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C34" w14:textId="77777777" w:rsidR="00493085" w:rsidRPr="001D79C2" w:rsidRDefault="00BD7544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Территориальная </w:t>
      </w:r>
      <w:r w:rsidR="00BF7D0F" w:rsidRPr="001D79C2">
        <w:rPr>
          <w:b/>
          <w:sz w:val="28"/>
          <w:szCs w:val="28"/>
        </w:rPr>
        <w:t xml:space="preserve">избирательная комиссия </w:t>
      </w:r>
    </w:p>
    <w:p w14:paraId="71F7AE9B" w14:textId="0460C35A" w:rsidR="00BF7D0F" w:rsidRPr="001D79C2" w:rsidRDefault="00493085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города </w:t>
      </w:r>
      <w:r w:rsidR="00BF7D0F" w:rsidRPr="001D79C2">
        <w:rPr>
          <w:b/>
          <w:sz w:val="28"/>
          <w:szCs w:val="28"/>
        </w:rPr>
        <w:t>Минусинска</w:t>
      </w:r>
      <w:r w:rsidRPr="001D79C2">
        <w:rPr>
          <w:b/>
          <w:sz w:val="28"/>
          <w:szCs w:val="28"/>
        </w:rPr>
        <w:t xml:space="preserve"> </w:t>
      </w:r>
      <w:r w:rsidR="00BF7D0F" w:rsidRPr="001D79C2">
        <w:rPr>
          <w:b/>
          <w:sz w:val="28"/>
          <w:szCs w:val="28"/>
        </w:rPr>
        <w:t xml:space="preserve">Красноярского края </w:t>
      </w:r>
    </w:p>
    <w:p w14:paraId="1232E0F9" w14:textId="3D0D2657" w:rsidR="00BF7D0F" w:rsidRDefault="00BF7D0F" w:rsidP="00BF7D0F">
      <w:pPr>
        <w:jc w:val="center"/>
        <w:rPr>
          <w:b/>
          <w:sz w:val="28"/>
          <w:szCs w:val="28"/>
        </w:rPr>
      </w:pP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1D79C2" w:rsidRDefault="0022248E">
      <w:pPr>
        <w:tabs>
          <w:tab w:val="left" w:pos="8640"/>
        </w:tabs>
        <w:ind w:right="540"/>
        <w:jc w:val="center"/>
        <w:rPr>
          <w:b/>
          <w:sz w:val="28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5D92D3C9" w:rsidR="00FD0AD5" w:rsidRPr="001D79C2" w:rsidRDefault="0022248E" w:rsidP="002E4726">
      <w:pPr>
        <w:tabs>
          <w:tab w:val="left" w:pos="8640"/>
        </w:tabs>
        <w:ind w:right="540"/>
        <w:jc w:val="both"/>
        <w:rPr>
          <w:sz w:val="28"/>
        </w:rPr>
      </w:pPr>
      <w:r w:rsidRPr="001D79C2">
        <w:rPr>
          <w:sz w:val="28"/>
        </w:rPr>
        <w:t>«</w:t>
      </w:r>
      <w:r w:rsidR="00F656E9">
        <w:rPr>
          <w:sz w:val="28"/>
        </w:rPr>
        <w:t>1</w:t>
      </w:r>
      <w:r w:rsidR="00922143">
        <w:rPr>
          <w:sz w:val="28"/>
        </w:rPr>
        <w:t>9</w:t>
      </w:r>
      <w:r w:rsidRPr="001D79C2">
        <w:rPr>
          <w:sz w:val="28"/>
        </w:rPr>
        <w:t>»</w:t>
      </w:r>
      <w:r w:rsidR="002A0D7C">
        <w:rPr>
          <w:sz w:val="28"/>
        </w:rPr>
        <w:t xml:space="preserve"> июля</w:t>
      </w:r>
      <w:r w:rsidR="00277035" w:rsidRPr="001D79C2">
        <w:rPr>
          <w:sz w:val="28"/>
        </w:rPr>
        <w:t xml:space="preserve"> </w:t>
      </w:r>
      <w:r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Pr="001D79C2">
        <w:rPr>
          <w:sz w:val="28"/>
        </w:rPr>
        <w:t xml:space="preserve">ода                                                           </w:t>
      </w:r>
      <w:r w:rsidR="00277035" w:rsidRPr="001D79C2">
        <w:rPr>
          <w:sz w:val="28"/>
        </w:rPr>
        <w:t xml:space="preserve">           </w:t>
      </w:r>
      <w:r w:rsidRPr="001D79C2">
        <w:rPr>
          <w:sz w:val="28"/>
        </w:rPr>
        <w:t xml:space="preserve">    </w:t>
      </w:r>
      <w:r w:rsidR="00D33A8E">
        <w:rPr>
          <w:sz w:val="28"/>
        </w:rPr>
        <w:t xml:space="preserve">     </w:t>
      </w:r>
      <w:r w:rsidRPr="001D79C2">
        <w:rPr>
          <w:sz w:val="28"/>
        </w:rPr>
        <w:t>№</w:t>
      </w:r>
      <w:r w:rsidR="001D79C2" w:rsidRPr="001D79C2">
        <w:rPr>
          <w:sz w:val="28"/>
        </w:rPr>
        <w:t xml:space="preserve"> </w:t>
      </w:r>
      <w:r w:rsidR="00D57188">
        <w:rPr>
          <w:sz w:val="28"/>
        </w:rPr>
        <w:t>11</w:t>
      </w:r>
      <w:r w:rsidR="00D33A8E">
        <w:rPr>
          <w:sz w:val="28"/>
        </w:rPr>
        <w:t>/</w:t>
      </w:r>
      <w:r w:rsidR="00D57188">
        <w:rPr>
          <w:sz w:val="28"/>
        </w:rPr>
        <w:t>1</w:t>
      </w:r>
    </w:p>
    <w:p w14:paraId="3C68BCA7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337F6E31" w14:textId="1B065EC8" w:rsidR="00F656E9" w:rsidRPr="00922143" w:rsidRDefault="00EC59D9" w:rsidP="009221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E9">
        <w:rPr>
          <w:rFonts w:ascii="Times New Roman" w:hAnsi="Times New Roman" w:cs="Times New Roman"/>
          <w:b/>
          <w:sz w:val="28"/>
          <w:szCs w:val="28"/>
        </w:rPr>
        <w:t>О регистрации уполномоченных представителей</w:t>
      </w:r>
      <w:r w:rsidR="00B061E3" w:rsidRPr="00F656E9">
        <w:rPr>
          <w:rFonts w:ascii="Times New Roman" w:hAnsi="Times New Roman" w:cs="Times New Roman"/>
          <w:b/>
          <w:sz w:val="28"/>
          <w:szCs w:val="28"/>
        </w:rPr>
        <w:t xml:space="preserve">, уполномоченных представителей по финансовым вопросам </w:t>
      </w:r>
      <w:r w:rsidRPr="00F656E9">
        <w:rPr>
          <w:rFonts w:ascii="Times New Roman" w:hAnsi="Times New Roman" w:cs="Times New Roman"/>
          <w:b/>
          <w:sz w:val="28"/>
          <w:szCs w:val="28"/>
        </w:rPr>
        <w:t>избирательного объединения</w:t>
      </w:r>
      <w:r w:rsidR="002A0D7C" w:rsidRPr="00F6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43" w:rsidRPr="00922143">
        <w:rPr>
          <w:rFonts w:ascii="Times New Roman" w:hAnsi="Times New Roman" w:cs="Times New Roman"/>
          <w:b/>
          <w:sz w:val="28"/>
          <w:szCs w:val="28"/>
        </w:rPr>
        <w:t>«Местное отделение Социалистической Политической партии «СПРАВЕДЛИВАЯ РОССИЯ-ПАТРИОТЫ-ЗА ПРАВДУ» в городе Минусинске Красноярского края»</w:t>
      </w:r>
    </w:p>
    <w:p w14:paraId="75A37EBE" w14:textId="1723F49E" w:rsidR="001D79C2" w:rsidRPr="001D79C2" w:rsidRDefault="001E261F" w:rsidP="00F656E9">
      <w:pPr>
        <w:jc w:val="center"/>
        <w:rPr>
          <w:sz w:val="16"/>
          <w:szCs w:val="16"/>
        </w:rPr>
      </w:pPr>
      <w:r w:rsidRPr="00F656E9">
        <w:rPr>
          <w:sz w:val="28"/>
          <w:szCs w:val="28"/>
        </w:rPr>
        <w:t xml:space="preserve"> 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0E64E2E4" w14:textId="02CC307F" w:rsidR="00EC59D9" w:rsidRPr="00F656E9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>Рассмотрев документы, представленные в территориальную избирательную комиссию города Минусинска Красноярского края избирательным объединением</w:t>
      </w:r>
      <w:r w:rsidR="00F656E9" w:rsidRPr="00F656E9">
        <w:rPr>
          <w:rFonts w:ascii="Times New Roman" w:hAnsi="Times New Roman" w:cs="Times New Roman"/>
          <w:sz w:val="28"/>
          <w:szCs w:val="28"/>
        </w:rPr>
        <w:t xml:space="preserve"> </w:t>
      </w:r>
      <w:r w:rsidR="00922143" w:rsidRPr="00922143">
        <w:rPr>
          <w:rFonts w:ascii="Times New Roman" w:hAnsi="Times New Roman" w:cs="Times New Roman"/>
          <w:b/>
          <w:sz w:val="28"/>
          <w:szCs w:val="28"/>
        </w:rPr>
        <w:t xml:space="preserve">«Местное отделение Социалистической Политической партии «СПРАВЕДЛИВАЯ РОССИЯ-ПАТРИОТЫ-ЗА ПРАВДУ» в городе Минусинске Красноярского края» </w:t>
      </w:r>
      <w:r w:rsidRPr="00F656E9">
        <w:rPr>
          <w:rFonts w:ascii="Times New Roman" w:hAnsi="Times New Roman" w:cs="Times New Roman"/>
          <w:sz w:val="28"/>
          <w:szCs w:val="28"/>
        </w:rPr>
        <w:t>для регистрации уполномоченных представителей,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по финансовым вопросам избирательного объединения</w:t>
      </w:r>
      <w:r w:rsidR="00B061E3" w:rsidRPr="00F6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6E9">
        <w:rPr>
          <w:rFonts w:ascii="Times New Roman" w:hAnsi="Times New Roman" w:cs="Times New Roman"/>
          <w:sz w:val="28"/>
          <w:szCs w:val="28"/>
        </w:rPr>
        <w:t>в соответствии со ст.17.1 Закона Красноярского края от 02.10.2003 № 8-1411 «О выборах в органы местного самоуправления в Красноярском крае» территориальная избирательная комиссия города Минусинска Красноярского края РЕШИЛА:</w:t>
      </w:r>
    </w:p>
    <w:p w14:paraId="1C18A8C6" w14:textId="22F5537D" w:rsidR="00EC59D9" w:rsidRPr="00F656E9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>1. Зарегистрировать уполномоченных представителей</w:t>
      </w:r>
      <w:r w:rsidR="00B061E3" w:rsidRPr="00F656E9">
        <w:rPr>
          <w:rFonts w:ascii="Times New Roman" w:hAnsi="Times New Roman" w:cs="Times New Roman"/>
          <w:sz w:val="28"/>
          <w:szCs w:val="28"/>
        </w:rPr>
        <w:t>, уполномоченных представителей по финансовым вопросам избирательного объединения</w:t>
      </w:r>
      <w:r w:rsidR="00F656E9">
        <w:rPr>
          <w:rFonts w:ascii="Times New Roman" w:hAnsi="Times New Roman" w:cs="Times New Roman"/>
          <w:sz w:val="28"/>
          <w:szCs w:val="28"/>
        </w:rPr>
        <w:t xml:space="preserve"> </w:t>
      </w:r>
      <w:r w:rsidR="00B061E3" w:rsidRPr="00F6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43" w:rsidRPr="00922143">
        <w:rPr>
          <w:rFonts w:ascii="Times New Roman" w:hAnsi="Times New Roman" w:cs="Times New Roman"/>
          <w:b/>
          <w:sz w:val="28"/>
          <w:szCs w:val="28"/>
        </w:rPr>
        <w:t xml:space="preserve">«Местное отделение Социалистической Политической партии «СПРАВЕДЛИВАЯ РОССИЯ-ПАТРИОТЫ-ЗА ПРАВДУ» в городе Минусинске Красноярского края» </w:t>
      </w:r>
      <w:r w:rsidRPr="00F656E9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657A0E">
        <w:rPr>
          <w:rFonts w:ascii="Times New Roman" w:hAnsi="Times New Roman" w:cs="Times New Roman"/>
          <w:sz w:val="28"/>
          <w:szCs w:val="28"/>
        </w:rPr>
        <w:t>3</w:t>
      </w:r>
      <w:r w:rsidRPr="00F656E9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14:paraId="743B7053" w14:textId="0911C75B" w:rsidR="00E71F67" w:rsidRPr="00F656E9" w:rsidRDefault="00EC59D9" w:rsidP="00F656E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2</w:t>
      </w:r>
      <w:r w:rsidR="00E71F67" w:rsidRPr="00F656E9">
        <w:rPr>
          <w:sz w:val="28"/>
          <w:szCs w:val="28"/>
        </w:rPr>
        <w:t xml:space="preserve">. Опубликовать </w:t>
      </w:r>
      <w:r w:rsidR="00277035" w:rsidRPr="00F656E9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6A2833CD" w:rsidR="00FD0AD5" w:rsidRPr="00F656E9" w:rsidRDefault="00EC59D9" w:rsidP="00F656E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3</w:t>
      </w:r>
      <w:r w:rsidR="0022248E" w:rsidRPr="00F656E9">
        <w:rPr>
          <w:sz w:val="28"/>
          <w:szCs w:val="28"/>
        </w:rPr>
        <w:t>. Контроль за выполнением настоящего</w:t>
      </w:r>
      <w:r w:rsidR="00C20EFD" w:rsidRPr="00F656E9">
        <w:rPr>
          <w:sz w:val="28"/>
          <w:szCs w:val="28"/>
        </w:rPr>
        <w:t xml:space="preserve"> решения возложить на секретаря</w:t>
      </w:r>
      <w:r w:rsidR="0022248E" w:rsidRPr="00F656E9">
        <w:rPr>
          <w:sz w:val="28"/>
          <w:szCs w:val="28"/>
        </w:rPr>
        <w:t xml:space="preserve"> территориальной избирательной комиссии</w:t>
      </w:r>
      <w:r w:rsidR="00BA4FC1" w:rsidRPr="00F656E9">
        <w:rPr>
          <w:sz w:val="28"/>
          <w:szCs w:val="28"/>
        </w:rPr>
        <w:t xml:space="preserve"> г</w:t>
      </w:r>
      <w:r w:rsidR="002A234D" w:rsidRPr="00F656E9">
        <w:rPr>
          <w:sz w:val="28"/>
          <w:szCs w:val="28"/>
        </w:rPr>
        <w:t>орода</w:t>
      </w:r>
      <w:r w:rsidR="00BA4FC1" w:rsidRPr="00F656E9">
        <w:rPr>
          <w:sz w:val="28"/>
          <w:szCs w:val="28"/>
        </w:rPr>
        <w:t xml:space="preserve"> Минусинска Красноярского края </w:t>
      </w:r>
      <w:r w:rsidR="00C20EFD" w:rsidRPr="00F656E9">
        <w:rPr>
          <w:sz w:val="28"/>
          <w:szCs w:val="28"/>
        </w:rPr>
        <w:t>Тихонович Ю.Р.</w:t>
      </w:r>
    </w:p>
    <w:p w14:paraId="34689C71" w14:textId="77777777" w:rsidR="00FD0AD5" w:rsidRPr="001D79C2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:rsidRPr="001D79C2" w14:paraId="3A4D79AC" w14:textId="77777777">
        <w:tc>
          <w:tcPr>
            <w:tcW w:w="5148" w:type="dxa"/>
          </w:tcPr>
          <w:p w14:paraId="2C465951" w14:textId="3CB9DB83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1CEE9CD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</w:t>
            </w:r>
            <w:r w:rsidR="00922143">
              <w:rPr>
                <w:sz w:val="28"/>
                <w:szCs w:val="28"/>
              </w:rPr>
              <w:t>___</w:t>
            </w:r>
            <w:r w:rsidRPr="001D79C2">
              <w:rPr>
                <w:sz w:val="28"/>
                <w:szCs w:val="28"/>
              </w:rPr>
              <w:t xml:space="preserve">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062BE10D" w14:textId="77777777" w:rsidR="00FD0AD5" w:rsidRPr="001D79C2" w:rsidRDefault="00FD0AD5">
            <w:pPr>
              <w:jc w:val="both"/>
            </w:pP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49418C68" w14:textId="212CB905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14:paraId="72B45236" w14:textId="77777777" w:rsidR="00FD0AD5" w:rsidRPr="001D79C2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</w:p>
          <w:p w14:paraId="1F29E0E9" w14:textId="38D42145" w:rsidR="00FD0AD5" w:rsidRPr="001D79C2" w:rsidRDefault="0022248E">
            <w:pPr>
              <w:jc w:val="both"/>
            </w:pPr>
            <w:r w:rsidRPr="001D79C2">
              <w:t xml:space="preserve">   </w:t>
            </w:r>
          </w:p>
          <w:p w14:paraId="24A61B1F" w14:textId="77777777" w:rsidR="00FD0AD5" w:rsidRPr="001D79C2" w:rsidRDefault="00FD0AD5">
            <w:pPr>
              <w:jc w:val="both"/>
            </w:pPr>
          </w:p>
        </w:tc>
      </w:tr>
    </w:tbl>
    <w:p w14:paraId="201841F9" w14:textId="7B37F73A" w:rsidR="00EC59D9" w:rsidRPr="00D843D4" w:rsidRDefault="00EC59D9" w:rsidP="00EC59D9">
      <w:pPr>
        <w:keepNext/>
        <w:keepLines/>
        <w:jc w:val="right"/>
      </w:pPr>
      <w:r w:rsidRPr="00D843D4">
        <w:lastRenderedPageBreak/>
        <w:t>Приложение</w:t>
      </w:r>
    </w:p>
    <w:p w14:paraId="31181F49" w14:textId="77777777" w:rsidR="00EC59D9" w:rsidRPr="00D843D4" w:rsidRDefault="00EC59D9" w:rsidP="00EC59D9">
      <w:pPr>
        <w:keepNext/>
        <w:keepLines/>
        <w:jc w:val="right"/>
      </w:pPr>
      <w:r w:rsidRPr="00D843D4">
        <w:t>к решению территориальной избирательной</w:t>
      </w:r>
    </w:p>
    <w:p w14:paraId="5DA7B337" w14:textId="641C69EA" w:rsidR="00EC59D9" w:rsidRPr="00D843D4" w:rsidRDefault="00EC59D9" w:rsidP="00EC59D9">
      <w:pPr>
        <w:keepNext/>
        <w:keepLines/>
        <w:jc w:val="right"/>
      </w:pPr>
      <w:r w:rsidRPr="00D843D4">
        <w:t xml:space="preserve"> комиссия города Минусинска Красноярского края  </w:t>
      </w:r>
    </w:p>
    <w:p w14:paraId="059322F2" w14:textId="013C816D" w:rsidR="00EC59D9" w:rsidRPr="00EC59D9" w:rsidRDefault="00EC59D9" w:rsidP="00EC59D9">
      <w:pPr>
        <w:jc w:val="right"/>
        <w:rPr>
          <w:b/>
          <w:sz w:val="24"/>
        </w:rPr>
      </w:pPr>
      <w:r w:rsidRPr="00D843D4">
        <w:t xml:space="preserve">             от</w:t>
      </w:r>
      <w:r w:rsidR="001E261F" w:rsidRPr="00D843D4">
        <w:t xml:space="preserve"> 1</w:t>
      </w:r>
      <w:r w:rsidR="00922143" w:rsidRPr="00D843D4">
        <w:t>9</w:t>
      </w:r>
      <w:r w:rsidR="001E261F" w:rsidRPr="00D843D4">
        <w:t>.07.2022</w:t>
      </w:r>
      <w:r w:rsidRPr="00D843D4">
        <w:t xml:space="preserve"> № </w:t>
      </w:r>
      <w:r w:rsidR="00D57188" w:rsidRPr="00D57188">
        <w:t>11/1</w:t>
      </w:r>
      <w:bookmarkStart w:id="0" w:name="_GoBack"/>
      <w:bookmarkEnd w:id="0"/>
    </w:p>
    <w:p w14:paraId="78B048D8" w14:textId="77777777" w:rsidR="00EC59D9" w:rsidRPr="00EC59D9" w:rsidRDefault="00EC59D9" w:rsidP="00EC59D9">
      <w:pPr>
        <w:jc w:val="center"/>
        <w:rPr>
          <w:sz w:val="24"/>
        </w:rPr>
      </w:pPr>
    </w:p>
    <w:p w14:paraId="07E47AB2" w14:textId="77777777" w:rsidR="00D843D4" w:rsidRDefault="00D843D4" w:rsidP="00EC59D9">
      <w:pPr>
        <w:jc w:val="center"/>
        <w:rPr>
          <w:sz w:val="28"/>
          <w:szCs w:val="28"/>
        </w:rPr>
      </w:pPr>
    </w:p>
    <w:p w14:paraId="1DE789BF" w14:textId="287E147B" w:rsidR="00EC59D9" w:rsidRPr="00D843D4" w:rsidRDefault="00EC59D9" w:rsidP="00EC59D9">
      <w:pPr>
        <w:jc w:val="center"/>
        <w:rPr>
          <w:sz w:val="28"/>
          <w:szCs w:val="28"/>
        </w:rPr>
      </w:pPr>
      <w:r w:rsidRPr="00D843D4">
        <w:rPr>
          <w:sz w:val="28"/>
          <w:szCs w:val="28"/>
        </w:rPr>
        <w:t>СПИСОК</w:t>
      </w:r>
    </w:p>
    <w:p w14:paraId="4E4426A6" w14:textId="7AFD2EF9" w:rsidR="00F656E9" w:rsidRPr="00D843D4" w:rsidRDefault="00EC59D9" w:rsidP="009221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3D4">
        <w:rPr>
          <w:rFonts w:ascii="Times New Roman" w:hAnsi="Times New Roman" w:cs="Times New Roman"/>
          <w:sz w:val="28"/>
          <w:szCs w:val="28"/>
        </w:rPr>
        <w:t>уполномоченных представителей</w:t>
      </w:r>
      <w:r w:rsidR="007864FC" w:rsidRPr="00D843D4">
        <w:rPr>
          <w:rFonts w:ascii="Times New Roman" w:hAnsi="Times New Roman" w:cs="Times New Roman"/>
          <w:sz w:val="28"/>
          <w:szCs w:val="28"/>
        </w:rPr>
        <w:t>, уполномоченных представителей по финансовым вопросам</w:t>
      </w:r>
      <w:r w:rsidRPr="00D843D4">
        <w:rPr>
          <w:rFonts w:ascii="Times New Roman" w:hAnsi="Times New Roman" w:cs="Times New Roman"/>
          <w:sz w:val="28"/>
          <w:szCs w:val="28"/>
        </w:rPr>
        <w:t xml:space="preserve"> избирательного объединения</w:t>
      </w:r>
      <w:r w:rsidR="007864FC" w:rsidRPr="00D843D4">
        <w:rPr>
          <w:rFonts w:ascii="Times New Roman" w:hAnsi="Times New Roman" w:cs="Times New Roman"/>
          <w:sz w:val="28"/>
          <w:szCs w:val="28"/>
        </w:rPr>
        <w:t xml:space="preserve"> </w:t>
      </w:r>
      <w:r w:rsidRPr="00D84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3D4">
        <w:rPr>
          <w:rFonts w:ascii="Times New Roman" w:hAnsi="Times New Roman" w:cs="Times New Roman"/>
          <w:b/>
          <w:sz w:val="28"/>
          <w:szCs w:val="28"/>
        </w:rPr>
        <w:br/>
      </w:r>
      <w:r w:rsidR="00922143" w:rsidRPr="00D843D4">
        <w:rPr>
          <w:rFonts w:ascii="Times New Roman" w:hAnsi="Times New Roman" w:cs="Times New Roman"/>
          <w:b/>
          <w:sz w:val="28"/>
          <w:szCs w:val="28"/>
        </w:rPr>
        <w:t>«Местное отделение Социалистической Политической партии «СПРАВЕДЛИВАЯ РОССИЯ-ПАТРИОТЫ-ЗА ПРАВДУ» в городе Минусинске Красноярского края»</w:t>
      </w:r>
    </w:p>
    <w:p w14:paraId="3EA53B70" w14:textId="6127C883" w:rsidR="00EC59D9" w:rsidRPr="00D843D4" w:rsidRDefault="00EC59D9" w:rsidP="00EC59D9">
      <w:pPr>
        <w:tabs>
          <w:tab w:val="center" w:pos="3402"/>
        </w:tabs>
        <w:jc w:val="center"/>
        <w:rPr>
          <w:iCs/>
          <w:sz w:val="28"/>
          <w:szCs w:val="28"/>
          <w:vertAlign w:val="superscript"/>
        </w:rPr>
      </w:pPr>
    </w:p>
    <w:p w14:paraId="63E61545" w14:textId="12579E13" w:rsidR="00EC59D9" w:rsidRPr="00D843D4" w:rsidRDefault="00EC59D9" w:rsidP="00EC59D9">
      <w:pPr>
        <w:tabs>
          <w:tab w:val="center" w:pos="3402"/>
        </w:tabs>
        <w:jc w:val="center"/>
        <w:rPr>
          <w:iCs/>
          <w:sz w:val="28"/>
          <w:szCs w:val="28"/>
        </w:rPr>
      </w:pPr>
      <w:r w:rsidRPr="00D843D4">
        <w:rPr>
          <w:iCs/>
          <w:sz w:val="28"/>
          <w:szCs w:val="28"/>
        </w:rPr>
        <w:t>на выборах депутатов Минусинского городского Совета депутатов седьмого созыва</w:t>
      </w:r>
    </w:p>
    <w:p w14:paraId="0CCAF341" w14:textId="77777777" w:rsidR="00EC59D9" w:rsidRPr="00D843D4" w:rsidRDefault="00EC59D9" w:rsidP="00F656E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14:paraId="113CA720" w14:textId="523BB302" w:rsidR="00922143" w:rsidRPr="00D843D4" w:rsidRDefault="00922143" w:rsidP="00922143">
      <w:pPr>
        <w:pStyle w:val="ac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843D4">
        <w:rPr>
          <w:sz w:val="28"/>
          <w:szCs w:val="28"/>
        </w:rPr>
        <w:t xml:space="preserve">Кадулич Ирина Николаевна, </w:t>
      </w:r>
      <w:r w:rsidRPr="00D843D4">
        <w:rPr>
          <w:sz w:val="28"/>
          <w:szCs w:val="28"/>
          <w:u w:val="single"/>
        </w:rPr>
        <w:t>уполномоченный представитель избирательного объединения, в том числе уполномоченный представитель избирательного объединения  по финансовым вопросам, с правом подписи финансовых документов,</w:t>
      </w:r>
      <w:r w:rsidRPr="00D843D4">
        <w:rPr>
          <w:sz w:val="28"/>
          <w:szCs w:val="28"/>
        </w:rPr>
        <w:t xml:space="preserve"> дата рождения – 21.06.1973 года, вид документа – паспорт гражданина Российской Федерации, данные документа, удостоверяющего личность – серия 0418 номер 248949, выдан – 03.07.2018 года, адрес места жительства – Красноярский край, город Минусинск, переулок Мичурина, дом 17А, основное место работы или службы, занимаемая должность / род занятий – Общество с ограниченной ответственностью «Планета», директор; </w:t>
      </w:r>
    </w:p>
    <w:p w14:paraId="5EE42F58" w14:textId="5EA5B2CF" w:rsidR="00922143" w:rsidRPr="00D843D4" w:rsidRDefault="00922143" w:rsidP="00922143">
      <w:pPr>
        <w:pStyle w:val="ac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843D4">
        <w:rPr>
          <w:sz w:val="28"/>
          <w:szCs w:val="28"/>
        </w:rPr>
        <w:t xml:space="preserve">Лымпио Александр Сергеевич, </w:t>
      </w:r>
      <w:r w:rsidRPr="00D843D4">
        <w:rPr>
          <w:sz w:val="28"/>
          <w:szCs w:val="28"/>
          <w:u w:val="single"/>
        </w:rPr>
        <w:t>уполномоченный представитель избирательного объединения,</w:t>
      </w:r>
      <w:r w:rsidRPr="00D843D4">
        <w:rPr>
          <w:sz w:val="28"/>
          <w:szCs w:val="28"/>
        </w:rPr>
        <w:t xml:space="preserve"> дата рождения – 26.05.1986 года, вид документа – паспорт гражданина Российской Федерации, данные документа, удостоверяющего личность – серия 0405 номер 161519, выдан – 01.06.2006 года, адрес места жительства – Красноярский край, город Красноярск, проспект Ульяновский, дом 14Г, квартира 49, основное место работы или службы, занимаемая должность / род занятий – Законодательное Собрание Красноярского края, помощник депутата;</w:t>
      </w:r>
    </w:p>
    <w:p w14:paraId="687F0B25" w14:textId="45660569" w:rsidR="00922143" w:rsidRPr="00D843D4" w:rsidRDefault="00922143" w:rsidP="00922143">
      <w:pPr>
        <w:pStyle w:val="ac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843D4">
        <w:rPr>
          <w:sz w:val="28"/>
          <w:szCs w:val="28"/>
        </w:rPr>
        <w:t xml:space="preserve">Семёнова Ольга Николаевна, </w:t>
      </w:r>
      <w:r w:rsidRPr="00D843D4">
        <w:rPr>
          <w:sz w:val="28"/>
          <w:szCs w:val="28"/>
          <w:u w:val="single"/>
        </w:rPr>
        <w:t>уполномоченный представитель избирательного объединения, в том числе уполномоченный представитель избирательного объединения  по финансовым вопросам, с правом подписи финансовых документов</w:t>
      </w:r>
      <w:r w:rsidRPr="00D843D4">
        <w:rPr>
          <w:sz w:val="28"/>
          <w:szCs w:val="28"/>
        </w:rPr>
        <w:t>,  дата рождения – 14.01.1986 года, вид документа – паспорт гражданина Российской Федерации, данные документа, удостоверяющего личность – серия 0417 номер 199567, выдан – 23.05.2018 года, адрес места жительства – Красноярский край, город Минусинск, улица Ванеева, дом 5, квартира 51, основное место работы или службы, занимаемая должность / род занятий – Общество с ограниченной ответственностью «Планета», заведующая кафе «Минуса».</w:t>
      </w:r>
    </w:p>
    <w:p w14:paraId="34B808DD" w14:textId="77777777" w:rsidR="00922143" w:rsidRPr="00D843D4" w:rsidRDefault="00922143" w:rsidP="001E261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B2F28" w:rsidRPr="00D843D4" w14:paraId="50623F72" w14:textId="77777777" w:rsidTr="00D843D4">
        <w:tc>
          <w:tcPr>
            <w:tcW w:w="4253" w:type="dxa"/>
          </w:tcPr>
          <w:p w14:paraId="404CC918" w14:textId="77777777" w:rsidR="00FB2F28" w:rsidRPr="00D843D4" w:rsidRDefault="00FB2F28" w:rsidP="00007259">
            <w:pPr>
              <w:rPr>
                <w:sz w:val="28"/>
                <w:szCs w:val="28"/>
              </w:rPr>
            </w:pPr>
            <w:r w:rsidRPr="00D843D4">
              <w:rPr>
                <w:sz w:val="28"/>
                <w:szCs w:val="28"/>
              </w:rPr>
              <w:t xml:space="preserve">Председатель территориальной </w:t>
            </w:r>
          </w:p>
          <w:p w14:paraId="49073487" w14:textId="313B0573" w:rsidR="00FB2F28" w:rsidRPr="00D843D4" w:rsidRDefault="00FB2F28" w:rsidP="00007259">
            <w:pPr>
              <w:rPr>
                <w:sz w:val="28"/>
                <w:szCs w:val="28"/>
              </w:rPr>
            </w:pPr>
            <w:r w:rsidRPr="00D843D4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5386" w:type="dxa"/>
          </w:tcPr>
          <w:p w14:paraId="4D3DA14F" w14:textId="67E65170" w:rsidR="00FB2F28" w:rsidRPr="00D843D4" w:rsidRDefault="00D843D4" w:rsidP="00D843D4">
            <w:pPr>
              <w:jc w:val="both"/>
              <w:rPr>
                <w:sz w:val="28"/>
                <w:szCs w:val="28"/>
              </w:rPr>
            </w:pPr>
            <w:r w:rsidRPr="00D843D4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 xml:space="preserve">______                       </w:t>
            </w:r>
            <w:r w:rsidRPr="00D843D4">
              <w:rPr>
                <w:sz w:val="28"/>
                <w:szCs w:val="28"/>
              </w:rPr>
              <w:t xml:space="preserve"> </w:t>
            </w:r>
            <w:r w:rsidRPr="00D843D4">
              <w:rPr>
                <w:sz w:val="28"/>
                <w:szCs w:val="28"/>
                <w:u w:val="single"/>
              </w:rPr>
              <w:t>А.А.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D843D4">
              <w:rPr>
                <w:sz w:val="28"/>
                <w:szCs w:val="28"/>
                <w:u w:val="single"/>
              </w:rPr>
              <w:t>Моисеева</w:t>
            </w:r>
            <w:r w:rsidR="00FB2F28" w:rsidRPr="00D843D4">
              <w:rPr>
                <w:sz w:val="28"/>
                <w:szCs w:val="28"/>
              </w:rPr>
              <w:t xml:space="preserve">  </w:t>
            </w:r>
          </w:p>
        </w:tc>
      </w:tr>
    </w:tbl>
    <w:p w14:paraId="3DD4660E" w14:textId="77777777" w:rsidR="00EC59D9" w:rsidRPr="00EC59D9" w:rsidRDefault="00EC59D9" w:rsidP="00D843D4"/>
    <w:sectPr w:rsidR="00EC59D9" w:rsidRPr="00EC59D9" w:rsidSect="00B061E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88F0B" w14:textId="77777777" w:rsidR="00636FA9" w:rsidRDefault="00636FA9" w:rsidP="00EC59D9">
      <w:r>
        <w:separator/>
      </w:r>
    </w:p>
  </w:endnote>
  <w:endnote w:type="continuationSeparator" w:id="0">
    <w:p w14:paraId="6AAFDB61" w14:textId="77777777" w:rsidR="00636FA9" w:rsidRDefault="00636FA9" w:rsidP="00E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0B5F5" w14:textId="77777777" w:rsidR="00636FA9" w:rsidRDefault="00636FA9" w:rsidP="00EC59D9">
      <w:r>
        <w:separator/>
      </w:r>
    </w:p>
  </w:footnote>
  <w:footnote w:type="continuationSeparator" w:id="0">
    <w:p w14:paraId="57261591" w14:textId="77777777" w:rsidR="00636FA9" w:rsidRDefault="00636FA9" w:rsidP="00E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0F"/>
    <w:multiLevelType w:val="multilevel"/>
    <w:tmpl w:val="4AC7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3489"/>
    <w:multiLevelType w:val="hybridMultilevel"/>
    <w:tmpl w:val="F7E6CAE8"/>
    <w:lvl w:ilvl="0" w:tplc="9F8EBC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1F30E7"/>
    <w:multiLevelType w:val="hybridMultilevel"/>
    <w:tmpl w:val="C636B9E2"/>
    <w:lvl w:ilvl="0" w:tplc="8864F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15226"/>
    <w:rsid w:val="001673FC"/>
    <w:rsid w:val="001C2837"/>
    <w:rsid w:val="001D79C2"/>
    <w:rsid w:val="001E261F"/>
    <w:rsid w:val="0022248E"/>
    <w:rsid w:val="00277035"/>
    <w:rsid w:val="002A0D7C"/>
    <w:rsid w:val="002A234D"/>
    <w:rsid w:val="002E4726"/>
    <w:rsid w:val="00313A84"/>
    <w:rsid w:val="0032230E"/>
    <w:rsid w:val="0033702B"/>
    <w:rsid w:val="003D5463"/>
    <w:rsid w:val="00427260"/>
    <w:rsid w:val="00493085"/>
    <w:rsid w:val="004B2F60"/>
    <w:rsid w:val="004E3A55"/>
    <w:rsid w:val="00535701"/>
    <w:rsid w:val="00562720"/>
    <w:rsid w:val="005E10AD"/>
    <w:rsid w:val="00603A27"/>
    <w:rsid w:val="00636BA4"/>
    <w:rsid w:val="00636FA9"/>
    <w:rsid w:val="00657A0E"/>
    <w:rsid w:val="00681463"/>
    <w:rsid w:val="006F633D"/>
    <w:rsid w:val="00703712"/>
    <w:rsid w:val="0071652C"/>
    <w:rsid w:val="007558A4"/>
    <w:rsid w:val="007864FC"/>
    <w:rsid w:val="007F1279"/>
    <w:rsid w:val="00844BD0"/>
    <w:rsid w:val="00885BC3"/>
    <w:rsid w:val="008A3683"/>
    <w:rsid w:val="008D31F8"/>
    <w:rsid w:val="008E3D60"/>
    <w:rsid w:val="008F45C9"/>
    <w:rsid w:val="00922143"/>
    <w:rsid w:val="00950079"/>
    <w:rsid w:val="009B51C1"/>
    <w:rsid w:val="00A2435D"/>
    <w:rsid w:val="00AE561B"/>
    <w:rsid w:val="00AE5D28"/>
    <w:rsid w:val="00AF6F46"/>
    <w:rsid w:val="00B061E3"/>
    <w:rsid w:val="00B86E40"/>
    <w:rsid w:val="00BA4FC1"/>
    <w:rsid w:val="00BD7544"/>
    <w:rsid w:val="00BF7D0F"/>
    <w:rsid w:val="00C20EFD"/>
    <w:rsid w:val="00C70962"/>
    <w:rsid w:val="00CA30C7"/>
    <w:rsid w:val="00CB7F0B"/>
    <w:rsid w:val="00D069CE"/>
    <w:rsid w:val="00D234D0"/>
    <w:rsid w:val="00D33A8E"/>
    <w:rsid w:val="00D57188"/>
    <w:rsid w:val="00D843D4"/>
    <w:rsid w:val="00E22016"/>
    <w:rsid w:val="00E52164"/>
    <w:rsid w:val="00E71F67"/>
    <w:rsid w:val="00E75E54"/>
    <w:rsid w:val="00E93903"/>
    <w:rsid w:val="00EC59D9"/>
    <w:rsid w:val="00EE5581"/>
    <w:rsid w:val="00F235A2"/>
    <w:rsid w:val="00F5221E"/>
    <w:rsid w:val="00F656E9"/>
    <w:rsid w:val="00FB2F28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otnote reference"/>
    <w:rsid w:val="00EC59D9"/>
    <w:rPr>
      <w:vertAlign w:val="superscript"/>
    </w:rPr>
  </w:style>
  <w:style w:type="character" w:customStyle="1" w:styleId="aa">
    <w:name w:val="Текст сноски Знак"/>
    <w:basedOn w:val="a0"/>
    <w:link w:val="ab"/>
    <w:rsid w:val="00EC59D9"/>
  </w:style>
  <w:style w:type="paragraph" w:styleId="ab">
    <w:name w:val="footnote text"/>
    <w:basedOn w:val="a"/>
    <w:link w:val="aa"/>
    <w:rsid w:val="00EC59D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EC59D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65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F6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5</cp:revision>
  <cp:lastPrinted>2022-07-19T03:59:00Z</cp:lastPrinted>
  <dcterms:created xsi:type="dcterms:W3CDTF">2022-07-19T03:50:00Z</dcterms:created>
  <dcterms:modified xsi:type="dcterms:W3CDTF">2022-07-19T04:40:00Z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