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DE55AE6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2A00AD">
        <w:rPr>
          <w:b/>
          <w:sz w:val="28"/>
          <w:szCs w:val="28"/>
        </w:rPr>
        <w:t xml:space="preserve"> </w:t>
      </w:r>
      <w:r w:rsidR="0062341D">
        <w:rPr>
          <w:b/>
          <w:sz w:val="28"/>
          <w:szCs w:val="28"/>
        </w:rPr>
        <w:t>5</w:t>
      </w:r>
    </w:p>
    <w:p w14:paraId="5A398BE7" w14:textId="77777777" w:rsidR="00133FBF" w:rsidRPr="00133FBF" w:rsidRDefault="00133FBF" w:rsidP="00BF7D0F">
      <w:pPr>
        <w:jc w:val="center"/>
        <w:rPr>
          <w:b/>
          <w:sz w:val="28"/>
          <w:szCs w:val="28"/>
        </w:rPr>
      </w:pP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DC8A08" w14:textId="01454034" w:rsidR="0035509A" w:rsidRDefault="0022248E" w:rsidP="00997B66">
      <w:pPr>
        <w:tabs>
          <w:tab w:val="left" w:pos="8640"/>
        </w:tabs>
        <w:ind w:right="540"/>
        <w:jc w:val="both"/>
        <w:rPr>
          <w:sz w:val="28"/>
          <w:szCs w:val="28"/>
        </w:rPr>
      </w:pPr>
      <w:r>
        <w:rPr>
          <w:sz w:val="28"/>
        </w:rPr>
        <w:t>«</w:t>
      </w:r>
      <w:r w:rsidR="00997B66">
        <w:rPr>
          <w:sz w:val="28"/>
        </w:rPr>
        <w:t>0</w:t>
      </w:r>
      <w:r w:rsidR="0062341D">
        <w:rPr>
          <w:sz w:val="28"/>
        </w:rPr>
        <w:t>4</w:t>
      </w:r>
      <w:r>
        <w:rPr>
          <w:sz w:val="28"/>
        </w:rPr>
        <w:t>»</w:t>
      </w:r>
      <w:r w:rsidR="002A00AD">
        <w:rPr>
          <w:sz w:val="28"/>
        </w:rPr>
        <w:t xml:space="preserve"> </w:t>
      </w:r>
      <w:r w:rsidR="00997B66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</w:t>
      </w:r>
      <w:r w:rsidR="00277035">
        <w:rPr>
          <w:sz w:val="28"/>
        </w:rPr>
        <w:t xml:space="preserve">           </w:t>
      </w:r>
      <w:r w:rsidR="002A00AD">
        <w:rPr>
          <w:sz w:val="28"/>
        </w:rPr>
        <w:t xml:space="preserve">                 </w:t>
      </w:r>
      <w:r>
        <w:rPr>
          <w:sz w:val="28"/>
        </w:rPr>
        <w:t xml:space="preserve">   №</w:t>
      </w:r>
      <w:r w:rsidR="0062341D">
        <w:rPr>
          <w:sz w:val="28"/>
        </w:rPr>
        <w:t xml:space="preserve"> </w:t>
      </w:r>
      <w:r w:rsidR="003D449F">
        <w:rPr>
          <w:sz w:val="28"/>
        </w:rPr>
        <w:t>4/2</w:t>
      </w:r>
    </w:p>
    <w:p w14:paraId="00E15B85" w14:textId="77777777" w:rsidR="00997B66" w:rsidRDefault="00997B66" w:rsidP="00133FBF">
      <w:pPr>
        <w:jc w:val="center"/>
        <w:rPr>
          <w:sz w:val="28"/>
          <w:szCs w:val="28"/>
        </w:rPr>
      </w:pPr>
    </w:p>
    <w:p w14:paraId="0CC20B95" w14:textId="2B55076E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2341D">
        <w:rPr>
          <w:b/>
          <w:sz w:val="28"/>
          <w:szCs w:val="28"/>
        </w:rPr>
        <w:t>Тастанова Николая Сергеевича</w:t>
      </w:r>
    </w:p>
    <w:p w14:paraId="1F57E3B7" w14:textId="2B4B9D33" w:rsidR="00F9695F" w:rsidRDefault="00133FBF" w:rsidP="00F9695F">
      <w:pPr>
        <w:pStyle w:val="a3"/>
        <w:jc w:val="center"/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 w:rsidR="00F9695F">
        <w:rPr>
          <w:szCs w:val="28"/>
        </w:rPr>
        <w:t>выдвинутого путем самовыдвижения по одномандатному избирательному округу №</w:t>
      </w:r>
      <w:r w:rsidR="0062341D">
        <w:rPr>
          <w:szCs w:val="28"/>
        </w:rPr>
        <w:t xml:space="preserve"> 5</w:t>
      </w:r>
    </w:p>
    <w:p w14:paraId="634238E1" w14:textId="77777777" w:rsidR="00F9695F" w:rsidRDefault="00F9695F" w:rsidP="00F9695F">
      <w:pPr>
        <w:pStyle w:val="a3"/>
        <w:spacing w:line="80" w:lineRule="atLeast"/>
        <w:ind w:firstLine="709"/>
        <w:rPr>
          <w:szCs w:val="27"/>
          <w:vertAlign w:val="superscript"/>
        </w:rPr>
      </w:pPr>
    </w:p>
    <w:p w14:paraId="2917703D" w14:textId="3FE15D4A" w:rsidR="00F9695F" w:rsidRDefault="00F9695F" w:rsidP="00F9695F">
      <w:pPr>
        <w:pStyle w:val="a3"/>
        <w:ind w:firstLine="709"/>
      </w:pPr>
      <w:r>
        <w:rPr>
          <w:szCs w:val="28"/>
        </w:rPr>
        <w:t>Проверив соответствие порядка выдвижения кандидата в депутаты Минусинского городского Совета депутатов седьмого созыва по одномандатному избирательному округу №</w:t>
      </w:r>
      <w:r w:rsidR="0062341D">
        <w:rPr>
          <w:szCs w:val="28"/>
        </w:rPr>
        <w:t xml:space="preserve"> 5</w:t>
      </w:r>
      <w:r w:rsidR="002A00AD">
        <w:rPr>
          <w:szCs w:val="28"/>
        </w:rPr>
        <w:t xml:space="preserve"> </w:t>
      </w:r>
      <w:r w:rsidR="0062341D" w:rsidRPr="0062341D">
        <w:rPr>
          <w:b/>
          <w:szCs w:val="28"/>
        </w:rPr>
        <w:t>Тастанова Николая Сергеевича</w:t>
      </w:r>
      <w:r w:rsidR="002A00AD">
        <w:rPr>
          <w:b/>
          <w:szCs w:val="28"/>
        </w:rPr>
        <w:t xml:space="preserve"> </w:t>
      </w:r>
      <w:r>
        <w:rPr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14:paraId="683BB69C" w14:textId="02FB2259" w:rsidR="00F9695F" w:rsidRDefault="00F9695F" w:rsidP="00F9695F">
      <w:pPr>
        <w:pStyle w:val="a3"/>
        <w:ind w:firstLine="709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>_</w:t>
      </w:r>
      <w:r w:rsidRPr="00F9695F">
        <w:rPr>
          <w:szCs w:val="28"/>
        </w:rPr>
        <w:t xml:space="preserve"> </w:t>
      </w:r>
      <w:r>
        <w:rPr>
          <w:szCs w:val="28"/>
        </w:rPr>
        <w:t>Минусинского городского Совета депутатов седьмого созыва, порядок сбора подписей и оформления подписных листов,</w:t>
      </w:r>
      <w:r w:rsidR="002A00AD">
        <w:rPr>
          <w:szCs w:val="28"/>
        </w:rPr>
        <w:t xml:space="preserve"> документы </w:t>
      </w:r>
      <w:r>
        <w:rPr>
          <w:szCs w:val="28"/>
        </w:rPr>
        <w:t xml:space="preserve">представленные для регистрации </w:t>
      </w:r>
      <w:r w:rsidR="0062341D">
        <w:rPr>
          <w:b/>
          <w:szCs w:val="28"/>
        </w:rPr>
        <w:t>Тастанова Николая Сергеевича</w:t>
      </w:r>
      <w:r>
        <w:rPr>
          <w:szCs w:val="28"/>
        </w:rPr>
        <w:t xml:space="preserve"> кандидатом в депутаты Минусинского городского Совета депутатов седьмого созыва по одномандатному избирательному округу №</w:t>
      </w:r>
      <w:r w:rsidR="00231857">
        <w:rPr>
          <w:szCs w:val="28"/>
        </w:rPr>
        <w:t xml:space="preserve"> </w:t>
      </w:r>
      <w:r w:rsidR="0062341D">
        <w:rPr>
          <w:szCs w:val="28"/>
        </w:rPr>
        <w:t>5</w:t>
      </w:r>
      <w:r w:rsidR="002A00AD">
        <w:rPr>
          <w:szCs w:val="28"/>
        </w:rPr>
        <w:t xml:space="preserve"> </w:t>
      </w:r>
      <w:r>
        <w:rPr>
          <w:szCs w:val="28"/>
        </w:rPr>
        <w:t>соответствуют требованиям статей 23-25, 28 Закона Красноярского края.</w:t>
      </w:r>
    </w:p>
    <w:p w14:paraId="373276EE" w14:textId="5B551B4A" w:rsidR="0062341D" w:rsidRPr="0062341D" w:rsidRDefault="00F9695F" w:rsidP="0062341D">
      <w:pPr>
        <w:jc w:val="both"/>
        <w:rPr>
          <w:sz w:val="28"/>
          <w:szCs w:val="28"/>
        </w:rPr>
      </w:pPr>
      <w:r>
        <w:rPr>
          <w:color w:val="000000"/>
          <w:szCs w:val="28"/>
        </w:rPr>
        <w:t>«</w:t>
      </w:r>
      <w:r w:rsidR="0062341D" w:rsidRPr="0062341D">
        <w:rPr>
          <w:color w:val="000000"/>
          <w:sz w:val="28"/>
          <w:szCs w:val="28"/>
        </w:rPr>
        <w:t>26</w:t>
      </w:r>
      <w:r w:rsidRPr="0062341D">
        <w:rPr>
          <w:color w:val="000000"/>
          <w:sz w:val="28"/>
          <w:szCs w:val="28"/>
        </w:rPr>
        <w:t>»</w:t>
      </w:r>
      <w:r w:rsidR="002A00AD" w:rsidRPr="0062341D">
        <w:rPr>
          <w:color w:val="000000"/>
          <w:sz w:val="28"/>
          <w:szCs w:val="28"/>
        </w:rPr>
        <w:t xml:space="preserve"> июля 2022 </w:t>
      </w:r>
      <w:r w:rsidRPr="0062341D">
        <w:rPr>
          <w:color w:val="000000"/>
          <w:sz w:val="28"/>
          <w:szCs w:val="28"/>
        </w:rPr>
        <w:t xml:space="preserve">года кандидатом в депутаты по </w:t>
      </w:r>
      <w:r w:rsidRPr="0062341D">
        <w:rPr>
          <w:sz w:val="28"/>
          <w:szCs w:val="28"/>
        </w:rPr>
        <w:t>одномандатному избирательному округу №</w:t>
      </w:r>
      <w:r w:rsidR="0062341D" w:rsidRPr="0062341D">
        <w:rPr>
          <w:sz w:val="28"/>
          <w:szCs w:val="28"/>
        </w:rPr>
        <w:t xml:space="preserve"> 5</w:t>
      </w:r>
      <w:r w:rsidR="00997B66" w:rsidRPr="0062341D">
        <w:rPr>
          <w:sz w:val="28"/>
          <w:szCs w:val="28"/>
        </w:rPr>
        <w:t xml:space="preserve"> </w:t>
      </w:r>
      <w:r w:rsidR="0062341D" w:rsidRPr="0062341D">
        <w:rPr>
          <w:b/>
          <w:sz w:val="28"/>
          <w:szCs w:val="28"/>
        </w:rPr>
        <w:t>Тастановым Николаем Сергеевичем</w:t>
      </w:r>
      <w:r w:rsidR="00997B66" w:rsidRPr="0062341D">
        <w:rPr>
          <w:sz w:val="28"/>
          <w:szCs w:val="28"/>
        </w:rPr>
        <w:t xml:space="preserve"> </w:t>
      </w:r>
      <w:r w:rsidRPr="0062341D">
        <w:rPr>
          <w:color w:val="000000"/>
          <w:sz w:val="28"/>
          <w:szCs w:val="28"/>
        </w:rPr>
        <w:t>были представлены</w:t>
      </w:r>
      <w:r w:rsidR="0062341D" w:rsidRPr="0062341D">
        <w:rPr>
          <w:color w:val="000000"/>
          <w:sz w:val="28"/>
          <w:szCs w:val="28"/>
        </w:rPr>
        <w:t xml:space="preserve"> </w:t>
      </w:r>
      <w:r w:rsidR="0062341D">
        <w:rPr>
          <w:color w:val="000000"/>
          <w:sz w:val="28"/>
          <w:szCs w:val="28"/>
        </w:rPr>
        <w:t xml:space="preserve">6 </w:t>
      </w:r>
      <w:r w:rsidR="0062341D" w:rsidRPr="0062341D">
        <w:rPr>
          <w:color w:val="000000"/>
          <w:sz w:val="28"/>
          <w:szCs w:val="28"/>
        </w:rPr>
        <w:t>подписны</w:t>
      </w:r>
      <w:r w:rsidR="0062341D">
        <w:rPr>
          <w:color w:val="000000"/>
          <w:sz w:val="28"/>
          <w:szCs w:val="28"/>
        </w:rPr>
        <w:t>х</w:t>
      </w:r>
      <w:r w:rsidR="0062341D" w:rsidRPr="0062341D">
        <w:rPr>
          <w:color w:val="000000"/>
          <w:sz w:val="28"/>
          <w:szCs w:val="28"/>
        </w:rPr>
        <w:t xml:space="preserve"> лист</w:t>
      </w:r>
      <w:r w:rsidR="0062341D">
        <w:rPr>
          <w:color w:val="000000"/>
          <w:sz w:val="28"/>
          <w:szCs w:val="28"/>
        </w:rPr>
        <w:t>ов</w:t>
      </w:r>
      <w:r w:rsidR="0062341D" w:rsidRPr="0062341D">
        <w:rPr>
          <w:color w:val="000000"/>
          <w:sz w:val="28"/>
          <w:szCs w:val="28"/>
        </w:rPr>
        <w:t>.</w:t>
      </w:r>
      <w:r w:rsidR="002A00AD" w:rsidRPr="0062341D">
        <w:rPr>
          <w:color w:val="000000"/>
          <w:sz w:val="28"/>
          <w:szCs w:val="28"/>
        </w:rPr>
        <w:t xml:space="preserve"> </w:t>
      </w:r>
      <w:r w:rsidR="0062341D" w:rsidRPr="0062341D">
        <w:rPr>
          <w:sz w:val="28"/>
          <w:szCs w:val="28"/>
        </w:rPr>
        <w:t xml:space="preserve">Количество заявленных подписей – 29, </w:t>
      </w:r>
      <w:r w:rsidR="0062341D">
        <w:rPr>
          <w:sz w:val="28"/>
          <w:szCs w:val="28"/>
        </w:rPr>
        <w:t>м</w:t>
      </w:r>
      <w:r w:rsidR="0062341D" w:rsidRPr="0062341D">
        <w:rPr>
          <w:sz w:val="28"/>
          <w:szCs w:val="28"/>
        </w:rPr>
        <w:t>аксимальное количество подписей избирателей, представляемых в окружную избирательную комиссию – 27</w:t>
      </w:r>
      <w:r w:rsidR="0062341D">
        <w:rPr>
          <w:sz w:val="28"/>
          <w:szCs w:val="28"/>
        </w:rPr>
        <w:t xml:space="preserve">, </w:t>
      </w:r>
      <w:r w:rsidR="0062341D" w:rsidRPr="0062341D">
        <w:rPr>
          <w:sz w:val="28"/>
          <w:szCs w:val="28"/>
        </w:rPr>
        <w:t xml:space="preserve">27 подписей избирателей содержится на 6 листах. В связи с этим, проверке подлежали 6 листов. </w:t>
      </w:r>
    </w:p>
    <w:p w14:paraId="62618A5E" w14:textId="5331FA2C" w:rsidR="00F9695F" w:rsidRDefault="00F9695F" w:rsidP="00F9695F">
      <w:pPr>
        <w:pStyle w:val="a3"/>
        <w:ind w:firstLine="709"/>
      </w:pPr>
      <w:r>
        <w:rPr>
          <w:color w:val="000000"/>
          <w:szCs w:val="28"/>
        </w:rPr>
        <w:t xml:space="preserve">В результате проверки подписных листов с подписями избирателей в поддержку выдвижения кандидата в депутаты </w:t>
      </w:r>
      <w:r>
        <w:rPr>
          <w:szCs w:val="28"/>
        </w:rPr>
        <w:t>Минусинского городского Совета депутатов седьмого созыва</w:t>
      </w:r>
      <w:r>
        <w:rPr>
          <w:color w:val="000000"/>
          <w:szCs w:val="28"/>
        </w:rPr>
        <w:t xml:space="preserve"> по </w:t>
      </w:r>
      <w:r>
        <w:rPr>
          <w:szCs w:val="28"/>
        </w:rPr>
        <w:t>одномандатному избирательному округу №</w:t>
      </w:r>
      <w:r w:rsidR="002A00AD">
        <w:rPr>
          <w:szCs w:val="28"/>
        </w:rPr>
        <w:t xml:space="preserve"> </w:t>
      </w:r>
      <w:r w:rsidR="0062341D">
        <w:rPr>
          <w:szCs w:val="28"/>
        </w:rPr>
        <w:t>5</w:t>
      </w:r>
      <w:r w:rsidR="002A00AD">
        <w:rPr>
          <w:szCs w:val="28"/>
        </w:rPr>
        <w:t xml:space="preserve"> </w:t>
      </w:r>
      <w:r w:rsidR="0062341D">
        <w:rPr>
          <w:b/>
          <w:szCs w:val="28"/>
        </w:rPr>
        <w:t>Тастанова Николая С</w:t>
      </w:r>
      <w:r w:rsidR="0062341D" w:rsidRPr="0062341D">
        <w:rPr>
          <w:b/>
          <w:szCs w:val="28"/>
        </w:rPr>
        <w:t>ергеевича</w:t>
      </w:r>
      <w:r w:rsidR="00997B66">
        <w:rPr>
          <w:szCs w:val="28"/>
        </w:rPr>
        <w:t xml:space="preserve"> </w:t>
      </w:r>
      <w:r>
        <w:rPr>
          <w:color w:val="000000"/>
          <w:szCs w:val="28"/>
        </w:rPr>
        <w:t>в соответствии с итоговым протоколом из проверенных подписей достоверными были признаны</w:t>
      </w:r>
      <w:r w:rsidR="002A00AD">
        <w:rPr>
          <w:color w:val="000000"/>
          <w:szCs w:val="28"/>
        </w:rPr>
        <w:t xml:space="preserve"> 2</w:t>
      </w:r>
      <w:r w:rsidR="00997B66">
        <w:rPr>
          <w:color w:val="000000"/>
          <w:szCs w:val="28"/>
        </w:rPr>
        <w:t>5</w:t>
      </w:r>
      <w:r w:rsidR="002A00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подпис</w:t>
      </w:r>
      <w:r w:rsidR="0062341D">
        <w:rPr>
          <w:color w:val="000000"/>
          <w:szCs w:val="28"/>
        </w:rPr>
        <w:t>ей</w:t>
      </w:r>
      <w:r>
        <w:rPr>
          <w:color w:val="000000"/>
          <w:szCs w:val="28"/>
        </w:rPr>
        <w:t>, что достаточно для регистрации.</w:t>
      </w:r>
    </w:p>
    <w:p w14:paraId="53063368" w14:textId="105F0F03" w:rsidR="00F9695F" w:rsidRDefault="00F9695F" w:rsidP="00F9695F">
      <w:pPr>
        <w:ind w:firstLine="709"/>
        <w:jc w:val="both"/>
      </w:pPr>
      <w:r>
        <w:rPr>
          <w:color w:val="000000"/>
          <w:sz w:val="28"/>
          <w:szCs w:val="28"/>
        </w:rPr>
        <w:t>В соответствии со статьями 28, 29 Закона Красноярского края окружная избирательная комиссия №</w:t>
      </w:r>
      <w:r w:rsidR="00997B66">
        <w:rPr>
          <w:color w:val="000000"/>
          <w:sz w:val="28"/>
          <w:szCs w:val="28"/>
        </w:rPr>
        <w:t xml:space="preserve"> </w:t>
      </w:r>
      <w:r w:rsidR="0062341D">
        <w:rPr>
          <w:color w:val="000000"/>
          <w:sz w:val="28"/>
          <w:szCs w:val="28"/>
        </w:rPr>
        <w:t>5</w:t>
      </w:r>
      <w:r w:rsidR="002A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РЕШИЛА:</w:t>
      </w:r>
    </w:p>
    <w:p w14:paraId="2FEEEEE7" w14:textId="77777777" w:rsidR="00F9695F" w:rsidRDefault="00F9695F" w:rsidP="00F9695F">
      <w:pPr>
        <w:ind w:firstLine="709"/>
        <w:jc w:val="both"/>
      </w:pPr>
      <w:r>
        <w:rPr>
          <w:color w:val="C9211E"/>
          <w:sz w:val="28"/>
          <w:szCs w:val="28"/>
        </w:rPr>
        <w:tab/>
      </w:r>
    </w:p>
    <w:p w14:paraId="5BDCFFF8" w14:textId="1397A014" w:rsidR="00F9695F" w:rsidRDefault="00F9695F" w:rsidP="00F9695F">
      <w:pPr>
        <w:pStyle w:val="a3"/>
        <w:ind w:firstLine="709"/>
      </w:pPr>
      <w:r>
        <w:rPr>
          <w:szCs w:val="28"/>
        </w:rPr>
        <w:t xml:space="preserve">1. Зарегистрировать </w:t>
      </w:r>
      <w:r w:rsidR="0062341D">
        <w:rPr>
          <w:b/>
          <w:szCs w:val="28"/>
        </w:rPr>
        <w:t>Тастанова Николая Сергеевича</w:t>
      </w:r>
      <w:r>
        <w:rPr>
          <w:szCs w:val="28"/>
        </w:rPr>
        <w:t>, 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</w:t>
      </w:r>
      <w:r w:rsidR="0062341D">
        <w:rPr>
          <w:szCs w:val="28"/>
        </w:rPr>
        <w:t>5</w:t>
      </w:r>
      <w:r>
        <w:t xml:space="preserve">, </w:t>
      </w:r>
      <w:r>
        <w:rPr>
          <w:szCs w:val="28"/>
        </w:rPr>
        <w:lastRenderedPageBreak/>
        <w:t>кандидатом в депутаты Минусинского городского Совета депутатов седьмого созыва</w:t>
      </w:r>
      <w:r w:rsidR="002A00AD">
        <w:rPr>
          <w:szCs w:val="28"/>
        </w:rPr>
        <w:t xml:space="preserve"> </w:t>
      </w:r>
      <w:r w:rsidR="00997B66">
        <w:rPr>
          <w:szCs w:val="28"/>
        </w:rPr>
        <w:t>0</w:t>
      </w:r>
      <w:r w:rsidR="0062341D">
        <w:rPr>
          <w:szCs w:val="28"/>
        </w:rPr>
        <w:t>4</w:t>
      </w:r>
      <w:r w:rsidR="00997B66">
        <w:rPr>
          <w:szCs w:val="28"/>
        </w:rPr>
        <w:t xml:space="preserve"> августа</w:t>
      </w:r>
      <w:r>
        <w:rPr>
          <w:szCs w:val="28"/>
        </w:rPr>
        <w:t xml:space="preserve"> 2022 года в</w:t>
      </w:r>
      <w:r w:rsidR="002A00AD">
        <w:rPr>
          <w:szCs w:val="28"/>
        </w:rPr>
        <w:t xml:space="preserve"> </w:t>
      </w:r>
      <w:r w:rsidR="0062341D">
        <w:rPr>
          <w:szCs w:val="28"/>
        </w:rPr>
        <w:t>18</w:t>
      </w:r>
      <w:r w:rsidR="002A00AD">
        <w:rPr>
          <w:szCs w:val="28"/>
        </w:rPr>
        <w:t xml:space="preserve"> </w:t>
      </w:r>
      <w:r>
        <w:rPr>
          <w:szCs w:val="28"/>
        </w:rPr>
        <w:t>ч.</w:t>
      </w:r>
      <w:r w:rsidR="003D449F">
        <w:rPr>
          <w:szCs w:val="28"/>
        </w:rPr>
        <w:t xml:space="preserve"> 3</w:t>
      </w:r>
      <w:bookmarkStart w:id="0" w:name="_GoBack"/>
      <w:bookmarkEnd w:id="0"/>
      <w:r w:rsidR="0062341D">
        <w:rPr>
          <w:szCs w:val="28"/>
        </w:rPr>
        <w:t>0</w:t>
      </w:r>
      <w:r>
        <w:rPr>
          <w:szCs w:val="28"/>
        </w:rPr>
        <w:t xml:space="preserve"> мин.</w:t>
      </w:r>
    </w:p>
    <w:p w14:paraId="752CF29E" w14:textId="77777777" w:rsidR="00F9695F" w:rsidRDefault="00F9695F" w:rsidP="00F9695F">
      <w:pPr>
        <w:pStyle w:val="a3"/>
        <w:numPr>
          <w:ilvl w:val="0"/>
          <w:numId w:val="2"/>
        </w:numPr>
        <w:suppressAutoHyphens/>
        <w:ind w:firstLine="709"/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3BF9DDA5" w:rsidR="00E71F67" w:rsidRDefault="001C2837" w:rsidP="00F9695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F04EC4D" w:rsidR="00FD0AD5" w:rsidRDefault="001C2837" w:rsidP="00F9695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017D93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4689C71" w14:textId="5B15CA08" w:rsidR="00FD0AD5" w:rsidRDefault="00FD0AD5">
      <w:pPr>
        <w:pStyle w:val="a5"/>
        <w:jc w:val="both"/>
        <w:rPr>
          <w:szCs w:val="28"/>
        </w:rPr>
      </w:pPr>
    </w:p>
    <w:p w14:paraId="6DF4824D" w14:textId="5837A54E" w:rsidR="00F9695F" w:rsidRDefault="00F9695F">
      <w:pPr>
        <w:pStyle w:val="a5"/>
        <w:jc w:val="both"/>
        <w:rPr>
          <w:szCs w:val="28"/>
        </w:rPr>
      </w:pPr>
    </w:p>
    <w:p w14:paraId="69CD7960" w14:textId="77777777" w:rsidR="00F9695F" w:rsidRDefault="00F9695F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139C98C4" w:rsidR="00FD0AD5" w:rsidRDefault="0022248E" w:rsidP="0001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CE204FC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2A00A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5C656E83" w14:textId="69F79365" w:rsidR="00FD0AD5" w:rsidRDefault="0022248E" w:rsidP="002A00AD">
            <w:pPr>
              <w:jc w:val="both"/>
            </w:pPr>
            <w:r>
              <w:t xml:space="preserve">    </w:t>
            </w:r>
          </w:p>
        </w:tc>
      </w:tr>
      <w:tr w:rsidR="002A00AD" w14:paraId="417087C6" w14:textId="77777777">
        <w:tc>
          <w:tcPr>
            <w:tcW w:w="5148" w:type="dxa"/>
          </w:tcPr>
          <w:p w14:paraId="0644FC46" w14:textId="77777777" w:rsidR="002A00AD" w:rsidRDefault="002A00A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1F8EB989" w14:textId="77777777" w:rsidR="002A00AD" w:rsidRDefault="002A00AD">
            <w:pPr>
              <w:jc w:val="both"/>
              <w:rPr>
                <w:sz w:val="28"/>
                <w:szCs w:val="28"/>
              </w:rPr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184AA3EE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7AF17525" w:rsidR="00FD0AD5" w:rsidRDefault="002A00AD">
            <w:pPr>
              <w:jc w:val="both"/>
            </w:pPr>
            <w:r>
              <w:t xml:space="preserve">    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081C" w14:textId="77777777" w:rsidR="00FA211D" w:rsidRDefault="00FA211D" w:rsidP="00133FBF">
      <w:r>
        <w:separator/>
      </w:r>
    </w:p>
  </w:endnote>
  <w:endnote w:type="continuationSeparator" w:id="0">
    <w:p w14:paraId="4A251696" w14:textId="77777777" w:rsidR="00FA211D" w:rsidRDefault="00FA211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87CB" w14:textId="77777777" w:rsidR="00FA211D" w:rsidRDefault="00FA211D" w:rsidP="00133FBF">
      <w:r>
        <w:separator/>
      </w:r>
    </w:p>
  </w:footnote>
  <w:footnote w:type="continuationSeparator" w:id="0">
    <w:p w14:paraId="1326A7B2" w14:textId="77777777" w:rsidR="00FA211D" w:rsidRDefault="00FA211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17D93"/>
    <w:rsid w:val="000218DA"/>
    <w:rsid w:val="000B4567"/>
    <w:rsid w:val="000F490F"/>
    <w:rsid w:val="00133FBF"/>
    <w:rsid w:val="001C2837"/>
    <w:rsid w:val="0022248E"/>
    <w:rsid w:val="00231857"/>
    <w:rsid w:val="00277035"/>
    <w:rsid w:val="002A00AD"/>
    <w:rsid w:val="002A234D"/>
    <w:rsid w:val="002B7A7A"/>
    <w:rsid w:val="002E4726"/>
    <w:rsid w:val="00313A84"/>
    <w:rsid w:val="0032230E"/>
    <w:rsid w:val="00323B40"/>
    <w:rsid w:val="0033702B"/>
    <w:rsid w:val="0035509A"/>
    <w:rsid w:val="003D449F"/>
    <w:rsid w:val="003D5463"/>
    <w:rsid w:val="003D685A"/>
    <w:rsid w:val="00493085"/>
    <w:rsid w:val="004B2F60"/>
    <w:rsid w:val="004E3A55"/>
    <w:rsid w:val="00565C26"/>
    <w:rsid w:val="005C5BC2"/>
    <w:rsid w:val="005E1D93"/>
    <w:rsid w:val="005F1CE2"/>
    <w:rsid w:val="0062341D"/>
    <w:rsid w:val="00636BA4"/>
    <w:rsid w:val="00681463"/>
    <w:rsid w:val="006F633D"/>
    <w:rsid w:val="00703712"/>
    <w:rsid w:val="0071652C"/>
    <w:rsid w:val="00752533"/>
    <w:rsid w:val="007558A4"/>
    <w:rsid w:val="007A07D4"/>
    <w:rsid w:val="007E3407"/>
    <w:rsid w:val="007F1279"/>
    <w:rsid w:val="00885BC3"/>
    <w:rsid w:val="008A3683"/>
    <w:rsid w:val="008D31F8"/>
    <w:rsid w:val="008E3D60"/>
    <w:rsid w:val="008F45C9"/>
    <w:rsid w:val="00950079"/>
    <w:rsid w:val="00997B66"/>
    <w:rsid w:val="009B51C1"/>
    <w:rsid w:val="00A2435D"/>
    <w:rsid w:val="00BA4FC1"/>
    <w:rsid w:val="00BD7544"/>
    <w:rsid w:val="00BF7D0F"/>
    <w:rsid w:val="00BF7E8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9695F"/>
    <w:rsid w:val="00FA211D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CF510-CDEA-4CC7-8051-2817BE1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10</cp:revision>
  <cp:lastPrinted>2022-08-04T11:47:00Z</cp:lastPrinted>
  <dcterms:created xsi:type="dcterms:W3CDTF">2022-08-02T11:05:00Z</dcterms:created>
  <dcterms:modified xsi:type="dcterms:W3CDTF">2022-08-04T11:47:00Z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