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для выполнения работ по благоустройству дворов</w:t>
      </w:r>
      <w:r w:rsidR="0073726E">
        <w:rPr>
          <w:rFonts w:ascii="Times New Roman" w:hAnsi="Times New Roman" w:cs="Times New Roman"/>
          <w:sz w:val="24"/>
          <w:szCs w:val="24"/>
        </w:rPr>
        <w:t>ой</w:t>
      </w:r>
      <w:r w:rsidRPr="002E0D57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3726E">
        <w:rPr>
          <w:rFonts w:ascii="Times New Roman" w:hAnsi="Times New Roman" w:cs="Times New Roman"/>
          <w:sz w:val="24"/>
          <w:szCs w:val="24"/>
        </w:rPr>
        <w:t>и</w:t>
      </w:r>
      <w:r w:rsidRPr="002E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многоквартирн</w:t>
      </w:r>
      <w:r w:rsidR="0073726E">
        <w:rPr>
          <w:rFonts w:ascii="Times New Roman" w:hAnsi="Times New Roman" w:cs="Times New Roman"/>
          <w:sz w:val="24"/>
          <w:szCs w:val="24"/>
        </w:rPr>
        <w:t>ого</w:t>
      </w:r>
      <w:r w:rsidRPr="002E0D57">
        <w:rPr>
          <w:rFonts w:ascii="Times New Roman" w:hAnsi="Times New Roman" w:cs="Times New Roman"/>
          <w:sz w:val="24"/>
          <w:szCs w:val="24"/>
        </w:rPr>
        <w:t xml:space="preserve"> дом</w:t>
      </w:r>
      <w:r w:rsidR="0073726E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, расположенн</w:t>
      </w:r>
      <w:r w:rsidR="0073726E">
        <w:rPr>
          <w:rFonts w:ascii="Times New Roman" w:hAnsi="Times New Roman" w:cs="Times New Roman"/>
          <w:sz w:val="24"/>
          <w:szCs w:val="24"/>
        </w:rPr>
        <w:t>ого</w:t>
      </w:r>
      <w:r w:rsidRPr="002E0D5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3969"/>
      </w:tblGrid>
      <w:tr w:rsidR="00591CA5" w:rsidRPr="00160EA5" w:rsidTr="00160EA5">
        <w:tc>
          <w:tcPr>
            <w:tcW w:w="709" w:type="dxa"/>
          </w:tcPr>
          <w:p w:rsidR="00497933" w:rsidRPr="00160E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160E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591CA5" w:rsidRPr="00160EA5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0E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пункта</w:t>
            </w:r>
          </w:p>
        </w:tc>
        <w:tc>
          <w:tcPr>
            <w:tcW w:w="3969" w:type="dxa"/>
            <w:vAlign w:val="center"/>
          </w:tcPr>
          <w:p w:rsidR="00591CA5" w:rsidRPr="00160EA5" w:rsidRDefault="00591CA5" w:rsidP="00160E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0E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591CA5" w:rsidRPr="00160EA5" w:rsidTr="00160EA5">
        <w:trPr>
          <w:trHeight w:val="1082"/>
        </w:trPr>
        <w:tc>
          <w:tcPr>
            <w:tcW w:w="709" w:type="dxa"/>
          </w:tcPr>
          <w:p w:rsidR="00591CA5" w:rsidRPr="00160E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91CA5" w:rsidRPr="00160EA5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160EA5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969" w:type="dxa"/>
            <w:shd w:val="clear" w:color="auto" w:fill="auto"/>
          </w:tcPr>
          <w:p w:rsidR="00160EA5" w:rsidRDefault="00160EA5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Фав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рит»</w:t>
            </w:r>
            <w:proofErr w:type="spellEnd"/>
          </w:p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г. Мин</w:t>
            </w:r>
            <w:r w:rsidR="00160EA5" w:rsidRPr="00160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синск,</w:t>
            </w:r>
          </w:p>
          <w:p w:rsidR="00591CA5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пр. Котельный,11</w:t>
            </w:r>
          </w:p>
        </w:tc>
      </w:tr>
      <w:tr w:rsidR="00591CA5" w:rsidRPr="00160EA5" w:rsidTr="00160EA5">
        <w:trPr>
          <w:trHeight w:val="665"/>
        </w:trPr>
        <w:tc>
          <w:tcPr>
            <w:tcW w:w="709" w:type="dxa"/>
          </w:tcPr>
          <w:p w:rsidR="00591CA5" w:rsidRPr="00160E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91CA5" w:rsidRPr="00160EA5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969" w:type="dxa"/>
            <w:shd w:val="clear" w:color="auto" w:fill="auto"/>
          </w:tcPr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г. Мин</w:t>
            </w:r>
            <w:r w:rsidR="00160EA5" w:rsidRPr="00160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синск,</w:t>
            </w:r>
          </w:p>
          <w:p w:rsidR="00112299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ул. Ботаническая, д.51</w:t>
            </w:r>
          </w:p>
        </w:tc>
      </w:tr>
      <w:tr w:rsidR="00591CA5" w:rsidRPr="00160EA5" w:rsidTr="00160EA5">
        <w:tc>
          <w:tcPr>
            <w:tcW w:w="709" w:type="dxa"/>
          </w:tcPr>
          <w:p w:rsidR="00591CA5" w:rsidRPr="00160E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91CA5" w:rsidRPr="00160EA5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69" w:type="dxa"/>
            <w:shd w:val="clear" w:color="auto" w:fill="auto"/>
          </w:tcPr>
          <w:p w:rsidR="00160EA5" w:rsidRPr="00160EA5" w:rsidRDefault="0065201C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рии многоквартирного дома</w:t>
            </w:r>
            <w:r w:rsidR="00160EA5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="00160E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0EA5">
              <w:rPr>
                <w:rFonts w:ascii="Times New Roman" w:hAnsi="Times New Roman" w:cs="Times New Roman"/>
                <w:sz w:val="24"/>
                <w:szCs w:val="24"/>
              </w:rPr>
              <w:t>ресу: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EA5"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91CA5" w:rsidRPr="00160EA5" w:rsidRDefault="00160EA5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г. Минусинск,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, д.51</w:t>
            </w:r>
          </w:p>
        </w:tc>
      </w:tr>
      <w:tr w:rsidR="00591CA5" w:rsidRPr="00160EA5" w:rsidTr="00160EA5">
        <w:trPr>
          <w:trHeight w:val="294"/>
        </w:trPr>
        <w:tc>
          <w:tcPr>
            <w:tcW w:w="709" w:type="dxa"/>
          </w:tcPr>
          <w:p w:rsidR="00591CA5" w:rsidRPr="00160E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91CA5" w:rsidRPr="00160EA5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969" w:type="dxa"/>
            <w:shd w:val="clear" w:color="auto" w:fill="auto"/>
          </w:tcPr>
          <w:p w:rsidR="00591CA5" w:rsidRPr="00160EA5" w:rsidRDefault="0065201C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31.08.2020</w:t>
            </w:r>
            <w:r w:rsidRPr="0016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91CA5" w:rsidRPr="00160EA5" w:rsidTr="00160EA5">
        <w:trPr>
          <w:trHeight w:val="553"/>
        </w:trPr>
        <w:tc>
          <w:tcPr>
            <w:tcW w:w="709" w:type="dxa"/>
          </w:tcPr>
          <w:p w:rsidR="00591CA5" w:rsidRPr="00160E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91CA5" w:rsidRPr="00160EA5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чества работ</w:t>
            </w:r>
          </w:p>
        </w:tc>
        <w:tc>
          <w:tcPr>
            <w:tcW w:w="3969" w:type="dxa"/>
            <w:shd w:val="clear" w:color="auto" w:fill="auto"/>
          </w:tcPr>
          <w:p w:rsidR="00591CA5" w:rsidRPr="00160EA5" w:rsidRDefault="0065201C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91CA5" w:rsidRPr="00160EA5" w:rsidTr="00160EA5">
        <w:tc>
          <w:tcPr>
            <w:tcW w:w="709" w:type="dxa"/>
          </w:tcPr>
          <w:p w:rsidR="00591CA5" w:rsidRPr="00160EA5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91CA5" w:rsidRPr="00160EA5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969" w:type="dxa"/>
            <w:shd w:val="clear" w:color="auto" w:fill="auto"/>
          </w:tcPr>
          <w:p w:rsidR="00591CA5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1 717 255,00 </w:t>
            </w:r>
            <w:r w:rsidR="0065201C" w:rsidRPr="00160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руб.</w:t>
            </w:r>
          </w:p>
          <w:p w:rsidR="0065201C" w:rsidRPr="00160EA5" w:rsidRDefault="0065201C" w:rsidP="00160EA5">
            <w:pPr>
              <w:tabs>
                <w:tab w:val="left" w:pos="0"/>
                <w:tab w:val="left" w:pos="3165"/>
                <w:tab w:val="left" w:pos="8762"/>
                <w:tab w:val="right" w:pos="15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с учетом включенных расходов на уплату налогов, сборов и др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гих обязательных платежей</w:t>
            </w:r>
          </w:p>
        </w:tc>
      </w:tr>
      <w:tr w:rsidR="0065201C" w:rsidRPr="00160EA5" w:rsidTr="00160EA5">
        <w:tc>
          <w:tcPr>
            <w:tcW w:w="709" w:type="dxa"/>
          </w:tcPr>
          <w:p w:rsidR="0065201C" w:rsidRPr="00160EA5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5201C" w:rsidRPr="00160EA5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969" w:type="dxa"/>
            <w:shd w:val="clear" w:color="auto" w:fill="auto"/>
          </w:tcPr>
          <w:p w:rsidR="0065201C" w:rsidRPr="00160EA5" w:rsidRDefault="0065201C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извещению</w:t>
            </w:r>
          </w:p>
        </w:tc>
      </w:tr>
      <w:tr w:rsidR="0065201C" w:rsidRPr="00160EA5" w:rsidTr="00160EA5">
        <w:tc>
          <w:tcPr>
            <w:tcW w:w="709" w:type="dxa"/>
          </w:tcPr>
          <w:p w:rsidR="0065201C" w:rsidRPr="00160EA5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5201C" w:rsidRPr="00160EA5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3969" w:type="dxa"/>
            <w:shd w:val="clear" w:color="auto" w:fill="auto"/>
          </w:tcPr>
          <w:p w:rsidR="0065201C" w:rsidRPr="00160EA5" w:rsidRDefault="0065201C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№2 к настоящему извещению</w:t>
            </w:r>
          </w:p>
        </w:tc>
      </w:tr>
      <w:tr w:rsidR="0073726E" w:rsidRPr="00160EA5" w:rsidTr="00160EA5">
        <w:tc>
          <w:tcPr>
            <w:tcW w:w="70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ями  предложений</w:t>
            </w:r>
          </w:p>
        </w:tc>
        <w:tc>
          <w:tcPr>
            <w:tcW w:w="3969" w:type="dxa"/>
            <w:shd w:val="clear" w:color="auto" w:fill="auto"/>
          </w:tcPr>
          <w:p w:rsidR="00160EA5" w:rsidRDefault="00160EA5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Фав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рит»</w:t>
            </w:r>
            <w:proofErr w:type="spellEnd"/>
          </w:p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г. Мин</w:t>
            </w:r>
            <w:r w:rsidR="00160EA5" w:rsidRPr="00160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синск,</w:t>
            </w:r>
          </w:p>
          <w:p w:rsidR="00160EA5" w:rsidRPr="00160EA5" w:rsidRDefault="00160EA5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Котельный,11</w:t>
            </w:r>
          </w:p>
        </w:tc>
      </w:tr>
      <w:tr w:rsidR="0073726E" w:rsidRPr="00160EA5" w:rsidTr="00160EA5">
        <w:tc>
          <w:tcPr>
            <w:tcW w:w="70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Срок подачи предложений</w:t>
            </w:r>
          </w:p>
        </w:tc>
        <w:tc>
          <w:tcPr>
            <w:tcW w:w="3969" w:type="dxa"/>
            <w:shd w:val="clear" w:color="auto" w:fill="auto"/>
          </w:tcPr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</w:t>
            </w:r>
          </w:p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опубликования извещения</w:t>
            </w:r>
          </w:p>
        </w:tc>
      </w:tr>
      <w:tr w:rsidR="0073726E" w:rsidRPr="00160EA5" w:rsidTr="00160EA5">
        <w:trPr>
          <w:trHeight w:val="347"/>
        </w:trPr>
        <w:tc>
          <w:tcPr>
            <w:tcW w:w="70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969" w:type="dxa"/>
            <w:shd w:val="clear" w:color="auto" w:fill="auto"/>
          </w:tcPr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73726E" w:rsidRPr="00160EA5" w:rsidTr="00160EA5">
        <w:trPr>
          <w:trHeight w:val="752"/>
        </w:trPr>
        <w:tc>
          <w:tcPr>
            <w:tcW w:w="70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дополнительную информацию о порядке провед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969" w:type="dxa"/>
            <w:shd w:val="clear" w:color="auto" w:fill="auto"/>
          </w:tcPr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8(39132)-5-63-09</w:t>
            </w:r>
          </w:p>
        </w:tc>
      </w:tr>
      <w:tr w:rsidR="0073726E" w:rsidRPr="00160EA5" w:rsidTr="00160EA5">
        <w:tc>
          <w:tcPr>
            <w:tcW w:w="70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73726E" w:rsidRPr="00160EA5" w:rsidRDefault="0073726E" w:rsidP="00737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чить информацию о проведении отбора и получить проект договора подряда</w:t>
            </w:r>
          </w:p>
        </w:tc>
        <w:tc>
          <w:tcPr>
            <w:tcW w:w="3969" w:type="dxa"/>
            <w:shd w:val="clear" w:color="auto" w:fill="auto"/>
          </w:tcPr>
          <w:p w:rsidR="00160EA5" w:rsidRDefault="00160EA5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Фав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рит»</w:t>
            </w:r>
            <w:proofErr w:type="spellEnd"/>
          </w:p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3726E" w:rsidRPr="00160EA5" w:rsidRDefault="0073726E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г. Мин</w:t>
            </w:r>
            <w:r w:rsidR="00160EA5" w:rsidRPr="00160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EA5">
              <w:rPr>
                <w:rFonts w:ascii="Times New Roman" w:hAnsi="Times New Roman" w:cs="Times New Roman"/>
                <w:sz w:val="24"/>
                <w:szCs w:val="24"/>
              </w:rPr>
              <w:t>синск,</w:t>
            </w:r>
          </w:p>
          <w:p w:rsidR="00160EA5" w:rsidRPr="00160EA5" w:rsidRDefault="00160EA5" w:rsidP="00160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Котельный,11</w:t>
            </w:r>
          </w:p>
        </w:tc>
      </w:tr>
    </w:tbl>
    <w:p w:rsidR="00DE4506" w:rsidRPr="002E0D57" w:rsidRDefault="00DE4506" w:rsidP="00214D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0D5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214D6B">
        <w:rPr>
          <w:rFonts w:ascii="Times New Roman" w:hAnsi="Times New Roman" w:cs="Times New Roman"/>
          <w:sz w:val="24"/>
          <w:szCs w:val="24"/>
        </w:rPr>
        <w:t>к</w:t>
      </w:r>
      <w:r w:rsidRPr="002E0D57">
        <w:rPr>
          <w:rFonts w:ascii="Times New Roman" w:hAnsi="Times New Roman" w:cs="Times New Roman"/>
          <w:sz w:val="24"/>
          <w:szCs w:val="24"/>
        </w:rPr>
        <w:t xml:space="preserve">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E0D5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E0D57">
        <w:rPr>
          <w:rFonts w:ascii="Times New Roman" w:hAnsi="Times New Roman" w:cs="Times New Roman"/>
          <w:sz w:val="24"/>
          <w:szCs w:val="24"/>
        </w:rPr>
        <w:t xml:space="preserve"> ликвидации подрядной организации и отсутствие процедур бан</w:t>
      </w:r>
      <w:r w:rsidRPr="002E0D57">
        <w:rPr>
          <w:rFonts w:ascii="Times New Roman" w:hAnsi="Times New Roman" w:cs="Times New Roman"/>
          <w:sz w:val="24"/>
          <w:szCs w:val="24"/>
        </w:rPr>
        <w:t>к</w:t>
      </w:r>
      <w:r w:rsidRPr="002E0D57">
        <w:rPr>
          <w:rFonts w:ascii="Times New Roman" w:hAnsi="Times New Roman" w:cs="Times New Roman"/>
          <w:sz w:val="24"/>
          <w:szCs w:val="24"/>
        </w:rPr>
        <w:t>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E0D5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2E0D57">
        <w:rPr>
          <w:rFonts w:ascii="Times New Roman" w:hAnsi="Times New Roman" w:cs="Times New Roman"/>
          <w:sz w:val="24"/>
          <w:szCs w:val="24"/>
        </w:rPr>
        <w:t xml:space="preserve">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9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необходимо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4962"/>
        <w:gridCol w:w="1701"/>
      </w:tblGrid>
      <w:tr w:rsidR="00827D46" w:rsidRPr="002E0D57" w:rsidTr="00856B72">
        <w:trPr>
          <w:tblHeader/>
        </w:trPr>
        <w:tc>
          <w:tcPr>
            <w:tcW w:w="2836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1701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856B72">
        <w:tc>
          <w:tcPr>
            <w:tcW w:w="2836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4962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1701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низации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балансе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балансе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6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856B7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квалифицированных 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9 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481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493"/>
        </w:trPr>
        <w:tc>
          <w:tcPr>
            <w:tcW w:w="2836" w:type="dxa"/>
            <w:vMerge w:val="restart"/>
          </w:tcPr>
          <w:p w:rsidR="00793740" w:rsidRPr="002E0D57" w:rsidRDefault="00793740" w:rsidP="0085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ре, предметом которой является отбор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rPr>
          <w:trHeight w:val="407"/>
        </w:trPr>
        <w:tc>
          <w:tcPr>
            <w:tcW w:w="2836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856B7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сумму более 1 млн. руб. 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2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3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4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340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5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348"/>
        </w:trPr>
        <w:tc>
          <w:tcPr>
            <w:tcW w:w="2836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rPr>
          <w:trHeight w:val="848"/>
        </w:trPr>
        <w:tc>
          <w:tcPr>
            <w:tcW w:w="2836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подрядная организация, предложившая минимальный срок окончания выполнения работ 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730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856B72">
        <w:trPr>
          <w:trHeight w:val="101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начальной макс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начальной максимал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ной цене договора, Снижение до 1% от начальной максимальной цены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214D6B" w:rsidRPr="002E0D57" w:rsidTr="00856B72">
        <w:trPr>
          <w:trHeight w:val="441"/>
        </w:trPr>
        <w:tc>
          <w:tcPr>
            <w:tcW w:w="2836" w:type="dxa"/>
            <w:vMerge w:val="restart"/>
          </w:tcPr>
          <w:p w:rsidR="00214D6B" w:rsidRPr="002E0D57" w:rsidRDefault="00214D6B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4962" w:type="dxa"/>
          </w:tcPr>
          <w:p w:rsidR="00214D6B" w:rsidRPr="002E0D57" w:rsidRDefault="00214D6B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214D6B" w:rsidRPr="002E0D57" w:rsidRDefault="00214D6B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856B72">
        <w:trPr>
          <w:trHeight w:val="557"/>
        </w:trPr>
        <w:tc>
          <w:tcPr>
            <w:tcW w:w="2836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1701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856B72">
        <w:trPr>
          <w:trHeight w:val="557"/>
        </w:trPr>
        <w:tc>
          <w:tcPr>
            <w:tcW w:w="2836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1701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856B72">
        <w:trPr>
          <w:trHeight w:val="557"/>
        </w:trPr>
        <w:tc>
          <w:tcPr>
            <w:tcW w:w="2836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1701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856B72">
        <w:trPr>
          <w:trHeight w:val="557"/>
        </w:trPr>
        <w:tc>
          <w:tcPr>
            <w:tcW w:w="2836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1701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60EA5">
      <w:headerReference w:type="default" r:id="rId10"/>
      <w:type w:val="continuous"/>
      <w:pgSz w:w="11906" w:h="16838"/>
      <w:pgMar w:top="1134" w:right="567" w:bottom="709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DB" w:rsidRDefault="00EF01DB" w:rsidP="00B80FBF">
      <w:pPr>
        <w:spacing w:after="0" w:line="240" w:lineRule="auto"/>
      </w:pPr>
      <w:r>
        <w:separator/>
      </w:r>
    </w:p>
  </w:endnote>
  <w:endnote w:type="continuationSeparator" w:id="0">
    <w:p w:rsidR="00EF01DB" w:rsidRDefault="00EF01DB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DB" w:rsidRDefault="00EF01DB" w:rsidP="00B80FBF">
      <w:pPr>
        <w:spacing w:after="0" w:line="240" w:lineRule="auto"/>
      </w:pPr>
      <w:r>
        <w:separator/>
      </w:r>
    </w:p>
  </w:footnote>
  <w:footnote w:type="continuationSeparator" w:id="0">
    <w:p w:rsidR="00EF01DB" w:rsidRDefault="00EF01DB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B64C72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E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6"/>
    <w:rsid w:val="00011C32"/>
    <w:rsid w:val="000410E7"/>
    <w:rsid w:val="00051D1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299"/>
    <w:rsid w:val="00112776"/>
    <w:rsid w:val="00122E2E"/>
    <w:rsid w:val="00124AD5"/>
    <w:rsid w:val="00135FE3"/>
    <w:rsid w:val="00136ABF"/>
    <w:rsid w:val="00144E31"/>
    <w:rsid w:val="00153B16"/>
    <w:rsid w:val="00160EA5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3DAB"/>
    <w:rsid w:val="0020574B"/>
    <w:rsid w:val="0020585D"/>
    <w:rsid w:val="0020622D"/>
    <w:rsid w:val="002067A1"/>
    <w:rsid w:val="00213994"/>
    <w:rsid w:val="00214D6B"/>
    <w:rsid w:val="002278ED"/>
    <w:rsid w:val="002343CB"/>
    <w:rsid w:val="0023652B"/>
    <w:rsid w:val="00250BED"/>
    <w:rsid w:val="00262BB6"/>
    <w:rsid w:val="0026666B"/>
    <w:rsid w:val="0027677F"/>
    <w:rsid w:val="00276A02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00BC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201C"/>
    <w:rsid w:val="00653955"/>
    <w:rsid w:val="00656CC4"/>
    <w:rsid w:val="0066262D"/>
    <w:rsid w:val="00666A63"/>
    <w:rsid w:val="00674E6C"/>
    <w:rsid w:val="00675637"/>
    <w:rsid w:val="0068303F"/>
    <w:rsid w:val="006850CB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3726E"/>
    <w:rsid w:val="00752AC8"/>
    <w:rsid w:val="00770153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56B72"/>
    <w:rsid w:val="00861BFE"/>
    <w:rsid w:val="00862BD8"/>
    <w:rsid w:val="00866836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64C72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3611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01DB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4D2F62F68B761D3AE58EFF5A450ECED133D73FABD647C8A84154DD50uF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FA09-ABCF-4AC1-9273-1FD1B707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3</cp:revision>
  <cp:lastPrinted>2020-03-17T02:16:00Z</cp:lastPrinted>
  <dcterms:created xsi:type="dcterms:W3CDTF">2020-03-17T02:47:00Z</dcterms:created>
  <dcterms:modified xsi:type="dcterms:W3CDTF">2020-03-23T06:25:00Z</dcterms:modified>
</cp:coreProperties>
</file>