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AA8C" w14:textId="77777777" w:rsidR="005F7A20" w:rsidRPr="005F7A20" w:rsidRDefault="005F7A20" w:rsidP="005F7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E262EF" wp14:editId="21FA4929">
            <wp:extent cx="571500" cy="923925"/>
            <wp:effectExtent l="0" t="0" r="0" b="9525"/>
            <wp:docPr id="2" name="Рисунок 2" descr="Описание: Описание: C:\Users\chk1\AppData\Local\Microsoft\Windows\Temporary Internet Files\Content.Outlook\76R87TIE\_Герб города Минусинск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chk1\AppData\Local\Microsoft\Windows\Temporary Internet Files\Content.Outlook\76R87TIE\_Герб города Минусинска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78072" w14:textId="77777777" w:rsidR="005F7A20" w:rsidRPr="005F7A20" w:rsidRDefault="005F7A20" w:rsidP="005F7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F47691C" w14:textId="77777777" w:rsidR="005F7A20" w:rsidRPr="005F7A20" w:rsidRDefault="005F7A20" w:rsidP="005F7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 КРАЙ</w:t>
      </w:r>
    </w:p>
    <w:p w14:paraId="11982CE5" w14:textId="77777777" w:rsidR="005F7A20" w:rsidRPr="005F7A20" w:rsidRDefault="005F7A20" w:rsidP="005F7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A2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15FEF8E1" w14:textId="77777777" w:rsidR="005F7A20" w:rsidRPr="005F7A20" w:rsidRDefault="005F7A20" w:rsidP="005F7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14:paraId="719E7F3D" w14:textId="77777777" w:rsidR="005F7A20" w:rsidRPr="005F7A20" w:rsidRDefault="005F7A20" w:rsidP="005F7A2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F7A2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РЕШЕНИЕ</w:t>
      </w:r>
    </w:p>
    <w:p w14:paraId="369E41EE" w14:textId="594B9D43" w:rsidR="005F7A20" w:rsidRDefault="00445D08" w:rsidP="00FA3D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                                                                                                             №17-106р</w:t>
      </w:r>
    </w:p>
    <w:p w14:paraId="0559D9E8" w14:textId="7AD9D7AA" w:rsidR="00445D08" w:rsidRDefault="00445D08" w:rsidP="00445D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</w:p>
    <w:p w14:paraId="0C32B6A6" w14:textId="77777777" w:rsidR="00FA3D28" w:rsidRDefault="00FA3D28" w:rsidP="005F7A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3CFD2" w14:textId="77777777" w:rsidR="00445D08" w:rsidRDefault="00B5599B" w:rsidP="0044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A6">
        <w:rPr>
          <w:rFonts w:ascii="Times New Roman" w:hAnsi="Times New Roman" w:cs="Times New Roman"/>
          <w:b/>
          <w:sz w:val="28"/>
          <w:szCs w:val="28"/>
        </w:rPr>
        <w:t>О внесении из</w:t>
      </w:r>
      <w:r w:rsidR="006E5DC7" w:rsidRPr="00F563A6">
        <w:rPr>
          <w:rFonts w:ascii="Times New Roman" w:hAnsi="Times New Roman" w:cs="Times New Roman"/>
          <w:b/>
          <w:sz w:val="28"/>
          <w:szCs w:val="28"/>
        </w:rPr>
        <w:t>ме</w:t>
      </w:r>
      <w:r w:rsidRPr="00F563A6">
        <w:rPr>
          <w:rFonts w:ascii="Times New Roman" w:hAnsi="Times New Roman" w:cs="Times New Roman"/>
          <w:b/>
          <w:sz w:val="28"/>
          <w:szCs w:val="28"/>
        </w:rPr>
        <w:t xml:space="preserve">нений в </w:t>
      </w:r>
      <w:r w:rsidR="00F563A6" w:rsidRPr="00F563A6">
        <w:rPr>
          <w:rFonts w:ascii="Times New Roman" w:hAnsi="Times New Roman" w:cs="Times New Roman"/>
          <w:b/>
          <w:sz w:val="28"/>
          <w:szCs w:val="28"/>
        </w:rPr>
        <w:t>решение Минусинской городской Думы</w:t>
      </w:r>
    </w:p>
    <w:p w14:paraId="2F8EDBBD" w14:textId="139C4383" w:rsidR="00B5599B" w:rsidRPr="00F563A6" w:rsidRDefault="00F563A6" w:rsidP="0044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3A6">
        <w:rPr>
          <w:rFonts w:ascii="Times New Roman" w:hAnsi="Times New Roman" w:cs="Times New Roman"/>
          <w:b/>
          <w:sz w:val="28"/>
          <w:szCs w:val="28"/>
        </w:rPr>
        <w:t>от 27.02.2006 № 14-131р «</w:t>
      </w:r>
      <w:r w:rsidRPr="00F563A6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</w:t>
      </w:r>
      <w:r w:rsidRPr="00F563A6">
        <w:rPr>
          <w:rFonts w:ascii="Times New Roman" w:hAnsi="Times New Roman" w:cs="Times New Roman"/>
          <w:b/>
          <w:sz w:val="28"/>
          <w:szCs w:val="28"/>
        </w:rPr>
        <w:t>»</w:t>
      </w:r>
    </w:p>
    <w:p w14:paraId="1690B908" w14:textId="77777777" w:rsidR="00B5599B" w:rsidRPr="00962F76" w:rsidRDefault="00B5599B" w:rsidP="00445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04820" w14:textId="1699BECE" w:rsidR="00445D08" w:rsidRDefault="00C9554D" w:rsidP="0044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A3D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599B" w:rsidRPr="00962F76">
        <w:rPr>
          <w:rFonts w:ascii="Times New Roman" w:hAnsi="Times New Roman" w:cs="Times New Roman"/>
          <w:sz w:val="28"/>
          <w:szCs w:val="28"/>
        </w:rPr>
        <w:t xml:space="preserve"> </w:t>
      </w:r>
      <w:r w:rsidR="0046393D">
        <w:rPr>
          <w:rFonts w:ascii="Times New Roman" w:hAnsi="Times New Roman" w:cs="Times New Roman"/>
          <w:sz w:val="28"/>
          <w:szCs w:val="28"/>
        </w:rPr>
        <w:t>Бюджетн</w:t>
      </w:r>
      <w:r w:rsidR="00FA3D28">
        <w:rPr>
          <w:rFonts w:ascii="Times New Roman" w:hAnsi="Times New Roman" w:cs="Times New Roman"/>
          <w:sz w:val="28"/>
          <w:szCs w:val="28"/>
        </w:rPr>
        <w:t>ым</w:t>
      </w:r>
      <w:r w:rsidR="0046393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A3D28">
        <w:rPr>
          <w:rFonts w:ascii="Times New Roman" w:hAnsi="Times New Roman" w:cs="Times New Roman"/>
          <w:sz w:val="28"/>
          <w:szCs w:val="28"/>
        </w:rPr>
        <w:t>ом</w:t>
      </w:r>
      <w:r w:rsidR="004639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A3D28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5599B" w:rsidRPr="00962F76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21.12.2023 № 1024-п</w:t>
      </w:r>
      <w:r w:rsidR="00AE1F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Совета администрации Красноярского края от </w:t>
      </w:r>
      <w:r w:rsidR="00445D08">
        <w:rPr>
          <w:rFonts w:ascii="Times New Roman" w:hAnsi="Times New Roman" w:cs="Times New Roman"/>
          <w:sz w:val="28"/>
          <w:szCs w:val="28"/>
        </w:rPr>
        <w:t>29.12.2007 №</w:t>
      </w:r>
      <w:r>
        <w:rPr>
          <w:rFonts w:ascii="Times New Roman" w:hAnsi="Times New Roman" w:cs="Times New Roman"/>
          <w:sz w:val="28"/>
          <w:szCs w:val="28"/>
        </w:rPr>
        <w:t>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замещающих иные муниципальные должности, и муниципальных служащих»</w:t>
      </w:r>
      <w:r w:rsidR="00B5599B" w:rsidRPr="00962F76">
        <w:rPr>
          <w:rFonts w:ascii="Times New Roman" w:hAnsi="Times New Roman" w:cs="Times New Roman"/>
          <w:sz w:val="28"/>
          <w:szCs w:val="28"/>
        </w:rPr>
        <w:t>, Минусинский городской Совет депутатов РЕШИЛ:</w:t>
      </w:r>
    </w:p>
    <w:p w14:paraId="7D45A768" w14:textId="658B2B80" w:rsidR="00B5566B" w:rsidRPr="00445D08" w:rsidRDefault="00FA3D28" w:rsidP="0044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D08">
        <w:rPr>
          <w:rFonts w:ascii="Times New Roman" w:hAnsi="Times New Roman" w:cs="Times New Roman"/>
          <w:sz w:val="28"/>
          <w:szCs w:val="28"/>
        </w:rPr>
        <w:t xml:space="preserve">        </w:t>
      </w:r>
      <w:r w:rsidR="00B5599B" w:rsidRPr="00962F76">
        <w:rPr>
          <w:rFonts w:ascii="Times New Roman" w:hAnsi="Times New Roman" w:cs="Times New Roman"/>
          <w:sz w:val="28"/>
          <w:szCs w:val="28"/>
        </w:rPr>
        <w:t>1.</w:t>
      </w:r>
      <w:r w:rsidR="00B34913" w:rsidRPr="00B34913">
        <w:rPr>
          <w:rFonts w:ascii="Times New Roman" w:hAnsi="Times New Roman" w:cs="Times New Roman"/>
          <w:sz w:val="28"/>
          <w:szCs w:val="28"/>
        </w:rPr>
        <w:t xml:space="preserve"> </w:t>
      </w:r>
      <w:r w:rsidR="001709AB" w:rsidRPr="00B34913">
        <w:rPr>
          <w:rFonts w:ascii="Times New Roman" w:hAnsi="Times New Roman" w:cs="Times New Roman"/>
          <w:bCs/>
          <w:sz w:val="28"/>
          <w:szCs w:val="28"/>
        </w:rPr>
        <w:t>Таблицу</w:t>
      </w:r>
      <w:r w:rsidR="00170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09AB" w:rsidRPr="00BE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709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09AB" w:rsidRPr="00BE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17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415CE" w:rsidRPr="00FD7B42">
        <w:rPr>
          <w:rFonts w:ascii="Times New Roman" w:hAnsi="Times New Roman" w:cs="Times New Roman"/>
          <w:sz w:val="28"/>
          <w:szCs w:val="28"/>
        </w:rPr>
        <w:t>Положени</w:t>
      </w:r>
      <w:r w:rsidR="001709AB">
        <w:rPr>
          <w:rFonts w:ascii="Times New Roman" w:hAnsi="Times New Roman" w:cs="Times New Roman"/>
          <w:sz w:val="28"/>
          <w:szCs w:val="28"/>
        </w:rPr>
        <w:t>ю</w:t>
      </w:r>
      <w:r w:rsidR="009415CE">
        <w:rPr>
          <w:rFonts w:ascii="Times New Roman" w:hAnsi="Times New Roman" w:cs="Times New Roman"/>
          <w:sz w:val="28"/>
          <w:szCs w:val="28"/>
        </w:rPr>
        <w:t xml:space="preserve"> </w:t>
      </w:r>
      <w:r w:rsidR="00B5599B" w:rsidRPr="00962F76">
        <w:rPr>
          <w:rFonts w:ascii="Times New Roman" w:hAnsi="Times New Roman" w:cs="Times New Roman"/>
          <w:sz w:val="28"/>
          <w:szCs w:val="28"/>
          <w:lang w:eastAsia="ru-RU"/>
        </w:rPr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</w:t>
      </w:r>
      <w:r w:rsidR="00B5599B" w:rsidRPr="00962F76">
        <w:rPr>
          <w:rFonts w:ascii="Times New Roman" w:hAnsi="Times New Roman" w:cs="Times New Roman"/>
          <w:sz w:val="28"/>
          <w:szCs w:val="28"/>
        </w:rPr>
        <w:t>», утвержденно</w:t>
      </w:r>
      <w:r w:rsidR="001709AB">
        <w:rPr>
          <w:rFonts w:ascii="Times New Roman" w:hAnsi="Times New Roman" w:cs="Times New Roman"/>
          <w:sz w:val="28"/>
          <w:szCs w:val="28"/>
        </w:rPr>
        <w:t>му</w:t>
      </w:r>
      <w:r w:rsidR="00B5599B" w:rsidRPr="00962F76">
        <w:rPr>
          <w:rFonts w:ascii="Times New Roman" w:hAnsi="Times New Roman" w:cs="Times New Roman"/>
          <w:sz w:val="28"/>
          <w:szCs w:val="28"/>
        </w:rPr>
        <w:t xml:space="preserve"> решением Минусинской городской Думы от 27.02.2006 № 14-131р «</w:t>
      </w:r>
      <w:r w:rsidR="00B5599B" w:rsidRPr="00962F76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</w:t>
      </w:r>
      <w:r w:rsidR="00B5599B" w:rsidRPr="00962F76">
        <w:rPr>
          <w:rFonts w:ascii="Times New Roman" w:hAnsi="Times New Roman" w:cs="Times New Roman"/>
          <w:sz w:val="28"/>
          <w:szCs w:val="28"/>
        </w:rPr>
        <w:t>» (</w:t>
      </w:r>
      <w:r w:rsidR="001709AB">
        <w:rPr>
          <w:rFonts w:ascii="Times New Roman" w:hAnsi="Times New Roman" w:cs="Times New Roman"/>
          <w:sz w:val="28"/>
          <w:szCs w:val="28"/>
        </w:rPr>
        <w:t>в редакции решений</w:t>
      </w:r>
      <w:r w:rsidR="00B5599B" w:rsidRPr="00962F76">
        <w:rPr>
          <w:rFonts w:ascii="Times New Roman" w:hAnsi="Times New Roman" w:cs="Times New Roman"/>
          <w:sz w:val="28"/>
          <w:szCs w:val="28"/>
        </w:rPr>
        <w:t xml:space="preserve"> от 29.05.2007 №23-208р; 17.08.2007 №24-218р; 12.03.2008 №6-37р; 20.01.2009 №13-111р; 04.03.2010 № 22-189р; 24.05.2011 №31-266; 24.10.2012 №5-37р; 12.11.2013 №11-103р; 16.07.2015 № 28-205р, 07.10.2015 № 32-222р; 26.02.2016 </w:t>
      </w:r>
      <w:r w:rsidR="00B5599B" w:rsidRPr="00962F76">
        <w:rPr>
          <w:rFonts w:ascii="Times New Roman" w:hAnsi="Times New Roman" w:cs="Times New Roman"/>
          <w:sz w:val="28"/>
          <w:szCs w:val="28"/>
        </w:rPr>
        <w:br/>
        <w:t xml:space="preserve">№ 36-265р; от 23.12.2016 № 44-321р, от 17.05.2017 № 47-343р; от 25.12.2017 </w:t>
      </w:r>
      <w:r w:rsidR="00B5599B" w:rsidRPr="00962F76">
        <w:rPr>
          <w:rFonts w:ascii="Times New Roman" w:hAnsi="Times New Roman" w:cs="Times New Roman"/>
          <w:sz w:val="28"/>
          <w:szCs w:val="28"/>
        </w:rPr>
        <w:br/>
        <w:t>№ 5-33р; 05.09.2018 № 11-71р; 19.03.2019 № 18-101р; 25.09.2019 № 23-130р;  14.05.2020 № 31-179р, 24.09.2020 № 34-197р, 29.09.2021 № 44-285р, 30.03.2022 №51-341р, 27.04.2022 № 52-347р,</w:t>
      </w:r>
      <w:r w:rsidR="00B5599B" w:rsidRPr="00962F76">
        <w:rPr>
          <w:rFonts w:ascii="Times New Roman" w:hAnsi="Times New Roman" w:cs="Times New Roman"/>
          <w:sz w:val="28"/>
          <w:szCs w:val="28"/>
          <w:lang w:eastAsia="ru-RU"/>
        </w:rPr>
        <w:t xml:space="preserve">   24.05.2023 № 10-51р</w:t>
      </w:r>
      <w:r w:rsidR="001709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09AB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 № 16-98р</w:t>
      </w:r>
      <w:r w:rsidR="00B5599B" w:rsidRPr="00962F76">
        <w:rPr>
          <w:rFonts w:ascii="Times New Roman" w:hAnsi="Times New Roman" w:cs="Times New Roman"/>
          <w:sz w:val="28"/>
          <w:szCs w:val="28"/>
        </w:rPr>
        <w:t xml:space="preserve">) </w:t>
      </w:r>
      <w:r w:rsidR="0017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9415CE" w:rsidRPr="00BE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CBFBBD" w14:textId="7675F5A2" w:rsidR="00B5566B" w:rsidRDefault="00B5566B" w:rsidP="00C9554D">
      <w:pPr>
        <w:tabs>
          <w:tab w:val="num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259"/>
        <w:gridCol w:w="1971"/>
        <w:gridCol w:w="2173"/>
        <w:gridCol w:w="2127"/>
      </w:tblGrid>
      <w:tr w:rsidR="001709AB" w:rsidRPr="00BE006B" w14:paraId="0E6437BD" w14:textId="43C9E867" w:rsidTr="00445D08">
        <w:tc>
          <w:tcPr>
            <w:tcW w:w="535" w:type="dxa"/>
          </w:tcPr>
          <w:p w14:paraId="3EE87AD8" w14:textId="77777777" w:rsidR="001709AB" w:rsidRPr="00256E9E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59" w:type="dxa"/>
          </w:tcPr>
          <w:p w14:paraId="77BD935F" w14:textId="77777777" w:rsidR="001709AB" w:rsidRPr="00256E9E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1" w:type="dxa"/>
          </w:tcPr>
          <w:p w14:paraId="3ECB9AB9" w14:textId="77777777" w:rsidR="001709AB" w:rsidRPr="00256E9E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E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  <w:p w14:paraId="23FB84C0" w14:textId="77777777" w:rsidR="001709AB" w:rsidRPr="00256E9E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E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  <w:tc>
          <w:tcPr>
            <w:tcW w:w="2173" w:type="dxa"/>
          </w:tcPr>
          <w:p w14:paraId="03206F8D" w14:textId="77777777" w:rsidR="001709AB" w:rsidRPr="00256E9E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E">
              <w:rPr>
                <w:rFonts w:ascii="Times New Roman" w:hAnsi="Times New Roman" w:cs="Times New Roman"/>
                <w:sz w:val="24"/>
                <w:szCs w:val="24"/>
              </w:rPr>
              <w:t>Размер денежного поощрения (рублей в месяц)</w:t>
            </w:r>
          </w:p>
        </w:tc>
        <w:tc>
          <w:tcPr>
            <w:tcW w:w="2127" w:type="dxa"/>
          </w:tcPr>
          <w:p w14:paraId="33E59E98" w14:textId="7EE5E7DA" w:rsidR="001709AB" w:rsidRPr="00256E9E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BB254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</w:t>
            </w:r>
            <w:r w:rsidRPr="00256E9E">
              <w:rPr>
                <w:rFonts w:ascii="Times New Roman" w:hAnsi="Times New Roman" w:cs="Times New Roman"/>
                <w:sz w:val="24"/>
                <w:szCs w:val="24"/>
              </w:rPr>
              <w:t>денежного поощрения (рублей в месяц)</w:t>
            </w:r>
          </w:p>
        </w:tc>
      </w:tr>
      <w:tr w:rsidR="001709AB" w:rsidRPr="00BE006B" w14:paraId="0E164011" w14:textId="0B020BA2" w:rsidTr="00445D08">
        <w:tc>
          <w:tcPr>
            <w:tcW w:w="535" w:type="dxa"/>
          </w:tcPr>
          <w:p w14:paraId="35BAF407" w14:textId="77777777" w:rsidR="001709AB" w:rsidRPr="00BE006B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14:paraId="3EEC5DC9" w14:textId="33DE4F6C" w:rsidR="001709AB" w:rsidRPr="00FA3D28" w:rsidRDefault="001709AB" w:rsidP="00A0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Минусинска </w:t>
            </w:r>
          </w:p>
        </w:tc>
        <w:tc>
          <w:tcPr>
            <w:tcW w:w="1971" w:type="dxa"/>
          </w:tcPr>
          <w:p w14:paraId="0CD6C23D" w14:textId="5FFBDCF0" w:rsidR="001709AB" w:rsidRPr="00FA3D28" w:rsidRDefault="001709AB" w:rsidP="00B5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>56 994</w:t>
            </w:r>
          </w:p>
        </w:tc>
        <w:tc>
          <w:tcPr>
            <w:tcW w:w="2173" w:type="dxa"/>
          </w:tcPr>
          <w:p w14:paraId="25E645F3" w14:textId="0DDABBB2" w:rsidR="001709AB" w:rsidRP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 xml:space="preserve"> 56 994</w:t>
            </w:r>
          </w:p>
        </w:tc>
        <w:tc>
          <w:tcPr>
            <w:tcW w:w="2127" w:type="dxa"/>
          </w:tcPr>
          <w:p w14:paraId="6884F43B" w14:textId="6833A5CC" w:rsidR="001709AB" w:rsidRP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709AB" w:rsidRPr="00BE006B" w14:paraId="4EB238F1" w14:textId="4F9A65FB" w:rsidTr="00445D08">
        <w:tc>
          <w:tcPr>
            <w:tcW w:w="535" w:type="dxa"/>
          </w:tcPr>
          <w:p w14:paraId="06A475EA" w14:textId="77777777" w:rsidR="001709AB" w:rsidRPr="00BE006B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14:paraId="6E4C4C26" w14:textId="77777777" w:rsidR="001709AB" w:rsidRPr="00FA3D28" w:rsidRDefault="001709AB" w:rsidP="00A0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>Председатель Минусинского городского Совета депутатов</w:t>
            </w:r>
          </w:p>
        </w:tc>
        <w:tc>
          <w:tcPr>
            <w:tcW w:w="1971" w:type="dxa"/>
          </w:tcPr>
          <w:p w14:paraId="00124C37" w14:textId="1C35054E" w:rsidR="001709AB" w:rsidRPr="00FA3D28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>47 495</w:t>
            </w:r>
          </w:p>
        </w:tc>
        <w:tc>
          <w:tcPr>
            <w:tcW w:w="2173" w:type="dxa"/>
          </w:tcPr>
          <w:p w14:paraId="59027793" w14:textId="3ABEB49C" w:rsidR="001709AB" w:rsidRP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 xml:space="preserve">47 495 </w:t>
            </w:r>
          </w:p>
        </w:tc>
        <w:tc>
          <w:tcPr>
            <w:tcW w:w="2127" w:type="dxa"/>
          </w:tcPr>
          <w:p w14:paraId="71473342" w14:textId="631B4006" w:rsidR="001709AB" w:rsidRP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709AB" w:rsidRPr="00BE006B" w14:paraId="7C78D8B9" w14:textId="53866C74" w:rsidTr="00445D08">
        <w:tc>
          <w:tcPr>
            <w:tcW w:w="535" w:type="dxa"/>
          </w:tcPr>
          <w:p w14:paraId="263F444D" w14:textId="77777777" w:rsidR="001709AB" w:rsidRPr="00BE006B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14:paraId="642C1423" w14:textId="77777777" w:rsidR="001709AB" w:rsidRPr="00FA3D28" w:rsidRDefault="001709AB" w:rsidP="00A0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Минусинского городского Совета депутатов</w:t>
            </w:r>
          </w:p>
        </w:tc>
        <w:tc>
          <w:tcPr>
            <w:tcW w:w="1971" w:type="dxa"/>
          </w:tcPr>
          <w:p w14:paraId="5DF7FACC" w14:textId="77777777" w:rsid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7E93" w14:textId="6DE158D2" w:rsidR="001709AB" w:rsidRPr="00FA3D28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A3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173" w:type="dxa"/>
          </w:tcPr>
          <w:p w14:paraId="79196300" w14:textId="77777777" w:rsid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D8A8B" w14:textId="1CE13F4A" w:rsidR="001709AB" w:rsidRP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 xml:space="preserve">42 739 </w:t>
            </w:r>
          </w:p>
        </w:tc>
        <w:tc>
          <w:tcPr>
            <w:tcW w:w="2127" w:type="dxa"/>
          </w:tcPr>
          <w:p w14:paraId="388511B8" w14:textId="77777777" w:rsid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B732F" w14:textId="102ACD60" w:rsidR="001709AB" w:rsidRP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709AB" w:rsidRPr="00BE006B" w14:paraId="75FDE28C" w14:textId="577EB222" w:rsidTr="00445D08">
        <w:tc>
          <w:tcPr>
            <w:tcW w:w="535" w:type="dxa"/>
          </w:tcPr>
          <w:p w14:paraId="431F366E" w14:textId="77777777" w:rsidR="001709AB" w:rsidRPr="00BE006B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14:paraId="1F77F24E" w14:textId="77777777" w:rsidR="001709AB" w:rsidRPr="00FA3D28" w:rsidRDefault="001709AB" w:rsidP="00A0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города Минусинска</w:t>
            </w:r>
          </w:p>
        </w:tc>
        <w:tc>
          <w:tcPr>
            <w:tcW w:w="1971" w:type="dxa"/>
          </w:tcPr>
          <w:p w14:paraId="0D5D516F" w14:textId="77777777" w:rsid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753BB" w14:textId="2197233E" w:rsidR="001709AB" w:rsidRPr="00FA3D28" w:rsidRDefault="001709AB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3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173" w:type="dxa"/>
          </w:tcPr>
          <w:p w14:paraId="3E2FBE11" w14:textId="77777777" w:rsid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0C04" w14:textId="536A662B" w:rsidR="001709AB" w:rsidRP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8">
              <w:rPr>
                <w:rFonts w:ascii="Times New Roman" w:hAnsi="Times New Roman" w:cs="Times New Roman"/>
                <w:sz w:val="24"/>
                <w:szCs w:val="24"/>
              </w:rPr>
              <w:t xml:space="preserve">29 376 </w:t>
            </w:r>
          </w:p>
        </w:tc>
        <w:tc>
          <w:tcPr>
            <w:tcW w:w="2127" w:type="dxa"/>
          </w:tcPr>
          <w:p w14:paraId="6405994E" w14:textId="77777777" w:rsid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496F2" w14:textId="5515986B" w:rsidR="001709AB" w:rsidRPr="00FA3D28" w:rsidRDefault="00FA3D28" w:rsidP="00A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14:paraId="26DCEABE" w14:textId="48500D34" w:rsidR="00B7613F" w:rsidRPr="00BE006B" w:rsidRDefault="00B5566B" w:rsidP="008613BB">
      <w:pPr>
        <w:tabs>
          <w:tab w:val="num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»   </w:t>
      </w:r>
      <w:r w:rsidR="00246D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006B" w:rsidRPr="00BE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3231B0" w14:textId="1964F540" w:rsidR="00C6290E" w:rsidRPr="00C6290E" w:rsidRDefault="00C9554D" w:rsidP="0086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90E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0CAE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90E" w:rsidRPr="00FF7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постоянную комиссию Минусинского городского Совета депутатов по бюджету, финансам и налоговой политике. </w:t>
      </w:r>
    </w:p>
    <w:p w14:paraId="68764A3F" w14:textId="72D974A4" w:rsidR="0047425A" w:rsidRPr="00251750" w:rsidRDefault="00C9554D" w:rsidP="00474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 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0767FD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0767FD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средстве массовой информации «Минусинск официальный»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с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C6290E"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67FD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6290E"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C00C13" w14:textId="07086779" w:rsidR="00C6290E" w:rsidRDefault="00C6290E" w:rsidP="0096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BFC17" w14:textId="77777777" w:rsidR="00962F76" w:rsidRPr="00962F76" w:rsidRDefault="00962F76" w:rsidP="0096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2A0E5" w14:textId="7E2597CC" w:rsidR="00C6290E" w:rsidRPr="00C6290E" w:rsidRDefault="00C6290E" w:rsidP="00962F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Минусинска        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4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F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Минусинского               </w:t>
      </w:r>
    </w:p>
    <w:p w14:paraId="43836748" w14:textId="033D690B" w:rsidR="00C6290E" w:rsidRPr="00C6290E" w:rsidRDefault="00C6290E" w:rsidP="0096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F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     </w:t>
      </w:r>
    </w:p>
    <w:p w14:paraId="231DFE4A" w14:textId="77777777" w:rsidR="00C6290E" w:rsidRPr="00C6290E" w:rsidRDefault="00C6290E" w:rsidP="0096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0B11B26" w14:textId="69B21953" w:rsidR="00C6290E" w:rsidRPr="00C6290E" w:rsidRDefault="00C6290E" w:rsidP="0096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Первухин                           </w:t>
      </w:r>
      <w:r w:rsidR="00BB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B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3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44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Чумаченко</w:t>
      </w:r>
    </w:p>
    <w:p w14:paraId="356B5879" w14:textId="77777777" w:rsidR="00C6290E" w:rsidRPr="00C6290E" w:rsidRDefault="00C6290E" w:rsidP="0096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DE15C" w14:textId="77777777" w:rsidR="00B5599B" w:rsidRPr="00962F76" w:rsidRDefault="00B5599B" w:rsidP="0096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B8A98" w14:textId="77777777" w:rsidR="00B5599B" w:rsidRDefault="00B5599B" w:rsidP="0096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CFC2E" w14:textId="77777777" w:rsidR="00BE006B" w:rsidRDefault="00BE006B" w:rsidP="0096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DBE06" w14:textId="77777777" w:rsidR="00BE006B" w:rsidRDefault="00BE006B" w:rsidP="0096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737E0" w14:textId="77777777" w:rsidR="00BE006B" w:rsidRDefault="00BE006B" w:rsidP="0096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006B" w:rsidSect="00445D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B27"/>
    <w:multiLevelType w:val="hybridMultilevel"/>
    <w:tmpl w:val="0134749E"/>
    <w:lvl w:ilvl="0" w:tplc="63DC6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1" w:tplc="CE423014">
      <w:numFmt w:val="none"/>
      <w:lvlText w:val=""/>
      <w:lvlJc w:val="left"/>
      <w:pPr>
        <w:tabs>
          <w:tab w:val="num" w:pos="360"/>
        </w:tabs>
      </w:pPr>
    </w:lvl>
    <w:lvl w:ilvl="2" w:tplc="C84A6F9E">
      <w:numFmt w:val="none"/>
      <w:lvlText w:val=""/>
      <w:lvlJc w:val="left"/>
      <w:pPr>
        <w:tabs>
          <w:tab w:val="num" w:pos="360"/>
        </w:tabs>
      </w:pPr>
    </w:lvl>
    <w:lvl w:ilvl="3" w:tplc="7BEEDA8C">
      <w:numFmt w:val="none"/>
      <w:lvlText w:val=""/>
      <w:lvlJc w:val="left"/>
      <w:pPr>
        <w:tabs>
          <w:tab w:val="num" w:pos="360"/>
        </w:tabs>
      </w:pPr>
    </w:lvl>
    <w:lvl w:ilvl="4" w:tplc="B01A76E8">
      <w:numFmt w:val="none"/>
      <w:lvlText w:val=""/>
      <w:lvlJc w:val="left"/>
      <w:pPr>
        <w:tabs>
          <w:tab w:val="num" w:pos="360"/>
        </w:tabs>
      </w:pPr>
    </w:lvl>
    <w:lvl w:ilvl="5" w:tplc="FC749176">
      <w:numFmt w:val="none"/>
      <w:lvlText w:val=""/>
      <w:lvlJc w:val="left"/>
      <w:pPr>
        <w:tabs>
          <w:tab w:val="num" w:pos="360"/>
        </w:tabs>
      </w:pPr>
    </w:lvl>
    <w:lvl w:ilvl="6" w:tplc="E7288200">
      <w:numFmt w:val="none"/>
      <w:lvlText w:val=""/>
      <w:lvlJc w:val="left"/>
      <w:pPr>
        <w:tabs>
          <w:tab w:val="num" w:pos="360"/>
        </w:tabs>
      </w:pPr>
    </w:lvl>
    <w:lvl w:ilvl="7" w:tplc="A1BC5B48">
      <w:numFmt w:val="none"/>
      <w:lvlText w:val=""/>
      <w:lvlJc w:val="left"/>
      <w:pPr>
        <w:tabs>
          <w:tab w:val="num" w:pos="360"/>
        </w:tabs>
      </w:pPr>
    </w:lvl>
    <w:lvl w:ilvl="8" w:tplc="3B9429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99551A"/>
    <w:multiLevelType w:val="multilevel"/>
    <w:tmpl w:val="161694A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9B"/>
    <w:rsid w:val="000155A5"/>
    <w:rsid w:val="000163B0"/>
    <w:rsid w:val="000264F9"/>
    <w:rsid w:val="000767FD"/>
    <w:rsid w:val="000954AB"/>
    <w:rsid w:val="000A1662"/>
    <w:rsid w:val="000A35E7"/>
    <w:rsid w:val="000F4B18"/>
    <w:rsid w:val="00146357"/>
    <w:rsid w:val="00151048"/>
    <w:rsid w:val="001709AB"/>
    <w:rsid w:val="00194C87"/>
    <w:rsid w:val="001C457D"/>
    <w:rsid w:val="00217153"/>
    <w:rsid w:val="00217DDA"/>
    <w:rsid w:val="00236EEB"/>
    <w:rsid w:val="00246DD4"/>
    <w:rsid w:val="00251750"/>
    <w:rsid w:val="00256E9E"/>
    <w:rsid w:val="00267E19"/>
    <w:rsid w:val="00276442"/>
    <w:rsid w:val="00277DD1"/>
    <w:rsid w:val="002F2899"/>
    <w:rsid w:val="003542AC"/>
    <w:rsid w:val="00402A0D"/>
    <w:rsid w:val="00445D08"/>
    <w:rsid w:val="0046393D"/>
    <w:rsid w:val="0047425A"/>
    <w:rsid w:val="004D28A4"/>
    <w:rsid w:val="00581DAF"/>
    <w:rsid w:val="005B16B7"/>
    <w:rsid w:val="005C324B"/>
    <w:rsid w:val="005F7A20"/>
    <w:rsid w:val="00632980"/>
    <w:rsid w:val="00693F3C"/>
    <w:rsid w:val="006E28C9"/>
    <w:rsid w:val="006E5DC7"/>
    <w:rsid w:val="007C0FD9"/>
    <w:rsid w:val="007D1764"/>
    <w:rsid w:val="007E2DD8"/>
    <w:rsid w:val="0083448B"/>
    <w:rsid w:val="008613BB"/>
    <w:rsid w:val="008A3237"/>
    <w:rsid w:val="008B6A3F"/>
    <w:rsid w:val="008F0CAE"/>
    <w:rsid w:val="009415CE"/>
    <w:rsid w:val="00946012"/>
    <w:rsid w:val="009529A4"/>
    <w:rsid w:val="00962F76"/>
    <w:rsid w:val="009D36E7"/>
    <w:rsid w:val="00A546F3"/>
    <w:rsid w:val="00AE1F0A"/>
    <w:rsid w:val="00B105DB"/>
    <w:rsid w:val="00B34913"/>
    <w:rsid w:val="00B5566B"/>
    <w:rsid w:val="00B5599B"/>
    <w:rsid w:val="00B7613F"/>
    <w:rsid w:val="00BA2D3F"/>
    <w:rsid w:val="00BB254C"/>
    <w:rsid w:val="00BE006B"/>
    <w:rsid w:val="00BF164E"/>
    <w:rsid w:val="00C6290E"/>
    <w:rsid w:val="00C9554D"/>
    <w:rsid w:val="00CF3523"/>
    <w:rsid w:val="00D707C1"/>
    <w:rsid w:val="00E27535"/>
    <w:rsid w:val="00E45480"/>
    <w:rsid w:val="00E45514"/>
    <w:rsid w:val="00E641A8"/>
    <w:rsid w:val="00E64638"/>
    <w:rsid w:val="00E70848"/>
    <w:rsid w:val="00EC2086"/>
    <w:rsid w:val="00F31E0F"/>
    <w:rsid w:val="00F563A6"/>
    <w:rsid w:val="00FA3D28"/>
    <w:rsid w:val="00FB5ABF"/>
    <w:rsid w:val="00FD7B42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7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5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styleId="a3">
    <w:name w:val="List Paragraph"/>
    <w:basedOn w:val="a"/>
    <w:uiPriority w:val="34"/>
    <w:qFormat/>
    <w:rsid w:val="004D28A4"/>
    <w:pPr>
      <w:ind w:left="720"/>
      <w:contextualSpacing/>
    </w:pPr>
  </w:style>
  <w:style w:type="paragraph" w:customStyle="1" w:styleId="ConsPlusNormal">
    <w:name w:val="ConsPlusNormal"/>
    <w:rsid w:val="005B1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5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styleId="a3">
    <w:name w:val="List Paragraph"/>
    <w:basedOn w:val="a"/>
    <w:uiPriority w:val="34"/>
    <w:qFormat/>
    <w:rsid w:val="004D28A4"/>
    <w:pPr>
      <w:ind w:left="720"/>
      <w:contextualSpacing/>
    </w:pPr>
  </w:style>
  <w:style w:type="paragraph" w:customStyle="1" w:styleId="ConsPlusNormal">
    <w:name w:val="ConsPlusNormal"/>
    <w:rsid w:val="005B1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2024-02-01T03:11:00Z</cp:lastPrinted>
  <dcterms:created xsi:type="dcterms:W3CDTF">2024-01-26T04:23:00Z</dcterms:created>
  <dcterms:modified xsi:type="dcterms:W3CDTF">2024-02-01T03:16:00Z</dcterms:modified>
</cp:coreProperties>
</file>