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B6E" w14:textId="12B29547" w:rsidR="00271EA6" w:rsidRPr="00271EA6" w:rsidRDefault="00271EA6" w:rsidP="00271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439B27" wp14:editId="3F82A9A2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B0EF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AF6963E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40EEA50F" w14:textId="77777777" w:rsidR="00271EA6" w:rsidRPr="00271EA6" w:rsidRDefault="00271EA6" w:rsidP="00271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1E3F16CE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71EA6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755A94F4" w14:textId="77777777" w:rsidR="00271EA6" w:rsidRPr="00271EA6" w:rsidRDefault="00271EA6" w:rsidP="00271EA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 w:rsidRPr="00271EA6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14:paraId="2F1156B8" w14:textId="77777777" w:rsidR="00271EA6" w:rsidRPr="00271EA6" w:rsidRDefault="00271EA6" w:rsidP="00271EA6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г. Минусинск</w:t>
      </w:r>
    </w:p>
    <w:p w14:paraId="473890E8" w14:textId="11131426" w:rsidR="00271EA6" w:rsidRPr="00271EA6" w:rsidRDefault="006F4FB5" w:rsidP="00271EA6">
      <w:pPr>
        <w:tabs>
          <w:tab w:val="left" w:pos="480"/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20.03.2024                                                                                                               №19-119р</w:t>
      </w:r>
    </w:p>
    <w:p w14:paraId="72B2078C" w14:textId="77777777" w:rsidR="00FD577A" w:rsidRDefault="00FD577A" w:rsidP="008A776A">
      <w:pPr>
        <w:shd w:val="clear" w:color="auto" w:fill="FFFFFF"/>
        <w:spacing w:after="0" w:line="240" w:lineRule="auto"/>
        <w:jc w:val="center"/>
        <w:rPr>
          <w:rFonts w:ascii="var(--font-primary)" w:eastAsia="Times New Roman" w:hAnsi="var(--font-primary)" w:cs="Arial"/>
          <w:b/>
          <w:bCs/>
          <w:color w:val="222222"/>
          <w:sz w:val="28"/>
          <w:szCs w:val="28"/>
          <w:lang w:eastAsia="ru-RU"/>
        </w:rPr>
      </w:pPr>
    </w:p>
    <w:p w14:paraId="0B4AE9FC" w14:textId="77777777" w:rsidR="007C013B" w:rsidRPr="007C013B" w:rsidRDefault="007C013B" w:rsidP="007C01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013B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  </w:t>
      </w:r>
    </w:p>
    <w:p w14:paraId="2DC2CD81" w14:textId="53C4B5A8" w:rsidR="007C013B" w:rsidRPr="007C013B" w:rsidRDefault="007C013B" w:rsidP="007C01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013B">
        <w:rPr>
          <w:rFonts w:ascii="Times New Roman" w:hAnsi="Times New Roman" w:cs="Times New Roman"/>
          <w:sz w:val="28"/>
          <w:szCs w:val="28"/>
        </w:rPr>
        <w:t>Минусинского  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4FB5" w:rsidRPr="007C013B">
        <w:rPr>
          <w:rFonts w:ascii="Times New Roman" w:hAnsi="Times New Roman" w:cs="Times New Roman"/>
          <w:sz w:val="28"/>
          <w:szCs w:val="28"/>
        </w:rPr>
        <w:t>депутатов Васильева</w:t>
      </w:r>
      <w:r w:rsidRPr="007C013B">
        <w:rPr>
          <w:rFonts w:ascii="Times New Roman" w:hAnsi="Times New Roman" w:cs="Times New Roman"/>
          <w:sz w:val="28"/>
          <w:szCs w:val="28"/>
        </w:rPr>
        <w:t xml:space="preserve"> Н.Е.</w:t>
      </w:r>
    </w:p>
    <w:p w14:paraId="25529B0B" w14:textId="77777777" w:rsidR="007C013B" w:rsidRPr="007C013B" w:rsidRDefault="007C013B" w:rsidP="007C013B">
      <w:pPr>
        <w:pStyle w:val="a5"/>
        <w:spacing w:after="0"/>
        <w:jc w:val="both"/>
        <w:rPr>
          <w:b/>
          <w:bCs/>
          <w:sz w:val="28"/>
          <w:szCs w:val="28"/>
        </w:rPr>
      </w:pPr>
      <w:r w:rsidRPr="007C013B">
        <w:rPr>
          <w:b/>
          <w:bCs/>
          <w:sz w:val="28"/>
          <w:szCs w:val="28"/>
        </w:rPr>
        <w:t xml:space="preserve">         </w:t>
      </w:r>
    </w:p>
    <w:p w14:paraId="6D12ABEB" w14:textId="77777777" w:rsidR="007C013B" w:rsidRDefault="007C013B" w:rsidP="007C013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05A35AF" w14:textId="77777777" w:rsidR="007C013B" w:rsidRDefault="007C013B" w:rsidP="007C013B">
      <w:pPr>
        <w:pStyle w:val="a5"/>
        <w:spacing w:after="0"/>
        <w:jc w:val="both"/>
        <w:rPr>
          <w:sz w:val="28"/>
          <w:szCs w:val="28"/>
        </w:rPr>
      </w:pPr>
    </w:p>
    <w:p w14:paraId="1FCA2FDA" w14:textId="62D51E01" w:rsidR="007C013B" w:rsidRPr="00395C2E" w:rsidRDefault="007C013B" w:rsidP="007C013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05325B">
        <w:rPr>
          <w:sz w:val="28"/>
          <w:szCs w:val="28"/>
        </w:rPr>
        <w:t>соответствии с Федеральн</w:t>
      </w:r>
      <w:r>
        <w:rPr>
          <w:sz w:val="28"/>
          <w:szCs w:val="28"/>
        </w:rPr>
        <w:t>ым</w:t>
      </w:r>
      <w:r w:rsidRPr="0005325B">
        <w:rPr>
          <w:sz w:val="28"/>
          <w:szCs w:val="28"/>
        </w:rPr>
        <w:t xml:space="preserve"> </w:t>
      </w:r>
      <w:r w:rsidR="006F4FB5" w:rsidRPr="0005325B">
        <w:rPr>
          <w:sz w:val="28"/>
          <w:szCs w:val="28"/>
        </w:rPr>
        <w:t>закон</w:t>
      </w:r>
      <w:r w:rsidR="006F4FB5">
        <w:rPr>
          <w:sz w:val="28"/>
          <w:szCs w:val="28"/>
        </w:rPr>
        <w:t>ом</w:t>
      </w:r>
      <w:r w:rsidR="006F4FB5" w:rsidRPr="0005325B">
        <w:rPr>
          <w:sz w:val="28"/>
          <w:szCs w:val="28"/>
        </w:rPr>
        <w:t xml:space="preserve"> от</w:t>
      </w:r>
      <w:r w:rsidRPr="0005325B">
        <w:rPr>
          <w:sz w:val="28"/>
          <w:szCs w:val="28"/>
        </w:rPr>
        <w:t xml:space="preserve"> 06.10.2003 № 131</w:t>
      </w:r>
      <w:r w:rsidRPr="00B37E2F">
        <w:rPr>
          <w:sz w:val="28"/>
          <w:szCs w:val="28"/>
        </w:rPr>
        <w:t xml:space="preserve">-ФЗ «Об общих </w:t>
      </w:r>
      <w:r w:rsidR="006F4FB5" w:rsidRPr="00B37E2F">
        <w:rPr>
          <w:sz w:val="28"/>
          <w:szCs w:val="28"/>
        </w:rPr>
        <w:t>принципах организации</w:t>
      </w:r>
      <w:r w:rsidRPr="00B37E2F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 xml:space="preserve">Законом Красноярского </w:t>
      </w:r>
      <w:r w:rsidR="006F4FB5">
        <w:rPr>
          <w:sz w:val="28"/>
          <w:szCs w:val="28"/>
        </w:rPr>
        <w:t>края от</w:t>
      </w:r>
      <w:r>
        <w:rPr>
          <w:sz w:val="28"/>
          <w:szCs w:val="28"/>
        </w:rPr>
        <w:t xml:space="preserve"> 02.10.2003 №8-1411 «О выборах в органы местного самоуправления в Красноярском крае», </w:t>
      </w:r>
      <w:r w:rsidRPr="00B37E2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37E2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B37E2F">
        <w:rPr>
          <w:sz w:val="28"/>
          <w:szCs w:val="28"/>
        </w:rPr>
        <w:t>город Минусинск</w:t>
      </w:r>
      <w:r w:rsidR="0045110B">
        <w:rPr>
          <w:sz w:val="28"/>
          <w:szCs w:val="28"/>
        </w:rPr>
        <w:t xml:space="preserve"> Красноярского края</w:t>
      </w:r>
      <w:r w:rsidRPr="00B37E2F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заявления депутата Ва</w:t>
      </w:r>
      <w:r w:rsidR="0045110B">
        <w:rPr>
          <w:sz w:val="28"/>
          <w:szCs w:val="28"/>
        </w:rPr>
        <w:t>сильева Н.Е.</w:t>
      </w:r>
      <w:r>
        <w:rPr>
          <w:sz w:val="28"/>
          <w:szCs w:val="28"/>
        </w:rPr>
        <w:t>,</w:t>
      </w:r>
      <w:r w:rsidRPr="001E3015">
        <w:rPr>
          <w:sz w:val="28"/>
        </w:rPr>
        <w:t xml:space="preserve"> </w:t>
      </w:r>
      <w:r>
        <w:rPr>
          <w:sz w:val="28"/>
        </w:rPr>
        <w:t>Минусинский городской Совет депутатов</w:t>
      </w:r>
      <w:r>
        <w:rPr>
          <w:sz w:val="28"/>
          <w:szCs w:val="28"/>
        </w:rPr>
        <w:t xml:space="preserve"> </w:t>
      </w:r>
      <w:r w:rsidRPr="00395C2E">
        <w:rPr>
          <w:sz w:val="28"/>
          <w:szCs w:val="28"/>
        </w:rPr>
        <w:t>РЕШИЛ:</w:t>
      </w:r>
    </w:p>
    <w:p w14:paraId="2A9A774B" w14:textId="032A4DEE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досрочно 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FB5" w:rsidRPr="00794E85">
        <w:rPr>
          <w:rFonts w:ascii="Times New Roman" w:hAnsi="Times New Roman" w:cs="Times New Roman"/>
          <w:color w:val="000000"/>
          <w:sz w:val="28"/>
          <w:szCs w:val="28"/>
        </w:rPr>
        <w:t>полномочия депутата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Минусинского городского Совета депутатов по </w:t>
      </w:r>
      <w:r w:rsidR="006F4FB5" w:rsidRPr="00794E85">
        <w:rPr>
          <w:rFonts w:ascii="Times New Roman" w:hAnsi="Times New Roman" w:cs="Times New Roman"/>
          <w:color w:val="000000"/>
          <w:sz w:val="28"/>
          <w:szCs w:val="28"/>
        </w:rPr>
        <w:t>единому избирательному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округу от 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политической </w:t>
      </w:r>
      <w:r w:rsidR="006F4FB5" w:rsidRPr="00794E85">
        <w:rPr>
          <w:rFonts w:ascii="Times New Roman" w:hAnsi="Times New Roman" w:cs="Times New Roman"/>
          <w:color w:val="000000"/>
          <w:sz w:val="28"/>
          <w:szCs w:val="28"/>
        </w:rPr>
        <w:t>партии ЛДПР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>-Либерально демократическая партия России Васильева Николая Евгеньевича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>, в связи с отставкой по собственному желанию.</w:t>
      </w:r>
    </w:p>
    <w:p w14:paraId="02DF49D9" w14:textId="1724350D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 2. Направить настоящее решение в </w:t>
      </w:r>
      <w:r w:rsidR="00321191"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794E85">
        <w:rPr>
          <w:rFonts w:ascii="Times New Roman" w:hAnsi="Times New Roman" w:cs="Times New Roman"/>
          <w:sz w:val="28"/>
          <w:szCs w:val="28"/>
        </w:rPr>
        <w:t>збирательную комиссию муниципального образования город  Минусинск.</w:t>
      </w:r>
    </w:p>
    <w:p w14:paraId="4B20B5E4" w14:textId="77777777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3. Решение вступает в силу со дня его принятия и подлежит опубликованию в печатном средстве массовой информации «Минусинск официальный».</w:t>
      </w:r>
    </w:p>
    <w:p w14:paraId="40EEBE2D" w14:textId="77777777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31F91" w14:textId="77777777" w:rsidR="001E4065" w:rsidRPr="008A776A" w:rsidRDefault="001E4065" w:rsidP="008A7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6ECB9A" w14:textId="77777777" w:rsidR="001E4065" w:rsidRPr="001E4065" w:rsidRDefault="001E4065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  <w:r w:rsidRPr="001E406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Председатель Минусинского </w:t>
      </w:r>
    </w:p>
    <w:p w14:paraId="7F85A92F" w14:textId="7128356F" w:rsidR="00A32B71" w:rsidRPr="001E4065" w:rsidRDefault="001E4065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  <w:r w:rsidRPr="001E406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>городского Совета депутатов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</w:t>
      </w:r>
      <w:r w:rsidR="00B04077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</w:t>
      </w:r>
      <w:r w:rsidR="00BB5FFE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>подпись</w:t>
      </w:r>
      <w:r w:rsidR="00B04077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</w:t>
      </w:r>
      <w:r w:rsidR="00794E8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>Л.И. Чумаченко</w:t>
      </w:r>
    </w:p>
    <w:p w14:paraId="45B872E6" w14:textId="77777777" w:rsidR="00A32B71" w:rsidRPr="001E4065" w:rsidRDefault="00A32B71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</w:p>
    <w:p w14:paraId="501CC116" w14:textId="77777777" w:rsidR="00A32B71" w:rsidRPr="00A32B71" w:rsidRDefault="00A32B71" w:rsidP="00A32B71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  <w:lang w:eastAsia="ru-RU"/>
        </w:rPr>
      </w:pPr>
    </w:p>
    <w:sectPr w:rsidR="00A32B71" w:rsidRPr="00A32B71" w:rsidSect="006834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primary)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71"/>
    <w:rsid w:val="00001BBA"/>
    <w:rsid w:val="001E4065"/>
    <w:rsid w:val="00214616"/>
    <w:rsid w:val="00271EA6"/>
    <w:rsid w:val="00321191"/>
    <w:rsid w:val="003E55CC"/>
    <w:rsid w:val="0045110B"/>
    <w:rsid w:val="0064259F"/>
    <w:rsid w:val="00683483"/>
    <w:rsid w:val="006F4FB5"/>
    <w:rsid w:val="00713C22"/>
    <w:rsid w:val="007924A3"/>
    <w:rsid w:val="00794E85"/>
    <w:rsid w:val="007C013B"/>
    <w:rsid w:val="008A776A"/>
    <w:rsid w:val="00A32B71"/>
    <w:rsid w:val="00A412DB"/>
    <w:rsid w:val="00B04077"/>
    <w:rsid w:val="00BB5FFE"/>
    <w:rsid w:val="00CB7C8A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AFDD"/>
  <w15:docId w15:val="{32492ACE-21C7-41F0-BCC7-87DCF9A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C01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C01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7C01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0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2024-03-20T10:11:00Z</cp:lastPrinted>
  <dcterms:created xsi:type="dcterms:W3CDTF">2024-03-13T02:39:00Z</dcterms:created>
  <dcterms:modified xsi:type="dcterms:W3CDTF">2024-03-22T07:29:00Z</dcterms:modified>
</cp:coreProperties>
</file>