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55CE" w14:textId="77777777" w:rsidR="00F66881" w:rsidRPr="006E0FF7" w:rsidRDefault="00F66881" w:rsidP="007B5D8E">
      <w:pPr>
        <w:shd w:val="clear" w:color="auto" w:fill="FFFFFF" w:themeFill="background1"/>
        <w:jc w:val="center"/>
        <w:rPr>
          <w:spacing w:val="20"/>
          <w:sz w:val="22"/>
          <w:lang w:val="en-US"/>
        </w:rPr>
      </w:pPr>
    </w:p>
    <w:p w14:paraId="23618CA4" w14:textId="77777777" w:rsidR="007B5D8E" w:rsidRDefault="007B5D8E" w:rsidP="007B5D8E">
      <w:pPr>
        <w:shd w:val="clear" w:color="auto" w:fill="FFFFFF" w:themeFill="background1"/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705D2A05" w14:textId="77777777" w:rsidR="007B5D8E" w:rsidRDefault="007B5D8E" w:rsidP="007B5D8E">
      <w:pPr>
        <w:shd w:val="clear" w:color="auto" w:fill="FFFFFF" w:themeFill="background1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4121F5BB" w14:textId="77777777" w:rsidR="007B5D8E" w:rsidRDefault="007B5D8E" w:rsidP="007B5D8E">
      <w:pPr>
        <w:shd w:val="clear" w:color="auto" w:fill="FFFFFF" w:themeFill="background1"/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4EDCE0C6" w14:textId="77777777" w:rsidR="007B5D8E" w:rsidRDefault="007B5D8E" w:rsidP="007B5D8E">
      <w:pPr>
        <w:shd w:val="clear" w:color="auto" w:fill="FFFFFF" w:themeFill="background1"/>
        <w:jc w:val="center"/>
        <w:rPr>
          <w:sz w:val="22"/>
        </w:rPr>
      </w:pPr>
    </w:p>
    <w:p w14:paraId="0AA7DD9B" w14:textId="77777777" w:rsidR="00F66881" w:rsidRDefault="00F66881" w:rsidP="007B5D8E">
      <w:pPr>
        <w:shd w:val="clear" w:color="auto" w:fill="FFFFFF" w:themeFill="background1"/>
        <w:jc w:val="center"/>
        <w:rPr>
          <w:sz w:val="22"/>
        </w:rPr>
      </w:pPr>
    </w:p>
    <w:p w14:paraId="64ED3655" w14:textId="77777777" w:rsidR="007B5D8E" w:rsidRPr="0034581C" w:rsidRDefault="007B5D8E" w:rsidP="007B5D8E">
      <w:pPr>
        <w:shd w:val="clear" w:color="auto" w:fill="FFFFFF" w:themeFill="background1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7B4A4F77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D77A58" w14:textId="0336E1A5" w:rsidR="00F66881" w:rsidRPr="006E0FF7" w:rsidRDefault="006E0FF7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E0FF7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.02.2022                                                                                               № АГ-232-п</w:t>
      </w:r>
    </w:p>
    <w:p w14:paraId="217D7463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4E6BB86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</w:t>
      </w:r>
    </w:p>
    <w:p w14:paraId="02B5016A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установлении мемориальных досок </w:t>
      </w:r>
    </w:p>
    <w:p w14:paraId="7503EB0A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</w:t>
      </w:r>
    </w:p>
    <w:p w14:paraId="325CCCEE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Минусинск</w:t>
      </w:r>
    </w:p>
    <w:p w14:paraId="2D2E9F67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0A5FD32" w14:textId="77777777" w:rsidR="007B5D8E" w:rsidRP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EF4BA5" w14:textId="77777777" w:rsidR="007B5D8E" w:rsidRPr="007B5D8E" w:rsidRDefault="007B5D8E" w:rsidP="007B5D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7B5D8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B5D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B5D8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B5D8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B5D8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B5D8E">
        <w:rPr>
          <w:sz w:val="28"/>
          <w:szCs w:val="28"/>
        </w:rPr>
        <w:t xml:space="preserve">, в соответствии с </w:t>
      </w:r>
      <w:hyperlink r:id="rId5" w:history="1">
        <w:r w:rsidRPr="007B5D8E">
          <w:rPr>
            <w:color w:val="0000FF"/>
            <w:sz w:val="28"/>
            <w:szCs w:val="28"/>
          </w:rPr>
          <w:t>Уставом</w:t>
        </w:r>
      </w:hyperlink>
      <w:r w:rsidRPr="007B5D8E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округа город Минусинск Красноярского края</w:t>
      </w:r>
      <w:r w:rsidR="006B0381">
        <w:rPr>
          <w:sz w:val="28"/>
          <w:szCs w:val="28"/>
        </w:rPr>
        <w:t>,</w:t>
      </w:r>
      <w:r w:rsidRPr="007B5D8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5D8E">
        <w:rPr>
          <w:sz w:val="28"/>
          <w:szCs w:val="28"/>
        </w:rPr>
        <w:t xml:space="preserve"> целях единообразного подхода в решении вопросов об установке мемориальных досок </w:t>
      </w:r>
      <w:r>
        <w:rPr>
          <w:sz w:val="28"/>
          <w:szCs w:val="28"/>
        </w:rPr>
        <w:t>на территории  муниципального образования город Минусинск</w:t>
      </w:r>
      <w:r w:rsidRPr="007B5D8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7B5D8E">
        <w:rPr>
          <w:sz w:val="28"/>
          <w:szCs w:val="28"/>
        </w:rPr>
        <w:t>:</w:t>
      </w:r>
    </w:p>
    <w:p w14:paraId="3935C2BF" w14:textId="77777777" w:rsidR="007B5D8E" w:rsidRPr="006B0381" w:rsidRDefault="007B5D8E" w:rsidP="006B0381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B0381">
        <w:rPr>
          <w:sz w:val="28"/>
          <w:szCs w:val="28"/>
        </w:rPr>
        <w:t xml:space="preserve">Утвердить </w:t>
      </w:r>
      <w:hyperlink w:anchor="P31" w:history="1">
        <w:r w:rsidRPr="006B0381">
          <w:rPr>
            <w:color w:val="0000FF"/>
            <w:sz w:val="28"/>
            <w:szCs w:val="28"/>
          </w:rPr>
          <w:t>Положение</w:t>
        </w:r>
      </w:hyperlink>
      <w:r w:rsidRPr="006B0381">
        <w:rPr>
          <w:sz w:val="28"/>
          <w:szCs w:val="28"/>
        </w:rPr>
        <w:t xml:space="preserve"> о порядке установки мемориальных досок на территории  муниципального образования  город Минусинск согласно приложению</w:t>
      </w:r>
      <w:r w:rsidR="006B0381">
        <w:rPr>
          <w:sz w:val="28"/>
          <w:szCs w:val="28"/>
        </w:rPr>
        <w:t xml:space="preserve"> 1 </w:t>
      </w:r>
      <w:r w:rsidRPr="006B0381">
        <w:rPr>
          <w:sz w:val="28"/>
          <w:szCs w:val="28"/>
        </w:rPr>
        <w:t xml:space="preserve"> к настоящему </w:t>
      </w:r>
      <w:r w:rsidR="00F66881" w:rsidRPr="006B0381">
        <w:rPr>
          <w:sz w:val="28"/>
          <w:szCs w:val="28"/>
        </w:rPr>
        <w:t>п</w:t>
      </w:r>
      <w:r w:rsidRPr="006B0381">
        <w:rPr>
          <w:sz w:val="28"/>
          <w:szCs w:val="28"/>
        </w:rPr>
        <w:t>остановлению.</w:t>
      </w:r>
    </w:p>
    <w:p w14:paraId="5E7CF001" w14:textId="77777777" w:rsidR="006B0381" w:rsidRPr="006B0381" w:rsidRDefault="006B0381" w:rsidP="006B0381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рассмотрению ходатайств об установке мемориальных доскок на территории муниципального образования город Минусинск согласно приложению 2 к настоящему постановлению.</w:t>
      </w:r>
    </w:p>
    <w:p w14:paraId="7A102F4D" w14:textId="77777777" w:rsidR="00F66881" w:rsidRPr="007B5D8E" w:rsidRDefault="006B0381" w:rsidP="00F668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6881">
        <w:rPr>
          <w:sz w:val="28"/>
          <w:szCs w:val="28"/>
        </w:rPr>
        <w:t>.</w:t>
      </w:r>
      <w:r w:rsidR="00F66881" w:rsidRPr="007B5D8E">
        <w:t xml:space="preserve"> </w:t>
      </w:r>
      <w:r w:rsidR="00F66881" w:rsidRPr="007B5D8E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59F38E1D" w14:textId="77777777" w:rsidR="007B5D8E" w:rsidRDefault="006B0381" w:rsidP="007B5D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5D8E" w:rsidRPr="007B5D8E">
        <w:rPr>
          <w:sz w:val="28"/>
          <w:szCs w:val="28"/>
        </w:rPr>
        <w:t xml:space="preserve">. Контроль за исполнением настоящего </w:t>
      </w:r>
      <w:r w:rsidR="00F66881">
        <w:rPr>
          <w:sz w:val="28"/>
          <w:szCs w:val="28"/>
        </w:rPr>
        <w:t>п</w:t>
      </w:r>
      <w:r w:rsidR="007B5D8E" w:rsidRPr="007B5D8E">
        <w:rPr>
          <w:sz w:val="28"/>
          <w:szCs w:val="28"/>
        </w:rPr>
        <w:t xml:space="preserve">остановления возложить на заместителя </w:t>
      </w:r>
      <w:r w:rsidR="007B5D8E">
        <w:rPr>
          <w:sz w:val="28"/>
          <w:szCs w:val="28"/>
        </w:rPr>
        <w:t>Г</w:t>
      </w:r>
      <w:r w:rsidR="007B5D8E" w:rsidRPr="007B5D8E">
        <w:rPr>
          <w:sz w:val="28"/>
          <w:szCs w:val="28"/>
        </w:rPr>
        <w:t>лавы города по социальн</w:t>
      </w:r>
      <w:r w:rsidR="007B5D8E">
        <w:rPr>
          <w:sz w:val="28"/>
          <w:szCs w:val="28"/>
        </w:rPr>
        <w:t xml:space="preserve">ым вопросам Павлову Ж.В. </w:t>
      </w:r>
      <w:r w:rsidR="007B5D8E" w:rsidRPr="007B5D8E">
        <w:rPr>
          <w:sz w:val="28"/>
          <w:szCs w:val="28"/>
        </w:rPr>
        <w:t xml:space="preserve"> </w:t>
      </w:r>
    </w:p>
    <w:p w14:paraId="6F9FD329" w14:textId="77777777" w:rsidR="007B5D8E" w:rsidRPr="007B5D8E" w:rsidRDefault="006B0381" w:rsidP="007B5D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5D8E" w:rsidRPr="007B5D8E">
        <w:rPr>
          <w:sz w:val="28"/>
          <w:szCs w:val="28"/>
        </w:rPr>
        <w:t xml:space="preserve">. </w:t>
      </w:r>
      <w:r w:rsidR="004B57B7" w:rsidRPr="004B57B7">
        <w:rPr>
          <w:sz w:val="28"/>
          <w:szCs w:val="28"/>
        </w:rPr>
        <w:t>Постановление вступает в</w:t>
      </w:r>
      <w:r w:rsidR="0093443A">
        <w:rPr>
          <w:sz w:val="28"/>
          <w:szCs w:val="28"/>
        </w:rPr>
        <w:t xml:space="preserve"> силу в день, следующий за днем</w:t>
      </w:r>
      <w:r w:rsidR="004B57B7" w:rsidRPr="004B57B7">
        <w:rPr>
          <w:sz w:val="28"/>
          <w:szCs w:val="28"/>
        </w:rPr>
        <w:t xml:space="preserve"> его официального опубликования</w:t>
      </w:r>
    </w:p>
    <w:p w14:paraId="6174C9EC" w14:textId="77777777" w:rsidR="007B5D8E" w:rsidRP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87350A7" w14:textId="77777777" w:rsidR="007B5D8E" w:rsidRDefault="007B5D8E" w:rsidP="007B5D8E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AEA026A" w14:textId="5A2D672D" w:rsidR="007B5D8E" w:rsidRDefault="007B5D8E" w:rsidP="007B5D8E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 города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</w:t>
      </w:r>
      <w:r w:rsidR="006E0FF7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С.В. Комаров   </w:t>
      </w:r>
    </w:p>
    <w:p w14:paraId="5E6B7DFD" w14:textId="77777777" w:rsidR="007B5D8E" w:rsidRDefault="007B5D8E" w:rsidP="007B5D8E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5CCD38D0" w14:textId="77777777" w:rsidR="007B5D8E" w:rsidRDefault="007B5D8E" w:rsidP="007B5D8E">
      <w:pPr>
        <w:shd w:val="clear" w:color="auto" w:fill="FFFFFF" w:themeFill="background1"/>
        <w:rPr>
          <w:sz w:val="20"/>
          <w:szCs w:val="20"/>
        </w:rPr>
      </w:pPr>
    </w:p>
    <w:p w14:paraId="48095E9A" w14:textId="77777777" w:rsidR="007B5D8E" w:rsidRP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7F0806" w14:textId="77777777" w:rsidR="007B5D8E" w:rsidRP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6638BFE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3FE89DC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6FB76B2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8053FDE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C6FD9C7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A026EA1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A5AC6F8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78FDF94" w14:textId="77777777" w:rsidR="00C265F6" w:rsidRPr="007B5D8E" w:rsidRDefault="00C265F6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580EF2E" w14:textId="77777777" w:rsidR="007B5D8E" w:rsidRPr="007B5D8E" w:rsidRDefault="007B5D8E" w:rsidP="007B5D8E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66881">
        <w:rPr>
          <w:sz w:val="28"/>
          <w:szCs w:val="28"/>
        </w:rPr>
        <w:t xml:space="preserve">     </w:t>
      </w:r>
      <w:r w:rsidR="006B0381">
        <w:rPr>
          <w:sz w:val="28"/>
          <w:szCs w:val="28"/>
        </w:rPr>
        <w:t xml:space="preserve">   </w:t>
      </w:r>
      <w:r w:rsidRPr="007B5D8E">
        <w:rPr>
          <w:sz w:val="28"/>
          <w:szCs w:val="28"/>
        </w:rPr>
        <w:t>Приложение</w:t>
      </w:r>
      <w:r w:rsidR="006B0381">
        <w:rPr>
          <w:sz w:val="28"/>
          <w:szCs w:val="28"/>
        </w:rPr>
        <w:t xml:space="preserve"> 1</w:t>
      </w:r>
    </w:p>
    <w:p w14:paraId="4E649D50" w14:textId="77777777" w:rsidR="00F66881" w:rsidRDefault="00F66881" w:rsidP="00F6688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B5D8E" w:rsidRPr="007B5D8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14:paraId="04F3EB98" w14:textId="77777777" w:rsidR="007B5D8E" w:rsidRPr="007B5D8E" w:rsidRDefault="00F66881" w:rsidP="00F6688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города Минусинска</w:t>
      </w:r>
    </w:p>
    <w:p w14:paraId="1CA1DE6B" w14:textId="60A16EA4" w:rsidR="007B5D8E" w:rsidRPr="007B5D8E" w:rsidRDefault="00F66881" w:rsidP="00F6688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E0FF7">
        <w:rPr>
          <w:sz w:val="28"/>
          <w:szCs w:val="28"/>
        </w:rPr>
        <w:t xml:space="preserve">               </w:t>
      </w:r>
      <w:r w:rsidR="007B5D8E" w:rsidRPr="007B5D8E">
        <w:rPr>
          <w:sz w:val="28"/>
          <w:szCs w:val="28"/>
        </w:rPr>
        <w:t xml:space="preserve">от </w:t>
      </w:r>
      <w:r w:rsidR="006E0FF7">
        <w:rPr>
          <w:sz w:val="28"/>
          <w:szCs w:val="28"/>
        </w:rPr>
        <w:t xml:space="preserve">10.02.2022 </w:t>
      </w:r>
      <w:r w:rsidR="007B5D8E">
        <w:rPr>
          <w:sz w:val="28"/>
          <w:szCs w:val="28"/>
        </w:rPr>
        <w:t xml:space="preserve"> № </w:t>
      </w:r>
      <w:r w:rsidR="006E0FF7">
        <w:rPr>
          <w:sz w:val="28"/>
          <w:szCs w:val="28"/>
        </w:rPr>
        <w:t>АГ-232-п</w:t>
      </w:r>
      <w:r w:rsidR="007B5D8E">
        <w:rPr>
          <w:sz w:val="28"/>
          <w:szCs w:val="28"/>
        </w:rPr>
        <w:t xml:space="preserve">      </w:t>
      </w:r>
    </w:p>
    <w:p w14:paraId="08DE6B31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7C2F2BE" w14:textId="77777777" w:rsidR="00F66881" w:rsidRPr="007B5D8E" w:rsidRDefault="00F66881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E748D9" w14:textId="77777777" w:rsidR="007B5D8E" w:rsidRPr="007B5D8E" w:rsidRDefault="007B5D8E" w:rsidP="007B5D8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1"/>
      <w:bookmarkEnd w:id="0"/>
      <w:r w:rsidRPr="007B5D8E">
        <w:rPr>
          <w:b/>
          <w:sz w:val="28"/>
          <w:szCs w:val="28"/>
        </w:rPr>
        <w:t>ПОЛОЖЕНИЕ</w:t>
      </w:r>
    </w:p>
    <w:p w14:paraId="7FE2A743" w14:textId="77777777" w:rsidR="007B5D8E" w:rsidRPr="007B5D8E" w:rsidRDefault="007B5D8E" w:rsidP="007B5D8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5D8E">
        <w:rPr>
          <w:b/>
          <w:sz w:val="28"/>
          <w:szCs w:val="28"/>
        </w:rPr>
        <w:t xml:space="preserve">О ПОРЯДКЕ УСТАНОВКИ МЕМОРИАЛЬНЫХ ДОСОК </w:t>
      </w:r>
      <w:r>
        <w:rPr>
          <w:b/>
          <w:sz w:val="28"/>
          <w:szCs w:val="28"/>
        </w:rPr>
        <w:t>НА ТЕРИТОРИИ МУНИЦИПАЛЬНГО ОБРАЗОВАНИЯ ГОРОД МИНУСИНСК</w:t>
      </w:r>
    </w:p>
    <w:p w14:paraId="3537AE0D" w14:textId="77777777" w:rsidR="007B5D8E" w:rsidRP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41CF42D" w14:textId="77777777" w:rsidR="007B5D8E" w:rsidRPr="007B5D8E" w:rsidRDefault="007B5D8E" w:rsidP="007B5D8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B5D8E">
        <w:rPr>
          <w:sz w:val="28"/>
          <w:szCs w:val="28"/>
        </w:rPr>
        <w:t>1. ОБЩИЕ ПОЛОЖЕНИЯ</w:t>
      </w:r>
    </w:p>
    <w:p w14:paraId="55D038D0" w14:textId="77777777" w:rsidR="007B5D8E" w:rsidRP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02074EE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 xml:space="preserve">1.1. Настоящее Положение о порядке установки мемориальных досок </w:t>
      </w:r>
      <w:r w:rsidR="004D7E41">
        <w:rPr>
          <w:sz w:val="28"/>
          <w:szCs w:val="28"/>
        </w:rPr>
        <w:t xml:space="preserve">на территории муниципального образования </w:t>
      </w:r>
      <w:r w:rsidR="00552EF5">
        <w:rPr>
          <w:sz w:val="28"/>
          <w:szCs w:val="28"/>
        </w:rPr>
        <w:t>город Минусинск (</w:t>
      </w:r>
      <w:r w:rsidR="00095B5A">
        <w:rPr>
          <w:sz w:val="28"/>
          <w:szCs w:val="28"/>
        </w:rPr>
        <w:t xml:space="preserve">далее город Минусинск) </w:t>
      </w:r>
      <w:r w:rsidR="004D7E41">
        <w:rPr>
          <w:sz w:val="28"/>
          <w:szCs w:val="28"/>
        </w:rPr>
        <w:t xml:space="preserve">  </w:t>
      </w:r>
      <w:r w:rsidRPr="007B5D8E">
        <w:rPr>
          <w:sz w:val="28"/>
          <w:szCs w:val="28"/>
        </w:rPr>
        <w:t>регулирует правила установки мемориальных досок</w:t>
      </w:r>
      <w:r w:rsidR="00F66881">
        <w:rPr>
          <w:sz w:val="28"/>
          <w:szCs w:val="28"/>
        </w:rPr>
        <w:t>.</w:t>
      </w:r>
    </w:p>
    <w:p w14:paraId="6832A17B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 xml:space="preserve">1.2. Мемориальные доски - </w:t>
      </w:r>
      <w:r w:rsidR="004D7E41" w:rsidRPr="004D7E41">
        <w:rPr>
          <w:sz w:val="28"/>
          <w:szCs w:val="28"/>
        </w:rPr>
        <w:t>памятный знак, устанавливаемый на фасаде, в интерьерах зданий, на закрытых и открытых территориях и сооружениях, связанных с историческими событиями, жизнью и деятельностью выдающихся граждан. Мемориальная доска, как правило, содержит краткие биографические сведения о лице или событии, которым посвящается увековечение</w:t>
      </w:r>
      <w:r w:rsidR="004D7E41">
        <w:rPr>
          <w:sz w:val="28"/>
          <w:szCs w:val="28"/>
        </w:rPr>
        <w:t>.</w:t>
      </w:r>
    </w:p>
    <w:p w14:paraId="7969CF69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1.3. Основанием для принятия решения об установке мемориальной доски являются:</w:t>
      </w:r>
    </w:p>
    <w:p w14:paraId="6B46E647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 xml:space="preserve">1.3.1. Значимость события в истории города </w:t>
      </w:r>
      <w:r w:rsidR="004D7E41">
        <w:rPr>
          <w:sz w:val="28"/>
          <w:szCs w:val="28"/>
        </w:rPr>
        <w:t>Минусинска</w:t>
      </w:r>
      <w:r w:rsidRPr="007B5D8E">
        <w:rPr>
          <w:sz w:val="28"/>
          <w:szCs w:val="28"/>
        </w:rPr>
        <w:t>, Красноярского края или Российской Федерации.</w:t>
      </w:r>
    </w:p>
    <w:p w14:paraId="19FD2ACE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 xml:space="preserve">1.3.2. Наличие официально признанных достижений гражданина в государственной, общественной, политической, военной, производственной деятельности, в науке, технике, литературе, искусстве, культуре, спорте и других общественно значимых сферах деятельности, принесших пользу городу </w:t>
      </w:r>
      <w:r w:rsidR="00095B5A">
        <w:rPr>
          <w:sz w:val="28"/>
          <w:szCs w:val="28"/>
        </w:rPr>
        <w:t>Минусинску</w:t>
      </w:r>
      <w:r w:rsidRPr="007B5D8E">
        <w:rPr>
          <w:sz w:val="28"/>
          <w:szCs w:val="28"/>
        </w:rPr>
        <w:t>, Красноярскому краю или Российской Федерации.</w:t>
      </w:r>
    </w:p>
    <w:p w14:paraId="205FE1CD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1.4. Мемориальные доски обычно устанавливаются на фасадах зданий и сооружений, а также в интерьерах помещений или вблизи мест, где происходили исторические события, проживали или работали выдающиеся личности.</w:t>
      </w:r>
    </w:p>
    <w:p w14:paraId="19663B75" w14:textId="77777777" w:rsidR="007B5D8E" w:rsidRPr="007B5D8E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 xml:space="preserve">1.5. Решение об установке мемориальной доски принимается </w:t>
      </w:r>
      <w:r w:rsidR="00F66881">
        <w:rPr>
          <w:sz w:val="28"/>
          <w:szCs w:val="28"/>
        </w:rPr>
        <w:t>А</w:t>
      </w:r>
      <w:r w:rsidRPr="007B5D8E">
        <w:rPr>
          <w:sz w:val="28"/>
          <w:szCs w:val="28"/>
        </w:rPr>
        <w:t>дминистрацией г</w:t>
      </w:r>
      <w:r w:rsidR="00F66881">
        <w:rPr>
          <w:sz w:val="28"/>
          <w:szCs w:val="28"/>
        </w:rPr>
        <w:t>орода</w:t>
      </w:r>
      <w:r w:rsidRPr="007B5D8E">
        <w:rPr>
          <w:sz w:val="28"/>
          <w:szCs w:val="28"/>
        </w:rPr>
        <w:t xml:space="preserve"> </w:t>
      </w:r>
      <w:r w:rsidR="00095B5A">
        <w:rPr>
          <w:sz w:val="28"/>
          <w:szCs w:val="28"/>
        </w:rPr>
        <w:t>Минусинска</w:t>
      </w:r>
      <w:r w:rsidRPr="007B5D8E">
        <w:rPr>
          <w:sz w:val="28"/>
          <w:szCs w:val="28"/>
        </w:rPr>
        <w:t>.</w:t>
      </w:r>
    </w:p>
    <w:p w14:paraId="0203C403" w14:textId="77777777" w:rsidR="007B5D8E" w:rsidRP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58345A9" w14:textId="77777777" w:rsidR="007B5D8E" w:rsidRPr="007B5D8E" w:rsidRDefault="007B5D8E" w:rsidP="00AB16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B5D8E">
        <w:rPr>
          <w:sz w:val="28"/>
          <w:szCs w:val="28"/>
        </w:rPr>
        <w:t>2. ПОРЯДОК РАССМОТРЕНИЯ И РЕШЕНИЯ ВОПРОСОВ ОБ УСТАНОВКЕ</w:t>
      </w:r>
      <w:r w:rsidR="00AB16A6">
        <w:rPr>
          <w:sz w:val="28"/>
          <w:szCs w:val="28"/>
        </w:rPr>
        <w:t xml:space="preserve"> </w:t>
      </w:r>
      <w:r w:rsidRPr="007B5D8E">
        <w:rPr>
          <w:sz w:val="28"/>
          <w:szCs w:val="28"/>
        </w:rPr>
        <w:t>МЕМОРИАЛЬНЫХ ДОСОК</w:t>
      </w:r>
    </w:p>
    <w:p w14:paraId="7814426E" w14:textId="77777777" w:rsidR="007B5D8E" w:rsidRP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C45653B" w14:textId="77777777" w:rsidR="007B5D8E" w:rsidRPr="007B5D8E" w:rsidRDefault="007B5D8E" w:rsidP="007B5D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 xml:space="preserve">2.1. В память о выдающемся гражданине на территории </w:t>
      </w:r>
      <w:r w:rsidR="00095B5A">
        <w:rPr>
          <w:sz w:val="28"/>
          <w:szCs w:val="28"/>
        </w:rPr>
        <w:t>города Минусинска</w:t>
      </w:r>
      <w:r w:rsidRPr="007B5D8E">
        <w:rPr>
          <w:sz w:val="28"/>
          <w:szCs w:val="28"/>
        </w:rPr>
        <w:t xml:space="preserve"> </w:t>
      </w:r>
      <w:r w:rsidR="006B0381" w:rsidRPr="007B5D8E">
        <w:rPr>
          <w:sz w:val="28"/>
          <w:szCs w:val="28"/>
        </w:rPr>
        <w:t>устанавл</w:t>
      </w:r>
      <w:r w:rsidR="006B0381">
        <w:rPr>
          <w:sz w:val="28"/>
          <w:szCs w:val="28"/>
        </w:rPr>
        <w:t>ивается</w:t>
      </w:r>
      <w:r w:rsidRPr="007B5D8E">
        <w:rPr>
          <w:sz w:val="28"/>
          <w:szCs w:val="28"/>
        </w:rPr>
        <w:t xml:space="preserve"> только одна мемориальная доска.</w:t>
      </w:r>
    </w:p>
    <w:p w14:paraId="4D49583B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 xml:space="preserve">2.2. Инициатором установки мемориальной доски могут выступать органы государственной власти, органы местного самоуправления г. </w:t>
      </w:r>
      <w:r w:rsidR="00095B5A">
        <w:rPr>
          <w:sz w:val="28"/>
          <w:szCs w:val="28"/>
        </w:rPr>
        <w:t>Минусинска</w:t>
      </w:r>
      <w:r w:rsidRPr="007B5D8E">
        <w:rPr>
          <w:sz w:val="28"/>
          <w:szCs w:val="28"/>
        </w:rPr>
        <w:t xml:space="preserve">, юридические лица независимо от их организационно-правовой </w:t>
      </w:r>
      <w:r w:rsidRPr="007B5D8E">
        <w:rPr>
          <w:sz w:val="28"/>
          <w:szCs w:val="28"/>
        </w:rPr>
        <w:lastRenderedPageBreak/>
        <w:t>формы и формы собственности, общественные организации, а также инициативные группы граждан численностью не менее 20 человек.</w:t>
      </w:r>
    </w:p>
    <w:p w14:paraId="11CABA6F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2.3. Для принятия решения об установке мемориальной доски в отдел культуры администрации г</w:t>
      </w:r>
      <w:r w:rsidR="00F66881">
        <w:rPr>
          <w:sz w:val="28"/>
          <w:szCs w:val="28"/>
        </w:rPr>
        <w:t>орода</w:t>
      </w:r>
      <w:r w:rsidRPr="007B5D8E">
        <w:rPr>
          <w:sz w:val="28"/>
          <w:szCs w:val="28"/>
        </w:rPr>
        <w:t xml:space="preserve"> </w:t>
      </w:r>
      <w:r w:rsidR="00095B5A">
        <w:rPr>
          <w:sz w:val="28"/>
          <w:szCs w:val="28"/>
        </w:rPr>
        <w:t>Минусинска</w:t>
      </w:r>
      <w:r w:rsidRPr="007B5D8E">
        <w:rPr>
          <w:sz w:val="28"/>
          <w:szCs w:val="28"/>
        </w:rPr>
        <w:t xml:space="preserve"> инициаторами представляются следующие документы:</w:t>
      </w:r>
    </w:p>
    <w:p w14:paraId="295EF67D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2.3.1. Заявление (ходатайство) инициатора установки мемориальной доски с обоснованием необходимости ее установки.</w:t>
      </w:r>
    </w:p>
    <w:p w14:paraId="3B22DBCC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2.3.2. Копии документов, подтверждающих достоверность события или заслуги гражданина, имя которого увековечивается.</w:t>
      </w:r>
    </w:p>
    <w:p w14:paraId="4356F867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2.3.3. Предложение по тексту надписи на мемориальной доске.</w:t>
      </w:r>
    </w:p>
    <w:p w14:paraId="7A845258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2.3.4. Эскиз мемориальной доски.</w:t>
      </w:r>
    </w:p>
    <w:p w14:paraId="4157EC62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2.3.5. Сведения о предполагаемом месте установки мемориальной доски.</w:t>
      </w:r>
    </w:p>
    <w:p w14:paraId="65145386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2.3.6. Письменное согласие собственников здания, строения, сооружения, на котором предполагается установить мемориальную доску, и, в случае необходимости, лица, у которого здание, строение, сооружение находится в хозяйственном ведении или оперативном управлении.</w:t>
      </w:r>
    </w:p>
    <w:p w14:paraId="57D53969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2.3.7. Гарантийное письмо с обязательством инициатора об оплате расходов по изготовлению и установке мемориальной доски.</w:t>
      </w:r>
    </w:p>
    <w:p w14:paraId="2A08430B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2.4. Отдел культуры администрации г</w:t>
      </w:r>
      <w:r w:rsidR="00F66881">
        <w:rPr>
          <w:sz w:val="28"/>
          <w:szCs w:val="28"/>
        </w:rPr>
        <w:t>орода</w:t>
      </w:r>
      <w:r w:rsidRPr="007B5D8E">
        <w:rPr>
          <w:sz w:val="28"/>
          <w:szCs w:val="28"/>
        </w:rPr>
        <w:t xml:space="preserve"> </w:t>
      </w:r>
      <w:r w:rsidR="00095B5A">
        <w:rPr>
          <w:sz w:val="28"/>
          <w:szCs w:val="28"/>
        </w:rPr>
        <w:t>Минусинска</w:t>
      </w:r>
      <w:r w:rsidRPr="007B5D8E">
        <w:rPr>
          <w:sz w:val="28"/>
          <w:szCs w:val="28"/>
        </w:rPr>
        <w:t xml:space="preserve"> осуществляет регистрацию и учет поступивших заявлений, подготавливает и представляет необходимые документы на рассмотрение комиссии, состав которой утверждается постановлением администрации г</w:t>
      </w:r>
      <w:r w:rsidR="00F66881">
        <w:rPr>
          <w:sz w:val="28"/>
          <w:szCs w:val="28"/>
        </w:rPr>
        <w:t>орода</w:t>
      </w:r>
      <w:r w:rsidRPr="007B5D8E">
        <w:rPr>
          <w:sz w:val="28"/>
          <w:szCs w:val="28"/>
        </w:rPr>
        <w:t xml:space="preserve"> </w:t>
      </w:r>
      <w:r w:rsidR="00095B5A">
        <w:rPr>
          <w:sz w:val="28"/>
          <w:szCs w:val="28"/>
        </w:rPr>
        <w:t>Минусинска.</w:t>
      </w:r>
    </w:p>
    <w:p w14:paraId="1A00C4EE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В случае необходимости комиссия может привлекать к своей работе специалистов различных организаций и ведомств, представителей общественности.</w:t>
      </w:r>
    </w:p>
    <w:p w14:paraId="2A8FA053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2.5. Комиссия в месячный срок рассматривает поступившие документы и принимает одно из следующих решений:</w:t>
      </w:r>
    </w:p>
    <w:p w14:paraId="63065D07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2.5.1. Поддержать ходатайство об установке мемориальной доски.</w:t>
      </w:r>
    </w:p>
    <w:p w14:paraId="062BBD53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 xml:space="preserve">2.5.2. Отклонить ходатайство с обоснованием причин отказа, информировать </w:t>
      </w:r>
      <w:r w:rsidR="00095B5A">
        <w:rPr>
          <w:sz w:val="28"/>
          <w:szCs w:val="28"/>
        </w:rPr>
        <w:t>Г</w:t>
      </w:r>
      <w:r w:rsidRPr="007B5D8E">
        <w:rPr>
          <w:sz w:val="28"/>
          <w:szCs w:val="28"/>
        </w:rPr>
        <w:t>лаву г</w:t>
      </w:r>
      <w:r w:rsidR="00F66881">
        <w:rPr>
          <w:sz w:val="28"/>
          <w:szCs w:val="28"/>
        </w:rPr>
        <w:t>орода</w:t>
      </w:r>
      <w:r w:rsidRPr="007B5D8E">
        <w:rPr>
          <w:sz w:val="28"/>
          <w:szCs w:val="28"/>
        </w:rPr>
        <w:t xml:space="preserve"> </w:t>
      </w:r>
      <w:r w:rsidR="00095B5A">
        <w:rPr>
          <w:sz w:val="28"/>
          <w:szCs w:val="28"/>
        </w:rPr>
        <w:t>Минусинска</w:t>
      </w:r>
      <w:r w:rsidRPr="007B5D8E">
        <w:rPr>
          <w:sz w:val="28"/>
          <w:szCs w:val="28"/>
        </w:rPr>
        <w:t xml:space="preserve"> о принятом решении и рекомендовать инициатору установки мемориальной доски увековечить память события или гражданина в других формах.</w:t>
      </w:r>
    </w:p>
    <w:p w14:paraId="570ABC38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Комиссия вправе сформулировать собственные предложения по установке мемориальных досок.</w:t>
      </w:r>
    </w:p>
    <w:p w14:paraId="51E38A7B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2.6. В случае принятия комиссией положительного решения об установке мемориальной доски подготавливается соответствующий проект постановления, согласованный в части эскизного проекта и конкретного места размещения мемориальной доски с отделом архитектуры администрации города</w:t>
      </w:r>
      <w:r w:rsidR="00095B5A">
        <w:rPr>
          <w:sz w:val="28"/>
          <w:szCs w:val="28"/>
        </w:rPr>
        <w:t xml:space="preserve"> Минусинска</w:t>
      </w:r>
      <w:r w:rsidRPr="007B5D8E">
        <w:rPr>
          <w:sz w:val="28"/>
          <w:szCs w:val="28"/>
        </w:rPr>
        <w:t>.</w:t>
      </w:r>
    </w:p>
    <w:p w14:paraId="21447E3B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2.7. В постановлении администрации г</w:t>
      </w:r>
      <w:r w:rsidR="00F66881">
        <w:rPr>
          <w:sz w:val="28"/>
          <w:szCs w:val="28"/>
        </w:rPr>
        <w:t>орода</w:t>
      </w:r>
      <w:r w:rsidRPr="007B5D8E">
        <w:rPr>
          <w:sz w:val="28"/>
          <w:szCs w:val="28"/>
        </w:rPr>
        <w:t xml:space="preserve"> </w:t>
      </w:r>
      <w:r w:rsidR="00095B5A">
        <w:rPr>
          <w:sz w:val="28"/>
          <w:szCs w:val="28"/>
        </w:rPr>
        <w:t>Минусинска</w:t>
      </w:r>
      <w:r w:rsidRPr="007B5D8E">
        <w:rPr>
          <w:sz w:val="28"/>
          <w:szCs w:val="28"/>
        </w:rPr>
        <w:t xml:space="preserve"> об установке мемориальной доски указываются:</w:t>
      </w:r>
    </w:p>
    <w:p w14:paraId="5BAB6656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- наименование события или фамилия, имя, отчество лица, в память которого устанавливается мемориальная доска;</w:t>
      </w:r>
    </w:p>
    <w:p w14:paraId="5981E754" w14:textId="77777777" w:rsidR="007B5D8E" w:rsidRPr="007B5D8E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- место размещения мемориальной доски;</w:t>
      </w:r>
    </w:p>
    <w:p w14:paraId="6794658B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- источник финансирования, срок установки мемориальной доски;</w:t>
      </w:r>
    </w:p>
    <w:p w14:paraId="43087224" w14:textId="77777777" w:rsidR="007B5D8E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- сведения о лицах, ответственных за изготовление и установку мемориальной доски.</w:t>
      </w:r>
    </w:p>
    <w:p w14:paraId="360FB774" w14:textId="77777777" w:rsidR="00F66881" w:rsidRPr="007B5D8E" w:rsidRDefault="00F66881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3FDB7F5" w14:textId="77777777" w:rsidR="007B5D8E" w:rsidRP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786EB2E" w14:textId="77777777" w:rsidR="00F66881" w:rsidRDefault="00F66881" w:rsidP="007B5D8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5DF8E786" w14:textId="77777777" w:rsidR="007B5D8E" w:rsidRPr="007B5D8E" w:rsidRDefault="007B5D8E" w:rsidP="007B5D8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B5D8E">
        <w:rPr>
          <w:sz w:val="28"/>
          <w:szCs w:val="28"/>
        </w:rPr>
        <w:t>3. ПОРЯДОК УСТАНОВКИ, СОДЕРЖАНИЯ И УЧЕТА МЕМОРИАЛЬНЫХ ДОСОК</w:t>
      </w:r>
    </w:p>
    <w:p w14:paraId="30D6F924" w14:textId="77777777" w:rsidR="007B5D8E" w:rsidRP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2209E6A" w14:textId="77777777" w:rsidR="007B5D8E" w:rsidRPr="007B5D8E" w:rsidRDefault="007B5D8E" w:rsidP="007B5D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3.1. Мемориальные доски на здании, строении, сооружении устанавливаются по согласованию с владельцами здания, строения, сооружения.</w:t>
      </w:r>
    </w:p>
    <w:p w14:paraId="786A1528" w14:textId="77777777" w:rsidR="007B5D8E" w:rsidRPr="007B5D8E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3.2. Текст надписи на мемориальной доске должен быть изложен на русском языке. Он должен быть лаконичным, содержать характеристику исторического события, достижения или периода жизни (деятельности) гражданина, которому посвящена мемориальная доска, с полным указанием его фамилии, имени, отчества.</w:t>
      </w:r>
    </w:p>
    <w:p w14:paraId="18BA98C5" w14:textId="77777777" w:rsidR="00C265F6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В композицию мемориальной доски помимо текста могут быть включены портретные изображения, декоративные элементы, подсветка.</w:t>
      </w:r>
    </w:p>
    <w:p w14:paraId="49836D25" w14:textId="77777777" w:rsidR="0093443A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3.3 Установленные мемориальные доски находятся</w:t>
      </w:r>
      <w:r w:rsidR="00F66881">
        <w:rPr>
          <w:sz w:val="28"/>
          <w:szCs w:val="28"/>
        </w:rPr>
        <w:t xml:space="preserve"> в собственности </w:t>
      </w:r>
      <w:r w:rsidR="00F66881" w:rsidRPr="007B5D8E">
        <w:rPr>
          <w:sz w:val="28"/>
          <w:szCs w:val="28"/>
        </w:rPr>
        <w:t>организации</w:t>
      </w:r>
      <w:r w:rsidR="00F66881">
        <w:rPr>
          <w:sz w:val="28"/>
          <w:szCs w:val="28"/>
        </w:rPr>
        <w:t xml:space="preserve"> (граждан)</w:t>
      </w:r>
      <w:r w:rsidRPr="007B5D8E">
        <w:rPr>
          <w:sz w:val="28"/>
          <w:szCs w:val="28"/>
        </w:rPr>
        <w:t xml:space="preserve"> </w:t>
      </w:r>
      <w:r w:rsidR="0093443A">
        <w:rPr>
          <w:sz w:val="28"/>
          <w:szCs w:val="28"/>
        </w:rPr>
        <w:t>–</w:t>
      </w:r>
      <w:r w:rsidRPr="007B5D8E">
        <w:rPr>
          <w:sz w:val="28"/>
          <w:szCs w:val="28"/>
        </w:rPr>
        <w:t xml:space="preserve"> </w:t>
      </w:r>
      <w:r w:rsidR="0093443A">
        <w:rPr>
          <w:sz w:val="28"/>
          <w:szCs w:val="28"/>
        </w:rPr>
        <w:t xml:space="preserve">по заданию (поручению) которых изготовлены </w:t>
      </w:r>
      <w:r w:rsidR="00B3417F">
        <w:rPr>
          <w:sz w:val="28"/>
          <w:szCs w:val="28"/>
        </w:rPr>
        <w:t>и установлены</w:t>
      </w:r>
      <w:r w:rsidR="0093443A">
        <w:rPr>
          <w:sz w:val="28"/>
          <w:szCs w:val="28"/>
        </w:rPr>
        <w:t xml:space="preserve"> </w:t>
      </w:r>
      <w:r w:rsidRPr="007B5D8E">
        <w:rPr>
          <w:sz w:val="28"/>
          <w:szCs w:val="28"/>
        </w:rPr>
        <w:t>мемориальн</w:t>
      </w:r>
      <w:r w:rsidR="0093443A">
        <w:rPr>
          <w:sz w:val="28"/>
          <w:szCs w:val="28"/>
        </w:rPr>
        <w:t>ые</w:t>
      </w:r>
      <w:r w:rsidRPr="007B5D8E">
        <w:rPr>
          <w:sz w:val="28"/>
          <w:szCs w:val="28"/>
        </w:rPr>
        <w:t xml:space="preserve"> доски. </w:t>
      </w:r>
    </w:p>
    <w:p w14:paraId="51FF0B64" w14:textId="77777777" w:rsidR="007B5D8E" w:rsidRPr="007B5D8E" w:rsidRDefault="00C265F6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экономики и имущественных отношений администрации города Минусинска</w:t>
      </w:r>
      <w:r w:rsidR="007B5D8E" w:rsidRPr="007B5D8E">
        <w:rPr>
          <w:sz w:val="28"/>
          <w:szCs w:val="28"/>
        </w:rPr>
        <w:t xml:space="preserve"> по ходатайству инициатора установки мемориальной доски либо в случаях, когда ее изготовление и установка осуществляется за счет средств бюджета города </w:t>
      </w:r>
      <w:r>
        <w:rPr>
          <w:sz w:val="28"/>
          <w:szCs w:val="28"/>
        </w:rPr>
        <w:t>Минусинска</w:t>
      </w:r>
      <w:r w:rsidR="007B5D8E" w:rsidRPr="007B5D8E">
        <w:rPr>
          <w:sz w:val="28"/>
          <w:szCs w:val="28"/>
        </w:rPr>
        <w:t>, принимает ее в муниципальную собственность с включением в реестр и определяет организацию, на баланс которой в дальнейшем передает эту мемориальную доску. После принятия на баланс организацией принимаются меры по сохранности, текущему содержанию, обновлению мемориальной доски, осуществляет контроль над состоянием последней.</w:t>
      </w:r>
    </w:p>
    <w:p w14:paraId="4064EB32" w14:textId="77777777" w:rsidR="007B5D8E" w:rsidRPr="007B5D8E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>3.4. Мемориальные доски, установленные с нарушением настоящего Положения, демонтируются. Расходы по демонтажу мемориальной доски возлагаются на юридические или физические лица, установившие мемориальную доску с нарушением настоящего Положения.</w:t>
      </w:r>
    </w:p>
    <w:p w14:paraId="7A9FBE45" w14:textId="77777777" w:rsidR="007B5D8E" w:rsidRPr="007B5D8E" w:rsidRDefault="007B5D8E" w:rsidP="00C26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5D8E">
        <w:rPr>
          <w:sz w:val="28"/>
          <w:szCs w:val="28"/>
        </w:rPr>
        <w:t xml:space="preserve">3.5. Решение о </w:t>
      </w:r>
      <w:r w:rsidR="00F66881">
        <w:rPr>
          <w:sz w:val="28"/>
          <w:szCs w:val="28"/>
        </w:rPr>
        <w:t>демонтаже</w:t>
      </w:r>
      <w:r w:rsidRPr="007B5D8E">
        <w:rPr>
          <w:sz w:val="28"/>
          <w:szCs w:val="28"/>
        </w:rPr>
        <w:t xml:space="preserve"> мемориальной доски (за исключением случаев, когда требуется ее реставрация или проводится ремонт здания, где доска установлена) принимается </w:t>
      </w:r>
      <w:r w:rsidR="00F66881">
        <w:rPr>
          <w:sz w:val="28"/>
          <w:szCs w:val="28"/>
        </w:rPr>
        <w:t>А</w:t>
      </w:r>
      <w:r w:rsidRPr="007B5D8E">
        <w:rPr>
          <w:sz w:val="28"/>
          <w:szCs w:val="28"/>
        </w:rPr>
        <w:t>дминистрацией г</w:t>
      </w:r>
      <w:r w:rsidR="00F66881">
        <w:rPr>
          <w:sz w:val="28"/>
          <w:szCs w:val="28"/>
        </w:rPr>
        <w:t xml:space="preserve">орода </w:t>
      </w:r>
      <w:r w:rsidR="00C265F6">
        <w:rPr>
          <w:sz w:val="28"/>
          <w:szCs w:val="28"/>
        </w:rPr>
        <w:t>Минусинска</w:t>
      </w:r>
      <w:r w:rsidR="00F66881">
        <w:rPr>
          <w:sz w:val="28"/>
          <w:szCs w:val="28"/>
        </w:rPr>
        <w:t>.</w:t>
      </w:r>
    </w:p>
    <w:p w14:paraId="5D53467D" w14:textId="77777777" w:rsidR="007B5D8E" w:rsidRDefault="007B5D8E" w:rsidP="00C265F6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EC41920" w14:textId="77777777" w:rsidR="007B5D8E" w:rsidRDefault="007B5D8E" w:rsidP="007B5D8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2404DA29" w14:textId="318B1019" w:rsidR="007B5D8E" w:rsidRDefault="007B5D8E" w:rsidP="007B5D8E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 города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</w:t>
      </w:r>
      <w:r w:rsidR="006E0FF7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С.В. Комаров   </w:t>
      </w:r>
    </w:p>
    <w:p w14:paraId="69322232" w14:textId="77777777" w:rsidR="007B5D8E" w:rsidRDefault="007B5D8E" w:rsidP="007B5D8E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4356C70F" w14:textId="77777777" w:rsidR="007B5D8E" w:rsidRDefault="007B5D8E" w:rsidP="007B5D8E">
      <w:pPr>
        <w:shd w:val="clear" w:color="auto" w:fill="FFFFFF" w:themeFill="background1"/>
        <w:rPr>
          <w:sz w:val="20"/>
          <w:szCs w:val="20"/>
        </w:rPr>
      </w:pPr>
    </w:p>
    <w:p w14:paraId="731F5DB1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55A47F0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438686BF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AEC2EF2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71D1C06B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6CFC627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BF1949E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DDF520E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B5BC910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4B3D4CD1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9B8DE3F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432D515" w14:textId="77777777" w:rsidR="006B0381" w:rsidRPr="007B5D8E" w:rsidRDefault="006B0381" w:rsidP="006B0381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B5D8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14:paraId="7D2530F6" w14:textId="77777777" w:rsidR="006B0381" w:rsidRDefault="006B0381" w:rsidP="006B038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B5D8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14:paraId="16D43F43" w14:textId="77777777" w:rsidR="006B0381" w:rsidRPr="007B5D8E" w:rsidRDefault="006B0381" w:rsidP="006B038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города Минусинска</w:t>
      </w:r>
    </w:p>
    <w:p w14:paraId="678BA469" w14:textId="64A272C9" w:rsidR="006B0381" w:rsidRPr="007B5D8E" w:rsidRDefault="006B0381" w:rsidP="006B038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E0FF7">
        <w:rPr>
          <w:sz w:val="28"/>
          <w:szCs w:val="28"/>
        </w:rPr>
        <w:t xml:space="preserve">               от 10.02.2022 </w:t>
      </w:r>
      <w:r>
        <w:rPr>
          <w:sz w:val="28"/>
          <w:szCs w:val="28"/>
        </w:rPr>
        <w:t xml:space="preserve"> № </w:t>
      </w:r>
      <w:r w:rsidR="006E0FF7">
        <w:rPr>
          <w:sz w:val="28"/>
          <w:szCs w:val="28"/>
        </w:rPr>
        <w:t>АГ-232-п</w:t>
      </w:r>
      <w:r>
        <w:rPr>
          <w:sz w:val="28"/>
          <w:szCs w:val="28"/>
        </w:rPr>
        <w:t xml:space="preserve">      </w:t>
      </w:r>
    </w:p>
    <w:p w14:paraId="732F3D63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7652F8B8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681CB17D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FD1F1FC" w14:textId="77777777" w:rsidR="00552EF5" w:rsidRDefault="00552EF5" w:rsidP="00552EF5">
      <w:pPr>
        <w:widowControl w:val="0"/>
        <w:autoSpaceDE w:val="0"/>
        <w:autoSpaceDN w:val="0"/>
        <w:jc w:val="center"/>
        <w:rPr>
          <w:sz w:val="28"/>
        </w:rPr>
      </w:pPr>
      <w:r w:rsidRPr="006A26ED">
        <w:rPr>
          <w:bCs/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 xml:space="preserve">комиссии                                                                                                             </w:t>
      </w:r>
      <w:r>
        <w:rPr>
          <w:sz w:val="28"/>
        </w:rPr>
        <w:t>по рассмотрению ходатайств об установлении мемориальных досок</w:t>
      </w:r>
    </w:p>
    <w:p w14:paraId="243D27C4" w14:textId="77777777" w:rsidR="00B3417F" w:rsidRDefault="00B3417F" w:rsidP="00552EF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92B4E29" w14:textId="77777777" w:rsidR="00552EF5" w:rsidRPr="00BB0D0A" w:rsidRDefault="00552EF5" w:rsidP="00552EF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510"/>
        <w:gridCol w:w="380"/>
        <w:gridCol w:w="5749"/>
      </w:tblGrid>
      <w:tr w:rsidR="00552EF5" w:rsidRPr="00B955E9" w14:paraId="6C1EA044" w14:textId="77777777" w:rsidTr="00CD57AA">
        <w:trPr>
          <w:trHeight w:val="910"/>
        </w:trPr>
        <w:tc>
          <w:tcPr>
            <w:tcW w:w="3510" w:type="dxa"/>
          </w:tcPr>
          <w:p w14:paraId="6D62716E" w14:textId="77777777" w:rsidR="00552EF5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14:paraId="74A6706F" w14:textId="77777777" w:rsidR="00552EF5" w:rsidRPr="006A26ED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Жанна Валентиновна  </w:t>
            </w:r>
          </w:p>
        </w:tc>
        <w:tc>
          <w:tcPr>
            <w:tcW w:w="380" w:type="dxa"/>
          </w:tcPr>
          <w:p w14:paraId="30344CAF" w14:textId="77777777" w:rsidR="00552EF5" w:rsidRPr="006A26ED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616EA0E0" w14:textId="77777777" w:rsidR="00552EF5" w:rsidRPr="00FC3F6D" w:rsidRDefault="00B3417F" w:rsidP="00CD57AA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52EF5">
              <w:rPr>
                <w:sz w:val="28"/>
                <w:szCs w:val="28"/>
              </w:rPr>
              <w:t xml:space="preserve">аместитель Главы города по социальным вопросам, председатель комиссии </w:t>
            </w:r>
          </w:p>
        </w:tc>
      </w:tr>
      <w:tr w:rsidR="00552EF5" w:rsidRPr="00B955E9" w14:paraId="4348FA44" w14:textId="77777777" w:rsidTr="00CD57AA">
        <w:trPr>
          <w:trHeight w:val="1296"/>
        </w:trPr>
        <w:tc>
          <w:tcPr>
            <w:tcW w:w="3510" w:type="dxa"/>
          </w:tcPr>
          <w:p w14:paraId="6DF74A4F" w14:textId="77777777" w:rsidR="00552EF5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42EAB169" w14:textId="77777777" w:rsidR="00552EF5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Кадочникова </w:t>
            </w:r>
          </w:p>
          <w:p w14:paraId="40A4D499" w14:textId="77777777" w:rsidR="00552EF5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Владимировна </w:t>
            </w:r>
          </w:p>
          <w:p w14:paraId="0E7CC80D" w14:textId="77777777" w:rsidR="00552EF5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641365B9" w14:textId="77777777" w:rsidR="00552EF5" w:rsidRPr="005174C6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14:paraId="57326397" w14:textId="77777777" w:rsidR="00552EF5" w:rsidRPr="005174C6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  <w:vAlign w:val="center"/>
          </w:tcPr>
          <w:p w14:paraId="43237B96" w14:textId="77777777" w:rsidR="00552EF5" w:rsidRPr="000418DA" w:rsidRDefault="00552EF5" w:rsidP="00552E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отдела культуры администрации города Минусинска, секретарь комиссии</w:t>
            </w:r>
          </w:p>
        </w:tc>
      </w:tr>
      <w:tr w:rsidR="00552EF5" w:rsidRPr="00B955E9" w14:paraId="5D31CBB9" w14:textId="77777777" w:rsidTr="00CD57AA">
        <w:tc>
          <w:tcPr>
            <w:tcW w:w="9639" w:type="dxa"/>
            <w:gridSpan w:val="3"/>
          </w:tcPr>
          <w:p w14:paraId="61B5D533" w14:textId="77777777" w:rsidR="00552EF5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D66F36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</w:p>
          <w:p w14:paraId="17C0DED8" w14:textId="77777777" w:rsidR="00552EF5" w:rsidRPr="00225498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552EF5" w:rsidRPr="00B955E9" w14:paraId="23DE09FE" w14:textId="77777777" w:rsidTr="00CD57AA">
        <w:tc>
          <w:tcPr>
            <w:tcW w:w="3510" w:type="dxa"/>
          </w:tcPr>
          <w:p w14:paraId="5A616E71" w14:textId="77777777" w:rsidR="00552EF5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Полуэктова </w:t>
            </w:r>
          </w:p>
          <w:p w14:paraId="66D6D704" w14:textId="77777777" w:rsidR="00552EF5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Инна Сергеевна </w:t>
            </w:r>
          </w:p>
          <w:p w14:paraId="5B0398DB" w14:textId="77777777" w:rsidR="00312B6E" w:rsidRDefault="00312B6E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340BF2AF" w14:textId="77777777" w:rsidR="00312B6E" w:rsidRDefault="00312B6E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</w:t>
            </w:r>
          </w:p>
          <w:p w14:paraId="4969F758" w14:textId="77777777" w:rsidR="00312B6E" w:rsidRDefault="00312B6E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Викторович</w:t>
            </w:r>
          </w:p>
          <w:p w14:paraId="0142C7A9" w14:textId="77777777" w:rsidR="00312B6E" w:rsidRDefault="00312B6E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79F245F4" w14:textId="77777777" w:rsidR="00B3417F" w:rsidRDefault="00B3417F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5E729E3F" w14:textId="77777777" w:rsidR="00312B6E" w:rsidRDefault="00312B6E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Островский</w:t>
            </w:r>
          </w:p>
          <w:p w14:paraId="6E2DBEF6" w14:textId="77777777" w:rsidR="00312B6E" w:rsidRDefault="00312B6E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Викторович</w:t>
            </w:r>
          </w:p>
          <w:p w14:paraId="6C03C8AB" w14:textId="77777777" w:rsidR="00312B6E" w:rsidRPr="00FE6998" w:rsidRDefault="00312B6E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14:paraId="68363823" w14:textId="77777777" w:rsidR="00552EF5" w:rsidRPr="00FE6998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031485D6" w14:textId="77777777" w:rsidR="00552EF5" w:rsidRDefault="00552EF5" w:rsidP="00CD57AA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имущественный отношений администрации города Минусинска </w:t>
            </w:r>
          </w:p>
          <w:p w14:paraId="455F2487" w14:textId="77777777" w:rsidR="00312B6E" w:rsidRDefault="00312B6E" w:rsidP="00CD57AA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6E093B50" w14:textId="77777777" w:rsidR="00312B6E" w:rsidRDefault="00312B6E" w:rsidP="00312B6E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B3417F">
              <w:rPr>
                <w:sz w:val="28"/>
                <w:szCs w:val="28"/>
              </w:rPr>
              <w:t xml:space="preserve">архитектуры и градостроительства </w:t>
            </w:r>
            <w:r>
              <w:rPr>
                <w:sz w:val="28"/>
                <w:szCs w:val="28"/>
              </w:rPr>
              <w:t xml:space="preserve">отношений администрации города Минусинска </w:t>
            </w:r>
          </w:p>
          <w:p w14:paraId="73356EF6" w14:textId="77777777" w:rsidR="00552EF5" w:rsidRDefault="00552EF5" w:rsidP="00CD57AA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63EEB9CB" w14:textId="77777777" w:rsidR="00B3417F" w:rsidRDefault="00B3417F" w:rsidP="00CD57AA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городского хозяйства» администрации города Минусинска</w:t>
            </w:r>
          </w:p>
          <w:p w14:paraId="585A8646" w14:textId="77777777" w:rsidR="00B3417F" w:rsidRPr="000418DA" w:rsidRDefault="00B3417F" w:rsidP="00CD57AA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552EF5" w:rsidRPr="00B955E9" w14:paraId="7FF7DA14" w14:textId="77777777" w:rsidTr="00CD57AA">
        <w:tc>
          <w:tcPr>
            <w:tcW w:w="3510" w:type="dxa"/>
          </w:tcPr>
          <w:p w14:paraId="18321198" w14:textId="77777777" w:rsidR="004463A9" w:rsidRDefault="004463A9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</w:t>
            </w:r>
            <w:r w:rsidR="00552EF5">
              <w:rPr>
                <w:sz w:val="28"/>
                <w:szCs w:val="28"/>
              </w:rPr>
              <w:t xml:space="preserve"> </w:t>
            </w:r>
          </w:p>
          <w:p w14:paraId="53D9B029" w14:textId="77777777" w:rsidR="00552EF5" w:rsidRPr="00FE6998" w:rsidRDefault="004463A9" w:rsidP="004463A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Анатольевна                           </w:t>
            </w:r>
          </w:p>
        </w:tc>
        <w:tc>
          <w:tcPr>
            <w:tcW w:w="380" w:type="dxa"/>
          </w:tcPr>
          <w:p w14:paraId="6147FAB8" w14:textId="77777777" w:rsidR="00552EF5" w:rsidRPr="00FE6998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216A5F47" w14:textId="77777777" w:rsidR="004463A9" w:rsidRDefault="004463A9" w:rsidP="004463A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Минусинского краеведческого музея им. Н.М. </w:t>
            </w:r>
            <w:r w:rsidR="00312B6E">
              <w:rPr>
                <w:sz w:val="28"/>
                <w:szCs w:val="28"/>
              </w:rPr>
              <w:t>Мартьянова, депутат</w:t>
            </w:r>
            <w:r w:rsidRPr="004463A9">
              <w:rPr>
                <w:sz w:val="28"/>
                <w:szCs w:val="28"/>
              </w:rPr>
              <w:t xml:space="preserve"> Минусинского городского Совета депутатов</w:t>
            </w:r>
          </w:p>
          <w:p w14:paraId="08D5F8FE" w14:textId="77777777" w:rsidR="00552EF5" w:rsidRDefault="004463A9" w:rsidP="004463A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  <w:p w14:paraId="13BDE5B8" w14:textId="77777777" w:rsidR="004463A9" w:rsidRDefault="004463A9" w:rsidP="004463A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77227538" w14:textId="77777777" w:rsidR="004463A9" w:rsidRPr="00E53EB4" w:rsidRDefault="004463A9" w:rsidP="004463A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552EF5" w:rsidRPr="00B57291" w14:paraId="6D505CFB" w14:textId="77777777" w:rsidTr="00CD57AA">
        <w:tc>
          <w:tcPr>
            <w:tcW w:w="3510" w:type="dxa"/>
          </w:tcPr>
          <w:p w14:paraId="62763177" w14:textId="77777777" w:rsidR="00552EF5" w:rsidRPr="00FE6998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14:paraId="6B549A57" w14:textId="77777777" w:rsidR="00552EF5" w:rsidRPr="00FE6998" w:rsidRDefault="00552EF5" w:rsidP="00CD57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27B1DBF7" w14:textId="77777777" w:rsidR="004463A9" w:rsidRPr="000418DA" w:rsidRDefault="004463A9" w:rsidP="00312B6E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3F0C099C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4BD98C66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73EC0004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FC986EC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149F41C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7D26B0FB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50609314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3F756E3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62CCF62A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6C0C8FD5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8F6D1C5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6FDA41EA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31F9590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DB969FE" w14:textId="77777777" w:rsidR="00C265F6" w:rsidRDefault="00C265F6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D23DCFD" w14:textId="77777777" w:rsidR="00C265F6" w:rsidRDefault="00C265F6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3E193BB" w14:textId="77777777" w:rsidR="007B5D8E" w:rsidRDefault="007B5D8E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7FED1AC9" w14:textId="77777777" w:rsidR="00F66881" w:rsidRDefault="00F668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46299784" w14:textId="77777777" w:rsidR="00F66881" w:rsidRDefault="00F668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44A67E97" w14:textId="77777777" w:rsidR="00F66881" w:rsidRDefault="00F668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42534650" w14:textId="77777777" w:rsidR="00F66881" w:rsidRDefault="00F668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FBD54A4" w14:textId="77777777" w:rsidR="00F66881" w:rsidRDefault="00F668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6D64C86E" w14:textId="77777777" w:rsidR="00F66881" w:rsidRDefault="00F668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4E6A0E49" w14:textId="77777777" w:rsidR="00F66881" w:rsidRDefault="00F668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55B2D6C4" w14:textId="77777777" w:rsidR="00F66881" w:rsidRDefault="00F668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48E60BA6" w14:textId="77777777" w:rsidR="00F66881" w:rsidRDefault="00F668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C59AF1B" w14:textId="77777777" w:rsidR="00F66881" w:rsidRDefault="00F668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579F6371" w14:textId="77777777" w:rsidR="00F66881" w:rsidRDefault="00F668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8B6CE94" w14:textId="77777777" w:rsidR="00F66881" w:rsidRDefault="00F668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81FC627" w14:textId="77777777" w:rsidR="006B0381" w:rsidRDefault="006B03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6019D76" w14:textId="77777777" w:rsidR="006B0381" w:rsidRDefault="006B03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770282CB" w14:textId="77777777" w:rsidR="006B0381" w:rsidRDefault="006B03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660982A" w14:textId="77777777" w:rsidR="006B0381" w:rsidRDefault="006B03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2BA44D2" w14:textId="77777777" w:rsidR="006B0381" w:rsidRDefault="006B03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EEF03A8" w14:textId="77777777" w:rsidR="006B0381" w:rsidRDefault="006B03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26C15EE" w14:textId="77777777" w:rsidR="006B0381" w:rsidRDefault="006B03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7921365" w14:textId="77777777" w:rsidR="006B0381" w:rsidRDefault="006B03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9FECB8E" w14:textId="77777777" w:rsidR="006B0381" w:rsidRDefault="006B03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ED3D377" w14:textId="77777777" w:rsidR="006B0381" w:rsidRDefault="006B03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F643DA5" w14:textId="77777777" w:rsidR="006B0381" w:rsidRDefault="006B03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39DAC60" w14:textId="77777777" w:rsidR="006B0381" w:rsidRDefault="006B03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2EA92A7" w14:textId="77777777" w:rsidR="006B0381" w:rsidRDefault="006B03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C08D7DA" w14:textId="77777777" w:rsidR="006B0381" w:rsidRDefault="006B0381" w:rsidP="007B5D8E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A4D8F1A" w14:textId="77777777" w:rsidR="007B5D8E" w:rsidRDefault="007B5D8E" w:rsidP="007B5D8E"/>
    <w:p w14:paraId="2C77A82C" w14:textId="77777777" w:rsidR="00D97B20" w:rsidRPr="00B3417F" w:rsidRDefault="007B5D8E" w:rsidP="00B3417F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  <w:r>
        <w:rPr>
          <w:b w:val="0"/>
          <w:bCs w:val="0"/>
          <w:color w:val="000000"/>
          <w:bdr w:val="none" w:sz="0" w:space="0" w:color="auto" w:frame="1"/>
        </w:rPr>
        <w:t xml:space="preserve">                 </w:t>
      </w:r>
    </w:p>
    <w:sectPr w:rsidR="00D97B20" w:rsidRPr="00B3417F" w:rsidSect="00C265F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4461"/>
    <w:multiLevelType w:val="hybridMultilevel"/>
    <w:tmpl w:val="217E4A98"/>
    <w:lvl w:ilvl="0" w:tplc="0F86D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57"/>
    <w:rsid w:val="00095B5A"/>
    <w:rsid w:val="00110FFE"/>
    <w:rsid w:val="00312B6E"/>
    <w:rsid w:val="004463A9"/>
    <w:rsid w:val="004B57B7"/>
    <w:rsid w:val="004D7E41"/>
    <w:rsid w:val="00552EF5"/>
    <w:rsid w:val="006B0381"/>
    <w:rsid w:val="006E0FF7"/>
    <w:rsid w:val="007B5D8E"/>
    <w:rsid w:val="008C7157"/>
    <w:rsid w:val="0093443A"/>
    <w:rsid w:val="00AB16A6"/>
    <w:rsid w:val="00B3417F"/>
    <w:rsid w:val="00C265F6"/>
    <w:rsid w:val="00CC5622"/>
    <w:rsid w:val="00D97B20"/>
    <w:rsid w:val="00F6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95F3"/>
  <w15:chartTrackingRefBased/>
  <w15:docId w15:val="{5C71B451-A6CE-4234-B5F5-0CAE5279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D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B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BD95B6013E45922110CB9B7DD440E0F34C548A4D77743176C6C3E24C4900B466E4234C0A20E4B93D9F28BD02CAC61085L1c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cp:lastPrinted>2022-02-04T08:35:00Z</cp:lastPrinted>
  <dcterms:created xsi:type="dcterms:W3CDTF">2022-01-27T09:30:00Z</dcterms:created>
  <dcterms:modified xsi:type="dcterms:W3CDTF">2022-02-11T07:51:00Z</dcterms:modified>
</cp:coreProperties>
</file>