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BF" w:rsidRDefault="001B1ABF" w:rsidP="001B1AB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РОССИЙСКАЯ ФЕДЕРАЦИЯ</w:t>
      </w:r>
    </w:p>
    <w:p w:rsidR="001B1ABF" w:rsidRDefault="001B1ABF" w:rsidP="001B1AB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АДМИНИСТРАЦИЯ ГОРОДА МИНУСИНСКА</w:t>
      </w:r>
    </w:p>
    <w:p w:rsidR="001B1ABF" w:rsidRDefault="001B1ABF" w:rsidP="001B1AB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КРАСНОЯРСКОГО КРАЯ</w:t>
      </w:r>
    </w:p>
    <w:p w:rsidR="001B1ABF" w:rsidRDefault="001B1ABF" w:rsidP="001B1ABF">
      <w:pPr>
        <w:rPr>
          <w:spacing w:val="60"/>
          <w:sz w:val="52"/>
        </w:rPr>
      </w:pPr>
      <w:r>
        <w:rPr>
          <w:spacing w:val="60"/>
          <w:sz w:val="52"/>
        </w:rPr>
        <w:t xml:space="preserve">           ПОСТАНОВЛЕНИЕ</w:t>
      </w:r>
    </w:p>
    <w:p w:rsidR="001B1ABF" w:rsidRDefault="001B1ABF" w:rsidP="001B1ABF">
      <w:pPr>
        <w:rPr>
          <w:spacing w:val="60"/>
          <w:sz w:val="28"/>
          <w:szCs w:val="28"/>
        </w:rPr>
      </w:pPr>
    </w:p>
    <w:p w:rsidR="001B1ABF" w:rsidRPr="00054C61" w:rsidRDefault="001B1ABF" w:rsidP="001B1ABF">
      <w:pPr>
        <w:tabs>
          <w:tab w:val="left" w:pos="7950"/>
        </w:tabs>
        <w:rPr>
          <w:sz w:val="28"/>
          <w:szCs w:val="28"/>
        </w:rPr>
      </w:pPr>
      <w:r w:rsidRPr="00054C61">
        <w:rPr>
          <w:sz w:val="28"/>
          <w:szCs w:val="28"/>
        </w:rPr>
        <w:t>18.03.2015</w:t>
      </w:r>
      <w:r>
        <w:rPr>
          <w:sz w:val="28"/>
          <w:szCs w:val="28"/>
        </w:rPr>
        <w:tab/>
        <w:t xml:space="preserve">   № АГ-394-п</w:t>
      </w:r>
    </w:p>
    <w:p w:rsidR="001B1ABF" w:rsidRPr="00174242" w:rsidRDefault="001B1ABF" w:rsidP="001B1ABF">
      <w:pPr>
        <w:rPr>
          <w:spacing w:val="60"/>
          <w:sz w:val="28"/>
          <w:szCs w:val="28"/>
        </w:rPr>
      </w:pPr>
    </w:p>
    <w:p w:rsidR="001B1ABF" w:rsidRPr="00422B98" w:rsidRDefault="001B1ABF" w:rsidP="001B1ABF">
      <w:pPr>
        <w:jc w:val="both"/>
        <w:rPr>
          <w:sz w:val="24"/>
        </w:rPr>
      </w:pPr>
      <w:r>
        <w:rPr>
          <w:sz w:val="28"/>
          <w:szCs w:val="28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2015 год</w:t>
      </w:r>
    </w:p>
    <w:p w:rsidR="001B1ABF" w:rsidRDefault="001B1ABF" w:rsidP="001B1ABF">
      <w:pPr>
        <w:jc w:val="both"/>
      </w:pPr>
    </w:p>
    <w:p w:rsidR="001B1ABF" w:rsidRDefault="001B1ABF" w:rsidP="001B1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 с Жилищным кодексом Российской Федерации, Федеральным 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Уставом городского округа – город Минусинск,  с учетом протокола  заседания комиссии                                 по установлению необходимости  проведения капитального ремонта  общего имущества в многоквартирных домах, расположенных на территории муниципального образования город Минусинск, в 2015-2016 годах                                   </w:t>
      </w:r>
      <w:r w:rsidRPr="00762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11.11.2014 № 1, ПОСТАНОВЛЯЮ: </w:t>
      </w:r>
    </w:p>
    <w:p w:rsidR="001B1ABF" w:rsidRDefault="001B1ABF" w:rsidP="001B1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 краткосрочный план 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2015 год согласно приложению.</w:t>
      </w:r>
    </w:p>
    <w:p w:rsidR="001B1ABF" w:rsidRPr="00924AC8" w:rsidRDefault="001B1ABF" w:rsidP="001B1ABF">
      <w:pPr>
        <w:jc w:val="both"/>
        <w:rPr>
          <w:sz w:val="24"/>
        </w:rPr>
      </w:pPr>
      <w:r>
        <w:rPr>
          <w:sz w:val="28"/>
          <w:szCs w:val="28"/>
        </w:rPr>
        <w:tab/>
        <w:t>2. Признать утратившим силу постановление Администрации города Минусинска от 13.11.2014 №АГ-2276-п  «Об утверждении краткосрочных планов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2015-2016 годы»</w:t>
      </w:r>
    </w:p>
    <w:p w:rsidR="001B1ABF" w:rsidRDefault="001B1ABF" w:rsidP="001B1AB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Разместить постановление на официальном сайте муниципального образования город Минусинск в сети Интернет.</w:t>
      </w:r>
    </w:p>
    <w:p w:rsidR="001B1ABF" w:rsidRDefault="001B1ABF" w:rsidP="001B1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5D249B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5D249B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</w:t>
      </w:r>
      <w:r w:rsidRPr="005D249B">
        <w:rPr>
          <w:sz w:val="28"/>
          <w:szCs w:val="28"/>
        </w:rPr>
        <w:t xml:space="preserve">выполнением </w:t>
      </w:r>
      <w:r>
        <w:rPr>
          <w:sz w:val="28"/>
          <w:szCs w:val="28"/>
        </w:rPr>
        <w:t xml:space="preserve"> постановления возложить на первого заместителя Главы администрации по обеспечению жизнедеятельности города Муратова А.Х.</w:t>
      </w:r>
    </w:p>
    <w:p w:rsidR="001B1ABF" w:rsidRDefault="001B1ABF" w:rsidP="001B1ABF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5. Постановление вступает в силу в день, следующий за днем его официального опубликования и распространяет свое действие на правоотношения,  возникшие с 17 марта 2015 года.</w:t>
      </w:r>
    </w:p>
    <w:p w:rsidR="001B1ABF" w:rsidRDefault="001B1ABF" w:rsidP="001B1ABF">
      <w:pPr>
        <w:jc w:val="both"/>
        <w:rPr>
          <w:sz w:val="28"/>
          <w:szCs w:val="28"/>
        </w:rPr>
      </w:pPr>
    </w:p>
    <w:p w:rsidR="001B1ABF" w:rsidRDefault="001B1ABF" w:rsidP="001B1ABF">
      <w:pPr>
        <w:jc w:val="both"/>
        <w:rPr>
          <w:sz w:val="28"/>
          <w:szCs w:val="28"/>
        </w:rPr>
      </w:pPr>
    </w:p>
    <w:p w:rsidR="001B1ABF" w:rsidRDefault="001B1ABF" w:rsidP="001B1AB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подпись                    В.В. Заблоцкий</w:t>
      </w:r>
    </w:p>
    <w:p w:rsidR="001B1ABF" w:rsidRDefault="001B1ABF" w:rsidP="001B1ABF">
      <w:pPr>
        <w:ind w:left="5103" w:right="142"/>
        <w:jc w:val="both"/>
        <w:rPr>
          <w:sz w:val="28"/>
          <w:szCs w:val="28"/>
        </w:rPr>
      </w:pPr>
    </w:p>
    <w:p w:rsidR="001B1ABF" w:rsidRDefault="001B1ABF" w:rsidP="001B1ABF">
      <w:pPr>
        <w:ind w:left="5103" w:right="142"/>
        <w:jc w:val="both"/>
        <w:rPr>
          <w:sz w:val="28"/>
          <w:szCs w:val="28"/>
        </w:rPr>
      </w:pPr>
    </w:p>
    <w:p w:rsidR="001B1ABF" w:rsidRDefault="001B1ABF" w:rsidP="001B1ABF">
      <w:pPr>
        <w:ind w:left="5103" w:right="142"/>
        <w:jc w:val="both"/>
        <w:rPr>
          <w:sz w:val="28"/>
          <w:szCs w:val="28"/>
        </w:rPr>
      </w:pPr>
    </w:p>
    <w:p w:rsidR="001B1ABF" w:rsidRDefault="001B1ABF" w:rsidP="001B1ABF">
      <w:pPr>
        <w:ind w:left="5103" w:right="142"/>
        <w:jc w:val="both"/>
        <w:rPr>
          <w:sz w:val="28"/>
          <w:szCs w:val="28"/>
        </w:rPr>
      </w:pPr>
    </w:p>
    <w:p w:rsidR="001B1ABF" w:rsidRDefault="001B1ABF" w:rsidP="001B1ABF">
      <w:pPr>
        <w:ind w:left="5103" w:right="142"/>
        <w:jc w:val="both"/>
        <w:rPr>
          <w:sz w:val="28"/>
          <w:szCs w:val="28"/>
        </w:rPr>
      </w:pPr>
    </w:p>
    <w:p w:rsidR="001B1ABF" w:rsidRDefault="001B1ABF" w:rsidP="001B1ABF">
      <w:pPr>
        <w:ind w:right="142"/>
        <w:jc w:val="both"/>
        <w:rPr>
          <w:sz w:val="28"/>
          <w:szCs w:val="28"/>
        </w:rPr>
      </w:pPr>
    </w:p>
    <w:p w:rsidR="001B1ABF" w:rsidRDefault="001B1ABF" w:rsidP="001B1ABF">
      <w:pPr>
        <w:ind w:right="142"/>
        <w:jc w:val="both"/>
        <w:rPr>
          <w:sz w:val="28"/>
          <w:szCs w:val="28"/>
        </w:rPr>
      </w:pPr>
    </w:p>
    <w:p w:rsidR="001B1ABF" w:rsidRDefault="001B1ABF" w:rsidP="001B1ABF">
      <w:pPr>
        <w:ind w:right="142"/>
        <w:jc w:val="both"/>
        <w:rPr>
          <w:sz w:val="28"/>
          <w:szCs w:val="28"/>
        </w:rPr>
      </w:pPr>
    </w:p>
    <w:p w:rsidR="001B1ABF" w:rsidRDefault="001B1ABF" w:rsidP="001B1ABF">
      <w:pPr>
        <w:ind w:right="142"/>
        <w:jc w:val="both"/>
        <w:rPr>
          <w:sz w:val="28"/>
          <w:szCs w:val="28"/>
        </w:rPr>
      </w:pPr>
    </w:p>
    <w:p w:rsidR="001B1ABF" w:rsidRPr="00907FCB" w:rsidRDefault="001B1ABF" w:rsidP="001B1ABF">
      <w:pPr>
        <w:rPr>
          <w:sz w:val="28"/>
          <w:szCs w:val="28"/>
        </w:rPr>
        <w:sectPr w:rsidR="001B1ABF" w:rsidRPr="00907FCB" w:rsidSect="008A03A6">
          <w:headerReference w:type="default" r:id="rId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  <w:gridCol w:w="5039"/>
      </w:tblGrid>
      <w:tr w:rsidR="001B1ABF" w:rsidRPr="003215DA" w:rsidTr="00942842">
        <w:tc>
          <w:tcPr>
            <w:tcW w:w="9747" w:type="dxa"/>
            <w:shd w:val="clear" w:color="auto" w:fill="auto"/>
          </w:tcPr>
          <w:p w:rsidR="001B1ABF" w:rsidRPr="003215DA" w:rsidRDefault="001B1ABF" w:rsidP="009428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</w:tcPr>
          <w:p w:rsidR="001B1ABF" w:rsidRPr="003215DA" w:rsidRDefault="001B1ABF" w:rsidP="00942842">
            <w:pPr>
              <w:tabs>
                <w:tab w:val="left" w:pos="8100"/>
                <w:tab w:val="right" w:pos="14428"/>
              </w:tabs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1B1ABF" w:rsidRPr="003215DA" w:rsidRDefault="001B1ABF" w:rsidP="00942842">
            <w:pPr>
              <w:tabs>
                <w:tab w:val="left" w:pos="8100"/>
                <w:tab w:val="right" w:pos="14428"/>
              </w:tabs>
              <w:ind w:right="142"/>
              <w:jc w:val="both"/>
              <w:rPr>
                <w:sz w:val="28"/>
                <w:szCs w:val="28"/>
              </w:rPr>
            </w:pPr>
            <w:r w:rsidRPr="003215DA">
              <w:rPr>
                <w:sz w:val="28"/>
                <w:szCs w:val="28"/>
              </w:rPr>
              <w:t>к постановлению Администрации</w:t>
            </w:r>
          </w:p>
          <w:p w:rsidR="001B1ABF" w:rsidRPr="003215DA" w:rsidRDefault="001B1ABF" w:rsidP="00942842">
            <w:pPr>
              <w:tabs>
                <w:tab w:val="left" w:pos="8100"/>
                <w:tab w:val="right" w:pos="14428"/>
              </w:tabs>
              <w:ind w:right="142"/>
              <w:jc w:val="both"/>
              <w:rPr>
                <w:sz w:val="28"/>
                <w:szCs w:val="28"/>
              </w:rPr>
            </w:pPr>
            <w:r w:rsidRPr="003215DA">
              <w:rPr>
                <w:sz w:val="28"/>
                <w:szCs w:val="28"/>
              </w:rPr>
              <w:t xml:space="preserve">города Минусинска </w:t>
            </w:r>
          </w:p>
          <w:p w:rsidR="001B1ABF" w:rsidRPr="003215DA" w:rsidRDefault="001B1ABF" w:rsidP="00942842">
            <w:pPr>
              <w:tabs>
                <w:tab w:val="left" w:pos="8100"/>
                <w:tab w:val="right" w:pos="14428"/>
              </w:tabs>
              <w:ind w:right="142"/>
              <w:jc w:val="both"/>
              <w:rPr>
                <w:sz w:val="28"/>
                <w:szCs w:val="28"/>
              </w:rPr>
            </w:pPr>
            <w:r w:rsidRPr="003215DA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18.03.2015 </w:t>
            </w:r>
            <w:r w:rsidRPr="003215D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АГ-394</w:t>
            </w:r>
            <w:r w:rsidRPr="003215DA">
              <w:rPr>
                <w:sz w:val="28"/>
                <w:szCs w:val="28"/>
              </w:rPr>
              <w:t>-п</w:t>
            </w:r>
          </w:p>
          <w:p w:rsidR="001B1ABF" w:rsidRPr="003215DA" w:rsidRDefault="001B1ABF" w:rsidP="00942842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1B1ABF" w:rsidRPr="006F4460" w:rsidRDefault="001B1ABF" w:rsidP="001B1A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B1ABF" w:rsidRPr="00A37327" w:rsidRDefault="001B1ABF" w:rsidP="001B1ABF">
      <w:pPr>
        <w:jc w:val="center"/>
        <w:rPr>
          <w:color w:val="000000"/>
          <w:sz w:val="28"/>
          <w:szCs w:val="28"/>
        </w:rPr>
      </w:pPr>
      <w:r w:rsidRPr="00337C9B">
        <w:rPr>
          <w:color w:val="000000"/>
          <w:sz w:val="28"/>
          <w:szCs w:val="28"/>
        </w:rPr>
        <w:t xml:space="preserve">Стоимость </w:t>
      </w:r>
      <w:r>
        <w:rPr>
          <w:sz w:val="28"/>
          <w:szCs w:val="28"/>
        </w:rPr>
        <w:t>услуг и (или) работ</w:t>
      </w:r>
      <w:r w:rsidRPr="00337C9B">
        <w:rPr>
          <w:color w:val="000000"/>
          <w:sz w:val="28"/>
          <w:szCs w:val="28"/>
        </w:rPr>
        <w:t xml:space="preserve"> по капитальному ремонт</w:t>
      </w:r>
      <w:r>
        <w:rPr>
          <w:color w:val="000000"/>
          <w:sz w:val="28"/>
          <w:szCs w:val="28"/>
        </w:rPr>
        <w:t>у</w:t>
      </w:r>
      <w:r w:rsidRPr="00337C9B">
        <w:rPr>
          <w:color w:val="000000"/>
          <w:sz w:val="28"/>
          <w:szCs w:val="28"/>
        </w:rPr>
        <w:t xml:space="preserve"> общего имущества</w:t>
      </w:r>
      <w:r>
        <w:rPr>
          <w:color w:val="000000"/>
          <w:sz w:val="28"/>
          <w:szCs w:val="28"/>
        </w:rPr>
        <w:t xml:space="preserve"> в</w:t>
      </w:r>
      <w:r w:rsidRPr="00337C9B">
        <w:rPr>
          <w:color w:val="000000"/>
          <w:sz w:val="28"/>
          <w:szCs w:val="28"/>
        </w:rPr>
        <w:t xml:space="preserve"> многоквартирн</w:t>
      </w:r>
      <w:r>
        <w:rPr>
          <w:color w:val="000000"/>
          <w:sz w:val="28"/>
          <w:szCs w:val="28"/>
        </w:rPr>
        <w:t xml:space="preserve">ых </w:t>
      </w:r>
      <w:r w:rsidRPr="00337C9B">
        <w:rPr>
          <w:color w:val="000000"/>
          <w:sz w:val="28"/>
          <w:szCs w:val="28"/>
        </w:rPr>
        <w:t>дом</w:t>
      </w:r>
      <w:r>
        <w:rPr>
          <w:color w:val="000000"/>
          <w:sz w:val="28"/>
          <w:szCs w:val="28"/>
        </w:rPr>
        <w:t>ах, включенных в краткосрочный план на 2015 год</w:t>
      </w:r>
    </w:p>
    <w:p w:rsidR="001B1ABF" w:rsidRDefault="001B1ABF" w:rsidP="001B1ABF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1072"/>
        <w:gridCol w:w="591"/>
        <w:gridCol w:w="383"/>
        <w:gridCol w:w="1240"/>
        <w:gridCol w:w="865"/>
        <w:gridCol w:w="865"/>
        <w:gridCol w:w="384"/>
        <w:gridCol w:w="384"/>
        <w:gridCol w:w="736"/>
        <w:gridCol w:w="586"/>
        <w:gridCol w:w="797"/>
        <w:gridCol w:w="384"/>
        <w:gridCol w:w="384"/>
        <w:gridCol w:w="384"/>
        <w:gridCol w:w="384"/>
        <w:gridCol w:w="736"/>
        <w:gridCol w:w="586"/>
        <w:gridCol w:w="736"/>
        <w:gridCol w:w="586"/>
        <w:gridCol w:w="384"/>
        <w:gridCol w:w="384"/>
        <w:gridCol w:w="384"/>
        <w:gridCol w:w="384"/>
        <w:gridCol w:w="384"/>
        <w:gridCol w:w="384"/>
      </w:tblGrid>
      <w:tr w:rsidR="001B1ABF" w:rsidRPr="007570BD" w:rsidTr="00942842">
        <w:trPr>
          <w:trHeight w:val="180"/>
        </w:trPr>
        <w:tc>
          <w:tcPr>
            <w:tcW w:w="397" w:type="dxa"/>
            <w:vMerge w:val="restart"/>
            <w:shd w:val="clear" w:color="auto" w:fill="auto"/>
            <w:vAlign w:val="center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№ п/п</w:t>
            </w:r>
          </w:p>
        </w:tc>
        <w:tc>
          <w:tcPr>
            <w:tcW w:w="1061" w:type="dxa"/>
            <w:vMerge w:val="restart"/>
            <w:shd w:val="clear" w:color="auto" w:fill="auto"/>
            <w:textDirection w:val="btLr"/>
            <w:vAlign w:val="center"/>
            <w:hideMark/>
          </w:tcPr>
          <w:p w:rsidR="001B1ABF" w:rsidRPr="007570BD" w:rsidRDefault="001B1ABF" w:rsidP="00942842">
            <w:pPr>
              <w:ind w:left="113" w:right="113"/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Адрес</w:t>
            </w:r>
          </w:p>
        </w:tc>
        <w:tc>
          <w:tcPr>
            <w:tcW w:w="586" w:type="dxa"/>
            <w:vMerge w:val="restart"/>
            <w:shd w:val="clear" w:color="auto" w:fill="auto"/>
            <w:textDirection w:val="btLr"/>
            <w:vAlign w:val="center"/>
            <w:hideMark/>
          </w:tcPr>
          <w:p w:rsidR="001B1ABF" w:rsidRPr="007570BD" w:rsidRDefault="001B1ABF" w:rsidP="00942842">
            <w:pPr>
              <w:ind w:left="113" w:right="113"/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Общая площадь помещений в многоквартирном доме, кв.м.</w:t>
            </w:r>
          </w:p>
        </w:tc>
        <w:tc>
          <w:tcPr>
            <w:tcW w:w="1608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1B1ABF" w:rsidRPr="007570BD" w:rsidRDefault="001B1ABF" w:rsidP="00942842">
            <w:pPr>
              <w:ind w:left="113" w:right="113"/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134" w:type="dxa"/>
            <w:gridSpan w:val="21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Стоимость работ по капитальному ремонт общего имущества многоквартирного дом, руб.</w:t>
            </w:r>
          </w:p>
        </w:tc>
      </w:tr>
      <w:tr w:rsidR="001B1ABF" w:rsidRPr="007570BD" w:rsidTr="00942842">
        <w:trPr>
          <w:trHeight w:val="180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08" w:type="dxa"/>
            <w:gridSpan w:val="2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74" w:type="dxa"/>
            <w:vMerge w:val="restart"/>
            <w:shd w:val="clear" w:color="auto" w:fill="auto"/>
            <w:textDirection w:val="btLr"/>
            <w:vAlign w:val="center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Всего стоимость ремонта</w:t>
            </w:r>
          </w:p>
        </w:tc>
        <w:tc>
          <w:tcPr>
            <w:tcW w:w="10260" w:type="dxa"/>
            <w:gridSpan w:val="20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в том числе:</w:t>
            </w:r>
          </w:p>
        </w:tc>
      </w:tr>
      <w:tr w:rsidR="001B1ABF" w:rsidRPr="007570BD" w:rsidTr="00942842">
        <w:trPr>
          <w:trHeight w:val="180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08" w:type="dxa"/>
            <w:gridSpan w:val="2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74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74" w:type="dxa"/>
            <w:vMerge w:val="restart"/>
            <w:shd w:val="clear" w:color="auto" w:fill="auto"/>
            <w:textDirection w:val="btLr"/>
            <w:vAlign w:val="center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Ремонт крыши</w:t>
            </w:r>
          </w:p>
        </w:tc>
        <w:tc>
          <w:tcPr>
            <w:tcW w:w="382" w:type="dxa"/>
            <w:vMerge w:val="restart"/>
            <w:shd w:val="clear" w:color="auto" w:fill="auto"/>
            <w:textDirection w:val="btLr"/>
            <w:vAlign w:val="center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в том числе: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382" w:type="dxa"/>
            <w:vMerge w:val="restart"/>
            <w:shd w:val="clear" w:color="auto" w:fill="auto"/>
            <w:textDirection w:val="btLr"/>
            <w:vAlign w:val="center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712" w:type="dxa"/>
            <w:gridSpan w:val="12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Ремонт внутридомовых инженерных систем:</w:t>
            </w:r>
          </w:p>
        </w:tc>
        <w:tc>
          <w:tcPr>
            <w:tcW w:w="382" w:type="dxa"/>
            <w:vMerge w:val="restart"/>
            <w:shd w:val="clear" w:color="auto" w:fill="auto"/>
            <w:textDirection w:val="btLr"/>
            <w:vAlign w:val="center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82" w:type="dxa"/>
            <w:vMerge w:val="restart"/>
            <w:shd w:val="clear" w:color="auto" w:fill="auto"/>
            <w:textDirection w:val="btLr"/>
            <w:vAlign w:val="center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Утепление и ремонт фасада</w:t>
            </w:r>
          </w:p>
        </w:tc>
        <w:tc>
          <w:tcPr>
            <w:tcW w:w="382" w:type="dxa"/>
            <w:vMerge w:val="restart"/>
            <w:shd w:val="clear" w:color="auto" w:fill="auto"/>
            <w:textDirection w:val="btLr"/>
            <w:vAlign w:val="center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в том числе: утепление фасада</w:t>
            </w:r>
          </w:p>
        </w:tc>
        <w:tc>
          <w:tcPr>
            <w:tcW w:w="382" w:type="dxa"/>
            <w:vMerge w:val="restart"/>
            <w:shd w:val="clear" w:color="auto" w:fill="auto"/>
            <w:textDirection w:val="btLr"/>
            <w:vAlign w:val="center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Ремонт фундамента многоквартирного дома</w:t>
            </w:r>
          </w:p>
        </w:tc>
        <w:tc>
          <w:tcPr>
            <w:tcW w:w="382" w:type="dxa"/>
            <w:vMerge w:val="restart"/>
            <w:shd w:val="clear" w:color="auto" w:fill="auto"/>
            <w:textDirection w:val="btLr"/>
            <w:vAlign w:val="center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Прочие виды работ, не выполняемые за счет минимального размера взноса</w:t>
            </w:r>
          </w:p>
        </w:tc>
      </w:tr>
      <w:tr w:rsidR="001B1ABF" w:rsidRPr="007570BD" w:rsidTr="00942842">
        <w:trPr>
          <w:trHeight w:val="180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08" w:type="dxa"/>
            <w:gridSpan w:val="2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74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74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2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2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9" w:type="dxa"/>
            <w:vMerge w:val="restart"/>
            <w:shd w:val="clear" w:color="auto" w:fill="auto"/>
            <w:textDirection w:val="btLr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электроснабжения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в том числе:</w:t>
            </w:r>
          </w:p>
        </w:tc>
        <w:tc>
          <w:tcPr>
            <w:tcW w:w="811" w:type="dxa"/>
            <w:vMerge w:val="restart"/>
            <w:shd w:val="clear" w:color="auto" w:fill="auto"/>
            <w:textDirection w:val="btLr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теплоснабжения и газоснабжения</w:t>
            </w:r>
          </w:p>
        </w:tc>
        <w:tc>
          <w:tcPr>
            <w:tcW w:w="1529" w:type="dxa"/>
            <w:gridSpan w:val="4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в том числе:</w:t>
            </w:r>
          </w:p>
        </w:tc>
        <w:tc>
          <w:tcPr>
            <w:tcW w:w="749" w:type="dxa"/>
            <w:vMerge w:val="restart"/>
            <w:shd w:val="clear" w:color="auto" w:fill="auto"/>
            <w:textDirection w:val="btLr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горячего водоснабжения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в том числе:</w:t>
            </w:r>
          </w:p>
        </w:tc>
        <w:tc>
          <w:tcPr>
            <w:tcW w:w="749" w:type="dxa"/>
            <w:vMerge w:val="restart"/>
            <w:shd w:val="clear" w:color="auto" w:fill="auto"/>
            <w:textDirection w:val="btLr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холодного водоснабжения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в том числе:</w:t>
            </w:r>
          </w:p>
        </w:tc>
        <w:tc>
          <w:tcPr>
            <w:tcW w:w="382" w:type="dxa"/>
            <w:vMerge w:val="restart"/>
            <w:shd w:val="clear" w:color="auto" w:fill="auto"/>
            <w:textDirection w:val="btLr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водоотведения</w:t>
            </w:r>
          </w:p>
        </w:tc>
        <w:tc>
          <w:tcPr>
            <w:tcW w:w="382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2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2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2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2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</w:tr>
      <w:tr w:rsidR="001B1ABF" w:rsidRPr="007570BD" w:rsidTr="00942842">
        <w:trPr>
          <w:trHeight w:val="1770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08" w:type="dxa"/>
            <w:gridSpan w:val="2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74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74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2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2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9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1" w:type="dxa"/>
            <w:shd w:val="clear" w:color="auto" w:fill="auto"/>
            <w:textDirection w:val="btLr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установка коллективных (общедомовых) ПУ и УУ</w:t>
            </w:r>
          </w:p>
        </w:tc>
        <w:tc>
          <w:tcPr>
            <w:tcW w:w="81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extDirection w:val="btLr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теплоснабжения</w:t>
            </w:r>
          </w:p>
        </w:tc>
        <w:tc>
          <w:tcPr>
            <w:tcW w:w="382" w:type="dxa"/>
            <w:shd w:val="clear" w:color="auto" w:fill="auto"/>
            <w:textDirection w:val="btLr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из них установка коллективных (общедомовых) ПУ и УУ</w:t>
            </w:r>
          </w:p>
        </w:tc>
        <w:tc>
          <w:tcPr>
            <w:tcW w:w="382" w:type="dxa"/>
            <w:shd w:val="clear" w:color="auto" w:fill="auto"/>
            <w:textDirection w:val="btLr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газоснабжения</w:t>
            </w:r>
          </w:p>
        </w:tc>
        <w:tc>
          <w:tcPr>
            <w:tcW w:w="382" w:type="dxa"/>
            <w:shd w:val="clear" w:color="auto" w:fill="auto"/>
            <w:textDirection w:val="btLr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из них установка коллективных (общедомовых) ПУ и УУ</w:t>
            </w:r>
          </w:p>
        </w:tc>
        <w:tc>
          <w:tcPr>
            <w:tcW w:w="749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1" w:type="dxa"/>
            <w:shd w:val="clear" w:color="auto" w:fill="auto"/>
            <w:textDirection w:val="btLr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установка коллективных (общедомовых) ПУ и УУ</w:t>
            </w:r>
          </w:p>
        </w:tc>
        <w:tc>
          <w:tcPr>
            <w:tcW w:w="749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1" w:type="dxa"/>
            <w:shd w:val="clear" w:color="auto" w:fill="auto"/>
            <w:textDirection w:val="btLr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установка коллективных (общедомовых) ПУ и УУ</w:t>
            </w:r>
          </w:p>
        </w:tc>
        <w:tc>
          <w:tcPr>
            <w:tcW w:w="382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2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2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2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2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2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</w:tr>
      <w:tr w:rsidR="001B1ABF" w:rsidRPr="007570BD" w:rsidTr="00942842">
        <w:trPr>
          <w:trHeight w:val="180"/>
        </w:trPr>
        <w:tc>
          <w:tcPr>
            <w:tcW w:w="397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1</w:t>
            </w:r>
          </w:p>
        </w:tc>
        <w:tc>
          <w:tcPr>
            <w:tcW w:w="1061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2</w:t>
            </w:r>
          </w:p>
        </w:tc>
        <w:tc>
          <w:tcPr>
            <w:tcW w:w="586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3</w:t>
            </w:r>
          </w:p>
        </w:tc>
        <w:tc>
          <w:tcPr>
            <w:tcW w:w="1608" w:type="dxa"/>
            <w:gridSpan w:val="2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4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5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6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7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8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9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10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11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12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13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14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15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16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17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18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19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20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21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22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23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24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25</w:t>
            </w:r>
          </w:p>
        </w:tc>
      </w:tr>
      <w:tr w:rsidR="001B1ABF" w:rsidRPr="007570BD" w:rsidTr="00942842">
        <w:trPr>
          <w:trHeight w:val="180"/>
        </w:trPr>
        <w:tc>
          <w:tcPr>
            <w:tcW w:w="14786" w:type="dxa"/>
            <w:gridSpan w:val="26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1. Многоквартирные дома, формирующие фонды капитального ремонта на счете регионального оператора на 2015 год</w:t>
            </w:r>
          </w:p>
        </w:tc>
      </w:tr>
      <w:tr w:rsidR="001B1ABF" w:rsidRPr="007570BD" w:rsidTr="00942842">
        <w:trPr>
          <w:trHeight w:val="345"/>
        </w:trPr>
        <w:tc>
          <w:tcPr>
            <w:tcW w:w="397" w:type="dxa"/>
            <w:vMerge w:val="restart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1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г. Минусинск, пер. Колхозный, д.6</w:t>
            </w:r>
          </w:p>
        </w:tc>
        <w:tc>
          <w:tcPr>
            <w:tcW w:w="586" w:type="dxa"/>
            <w:vMerge w:val="restart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275,8</w:t>
            </w:r>
          </w:p>
        </w:tc>
        <w:tc>
          <w:tcPr>
            <w:tcW w:w="381" w:type="dxa"/>
            <w:vMerge w:val="restart"/>
            <w:shd w:val="clear" w:color="auto" w:fill="auto"/>
            <w:textDirection w:val="btLr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средства собственников</w:t>
            </w: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522999,54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522999,54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</w:tr>
      <w:tr w:rsidR="001B1ABF" w:rsidRPr="007570BD" w:rsidTr="00942842">
        <w:trPr>
          <w:trHeight w:val="938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1335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 w:val="restart"/>
            <w:shd w:val="clear" w:color="auto" w:fill="auto"/>
            <w:textDirection w:val="btLr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меры финансовой поддержки</w:t>
            </w: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345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краевого бюджета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345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местного бюджета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180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иные источники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180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08" w:type="dxa"/>
            <w:gridSpan w:val="2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Всего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522999,54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522999,54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</w:tr>
      <w:tr w:rsidR="001B1ABF" w:rsidRPr="007570BD" w:rsidTr="00942842">
        <w:trPr>
          <w:trHeight w:val="1092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08" w:type="dxa"/>
            <w:gridSpan w:val="2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74" w:type="dxa"/>
            <w:shd w:val="clear" w:color="auto" w:fill="auto"/>
            <w:noWrap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1896,3</w:t>
            </w:r>
          </w:p>
        </w:tc>
        <w:tc>
          <w:tcPr>
            <w:tcW w:w="874" w:type="dxa"/>
            <w:shd w:val="clear" w:color="auto" w:fill="auto"/>
            <w:noWrap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1896,3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1343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08" w:type="dxa"/>
            <w:gridSpan w:val="2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1896,3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</w:tr>
      <w:tr w:rsidR="001B1ABF" w:rsidRPr="007570BD" w:rsidTr="00942842">
        <w:trPr>
          <w:trHeight w:val="345"/>
        </w:trPr>
        <w:tc>
          <w:tcPr>
            <w:tcW w:w="397" w:type="dxa"/>
            <w:vMerge w:val="restart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2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г. Минусинск, ул. Корнева, д. 14 А</w:t>
            </w:r>
          </w:p>
        </w:tc>
        <w:tc>
          <w:tcPr>
            <w:tcW w:w="586" w:type="dxa"/>
            <w:vMerge w:val="restart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483,96</w:t>
            </w:r>
          </w:p>
        </w:tc>
        <w:tc>
          <w:tcPr>
            <w:tcW w:w="381" w:type="dxa"/>
            <w:vMerge w:val="restart"/>
            <w:shd w:val="clear" w:color="auto" w:fill="auto"/>
            <w:textDirection w:val="btLr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средства собственников</w:t>
            </w: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917733,35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917733,35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</w:tr>
      <w:tr w:rsidR="001B1ABF" w:rsidRPr="007570BD" w:rsidTr="00942842">
        <w:trPr>
          <w:trHeight w:val="938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1335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 w:val="restart"/>
            <w:shd w:val="clear" w:color="auto" w:fill="auto"/>
            <w:textDirection w:val="btLr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меры финансовой поддержки</w:t>
            </w: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345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краевого бюджета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345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местного бюджета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180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иные источники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180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08" w:type="dxa"/>
            <w:gridSpan w:val="2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Всего</w:t>
            </w:r>
          </w:p>
        </w:tc>
        <w:tc>
          <w:tcPr>
            <w:tcW w:w="874" w:type="dxa"/>
            <w:shd w:val="clear" w:color="auto" w:fill="auto"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917733,35</w:t>
            </w:r>
          </w:p>
        </w:tc>
        <w:tc>
          <w:tcPr>
            <w:tcW w:w="874" w:type="dxa"/>
            <w:shd w:val="clear" w:color="auto" w:fill="auto"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917733,35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</w:tr>
      <w:tr w:rsidR="001B1ABF" w:rsidRPr="007570BD" w:rsidTr="00942842">
        <w:trPr>
          <w:trHeight w:val="1092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08" w:type="dxa"/>
            <w:gridSpan w:val="2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1896,3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1896,3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1343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08" w:type="dxa"/>
            <w:gridSpan w:val="2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1896,3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</w:tr>
      <w:tr w:rsidR="001B1ABF" w:rsidRPr="007570BD" w:rsidTr="00942842">
        <w:trPr>
          <w:trHeight w:val="345"/>
        </w:trPr>
        <w:tc>
          <w:tcPr>
            <w:tcW w:w="397" w:type="dxa"/>
            <w:vMerge w:val="restart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3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 xml:space="preserve">г. Минусинск, ул. </w:t>
            </w:r>
            <w:r w:rsidRPr="007570BD">
              <w:rPr>
                <w:sz w:val="14"/>
                <w:szCs w:val="14"/>
              </w:rPr>
              <w:lastRenderedPageBreak/>
              <w:t xml:space="preserve">Абаканская, д. 23 Б </w:t>
            </w:r>
          </w:p>
        </w:tc>
        <w:tc>
          <w:tcPr>
            <w:tcW w:w="586" w:type="dxa"/>
            <w:vMerge w:val="restart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lastRenderedPageBreak/>
              <w:t>265,67</w:t>
            </w:r>
          </w:p>
        </w:tc>
        <w:tc>
          <w:tcPr>
            <w:tcW w:w="381" w:type="dxa"/>
            <w:vMerge w:val="restart"/>
            <w:shd w:val="clear" w:color="auto" w:fill="auto"/>
            <w:textDirection w:val="btLr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средства собственников</w:t>
            </w: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874" w:type="dxa"/>
            <w:shd w:val="clear" w:color="auto" w:fill="auto"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503790,02</w:t>
            </w:r>
          </w:p>
        </w:tc>
        <w:tc>
          <w:tcPr>
            <w:tcW w:w="874" w:type="dxa"/>
            <w:shd w:val="clear" w:color="auto" w:fill="auto"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503790,02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</w:tr>
      <w:tr w:rsidR="001B1ABF" w:rsidRPr="007570BD" w:rsidTr="00942842">
        <w:trPr>
          <w:trHeight w:val="938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1335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 w:val="restart"/>
            <w:shd w:val="clear" w:color="auto" w:fill="auto"/>
            <w:textDirection w:val="btLr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меры финансовой поддержки</w:t>
            </w: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345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краевого бюджета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345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местного бюджета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180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иные источники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180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08" w:type="dxa"/>
            <w:gridSpan w:val="2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Всего</w:t>
            </w:r>
          </w:p>
        </w:tc>
        <w:tc>
          <w:tcPr>
            <w:tcW w:w="874" w:type="dxa"/>
            <w:shd w:val="clear" w:color="auto" w:fill="auto"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503790,02</w:t>
            </w:r>
          </w:p>
        </w:tc>
        <w:tc>
          <w:tcPr>
            <w:tcW w:w="874" w:type="dxa"/>
            <w:shd w:val="clear" w:color="auto" w:fill="auto"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503790,02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</w:tr>
      <w:tr w:rsidR="001B1ABF" w:rsidRPr="007570BD" w:rsidTr="00942842">
        <w:trPr>
          <w:trHeight w:val="1092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08" w:type="dxa"/>
            <w:gridSpan w:val="2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74" w:type="dxa"/>
            <w:shd w:val="clear" w:color="auto" w:fill="auto"/>
            <w:noWrap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1896,3</w:t>
            </w:r>
          </w:p>
        </w:tc>
        <w:tc>
          <w:tcPr>
            <w:tcW w:w="874" w:type="dxa"/>
            <w:shd w:val="clear" w:color="auto" w:fill="auto"/>
            <w:noWrap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1896,3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1343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08" w:type="dxa"/>
            <w:gridSpan w:val="2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1896,3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</w:tr>
      <w:tr w:rsidR="001B1ABF" w:rsidRPr="007570BD" w:rsidTr="00942842">
        <w:trPr>
          <w:trHeight w:val="345"/>
        </w:trPr>
        <w:tc>
          <w:tcPr>
            <w:tcW w:w="397" w:type="dxa"/>
            <w:vMerge w:val="restart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4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г. Минусинск, пер. Колхозный, д. 2</w:t>
            </w:r>
          </w:p>
        </w:tc>
        <w:tc>
          <w:tcPr>
            <w:tcW w:w="586" w:type="dxa"/>
            <w:vMerge w:val="restart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277,25</w:t>
            </w:r>
          </w:p>
        </w:tc>
        <w:tc>
          <w:tcPr>
            <w:tcW w:w="381" w:type="dxa"/>
            <w:vMerge w:val="restart"/>
            <w:shd w:val="clear" w:color="auto" w:fill="auto"/>
            <w:textDirection w:val="btLr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средства собственников</w:t>
            </w: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874" w:type="dxa"/>
            <w:shd w:val="clear" w:color="auto" w:fill="auto"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525749,18</w:t>
            </w:r>
          </w:p>
        </w:tc>
        <w:tc>
          <w:tcPr>
            <w:tcW w:w="874" w:type="dxa"/>
            <w:shd w:val="clear" w:color="auto" w:fill="auto"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525749,18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</w:tr>
      <w:tr w:rsidR="001B1ABF" w:rsidRPr="007570BD" w:rsidTr="00942842">
        <w:trPr>
          <w:trHeight w:val="938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1335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 w:val="restart"/>
            <w:shd w:val="clear" w:color="auto" w:fill="auto"/>
            <w:textDirection w:val="btLr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меры финансовой поддержки</w:t>
            </w: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345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краевого бюджета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345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местного бюджета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180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иные источники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180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08" w:type="dxa"/>
            <w:gridSpan w:val="2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Всего</w:t>
            </w:r>
          </w:p>
        </w:tc>
        <w:tc>
          <w:tcPr>
            <w:tcW w:w="874" w:type="dxa"/>
            <w:shd w:val="clear" w:color="auto" w:fill="auto"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525749,18</w:t>
            </w:r>
          </w:p>
        </w:tc>
        <w:tc>
          <w:tcPr>
            <w:tcW w:w="874" w:type="dxa"/>
            <w:shd w:val="clear" w:color="auto" w:fill="auto"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525749,18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</w:tr>
      <w:tr w:rsidR="001B1ABF" w:rsidRPr="007570BD" w:rsidTr="00942842">
        <w:trPr>
          <w:trHeight w:val="1092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08" w:type="dxa"/>
            <w:gridSpan w:val="2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74" w:type="dxa"/>
            <w:shd w:val="clear" w:color="auto" w:fill="auto"/>
            <w:noWrap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1896,3</w:t>
            </w:r>
          </w:p>
        </w:tc>
        <w:tc>
          <w:tcPr>
            <w:tcW w:w="874" w:type="dxa"/>
            <w:shd w:val="clear" w:color="auto" w:fill="auto"/>
            <w:noWrap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1896,3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1343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08" w:type="dxa"/>
            <w:gridSpan w:val="2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1896,3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</w:tr>
      <w:tr w:rsidR="001B1ABF" w:rsidRPr="007570BD" w:rsidTr="00942842">
        <w:trPr>
          <w:trHeight w:val="345"/>
        </w:trPr>
        <w:tc>
          <w:tcPr>
            <w:tcW w:w="397" w:type="dxa"/>
            <w:vMerge w:val="restart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5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г. Минусинск, ул. Н. Крупской, д. 111</w:t>
            </w:r>
          </w:p>
        </w:tc>
        <w:tc>
          <w:tcPr>
            <w:tcW w:w="586" w:type="dxa"/>
            <w:vMerge w:val="restart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389,1</w:t>
            </w:r>
          </w:p>
        </w:tc>
        <w:tc>
          <w:tcPr>
            <w:tcW w:w="381" w:type="dxa"/>
            <w:vMerge w:val="restart"/>
            <w:shd w:val="clear" w:color="auto" w:fill="auto"/>
            <w:textDirection w:val="btLr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средства собственников</w:t>
            </w: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874" w:type="dxa"/>
            <w:shd w:val="clear" w:color="auto" w:fill="auto"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737850,33</w:t>
            </w:r>
          </w:p>
        </w:tc>
        <w:tc>
          <w:tcPr>
            <w:tcW w:w="874" w:type="dxa"/>
            <w:shd w:val="clear" w:color="auto" w:fill="auto"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737850,33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</w:tr>
      <w:tr w:rsidR="001B1ABF" w:rsidRPr="007570BD" w:rsidTr="00942842">
        <w:trPr>
          <w:trHeight w:val="938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1335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 w:val="restart"/>
            <w:shd w:val="clear" w:color="auto" w:fill="auto"/>
            <w:textDirection w:val="btLr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меры финансовой поддержки</w:t>
            </w: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345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краевого бюджета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345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местного бюджета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180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иные источники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180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08" w:type="dxa"/>
            <w:gridSpan w:val="2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Всего</w:t>
            </w:r>
          </w:p>
        </w:tc>
        <w:tc>
          <w:tcPr>
            <w:tcW w:w="874" w:type="dxa"/>
            <w:shd w:val="clear" w:color="auto" w:fill="auto"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737850,33</w:t>
            </w:r>
          </w:p>
        </w:tc>
        <w:tc>
          <w:tcPr>
            <w:tcW w:w="874" w:type="dxa"/>
            <w:shd w:val="clear" w:color="auto" w:fill="auto"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737850,33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</w:tr>
      <w:tr w:rsidR="001B1ABF" w:rsidRPr="007570BD" w:rsidTr="00942842">
        <w:trPr>
          <w:trHeight w:val="1092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08" w:type="dxa"/>
            <w:gridSpan w:val="2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74" w:type="dxa"/>
            <w:shd w:val="clear" w:color="auto" w:fill="auto"/>
            <w:noWrap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1896,3</w:t>
            </w:r>
          </w:p>
        </w:tc>
        <w:tc>
          <w:tcPr>
            <w:tcW w:w="874" w:type="dxa"/>
            <w:shd w:val="clear" w:color="auto" w:fill="auto"/>
            <w:noWrap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1896,3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1343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08" w:type="dxa"/>
            <w:gridSpan w:val="2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1896,3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</w:tr>
      <w:tr w:rsidR="001B1ABF" w:rsidRPr="007570BD" w:rsidTr="00942842">
        <w:trPr>
          <w:trHeight w:val="345"/>
        </w:trPr>
        <w:tc>
          <w:tcPr>
            <w:tcW w:w="397" w:type="dxa"/>
            <w:vMerge w:val="restart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6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 xml:space="preserve">г. Минусинск, ул. Комарова, </w:t>
            </w:r>
            <w:r w:rsidRPr="007570BD">
              <w:rPr>
                <w:sz w:val="14"/>
                <w:szCs w:val="14"/>
              </w:rPr>
              <w:lastRenderedPageBreak/>
              <w:t>д. 7</w:t>
            </w:r>
          </w:p>
        </w:tc>
        <w:tc>
          <w:tcPr>
            <w:tcW w:w="586" w:type="dxa"/>
            <w:vMerge w:val="restart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lastRenderedPageBreak/>
              <w:t>4184,2</w:t>
            </w:r>
          </w:p>
        </w:tc>
        <w:tc>
          <w:tcPr>
            <w:tcW w:w="381" w:type="dxa"/>
            <w:vMerge w:val="restart"/>
            <w:shd w:val="clear" w:color="auto" w:fill="auto"/>
            <w:textDirection w:val="btLr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средства собственников</w:t>
            </w: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5226818,96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5226818,96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</w:tr>
      <w:tr w:rsidR="001B1ABF" w:rsidRPr="007570BD" w:rsidTr="00942842">
        <w:trPr>
          <w:trHeight w:val="938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1335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 w:val="restart"/>
            <w:shd w:val="clear" w:color="auto" w:fill="auto"/>
            <w:textDirection w:val="btLr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меры финансовой поддержки</w:t>
            </w: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345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краевого бюджета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345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местного бюджета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180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иные источники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180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08" w:type="dxa"/>
            <w:gridSpan w:val="2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Всего</w:t>
            </w:r>
          </w:p>
        </w:tc>
        <w:tc>
          <w:tcPr>
            <w:tcW w:w="874" w:type="dxa"/>
            <w:shd w:val="clear" w:color="auto" w:fill="auto"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5226818,96</w:t>
            </w:r>
          </w:p>
        </w:tc>
        <w:tc>
          <w:tcPr>
            <w:tcW w:w="874" w:type="dxa"/>
            <w:shd w:val="clear" w:color="auto" w:fill="auto"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5226818,96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0 </w:t>
            </w:r>
          </w:p>
        </w:tc>
      </w:tr>
      <w:tr w:rsidR="001B1ABF" w:rsidRPr="007570BD" w:rsidTr="00942842">
        <w:trPr>
          <w:trHeight w:val="1092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08" w:type="dxa"/>
            <w:gridSpan w:val="2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74" w:type="dxa"/>
            <w:shd w:val="clear" w:color="auto" w:fill="auto"/>
            <w:noWrap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1249,18</w:t>
            </w:r>
          </w:p>
        </w:tc>
        <w:tc>
          <w:tcPr>
            <w:tcW w:w="874" w:type="dxa"/>
            <w:shd w:val="clear" w:color="auto" w:fill="auto"/>
            <w:noWrap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1249,18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1343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08" w:type="dxa"/>
            <w:gridSpan w:val="2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1249,18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</w:tr>
      <w:tr w:rsidR="001B1ABF" w:rsidRPr="007570BD" w:rsidTr="00942842">
        <w:trPr>
          <w:trHeight w:val="345"/>
        </w:trPr>
        <w:tc>
          <w:tcPr>
            <w:tcW w:w="397" w:type="dxa"/>
            <w:vMerge w:val="restart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Итого по счету регионального оператора 2015 год</w:t>
            </w:r>
          </w:p>
        </w:tc>
        <w:tc>
          <w:tcPr>
            <w:tcW w:w="586" w:type="dxa"/>
            <w:vMerge w:val="restart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 w:val="restart"/>
            <w:shd w:val="clear" w:color="auto" w:fill="auto"/>
            <w:textDirection w:val="btLr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средства собственников</w:t>
            </w: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874" w:type="dxa"/>
            <w:shd w:val="clear" w:color="auto" w:fill="auto"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8434941,38</w:t>
            </w:r>
          </w:p>
        </w:tc>
        <w:tc>
          <w:tcPr>
            <w:tcW w:w="874" w:type="dxa"/>
            <w:shd w:val="clear" w:color="auto" w:fill="auto"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8434941,38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center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</w:t>
            </w:r>
          </w:p>
        </w:tc>
      </w:tr>
      <w:tr w:rsidR="001B1ABF" w:rsidRPr="007570BD" w:rsidTr="00942842">
        <w:trPr>
          <w:trHeight w:val="690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2055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 w:val="restart"/>
            <w:shd w:val="clear" w:color="auto" w:fill="auto"/>
            <w:textDirection w:val="btLr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меры финансовой поддержки</w:t>
            </w: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345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краевого бюджета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345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местного бюджета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180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иные источники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 </w:t>
            </w:r>
          </w:p>
        </w:tc>
      </w:tr>
      <w:tr w:rsidR="001B1ABF" w:rsidRPr="007570BD" w:rsidTr="00942842">
        <w:trPr>
          <w:trHeight w:val="180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08" w:type="dxa"/>
            <w:gridSpan w:val="2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Всего</w:t>
            </w:r>
          </w:p>
        </w:tc>
        <w:tc>
          <w:tcPr>
            <w:tcW w:w="874" w:type="dxa"/>
            <w:shd w:val="clear" w:color="auto" w:fill="auto"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8434941,38</w:t>
            </w:r>
          </w:p>
        </w:tc>
        <w:tc>
          <w:tcPr>
            <w:tcW w:w="874" w:type="dxa"/>
            <w:shd w:val="clear" w:color="auto" w:fill="auto"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8434941,38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</w:t>
            </w:r>
          </w:p>
        </w:tc>
        <w:tc>
          <w:tcPr>
            <w:tcW w:w="81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83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</w:t>
            </w:r>
          </w:p>
        </w:tc>
        <w:tc>
          <w:tcPr>
            <w:tcW w:w="749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81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</w:t>
            </w:r>
          </w:p>
        </w:tc>
        <w:tc>
          <w:tcPr>
            <w:tcW w:w="382" w:type="dxa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0</w:t>
            </w:r>
          </w:p>
        </w:tc>
      </w:tr>
      <w:tr w:rsidR="001B1ABF" w:rsidRPr="007570BD" w:rsidTr="00942842">
        <w:trPr>
          <w:trHeight w:val="1223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08" w:type="dxa"/>
            <w:gridSpan w:val="2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</w:tr>
      <w:tr w:rsidR="001B1ABF" w:rsidRPr="006C0EE1" w:rsidTr="00942842">
        <w:trPr>
          <w:trHeight w:val="1343"/>
        </w:trPr>
        <w:tc>
          <w:tcPr>
            <w:tcW w:w="397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08" w:type="dxa"/>
            <w:gridSpan w:val="2"/>
            <w:shd w:val="clear" w:color="auto" w:fill="auto"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7570BD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1B1ABF" w:rsidRPr="006C0EE1" w:rsidRDefault="001B1ABF" w:rsidP="00942842">
            <w:pPr>
              <w:jc w:val="both"/>
              <w:rPr>
                <w:sz w:val="14"/>
                <w:szCs w:val="14"/>
              </w:rPr>
            </w:pPr>
            <w:r w:rsidRPr="007570BD">
              <w:rPr>
                <w:sz w:val="14"/>
                <w:szCs w:val="14"/>
              </w:rPr>
              <w:t>Х</w:t>
            </w:r>
          </w:p>
        </w:tc>
      </w:tr>
    </w:tbl>
    <w:p w:rsidR="001B1ABF" w:rsidRDefault="001B1ABF" w:rsidP="001B1ABF">
      <w:pPr>
        <w:jc w:val="both"/>
        <w:rPr>
          <w:sz w:val="16"/>
          <w:szCs w:val="16"/>
        </w:rPr>
      </w:pPr>
    </w:p>
    <w:p w:rsidR="001B1ABF" w:rsidRDefault="001B1ABF" w:rsidP="001B1ABF">
      <w:pPr>
        <w:jc w:val="both"/>
        <w:rPr>
          <w:sz w:val="16"/>
          <w:szCs w:val="16"/>
        </w:rPr>
      </w:pPr>
    </w:p>
    <w:p w:rsidR="001B1ABF" w:rsidRDefault="001B1ABF" w:rsidP="001B1ABF">
      <w:pPr>
        <w:jc w:val="both"/>
        <w:rPr>
          <w:sz w:val="16"/>
          <w:szCs w:val="16"/>
        </w:rPr>
      </w:pPr>
    </w:p>
    <w:p w:rsidR="001B1ABF" w:rsidRDefault="001B1ABF" w:rsidP="001B1ABF">
      <w:pPr>
        <w:jc w:val="both"/>
        <w:rPr>
          <w:sz w:val="16"/>
          <w:szCs w:val="16"/>
        </w:rPr>
      </w:pPr>
    </w:p>
    <w:p w:rsidR="001B1ABF" w:rsidRDefault="001B1ABF" w:rsidP="001B1ABF">
      <w:pPr>
        <w:jc w:val="both"/>
        <w:rPr>
          <w:sz w:val="16"/>
          <w:szCs w:val="16"/>
        </w:rPr>
      </w:pPr>
    </w:p>
    <w:p w:rsidR="001B1ABF" w:rsidRDefault="001B1ABF" w:rsidP="001B1AB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Минусинска                                               подпись                                   В.В. Заблоцкий</w:t>
      </w:r>
    </w:p>
    <w:p w:rsidR="001B1ABF" w:rsidRDefault="001B1ABF" w:rsidP="001B1ABF">
      <w:pPr>
        <w:ind w:left="5103" w:right="142"/>
        <w:jc w:val="right"/>
        <w:rPr>
          <w:sz w:val="28"/>
          <w:szCs w:val="28"/>
        </w:rPr>
      </w:pPr>
    </w:p>
    <w:p w:rsidR="001B1ABF" w:rsidRPr="00907FCB" w:rsidRDefault="001B1ABF" w:rsidP="001B1ABF">
      <w:pPr>
        <w:jc w:val="both"/>
        <w:rPr>
          <w:sz w:val="16"/>
          <w:szCs w:val="16"/>
        </w:rPr>
      </w:pPr>
    </w:p>
    <w:p w:rsidR="001B1ABF" w:rsidRDefault="001B1ABF" w:rsidP="001B1ABF">
      <w:pPr>
        <w:jc w:val="both"/>
        <w:rPr>
          <w:color w:val="000000"/>
          <w:sz w:val="28"/>
          <w:szCs w:val="28"/>
        </w:rPr>
      </w:pPr>
    </w:p>
    <w:p w:rsidR="001B1ABF" w:rsidRDefault="001B1ABF" w:rsidP="001B1ABF">
      <w:pPr>
        <w:jc w:val="both"/>
        <w:rPr>
          <w:color w:val="000000"/>
          <w:sz w:val="28"/>
          <w:szCs w:val="28"/>
        </w:rPr>
      </w:pPr>
    </w:p>
    <w:p w:rsidR="001B1ABF" w:rsidRDefault="001B1ABF" w:rsidP="001B1ABF">
      <w:pPr>
        <w:jc w:val="both"/>
        <w:rPr>
          <w:color w:val="000000"/>
          <w:sz w:val="28"/>
          <w:szCs w:val="28"/>
        </w:rPr>
      </w:pPr>
    </w:p>
    <w:p w:rsidR="001B1ABF" w:rsidRDefault="001B1ABF" w:rsidP="001B1ABF">
      <w:pPr>
        <w:jc w:val="both"/>
        <w:rPr>
          <w:color w:val="000000"/>
          <w:sz w:val="28"/>
          <w:szCs w:val="28"/>
        </w:rPr>
      </w:pPr>
    </w:p>
    <w:p w:rsidR="001B1ABF" w:rsidRDefault="001B1ABF" w:rsidP="001B1ABF">
      <w:pPr>
        <w:jc w:val="both"/>
        <w:rPr>
          <w:color w:val="000000"/>
          <w:sz w:val="28"/>
          <w:szCs w:val="28"/>
        </w:rPr>
      </w:pPr>
    </w:p>
    <w:p w:rsidR="001B1ABF" w:rsidRDefault="001B1ABF" w:rsidP="001B1ABF">
      <w:pPr>
        <w:jc w:val="both"/>
        <w:rPr>
          <w:color w:val="000000"/>
          <w:sz w:val="28"/>
          <w:szCs w:val="28"/>
        </w:rPr>
      </w:pPr>
    </w:p>
    <w:p w:rsidR="001B1ABF" w:rsidRDefault="001B1ABF" w:rsidP="001B1ABF">
      <w:pPr>
        <w:jc w:val="both"/>
        <w:rPr>
          <w:color w:val="000000"/>
          <w:sz w:val="28"/>
          <w:szCs w:val="28"/>
        </w:rPr>
      </w:pPr>
    </w:p>
    <w:p w:rsidR="001B1ABF" w:rsidRDefault="001B1ABF" w:rsidP="001B1ABF">
      <w:pPr>
        <w:jc w:val="both"/>
        <w:rPr>
          <w:color w:val="000000"/>
          <w:sz w:val="28"/>
          <w:szCs w:val="28"/>
        </w:rPr>
      </w:pPr>
    </w:p>
    <w:p w:rsidR="001B1ABF" w:rsidRDefault="001B1ABF" w:rsidP="001B1ABF">
      <w:pPr>
        <w:jc w:val="both"/>
        <w:rPr>
          <w:color w:val="000000"/>
          <w:sz w:val="28"/>
          <w:szCs w:val="28"/>
        </w:rPr>
      </w:pPr>
    </w:p>
    <w:p w:rsidR="001B1ABF" w:rsidRDefault="001B1ABF" w:rsidP="001B1ABF">
      <w:pPr>
        <w:jc w:val="both"/>
        <w:rPr>
          <w:color w:val="000000"/>
          <w:sz w:val="28"/>
          <w:szCs w:val="28"/>
        </w:rPr>
      </w:pPr>
    </w:p>
    <w:p w:rsidR="001B1ABF" w:rsidRDefault="001B1ABF" w:rsidP="001B1ABF">
      <w:pPr>
        <w:jc w:val="both"/>
        <w:rPr>
          <w:color w:val="000000"/>
          <w:sz w:val="28"/>
          <w:szCs w:val="28"/>
        </w:rPr>
      </w:pPr>
    </w:p>
    <w:p w:rsidR="001B1ABF" w:rsidRDefault="001B1ABF" w:rsidP="001B1ABF">
      <w:pPr>
        <w:jc w:val="both"/>
        <w:rPr>
          <w:color w:val="000000"/>
          <w:sz w:val="28"/>
          <w:szCs w:val="28"/>
        </w:rPr>
      </w:pPr>
    </w:p>
    <w:p w:rsidR="001B1ABF" w:rsidRDefault="001B1ABF" w:rsidP="001B1ABF">
      <w:pPr>
        <w:jc w:val="both"/>
        <w:rPr>
          <w:color w:val="000000"/>
          <w:sz w:val="28"/>
          <w:szCs w:val="28"/>
        </w:rPr>
      </w:pPr>
    </w:p>
    <w:p w:rsidR="001B1ABF" w:rsidRDefault="001B1ABF" w:rsidP="001B1ABF">
      <w:pPr>
        <w:jc w:val="both"/>
        <w:rPr>
          <w:color w:val="000000"/>
          <w:sz w:val="28"/>
          <w:szCs w:val="28"/>
        </w:rPr>
      </w:pPr>
    </w:p>
    <w:p w:rsidR="001B1ABF" w:rsidRDefault="001B1ABF" w:rsidP="001B1ABF">
      <w:pPr>
        <w:jc w:val="both"/>
        <w:rPr>
          <w:color w:val="000000"/>
          <w:sz w:val="28"/>
          <w:szCs w:val="28"/>
        </w:rPr>
      </w:pPr>
    </w:p>
    <w:p w:rsidR="001B1ABF" w:rsidRDefault="001B1ABF" w:rsidP="001B1ABF">
      <w:pPr>
        <w:jc w:val="both"/>
        <w:rPr>
          <w:color w:val="000000"/>
          <w:sz w:val="28"/>
          <w:szCs w:val="28"/>
        </w:rPr>
      </w:pPr>
      <w:r w:rsidRPr="00C55415">
        <w:rPr>
          <w:color w:val="000000"/>
          <w:sz w:val="28"/>
          <w:szCs w:val="28"/>
        </w:rPr>
        <w:lastRenderedPageBreak/>
        <w:t>Объем</w:t>
      </w:r>
      <w:r>
        <w:rPr>
          <w:color w:val="000000"/>
          <w:sz w:val="28"/>
          <w:szCs w:val="28"/>
        </w:rPr>
        <w:t>ы</w:t>
      </w:r>
      <w:r w:rsidRPr="00C5541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услуг и работ</w:t>
      </w:r>
      <w:r w:rsidRPr="00C55415">
        <w:rPr>
          <w:color w:val="000000"/>
          <w:sz w:val="28"/>
          <w:szCs w:val="28"/>
        </w:rPr>
        <w:t xml:space="preserve"> по капитальному ремонт</w:t>
      </w:r>
      <w:r>
        <w:rPr>
          <w:color w:val="000000"/>
          <w:sz w:val="28"/>
          <w:szCs w:val="28"/>
        </w:rPr>
        <w:t>у</w:t>
      </w:r>
      <w:r w:rsidRPr="00C55415">
        <w:rPr>
          <w:color w:val="000000"/>
          <w:sz w:val="28"/>
          <w:szCs w:val="28"/>
        </w:rPr>
        <w:t xml:space="preserve"> общего имущества </w:t>
      </w:r>
      <w:r>
        <w:rPr>
          <w:color w:val="000000"/>
          <w:sz w:val="28"/>
          <w:szCs w:val="28"/>
        </w:rPr>
        <w:t xml:space="preserve">в </w:t>
      </w:r>
      <w:r w:rsidRPr="00C55415">
        <w:rPr>
          <w:color w:val="000000"/>
          <w:sz w:val="28"/>
          <w:szCs w:val="28"/>
        </w:rPr>
        <w:t>многоквартирн</w:t>
      </w:r>
      <w:r>
        <w:rPr>
          <w:color w:val="000000"/>
          <w:sz w:val="28"/>
          <w:szCs w:val="28"/>
        </w:rPr>
        <w:t>ых</w:t>
      </w:r>
      <w:r w:rsidRPr="00C55415">
        <w:rPr>
          <w:color w:val="000000"/>
          <w:sz w:val="28"/>
          <w:szCs w:val="28"/>
        </w:rPr>
        <w:t xml:space="preserve"> дома</w:t>
      </w:r>
      <w:r>
        <w:rPr>
          <w:color w:val="000000"/>
          <w:sz w:val="28"/>
          <w:szCs w:val="28"/>
        </w:rPr>
        <w:t>х</w:t>
      </w:r>
      <w:r w:rsidRPr="00C55415">
        <w:rPr>
          <w:color w:val="000000"/>
          <w:sz w:val="28"/>
          <w:szCs w:val="28"/>
        </w:rPr>
        <w:t>, включенных в краткосрочный план</w:t>
      </w:r>
      <w:r>
        <w:rPr>
          <w:color w:val="000000"/>
          <w:sz w:val="28"/>
          <w:szCs w:val="28"/>
        </w:rPr>
        <w:t xml:space="preserve"> на 2015 год</w:t>
      </w:r>
    </w:p>
    <w:p w:rsidR="001B1ABF" w:rsidRPr="00907FCB" w:rsidRDefault="001B1ABF" w:rsidP="001B1ABF">
      <w:pPr>
        <w:jc w:val="both"/>
        <w:rPr>
          <w:sz w:val="16"/>
          <w:szCs w:val="16"/>
        </w:rPr>
      </w:pPr>
    </w:p>
    <w:p w:rsidR="001B1ABF" w:rsidRPr="00907FCB" w:rsidRDefault="001B1ABF" w:rsidP="001B1ABF">
      <w:pPr>
        <w:jc w:val="both"/>
        <w:rPr>
          <w:sz w:val="16"/>
          <w:szCs w:val="16"/>
        </w:rPr>
      </w:pPr>
    </w:p>
    <w:tbl>
      <w:tblPr>
        <w:tblW w:w="13759" w:type="dxa"/>
        <w:jc w:val="center"/>
        <w:tblLayout w:type="fixed"/>
        <w:tblLook w:val="04A0" w:firstRow="1" w:lastRow="0" w:firstColumn="1" w:lastColumn="0" w:noHBand="0" w:noVBand="1"/>
      </w:tblPr>
      <w:tblGrid>
        <w:gridCol w:w="446"/>
        <w:gridCol w:w="1582"/>
        <w:gridCol w:w="638"/>
        <w:gridCol w:w="778"/>
        <w:gridCol w:w="754"/>
        <w:gridCol w:w="578"/>
        <w:gridCol w:w="715"/>
        <w:gridCol w:w="519"/>
        <w:gridCol w:w="704"/>
        <w:gridCol w:w="614"/>
        <w:gridCol w:w="704"/>
        <w:gridCol w:w="572"/>
        <w:gridCol w:w="741"/>
        <w:gridCol w:w="534"/>
        <w:gridCol w:w="662"/>
        <w:gridCol w:w="793"/>
        <w:gridCol w:w="793"/>
        <w:gridCol w:w="793"/>
        <w:gridCol w:w="839"/>
      </w:tblGrid>
      <w:tr w:rsidR="001B1ABF" w:rsidTr="00942842">
        <w:trPr>
          <w:trHeight w:val="315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1173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Объем </w:t>
            </w:r>
            <w:r w:rsidRPr="003921BE">
              <w:rPr>
                <w:color w:val="000000"/>
                <w:sz w:val="16"/>
                <w:szCs w:val="16"/>
              </w:rPr>
              <w:t>услуг и (или) работ</w:t>
            </w:r>
            <w:r>
              <w:rPr>
                <w:color w:val="000000"/>
                <w:sz w:val="16"/>
                <w:szCs w:val="16"/>
              </w:rPr>
              <w:t xml:space="preserve"> по капитальному ремонту общего имущества многоквартирного дома, руб.</w:t>
            </w:r>
          </w:p>
        </w:tc>
      </w:tr>
      <w:tr w:rsidR="001B1ABF" w:rsidTr="00942842">
        <w:trPr>
          <w:trHeight w:val="315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3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1B1ABF" w:rsidTr="00942842">
        <w:trPr>
          <w:trHeight w:val="315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0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Ремонт внутридомовых инженерных систем: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в том числе: утепление фасада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1B1ABF" w:rsidTr="00942842">
        <w:trPr>
          <w:trHeight w:val="555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электроснабжения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теплоснабжения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газоснабжения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водоотведения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rPr>
                <w:color w:val="FFFFFF"/>
                <w:sz w:val="16"/>
                <w:szCs w:val="16"/>
              </w:rPr>
            </w:pPr>
          </w:p>
        </w:tc>
      </w:tr>
      <w:tr w:rsidR="001B1ABF" w:rsidTr="00942842">
        <w:trPr>
          <w:trHeight w:val="1986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rPr>
                <w:color w:val="FFFFFF"/>
                <w:sz w:val="16"/>
                <w:szCs w:val="16"/>
              </w:rPr>
            </w:pPr>
          </w:p>
        </w:tc>
      </w:tr>
      <w:tr w:rsidR="001B1ABF" w:rsidTr="00942842">
        <w:trPr>
          <w:trHeight w:val="315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FFFFFF"/>
                <w:sz w:val="16"/>
                <w:szCs w:val="16"/>
              </w:rPr>
            </w:pPr>
            <w:r w:rsidRPr="002842D3">
              <w:rPr>
                <w:color w:val="FFFFFF"/>
                <w:sz w:val="16"/>
                <w:szCs w:val="16"/>
              </w:rPr>
              <w:t>куб.м.</w:t>
            </w:r>
          </w:p>
        </w:tc>
      </w:tr>
      <w:tr w:rsidR="001B1ABF" w:rsidRPr="005F0423" w:rsidTr="00942842">
        <w:trPr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5F0423" w:rsidRDefault="001B1ABF" w:rsidP="00942842">
            <w:pPr>
              <w:jc w:val="center"/>
              <w:rPr>
                <w:sz w:val="16"/>
                <w:szCs w:val="16"/>
              </w:rPr>
            </w:pPr>
            <w:r w:rsidRPr="005F0423">
              <w:rPr>
                <w:sz w:val="16"/>
                <w:szCs w:val="16"/>
              </w:rPr>
              <w:t>19</w:t>
            </w:r>
          </w:p>
        </w:tc>
      </w:tr>
      <w:tr w:rsidR="001B1ABF" w:rsidTr="00942842">
        <w:trPr>
          <w:trHeight w:val="315"/>
          <w:jc w:val="center"/>
        </w:trPr>
        <w:tc>
          <w:tcPr>
            <w:tcW w:w="137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1B1ABF" w:rsidTr="00942842">
        <w:trPr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7570BD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7570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7570BD" w:rsidRDefault="001B1ABF" w:rsidP="00942842">
            <w:pPr>
              <w:rPr>
                <w:color w:val="000000"/>
                <w:sz w:val="16"/>
                <w:szCs w:val="16"/>
              </w:rPr>
            </w:pPr>
            <w:r w:rsidRPr="007570BD">
              <w:rPr>
                <w:color w:val="000000"/>
                <w:sz w:val="16"/>
                <w:szCs w:val="16"/>
              </w:rPr>
              <w:t>г. Минусинск. пер. Колхозный, д. 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7570BD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7570BD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7570BD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7570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Pr="002842D3" w:rsidRDefault="001B1ABF" w:rsidP="00942842">
            <w:pPr>
              <w:jc w:val="center"/>
              <w:rPr>
                <w:color w:val="FFFFFF"/>
                <w:sz w:val="16"/>
                <w:szCs w:val="16"/>
              </w:rPr>
            </w:pPr>
            <w:r w:rsidRPr="002842D3">
              <w:rPr>
                <w:color w:val="FFFFFF"/>
                <w:sz w:val="16"/>
                <w:szCs w:val="16"/>
              </w:rPr>
              <w:t> </w:t>
            </w:r>
          </w:p>
        </w:tc>
      </w:tr>
      <w:tr w:rsidR="001B1ABF" w:rsidTr="00942842">
        <w:trPr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7570BD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7570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7570BD" w:rsidRDefault="001B1ABF" w:rsidP="00942842">
            <w:pPr>
              <w:rPr>
                <w:color w:val="000000"/>
                <w:sz w:val="16"/>
                <w:szCs w:val="16"/>
              </w:rPr>
            </w:pPr>
            <w:r w:rsidRPr="007570BD">
              <w:rPr>
                <w:color w:val="000000"/>
                <w:sz w:val="16"/>
                <w:szCs w:val="16"/>
              </w:rPr>
              <w:t>г. Минусинск, ул. Корнева, д. 14 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7570BD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7570BD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7570BD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FFFFFF"/>
                <w:sz w:val="16"/>
                <w:szCs w:val="16"/>
              </w:rPr>
            </w:pPr>
          </w:p>
        </w:tc>
      </w:tr>
      <w:tr w:rsidR="001B1ABF" w:rsidTr="00942842">
        <w:trPr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7570BD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7570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7570BD" w:rsidRDefault="001B1ABF" w:rsidP="00942842">
            <w:pPr>
              <w:rPr>
                <w:color w:val="000000"/>
                <w:sz w:val="16"/>
                <w:szCs w:val="16"/>
              </w:rPr>
            </w:pPr>
            <w:r w:rsidRPr="007570BD">
              <w:rPr>
                <w:color w:val="000000"/>
                <w:sz w:val="16"/>
                <w:szCs w:val="16"/>
              </w:rPr>
              <w:t>г. Минусинск, ул. Абаканская, д. 23 Б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7570BD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7570BD">
              <w:rPr>
                <w:color w:val="000000"/>
                <w:sz w:val="16"/>
                <w:szCs w:val="16"/>
              </w:rPr>
              <w:t>265,67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7570BD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FFFFFF"/>
                <w:sz w:val="16"/>
                <w:szCs w:val="16"/>
              </w:rPr>
            </w:pPr>
          </w:p>
        </w:tc>
      </w:tr>
      <w:tr w:rsidR="001B1ABF" w:rsidTr="00942842">
        <w:trPr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7570BD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7570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7570BD" w:rsidRDefault="001B1ABF" w:rsidP="00942842">
            <w:pPr>
              <w:rPr>
                <w:color w:val="000000"/>
                <w:sz w:val="16"/>
                <w:szCs w:val="16"/>
              </w:rPr>
            </w:pPr>
            <w:r w:rsidRPr="007570BD">
              <w:rPr>
                <w:color w:val="000000"/>
                <w:sz w:val="16"/>
                <w:szCs w:val="16"/>
              </w:rPr>
              <w:t>г. Минусинск, пер. Колхозный, д. 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7570BD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7570BD">
              <w:rPr>
                <w:color w:val="000000"/>
                <w:sz w:val="16"/>
                <w:szCs w:val="16"/>
              </w:rPr>
              <w:t>230,58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7570BD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FFFFFF"/>
                <w:sz w:val="16"/>
                <w:szCs w:val="16"/>
              </w:rPr>
            </w:pPr>
          </w:p>
        </w:tc>
      </w:tr>
      <w:tr w:rsidR="001B1ABF" w:rsidTr="00942842">
        <w:trPr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7570BD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7570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7570BD" w:rsidRDefault="001B1ABF" w:rsidP="00942842">
            <w:pPr>
              <w:rPr>
                <w:color w:val="000000"/>
                <w:sz w:val="16"/>
                <w:szCs w:val="16"/>
              </w:rPr>
            </w:pPr>
            <w:r w:rsidRPr="007570BD">
              <w:rPr>
                <w:color w:val="000000"/>
                <w:sz w:val="16"/>
                <w:szCs w:val="16"/>
              </w:rPr>
              <w:t>г. Минусинск, ул. Н. Крупской, д. 111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7570BD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7570BD"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7570BD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FFFFFF"/>
                <w:sz w:val="16"/>
                <w:szCs w:val="16"/>
              </w:rPr>
            </w:pPr>
          </w:p>
        </w:tc>
      </w:tr>
      <w:tr w:rsidR="001B1ABF" w:rsidTr="00942842">
        <w:trPr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7570BD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7570BD" w:rsidRDefault="001B1ABF" w:rsidP="00942842">
            <w:pPr>
              <w:rPr>
                <w:color w:val="000000"/>
                <w:sz w:val="16"/>
                <w:szCs w:val="16"/>
              </w:rPr>
            </w:pPr>
            <w:r w:rsidRPr="007570BD">
              <w:rPr>
                <w:color w:val="000000"/>
                <w:sz w:val="16"/>
                <w:szCs w:val="16"/>
              </w:rPr>
              <w:t>г. Минусинск, ул. Комарова, д. 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7570BD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 w:rsidRPr="007570BD">
              <w:rPr>
                <w:color w:val="000000"/>
                <w:sz w:val="16"/>
                <w:szCs w:val="16"/>
              </w:rPr>
              <w:t>1424,25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7570BD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ABF" w:rsidRPr="002842D3" w:rsidRDefault="001B1ABF" w:rsidP="00942842">
            <w:pPr>
              <w:jc w:val="center"/>
              <w:rPr>
                <w:color w:val="FFFFFF"/>
                <w:sz w:val="16"/>
                <w:szCs w:val="16"/>
              </w:rPr>
            </w:pPr>
          </w:p>
        </w:tc>
      </w:tr>
      <w:tr w:rsidR="001B1ABF" w:rsidTr="00942842">
        <w:trPr>
          <w:trHeight w:val="90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3114,5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</w:tr>
      <w:tr w:rsidR="001B1ABF" w:rsidTr="00942842">
        <w:trPr>
          <w:trHeight w:val="112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муниципальному образованию город Минусинск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3114,5 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ABF" w:rsidRDefault="001B1ABF" w:rsidP="00942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</w:tr>
    </w:tbl>
    <w:p w:rsidR="001B1ABF" w:rsidRPr="00907FCB" w:rsidRDefault="001B1ABF" w:rsidP="001B1ABF">
      <w:pPr>
        <w:jc w:val="both"/>
        <w:rPr>
          <w:sz w:val="16"/>
          <w:szCs w:val="16"/>
        </w:rPr>
      </w:pPr>
    </w:p>
    <w:p w:rsidR="001B1ABF" w:rsidRDefault="001B1ABF" w:rsidP="001B1ABF">
      <w:pPr>
        <w:jc w:val="both"/>
        <w:rPr>
          <w:sz w:val="28"/>
          <w:szCs w:val="28"/>
        </w:rPr>
      </w:pPr>
    </w:p>
    <w:p w:rsidR="001B1ABF" w:rsidRDefault="001B1ABF" w:rsidP="001B1ABF">
      <w:pPr>
        <w:jc w:val="both"/>
        <w:rPr>
          <w:sz w:val="28"/>
          <w:szCs w:val="28"/>
        </w:rPr>
      </w:pPr>
    </w:p>
    <w:p w:rsidR="001B1ABF" w:rsidRDefault="001B1ABF" w:rsidP="001B1ABF">
      <w:pPr>
        <w:jc w:val="both"/>
        <w:rPr>
          <w:sz w:val="28"/>
          <w:szCs w:val="28"/>
        </w:rPr>
      </w:pPr>
    </w:p>
    <w:p w:rsidR="001B1ABF" w:rsidRPr="00BB684C" w:rsidRDefault="001B1ABF" w:rsidP="001B1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 города Минусинска                                           подпись                               В.В. Заблоцкий</w:t>
      </w:r>
    </w:p>
    <w:p w:rsidR="000D3DC3" w:rsidRDefault="000D3DC3">
      <w:bookmarkStart w:id="0" w:name="_GoBack"/>
      <w:bookmarkEnd w:id="0"/>
    </w:p>
    <w:sectPr w:rsidR="000D3DC3" w:rsidSect="005F0423">
      <w:pgSz w:w="16838" w:h="11906" w:orient="landscape"/>
      <w:pgMar w:top="1418" w:right="1134" w:bottom="567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11" w:rsidRDefault="001B1AB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1B0311" w:rsidRDefault="001B1AB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BF"/>
    <w:rsid w:val="000D3DC3"/>
    <w:rsid w:val="001B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B1AB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1B1AB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1B1AB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99"/>
    <w:qFormat/>
    <w:rsid w:val="001B1ABF"/>
    <w:pPr>
      <w:widowControl w:val="0"/>
      <w:suppressAutoHyphens/>
      <w:ind w:left="720"/>
    </w:pPr>
    <w:rPr>
      <w:kern w:val="1"/>
      <w:sz w:val="28"/>
      <w:szCs w:val="24"/>
    </w:rPr>
  </w:style>
  <w:style w:type="character" w:styleId="a7">
    <w:name w:val="Hyperlink"/>
    <w:uiPriority w:val="99"/>
    <w:unhideWhenUsed/>
    <w:rsid w:val="001B1ABF"/>
    <w:rPr>
      <w:color w:val="0000FF"/>
      <w:u w:val="single"/>
    </w:rPr>
  </w:style>
  <w:style w:type="character" w:styleId="a8">
    <w:name w:val="FollowedHyperlink"/>
    <w:uiPriority w:val="99"/>
    <w:unhideWhenUsed/>
    <w:rsid w:val="001B1ABF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1B1A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1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1B1A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B1A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1B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B1ABF"/>
    <w:pP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66">
    <w:name w:val="xl66"/>
    <w:basedOn w:val="a"/>
    <w:rsid w:val="001B1AB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7">
    <w:name w:val="xl67"/>
    <w:basedOn w:val="a"/>
    <w:rsid w:val="001B1AB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8">
    <w:name w:val="xl68"/>
    <w:basedOn w:val="a"/>
    <w:rsid w:val="001B1A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"/>
    <w:rsid w:val="001B1AB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0">
    <w:name w:val="xl70"/>
    <w:basedOn w:val="a"/>
    <w:rsid w:val="001B1AB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1">
    <w:name w:val="xl71"/>
    <w:basedOn w:val="a"/>
    <w:rsid w:val="001B1AB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2">
    <w:name w:val="xl72"/>
    <w:basedOn w:val="a"/>
    <w:rsid w:val="001B1AB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a"/>
    <w:rsid w:val="001B1ABF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4">
    <w:name w:val="xl74"/>
    <w:basedOn w:val="a"/>
    <w:rsid w:val="001B1ABF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5">
    <w:name w:val="xl75"/>
    <w:basedOn w:val="a"/>
    <w:rsid w:val="001B1ABF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"/>
    <w:rsid w:val="001B1ABF"/>
    <w:pPr>
      <w:shd w:val="clear" w:color="000000" w:fill="C4D79B"/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a"/>
    <w:rsid w:val="001B1ABF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8">
    <w:name w:val="xl78"/>
    <w:basedOn w:val="a"/>
    <w:rsid w:val="001B1ABF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9">
    <w:name w:val="xl79"/>
    <w:basedOn w:val="a"/>
    <w:rsid w:val="001B1A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1B1AB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rsid w:val="001B1A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rsid w:val="001B1AB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1B1A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1B1A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rsid w:val="001B1ABF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rsid w:val="001B1AB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1B1A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1B1ABF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"/>
    <w:rsid w:val="001B1AB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"/>
    <w:rsid w:val="001B1A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1B1ABF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2">
    <w:name w:val="xl92"/>
    <w:basedOn w:val="a"/>
    <w:rsid w:val="001B1AB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"/>
    <w:rsid w:val="001B1A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rsid w:val="001B1A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1B1ABF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1B1AB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1B1A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1B1AB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rsid w:val="001B1A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"/>
    <w:rsid w:val="001B1AB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"/>
    <w:rsid w:val="001B1AB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"/>
    <w:rsid w:val="001B1A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"/>
    <w:rsid w:val="001B1AB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"/>
    <w:rsid w:val="001B1AB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"/>
    <w:rsid w:val="001B1A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"/>
    <w:rsid w:val="001B1AB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"/>
    <w:rsid w:val="001B1AB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"/>
    <w:rsid w:val="001B1AB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9">
    <w:name w:val="xl109"/>
    <w:basedOn w:val="a"/>
    <w:rsid w:val="001B1AB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"/>
    <w:rsid w:val="001B1AB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"/>
    <w:rsid w:val="001B1AB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"/>
    <w:rsid w:val="001B1AB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"/>
    <w:rsid w:val="001B1AB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4">
    <w:name w:val="xl114"/>
    <w:basedOn w:val="a"/>
    <w:rsid w:val="001B1AB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B1AB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1B1AB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1B1AB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99"/>
    <w:qFormat/>
    <w:rsid w:val="001B1ABF"/>
    <w:pPr>
      <w:widowControl w:val="0"/>
      <w:suppressAutoHyphens/>
      <w:ind w:left="720"/>
    </w:pPr>
    <w:rPr>
      <w:kern w:val="1"/>
      <w:sz w:val="28"/>
      <w:szCs w:val="24"/>
    </w:rPr>
  </w:style>
  <w:style w:type="character" w:styleId="a7">
    <w:name w:val="Hyperlink"/>
    <w:uiPriority w:val="99"/>
    <w:unhideWhenUsed/>
    <w:rsid w:val="001B1ABF"/>
    <w:rPr>
      <w:color w:val="0000FF"/>
      <w:u w:val="single"/>
    </w:rPr>
  </w:style>
  <w:style w:type="character" w:styleId="a8">
    <w:name w:val="FollowedHyperlink"/>
    <w:uiPriority w:val="99"/>
    <w:unhideWhenUsed/>
    <w:rsid w:val="001B1ABF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1B1A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1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1B1A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B1A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1B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B1ABF"/>
    <w:pP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66">
    <w:name w:val="xl66"/>
    <w:basedOn w:val="a"/>
    <w:rsid w:val="001B1AB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7">
    <w:name w:val="xl67"/>
    <w:basedOn w:val="a"/>
    <w:rsid w:val="001B1AB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8">
    <w:name w:val="xl68"/>
    <w:basedOn w:val="a"/>
    <w:rsid w:val="001B1A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"/>
    <w:rsid w:val="001B1AB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0">
    <w:name w:val="xl70"/>
    <w:basedOn w:val="a"/>
    <w:rsid w:val="001B1AB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1">
    <w:name w:val="xl71"/>
    <w:basedOn w:val="a"/>
    <w:rsid w:val="001B1AB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2">
    <w:name w:val="xl72"/>
    <w:basedOn w:val="a"/>
    <w:rsid w:val="001B1AB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a"/>
    <w:rsid w:val="001B1ABF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4">
    <w:name w:val="xl74"/>
    <w:basedOn w:val="a"/>
    <w:rsid w:val="001B1ABF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5">
    <w:name w:val="xl75"/>
    <w:basedOn w:val="a"/>
    <w:rsid w:val="001B1ABF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"/>
    <w:rsid w:val="001B1ABF"/>
    <w:pPr>
      <w:shd w:val="clear" w:color="000000" w:fill="C4D79B"/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a"/>
    <w:rsid w:val="001B1ABF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8">
    <w:name w:val="xl78"/>
    <w:basedOn w:val="a"/>
    <w:rsid w:val="001B1ABF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9">
    <w:name w:val="xl79"/>
    <w:basedOn w:val="a"/>
    <w:rsid w:val="001B1A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1B1AB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rsid w:val="001B1A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rsid w:val="001B1AB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1B1A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1B1A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rsid w:val="001B1ABF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rsid w:val="001B1AB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1B1A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1B1ABF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"/>
    <w:rsid w:val="001B1AB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"/>
    <w:rsid w:val="001B1A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1B1ABF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2">
    <w:name w:val="xl92"/>
    <w:basedOn w:val="a"/>
    <w:rsid w:val="001B1AB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"/>
    <w:rsid w:val="001B1A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rsid w:val="001B1A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1B1ABF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1B1AB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1B1A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1B1AB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rsid w:val="001B1A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"/>
    <w:rsid w:val="001B1AB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"/>
    <w:rsid w:val="001B1AB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"/>
    <w:rsid w:val="001B1A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"/>
    <w:rsid w:val="001B1AB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"/>
    <w:rsid w:val="001B1AB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"/>
    <w:rsid w:val="001B1A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"/>
    <w:rsid w:val="001B1AB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"/>
    <w:rsid w:val="001B1AB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"/>
    <w:rsid w:val="001B1AB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9">
    <w:name w:val="xl109"/>
    <w:basedOn w:val="a"/>
    <w:rsid w:val="001B1AB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"/>
    <w:rsid w:val="001B1AB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"/>
    <w:rsid w:val="001B1AB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"/>
    <w:rsid w:val="001B1AB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"/>
    <w:rsid w:val="001B1AB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4">
    <w:name w:val="xl114"/>
    <w:basedOn w:val="a"/>
    <w:rsid w:val="001B1AB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GISpec</cp:lastModifiedBy>
  <cp:revision>1</cp:revision>
  <dcterms:created xsi:type="dcterms:W3CDTF">2016-04-12T03:32:00Z</dcterms:created>
  <dcterms:modified xsi:type="dcterms:W3CDTF">2016-04-12T03:32:00Z</dcterms:modified>
</cp:coreProperties>
</file>