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7F69C2" w:rsidRDefault="007F69C2">
      <w:pPr>
        <w:rPr>
          <w:sz w:val="16"/>
          <w:szCs w:val="16"/>
        </w:rPr>
      </w:pPr>
    </w:p>
    <w:p w:rsidR="00415EF9" w:rsidRPr="0075756C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7F69C2" w:rsidRDefault="007F69C2">
      <w:pPr>
        <w:rPr>
          <w:sz w:val="28"/>
          <w:szCs w:val="28"/>
        </w:rPr>
      </w:pPr>
    </w:p>
    <w:p w:rsidR="00EB2053" w:rsidRDefault="00EB2053" w:rsidP="00EB2053">
      <w:pPr>
        <w:pStyle w:val="ac"/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22.07.2019</w:t>
      </w:r>
      <w:r>
        <w:rPr>
          <w:rFonts w:ascii="Times New Roman" w:hAnsi="Times New Roman" w:cs="Times New Roman"/>
          <w:sz w:val="28"/>
          <w:szCs w:val="28"/>
        </w:rPr>
        <w:tab/>
        <w:t>№ АГ-1249-п</w:t>
      </w:r>
    </w:p>
    <w:p w:rsidR="00EB2053" w:rsidRDefault="00EB2053" w:rsidP="0049477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</w:t>
      </w:r>
      <w:r w:rsidR="00E208F7">
        <w:rPr>
          <w:rFonts w:ascii="Times New Roman" w:hAnsi="Times New Roman" w:cs="Times New Roman"/>
          <w:sz w:val="28"/>
          <w:szCs w:val="28"/>
        </w:rPr>
        <w:t>09.07.2014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77" w:rsidRPr="00494777">
        <w:rPr>
          <w:rFonts w:ascii="Times New Roman" w:hAnsi="Times New Roman" w:cs="Times New Roman"/>
          <w:sz w:val="28"/>
          <w:szCs w:val="28"/>
        </w:rPr>
        <w:t>№ АГ-</w:t>
      </w:r>
      <w:r w:rsidR="00E208F7">
        <w:rPr>
          <w:rFonts w:ascii="Times New Roman" w:hAnsi="Times New Roman" w:cs="Times New Roman"/>
          <w:sz w:val="28"/>
          <w:szCs w:val="28"/>
        </w:rPr>
        <w:t>1355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494777">
        <w:rPr>
          <w:rFonts w:ascii="Times New Roman" w:hAnsi="Times New Roman" w:cs="Times New Roman"/>
          <w:sz w:val="28"/>
          <w:szCs w:val="28"/>
        </w:rPr>
        <w:t>«</w:t>
      </w:r>
      <w:r w:rsidR="00616813" w:rsidRPr="0061681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0609AF">
        <w:rPr>
          <w:rFonts w:ascii="Times New Roman" w:hAnsi="Times New Roman" w:cs="Times New Roman"/>
          <w:sz w:val="28"/>
          <w:szCs w:val="28"/>
        </w:rPr>
        <w:t>«</w:t>
      </w:r>
      <w:r w:rsidR="00E208F7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 на территории муниципального образования город Минусинск</w:t>
      </w:r>
      <w:r w:rsidR="00494777" w:rsidRPr="00494777">
        <w:rPr>
          <w:rFonts w:ascii="Times New Roman" w:hAnsi="Times New Roman" w:cs="Times New Roman"/>
          <w:sz w:val="28"/>
          <w:szCs w:val="28"/>
        </w:rPr>
        <w:t>»</w:t>
      </w:r>
      <w:r w:rsidR="00E20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8E" w:rsidRDefault="00A2458E" w:rsidP="00A2458E">
      <w:pPr>
        <w:jc w:val="both"/>
        <w:rPr>
          <w:sz w:val="28"/>
          <w:szCs w:val="28"/>
        </w:rPr>
      </w:pPr>
    </w:p>
    <w:p w:rsidR="00494777" w:rsidRPr="00591309" w:rsidRDefault="00494777" w:rsidP="00A245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– город Минусинск,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EF9" w:rsidRDefault="00332C5D" w:rsidP="00A2458E">
      <w:pPr>
        <w:pStyle w:val="1"/>
        <w:jc w:val="both"/>
      </w:pPr>
      <w:r>
        <w:rPr>
          <w:b w:val="0"/>
          <w:bCs w:val="0"/>
          <w:sz w:val="28"/>
          <w:szCs w:val="28"/>
        </w:rPr>
        <w:t xml:space="preserve">             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Администрации города Минусинска от  </w:t>
      </w:r>
      <w:r w:rsidR="00E208F7">
        <w:rPr>
          <w:b w:val="0"/>
          <w:bCs w:val="0"/>
          <w:sz w:val="28"/>
          <w:szCs w:val="28"/>
        </w:rPr>
        <w:t>09.07.2014</w:t>
      </w:r>
      <w:r w:rsidR="00901648" w:rsidRPr="00901648">
        <w:rPr>
          <w:b w:val="0"/>
          <w:bCs w:val="0"/>
          <w:sz w:val="28"/>
          <w:szCs w:val="28"/>
        </w:rPr>
        <w:t xml:space="preserve"> № АГ-</w:t>
      </w:r>
      <w:r w:rsidR="00E208F7">
        <w:rPr>
          <w:b w:val="0"/>
          <w:bCs w:val="0"/>
          <w:sz w:val="28"/>
          <w:szCs w:val="28"/>
        </w:rPr>
        <w:t>1355</w:t>
      </w:r>
      <w:r w:rsidR="00901648" w:rsidRPr="00901648">
        <w:rPr>
          <w:b w:val="0"/>
          <w:bCs w:val="0"/>
          <w:sz w:val="28"/>
          <w:szCs w:val="28"/>
        </w:rPr>
        <w:t xml:space="preserve">-п </w:t>
      </w:r>
      <w:r w:rsidR="00494777" w:rsidRPr="00494777">
        <w:rPr>
          <w:b w:val="0"/>
          <w:bCs w:val="0"/>
          <w:sz w:val="28"/>
          <w:szCs w:val="28"/>
        </w:rPr>
        <w:t>«</w:t>
      </w:r>
      <w:r w:rsidR="00901648" w:rsidRPr="00901648">
        <w:rPr>
          <w:b w:val="0"/>
          <w:bCs w:val="0"/>
          <w:sz w:val="28"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946662">
        <w:rPr>
          <w:b w:val="0"/>
          <w:bCs w:val="0"/>
          <w:sz w:val="28"/>
          <w:szCs w:val="28"/>
        </w:rPr>
        <w:t>«Выдача разрешения на установку и эксплуатацию рекламной конструкции на территории муниципального образования город Минусинск</w:t>
      </w:r>
      <w:r w:rsidR="00901648">
        <w:rPr>
          <w:b w:val="0"/>
          <w:bCs w:val="0"/>
          <w:sz w:val="28"/>
          <w:szCs w:val="28"/>
        </w:rPr>
        <w:t>»</w:t>
      </w:r>
      <w:r w:rsidR="00946662">
        <w:rPr>
          <w:b w:val="0"/>
          <w:bCs w:val="0"/>
          <w:sz w:val="28"/>
          <w:szCs w:val="28"/>
        </w:rPr>
        <w:t xml:space="preserve"> (с изменениями от 30.06.2016 № АГ-1068-п, от 12.07.2017 № АГ-1381-п)</w:t>
      </w:r>
      <w:r w:rsidR="00901648">
        <w:rPr>
          <w:b w:val="0"/>
          <w:bCs w:val="0"/>
          <w:sz w:val="28"/>
          <w:szCs w:val="28"/>
        </w:rPr>
        <w:t xml:space="preserve"> </w:t>
      </w:r>
      <w:r w:rsidR="00494777" w:rsidRPr="00494777">
        <w:rPr>
          <w:b w:val="0"/>
          <w:bCs w:val="0"/>
          <w:sz w:val="28"/>
          <w:szCs w:val="28"/>
        </w:rPr>
        <w:t>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0E2376" w:rsidRDefault="005E43C7" w:rsidP="00A24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2376" w:rsidRPr="00D92C27">
        <w:rPr>
          <w:sz w:val="28"/>
          <w:szCs w:val="28"/>
        </w:rPr>
        <w:t xml:space="preserve"> приложении </w:t>
      </w:r>
      <w:r w:rsidR="000E2376">
        <w:rPr>
          <w:sz w:val="28"/>
          <w:szCs w:val="28"/>
        </w:rPr>
        <w:t xml:space="preserve">Административный регламент </w:t>
      </w:r>
      <w:r w:rsidR="000E2376" w:rsidRPr="000E2376">
        <w:rPr>
          <w:sz w:val="28"/>
          <w:szCs w:val="28"/>
        </w:rPr>
        <w:t xml:space="preserve">предоставления муниципальной услуги </w:t>
      </w:r>
      <w:r w:rsidR="00442EF7">
        <w:rPr>
          <w:sz w:val="28"/>
          <w:szCs w:val="28"/>
        </w:rPr>
        <w:t>«Выдача разрешения на установку и эксплуатацию рекламной конструкции на территории муниципального образования город Минусинск»</w:t>
      </w:r>
      <w:r w:rsidR="00D647F2">
        <w:rPr>
          <w:sz w:val="28"/>
          <w:szCs w:val="28"/>
        </w:rPr>
        <w:t>:</w:t>
      </w:r>
      <w:r w:rsidR="000E2376" w:rsidRPr="000E2376">
        <w:rPr>
          <w:sz w:val="28"/>
          <w:szCs w:val="28"/>
        </w:rPr>
        <w:t xml:space="preserve">  </w:t>
      </w:r>
    </w:p>
    <w:p w:rsidR="005E43C7" w:rsidRDefault="00D17F2F" w:rsidP="0090164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5.9 </w:t>
      </w:r>
      <w:r w:rsidR="000E237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F69C2">
        <w:rPr>
          <w:sz w:val="28"/>
          <w:szCs w:val="28"/>
        </w:rPr>
        <w:t xml:space="preserve"> </w:t>
      </w:r>
      <w:r w:rsidR="005E43C7">
        <w:rPr>
          <w:sz w:val="28"/>
          <w:szCs w:val="28"/>
          <w:lang w:val="en-US"/>
        </w:rPr>
        <w:t>V</w:t>
      </w:r>
      <w:r w:rsidR="005E43C7" w:rsidRPr="005E43C7">
        <w:rPr>
          <w:sz w:val="28"/>
          <w:szCs w:val="28"/>
        </w:rPr>
        <w:t>.</w:t>
      </w:r>
      <w:r w:rsidR="000E2376">
        <w:rPr>
          <w:sz w:val="28"/>
          <w:szCs w:val="28"/>
        </w:rPr>
        <w:t xml:space="preserve"> «</w:t>
      </w:r>
      <w:r w:rsidR="000E1756" w:rsidRPr="000E1756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5E43C7">
        <w:rPr>
          <w:sz w:val="28"/>
          <w:szCs w:val="28"/>
        </w:rPr>
        <w:t xml:space="preserve">авляющего муниципальную услугу, а также </w:t>
      </w:r>
      <w:r w:rsidR="000E1756" w:rsidRPr="000E1756">
        <w:rPr>
          <w:sz w:val="28"/>
          <w:szCs w:val="28"/>
        </w:rPr>
        <w:t>должностн</w:t>
      </w:r>
      <w:r w:rsidR="005E43C7">
        <w:rPr>
          <w:sz w:val="28"/>
          <w:szCs w:val="28"/>
        </w:rPr>
        <w:t>ых лиц</w:t>
      </w:r>
      <w:r w:rsidR="000E1756" w:rsidRPr="000E1756">
        <w:rPr>
          <w:sz w:val="28"/>
          <w:szCs w:val="28"/>
        </w:rPr>
        <w:t>, муниципальн</w:t>
      </w:r>
      <w:r w:rsidR="005E43C7">
        <w:rPr>
          <w:sz w:val="28"/>
          <w:szCs w:val="28"/>
        </w:rPr>
        <w:t>ых</w:t>
      </w:r>
      <w:r w:rsidR="000E1756" w:rsidRPr="000E1756">
        <w:rPr>
          <w:sz w:val="28"/>
          <w:szCs w:val="28"/>
        </w:rPr>
        <w:t xml:space="preserve"> служащ</w:t>
      </w:r>
      <w:r w:rsidR="005E43C7">
        <w:rPr>
          <w:sz w:val="28"/>
          <w:szCs w:val="28"/>
        </w:rPr>
        <w:t>их администрации»</w:t>
      </w:r>
      <w:r w:rsidR="000E2376">
        <w:rPr>
          <w:sz w:val="28"/>
          <w:szCs w:val="28"/>
        </w:rPr>
        <w:t xml:space="preserve"> изложить в </w:t>
      </w:r>
      <w:r w:rsidR="007F69C2">
        <w:rPr>
          <w:sz w:val="28"/>
          <w:szCs w:val="28"/>
        </w:rPr>
        <w:t xml:space="preserve">новой </w:t>
      </w:r>
      <w:r w:rsidR="000E2376">
        <w:rPr>
          <w:sz w:val="28"/>
          <w:szCs w:val="28"/>
        </w:rPr>
        <w:t>редакции</w:t>
      </w:r>
      <w:r w:rsidR="005E43C7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следующего содержания:</w:t>
      </w:r>
    </w:p>
    <w:p w:rsidR="00D17F2F" w:rsidRPr="00D17F2F" w:rsidRDefault="00D17F2F" w:rsidP="00D17F2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«5.9. </w:t>
      </w:r>
      <w:r w:rsidRPr="00D17F2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17F2F" w:rsidRPr="00D17F2F" w:rsidRDefault="00D17F2F" w:rsidP="00D17F2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F2F">
        <w:rPr>
          <w:sz w:val="28"/>
          <w:szCs w:val="28"/>
        </w:rPr>
        <w:t xml:space="preserve">      </w:t>
      </w:r>
      <w:proofErr w:type="gramStart"/>
      <w:r w:rsidR="004B1D06">
        <w:rPr>
          <w:sz w:val="28"/>
          <w:szCs w:val="28"/>
        </w:rPr>
        <w:t>5.9.1.</w:t>
      </w:r>
      <w:r w:rsidRPr="00D17F2F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 w:rsidRPr="00D17F2F">
        <w:rPr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7F2F" w:rsidRDefault="00D17F2F" w:rsidP="00D17F2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F2F">
        <w:rPr>
          <w:sz w:val="28"/>
          <w:szCs w:val="28"/>
        </w:rPr>
        <w:t xml:space="preserve">      </w:t>
      </w:r>
      <w:r w:rsidR="004B1D06">
        <w:rPr>
          <w:sz w:val="28"/>
          <w:szCs w:val="28"/>
        </w:rPr>
        <w:t>5.9.2.</w:t>
      </w:r>
      <w:r w:rsidRPr="00D17F2F">
        <w:rPr>
          <w:sz w:val="28"/>
          <w:szCs w:val="28"/>
        </w:rPr>
        <w:t xml:space="preserve"> в удовлетворении жалобы отказывается</w:t>
      </w:r>
      <w:proofErr w:type="gramStart"/>
      <w:r w:rsidRPr="00D17F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43C7" w:rsidRPr="000E2376" w:rsidRDefault="005E43C7" w:rsidP="00A2458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0E2376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5E43C7" w:rsidRDefault="005E43C7" w:rsidP="005E43C7">
      <w:pPr>
        <w:tabs>
          <w:tab w:val="left" w:pos="1054"/>
          <w:tab w:val="left" w:pos="1427"/>
        </w:tabs>
        <w:jc w:val="both"/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 возложить на </w:t>
      </w:r>
      <w:r w:rsidR="00F20169">
        <w:rPr>
          <w:sz w:val="28"/>
          <w:szCs w:val="28"/>
        </w:rPr>
        <w:t>п</w:t>
      </w:r>
      <w:r w:rsidR="00F6626E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 xml:space="preserve">заместителя Главы города </w:t>
      </w:r>
      <w:r w:rsidR="00F6626E">
        <w:rPr>
          <w:sz w:val="28"/>
          <w:szCs w:val="28"/>
        </w:rPr>
        <w:t>Комарова</w:t>
      </w:r>
      <w:r w:rsidR="00D17F2F" w:rsidRPr="00D17F2F">
        <w:rPr>
          <w:sz w:val="28"/>
          <w:szCs w:val="28"/>
        </w:rPr>
        <w:t xml:space="preserve"> </w:t>
      </w:r>
      <w:r w:rsidR="00D17F2F">
        <w:rPr>
          <w:sz w:val="28"/>
          <w:szCs w:val="28"/>
        </w:rPr>
        <w:t>С.В</w:t>
      </w:r>
      <w:r>
        <w:rPr>
          <w:sz w:val="28"/>
          <w:szCs w:val="28"/>
        </w:rPr>
        <w:t>.</w:t>
      </w:r>
    </w:p>
    <w:p w:rsidR="005E43C7" w:rsidRPr="00AF06B7" w:rsidRDefault="005E43C7" w:rsidP="005E43C7">
      <w:pPr>
        <w:tabs>
          <w:tab w:val="left" w:pos="951"/>
        </w:tabs>
        <w:jc w:val="both"/>
        <w:rPr>
          <w:sz w:val="28"/>
        </w:rPr>
      </w:pPr>
      <w:r>
        <w:rPr>
          <w:sz w:val="28"/>
          <w:szCs w:val="28"/>
        </w:rPr>
        <w:t xml:space="preserve">          4. </w:t>
      </w:r>
      <w:r w:rsidRPr="000E1756">
        <w:rPr>
          <w:sz w:val="28"/>
        </w:rPr>
        <w:t>Постановление вступает в силу со дня опубликования.</w:t>
      </w:r>
    </w:p>
    <w:p w:rsidR="005E43C7" w:rsidRDefault="005E43C7" w:rsidP="005E43C7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5E43C7" w:rsidRDefault="005E43C7" w:rsidP="005E43C7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5E43C7" w:rsidRDefault="005E43C7" w:rsidP="005E43C7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</w:t>
      </w:r>
      <w:r w:rsidR="00EB205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</w:t>
      </w:r>
      <w:r w:rsidR="00D17F2F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Первухин</w:t>
      </w: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  <w:bookmarkStart w:id="0" w:name="_GoBack"/>
      <w:bookmarkEnd w:id="0"/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sectPr w:rsidR="00D17F2F" w:rsidSect="00901648">
      <w:pgSz w:w="11906" w:h="16838"/>
      <w:pgMar w:top="1134" w:right="849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F9"/>
    <w:rsid w:val="000609AF"/>
    <w:rsid w:val="0006496F"/>
    <w:rsid w:val="00066BD1"/>
    <w:rsid w:val="000E1756"/>
    <w:rsid w:val="000E2376"/>
    <w:rsid w:val="000F18CF"/>
    <w:rsid w:val="001870B6"/>
    <w:rsid w:val="001D15B0"/>
    <w:rsid w:val="002154E6"/>
    <w:rsid w:val="00251278"/>
    <w:rsid w:val="00295BE6"/>
    <w:rsid w:val="00332C5D"/>
    <w:rsid w:val="003C24E4"/>
    <w:rsid w:val="00401877"/>
    <w:rsid w:val="00415EF9"/>
    <w:rsid w:val="00417856"/>
    <w:rsid w:val="00442EF7"/>
    <w:rsid w:val="00494777"/>
    <w:rsid w:val="004B1D06"/>
    <w:rsid w:val="005D5EAE"/>
    <w:rsid w:val="005E43C7"/>
    <w:rsid w:val="00616813"/>
    <w:rsid w:val="0067755D"/>
    <w:rsid w:val="006F1954"/>
    <w:rsid w:val="0075756C"/>
    <w:rsid w:val="007F69C2"/>
    <w:rsid w:val="00901648"/>
    <w:rsid w:val="00904054"/>
    <w:rsid w:val="00946662"/>
    <w:rsid w:val="009A1189"/>
    <w:rsid w:val="009C7338"/>
    <w:rsid w:val="00A2458E"/>
    <w:rsid w:val="00A62617"/>
    <w:rsid w:val="00BB6512"/>
    <w:rsid w:val="00BD1BC3"/>
    <w:rsid w:val="00CF03E1"/>
    <w:rsid w:val="00D17F2F"/>
    <w:rsid w:val="00D647F2"/>
    <w:rsid w:val="00D8690C"/>
    <w:rsid w:val="00E208F7"/>
    <w:rsid w:val="00EB2053"/>
    <w:rsid w:val="00F20169"/>
    <w:rsid w:val="00F607CA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F18CF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sid w:val="000F18CF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sid w:val="000F18CF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sid w:val="000F18CF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rsid w:val="000F18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F18CF"/>
    <w:pPr>
      <w:spacing w:after="140" w:line="288" w:lineRule="auto"/>
    </w:pPr>
  </w:style>
  <w:style w:type="paragraph" w:styleId="a9">
    <w:name w:val="List"/>
    <w:basedOn w:val="a8"/>
    <w:rsid w:val="000F18CF"/>
    <w:rPr>
      <w:rFonts w:cs="Mangal"/>
    </w:rPr>
  </w:style>
  <w:style w:type="paragraph" w:styleId="aa">
    <w:name w:val="caption"/>
    <w:basedOn w:val="a"/>
    <w:qFormat/>
    <w:rsid w:val="000F18CF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0F18CF"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0F18CF"/>
  </w:style>
  <w:style w:type="paragraph" w:customStyle="1" w:styleId="af">
    <w:name w:val="Заголовок таблицы"/>
    <w:basedOn w:val="ae"/>
    <w:qFormat/>
    <w:rsid w:val="000F18CF"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14</cp:revision>
  <cp:lastPrinted>2019-07-09T07:26:00Z</cp:lastPrinted>
  <dcterms:created xsi:type="dcterms:W3CDTF">2019-07-08T01:56:00Z</dcterms:created>
  <dcterms:modified xsi:type="dcterms:W3CDTF">2019-07-22T09:25:00Z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