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7F" w:rsidRDefault="00E6747F" w:rsidP="00E6747F">
      <w:pPr>
        <w:tabs>
          <w:tab w:val="left" w:pos="374"/>
          <w:tab w:val="left" w:pos="561"/>
          <w:tab w:val="left" w:pos="74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E6747F" w:rsidRDefault="00E6747F" w:rsidP="00E6747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АДМИНИСТРАЦИЯ  ГОРОДА  МИНУСИНСКА</w:t>
      </w:r>
      <w:r>
        <w:rPr>
          <w:sz w:val="22"/>
          <w:szCs w:val="22"/>
        </w:rPr>
        <w:br/>
        <w:t xml:space="preserve">    КРАСНОЯРСКОГО  КРАЯ</w:t>
      </w:r>
    </w:p>
    <w:p w:rsidR="00E6747F" w:rsidRDefault="00E6747F" w:rsidP="00E6747F">
      <w:pPr>
        <w:rPr>
          <w:b/>
          <w:bCs/>
          <w:sz w:val="22"/>
          <w:szCs w:val="22"/>
        </w:rPr>
      </w:pPr>
    </w:p>
    <w:p w:rsidR="00E6747F" w:rsidRDefault="00E6747F" w:rsidP="00E6747F">
      <w:pPr>
        <w:rPr>
          <w:sz w:val="16"/>
          <w:szCs w:val="16"/>
        </w:rPr>
      </w:pPr>
    </w:p>
    <w:p w:rsidR="00E6747F" w:rsidRPr="0075756C" w:rsidRDefault="00E6747F" w:rsidP="00E6747F">
      <w:pPr>
        <w:pStyle w:val="1"/>
        <w:rPr>
          <w:b w:val="0"/>
        </w:rPr>
      </w:pPr>
      <w:r>
        <w:t xml:space="preserve">                    </w:t>
      </w:r>
      <w:r w:rsidRPr="0075756C">
        <w:rPr>
          <w:b w:val="0"/>
        </w:rPr>
        <w:t>ПОСТАНОВЛЕНИЕ</w:t>
      </w:r>
    </w:p>
    <w:p w:rsidR="00E6747F" w:rsidRDefault="00E6747F" w:rsidP="00E6747F">
      <w:pPr>
        <w:rPr>
          <w:sz w:val="28"/>
          <w:szCs w:val="28"/>
        </w:rPr>
      </w:pPr>
    </w:p>
    <w:p w:rsidR="00E6747F" w:rsidRDefault="00E6747F" w:rsidP="00E6747F">
      <w:pPr>
        <w:pStyle w:val="a3"/>
        <w:tabs>
          <w:tab w:val="left" w:pos="74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22.07.2019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АГ-1250-п</w:t>
      </w:r>
    </w:p>
    <w:p w:rsidR="00E6747F" w:rsidRDefault="00E6747F" w:rsidP="00E67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747F" w:rsidRDefault="00E6747F" w:rsidP="00E6747F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Минусинска  от 19.02.2018 </w:t>
      </w:r>
      <w:r w:rsidRPr="00494777">
        <w:rPr>
          <w:rFonts w:ascii="Times New Roman" w:hAnsi="Times New Roman" w:cs="Times New Roman"/>
          <w:sz w:val="28"/>
          <w:szCs w:val="28"/>
        </w:rPr>
        <w:t>№ АГ-</w:t>
      </w:r>
      <w:r>
        <w:rPr>
          <w:rFonts w:ascii="Times New Roman" w:hAnsi="Times New Roman" w:cs="Times New Roman"/>
          <w:sz w:val="28"/>
          <w:szCs w:val="28"/>
        </w:rPr>
        <w:t>206</w:t>
      </w:r>
      <w:r w:rsidRPr="00494777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6813">
        <w:rPr>
          <w:rFonts w:ascii="Times New Roman" w:hAnsi="Times New Roman" w:cs="Times New Roman"/>
          <w:sz w:val="28"/>
          <w:szCs w:val="28"/>
        </w:rPr>
        <w:t>Об утверждении Административного  регламента предоставления муниципальной услуги по принятию решения об утверждении  документации по планировке территории</w:t>
      </w:r>
      <w:r w:rsidRPr="00494777">
        <w:rPr>
          <w:rFonts w:ascii="Times New Roman" w:hAnsi="Times New Roman" w:cs="Times New Roman"/>
          <w:sz w:val="28"/>
          <w:szCs w:val="28"/>
        </w:rPr>
        <w:t>»</w:t>
      </w:r>
    </w:p>
    <w:p w:rsidR="00E6747F" w:rsidRDefault="00E6747F" w:rsidP="00E6747F">
      <w:pPr>
        <w:jc w:val="both"/>
        <w:rPr>
          <w:sz w:val="28"/>
          <w:szCs w:val="28"/>
        </w:rPr>
      </w:pPr>
    </w:p>
    <w:p w:rsidR="00E6747F" w:rsidRPr="00591309" w:rsidRDefault="00E6747F" w:rsidP="00E6747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59130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Уставом городского округа – город Минусинск, постановлением Администрации города Минусинска от 30.11.2010 № 2108-п «Об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</w:t>
      </w:r>
      <w:proofErr w:type="gramEnd"/>
      <w:r w:rsidRPr="00591309">
        <w:rPr>
          <w:rFonts w:ascii="Times New Roman" w:hAnsi="Times New Roman" w:cs="Times New Roman"/>
          <w:sz w:val="28"/>
          <w:szCs w:val="28"/>
        </w:rPr>
        <w:t xml:space="preserve">», </w:t>
      </w:r>
      <w:r w:rsidRPr="002D1A1A">
        <w:rPr>
          <w:rFonts w:ascii="Times New Roman" w:hAnsi="Times New Roman" w:cs="Times New Roman"/>
          <w:sz w:val="28"/>
          <w:szCs w:val="28"/>
        </w:rPr>
        <w:t>в целях реализации мероприятий и повышения качества по предоставлению муниципальных услуг</w:t>
      </w:r>
      <w:r w:rsidRPr="0059130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E6747F" w:rsidRDefault="00E6747F" w:rsidP="00E6747F">
      <w:pPr>
        <w:pStyle w:val="1"/>
        <w:jc w:val="both"/>
      </w:pPr>
      <w:r>
        <w:rPr>
          <w:b w:val="0"/>
          <w:bCs w:val="0"/>
          <w:sz w:val="28"/>
          <w:szCs w:val="28"/>
        </w:rPr>
        <w:t xml:space="preserve">             1. </w:t>
      </w:r>
      <w:r w:rsidRPr="00494777">
        <w:rPr>
          <w:b w:val="0"/>
          <w:bCs w:val="0"/>
          <w:sz w:val="28"/>
          <w:szCs w:val="28"/>
        </w:rPr>
        <w:t xml:space="preserve">В  постановление Администрации города Минусинска от  </w:t>
      </w:r>
      <w:r w:rsidRPr="00901648">
        <w:rPr>
          <w:b w:val="0"/>
          <w:bCs w:val="0"/>
          <w:sz w:val="28"/>
          <w:szCs w:val="28"/>
        </w:rPr>
        <w:t xml:space="preserve">19.02.2018 № АГ-206-п </w:t>
      </w:r>
      <w:r w:rsidRPr="00494777">
        <w:rPr>
          <w:b w:val="0"/>
          <w:bCs w:val="0"/>
          <w:sz w:val="28"/>
          <w:szCs w:val="28"/>
        </w:rPr>
        <w:t>«</w:t>
      </w:r>
      <w:r w:rsidRPr="00901648">
        <w:rPr>
          <w:b w:val="0"/>
          <w:bCs w:val="0"/>
          <w:sz w:val="28"/>
          <w:szCs w:val="28"/>
        </w:rPr>
        <w:t>Об утверждении Административного  регламента предоставления муниципальной услуги по принятию решения об утверждении  документации по планировке территории</w:t>
      </w:r>
      <w:r>
        <w:rPr>
          <w:b w:val="0"/>
          <w:bCs w:val="0"/>
          <w:sz w:val="28"/>
          <w:szCs w:val="28"/>
        </w:rPr>
        <w:t xml:space="preserve">» </w:t>
      </w:r>
      <w:r w:rsidRPr="00494777">
        <w:rPr>
          <w:b w:val="0"/>
          <w:bCs w:val="0"/>
          <w:sz w:val="28"/>
          <w:szCs w:val="28"/>
        </w:rPr>
        <w:t>внес</w:t>
      </w:r>
      <w:r>
        <w:rPr>
          <w:b w:val="0"/>
          <w:bCs w:val="0"/>
          <w:sz w:val="28"/>
          <w:szCs w:val="28"/>
        </w:rPr>
        <w:t>ти следующие изменения</w:t>
      </w:r>
      <w:r w:rsidRPr="00494777">
        <w:rPr>
          <w:b w:val="0"/>
          <w:bCs w:val="0"/>
          <w:sz w:val="28"/>
          <w:szCs w:val="28"/>
        </w:rPr>
        <w:t>:</w:t>
      </w:r>
    </w:p>
    <w:p w:rsidR="00E6747F" w:rsidRDefault="00E6747F" w:rsidP="00E6747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2C27">
        <w:rPr>
          <w:sz w:val="28"/>
          <w:szCs w:val="28"/>
        </w:rPr>
        <w:t xml:space="preserve"> приложении </w:t>
      </w:r>
      <w:r>
        <w:rPr>
          <w:sz w:val="28"/>
          <w:szCs w:val="28"/>
        </w:rPr>
        <w:t xml:space="preserve">Административный регламент </w:t>
      </w:r>
      <w:r w:rsidRPr="000E2376">
        <w:rPr>
          <w:sz w:val="28"/>
          <w:szCs w:val="28"/>
        </w:rPr>
        <w:t xml:space="preserve">предоставления муниципальной услуги </w:t>
      </w:r>
      <w:r w:rsidRPr="00901648">
        <w:rPr>
          <w:sz w:val="28"/>
          <w:szCs w:val="28"/>
        </w:rPr>
        <w:t>по принятию решения об утверждении  документации по планировке территории</w:t>
      </w:r>
      <w:r>
        <w:rPr>
          <w:sz w:val="28"/>
          <w:szCs w:val="28"/>
        </w:rPr>
        <w:t>:</w:t>
      </w:r>
      <w:r w:rsidRPr="000E2376">
        <w:rPr>
          <w:sz w:val="28"/>
          <w:szCs w:val="28"/>
        </w:rPr>
        <w:t xml:space="preserve">  </w:t>
      </w:r>
    </w:p>
    <w:p w:rsidR="00E6747F" w:rsidRDefault="00E6747F" w:rsidP="00E6747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пункт 5.9 раздела </w:t>
      </w:r>
      <w:r>
        <w:rPr>
          <w:sz w:val="28"/>
          <w:szCs w:val="28"/>
          <w:lang w:val="en-US"/>
        </w:rPr>
        <w:t>V</w:t>
      </w:r>
      <w:r w:rsidRPr="005E43C7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0E1756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</w:t>
      </w:r>
      <w:r>
        <w:rPr>
          <w:sz w:val="28"/>
          <w:szCs w:val="28"/>
        </w:rPr>
        <w:t xml:space="preserve">авляющего муниципальную услугу, а также </w:t>
      </w:r>
      <w:r w:rsidRPr="000E1756">
        <w:rPr>
          <w:sz w:val="28"/>
          <w:szCs w:val="28"/>
        </w:rPr>
        <w:t>должностн</w:t>
      </w:r>
      <w:r>
        <w:rPr>
          <w:sz w:val="28"/>
          <w:szCs w:val="28"/>
        </w:rPr>
        <w:t>ых лиц</w:t>
      </w:r>
      <w:r w:rsidRPr="000E1756">
        <w:rPr>
          <w:sz w:val="28"/>
          <w:szCs w:val="28"/>
        </w:rPr>
        <w:t>, муниципальн</w:t>
      </w:r>
      <w:r>
        <w:rPr>
          <w:sz w:val="28"/>
          <w:szCs w:val="28"/>
        </w:rPr>
        <w:t>ых</w:t>
      </w:r>
      <w:r w:rsidRPr="000E1756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их администрации» изложить в новой редакции, следующего содержания:</w:t>
      </w:r>
    </w:p>
    <w:p w:rsidR="00E6747F" w:rsidRPr="00D17F2F" w:rsidRDefault="00E6747F" w:rsidP="00E6747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«5.9. </w:t>
      </w:r>
      <w:r w:rsidRPr="00D17F2F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6747F" w:rsidRPr="00D17F2F" w:rsidRDefault="00E6747F" w:rsidP="00E6747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17F2F">
        <w:rPr>
          <w:sz w:val="28"/>
          <w:szCs w:val="28"/>
        </w:rPr>
        <w:t xml:space="preserve">      </w:t>
      </w:r>
      <w:proofErr w:type="gramStart"/>
      <w:r w:rsidRPr="00D17F2F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D17F2F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  <w:proofErr w:type="gramEnd"/>
    </w:p>
    <w:p w:rsidR="00E6747F" w:rsidRDefault="00E6747F" w:rsidP="00E6747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D17F2F">
        <w:rPr>
          <w:sz w:val="28"/>
          <w:szCs w:val="28"/>
        </w:rPr>
        <w:t xml:space="preserve">      2) в удовлетворении жалобы отказывается</w:t>
      </w:r>
      <w:proofErr w:type="gramStart"/>
      <w:r w:rsidRPr="00D17F2F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6747F" w:rsidRPr="000E2376" w:rsidRDefault="00E6747F" w:rsidP="00E6747F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sz w:val="28"/>
          <w:szCs w:val="28"/>
        </w:rPr>
        <w:t xml:space="preserve">     </w:t>
      </w:r>
      <w:r w:rsidRPr="000E2376"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E6747F" w:rsidRDefault="00E6747F" w:rsidP="00E6747F">
      <w:pPr>
        <w:tabs>
          <w:tab w:val="left" w:pos="1054"/>
          <w:tab w:val="left" w:pos="1427"/>
        </w:tabs>
        <w:jc w:val="both"/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постановления возложить на первого заместителя Главы города Комарова</w:t>
      </w:r>
      <w:r w:rsidRPr="00D17F2F">
        <w:rPr>
          <w:sz w:val="28"/>
          <w:szCs w:val="28"/>
        </w:rPr>
        <w:t xml:space="preserve"> </w:t>
      </w:r>
      <w:r>
        <w:rPr>
          <w:sz w:val="28"/>
          <w:szCs w:val="28"/>
        </w:rPr>
        <w:t>С.В.</w:t>
      </w:r>
    </w:p>
    <w:p w:rsidR="00E6747F" w:rsidRPr="00AF06B7" w:rsidRDefault="00E6747F" w:rsidP="00E6747F">
      <w:pPr>
        <w:tabs>
          <w:tab w:val="left" w:pos="951"/>
        </w:tabs>
        <w:jc w:val="both"/>
        <w:rPr>
          <w:sz w:val="28"/>
        </w:rPr>
      </w:pPr>
      <w:r>
        <w:rPr>
          <w:sz w:val="28"/>
          <w:szCs w:val="28"/>
        </w:rPr>
        <w:t xml:space="preserve">          4. </w:t>
      </w:r>
      <w:r w:rsidRPr="000E1756">
        <w:rPr>
          <w:sz w:val="28"/>
        </w:rPr>
        <w:t>Постановление вступает в силу со дня опубликования.</w:t>
      </w:r>
    </w:p>
    <w:p w:rsidR="00E6747F" w:rsidRDefault="00E6747F" w:rsidP="00E6747F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E6747F" w:rsidRDefault="00E6747F" w:rsidP="00E6747F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E6747F" w:rsidRDefault="00E6747F" w:rsidP="00E6747F">
      <w:pPr>
        <w:tabs>
          <w:tab w:val="left" w:pos="1054"/>
          <w:tab w:val="left" w:pos="1427"/>
        </w:tabs>
        <w:jc w:val="both"/>
        <w:rPr>
          <w:sz w:val="28"/>
          <w:szCs w:val="28"/>
        </w:rPr>
      </w:pPr>
    </w:p>
    <w:p w:rsidR="00E6747F" w:rsidRDefault="00E6747F" w:rsidP="00E6747F">
      <w:pPr>
        <w:tabs>
          <w:tab w:val="left" w:pos="9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подпись                                  А.О. Первухин</w:t>
      </w: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E6747F" w:rsidRDefault="00E6747F" w:rsidP="00E6747F">
      <w:pPr>
        <w:autoSpaceDE w:val="0"/>
        <w:autoSpaceDN w:val="0"/>
        <w:adjustRightInd w:val="0"/>
        <w:ind w:left="5103"/>
        <w:rPr>
          <w:color w:val="auto"/>
          <w:sz w:val="28"/>
        </w:rPr>
      </w:pPr>
    </w:p>
    <w:p w:rsidR="00C676A4" w:rsidRDefault="00C676A4">
      <w:bookmarkStart w:id="0" w:name="_GoBack"/>
      <w:bookmarkEnd w:id="0"/>
    </w:p>
    <w:sectPr w:rsidR="00C676A4" w:rsidSect="00901648">
      <w:pgSz w:w="11906" w:h="16838"/>
      <w:pgMar w:top="1134" w:right="849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55"/>
    <w:rsid w:val="00C676A4"/>
    <w:rsid w:val="00E6747F"/>
    <w:rsid w:val="00FD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7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6747F"/>
    <w:pPr>
      <w:keepNext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47F"/>
    <w:rPr>
      <w:rFonts w:ascii="Times New Roman" w:eastAsia="Times New Roman" w:hAnsi="Times New Roman" w:cs="Times New Roman"/>
      <w:b/>
      <w:bCs/>
      <w:color w:val="00000A"/>
      <w:sz w:val="52"/>
      <w:szCs w:val="52"/>
      <w:lang w:eastAsia="ru-RU"/>
    </w:rPr>
  </w:style>
  <w:style w:type="paragraph" w:styleId="a3">
    <w:name w:val="Plain Text"/>
    <w:basedOn w:val="a"/>
    <w:link w:val="a4"/>
    <w:uiPriority w:val="99"/>
    <w:semiHidden/>
    <w:qFormat/>
    <w:rsid w:val="00E6747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E6747F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47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7F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6747F"/>
    <w:pPr>
      <w:keepNext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47F"/>
    <w:rPr>
      <w:rFonts w:ascii="Times New Roman" w:eastAsia="Times New Roman" w:hAnsi="Times New Roman" w:cs="Times New Roman"/>
      <w:b/>
      <w:bCs/>
      <w:color w:val="00000A"/>
      <w:sz w:val="52"/>
      <w:szCs w:val="52"/>
      <w:lang w:eastAsia="ru-RU"/>
    </w:rPr>
  </w:style>
  <w:style w:type="paragraph" w:styleId="a3">
    <w:name w:val="Plain Text"/>
    <w:basedOn w:val="a"/>
    <w:link w:val="a4"/>
    <w:uiPriority w:val="99"/>
    <w:semiHidden/>
    <w:qFormat/>
    <w:rsid w:val="00E6747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E6747F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67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4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kab14</dc:creator>
  <cp:keywords/>
  <dc:description/>
  <cp:lastModifiedBy>kab14</cp:lastModifiedBy>
  <cp:revision>2</cp:revision>
  <dcterms:created xsi:type="dcterms:W3CDTF">2019-07-22T01:52:00Z</dcterms:created>
  <dcterms:modified xsi:type="dcterms:W3CDTF">2019-07-22T01:53:00Z</dcterms:modified>
</cp:coreProperties>
</file>