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61" w:rsidRPr="00C97BDF" w:rsidRDefault="00446D61" w:rsidP="00446D61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:rsidR="00446D61" w:rsidRPr="00C97BDF" w:rsidRDefault="00446D61" w:rsidP="00446D61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:rsidR="00446D61" w:rsidRPr="009F1353" w:rsidRDefault="00446D61" w:rsidP="009F1353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:rsidR="00446D61" w:rsidRPr="0041474C" w:rsidRDefault="00446D61" w:rsidP="00446D61">
      <w:pPr>
        <w:outlineLvl w:val="0"/>
        <w:rPr>
          <w:spacing w:val="60"/>
          <w:sz w:val="52"/>
        </w:rPr>
      </w:pPr>
      <w:r>
        <w:rPr>
          <w:spacing w:val="60"/>
          <w:sz w:val="52"/>
        </w:rPr>
        <w:t xml:space="preserve">           ПОСТАНОВЛЕНИЕ</w:t>
      </w:r>
    </w:p>
    <w:p w:rsidR="00AD1D68" w:rsidRDefault="00986340" w:rsidP="00BD7CF7">
      <w:pPr>
        <w:tabs>
          <w:tab w:val="left" w:pos="739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61C8" w:rsidRDefault="008561C8" w:rsidP="008561C8">
      <w:pPr>
        <w:tabs>
          <w:tab w:val="left" w:pos="7395"/>
        </w:tabs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15.10.2019</w:t>
      </w:r>
      <w:r>
        <w:rPr>
          <w:sz w:val="28"/>
          <w:szCs w:val="28"/>
        </w:rPr>
        <w:tab/>
        <w:t xml:space="preserve">    № АГ-1862-п</w:t>
      </w:r>
    </w:p>
    <w:p w:rsidR="008561C8" w:rsidRDefault="008561C8" w:rsidP="008561C8">
      <w:pPr>
        <w:tabs>
          <w:tab w:val="left" w:pos="7395"/>
        </w:tabs>
        <w:ind w:left="-142" w:right="142"/>
        <w:jc w:val="both"/>
        <w:rPr>
          <w:sz w:val="28"/>
          <w:szCs w:val="28"/>
        </w:rPr>
      </w:pPr>
    </w:p>
    <w:p w:rsidR="00986340" w:rsidRDefault="00BE3B55" w:rsidP="00BD7CF7">
      <w:pPr>
        <w:tabs>
          <w:tab w:val="left" w:pos="7395"/>
        </w:tabs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муниципальных маршрутов</w:t>
      </w:r>
      <w:r w:rsidR="00986340" w:rsidRPr="00986340">
        <w:rPr>
          <w:sz w:val="28"/>
          <w:szCs w:val="28"/>
        </w:rPr>
        <w:t xml:space="preserve"> регулярных пассажирских перевозок в муниципаль</w:t>
      </w:r>
      <w:r w:rsidR="00C5289D">
        <w:rPr>
          <w:sz w:val="28"/>
          <w:szCs w:val="28"/>
        </w:rPr>
        <w:t xml:space="preserve">ном образовании город Минусинск </w:t>
      </w:r>
      <w:r w:rsidRPr="00BE3B55">
        <w:rPr>
          <w:sz w:val="28"/>
          <w:szCs w:val="28"/>
        </w:rPr>
        <w:t>№ 5 «Автовокзал – Микрорайон Лесной»</w:t>
      </w:r>
      <w:r>
        <w:rPr>
          <w:sz w:val="28"/>
          <w:szCs w:val="28"/>
        </w:rPr>
        <w:t>, № 9 «Автовокзал – Микрорайон Центральный</w:t>
      </w:r>
      <w:r w:rsidR="00054F06">
        <w:rPr>
          <w:sz w:val="28"/>
          <w:szCs w:val="28"/>
        </w:rPr>
        <w:t>»</w:t>
      </w:r>
      <w:r w:rsidR="00446D61">
        <w:rPr>
          <w:sz w:val="28"/>
          <w:szCs w:val="28"/>
        </w:rPr>
        <w:tab/>
        <w:t xml:space="preserve">    </w:t>
      </w:r>
    </w:p>
    <w:p w:rsidR="00762C76" w:rsidRDefault="00762C76" w:rsidP="00EE2A0F">
      <w:pPr>
        <w:ind w:right="142"/>
        <w:jc w:val="both"/>
        <w:rPr>
          <w:color w:val="000000"/>
          <w:sz w:val="28"/>
          <w:szCs w:val="28"/>
        </w:rPr>
      </w:pPr>
    </w:p>
    <w:p w:rsidR="00446D61" w:rsidRPr="005E615A" w:rsidRDefault="00446D61" w:rsidP="00BD7CF7">
      <w:pPr>
        <w:ind w:left="-142"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 от 06.10.2003 №131-ФЗ «Об общих принципах организации местного самоуправления  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Федерации», от 10.12.1995 №196-ФЗ «О безопасности дорожного движения», Уставом городского округа – город Минусинск, постановлением Администрации города Минусинска от 28.07.2017 № АГ-1500-п «</w:t>
      </w:r>
      <w:r>
        <w:rPr>
          <w:sz w:val="28"/>
          <w:szCs w:val="28"/>
        </w:rPr>
        <w:t xml:space="preserve">Об утверждении </w:t>
      </w:r>
      <w:r w:rsidRPr="00492D8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92D87">
        <w:rPr>
          <w:sz w:val="28"/>
          <w:szCs w:val="28"/>
        </w:rPr>
        <w:t xml:space="preserve"> о порядке установления, изменения и отмены муниципальных маршрутов регулярных пассажирских перевозок в муниципальном образовании город Минусинск</w:t>
      </w:r>
      <w:r w:rsidR="006E34B5">
        <w:rPr>
          <w:color w:val="000000"/>
          <w:sz w:val="28"/>
          <w:szCs w:val="28"/>
        </w:rPr>
        <w:t xml:space="preserve">», </w:t>
      </w:r>
      <w:r w:rsidR="00C21EF5">
        <w:rPr>
          <w:color w:val="000000"/>
          <w:sz w:val="28"/>
          <w:szCs w:val="28"/>
        </w:rPr>
        <w:t>протоколом межведомственной комиссии по безопасности дорожного движения гор</w:t>
      </w:r>
      <w:r w:rsidR="002970F4">
        <w:rPr>
          <w:color w:val="000000"/>
          <w:sz w:val="28"/>
          <w:szCs w:val="28"/>
        </w:rPr>
        <w:t>ода Минусинска</w:t>
      </w:r>
      <w:r w:rsidR="00101983">
        <w:rPr>
          <w:color w:val="000000"/>
          <w:sz w:val="28"/>
          <w:szCs w:val="28"/>
        </w:rPr>
        <w:t xml:space="preserve"> от </w:t>
      </w:r>
      <w:r w:rsidR="00BE3B55">
        <w:rPr>
          <w:color w:val="000000"/>
          <w:sz w:val="28"/>
          <w:szCs w:val="28"/>
        </w:rPr>
        <w:t>18.09</w:t>
      </w:r>
      <w:r w:rsidR="00C5289D" w:rsidRPr="00C5289D">
        <w:rPr>
          <w:color w:val="000000"/>
          <w:sz w:val="28"/>
          <w:szCs w:val="28"/>
        </w:rPr>
        <w:t xml:space="preserve">.2019 </w:t>
      </w:r>
      <w:r w:rsidR="000F648B">
        <w:rPr>
          <w:color w:val="000000"/>
          <w:sz w:val="28"/>
          <w:szCs w:val="28"/>
        </w:rPr>
        <w:t xml:space="preserve">года </w:t>
      </w:r>
      <w:r w:rsidR="00C5289D" w:rsidRPr="00C5289D">
        <w:rPr>
          <w:color w:val="000000"/>
          <w:sz w:val="28"/>
          <w:szCs w:val="28"/>
        </w:rPr>
        <w:t xml:space="preserve">№ </w:t>
      </w:r>
      <w:r w:rsidR="00AD1D68" w:rsidRPr="00AD1D68">
        <w:rPr>
          <w:sz w:val="28"/>
          <w:szCs w:val="28"/>
        </w:rPr>
        <w:t>19</w:t>
      </w:r>
      <w:r w:rsidR="00C21E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4812A4">
        <w:rPr>
          <w:color w:val="000000"/>
          <w:sz w:val="28"/>
          <w:szCs w:val="28"/>
        </w:rPr>
        <w:t xml:space="preserve"> с</w:t>
      </w:r>
      <w:r w:rsidR="00C5289D">
        <w:rPr>
          <w:color w:val="000000"/>
          <w:sz w:val="28"/>
          <w:szCs w:val="28"/>
        </w:rPr>
        <w:t xml:space="preserve">вязи с </w:t>
      </w:r>
      <w:r w:rsidR="002F4E24">
        <w:rPr>
          <w:color w:val="000000"/>
          <w:sz w:val="28"/>
          <w:szCs w:val="28"/>
        </w:rPr>
        <w:t>данными об изменении пассажиропотока, полученные при обследовании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ПОСТАНОВЛЯЮ: </w:t>
      </w:r>
    </w:p>
    <w:p w:rsidR="00AF083A" w:rsidRDefault="00446D61" w:rsidP="00BD7CF7">
      <w:pPr>
        <w:pStyle w:val="a3"/>
        <w:numPr>
          <w:ilvl w:val="0"/>
          <w:numId w:val="1"/>
        </w:numPr>
        <w:ind w:left="-142" w:right="142" w:firstLine="567"/>
        <w:jc w:val="both"/>
        <w:rPr>
          <w:color w:val="000000"/>
          <w:sz w:val="28"/>
          <w:szCs w:val="28"/>
        </w:rPr>
      </w:pPr>
      <w:r w:rsidRPr="00BF0A31">
        <w:rPr>
          <w:color w:val="000000"/>
          <w:sz w:val="28"/>
          <w:szCs w:val="28"/>
        </w:rPr>
        <w:t>Изменить</w:t>
      </w:r>
      <w:r w:rsidR="00156A32">
        <w:rPr>
          <w:color w:val="000000"/>
          <w:sz w:val="28"/>
          <w:szCs w:val="28"/>
        </w:rPr>
        <w:t xml:space="preserve"> с </w:t>
      </w:r>
      <w:r w:rsidR="00BE3B55">
        <w:rPr>
          <w:sz w:val="28"/>
          <w:szCs w:val="28"/>
        </w:rPr>
        <w:t>21 октября</w:t>
      </w:r>
      <w:r w:rsidR="002970F4">
        <w:rPr>
          <w:sz w:val="28"/>
          <w:szCs w:val="28"/>
        </w:rPr>
        <w:t xml:space="preserve"> </w:t>
      </w:r>
      <w:r w:rsidR="00762C76">
        <w:rPr>
          <w:color w:val="000000"/>
          <w:sz w:val="28"/>
          <w:szCs w:val="28"/>
        </w:rPr>
        <w:t>2019</w:t>
      </w:r>
      <w:r w:rsidR="00D60F71" w:rsidRPr="00EA584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BE3B55">
        <w:rPr>
          <w:color w:val="000000"/>
          <w:sz w:val="28"/>
          <w:szCs w:val="28"/>
        </w:rPr>
        <w:t>схемы</w:t>
      </w:r>
      <w:r w:rsidR="009F1353">
        <w:rPr>
          <w:color w:val="000000"/>
          <w:sz w:val="28"/>
          <w:szCs w:val="28"/>
        </w:rPr>
        <w:t xml:space="preserve"> движения трансп</w:t>
      </w:r>
      <w:r w:rsidR="00BE3B55">
        <w:rPr>
          <w:color w:val="000000"/>
          <w:sz w:val="28"/>
          <w:szCs w:val="28"/>
        </w:rPr>
        <w:t>ортных средств по муниципальным</w:t>
      </w:r>
      <w:r w:rsidR="009F1353">
        <w:rPr>
          <w:color w:val="000000"/>
          <w:sz w:val="28"/>
          <w:szCs w:val="28"/>
        </w:rPr>
        <w:t xml:space="preserve"> </w:t>
      </w:r>
      <w:r w:rsidR="00BE3B55">
        <w:rPr>
          <w:color w:val="000000"/>
          <w:sz w:val="28"/>
          <w:szCs w:val="28"/>
        </w:rPr>
        <w:t>маршрутам</w:t>
      </w:r>
      <w:r w:rsidR="00C5289D">
        <w:rPr>
          <w:color w:val="000000"/>
          <w:sz w:val="28"/>
          <w:szCs w:val="28"/>
        </w:rPr>
        <w:t xml:space="preserve"> регулярных </w:t>
      </w:r>
      <w:r w:rsidR="006D225E">
        <w:rPr>
          <w:color w:val="000000"/>
          <w:sz w:val="28"/>
          <w:szCs w:val="28"/>
        </w:rPr>
        <w:t xml:space="preserve">пассажирских </w:t>
      </w:r>
      <w:r w:rsidR="00C5289D">
        <w:rPr>
          <w:color w:val="000000"/>
          <w:sz w:val="28"/>
          <w:szCs w:val="28"/>
        </w:rPr>
        <w:t>перевозок</w:t>
      </w:r>
      <w:r w:rsidR="00AF083A">
        <w:rPr>
          <w:color w:val="000000"/>
          <w:sz w:val="28"/>
          <w:szCs w:val="28"/>
        </w:rPr>
        <w:t>:</w:t>
      </w:r>
      <w:r w:rsidR="00C5289D">
        <w:rPr>
          <w:color w:val="000000"/>
          <w:sz w:val="28"/>
          <w:szCs w:val="28"/>
        </w:rPr>
        <w:t xml:space="preserve"> </w:t>
      </w:r>
      <w:r w:rsidR="00AF083A">
        <w:rPr>
          <w:color w:val="000000"/>
          <w:sz w:val="28"/>
          <w:szCs w:val="28"/>
        </w:rPr>
        <w:t xml:space="preserve">                                        </w:t>
      </w:r>
    </w:p>
    <w:p w:rsidR="00AF083A" w:rsidRDefault="00AF083A" w:rsidP="00AF083A">
      <w:pPr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B55" w:rsidRPr="00AF083A">
        <w:rPr>
          <w:sz w:val="28"/>
          <w:szCs w:val="28"/>
        </w:rPr>
        <w:t>№ 5 «Автовокзал – Микрорайон Лесной»</w:t>
      </w:r>
      <w:r w:rsidRPr="00AF083A">
        <w:t xml:space="preserve"> </w:t>
      </w:r>
      <w:r>
        <w:rPr>
          <w:sz w:val="28"/>
          <w:szCs w:val="28"/>
        </w:rPr>
        <w:t>согласно приложению 1</w:t>
      </w:r>
      <w:r w:rsidRPr="00AF083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; </w:t>
      </w:r>
    </w:p>
    <w:p w:rsidR="00446D61" w:rsidRPr="00AF083A" w:rsidRDefault="00AF083A" w:rsidP="00AF083A">
      <w:pPr>
        <w:ind w:left="-142"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B55" w:rsidRPr="00AF083A">
        <w:rPr>
          <w:sz w:val="28"/>
          <w:szCs w:val="28"/>
        </w:rPr>
        <w:t xml:space="preserve"> № 9 «Автовокзал – Микрорайон Центральный»</w:t>
      </w:r>
      <w:r>
        <w:rPr>
          <w:color w:val="000000"/>
          <w:sz w:val="28"/>
          <w:szCs w:val="28"/>
        </w:rPr>
        <w:t xml:space="preserve"> согласно приложению </w:t>
      </w:r>
      <w:r w:rsidR="00BE3B55" w:rsidRPr="00AF083A">
        <w:rPr>
          <w:color w:val="000000"/>
          <w:sz w:val="28"/>
          <w:szCs w:val="28"/>
        </w:rPr>
        <w:t>2</w:t>
      </w:r>
      <w:r w:rsidR="000F648B" w:rsidRPr="00AF083A">
        <w:rPr>
          <w:color w:val="000000"/>
          <w:sz w:val="28"/>
          <w:szCs w:val="28"/>
        </w:rPr>
        <w:t xml:space="preserve"> </w:t>
      </w:r>
      <w:r w:rsidR="00D876F3" w:rsidRPr="00AF083A">
        <w:rPr>
          <w:color w:val="000000"/>
          <w:sz w:val="28"/>
          <w:szCs w:val="28"/>
        </w:rPr>
        <w:t>к настоящему постановлению.</w:t>
      </w:r>
    </w:p>
    <w:p w:rsidR="0028095F" w:rsidRPr="00D60F71" w:rsidRDefault="009B1A12" w:rsidP="00BD7CF7">
      <w:pPr>
        <w:pStyle w:val="a3"/>
        <w:numPr>
          <w:ilvl w:val="0"/>
          <w:numId w:val="1"/>
        </w:numPr>
        <w:ind w:left="-142" w:right="142" w:firstLine="567"/>
        <w:jc w:val="both"/>
        <w:rPr>
          <w:color w:val="000000"/>
          <w:sz w:val="28"/>
          <w:szCs w:val="28"/>
        </w:rPr>
      </w:pPr>
      <w:r w:rsidRPr="00EA5845">
        <w:rPr>
          <w:color w:val="000000"/>
          <w:sz w:val="28"/>
          <w:szCs w:val="28"/>
        </w:rPr>
        <w:t>МКУ «Управление гор</w:t>
      </w:r>
      <w:r>
        <w:rPr>
          <w:color w:val="000000"/>
          <w:sz w:val="28"/>
          <w:szCs w:val="28"/>
        </w:rPr>
        <w:t xml:space="preserve">одского хозяйства» (Пономарева) </w:t>
      </w:r>
      <w:r w:rsidRPr="00463C84">
        <w:rPr>
          <w:color w:val="000000"/>
          <w:sz w:val="28"/>
          <w:szCs w:val="28"/>
        </w:rPr>
        <w:t xml:space="preserve">внести изменения в реестр муниципальных маршрутов регулярных перевозок в муниципальном </w:t>
      </w:r>
      <w:r>
        <w:rPr>
          <w:color w:val="000000"/>
          <w:sz w:val="28"/>
          <w:szCs w:val="28"/>
        </w:rPr>
        <w:t>образовании город Минусинск</w:t>
      </w:r>
      <w:r w:rsidRPr="00463C84">
        <w:rPr>
          <w:color w:val="000000"/>
          <w:sz w:val="28"/>
          <w:szCs w:val="28"/>
        </w:rPr>
        <w:t xml:space="preserve"> в срок не позднее 10</w:t>
      </w:r>
      <w:r>
        <w:rPr>
          <w:color w:val="000000"/>
          <w:sz w:val="28"/>
          <w:szCs w:val="28"/>
        </w:rPr>
        <w:t xml:space="preserve"> дней со дня опубликования настоящего постановления.</w:t>
      </w:r>
    </w:p>
    <w:p w:rsidR="00446D61" w:rsidRPr="003C15A2" w:rsidRDefault="00175819" w:rsidP="00BD7CF7">
      <w:pPr>
        <w:tabs>
          <w:tab w:val="left" w:pos="5670"/>
        </w:tabs>
        <w:ind w:left="-142"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6D61">
        <w:rPr>
          <w:color w:val="000000"/>
          <w:sz w:val="28"/>
          <w:szCs w:val="28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446D61" w:rsidRPr="00B244B9">
        <w:rPr>
          <w:rFonts w:ascii="Times New Roman CYR" w:hAnsi="Times New Roman CYR"/>
          <w:sz w:val="28"/>
          <w:szCs w:val="28"/>
        </w:rPr>
        <w:t xml:space="preserve">на официальном сайте муниципального образования город Минусинск в </w:t>
      </w:r>
      <w:r w:rsidR="00446D61" w:rsidRPr="00B12009">
        <w:rPr>
          <w:sz w:val="28"/>
          <w:szCs w:val="28"/>
        </w:rPr>
        <w:t>информационно-телекоммуникационной</w:t>
      </w:r>
      <w:r w:rsidR="00446D61" w:rsidRPr="00B244B9">
        <w:rPr>
          <w:rFonts w:ascii="Times New Roman CYR" w:hAnsi="Times New Roman CYR"/>
          <w:sz w:val="28"/>
          <w:szCs w:val="28"/>
        </w:rPr>
        <w:t xml:space="preserve"> сети Интернет</w:t>
      </w:r>
      <w:r w:rsidR="00446D61">
        <w:rPr>
          <w:color w:val="000000"/>
          <w:sz w:val="28"/>
          <w:szCs w:val="28"/>
        </w:rPr>
        <w:t>.</w:t>
      </w:r>
    </w:p>
    <w:p w:rsidR="00274526" w:rsidRDefault="00175819" w:rsidP="00BD7CF7">
      <w:pPr>
        <w:ind w:left="-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D61">
        <w:rPr>
          <w:sz w:val="28"/>
          <w:szCs w:val="28"/>
        </w:rPr>
        <w:t xml:space="preserve">. </w:t>
      </w:r>
      <w:r w:rsidR="00824799">
        <w:rPr>
          <w:sz w:val="28"/>
          <w:szCs w:val="28"/>
        </w:rPr>
        <w:t xml:space="preserve"> </w:t>
      </w:r>
      <w:r w:rsidR="0072782A" w:rsidRPr="00680FC3">
        <w:rPr>
          <w:sz w:val="28"/>
          <w:szCs w:val="28"/>
        </w:rPr>
        <w:t>Контро</w:t>
      </w:r>
      <w:r w:rsidR="0072782A">
        <w:rPr>
          <w:sz w:val="28"/>
          <w:szCs w:val="28"/>
        </w:rPr>
        <w:t xml:space="preserve">ль за выполнением постановления возложить </w:t>
      </w:r>
      <w:r w:rsidR="0072782A" w:rsidRPr="008B1E4A">
        <w:rPr>
          <w:spacing w:val="-2"/>
          <w:sz w:val="28"/>
          <w:szCs w:val="28"/>
        </w:rPr>
        <w:t xml:space="preserve">на </w:t>
      </w:r>
      <w:r w:rsidR="0072782A" w:rsidRPr="000A5756">
        <w:rPr>
          <w:spacing w:val="-2"/>
          <w:sz w:val="28"/>
          <w:szCs w:val="28"/>
        </w:rPr>
        <w:t xml:space="preserve">заместителя Главы </w:t>
      </w:r>
      <w:r w:rsidR="0072782A">
        <w:rPr>
          <w:spacing w:val="-2"/>
          <w:sz w:val="28"/>
          <w:szCs w:val="28"/>
        </w:rPr>
        <w:t>города</w:t>
      </w:r>
      <w:r w:rsidR="0072782A" w:rsidRPr="000A5756">
        <w:rPr>
          <w:spacing w:val="-2"/>
          <w:sz w:val="28"/>
          <w:szCs w:val="28"/>
        </w:rPr>
        <w:t xml:space="preserve"> </w:t>
      </w:r>
      <w:r w:rsidR="0072782A">
        <w:rPr>
          <w:spacing w:val="-2"/>
          <w:sz w:val="28"/>
          <w:szCs w:val="28"/>
        </w:rPr>
        <w:t xml:space="preserve">по оперативному управлению </w:t>
      </w:r>
      <w:proofErr w:type="spellStart"/>
      <w:r w:rsidR="0072782A">
        <w:rPr>
          <w:spacing w:val="-2"/>
          <w:sz w:val="28"/>
          <w:szCs w:val="28"/>
        </w:rPr>
        <w:t>Носкова</w:t>
      </w:r>
      <w:proofErr w:type="spellEnd"/>
      <w:r w:rsidR="0072782A">
        <w:rPr>
          <w:spacing w:val="-2"/>
          <w:sz w:val="28"/>
          <w:szCs w:val="28"/>
        </w:rPr>
        <w:t xml:space="preserve"> В.Б</w:t>
      </w:r>
      <w:r w:rsidR="0072782A" w:rsidRPr="000A5756">
        <w:rPr>
          <w:spacing w:val="-2"/>
          <w:sz w:val="28"/>
          <w:szCs w:val="28"/>
        </w:rPr>
        <w:t>.</w:t>
      </w:r>
    </w:p>
    <w:p w:rsidR="00BD7CF7" w:rsidRDefault="00175819" w:rsidP="00AD1D68">
      <w:pPr>
        <w:ind w:left="-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D61">
        <w:rPr>
          <w:sz w:val="28"/>
          <w:szCs w:val="28"/>
        </w:rPr>
        <w:t>. Постановление вступа</w:t>
      </w:r>
      <w:r w:rsidR="00446D61" w:rsidRPr="00EA5845">
        <w:rPr>
          <w:sz w:val="28"/>
          <w:szCs w:val="28"/>
        </w:rPr>
        <w:t>ет в силу со д</w:t>
      </w:r>
      <w:r w:rsidR="00156A32">
        <w:rPr>
          <w:sz w:val="28"/>
          <w:szCs w:val="28"/>
        </w:rPr>
        <w:t>ня</w:t>
      </w:r>
      <w:r w:rsidR="009B1A12">
        <w:rPr>
          <w:sz w:val="28"/>
          <w:szCs w:val="28"/>
        </w:rPr>
        <w:t>,</w:t>
      </w:r>
      <w:r w:rsidR="00D876F3">
        <w:rPr>
          <w:sz w:val="28"/>
          <w:szCs w:val="28"/>
        </w:rPr>
        <w:t xml:space="preserve"> следующего за днем</w:t>
      </w:r>
      <w:r w:rsidR="00156A32">
        <w:rPr>
          <w:sz w:val="28"/>
          <w:szCs w:val="28"/>
        </w:rPr>
        <w:t xml:space="preserve"> </w:t>
      </w:r>
      <w:r w:rsidR="009B1A12">
        <w:rPr>
          <w:sz w:val="28"/>
          <w:szCs w:val="28"/>
        </w:rPr>
        <w:t xml:space="preserve">его официального </w:t>
      </w:r>
      <w:r w:rsidR="00156A32">
        <w:rPr>
          <w:sz w:val="28"/>
          <w:szCs w:val="28"/>
        </w:rPr>
        <w:t xml:space="preserve">опубликования, но не ранее </w:t>
      </w:r>
      <w:r w:rsidR="00B512FF">
        <w:rPr>
          <w:sz w:val="28"/>
          <w:szCs w:val="28"/>
        </w:rPr>
        <w:t>21 октября</w:t>
      </w:r>
      <w:r w:rsidR="00762C76">
        <w:rPr>
          <w:sz w:val="28"/>
          <w:szCs w:val="28"/>
        </w:rPr>
        <w:t xml:space="preserve"> 2019</w:t>
      </w:r>
      <w:r w:rsidR="00446D61" w:rsidRPr="00EA5845">
        <w:rPr>
          <w:sz w:val="28"/>
          <w:szCs w:val="28"/>
        </w:rPr>
        <w:t xml:space="preserve"> года.</w:t>
      </w:r>
    </w:p>
    <w:p w:rsidR="00C5289D" w:rsidRDefault="00C5289D" w:rsidP="00AF2AE9">
      <w:pPr>
        <w:ind w:left="-142" w:right="142"/>
        <w:jc w:val="both"/>
        <w:rPr>
          <w:sz w:val="28"/>
          <w:szCs w:val="28"/>
        </w:rPr>
      </w:pPr>
    </w:p>
    <w:p w:rsidR="00AF2AE9" w:rsidRDefault="00824799" w:rsidP="00AF2AE9">
      <w:pPr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4DAE">
        <w:rPr>
          <w:sz w:val="28"/>
          <w:szCs w:val="28"/>
        </w:rPr>
        <w:t xml:space="preserve"> города</w:t>
      </w:r>
      <w:r w:rsidR="00446D61">
        <w:rPr>
          <w:sz w:val="28"/>
          <w:szCs w:val="28"/>
        </w:rPr>
        <w:t xml:space="preserve">                       </w:t>
      </w:r>
      <w:r w:rsidR="00446D61">
        <w:rPr>
          <w:sz w:val="28"/>
          <w:szCs w:val="28"/>
        </w:rPr>
        <w:tab/>
        <w:t xml:space="preserve">     </w:t>
      </w:r>
      <w:r w:rsidR="008561C8">
        <w:rPr>
          <w:sz w:val="28"/>
          <w:szCs w:val="28"/>
        </w:rPr>
        <w:t>подпись</w:t>
      </w:r>
      <w:r w:rsidR="00446D61">
        <w:rPr>
          <w:sz w:val="28"/>
          <w:szCs w:val="28"/>
        </w:rPr>
        <w:t xml:space="preserve">    </w:t>
      </w:r>
      <w:r w:rsidR="008561C8">
        <w:rPr>
          <w:sz w:val="28"/>
          <w:szCs w:val="28"/>
        </w:rPr>
        <w:t xml:space="preserve">                                </w:t>
      </w:r>
      <w:r w:rsidR="00B512FF">
        <w:rPr>
          <w:sz w:val="28"/>
          <w:szCs w:val="28"/>
        </w:rPr>
        <w:t>А</w:t>
      </w:r>
      <w:r w:rsidR="00446D61">
        <w:rPr>
          <w:sz w:val="28"/>
          <w:szCs w:val="28"/>
        </w:rPr>
        <w:t>.</w:t>
      </w:r>
      <w:r w:rsidR="00B512FF">
        <w:rPr>
          <w:sz w:val="28"/>
          <w:szCs w:val="28"/>
        </w:rPr>
        <w:t xml:space="preserve"> О. Первухин</w:t>
      </w:r>
    </w:p>
    <w:p w:rsidR="00AF2AE9" w:rsidRDefault="00AF2AE9" w:rsidP="00AF2AE9">
      <w:pPr>
        <w:ind w:left="-142" w:right="142"/>
        <w:jc w:val="both"/>
        <w:rPr>
          <w:sz w:val="28"/>
          <w:szCs w:val="28"/>
        </w:rPr>
        <w:sectPr w:rsidR="00AF2AE9" w:rsidSect="008561C8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p w:rsidR="000B49AE" w:rsidRDefault="00AF2AE9" w:rsidP="000B4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F648B">
        <w:rPr>
          <w:sz w:val="28"/>
          <w:szCs w:val="28"/>
        </w:rPr>
        <w:t xml:space="preserve">        Приложение 1 </w:t>
      </w:r>
      <w:r w:rsidR="000B49AE">
        <w:rPr>
          <w:sz w:val="28"/>
          <w:szCs w:val="28"/>
        </w:rPr>
        <w:t>к постановлению</w:t>
      </w:r>
    </w:p>
    <w:p w:rsidR="000B49AE" w:rsidRDefault="000B49AE" w:rsidP="000B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города Минусинска</w:t>
      </w:r>
    </w:p>
    <w:p w:rsidR="000B49AE" w:rsidRDefault="000B49AE" w:rsidP="000B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E357E">
        <w:rPr>
          <w:sz w:val="28"/>
          <w:szCs w:val="28"/>
        </w:rPr>
        <w:t xml:space="preserve">от   </w:t>
      </w:r>
      <w:r w:rsidR="008561C8">
        <w:rPr>
          <w:sz w:val="28"/>
          <w:szCs w:val="28"/>
        </w:rPr>
        <w:t>15.10.2019</w:t>
      </w:r>
      <w:r w:rsidR="00762C76">
        <w:rPr>
          <w:sz w:val="28"/>
          <w:szCs w:val="28"/>
        </w:rPr>
        <w:t xml:space="preserve">   </w:t>
      </w:r>
      <w:r w:rsidR="001E357E">
        <w:rPr>
          <w:sz w:val="28"/>
          <w:szCs w:val="28"/>
        </w:rPr>
        <w:t xml:space="preserve">№ </w:t>
      </w:r>
      <w:r w:rsidR="008561C8">
        <w:rPr>
          <w:sz w:val="28"/>
          <w:szCs w:val="28"/>
        </w:rPr>
        <w:t xml:space="preserve"> АГ-1862-п</w:t>
      </w:r>
    </w:p>
    <w:p w:rsidR="00B512FF" w:rsidRDefault="00AF2AE9" w:rsidP="000F648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819">
        <w:rPr>
          <w:noProof/>
          <w:sz w:val="28"/>
          <w:szCs w:val="28"/>
        </w:rPr>
        <w:drawing>
          <wp:inline distT="0" distB="0" distL="0" distR="0">
            <wp:extent cx="9161145" cy="59715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маршрута № 5 Автовокзал – Микрорайон Лесной (через улицу Скворцовск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145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FF" w:rsidRDefault="00B512FF" w:rsidP="00B512FF">
      <w:pPr>
        <w:rPr>
          <w:sz w:val="28"/>
          <w:szCs w:val="28"/>
        </w:rPr>
      </w:pPr>
    </w:p>
    <w:p w:rsidR="00AF2AE9" w:rsidRDefault="00B512FF" w:rsidP="00B512FF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12FF" w:rsidRDefault="00B512FF" w:rsidP="00B51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Приложение 2 к постановлению</w:t>
      </w:r>
    </w:p>
    <w:p w:rsidR="00B512FF" w:rsidRDefault="00B512FF" w:rsidP="00B51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города Минусинска</w:t>
      </w:r>
    </w:p>
    <w:p w:rsidR="00B512FF" w:rsidRPr="00B512FF" w:rsidRDefault="00B512FF" w:rsidP="00856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561C8" w:rsidRPr="008561C8">
        <w:rPr>
          <w:sz w:val="28"/>
          <w:szCs w:val="28"/>
        </w:rPr>
        <w:t xml:space="preserve">от   15.10.2019   №  АГ-1862-п </w:t>
      </w:r>
      <w:bookmarkStart w:id="0" w:name="_GoBack"/>
      <w:bookmarkEnd w:id="0"/>
      <w:r w:rsidR="00AF083A">
        <w:rPr>
          <w:noProof/>
          <w:sz w:val="28"/>
          <w:szCs w:val="28"/>
        </w:rPr>
        <w:drawing>
          <wp:inline distT="0" distB="0" distL="0" distR="0" wp14:anchorId="6B30D94C" wp14:editId="4C0D2CE6">
            <wp:extent cx="9100284" cy="5981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маршрута № 9 Автовокзал - Микрорайон Центр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1117" cy="59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2FF" w:rsidRPr="00B512FF" w:rsidSect="00415A57">
      <w:pgSz w:w="16838" w:h="11906" w:orient="landscape"/>
      <w:pgMar w:top="709" w:right="85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F"/>
    <w:rsid w:val="00054F06"/>
    <w:rsid w:val="000B49AE"/>
    <w:rsid w:val="000F648B"/>
    <w:rsid w:val="00101983"/>
    <w:rsid w:val="001162B9"/>
    <w:rsid w:val="00156A32"/>
    <w:rsid w:val="001621DC"/>
    <w:rsid w:val="00175819"/>
    <w:rsid w:val="001B75C7"/>
    <w:rsid w:val="001E357E"/>
    <w:rsid w:val="00274526"/>
    <w:rsid w:val="0028095F"/>
    <w:rsid w:val="00281488"/>
    <w:rsid w:val="002970F4"/>
    <w:rsid w:val="002F4E24"/>
    <w:rsid w:val="0030345D"/>
    <w:rsid w:val="003D4025"/>
    <w:rsid w:val="003F053D"/>
    <w:rsid w:val="00415A57"/>
    <w:rsid w:val="00446D61"/>
    <w:rsid w:val="004812A4"/>
    <w:rsid w:val="00484DAE"/>
    <w:rsid w:val="005163AF"/>
    <w:rsid w:val="00554453"/>
    <w:rsid w:val="00634019"/>
    <w:rsid w:val="006D225E"/>
    <w:rsid w:val="006E34B5"/>
    <w:rsid w:val="0072782A"/>
    <w:rsid w:val="007378E6"/>
    <w:rsid w:val="00762C76"/>
    <w:rsid w:val="00776190"/>
    <w:rsid w:val="00824799"/>
    <w:rsid w:val="008561C8"/>
    <w:rsid w:val="00905A76"/>
    <w:rsid w:val="00944CBA"/>
    <w:rsid w:val="00957ADC"/>
    <w:rsid w:val="00986340"/>
    <w:rsid w:val="009B1A12"/>
    <w:rsid w:val="009F1353"/>
    <w:rsid w:val="00A05983"/>
    <w:rsid w:val="00AD1D68"/>
    <w:rsid w:val="00AF083A"/>
    <w:rsid w:val="00AF0A38"/>
    <w:rsid w:val="00AF2AE9"/>
    <w:rsid w:val="00B512FF"/>
    <w:rsid w:val="00BD7CF7"/>
    <w:rsid w:val="00BE3B55"/>
    <w:rsid w:val="00C21EF5"/>
    <w:rsid w:val="00C5289D"/>
    <w:rsid w:val="00CA696B"/>
    <w:rsid w:val="00D60F71"/>
    <w:rsid w:val="00D764B3"/>
    <w:rsid w:val="00D876F3"/>
    <w:rsid w:val="00DD0402"/>
    <w:rsid w:val="00E67873"/>
    <w:rsid w:val="00EE2A0F"/>
    <w:rsid w:val="00F05F00"/>
    <w:rsid w:val="00F1550D"/>
    <w:rsid w:val="00FA06E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1"/>
    <w:pPr>
      <w:ind w:left="720"/>
      <w:contextualSpacing/>
    </w:pPr>
  </w:style>
  <w:style w:type="table" w:styleId="a4">
    <w:name w:val="Table Grid"/>
    <w:basedOn w:val="a1"/>
    <w:uiPriority w:val="59"/>
    <w:rsid w:val="0044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1"/>
    <w:pPr>
      <w:ind w:left="720"/>
      <w:contextualSpacing/>
    </w:pPr>
  </w:style>
  <w:style w:type="table" w:styleId="a4">
    <w:name w:val="Table Grid"/>
    <w:basedOn w:val="a1"/>
    <w:uiPriority w:val="59"/>
    <w:rsid w:val="0044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FD7C-ADF8-4BCC-A2A2-1B87E88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kab14</cp:lastModifiedBy>
  <cp:revision>7</cp:revision>
  <cp:lastPrinted>2019-09-24T04:26:00Z</cp:lastPrinted>
  <dcterms:created xsi:type="dcterms:W3CDTF">2019-09-19T03:29:00Z</dcterms:created>
  <dcterms:modified xsi:type="dcterms:W3CDTF">2019-10-16T01:43:00Z</dcterms:modified>
</cp:coreProperties>
</file>