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0" w:rsidRPr="00C74B87" w:rsidRDefault="006A5930" w:rsidP="006A593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-275590</wp:posOffset>
                </wp:positionV>
                <wp:extent cx="5943600" cy="1123950"/>
                <wp:effectExtent l="8255" t="10795" r="10795" b="825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930" w:rsidRDefault="006A5930" w:rsidP="006A5930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РОССИЙСКАЯ ФЕДЕРАЦИЯ</w:t>
                            </w:r>
                          </w:p>
                          <w:p w:rsidR="006A5930" w:rsidRDefault="006A5930" w:rsidP="006A5930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АДМИНИСТРАЦИЯ ГОРОДА МИНУСИНСКА</w:t>
                            </w:r>
                          </w:p>
                          <w:p w:rsidR="006A5930" w:rsidRDefault="006A5930" w:rsidP="006A5930">
                            <w:pPr>
                              <w:jc w:val="center"/>
                              <w:rPr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spacing w:val="20"/>
                                <w:sz w:val="22"/>
                              </w:rPr>
                              <w:t>КРАСНОЯРСКОГО КРАЯ</w:t>
                            </w:r>
                          </w:p>
                          <w:p w:rsidR="006A5930" w:rsidRDefault="006A5930" w:rsidP="006A5930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6A5930" w:rsidRDefault="006A5930" w:rsidP="006A5930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  <w:r>
                              <w:rPr>
                                <w:spacing w:val="60"/>
                                <w:sz w:val="52"/>
                              </w:rPr>
                              <w:t>ПОСТАНОВЛЕНИЕ</w:t>
                            </w:r>
                          </w:p>
                          <w:p w:rsidR="006A5930" w:rsidRDefault="006A5930" w:rsidP="006A5930">
                            <w:pPr>
                              <w:jc w:val="center"/>
                              <w:rPr>
                                <w:spacing w:val="60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21.7pt;width:468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" strokecolor="white">
                <v:textbox>
                  <w:txbxContent>
                    <w:p w:rsidR="006A5930" w:rsidRDefault="006A5930" w:rsidP="006A5930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РОССИЙСКАЯ ФЕДЕРАЦИЯ</w:t>
                      </w:r>
                    </w:p>
                    <w:p w:rsidR="006A5930" w:rsidRDefault="006A5930" w:rsidP="006A5930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АДМИНИСТРАЦИЯ ГОРОДА МИНУСИНСКА</w:t>
                      </w:r>
                    </w:p>
                    <w:p w:rsidR="006A5930" w:rsidRDefault="006A5930" w:rsidP="006A5930">
                      <w:pPr>
                        <w:jc w:val="center"/>
                        <w:rPr>
                          <w:spacing w:val="20"/>
                          <w:sz w:val="22"/>
                        </w:rPr>
                      </w:pPr>
                      <w:r>
                        <w:rPr>
                          <w:spacing w:val="20"/>
                          <w:sz w:val="22"/>
                        </w:rPr>
                        <w:t>КРАСНОЯРСКОГО КРАЯ</w:t>
                      </w:r>
                    </w:p>
                    <w:p w:rsidR="006A5930" w:rsidRDefault="006A5930" w:rsidP="006A5930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6A5930" w:rsidRDefault="006A5930" w:rsidP="006A5930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  <w:r>
                        <w:rPr>
                          <w:spacing w:val="60"/>
                          <w:sz w:val="52"/>
                        </w:rPr>
                        <w:t>ПОСТАНОВЛЕНИЕ</w:t>
                      </w:r>
                    </w:p>
                    <w:p w:rsidR="006A5930" w:rsidRDefault="006A5930" w:rsidP="006A5930">
                      <w:pPr>
                        <w:jc w:val="center"/>
                        <w:rPr>
                          <w:spacing w:val="60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930" w:rsidRPr="00C74B87" w:rsidRDefault="006A5930" w:rsidP="006A5930">
      <w:pPr>
        <w:jc w:val="both"/>
        <w:rPr>
          <w:sz w:val="28"/>
          <w:szCs w:val="28"/>
        </w:rPr>
      </w:pPr>
    </w:p>
    <w:p w:rsidR="006A5930" w:rsidRPr="00C74B87" w:rsidRDefault="006A5930" w:rsidP="006A5930">
      <w:pPr>
        <w:jc w:val="both"/>
        <w:rPr>
          <w:sz w:val="28"/>
          <w:szCs w:val="28"/>
        </w:rPr>
      </w:pPr>
    </w:p>
    <w:p w:rsidR="006A5930" w:rsidRPr="00C74B87" w:rsidRDefault="006A5930" w:rsidP="006A5930">
      <w:pPr>
        <w:jc w:val="both"/>
        <w:rPr>
          <w:sz w:val="28"/>
          <w:szCs w:val="28"/>
        </w:rPr>
      </w:pPr>
    </w:p>
    <w:p w:rsidR="006A5930" w:rsidRPr="00C74B87" w:rsidRDefault="006A5930" w:rsidP="006A5930">
      <w:pPr>
        <w:jc w:val="both"/>
        <w:rPr>
          <w:sz w:val="28"/>
          <w:szCs w:val="28"/>
        </w:rPr>
      </w:pPr>
    </w:p>
    <w:p w:rsidR="006A5930" w:rsidRPr="00C74B87" w:rsidRDefault="006A5930" w:rsidP="006A5930">
      <w:pPr>
        <w:tabs>
          <w:tab w:val="left" w:pos="7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16.10.2019</w:t>
      </w:r>
      <w:r>
        <w:rPr>
          <w:sz w:val="28"/>
          <w:szCs w:val="28"/>
        </w:rPr>
        <w:tab/>
        <w:t xml:space="preserve">    № АГ-1888-п</w:t>
      </w:r>
    </w:p>
    <w:p w:rsidR="006A5930" w:rsidRPr="00C74B87" w:rsidRDefault="006A5930" w:rsidP="006A5930">
      <w:pPr>
        <w:jc w:val="both"/>
        <w:rPr>
          <w:sz w:val="28"/>
          <w:szCs w:val="28"/>
        </w:rPr>
      </w:pPr>
    </w:p>
    <w:p w:rsidR="006A5930" w:rsidRPr="00C74B87" w:rsidRDefault="006A5930" w:rsidP="006A5930">
      <w:pPr>
        <w:tabs>
          <w:tab w:val="left" w:pos="3969"/>
        </w:tabs>
        <w:ind w:right="112"/>
        <w:jc w:val="both"/>
      </w:pPr>
      <w:bookmarkStart w:id="0" w:name="_Hlk22202960"/>
      <w:proofErr w:type="gramStart"/>
      <w:r w:rsidRPr="00C74B87">
        <w:rPr>
          <w:sz w:val="28"/>
        </w:rPr>
        <w:t xml:space="preserve">Об утверждении </w:t>
      </w:r>
      <w:r>
        <w:rPr>
          <w:sz w:val="28"/>
        </w:rPr>
        <w:t>Положения о п</w:t>
      </w:r>
      <w:r w:rsidRPr="00C74B87">
        <w:rPr>
          <w:sz w:val="28"/>
        </w:rPr>
        <w:t>орядк</w:t>
      </w:r>
      <w:r>
        <w:rPr>
          <w:sz w:val="28"/>
        </w:rPr>
        <w:t>е</w:t>
      </w:r>
      <w:r w:rsidRPr="00C74B87">
        <w:rPr>
          <w:sz w:val="28"/>
        </w:rPr>
        <w:t xml:space="preserve"> </w:t>
      </w:r>
      <w:r w:rsidRPr="00C74B87">
        <w:rPr>
          <w:sz w:val="28"/>
          <w:szCs w:val="28"/>
        </w:rPr>
        <w:t>расходования средств</w:t>
      </w:r>
      <w:r>
        <w:rPr>
          <w:sz w:val="28"/>
          <w:szCs w:val="28"/>
        </w:rPr>
        <w:t xml:space="preserve"> резервного фонда Красноярского края, предоставленных в распоряжение администрации города Минусинска на</w:t>
      </w:r>
      <w:r w:rsidRPr="00C74B8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комплекса неотложных мероприятий по водопонижению грунтовых вод в микрорайоне «Дружба» («Цыганское болото») города Минусинска Красноярского края в целях предотвращения чрезвычайной ситуации, связанной с подтоплением жилых домов, расположенных в старой части города Минусинска Красноярского края</w:t>
      </w:r>
      <w:bookmarkEnd w:id="0"/>
      <w:proofErr w:type="gramEnd"/>
    </w:p>
    <w:p w:rsidR="006A5930" w:rsidRPr="00C74B87" w:rsidRDefault="006A5930" w:rsidP="006A5930">
      <w:pPr>
        <w:rPr>
          <w:sz w:val="28"/>
        </w:rPr>
      </w:pPr>
    </w:p>
    <w:p w:rsidR="006A5930" w:rsidRPr="00C74B87" w:rsidRDefault="006A5930" w:rsidP="006A5930">
      <w:pPr>
        <w:pStyle w:val="a6"/>
        <w:ind w:firstLine="567"/>
        <w:jc w:val="both"/>
        <w:rPr>
          <w:sz w:val="28"/>
          <w:szCs w:val="28"/>
          <w:lang w:val="ru-RU"/>
        </w:rPr>
      </w:pPr>
      <w:r w:rsidRPr="00C74B87">
        <w:rPr>
          <w:caps w:val="0"/>
          <w:sz w:val="28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aps w:val="0"/>
          <w:sz w:val="28"/>
          <w:szCs w:val="24"/>
          <w:lang w:val="ru-RU"/>
        </w:rPr>
        <w:t xml:space="preserve">постановлением Правительства Красноярского края  от 21.07.2009 № 380-п «Об утверждении Положения о порядке расходования средств резервного фонда Правительства Красноярского края», </w:t>
      </w:r>
      <w:r w:rsidRPr="00C74B87">
        <w:rPr>
          <w:caps w:val="0"/>
          <w:sz w:val="28"/>
          <w:szCs w:val="24"/>
        </w:rPr>
        <w:t xml:space="preserve"> Уставом городского округа – город Минусинск, ПОСТАНОВЛЯЮ:</w:t>
      </w:r>
    </w:p>
    <w:p w:rsidR="006A5930" w:rsidRPr="00C74B87" w:rsidRDefault="006A5930" w:rsidP="006A5930">
      <w:pPr>
        <w:ind w:firstLine="709"/>
        <w:jc w:val="both"/>
        <w:rPr>
          <w:sz w:val="28"/>
          <w:szCs w:val="28"/>
        </w:rPr>
      </w:pPr>
      <w:r w:rsidRPr="00C74B87">
        <w:rPr>
          <w:sz w:val="28"/>
          <w:szCs w:val="28"/>
        </w:rPr>
        <w:t xml:space="preserve">1. </w:t>
      </w:r>
      <w:proofErr w:type="gramStart"/>
      <w:r w:rsidRPr="00C74B87">
        <w:rPr>
          <w:sz w:val="28"/>
          <w:szCs w:val="28"/>
        </w:rPr>
        <w:t xml:space="preserve">Утвердить </w:t>
      </w:r>
      <w:r>
        <w:rPr>
          <w:sz w:val="28"/>
        </w:rPr>
        <w:t>Положение о п</w:t>
      </w:r>
      <w:r w:rsidRPr="00C74B87">
        <w:rPr>
          <w:sz w:val="28"/>
        </w:rPr>
        <w:t>орядк</w:t>
      </w:r>
      <w:r>
        <w:rPr>
          <w:sz w:val="28"/>
        </w:rPr>
        <w:t>е</w:t>
      </w:r>
      <w:r w:rsidRPr="00C74B87">
        <w:rPr>
          <w:sz w:val="28"/>
        </w:rPr>
        <w:t xml:space="preserve"> </w:t>
      </w:r>
      <w:r w:rsidRPr="00C74B87">
        <w:rPr>
          <w:sz w:val="28"/>
          <w:szCs w:val="28"/>
        </w:rPr>
        <w:t>расходования средств</w:t>
      </w:r>
      <w:r>
        <w:rPr>
          <w:sz w:val="28"/>
          <w:szCs w:val="28"/>
        </w:rPr>
        <w:t xml:space="preserve"> резервного фонда Красноярского края, предоставленных в распоряжение администрации города Минусинска на</w:t>
      </w:r>
      <w:r w:rsidRPr="00C74B8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комплекса неотложных мероприятий по водопонижению грунтовых вод в микрорайоне «Дружба» («Цыганское болото») города Минусинска Красноярского края в целях предотвращения чрезвычайной ситуации, связанной с подтоплением жилых домов, расположенных в старой части города Минусинска Красноярского края</w:t>
      </w:r>
      <w:r w:rsidRPr="00C74B87">
        <w:rPr>
          <w:sz w:val="28"/>
        </w:rPr>
        <w:t xml:space="preserve">, </w:t>
      </w:r>
      <w:r w:rsidRPr="00C74B8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к настоящему постановлению</w:t>
      </w:r>
      <w:r w:rsidRPr="00C74B87">
        <w:rPr>
          <w:sz w:val="28"/>
          <w:szCs w:val="28"/>
        </w:rPr>
        <w:t>.</w:t>
      </w:r>
      <w:proofErr w:type="gramEnd"/>
    </w:p>
    <w:p w:rsidR="006A5930" w:rsidRPr="00C74B87" w:rsidRDefault="006A5930" w:rsidP="006A5930">
      <w:pPr>
        <w:ind w:firstLine="709"/>
        <w:jc w:val="both"/>
        <w:rPr>
          <w:caps/>
          <w:sz w:val="28"/>
        </w:rPr>
      </w:pPr>
      <w:r w:rsidRPr="00C74B87">
        <w:rPr>
          <w:sz w:val="28"/>
          <w:szCs w:val="28"/>
        </w:rPr>
        <w:t xml:space="preserve">2. </w:t>
      </w:r>
      <w:proofErr w:type="gramStart"/>
      <w:r w:rsidRPr="00C74B87">
        <w:rPr>
          <w:sz w:val="28"/>
        </w:rPr>
        <w:t>Контроль за</w:t>
      </w:r>
      <w:proofErr w:type="gramEnd"/>
      <w:r w:rsidRPr="00C74B87">
        <w:rPr>
          <w:sz w:val="28"/>
        </w:rPr>
        <w:t xml:space="preserve"> выполнением постановления оставляю за собой.</w:t>
      </w:r>
    </w:p>
    <w:p w:rsidR="006A5930" w:rsidRPr="00D66B0B" w:rsidRDefault="006A5930" w:rsidP="006A59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4B87">
        <w:rPr>
          <w:caps/>
          <w:sz w:val="28"/>
        </w:rPr>
        <w:t xml:space="preserve">3. </w:t>
      </w:r>
      <w:r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опубликования, </w:t>
      </w:r>
      <w:r w:rsidRPr="00C74B87">
        <w:rPr>
          <w:sz w:val="28"/>
        </w:rPr>
        <w:t xml:space="preserve">и распространяет свое действие на правоотношения, возникшие с </w:t>
      </w:r>
      <w:r>
        <w:rPr>
          <w:sz w:val="28"/>
        </w:rPr>
        <w:t>09</w:t>
      </w:r>
      <w:r w:rsidRPr="00C74B87">
        <w:rPr>
          <w:sz w:val="28"/>
        </w:rPr>
        <w:t xml:space="preserve"> </w:t>
      </w:r>
      <w:r>
        <w:rPr>
          <w:sz w:val="28"/>
        </w:rPr>
        <w:t>октября</w:t>
      </w:r>
      <w:r w:rsidRPr="00C74B87">
        <w:rPr>
          <w:sz w:val="28"/>
        </w:rPr>
        <w:t xml:space="preserve"> 2019 года.</w:t>
      </w:r>
    </w:p>
    <w:p w:rsidR="006A5930" w:rsidRPr="00C74B87" w:rsidRDefault="006A5930" w:rsidP="006A5930">
      <w:pPr>
        <w:pStyle w:val="a6"/>
        <w:ind w:firstLine="709"/>
        <w:jc w:val="both"/>
        <w:rPr>
          <w:caps w:val="0"/>
          <w:sz w:val="28"/>
          <w:szCs w:val="24"/>
        </w:rPr>
      </w:pPr>
      <w:r w:rsidRPr="00C74B87">
        <w:rPr>
          <w:caps w:val="0"/>
          <w:sz w:val="28"/>
          <w:szCs w:val="24"/>
        </w:rPr>
        <w:t xml:space="preserve"> </w:t>
      </w:r>
    </w:p>
    <w:p w:rsidR="006A5930" w:rsidRPr="00C74B87" w:rsidRDefault="006A5930" w:rsidP="006A5930">
      <w:pPr>
        <w:pStyle w:val="a6"/>
        <w:tabs>
          <w:tab w:val="left" w:pos="851"/>
        </w:tabs>
        <w:jc w:val="both"/>
        <w:rPr>
          <w:sz w:val="28"/>
        </w:rPr>
      </w:pPr>
      <w:r w:rsidRPr="00C74B87">
        <w:rPr>
          <w:caps w:val="0"/>
          <w:sz w:val="28"/>
          <w:szCs w:val="24"/>
        </w:rPr>
        <w:t xml:space="preserve"> </w:t>
      </w:r>
    </w:p>
    <w:p w:rsidR="006A5930" w:rsidRPr="00C74B87" w:rsidRDefault="006A5930" w:rsidP="006A5930">
      <w:pPr>
        <w:jc w:val="both"/>
        <w:rPr>
          <w:sz w:val="28"/>
        </w:rPr>
      </w:pPr>
      <w:r w:rsidRPr="00C74B87">
        <w:rPr>
          <w:sz w:val="28"/>
        </w:rPr>
        <w:t xml:space="preserve">Глава города </w:t>
      </w:r>
      <w:r w:rsidRPr="00C74B87">
        <w:rPr>
          <w:sz w:val="28"/>
        </w:rPr>
        <w:tab/>
      </w:r>
      <w:r w:rsidRPr="00C74B87">
        <w:rPr>
          <w:sz w:val="28"/>
        </w:rPr>
        <w:tab/>
        <w:t xml:space="preserve">                   </w:t>
      </w:r>
      <w:r>
        <w:rPr>
          <w:sz w:val="28"/>
        </w:rPr>
        <w:t>подпись</w:t>
      </w:r>
      <w:r w:rsidRPr="00C74B87">
        <w:rPr>
          <w:sz w:val="28"/>
        </w:rPr>
        <w:t xml:space="preserve">                                       А.О. Первухин</w:t>
      </w:r>
    </w:p>
    <w:p w:rsidR="006A5930" w:rsidRPr="00C74B87" w:rsidRDefault="006A5930" w:rsidP="006A5930">
      <w:pPr>
        <w:rPr>
          <w:bCs/>
          <w:color w:val="000000"/>
          <w:sz w:val="28"/>
          <w:szCs w:val="28"/>
        </w:rPr>
      </w:pPr>
      <w:r w:rsidRPr="00C74B87">
        <w:rPr>
          <w:bCs/>
          <w:color w:val="000000"/>
          <w:sz w:val="28"/>
          <w:szCs w:val="28"/>
        </w:rPr>
        <w:t xml:space="preserve">                                         </w:t>
      </w:r>
    </w:p>
    <w:p w:rsidR="006A5930" w:rsidRPr="00C74B87" w:rsidRDefault="006A5930" w:rsidP="006A5930">
      <w:pPr>
        <w:ind w:firstLine="5103"/>
        <w:rPr>
          <w:bCs/>
          <w:color w:val="000000"/>
          <w:sz w:val="28"/>
          <w:szCs w:val="28"/>
        </w:rPr>
      </w:pPr>
      <w:r w:rsidRPr="00C74B87">
        <w:rPr>
          <w:bCs/>
          <w:color w:val="000000"/>
          <w:sz w:val="28"/>
          <w:szCs w:val="28"/>
        </w:rPr>
        <w:br w:type="page"/>
      </w:r>
      <w:r w:rsidRPr="00C74B87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6A5930" w:rsidRPr="00C74B87" w:rsidRDefault="006A5930" w:rsidP="006A5930">
      <w:pPr>
        <w:ind w:firstLine="5103"/>
        <w:rPr>
          <w:bCs/>
          <w:color w:val="000000"/>
          <w:sz w:val="28"/>
          <w:szCs w:val="28"/>
        </w:rPr>
      </w:pPr>
      <w:r w:rsidRPr="00C74B87">
        <w:rPr>
          <w:bCs/>
          <w:color w:val="000000"/>
          <w:sz w:val="28"/>
          <w:szCs w:val="28"/>
        </w:rPr>
        <w:t xml:space="preserve">к постановлению администрации </w:t>
      </w:r>
    </w:p>
    <w:p w:rsidR="006A5930" w:rsidRPr="00C74B87" w:rsidRDefault="006A5930" w:rsidP="006A5930">
      <w:pPr>
        <w:ind w:firstLine="5103"/>
        <w:rPr>
          <w:bCs/>
          <w:color w:val="000000"/>
          <w:sz w:val="28"/>
          <w:szCs w:val="28"/>
        </w:rPr>
      </w:pPr>
      <w:r w:rsidRPr="00C74B87">
        <w:rPr>
          <w:bCs/>
          <w:color w:val="000000"/>
          <w:sz w:val="28"/>
          <w:szCs w:val="28"/>
        </w:rPr>
        <w:t>города Минусинска</w:t>
      </w:r>
    </w:p>
    <w:p w:rsidR="006A5930" w:rsidRPr="00C74B87" w:rsidRDefault="006A5930" w:rsidP="006A5930">
      <w:pPr>
        <w:ind w:firstLine="5103"/>
        <w:jc w:val="both"/>
        <w:rPr>
          <w:bCs/>
          <w:color w:val="000000"/>
          <w:sz w:val="28"/>
          <w:szCs w:val="28"/>
        </w:rPr>
      </w:pPr>
      <w:r w:rsidRPr="00C74B87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16.10.</w:t>
      </w:r>
      <w:r w:rsidRPr="00C74B87">
        <w:rPr>
          <w:bCs/>
          <w:color w:val="000000"/>
          <w:sz w:val="28"/>
          <w:szCs w:val="28"/>
        </w:rPr>
        <w:t>2019 № АГ-</w:t>
      </w:r>
      <w:r>
        <w:rPr>
          <w:bCs/>
          <w:color w:val="000000"/>
          <w:sz w:val="28"/>
          <w:szCs w:val="28"/>
        </w:rPr>
        <w:t>1888</w:t>
      </w:r>
      <w:r w:rsidRPr="00C74B87">
        <w:rPr>
          <w:bCs/>
          <w:color w:val="000000"/>
          <w:sz w:val="28"/>
          <w:szCs w:val="28"/>
        </w:rPr>
        <w:t xml:space="preserve">-п </w:t>
      </w:r>
    </w:p>
    <w:p w:rsidR="006A5930" w:rsidRPr="00C74B87" w:rsidRDefault="006A5930" w:rsidP="006A5930">
      <w:pPr>
        <w:jc w:val="center"/>
        <w:rPr>
          <w:sz w:val="28"/>
          <w:szCs w:val="28"/>
        </w:rPr>
      </w:pPr>
    </w:p>
    <w:p w:rsidR="006A5930" w:rsidRPr="00C74B87" w:rsidRDefault="006A5930" w:rsidP="006A5930">
      <w:pPr>
        <w:ind w:firstLine="709"/>
        <w:jc w:val="center"/>
        <w:rPr>
          <w:caps/>
          <w:sz w:val="28"/>
        </w:rPr>
      </w:pPr>
      <w:proofErr w:type="gramStart"/>
      <w:r>
        <w:rPr>
          <w:sz w:val="28"/>
        </w:rPr>
        <w:t>Положение о п</w:t>
      </w:r>
      <w:r w:rsidRPr="00C74B87">
        <w:rPr>
          <w:sz w:val="28"/>
        </w:rPr>
        <w:t>орядк</w:t>
      </w:r>
      <w:r>
        <w:rPr>
          <w:sz w:val="28"/>
        </w:rPr>
        <w:t>е</w:t>
      </w:r>
      <w:r w:rsidRPr="00C74B87">
        <w:rPr>
          <w:sz w:val="28"/>
          <w:szCs w:val="28"/>
        </w:rPr>
        <w:t xml:space="preserve"> расходования средств</w:t>
      </w:r>
      <w:r>
        <w:rPr>
          <w:sz w:val="28"/>
          <w:szCs w:val="28"/>
        </w:rPr>
        <w:t xml:space="preserve"> резервного фонда Красноярского края, предоставленных в распоряжение администрации города Минусинска на</w:t>
      </w:r>
      <w:r w:rsidRPr="00C74B8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комплекса неотложных мероприятий по водопонижению грунтовых вод в микрорайоне «Дружба» («Цыганское болото») города Минусинска Красноярского края в целях предотвращения чрезвычайной ситуации, связанной с подтоплением жилых домов, расположенных в старой части города Минусинска Красноярского края.</w:t>
      </w:r>
      <w:proofErr w:type="gramEnd"/>
    </w:p>
    <w:p w:rsidR="006A5930" w:rsidRPr="00C74B87" w:rsidRDefault="006A5930" w:rsidP="006A5930">
      <w:pPr>
        <w:ind w:firstLine="709"/>
        <w:jc w:val="center"/>
        <w:rPr>
          <w:b/>
          <w:sz w:val="28"/>
        </w:rPr>
      </w:pPr>
    </w:p>
    <w:p w:rsidR="006A5930" w:rsidRPr="00C74B87" w:rsidRDefault="006A5930" w:rsidP="006A5930">
      <w:pPr>
        <w:ind w:firstLine="709"/>
        <w:jc w:val="both"/>
        <w:rPr>
          <w:sz w:val="28"/>
        </w:rPr>
      </w:pPr>
      <w:proofErr w:type="gramStart"/>
      <w:r w:rsidRPr="00C74B87">
        <w:rPr>
          <w:sz w:val="28"/>
        </w:rPr>
        <w:t>Настоящ</w:t>
      </w:r>
      <w:r>
        <w:rPr>
          <w:sz w:val="28"/>
        </w:rPr>
        <w:t>ее Положение устанавливает</w:t>
      </w:r>
      <w:r w:rsidRPr="00C74B87">
        <w:rPr>
          <w:sz w:val="28"/>
        </w:rPr>
        <w:t xml:space="preserve"> </w:t>
      </w:r>
      <w:r>
        <w:rPr>
          <w:sz w:val="28"/>
        </w:rPr>
        <w:t>порядок</w:t>
      </w:r>
      <w:r w:rsidRPr="00C74B87">
        <w:rPr>
          <w:sz w:val="28"/>
        </w:rPr>
        <w:t xml:space="preserve"> </w:t>
      </w:r>
      <w:r w:rsidRPr="00C74B87">
        <w:rPr>
          <w:sz w:val="28"/>
          <w:szCs w:val="28"/>
        </w:rPr>
        <w:t>расходования средств</w:t>
      </w:r>
      <w:r>
        <w:rPr>
          <w:sz w:val="28"/>
          <w:szCs w:val="28"/>
        </w:rPr>
        <w:t xml:space="preserve"> резервного фонда Красноярского края, предоставленных в распоряжение администрации города Минусинска на</w:t>
      </w:r>
      <w:r w:rsidRPr="00C74B8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комплекса неотложных мероприятий по водопонижению грунтовых вод в микрорайоне «Дружба» («Цыганское болото») города Минусинска Красноярского края в целях предотвращения чрезвычайной ситуации, связанной с подтоплением жилых домов, расположенных в старой части города Минусинска Красноярского края</w:t>
      </w:r>
      <w:r w:rsidRPr="00C74B87">
        <w:rPr>
          <w:sz w:val="28"/>
        </w:rPr>
        <w:t>.</w:t>
      </w:r>
      <w:proofErr w:type="gramEnd"/>
    </w:p>
    <w:p w:rsidR="006A5930" w:rsidRPr="00C74B87" w:rsidRDefault="006A5930" w:rsidP="006A5930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74B87">
        <w:rPr>
          <w:sz w:val="28"/>
        </w:rPr>
        <w:t xml:space="preserve">1. </w:t>
      </w:r>
      <w:proofErr w:type="gramStart"/>
      <w:r w:rsidRPr="00C74B87">
        <w:rPr>
          <w:sz w:val="28"/>
        </w:rPr>
        <w:t xml:space="preserve">Средства предоставляются на основании </w:t>
      </w:r>
      <w:r>
        <w:rPr>
          <w:sz w:val="28"/>
        </w:rPr>
        <w:t xml:space="preserve">Распоряжения Правительства Красноярского края от 09 октября 2019 года № 765-р </w:t>
      </w:r>
      <w:r w:rsidRPr="00C74B87">
        <w:rPr>
          <w:sz w:val="28"/>
        </w:rPr>
        <w:t xml:space="preserve">о </w:t>
      </w:r>
      <w:r>
        <w:rPr>
          <w:sz w:val="28"/>
        </w:rPr>
        <w:t>выделении средств</w:t>
      </w:r>
      <w:r>
        <w:rPr>
          <w:sz w:val="28"/>
          <w:szCs w:val="28"/>
        </w:rPr>
        <w:t xml:space="preserve"> из резервного фонда Красноярского края на</w:t>
      </w:r>
      <w:r w:rsidRPr="00C74B8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комплекса неотложных мероприятий по водопонижению грунтовых вод в микрорайоне «Дружба» («Цыганское болото») города Минусинска Красноярского края в целях предотвращения чрезвычайной ситуации, связанной с подтоплением жилых домов, расположенных в старой части города Минусинска Красноярского края</w:t>
      </w:r>
      <w:r w:rsidRPr="00C74B87">
        <w:rPr>
          <w:sz w:val="28"/>
        </w:rPr>
        <w:t xml:space="preserve"> муниципальному образованию</w:t>
      </w:r>
      <w:proofErr w:type="gramEnd"/>
      <w:r w:rsidRPr="00C74B87">
        <w:rPr>
          <w:sz w:val="28"/>
        </w:rPr>
        <w:t xml:space="preserve"> Красноярского края из краевого бюджета</w:t>
      </w:r>
      <w:r w:rsidRPr="00C74B87">
        <w:rPr>
          <w:sz w:val="28"/>
          <w:szCs w:val="28"/>
        </w:rPr>
        <w:t>.</w:t>
      </w:r>
    </w:p>
    <w:p w:rsidR="006A5930" w:rsidRPr="00C74B87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C74B87">
        <w:rPr>
          <w:sz w:val="28"/>
          <w:szCs w:val="28"/>
        </w:rPr>
        <w:t>2. Главным распорядителем средств (далее - главный распорядитель) является администрация города Минусинска.</w:t>
      </w:r>
    </w:p>
    <w:p w:rsidR="006A5930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C74B87">
        <w:rPr>
          <w:sz w:val="28"/>
          <w:szCs w:val="28"/>
        </w:rPr>
        <w:t xml:space="preserve">3. </w:t>
      </w:r>
      <w:r>
        <w:rPr>
          <w:sz w:val="28"/>
          <w:szCs w:val="28"/>
        </w:rPr>
        <w:t>Средства</w:t>
      </w:r>
      <w:r w:rsidRPr="00C74B87">
        <w:rPr>
          <w:sz w:val="28"/>
          <w:szCs w:val="28"/>
        </w:rPr>
        <w:t xml:space="preserve"> предоставля</w:t>
      </w:r>
      <w:r>
        <w:rPr>
          <w:sz w:val="28"/>
          <w:szCs w:val="28"/>
        </w:rPr>
        <w:t>ю</w:t>
      </w:r>
      <w:r w:rsidRPr="00C74B87">
        <w:rPr>
          <w:sz w:val="28"/>
          <w:szCs w:val="28"/>
        </w:rPr>
        <w:t xml:space="preserve">тся </w:t>
      </w:r>
      <w:r>
        <w:rPr>
          <w:sz w:val="28"/>
          <w:szCs w:val="28"/>
        </w:rPr>
        <w:t>на комплекс неотложных мероприятий по водопонижению грунтовых вод в микрорайоне «Дружба» («Цыганское болото») города Минусинска Красноярского края в целях предотвращения чрезвычайной ситуации, связанной с подтоплением жилых домов, расположенных в старой части города Минусинска Красноярского края</w:t>
      </w:r>
      <w:r w:rsidRPr="00C74B87">
        <w:rPr>
          <w:sz w:val="28"/>
        </w:rPr>
        <w:t xml:space="preserve"> муниципальному образованию Красноярского края</w:t>
      </w:r>
      <w:r>
        <w:rPr>
          <w:sz w:val="28"/>
          <w:szCs w:val="28"/>
        </w:rPr>
        <w:t>, в том числе:</w:t>
      </w:r>
    </w:p>
    <w:p w:rsidR="006A5930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прокладку трубопровода для транспортировки дренажных вод с района улиц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города Минусинска Красноярского края;</w:t>
      </w:r>
    </w:p>
    <w:p w:rsidR="006A5930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транспортировку, очистку и обеззараживание грунтовых вод;</w:t>
      </w:r>
    </w:p>
    <w:p w:rsidR="006A5930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установку оборудования для транспортировки, очистки и обеззараживания дренажных вод с района улиц Октябрьская – </w:t>
      </w:r>
      <w:proofErr w:type="spellStart"/>
      <w:r>
        <w:rPr>
          <w:sz w:val="28"/>
          <w:szCs w:val="28"/>
        </w:rPr>
        <w:t>Манская</w:t>
      </w:r>
      <w:proofErr w:type="spellEnd"/>
      <w:r>
        <w:rPr>
          <w:sz w:val="28"/>
          <w:szCs w:val="28"/>
        </w:rPr>
        <w:t xml:space="preserve"> города Минусинска Красноярского края с приобретением и установкой насосного, воздуходувного оборудования и установок обеззараживания на существующих объектах;</w:t>
      </w:r>
    </w:p>
    <w:p w:rsidR="006A5930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на электрическую энергию при откачке грунтовых вод;</w:t>
      </w:r>
    </w:p>
    <w:p w:rsidR="006A5930" w:rsidRPr="00C74B87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электроснабжение </w:t>
      </w:r>
      <w:proofErr w:type="spellStart"/>
      <w:r>
        <w:rPr>
          <w:sz w:val="28"/>
          <w:szCs w:val="28"/>
        </w:rPr>
        <w:t>водонасосной</w:t>
      </w:r>
      <w:proofErr w:type="spellEnd"/>
      <w:r>
        <w:rPr>
          <w:sz w:val="28"/>
          <w:szCs w:val="28"/>
        </w:rPr>
        <w:t xml:space="preserve"> станции, расположенной по адресу: Красноярский края, г. Минусинск,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с установкой комплексной подстанции </w:t>
      </w:r>
      <w:proofErr w:type="spellStart"/>
      <w:r>
        <w:rPr>
          <w:sz w:val="28"/>
          <w:szCs w:val="28"/>
        </w:rPr>
        <w:t>киоскового</w:t>
      </w:r>
      <w:proofErr w:type="spellEnd"/>
      <w:r>
        <w:rPr>
          <w:sz w:val="28"/>
          <w:szCs w:val="28"/>
        </w:rPr>
        <w:t xml:space="preserve"> типа КТП-250-10/04 с трансформатором 250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 xml:space="preserve"> и линии электропередач напряжением до 10 </w:t>
      </w:r>
      <w:proofErr w:type="spellStart"/>
      <w:r>
        <w:rPr>
          <w:sz w:val="28"/>
          <w:szCs w:val="28"/>
        </w:rPr>
        <w:t>кВ.</w:t>
      </w:r>
      <w:proofErr w:type="spellEnd"/>
    </w:p>
    <w:p w:rsidR="006A5930" w:rsidRPr="00C74B87" w:rsidRDefault="006A5930" w:rsidP="006A5930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C74B87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Выделенные средства из резервного фонда Красноярского края </w:t>
      </w:r>
      <w:r w:rsidRPr="00C74B87">
        <w:rPr>
          <w:sz w:val="28"/>
          <w:szCs w:val="28"/>
        </w:rPr>
        <w:t>нос</w:t>
      </w:r>
      <w:r>
        <w:rPr>
          <w:sz w:val="28"/>
          <w:szCs w:val="28"/>
        </w:rPr>
        <w:t>я</w:t>
      </w:r>
      <w:r w:rsidRPr="00C74B87">
        <w:rPr>
          <w:sz w:val="28"/>
          <w:szCs w:val="28"/>
        </w:rPr>
        <w:t>т целевой характер и не мо</w:t>
      </w:r>
      <w:r>
        <w:rPr>
          <w:sz w:val="28"/>
          <w:szCs w:val="28"/>
        </w:rPr>
        <w:t>гут</w:t>
      </w:r>
      <w:r w:rsidRPr="00C74B87">
        <w:rPr>
          <w:sz w:val="28"/>
          <w:szCs w:val="28"/>
        </w:rPr>
        <w:t xml:space="preserve"> быть использован</w:t>
      </w:r>
      <w:r>
        <w:rPr>
          <w:sz w:val="28"/>
          <w:szCs w:val="28"/>
        </w:rPr>
        <w:t>ы</w:t>
      </w:r>
      <w:r w:rsidRPr="00C74B87">
        <w:rPr>
          <w:sz w:val="28"/>
          <w:szCs w:val="28"/>
        </w:rPr>
        <w:t xml:space="preserve"> на другие цели.</w:t>
      </w:r>
    </w:p>
    <w:p w:rsidR="006A5930" w:rsidRPr="00C74B87" w:rsidRDefault="006A5930" w:rsidP="006A59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74B87">
        <w:rPr>
          <w:sz w:val="28"/>
          <w:szCs w:val="28"/>
        </w:rPr>
        <w:t xml:space="preserve">. </w:t>
      </w:r>
      <w:proofErr w:type="gramStart"/>
      <w:r w:rsidRPr="00C74B87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комплекса неотложных мероприятий по водопонижению грунтовых вод в микрорайоне «Дружба» («Цыганское болото») города Минусинска Красноярского края в целях предотвращения чрезвычайной ситуации, связанной с подтоплением жилых домов, расположенных в старой части города Минусинска </w:t>
      </w:r>
      <w:r w:rsidRPr="00C74B87">
        <w:rPr>
          <w:sz w:val="28"/>
          <w:szCs w:val="28"/>
        </w:rPr>
        <w:t>осуществляется в соответствии с Федеральным законом от 05.04.2013 № 44-ФЗ «О контрактной системе в сфере закупок товаров, работ, услуг для обеспечения муниципальных нужд»</w:t>
      </w:r>
      <w:r>
        <w:rPr>
          <w:sz w:val="28"/>
          <w:szCs w:val="28"/>
        </w:rPr>
        <w:t>.</w:t>
      </w:r>
      <w:proofErr w:type="gramEnd"/>
    </w:p>
    <w:p w:rsidR="006A5930" w:rsidRPr="00C74B87" w:rsidRDefault="006A5930" w:rsidP="006A59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74B87">
        <w:rPr>
          <w:sz w:val="28"/>
          <w:szCs w:val="28"/>
        </w:rPr>
        <w:t>. По факту поступления средств из краевого бюджета в бюджет города Минусинска</w:t>
      </w:r>
      <w:r>
        <w:rPr>
          <w:sz w:val="28"/>
          <w:szCs w:val="28"/>
        </w:rPr>
        <w:t>,</w:t>
      </w:r>
      <w:r w:rsidRPr="00C74B87">
        <w:rPr>
          <w:sz w:val="28"/>
          <w:szCs w:val="28"/>
        </w:rPr>
        <w:t xml:space="preserve"> Финансовое управление администрации города Минусинска на основании заявок на финансирования главного распорядителя в течени</w:t>
      </w:r>
      <w:r>
        <w:rPr>
          <w:sz w:val="28"/>
          <w:szCs w:val="28"/>
        </w:rPr>
        <w:t>е</w:t>
      </w:r>
      <w:r w:rsidRPr="00C74B87">
        <w:rPr>
          <w:sz w:val="28"/>
          <w:szCs w:val="28"/>
        </w:rPr>
        <w:t xml:space="preserve"> 2 рабочих дней в пределах утвержденной бюджетной росписи и предельных объемов финансирования перечисляет денежные средства на лицевой счет главного распорядителя.</w:t>
      </w:r>
    </w:p>
    <w:p w:rsidR="006A5930" w:rsidRDefault="006A5930" w:rsidP="006A59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74B87">
        <w:rPr>
          <w:sz w:val="28"/>
          <w:szCs w:val="28"/>
        </w:rPr>
        <w:t>. Администрация города Минусинска</w:t>
      </w:r>
      <w:r w:rsidRPr="00C74B87">
        <w:rPr>
          <w:rFonts w:eastAsia="Calibri"/>
          <w:sz w:val="28"/>
          <w:szCs w:val="28"/>
          <w:lang w:eastAsia="en-US"/>
        </w:rPr>
        <w:t xml:space="preserve"> </w:t>
      </w:r>
      <w:r w:rsidRPr="00C74B87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отчет о целевом использовании средств резервного фонда Правительства Красноярского края согласно п. 8  постановления Правительства Красноярского края от 21.07.2009 № 380-п «Об утверждении Положения о порядке </w:t>
      </w:r>
      <w:proofErr w:type="gramStart"/>
      <w:r>
        <w:rPr>
          <w:sz w:val="28"/>
          <w:szCs w:val="28"/>
        </w:rPr>
        <w:t>расходования средств резервного фонда Правительства Красноярского края</w:t>
      </w:r>
      <w:proofErr w:type="gramEnd"/>
      <w:r>
        <w:rPr>
          <w:sz w:val="28"/>
          <w:szCs w:val="28"/>
        </w:rPr>
        <w:t>».</w:t>
      </w:r>
    </w:p>
    <w:p w:rsidR="006A5930" w:rsidRPr="00C74B87" w:rsidRDefault="006A5930" w:rsidP="006A593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74B87">
        <w:rPr>
          <w:sz w:val="28"/>
          <w:szCs w:val="28"/>
        </w:rPr>
        <w:t xml:space="preserve">. Ответственность за </w:t>
      </w:r>
      <w:proofErr w:type="gramStart"/>
      <w:r w:rsidRPr="00C74B87">
        <w:rPr>
          <w:sz w:val="28"/>
          <w:szCs w:val="28"/>
        </w:rPr>
        <w:t>нецелевое</w:t>
      </w:r>
      <w:proofErr w:type="gramEnd"/>
      <w:r w:rsidRPr="00C74B87">
        <w:rPr>
          <w:sz w:val="28"/>
          <w:szCs w:val="28"/>
        </w:rPr>
        <w:t xml:space="preserve"> расходованием бюджетных средств возлагается на администрацию города Минусинска в соответствии с действующим законодательством.</w:t>
      </w:r>
    </w:p>
    <w:p w:rsidR="006A5930" w:rsidRPr="00C74B87" w:rsidRDefault="006A5930" w:rsidP="006A5930">
      <w:pPr>
        <w:pStyle w:val="ConsPlusNormal"/>
        <w:jc w:val="both"/>
        <w:rPr>
          <w:sz w:val="28"/>
          <w:szCs w:val="28"/>
        </w:rPr>
      </w:pPr>
    </w:p>
    <w:p w:rsidR="006A5930" w:rsidRPr="00C74B87" w:rsidRDefault="006A5930" w:rsidP="006A5930">
      <w:pPr>
        <w:pStyle w:val="ConsPlusNormal"/>
        <w:jc w:val="both"/>
        <w:rPr>
          <w:sz w:val="28"/>
          <w:szCs w:val="28"/>
        </w:rPr>
      </w:pPr>
      <w:r w:rsidRPr="00C74B87">
        <w:rPr>
          <w:sz w:val="28"/>
          <w:szCs w:val="28"/>
        </w:rPr>
        <w:t xml:space="preserve">Руководитель управления экономики </w:t>
      </w:r>
    </w:p>
    <w:p w:rsidR="006A5930" w:rsidRPr="00F71822" w:rsidRDefault="006A5930" w:rsidP="006A5930">
      <w:pPr>
        <w:pStyle w:val="ConsPlusNormal"/>
        <w:jc w:val="both"/>
        <w:rPr>
          <w:bCs/>
          <w:sz w:val="28"/>
          <w:szCs w:val="28"/>
        </w:rPr>
      </w:pPr>
      <w:r w:rsidRPr="00C74B87">
        <w:rPr>
          <w:sz w:val="28"/>
          <w:szCs w:val="28"/>
        </w:rPr>
        <w:t xml:space="preserve">и имущественных отношений                          </w:t>
      </w:r>
      <w:r>
        <w:rPr>
          <w:sz w:val="28"/>
          <w:szCs w:val="28"/>
        </w:rPr>
        <w:t>подпись</w:t>
      </w:r>
      <w:r w:rsidRPr="00C74B8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Е</w:t>
      </w:r>
      <w:r w:rsidRPr="00C74B87">
        <w:rPr>
          <w:sz w:val="28"/>
          <w:szCs w:val="28"/>
        </w:rPr>
        <w:t xml:space="preserve">.Н. </w:t>
      </w:r>
      <w:proofErr w:type="spellStart"/>
      <w:r w:rsidRPr="00C74B87">
        <w:rPr>
          <w:sz w:val="28"/>
          <w:szCs w:val="28"/>
        </w:rPr>
        <w:t>Грязева</w:t>
      </w:r>
      <w:proofErr w:type="spellEnd"/>
    </w:p>
    <w:p w:rsidR="00E950AB" w:rsidRDefault="00E950AB">
      <w:bookmarkStart w:id="1" w:name="_GoBack"/>
      <w:bookmarkEnd w:id="1"/>
    </w:p>
    <w:sectPr w:rsidR="00E950AB" w:rsidSect="006B152F">
      <w:footerReference w:type="even" r:id="rId5"/>
      <w:footerReference w:type="default" r:id="rId6"/>
      <w:pgSz w:w="11906" w:h="16838"/>
      <w:pgMar w:top="1021" w:right="567" w:bottom="964" w:left="1588" w:header="720" w:footer="51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Default="006A593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5252B" w:rsidRDefault="006A59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52B" w:rsidRDefault="006A5930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36"/>
    <w:rsid w:val="00130C62"/>
    <w:rsid w:val="006A5930"/>
    <w:rsid w:val="00E950AB"/>
    <w:rsid w:val="00F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A5930"/>
  </w:style>
  <w:style w:type="paragraph" w:styleId="a4">
    <w:name w:val="footer"/>
    <w:basedOn w:val="a"/>
    <w:link w:val="a5"/>
    <w:rsid w:val="006A5930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A59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Title"/>
    <w:basedOn w:val="a"/>
    <w:link w:val="a7"/>
    <w:qFormat/>
    <w:rsid w:val="006A5930"/>
    <w:pPr>
      <w:jc w:val="center"/>
    </w:pPr>
    <w:rPr>
      <w:caps/>
      <w:sz w:val="32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6A5930"/>
    <w:rPr>
      <w:rFonts w:ascii="Times New Roman" w:eastAsia="Times New Roman" w:hAnsi="Times New Roman" w:cs="Times New Roman"/>
      <w:caps/>
      <w:sz w:val="32"/>
      <w:szCs w:val="20"/>
      <w:lang w:val="x-none" w:eastAsia="x-none"/>
    </w:rPr>
  </w:style>
  <w:style w:type="paragraph" w:customStyle="1" w:styleId="ConsPlusNormal">
    <w:name w:val="ConsPlusNormal"/>
    <w:rsid w:val="006A5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A5930"/>
  </w:style>
  <w:style w:type="paragraph" w:styleId="a4">
    <w:name w:val="footer"/>
    <w:basedOn w:val="a"/>
    <w:link w:val="a5"/>
    <w:rsid w:val="006A5930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a5">
    <w:name w:val="Нижний колонтитул Знак"/>
    <w:basedOn w:val="a0"/>
    <w:link w:val="a4"/>
    <w:rsid w:val="006A59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Title"/>
    <w:basedOn w:val="a"/>
    <w:link w:val="a7"/>
    <w:qFormat/>
    <w:rsid w:val="006A5930"/>
    <w:pPr>
      <w:jc w:val="center"/>
    </w:pPr>
    <w:rPr>
      <w:caps/>
      <w:sz w:val="32"/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6A5930"/>
    <w:rPr>
      <w:rFonts w:ascii="Times New Roman" w:eastAsia="Times New Roman" w:hAnsi="Times New Roman" w:cs="Times New Roman"/>
      <w:caps/>
      <w:sz w:val="32"/>
      <w:szCs w:val="20"/>
      <w:lang w:val="x-none" w:eastAsia="x-none"/>
    </w:rPr>
  </w:style>
  <w:style w:type="paragraph" w:customStyle="1" w:styleId="ConsPlusNormal">
    <w:name w:val="ConsPlusNormal"/>
    <w:rsid w:val="006A5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ZamR</dc:creator>
  <cp:keywords/>
  <dc:description/>
  <cp:lastModifiedBy>ZamR</cp:lastModifiedBy>
  <cp:revision>2</cp:revision>
  <dcterms:created xsi:type="dcterms:W3CDTF">2019-10-30T10:37:00Z</dcterms:created>
  <dcterms:modified xsi:type="dcterms:W3CDTF">2019-10-30T10:37:00Z</dcterms:modified>
</cp:coreProperties>
</file>