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CE" w:rsidRPr="006E30E5" w:rsidRDefault="00867DCE" w:rsidP="00867DCE">
      <w:pPr>
        <w:contextualSpacing/>
        <w:jc w:val="center"/>
        <w:rPr>
          <w:rFonts w:ascii="Times New Roman CYR" w:hAnsi="Times New Roman CYR"/>
          <w:color w:val="auto"/>
          <w:spacing w:val="20"/>
        </w:rPr>
      </w:pPr>
      <w:r w:rsidRPr="006E30E5">
        <w:rPr>
          <w:rFonts w:ascii="Times New Roman CYR" w:hAnsi="Times New Roman CYR"/>
          <w:color w:val="auto"/>
          <w:spacing w:val="20"/>
        </w:rPr>
        <w:t>РОССИЙСКАЯ ФЕДЕРАЦИЯ</w:t>
      </w:r>
    </w:p>
    <w:p w:rsidR="00867DCE" w:rsidRPr="006E30E5" w:rsidRDefault="00867DCE" w:rsidP="00867DCE">
      <w:pPr>
        <w:contextualSpacing/>
        <w:jc w:val="center"/>
        <w:rPr>
          <w:rFonts w:ascii="Times New Roman CYR" w:hAnsi="Times New Roman CYR"/>
          <w:color w:val="auto"/>
          <w:spacing w:val="20"/>
        </w:rPr>
      </w:pPr>
      <w:r w:rsidRPr="006E30E5">
        <w:rPr>
          <w:rFonts w:ascii="Times New Roman CYR" w:hAnsi="Times New Roman CYR"/>
          <w:color w:val="auto"/>
          <w:spacing w:val="20"/>
        </w:rPr>
        <w:t>АДМИНИСТРАЦИЯ ГОРОДА МИНУСИНСКА</w:t>
      </w:r>
    </w:p>
    <w:p w:rsidR="00867DCE" w:rsidRPr="006E30E5" w:rsidRDefault="00867DCE" w:rsidP="00867DCE">
      <w:pPr>
        <w:contextualSpacing/>
        <w:jc w:val="center"/>
        <w:rPr>
          <w:rFonts w:ascii="Times New Roman CYR" w:hAnsi="Times New Roman CYR"/>
          <w:color w:val="auto"/>
          <w:spacing w:val="20"/>
        </w:rPr>
      </w:pPr>
      <w:r w:rsidRPr="006E30E5">
        <w:rPr>
          <w:rFonts w:ascii="Times New Roman CYR" w:hAnsi="Times New Roman CYR"/>
          <w:color w:val="auto"/>
          <w:spacing w:val="20"/>
        </w:rPr>
        <w:t>КРАСНОЯРСКОГО КРАЯ</w:t>
      </w:r>
    </w:p>
    <w:p w:rsidR="00867DCE" w:rsidRPr="006E30E5" w:rsidRDefault="00867DCE" w:rsidP="00867DCE">
      <w:pPr>
        <w:contextualSpacing/>
        <w:jc w:val="center"/>
        <w:rPr>
          <w:color w:val="auto"/>
        </w:rPr>
      </w:pPr>
    </w:p>
    <w:p w:rsidR="00867DCE" w:rsidRPr="006E30E5" w:rsidRDefault="00867DCE" w:rsidP="00867DCE">
      <w:pPr>
        <w:contextualSpacing/>
        <w:jc w:val="center"/>
        <w:rPr>
          <w:color w:val="auto"/>
          <w:spacing w:val="60"/>
          <w:sz w:val="52"/>
        </w:rPr>
      </w:pPr>
      <w:r w:rsidRPr="006E30E5">
        <w:rPr>
          <w:rFonts w:ascii="Times New Roman CYR" w:hAnsi="Times New Roman CYR"/>
          <w:color w:val="auto"/>
          <w:spacing w:val="60"/>
          <w:sz w:val="52"/>
        </w:rPr>
        <w:t>ПОСТАНОВЛЕНИЕ</w:t>
      </w:r>
    </w:p>
    <w:p w:rsidR="00867DCE" w:rsidRPr="006E30E5" w:rsidRDefault="00867DCE" w:rsidP="00867DC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7DCE" w:rsidRPr="006E30E5" w:rsidRDefault="00E751FF" w:rsidP="00867DC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867DCE" w:rsidRPr="006E30E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867DCE" w:rsidRPr="006E30E5">
        <w:rPr>
          <w:rFonts w:ascii="Times New Roman" w:hAnsi="Times New Roman" w:cs="Times New Roman"/>
          <w:color w:val="auto"/>
          <w:sz w:val="28"/>
          <w:szCs w:val="28"/>
        </w:rPr>
        <w:t xml:space="preserve">.2016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67DCE" w:rsidRPr="006E30E5">
        <w:rPr>
          <w:rFonts w:ascii="Times New Roman" w:hAnsi="Times New Roman" w:cs="Times New Roman"/>
          <w:color w:val="auto"/>
          <w:sz w:val="28"/>
          <w:szCs w:val="28"/>
        </w:rPr>
        <w:t>№ АГ-</w:t>
      </w:r>
      <w:r>
        <w:rPr>
          <w:rFonts w:ascii="Times New Roman" w:hAnsi="Times New Roman" w:cs="Times New Roman"/>
          <w:color w:val="auto"/>
          <w:sz w:val="28"/>
          <w:szCs w:val="28"/>
        </w:rPr>
        <w:t>223</w:t>
      </w:r>
      <w:r w:rsidR="00867DCE" w:rsidRPr="006E30E5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867DCE" w:rsidRPr="006E30E5" w:rsidRDefault="00867DCE" w:rsidP="00867DC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227C" w:rsidRPr="006E30E5" w:rsidRDefault="00BD227C" w:rsidP="00BD227C">
      <w:pPr>
        <w:pStyle w:val="1"/>
        <w:spacing w:before="0" w:beforeAutospacing="0" w:after="0" w:afterAutospacing="0"/>
        <w:jc w:val="both"/>
        <w:rPr>
          <w:rFonts w:eastAsia="Calibri"/>
          <w:b w:val="0"/>
          <w:sz w:val="28"/>
          <w:szCs w:val="28"/>
        </w:rPr>
      </w:pPr>
      <w:r w:rsidRPr="006E30E5">
        <w:rPr>
          <w:rFonts w:eastAsia="Calibri"/>
          <w:b w:val="0"/>
          <w:sz w:val="28"/>
          <w:szCs w:val="28"/>
        </w:rPr>
        <w:t xml:space="preserve">Об утверждении Порядка комплектования специализированных </w:t>
      </w:r>
      <w:r w:rsidR="00C64F00">
        <w:rPr>
          <w:rFonts w:eastAsia="Calibri"/>
          <w:b w:val="0"/>
          <w:sz w:val="28"/>
          <w:szCs w:val="28"/>
        </w:rPr>
        <w:t xml:space="preserve">структурных подразделений (специализированных </w:t>
      </w:r>
      <w:r w:rsidRPr="006E30E5">
        <w:rPr>
          <w:rFonts w:eastAsia="Calibri"/>
          <w:b w:val="0"/>
          <w:sz w:val="28"/>
          <w:szCs w:val="28"/>
        </w:rPr>
        <w:t>классов</w:t>
      </w:r>
      <w:r w:rsidR="00C64F00">
        <w:rPr>
          <w:rFonts w:eastAsia="Calibri"/>
          <w:b w:val="0"/>
          <w:sz w:val="28"/>
          <w:szCs w:val="28"/>
        </w:rPr>
        <w:t>)</w:t>
      </w:r>
      <w:r w:rsidRPr="006E30E5">
        <w:rPr>
          <w:rFonts w:eastAsia="Calibri"/>
          <w:b w:val="0"/>
          <w:sz w:val="28"/>
          <w:szCs w:val="28"/>
        </w:rPr>
        <w:t xml:space="preserve"> в муниципальных образовательных организациях города Минусинска, реализующих образовательные программы основного общего и среднего общего образования</w:t>
      </w:r>
    </w:p>
    <w:p w:rsidR="00867DCE" w:rsidRPr="006E30E5" w:rsidRDefault="00867DCE" w:rsidP="00867DC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7DCE" w:rsidRPr="00190706" w:rsidRDefault="00867DCE" w:rsidP="00190706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6E30E5">
        <w:rPr>
          <w:rFonts w:eastAsia="Calibri"/>
          <w:color w:val="auto"/>
          <w:sz w:val="28"/>
          <w:szCs w:val="28"/>
        </w:rPr>
        <w:t xml:space="preserve">В </w:t>
      </w:r>
      <w:r w:rsidRPr="00190706">
        <w:rPr>
          <w:rFonts w:eastAsia="Calibri"/>
          <w:color w:val="auto"/>
          <w:sz w:val="28"/>
          <w:szCs w:val="28"/>
        </w:rPr>
        <w:t xml:space="preserve">соответствии с </w:t>
      </w:r>
      <w:r w:rsidR="004E66D6" w:rsidRPr="00190706">
        <w:rPr>
          <w:rFonts w:eastAsia="Calibri"/>
          <w:color w:val="auto"/>
          <w:sz w:val="28"/>
          <w:szCs w:val="28"/>
        </w:rPr>
        <w:t>ф</w:t>
      </w:r>
      <w:r w:rsidRPr="00190706">
        <w:rPr>
          <w:rFonts w:eastAsia="Calibri"/>
          <w:color w:val="auto"/>
          <w:sz w:val="28"/>
          <w:szCs w:val="28"/>
        </w:rPr>
        <w:t xml:space="preserve">едеральными законами от </w:t>
      </w:r>
      <w:r w:rsidRPr="00190706">
        <w:rPr>
          <w:color w:val="auto"/>
          <w:sz w:val="28"/>
          <w:szCs w:val="28"/>
        </w:rPr>
        <w:t xml:space="preserve">06.10.2003 № 131-ФЗ </w:t>
      </w:r>
      <w:r w:rsidR="000C7570" w:rsidRPr="00190706">
        <w:rPr>
          <w:sz w:val="28"/>
          <w:szCs w:val="28"/>
        </w:rPr>
        <w:t>«</w:t>
      </w:r>
      <w:r w:rsidRPr="00190706">
        <w:rPr>
          <w:color w:val="auto"/>
          <w:sz w:val="28"/>
          <w:szCs w:val="28"/>
        </w:rPr>
        <w:t xml:space="preserve">Об общих принципах организации местного </w:t>
      </w:r>
      <w:r w:rsidRPr="00190706">
        <w:rPr>
          <w:rFonts w:eastAsia="Calibri"/>
          <w:color w:val="auto"/>
          <w:sz w:val="28"/>
          <w:szCs w:val="28"/>
        </w:rPr>
        <w:t>самоуправления</w:t>
      </w:r>
      <w:r w:rsidRPr="00190706">
        <w:rPr>
          <w:color w:val="auto"/>
          <w:sz w:val="28"/>
          <w:szCs w:val="28"/>
        </w:rPr>
        <w:t xml:space="preserve"> в Российской Федерации</w:t>
      </w:r>
      <w:r w:rsidR="000C7570" w:rsidRPr="00190706">
        <w:rPr>
          <w:sz w:val="28"/>
          <w:szCs w:val="28"/>
        </w:rPr>
        <w:t>»</w:t>
      </w:r>
      <w:r w:rsidRPr="00190706">
        <w:rPr>
          <w:color w:val="auto"/>
          <w:sz w:val="28"/>
          <w:szCs w:val="28"/>
        </w:rPr>
        <w:t xml:space="preserve">, </w:t>
      </w:r>
      <w:r w:rsidRPr="00190706">
        <w:rPr>
          <w:rFonts w:eastAsia="Calibri"/>
          <w:color w:val="auto"/>
          <w:sz w:val="28"/>
          <w:szCs w:val="28"/>
        </w:rPr>
        <w:t xml:space="preserve">от 29.12.2012 № 273-ФЗ </w:t>
      </w:r>
      <w:r w:rsidR="000C7570" w:rsidRPr="00190706">
        <w:rPr>
          <w:rFonts w:eastAsia="Calibri"/>
          <w:sz w:val="28"/>
          <w:szCs w:val="28"/>
        </w:rPr>
        <w:t>«</w:t>
      </w:r>
      <w:r w:rsidRPr="00190706">
        <w:rPr>
          <w:rFonts w:eastAsia="Calibri"/>
          <w:color w:val="auto"/>
          <w:sz w:val="28"/>
          <w:szCs w:val="28"/>
        </w:rPr>
        <w:t>Об образовании в Российской Федерации</w:t>
      </w:r>
      <w:r w:rsidR="000C7570" w:rsidRPr="00190706">
        <w:rPr>
          <w:rFonts w:eastAsia="Calibri"/>
          <w:sz w:val="28"/>
          <w:szCs w:val="28"/>
        </w:rPr>
        <w:t>»</w:t>
      </w:r>
      <w:r w:rsidRPr="00190706">
        <w:rPr>
          <w:rFonts w:eastAsia="Calibri"/>
          <w:color w:val="auto"/>
          <w:sz w:val="28"/>
          <w:szCs w:val="28"/>
        </w:rPr>
        <w:t xml:space="preserve">, </w:t>
      </w:r>
      <w:r w:rsidR="00BD227C" w:rsidRPr="00190706">
        <w:rPr>
          <w:rFonts w:eastAsia="Calibri"/>
          <w:color w:val="auto"/>
          <w:sz w:val="28"/>
          <w:szCs w:val="28"/>
        </w:rPr>
        <w:t xml:space="preserve">закон Красноярского края </w:t>
      </w:r>
      <w:r w:rsidRPr="00190706">
        <w:rPr>
          <w:rFonts w:eastAsia="Calibri"/>
          <w:color w:val="auto"/>
          <w:sz w:val="28"/>
          <w:szCs w:val="28"/>
        </w:rPr>
        <w:t xml:space="preserve">от 26.06.2014 № 6-2519 </w:t>
      </w:r>
      <w:r w:rsidR="000C7570" w:rsidRPr="00190706">
        <w:rPr>
          <w:rFonts w:eastAsia="Calibri"/>
          <w:sz w:val="28"/>
          <w:szCs w:val="28"/>
        </w:rPr>
        <w:t>«</w:t>
      </w:r>
      <w:r w:rsidRPr="00190706">
        <w:rPr>
          <w:rFonts w:eastAsia="Calibri"/>
          <w:color w:val="auto"/>
          <w:sz w:val="28"/>
          <w:szCs w:val="28"/>
        </w:rPr>
        <w:t>Об образовании в Красноярском крае</w:t>
      </w:r>
      <w:r w:rsidR="000C7570" w:rsidRPr="00190706">
        <w:rPr>
          <w:rFonts w:eastAsia="Calibri"/>
          <w:sz w:val="28"/>
          <w:szCs w:val="28"/>
        </w:rPr>
        <w:t>»</w:t>
      </w:r>
      <w:r w:rsidRPr="00190706">
        <w:rPr>
          <w:rFonts w:eastAsia="Calibri"/>
          <w:color w:val="auto"/>
          <w:sz w:val="28"/>
          <w:szCs w:val="28"/>
        </w:rPr>
        <w:t xml:space="preserve">, </w:t>
      </w:r>
      <w:r w:rsidR="00BD227C" w:rsidRPr="00190706">
        <w:rPr>
          <w:rFonts w:eastAsia="Calibri"/>
          <w:color w:val="auto"/>
          <w:sz w:val="28"/>
          <w:szCs w:val="28"/>
        </w:rPr>
        <w:t>п</w:t>
      </w:r>
      <w:r w:rsidR="00BD227C" w:rsidRPr="00190706">
        <w:rPr>
          <w:rFonts w:eastAsia="Calibri"/>
          <w:color w:val="auto"/>
          <w:sz w:val="28"/>
          <w:szCs w:val="28"/>
          <w:lang w:bidi="ar-SA"/>
        </w:rPr>
        <w:t>остановлени</w:t>
      </w:r>
      <w:r w:rsidR="00BD227C" w:rsidRPr="00190706">
        <w:rPr>
          <w:rFonts w:eastAsia="Calibri"/>
          <w:color w:val="auto"/>
          <w:sz w:val="28"/>
          <w:szCs w:val="28"/>
        </w:rPr>
        <w:t>ем</w:t>
      </w:r>
      <w:r w:rsidR="00BD227C" w:rsidRPr="00190706">
        <w:rPr>
          <w:rFonts w:eastAsia="Calibri"/>
          <w:color w:val="auto"/>
          <w:sz w:val="28"/>
          <w:szCs w:val="28"/>
          <w:lang w:bidi="ar-SA"/>
        </w:rPr>
        <w:t xml:space="preserve"> правительства Красноярского края от 15.07.2014 № 298-п </w:t>
      </w:r>
      <w:r w:rsidR="000C7570" w:rsidRPr="00190706">
        <w:rPr>
          <w:rFonts w:eastAsia="Calibri"/>
          <w:sz w:val="28"/>
          <w:szCs w:val="28"/>
        </w:rPr>
        <w:t>«</w:t>
      </w:r>
      <w:r w:rsidR="00BD227C" w:rsidRPr="00190706">
        <w:rPr>
          <w:rFonts w:eastAsia="Calibri"/>
          <w:color w:val="auto"/>
          <w:sz w:val="28"/>
          <w:szCs w:val="28"/>
          <w:lang w:bidi="ar-SA"/>
        </w:rPr>
        <w:t>Об утверждении порядка и случаев организации индивидуального отбора при приёме либо переводе в государственные и муниципальные образовательные</w:t>
      </w:r>
      <w:proofErr w:type="gramEnd"/>
      <w:r w:rsidR="00BD227C" w:rsidRPr="00190706">
        <w:rPr>
          <w:rFonts w:eastAsia="Calibri"/>
          <w:color w:val="auto"/>
          <w:sz w:val="28"/>
          <w:szCs w:val="28"/>
          <w:lang w:bidi="ar-SA"/>
        </w:rPr>
        <w:t xml:space="preserve"> организации, находящиеся на территории Красноярского края, для получения основного общего и среднего общего образования с углублённым изучением отдельных предметов или для профильного обучения</w:t>
      </w:r>
      <w:r w:rsidR="000C7570" w:rsidRPr="00190706">
        <w:rPr>
          <w:rFonts w:eastAsia="Calibri"/>
          <w:sz w:val="28"/>
          <w:szCs w:val="28"/>
        </w:rPr>
        <w:t>»</w:t>
      </w:r>
      <w:r w:rsidRPr="00190706">
        <w:rPr>
          <w:rFonts w:eastAsia="Calibri"/>
          <w:color w:val="auto"/>
          <w:sz w:val="28"/>
          <w:szCs w:val="28"/>
        </w:rPr>
        <w:t xml:space="preserve">, Уставом городского округа – город Минусинск, </w:t>
      </w:r>
      <w:r w:rsidR="003C5501" w:rsidRPr="00190706">
        <w:rPr>
          <w:rFonts w:eastAsia="Calibri"/>
          <w:color w:val="auto"/>
          <w:sz w:val="28"/>
          <w:szCs w:val="28"/>
        </w:rPr>
        <w:t xml:space="preserve">в целях </w:t>
      </w:r>
      <w:r w:rsidR="00BD227C" w:rsidRPr="00190706">
        <w:rPr>
          <w:rFonts w:eastAsia="Calibri"/>
          <w:color w:val="auto"/>
          <w:sz w:val="28"/>
          <w:szCs w:val="28"/>
        </w:rPr>
        <w:t xml:space="preserve">выявления и поддержки </w:t>
      </w:r>
      <w:r w:rsidR="00190706">
        <w:rPr>
          <w:rFonts w:eastAsia="Calibri"/>
          <w:color w:val="auto"/>
          <w:sz w:val="28"/>
          <w:szCs w:val="28"/>
        </w:rPr>
        <w:t>лиц</w:t>
      </w:r>
      <w:r w:rsidR="00BD227C" w:rsidRPr="00190706">
        <w:rPr>
          <w:rFonts w:eastAsia="Calibri"/>
          <w:color w:val="auto"/>
          <w:sz w:val="28"/>
          <w:szCs w:val="28"/>
        </w:rPr>
        <w:t xml:space="preserve">, </w:t>
      </w:r>
      <w:r w:rsidR="00BD227C" w:rsidRPr="00190706">
        <w:rPr>
          <w:rFonts w:eastAsia="Calibri"/>
          <w:color w:val="auto"/>
          <w:sz w:val="28"/>
          <w:szCs w:val="28"/>
          <w:lang w:bidi="ar-SA"/>
        </w:rPr>
        <w:t xml:space="preserve">проявивших выдающиеся способности, а также </w:t>
      </w:r>
      <w:r w:rsidR="00190706">
        <w:rPr>
          <w:rFonts w:eastAsia="Calibri"/>
          <w:color w:val="auto"/>
          <w:sz w:val="28"/>
          <w:szCs w:val="28"/>
          <w:lang w:bidi="ar-SA"/>
        </w:rPr>
        <w:t>лиц</w:t>
      </w:r>
      <w:r w:rsidR="00BD227C" w:rsidRPr="00190706">
        <w:rPr>
          <w:rFonts w:eastAsia="Calibri"/>
          <w:color w:val="auto"/>
          <w:sz w:val="28"/>
          <w:szCs w:val="28"/>
          <w:lang w:bidi="ar-SA"/>
        </w:rPr>
        <w:t>, добившихся успехов в учебной</w:t>
      </w:r>
      <w:r w:rsidR="00190706" w:rsidRPr="00190706">
        <w:rPr>
          <w:color w:val="auto"/>
          <w:sz w:val="28"/>
          <w:szCs w:val="28"/>
        </w:rPr>
        <w:t>, научной (научно-исследовательской), творческой</w:t>
      </w:r>
      <w:r w:rsidR="00190706">
        <w:rPr>
          <w:color w:val="auto"/>
          <w:sz w:val="28"/>
          <w:szCs w:val="28"/>
        </w:rPr>
        <w:t xml:space="preserve">, </w:t>
      </w:r>
      <w:r w:rsidR="00190706" w:rsidRPr="00190706">
        <w:rPr>
          <w:color w:val="auto"/>
          <w:sz w:val="28"/>
          <w:szCs w:val="28"/>
        </w:rPr>
        <w:t>физкультурно-спортивной деятельности</w:t>
      </w:r>
      <w:r w:rsidR="00BD227C" w:rsidRPr="00190706">
        <w:rPr>
          <w:rFonts w:eastAsia="Calibri"/>
          <w:color w:val="auto"/>
          <w:sz w:val="28"/>
          <w:szCs w:val="28"/>
        </w:rPr>
        <w:t>,</w:t>
      </w:r>
      <w:r w:rsidRPr="00190706">
        <w:rPr>
          <w:rFonts w:eastAsia="Calibri"/>
          <w:color w:val="auto"/>
          <w:sz w:val="28"/>
          <w:szCs w:val="28"/>
        </w:rPr>
        <w:t xml:space="preserve"> ПОСТАНОВЛЯЮ:</w:t>
      </w:r>
    </w:p>
    <w:p w:rsidR="00BD227C" w:rsidRPr="00190706" w:rsidRDefault="00867DCE" w:rsidP="00BD227C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190706">
        <w:rPr>
          <w:rFonts w:eastAsia="Calibri"/>
          <w:b w:val="0"/>
          <w:sz w:val="28"/>
          <w:szCs w:val="28"/>
        </w:rPr>
        <w:t xml:space="preserve">1. Утвердить </w:t>
      </w:r>
      <w:r w:rsidR="00BD227C" w:rsidRPr="00190706">
        <w:rPr>
          <w:rFonts w:eastAsia="Calibri"/>
          <w:b w:val="0"/>
          <w:sz w:val="28"/>
          <w:szCs w:val="28"/>
        </w:rPr>
        <w:t xml:space="preserve">Порядок комплектования </w:t>
      </w:r>
      <w:r w:rsidR="00C64F00" w:rsidRPr="006E30E5">
        <w:rPr>
          <w:rFonts w:eastAsia="Calibri"/>
          <w:b w:val="0"/>
          <w:sz w:val="28"/>
          <w:szCs w:val="28"/>
        </w:rPr>
        <w:t xml:space="preserve">специализированных </w:t>
      </w:r>
      <w:r w:rsidR="00C64F00">
        <w:rPr>
          <w:rFonts w:eastAsia="Calibri"/>
          <w:b w:val="0"/>
          <w:sz w:val="28"/>
          <w:szCs w:val="28"/>
        </w:rPr>
        <w:t xml:space="preserve">структурных подразделений (специализированных </w:t>
      </w:r>
      <w:r w:rsidR="00C64F00" w:rsidRPr="006E30E5">
        <w:rPr>
          <w:rFonts w:eastAsia="Calibri"/>
          <w:b w:val="0"/>
          <w:sz w:val="28"/>
          <w:szCs w:val="28"/>
        </w:rPr>
        <w:t>классов</w:t>
      </w:r>
      <w:r w:rsidR="00C64F00">
        <w:rPr>
          <w:rFonts w:eastAsia="Calibri"/>
          <w:b w:val="0"/>
          <w:sz w:val="28"/>
          <w:szCs w:val="28"/>
        </w:rPr>
        <w:t>)</w:t>
      </w:r>
      <w:r w:rsidR="00C64F00" w:rsidRPr="006E30E5">
        <w:rPr>
          <w:rFonts w:eastAsia="Calibri"/>
          <w:b w:val="0"/>
          <w:sz w:val="28"/>
          <w:szCs w:val="28"/>
        </w:rPr>
        <w:t xml:space="preserve"> </w:t>
      </w:r>
      <w:r w:rsidR="00BD227C" w:rsidRPr="00190706">
        <w:rPr>
          <w:rFonts w:eastAsia="Calibri"/>
          <w:b w:val="0"/>
          <w:sz w:val="28"/>
          <w:szCs w:val="28"/>
        </w:rPr>
        <w:t>в муниципальных образовательных организациях города Минусинска, реализующих образовательные программы основного общего и среднего общего образования.</w:t>
      </w:r>
    </w:p>
    <w:p w:rsidR="00867DCE" w:rsidRPr="00190706" w:rsidRDefault="003C5501" w:rsidP="003C5501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190706">
        <w:rPr>
          <w:rFonts w:eastAsia="Calibri"/>
          <w:b w:val="0"/>
          <w:sz w:val="28"/>
          <w:szCs w:val="28"/>
        </w:rPr>
        <w:t>2</w:t>
      </w:r>
      <w:r w:rsidR="00867DCE" w:rsidRPr="00190706">
        <w:rPr>
          <w:rFonts w:eastAsia="Calibri"/>
          <w:b w:val="0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867DCE" w:rsidRPr="00190706" w:rsidRDefault="003C5501" w:rsidP="00867D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7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67DCE" w:rsidRPr="0019070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67DCE" w:rsidRPr="0019070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67DCE" w:rsidRPr="00190706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Гончарова В.Б.</w:t>
      </w:r>
    </w:p>
    <w:p w:rsidR="00867DCE" w:rsidRPr="00190706" w:rsidRDefault="003C5501" w:rsidP="00867D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07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67DCE" w:rsidRPr="00190706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со дня </w:t>
      </w:r>
      <w:r w:rsidR="00806834">
        <w:rPr>
          <w:rFonts w:ascii="Times New Roman" w:hAnsi="Times New Roman" w:cs="Times New Roman"/>
          <w:color w:val="auto"/>
          <w:sz w:val="28"/>
          <w:szCs w:val="28"/>
        </w:rPr>
        <w:t>его официального опубликования.</w:t>
      </w:r>
    </w:p>
    <w:p w:rsidR="00806834" w:rsidRDefault="00806834" w:rsidP="00867DC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7DCE" w:rsidRPr="006E30E5" w:rsidRDefault="00867DCE" w:rsidP="00867DC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t>Глава города Минусинска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Д.Н. Меркулов</w:t>
      </w:r>
    </w:p>
    <w:p w:rsidR="00867DCE" w:rsidRPr="006E30E5" w:rsidRDefault="00867DCE" w:rsidP="00867DCE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867DCE" w:rsidRPr="006E30E5" w:rsidRDefault="00867DCE" w:rsidP="00867DCE">
      <w:pPr>
        <w:spacing w:line="192" w:lineRule="auto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  <w:r w:rsidR="00507C58" w:rsidRPr="006E3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867DCE" w:rsidRPr="006E30E5" w:rsidRDefault="00867DCE" w:rsidP="00867DCE">
      <w:pPr>
        <w:spacing w:line="192" w:lineRule="auto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t>города Минусинска</w:t>
      </w:r>
    </w:p>
    <w:p w:rsidR="00867DCE" w:rsidRPr="006E30E5" w:rsidRDefault="00867DCE" w:rsidP="00867DCE">
      <w:pPr>
        <w:autoSpaceDE w:val="0"/>
        <w:autoSpaceDN w:val="0"/>
        <w:adjustRightInd w:val="0"/>
        <w:spacing w:line="192" w:lineRule="auto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>24.02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 xml:space="preserve">.2016  </w:t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>№ АГ-</w:t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>223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867DCE" w:rsidRPr="006E30E5" w:rsidRDefault="00867DCE" w:rsidP="00867D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67DCE" w:rsidRDefault="00867DCE" w:rsidP="00867DCE">
      <w:pPr>
        <w:pStyle w:val="20"/>
        <w:shd w:val="clear" w:color="auto" w:fill="auto"/>
        <w:spacing w:after="0" w:line="240" w:lineRule="auto"/>
        <w:ind w:left="5670"/>
        <w:rPr>
          <w:color w:val="auto"/>
        </w:rPr>
      </w:pPr>
    </w:p>
    <w:p w:rsidR="00866373" w:rsidRPr="006E30E5" w:rsidRDefault="00866373" w:rsidP="00867DCE">
      <w:pPr>
        <w:pStyle w:val="20"/>
        <w:shd w:val="clear" w:color="auto" w:fill="auto"/>
        <w:spacing w:after="0" w:line="240" w:lineRule="auto"/>
        <w:ind w:left="5670"/>
        <w:rPr>
          <w:color w:val="auto"/>
        </w:rPr>
      </w:pPr>
    </w:p>
    <w:p w:rsidR="00F933FA" w:rsidRPr="006E30E5" w:rsidRDefault="00BD227C" w:rsidP="003C5501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6E30E5">
        <w:rPr>
          <w:rFonts w:eastAsia="Calibri"/>
          <w:color w:val="auto"/>
          <w:sz w:val="28"/>
          <w:szCs w:val="28"/>
        </w:rPr>
        <w:t xml:space="preserve">Порядок комплектования </w:t>
      </w:r>
      <w:r w:rsidR="00C64F00" w:rsidRPr="00C64F00">
        <w:rPr>
          <w:rFonts w:eastAsia="Calibri"/>
          <w:color w:val="auto"/>
          <w:sz w:val="28"/>
          <w:szCs w:val="28"/>
        </w:rPr>
        <w:t xml:space="preserve">специализированных </w:t>
      </w:r>
      <w:r w:rsidR="00C64F00" w:rsidRPr="00C64F00">
        <w:rPr>
          <w:rFonts w:eastAsia="Calibri"/>
          <w:sz w:val="28"/>
          <w:szCs w:val="28"/>
        </w:rPr>
        <w:t xml:space="preserve">структурных подразделений (специализированных </w:t>
      </w:r>
      <w:r w:rsidR="00C64F00" w:rsidRPr="00C64F00">
        <w:rPr>
          <w:rFonts w:eastAsia="Calibri"/>
          <w:color w:val="auto"/>
          <w:sz w:val="28"/>
          <w:szCs w:val="28"/>
        </w:rPr>
        <w:t>классов</w:t>
      </w:r>
      <w:r w:rsidR="00C64F00" w:rsidRPr="00C64F00">
        <w:rPr>
          <w:rFonts w:eastAsia="Calibri"/>
          <w:sz w:val="28"/>
          <w:szCs w:val="28"/>
        </w:rPr>
        <w:t>)</w:t>
      </w:r>
      <w:r w:rsidR="00C64F00" w:rsidRPr="006E30E5">
        <w:rPr>
          <w:rFonts w:eastAsia="Calibri"/>
          <w:b/>
          <w:color w:val="auto"/>
          <w:sz w:val="28"/>
          <w:szCs w:val="28"/>
        </w:rPr>
        <w:t xml:space="preserve"> </w:t>
      </w:r>
      <w:r w:rsidRPr="006E30E5">
        <w:rPr>
          <w:rFonts w:eastAsia="Calibri"/>
          <w:color w:val="auto"/>
          <w:sz w:val="28"/>
          <w:szCs w:val="28"/>
        </w:rPr>
        <w:t>в муниципальных образовательных организациях города Минусинска, реализующих образовательные программы основного общего и среднего общего образования</w:t>
      </w:r>
    </w:p>
    <w:p w:rsidR="00BD227C" w:rsidRDefault="00BD227C" w:rsidP="003C5501">
      <w:pPr>
        <w:pStyle w:val="20"/>
        <w:shd w:val="clear" w:color="auto" w:fill="auto"/>
        <w:spacing w:after="0" w:line="240" w:lineRule="auto"/>
        <w:ind w:left="3000"/>
        <w:jc w:val="left"/>
        <w:rPr>
          <w:color w:val="auto"/>
          <w:sz w:val="28"/>
          <w:szCs w:val="28"/>
        </w:rPr>
      </w:pPr>
    </w:p>
    <w:p w:rsidR="00866373" w:rsidRPr="006E30E5" w:rsidRDefault="00866373" w:rsidP="003C5501">
      <w:pPr>
        <w:pStyle w:val="20"/>
        <w:shd w:val="clear" w:color="auto" w:fill="auto"/>
        <w:spacing w:after="0" w:line="240" w:lineRule="auto"/>
        <w:ind w:left="3000"/>
        <w:jc w:val="left"/>
        <w:rPr>
          <w:color w:val="auto"/>
          <w:sz w:val="28"/>
          <w:szCs w:val="28"/>
        </w:rPr>
      </w:pPr>
    </w:p>
    <w:p w:rsidR="004A7422" w:rsidRPr="006E30E5" w:rsidRDefault="00B15A50" w:rsidP="004E66D6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E30E5">
        <w:rPr>
          <w:color w:val="auto"/>
          <w:sz w:val="28"/>
          <w:szCs w:val="28"/>
        </w:rPr>
        <w:t xml:space="preserve">1. </w:t>
      </w:r>
      <w:proofErr w:type="gramStart"/>
      <w:r w:rsidR="004A7422" w:rsidRPr="006E30E5">
        <w:rPr>
          <w:color w:val="auto"/>
          <w:sz w:val="28"/>
          <w:szCs w:val="28"/>
        </w:rPr>
        <w:t xml:space="preserve">Настоящий Порядок </w:t>
      </w:r>
      <w:r w:rsidR="004A7422" w:rsidRPr="006E30E5">
        <w:rPr>
          <w:rFonts w:eastAsia="Calibri"/>
          <w:color w:val="auto"/>
          <w:sz w:val="28"/>
          <w:szCs w:val="28"/>
        </w:rPr>
        <w:t xml:space="preserve">комплектования </w:t>
      </w:r>
      <w:r w:rsidR="00C64F00" w:rsidRPr="00C64F00">
        <w:rPr>
          <w:rFonts w:eastAsia="Calibri"/>
          <w:color w:val="auto"/>
          <w:sz w:val="28"/>
          <w:szCs w:val="28"/>
        </w:rPr>
        <w:t xml:space="preserve">специализированных </w:t>
      </w:r>
      <w:r w:rsidR="00C64F00" w:rsidRPr="00C64F00">
        <w:rPr>
          <w:rFonts w:eastAsia="Calibri"/>
          <w:sz w:val="28"/>
          <w:szCs w:val="28"/>
        </w:rPr>
        <w:t xml:space="preserve">структурных подразделений (специализированных </w:t>
      </w:r>
      <w:r w:rsidR="00C64F00" w:rsidRPr="00C64F00">
        <w:rPr>
          <w:rFonts w:eastAsia="Calibri"/>
          <w:color w:val="auto"/>
          <w:sz w:val="28"/>
          <w:szCs w:val="28"/>
        </w:rPr>
        <w:t>классов</w:t>
      </w:r>
      <w:r w:rsidR="00C64F00" w:rsidRPr="00C64F00">
        <w:rPr>
          <w:rFonts w:eastAsia="Calibri"/>
          <w:sz w:val="28"/>
          <w:szCs w:val="28"/>
        </w:rPr>
        <w:t>)</w:t>
      </w:r>
      <w:r w:rsidR="00C64F00" w:rsidRPr="006E30E5">
        <w:rPr>
          <w:rFonts w:eastAsia="Calibri"/>
          <w:b/>
          <w:color w:val="auto"/>
          <w:sz w:val="28"/>
          <w:szCs w:val="28"/>
        </w:rPr>
        <w:t xml:space="preserve"> </w:t>
      </w:r>
      <w:r w:rsidR="004A7422" w:rsidRPr="006E30E5">
        <w:rPr>
          <w:rFonts w:eastAsia="Calibri"/>
          <w:color w:val="auto"/>
          <w:sz w:val="28"/>
          <w:szCs w:val="28"/>
        </w:rPr>
        <w:t>в муниципальных образовательных организациях города Минусинска, реализующих образовательные программы основного общего и среднего общего образования</w:t>
      </w:r>
      <w:r w:rsidR="004E66D6" w:rsidRPr="006E30E5">
        <w:rPr>
          <w:rFonts w:eastAsia="Calibri"/>
          <w:color w:val="auto"/>
          <w:sz w:val="28"/>
          <w:szCs w:val="28"/>
        </w:rPr>
        <w:t xml:space="preserve"> </w:t>
      </w:r>
      <w:r w:rsidR="004A7422" w:rsidRPr="006E30E5">
        <w:rPr>
          <w:color w:val="auto"/>
          <w:sz w:val="28"/>
          <w:szCs w:val="28"/>
        </w:rPr>
        <w:t xml:space="preserve">(далее - Порядок) разработан в соответствии с </w:t>
      </w:r>
      <w:r w:rsidR="00190706">
        <w:rPr>
          <w:color w:val="auto"/>
          <w:sz w:val="28"/>
          <w:szCs w:val="28"/>
        </w:rPr>
        <w:t>Ф</w:t>
      </w:r>
      <w:r w:rsidR="004A7422" w:rsidRPr="006E30E5">
        <w:rPr>
          <w:color w:val="auto"/>
          <w:sz w:val="28"/>
          <w:szCs w:val="28"/>
        </w:rPr>
        <w:t>едеральн</w:t>
      </w:r>
      <w:r w:rsidR="004E66D6" w:rsidRPr="006E30E5">
        <w:rPr>
          <w:color w:val="auto"/>
          <w:sz w:val="28"/>
          <w:szCs w:val="28"/>
        </w:rPr>
        <w:t>ым</w:t>
      </w:r>
      <w:r w:rsidR="004A7422" w:rsidRPr="006E30E5">
        <w:rPr>
          <w:color w:val="auto"/>
          <w:sz w:val="28"/>
          <w:szCs w:val="28"/>
        </w:rPr>
        <w:t xml:space="preserve"> </w:t>
      </w:r>
      <w:r w:rsidR="004E66D6" w:rsidRPr="006E30E5">
        <w:rPr>
          <w:color w:val="auto"/>
          <w:sz w:val="28"/>
          <w:szCs w:val="28"/>
        </w:rPr>
        <w:t>з</w:t>
      </w:r>
      <w:r w:rsidR="004A7422" w:rsidRPr="006E30E5">
        <w:rPr>
          <w:color w:val="auto"/>
          <w:sz w:val="28"/>
          <w:szCs w:val="28"/>
        </w:rPr>
        <w:t>акон</w:t>
      </w:r>
      <w:r w:rsidR="004E66D6" w:rsidRPr="006E30E5">
        <w:rPr>
          <w:color w:val="auto"/>
          <w:sz w:val="28"/>
          <w:szCs w:val="28"/>
        </w:rPr>
        <w:t>ом</w:t>
      </w:r>
      <w:r w:rsidR="004A7422" w:rsidRPr="006E30E5">
        <w:rPr>
          <w:color w:val="auto"/>
          <w:sz w:val="28"/>
          <w:szCs w:val="28"/>
        </w:rPr>
        <w:t xml:space="preserve"> от 29.12.2012 № 273- ФЗ </w:t>
      </w:r>
      <w:r w:rsidR="000C7570">
        <w:rPr>
          <w:color w:val="auto"/>
          <w:sz w:val="28"/>
          <w:szCs w:val="28"/>
        </w:rPr>
        <w:t>«</w:t>
      </w:r>
      <w:r w:rsidR="004A7422" w:rsidRPr="006E30E5">
        <w:rPr>
          <w:color w:val="auto"/>
          <w:sz w:val="28"/>
          <w:szCs w:val="28"/>
        </w:rPr>
        <w:t>Об образовании в Российской Федерации</w:t>
      </w:r>
      <w:r w:rsidR="000C7570">
        <w:rPr>
          <w:color w:val="auto"/>
          <w:sz w:val="28"/>
          <w:szCs w:val="28"/>
        </w:rPr>
        <w:t>»</w:t>
      </w:r>
      <w:r w:rsidR="004A7422" w:rsidRPr="006E30E5">
        <w:rPr>
          <w:color w:val="auto"/>
          <w:sz w:val="28"/>
          <w:szCs w:val="28"/>
        </w:rPr>
        <w:t xml:space="preserve">, </w:t>
      </w:r>
      <w:r w:rsidR="004E66D6" w:rsidRPr="006E30E5">
        <w:rPr>
          <w:rFonts w:eastAsia="Calibri"/>
          <w:color w:val="auto"/>
          <w:sz w:val="28"/>
          <w:szCs w:val="28"/>
        </w:rPr>
        <w:t>законом Красноярского края</w:t>
      </w:r>
      <w:r w:rsidR="004E66D6" w:rsidRPr="006E30E5">
        <w:rPr>
          <w:rFonts w:eastAsia="Calibri"/>
          <w:b/>
          <w:color w:val="auto"/>
          <w:sz w:val="28"/>
          <w:szCs w:val="28"/>
        </w:rPr>
        <w:t xml:space="preserve"> </w:t>
      </w:r>
      <w:r w:rsidR="004E66D6" w:rsidRPr="006E30E5">
        <w:rPr>
          <w:rFonts w:eastAsia="Calibri"/>
          <w:color w:val="auto"/>
          <w:sz w:val="28"/>
          <w:szCs w:val="28"/>
        </w:rPr>
        <w:t xml:space="preserve">от 26.06.2014 № 6-2519 </w:t>
      </w:r>
      <w:r w:rsidR="000C7570">
        <w:rPr>
          <w:rFonts w:eastAsia="Calibri"/>
          <w:color w:val="auto"/>
          <w:sz w:val="28"/>
          <w:szCs w:val="28"/>
        </w:rPr>
        <w:t>«</w:t>
      </w:r>
      <w:r w:rsidR="004E66D6" w:rsidRPr="006E30E5">
        <w:rPr>
          <w:rFonts w:eastAsia="Calibri"/>
          <w:color w:val="auto"/>
          <w:sz w:val="28"/>
          <w:szCs w:val="28"/>
        </w:rPr>
        <w:t>Об образовании в Красноярском крае</w:t>
      </w:r>
      <w:r w:rsidR="000C7570">
        <w:rPr>
          <w:rFonts w:eastAsia="Calibri"/>
          <w:color w:val="auto"/>
          <w:sz w:val="28"/>
          <w:szCs w:val="28"/>
        </w:rPr>
        <w:t>»</w:t>
      </w:r>
      <w:r w:rsidR="004A7422" w:rsidRPr="006E30E5">
        <w:rPr>
          <w:color w:val="auto"/>
          <w:sz w:val="28"/>
          <w:szCs w:val="28"/>
        </w:rPr>
        <w:t xml:space="preserve">, </w:t>
      </w:r>
      <w:r w:rsidR="004E66D6" w:rsidRPr="006E30E5">
        <w:rPr>
          <w:color w:val="auto"/>
          <w:sz w:val="28"/>
          <w:szCs w:val="28"/>
        </w:rPr>
        <w:t>п</w:t>
      </w:r>
      <w:r w:rsidR="004A7422" w:rsidRPr="006E30E5">
        <w:rPr>
          <w:color w:val="auto"/>
          <w:sz w:val="28"/>
          <w:szCs w:val="28"/>
        </w:rPr>
        <w:t>остановлени</w:t>
      </w:r>
      <w:r w:rsidR="004E66D6" w:rsidRPr="006E30E5">
        <w:rPr>
          <w:color w:val="auto"/>
          <w:sz w:val="28"/>
          <w:szCs w:val="28"/>
        </w:rPr>
        <w:t>ем</w:t>
      </w:r>
      <w:r w:rsidR="004A7422" w:rsidRPr="006E30E5">
        <w:rPr>
          <w:color w:val="auto"/>
          <w:sz w:val="28"/>
          <w:szCs w:val="28"/>
        </w:rPr>
        <w:t xml:space="preserve"> правительства Красноярского края от 15.07.2014 № 298-п </w:t>
      </w:r>
      <w:r w:rsidR="000C7570">
        <w:rPr>
          <w:color w:val="auto"/>
          <w:sz w:val="28"/>
          <w:szCs w:val="28"/>
        </w:rPr>
        <w:t>«</w:t>
      </w:r>
      <w:r w:rsidR="004A7422" w:rsidRPr="006E30E5">
        <w:rPr>
          <w:color w:val="auto"/>
          <w:sz w:val="28"/>
          <w:szCs w:val="28"/>
        </w:rPr>
        <w:t>Об утверждении</w:t>
      </w:r>
      <w:proofErr w:type="gramEnd"/>
      <w:r w:rsidR="004A7422" w:rsidRPr="006E30E5">
        <w:rPr>
          <w:color w:val="auto"/>
          <w:sz w:val="28"/>
          <w:szCs w:val="28"/>
        </w:rPr>
        <w:t xml:space="preserve"> порядка и случаев организации индивидуального отбора при приёме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углублённым изучением отдельных предметов или для профильного обучения</w:t>
      </w:r>
      <w:r w:rsidR="000C7570">
        <w:rPr>
          <w:color w:val="auto"/>
          <w:sz w:val="28"/>
          <w:szCs w:val="28"/>
        </w:rPr>
        <w:t>»</w:t>
      </w:r>
      <w:r w:rsidR="004A7422" w:rsidRPr="006E30E5">
        <w:rPr>
          <w:color w:val="auto"/>
          <w:sz w:val="28"/>
          <w:szCs w:val="28"/>
        </w:rPr>
        <w:t xml:space="preserve">. </w:t>
      </w:r>
    </w:p>
    <w:p w:rsidR="00DB001E" w:rsidRPr="006E30E5" w:rsidRDefault="004A7422" w:rsidP="00DB001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E30E5">
        <w:rPr>
          <w:color w:val="auto"/>
          <w:sz w:val="28"/>
          <w:szCs w:val="28"/>
        </w:rPr>
        <w:t xml:space="preserve">2. </w:t>
      </w:r>
      <w:r w:rsidR="0062295F" w:rsidRPr="006E30E5">
        <w:rPr>
          <w:color w:val="auto"/>
          <w:sz w:val="28"/>
          <w:szCs w:val="28"/>
        </w:rPr>
        <w:t xml:space="preserve">Настоящий Порядок </w:t>
      </w:r>
      <w:r w:rsidR="00DB001E" w:rsidRPr="006E30E5">
        <w:rPr>
          <w:color w:val="auto"/>
          <w:sz w:val="28"/>
          <w:szCs w:val="28"/>
        </w:rPr>
        <w:t>регламентирует порядок комплектования специализированных структурных подразделений (специализированных классов) (далее - специализированные классы) муниципальных образовательных учреждений города Минусинска, реализующих образовательные программы основного общего и среднего общего образования с углубленным изучением отдельных учебных предметов и/или профильного обучения (далее - учреждение).</w:t>
      </w:r>
    </w:p>
    <w:p w:rsidR="008E1FF4" w:rsidRPr="006E30E5" w:rsidRDefault="004E66D6" w:rsidP="00DB001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E30E5">
        <w:rPr>
          <w:color w:val="auto"/>
          <w:sz w:val="28"/>
          <w:szCs w:val="28"/>
        </w:rPr>
        <w:t>3</w:t>
      </w:r>
      <w:r w:rsidR="007A00C4" w:rsidRPr="006E30E5">
        <w:rPr>
          <w:color w:val="auto"/>
          <w:sz w:val="28"/>
          <w:szCs w:val="28"/>
        </w:rPr>
        <w:t>. С</w:t>
      </w:r>
      <w:r w:rsidR="0062295F" w:rsidRPr="006E30E5">
        <w:rPr>
          <w:color w:val="auto"/>
          <w:sz w:val="28"/>
          <w:szCs w:val="28"/>
        </w:rPr>
        <w:t>пециализированны</w:t>
      </w:r>
      <w:r w:rsidR="007A00C4" w:rsidRPr="006E30E5">
        <w:rPr>
          <w:color w:val="auto"/>
          <w:sz w:val="28"/>
          <w:szCs w:val="28"/>
        </w:rPr>
        <w:t>е</w:t>
      </w:r>
      <w:r w:rsidR="0062295F" w:rsidRPr="006E30E5">
        <w:rPr>
          <w:color w:val="auto"/>
          <w:sz w:val="28"/>
          <w:szCs w:val="28"/>
        </w:rPr>
        <w:t xml:space="preserve"> класс</w:t>
      </w:r>
      <w:r w:rsidR="007A00C4" w:rsidRPr="006E30E5">
        <w:rPr>
          <w:color w:val="auto"/>
          <w:sz w:val="28"/>
          <w:szCs w:val="28"/>
        </w:rPr>
        <w:t>ы</w:t>
      </w:r>
      <w:r w:rsidR="0062295F" w:rsidRPr="006E30E5">
        <w:rPr>
          <w:color w:val="auto"/>
          <w:sz w:val="28"/>
          <w:szCs w:val="28"/>
        </w:rPr>
        <w:t xml:space="preserve"> </w:t>
      </w:r>
      <w:r w:rsidR="008E1FF4" w:rsidRPr="006E30E5">
        <w:rPr>
          <w:color w:val="auto"/>
          <w:sz w:val="28"/>
          <w:szCs w:val="28"/>
        </w:rPr>
        <w:t>созда</w:t>
      </w:r>
      <w:r w:rsidR="007A00C4" w:rsidRPr="006E30E5">
        <w:rPr>
          <w:color w:val="auto"/>
          <w:sz w:val="28"/>
          <w:szCs w:val="28"/>
        </w:rPr>
        <w:t>ются</w:t>
      </w:r>
      <w:r w:rsidR="008E1FF4" w:rsidRPr="006E30E5">
        <w:rPr>
          <w:color w:val="auto"/>
          <w:sz w:val="28"/>
          <w:szCs w:val="28"/>
        </w:rPr>
        <w:t xml:space="preserve"> в целях выявления и поддержки обучающихся, проявивших выдающиеся способности, а также обучающихся, добившихся успехов в учебной, научной (научно-исследовательской), творческой</w:t>
      </w:r>
      <w:r w:rsidR="00C07117">
        <w:rPr>
          <w:color w:val="auto"/>
          <w:sz w:val="28"/>
          <w:szCs w:val="28"/>
        </w:rPr>
        <w:t>,</w:t>
      </w:r>
      <w:r w:rsidR="008E1FF4" w:rsidRPr="006E30E5">
        <w:rPr>
          <w:color w:val="auto"/>
          <w:sz w:val="28"/>
          <w:szCs w:val="28"/>
        </w:rPr>
        <w:t xml:space="preserve"> физкул</w:t>
      </w:r>
      <w:r w:rsidR="007A00C4" w:rsidRPr="006E30E5">
        <w:rPr>
          <w:color w:val="auto"/>
          <w:sz w:val="28"/>
          <w:szCs w:val="28"/>
        </w:rPr>
        <w:t>ьтурно-спортивной деятельности.</w:t>
      </w:r>
    </w:p>
    <w:p w:rsidR="004E66D6" w:rsidRPr="006E30E5" w:rsidRDefault="004E66D6" w:rsidP="004E66D6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sub_1002"/>
      <w:r w:rsidRPr="006E30E5">
        <w:rPr>
          <w:color w:val="auto"/>
          <w:sz w:val="28"/>
          <w:szCs w:val="28"/>
        </w:rPr>
        <w:t>4</w:t>
      </w:r>
      <w:r w:rsidR="0062295F" w:rsidRPr="006E30E5">
        <w:rPr>
          <w:color w:val="auto"/>
          <w:sz w:val="28"/>
          <w:szCs w:val="28"/>
        </w:rPr>
        <w:t xml:space="preserve">. </w:t>
      </w:r>
      <w:r w:rsidRPr="006E30E5">
        <w:rPr>
          <w:color w:val="auto"/>
          <w:sz w:val="28"/>
          <w:szCs w:val="28"/>
        </w:rPr>
        <w:t>Специализированный класс комплектуется из числа обучающихся, добившихся успехов в учебной, научной (научно-исследовательской), творческой</w:t>
      </w:r>
      <w:r w:rsidR="00C07117">
        <w:rPr>
          <w:color w:val="auto"/>
          <w:sz w:val="28"/>
          <w:szCs w:val="28"/>
        </w:rPr>
        <w:t>,</w:t>
      </w:r>
      <w:r w:rsidRPr="006E30E5">
        <w:rPr>
          <w:color w:val="auto"/>
          <w:sz w:val="28"/>
          <w:szCs w:val="28"/>
        </w:rPr>
        <w:t xml:space="preserve"> физкультурно-спортивной деятельности.</w:t>
      </w:r>
    </w:p>
    <w:p w:rsidR="004E66D6" w:rsidRPr="004E66D6" w:rsidRDefault="004E66D6" w:rsidP="004E66D6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66D6">
        <w:rPr>
          <w:color w:val="auto"/>
          <w:sz w:val="28"/>
          <w:szCs w:val="28"/>
        </w:rPr>
        <w:t xml:space="preserve">В специализированный класс образовательного учреждения зачисляются </w:t>
      </w:r>
      <w:r w:rsidRPr="006E30E5">
        <w:rPr>
          <w:color w:val="auto"/>
          <w:sz w:val="28"/>
          <w:szCs w:val="28"/>
        </w:rPr>
        <w:t>об</w:t>
      </w:r>
      <w:r w:rsidRPr="004E66D6">
        <w:rPr>
          <w:color w:val="auto"/>
          <w:sz w:val="28"/>
          <w:szCs w:val="28"/>
        </w:rPr>
        <w:t>уча</w:t>
      </w:r>
      <w:r w:rsidRPr="006E30E5">
        <w:rPr>
          <w:color w:val="auto"/>
          <w:sz w:val="28"/>
          <w:szCs w:val="28"/>
        </w:rPr>
        <w:t>ю</w:t>
      </w:r>
      <w:r w:rsidRPr="004E66D6">
        <w:rPr>
          <w:color w:val="auto"/>
          <w:sz w:val="28"/>
          <w:szCs w:val="28"/>
        </w:rPr>
        <w:t xml:space="preserve">щиеся, независимо от места регистрации по месту жительства (месту пребывания), имеющие образование соответствующего уровня, вне зависимости от того, в каком образовательном учреждении, </w:t>
      </w:r>
      <w:r w:rsidRPr="004E66D6">
        <w:rPr>
          <w:color w:val="auto"/>
          <w:sz w:val="28"/>
          <w:szCs w:val="28"/>
        </w:rPr>
        <w:lastRenderedPageBreak/>
        <w:t>реализующем программы основного общего и среднего общего образования, оно было получено.</w:t>
      </w:r>
    </w:p>
    <w:p w:rsidR="00806834" w:rsidRPr="00806834" w:rsidRDefault="00806834" w:rsidP="00806834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bidi="ar-SA"/>
        </w:rPr>
      </w:pPr>
      <w:r w:rsidRPr="00806834">
        <w:rPr>
          <w:color w:val="auto"/>
          <w:sz w:val="28"/>
          <w:szCs w:val="28"/>
          <w:lang w:bidi="ar-SA"/>
        </w:rPr>
        <w:t>Наполняемость специализированного класса устанавливается в соответствии с действующими санитарными правилами и нормативами.</w:t>
      </w:r>
    </w:p>
    <w:p w:rsidR="006E30E5" w:rsidRPr="006E30E5" w:rsidRDefault="006E30E5" w:rsidP="006E30E5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bidi="ar-SA"/>
        </w:rPr>
      </w:pPr>
      <w:r w:rsidRPr="006E30E5">
        <w:rPr>
          <w:color w:val="auto"/>
          <w:sz w:val="28"/>
          <w:szCs w:val="28"/>
          <w:lang w:bidi="ar-SA"/>
        </w:rPr>
        <w:t xml:space="preserve">5. </w:t>
      </w:r>
      <w:bookmarkStart w:id="1" w:name="sub_1005"/>
      <w:bookmarkEnd w:id="0"/>
      <w:proofErr w:type="gramStart"/>
      <w:r w:rsidRPr="006E30E5">
        <w:rPr>
          <w:color w:val="auto"/>
          <w:sz w:val="28"/>
          <w:szCs w:val="28"/>
          <w:lang w:bidi="ar-SA"/>
        </w:rPr>
        <w:t xml:space="preserve">Информация о сроках, времени и месте подачи заявлений, количестве мест, сроках и процедуре индивидуального отбора в специализированные классы, учебных предметах, по которым организовывается углубленное или профильное обучение в специализированных классах, размещается учреждением на информационном стенде учреждения, официальном сайте в информационно-телекоммуникационной сети Интернет (далее - сеть Интернет) не позднее </w:t>
      </w:r>
      <w:r w:rsidR="002A5805">
        <w:rPr>
          <w:color w:val="auto"/>
          <w:sz w:val="28"/>
          <w:szCs w:val="28"/>
          <w:lang w:bidi="ar-SA"/>
        </w:rPr>
        <w:t>1</w:t>
      </w:r>
      <w:r w:rsidRPr="006E30E5">
        <w:rPr>
          <w:color w:val="auto"/>
          <w:sz w:val="28"/>
          <w:szCs w:val="28"/>
          <w:lang w:bidi="ar-SA"/>
        </w:rPr>
        <w:t>0 календарных дней до начала индивидуального отбора.</w:t>
      </w:r>
      <w:proofErr w:type="gramEnd"/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" w:name="sub_1006"/>
      <w:bookmarkEnd w:id="1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6. Для участия в индивидуальном отборе родители (законные представители) несовершеннолетних обучающихся, совершеннолетние обучающиеся (далее - заявители) подают письменное заявление</w:t>
      </w:r>
      <w:r w:rsidR="0086637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(приложение)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имя руководителя учреждения в сроки приема заявлений, установленные учреждением.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" w:name="sub_1007"/>
      <w:bookmarkEnd w:id="2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7. В заявлении заявители указывают следующие сведения:</w:t>
      </w:r>
    </w:p>
    <w:bookmarkEnd w:id="3"/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фамилия, имя, отчество (последнее - при наличии) </w:t>
      </w:r>
      <w:proofErr w:type="gramStart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обучающегося</w:t>
      </w:r>
      <w:proofErr w:type="gramEnd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дата и место рождения обучающегося;</w:t>
      </w:r>
    </w:p>
    <w:p w:rsidR="00243010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место проживания обучающегося, контактная информация: почтовый адрес, номер телефона, адрес электронной почты заявителя (при наличии); 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выбранный заявителем способ получения информации от </w:t>
      </w:r>
      <w:r w:rsidR="00243010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фамилия, имя, отчество (последнее - при наличии) родителей (законных представителей) </w:t>
      </w:r>
      <w:proofErr w:type="gramStart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обучающегося</w:t>
      </w:r>
      <w:proofErr w:type="gramEnd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специализированный класс, в котором изъявляется желание обучаться;</w:t>
      </w:r>
    </w:p>
    <w:p w:rsidR="006E30E5" w:rsidRPr="006E30E5" w:rsidRDefault="006E30E5" w:rsidP="0024301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согласие на обработку и опубликование персональных данных обучающегося и заявителя на официальном сайте </w:t>
      </w:r>
      <w:r w:rsidRPr="0024301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учреждения 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сети Интернет.</w:t>
      </w:r>
    </w:p>
    <w:p w:rsidR="006E30E5" w:rsidRPr="006E30E5" w:rsidRDefault="006E30E5" w:rsidP="0024301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" w:name="sub_1008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8. К заявлению прилагаются копии следующих документов обучающихся:</w:t>
      </w:r>
    </w:p>
    <w:p w:rsidR="00243010" w:rsidRPr="00243010" w:rsidRDefault="00243010" w:rsidP="00243010">
      <w:pPr>
        <w:pStyle w:val="20"/>
        <w:shd w:val="clear" w:color="auto" w:fill="auto"/>
        <w:tabs>
          <w:tab w:val="left" w:pos="356"/>
        </w:tabs>
        <w:spacing w:after="0" w:line="322" w:lineRule="exact"/>
        <w:ind w:firstLine="720"/>
        <w:jc w:val="both"/>
        <w:rPr>
          <w:sz w:val="28"/>
          <w:szCs w:val="28"/>
        </w:rPr>
      </w:pPr>
      <w:bookmarkStart w:id="5" w:name="sub_1009"/>
      <w:bookmarkEnd w:id="4"/>
      <w:r w:rsidRPr="00243010">
        <w:rPr>
          <w:sz w:val="28"/>
          <w:szCs w:val="28"/>
        </w:rPr>
        <w:t>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представителем);</w:t>
      </w:r>
    </w:p>
    <w:p w:rsidR="00243010" w:rsidRPr="00243010" w:rsidRDefault="00243010" w:rsidP="00243010">
      <w:pPr>
        <w:pStyle w:val="20"/>
        <w:shd w:val="clear" w:color="auto" w:fill="auto"/>
        <w:tabs>
          <w:tab w:val="left" w:pos="411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243010">
        <w:rPr>
          <w:sz w:val="28"/>
          <w:szCs w:val="28"/>
        </w:rPr>
        <w:t>копия аттестата об основном общем образовании (за исключением случаев представления заявления в организацию, в которой обучающийся проходит либо завершил обучение), либо документ о результатах текущего контроля успеваемости и промежуточной аттестации обучающегося, подписанный руководителем и заверенный печатью образовательной организации, в которой проходил обучение обучающийся;</w:t>
      </w:r>
    </w:p>
    <w:p w:rsidR="00243010" w:rsidRPr="00243010" w:rsidRDefault="00243010" w:rsidP="00243010">
      <w:pPr>
        <w:pStyle w:val="20"/>
        <w:shd w:val="clear" w:color="auto" w:fill="auto"/>
        <w:tabs>
          <w:tab w:val="left" w:pos="356"/>
        </w:tabs>
        <w:spacing w:after="0" w:line="322" w:lineRule="exact"/>
        <w:ind w:firstLine="720"/>
        <w:jc w:val="both"/>
        <w:rPr>
          <w:sz w:val="28"/>
          <w:szCs w:val="28"/>
        </w:rPr>
      </w:pPr>
      <w:proofErr w:type="gramStart"/>
      <w:r w:rsidRPr="00243010">
        <w:rPr>
          <w:sz w:val="28"/>
          <w:szCs w:val="28"/>
        </w:rPr>
        <w:t xml:space="preserve">по усмотрению заявителя и в случае наличия - 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 на муниципальном, </w:t>
      </w:r>
      <w:r w:rsidRPr="00243010">
        <w:rPr>
          <w:sz w:val="28"/>
          <w:szCs w:val="28"/>
        </w:rPr>
        <w:lastRenderedPageBreak/>
        <w:t>региональном, всероссийском, международном уровнях за два учебных года, предшествующих индивидуальному отбору.</w:t>
      </w:r>
      <w:proofErr w:type="gramEnd"/>
    </w:p>
    <w:p w:rsidR="00243010" w:rsidRPr="00243010" w:rsidRDefault="00243010" w:rsidP="0024301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010">
        <w:rPr>
          <w:rFonts w:ascii="Times New Roman" w:hAnsi="Times New Roman" w:cs="Times New Roman"/>
          <w:sz w:val="28"/>
          <w:szCs w:val="28"/>
        </w:rPr>
        <w:t>Копии документов, не заверенные выдавш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43010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43010">
        <w:rPr>
          <w:rFonts w:ascii="Times New Roman" w:hAnsi="Times New Roman" w:cs="Times New Roman"/>
          <w:sz w:val="28"/>
          <w:szCs w:val="28"/>
        </w:rPr>
        <w:t xml:space="preserve"> или нотариально, представляются с предъявлением подлинника документа для сверки копии с подлинником.</w:t>
      </w:r>
    </w:p>
    <w:p w:rsidR="006E30E5" w:rsidRPr="006E30E5" w:rsidRDefault="006E30E5" w:rsidP="0024301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9. Документы, представленные заявителями, регистрируются учреждением в журнале приема заявлений в день поступления, о чем заявителю выдается расписка с указанием перечня предоставленных документов.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6" w:name="sub_1010"/>
      <w:bookmarkEnd w:id="5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10. В течение трех рабочих дней со дня регистрации заявления учреждение рассматривает поступившие документы и направляет уведомление в письменной форме заявителю о допуске обучающегося к индивидуальному отбору либо об отказе в допуске с указанием оснований отказа.</w:t>
      </w:r>
    </w:p>
    <w:p w:rsidR="00243010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7" w:name="sub_1011"/>
      <w:bookmarkEnd w:id="6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11. В допуске к индивидуальному отбору отказывается в случае несоответствия поданных документов </w:t>
      </w:r>
      <w:hyperlink w:anchor="sub_1008" w:history="1">
        <w:r w:rsidRPr="006E30E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пункту 8</w:t>
        </w:r>
      </w:hyperlink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а также в случае нарушения срока приема заявлений, установленного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Отказ в допуске к индивидуальному отбору не лишает заявителей права вновь обратиться в </w:t>
      </w:r>
      <w:r w:rsidR="002E390D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заявлением после устранения обстоятельств, послуживших основанием для отказа в допуске к индивидуальному отбору, в пределах срока приема заявлений, установленного </w:t>
      </w:r>
      <w:r w:rsidR="002E390D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390D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8" w:name="sub_1012"/>
      <w:bookmarkEnd w:id="7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12. Индивидуальный отбор осуществляется комиссией по индивидуальному отбору (далее - комиссия)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составе не менее пяти человек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Численный и персональный состав комиссии, а также вопросы организации работы комиссии определяются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9" w:name="sub_1013"/>
      <w:bookmarkEnd w:id="8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13. Комиссия осуществляет свою деятельность в форме заседаний. На заседании комиссии ведется протокол, в котором фиксируются вопросы, внесенные на рассмотрение, принятые по ним решения. Протокол подписывается всеми присутствующими членами комиссии.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0" w:name="sub_1014"/>
      <w:bookmarkEnd w:id="9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14. Комиссия в течение пяти рабочих дней со дня окончания срока приема заявлений, установленного организацией, рассматривает поступившие заявления и прилагаемые к ним документы и проводит индивидуальный отбор обучающихся.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1" w:name="sub_1015"/>
      <w:bookmarkEnd w:id="10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15. Индивидуальный отбор обучающихся в специализированные классы осуществляется на основании оценки представленных заявителями документов при приеме и переводе в </w:t>
      </w:r>
      <w:r w:rsidR="00B31EFE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специализированные</w:t>
      </w:r>
      <w:r w:rsidR="00B31EFE"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классы до начала учебного года и в течение учебного года.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2" w:name="sub_1016"/>
      <w:bookmarkEnd w:id="11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16. Индивидуальный отбор обучающихся осуществляется на основании оценки представленных заявителями документов исходя из следующих критериев:</w:t>
      </w:r>
    </w:p>
    <w:bookmarkEnd w:id="12"/>
    <w:p w:rsid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приеме и переводе в </w:t>
      </w:r>
      <w:r w:rsidR="007044F4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специализированные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классы до начала учебного года:</w:t>
      </w:r>
    </w:p>
    <w:p w:rsidR="00866373" w:rsidRDefault="00866373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7117" w:rsidRDefault="00C07117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66373" w:rsidRDefault="00866373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9"/>
        <w:gridCol w:w="5129"/>
        <w:gridCol w:w="2162"/>
        <w:gridCol w:w="1701"/>
      </w:tblGrid>
      <w:tr w:rsidR="006E30E5" w:rsidRPr="006E30E5" w:rsidTr="002A5805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2E390D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№</w:t>
            </w:r>
          </w:p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</w:t>
            </w:r>
          </w:p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Предельное</w:t>
            </w:r>
          </w:p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значение</w:t>
            </w:r>
          </w:p>
        </w:tc>
      </w:tr>
      <w:tr w:rsidR="006E30E5" w:rsidRPr="006E30E5" w:rsidTr="002A5805">
        <w:tc>
          <w:tcPr>
            <w:tcW w:w="9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30E5" w:rsidRPr="006E30E5" w:rsidRDefault="000C7570" w:rsidP="000C7570">
            <w:pPr>
              <w:pStyle w:val="20"/>
              <w:shd w:val="clear" w:color="auto" w:fill="auto"/>
              <w:spacing w:after="0" w:line="322" w:lineRule="exact"/>
              <w:jc w:val="both"/>
              <w:rPr>
                <w:color w:val="auto"/>
                <w:sz w:val="26"/>
                <w:szCs w:val="26"/>
                <w:lang w:bidi="ar-SA"/>
              </w:rPr>
            </w:pPr>
            <w:proofErr w:type="gramStart"/>
            <w:r w:rsidRPr="00DD1962">
              <w:rPr>
                <w:sz w:val="26"/>
                <w:szCs w:val="26"/>
              </w:rPr>
              <w:t>Годовые (итоговые), четвертные (полугодовые) (при переводе в течение учебного года) оценки по учебным предметам (в соответствие с профилем обучения (углубленным обучением)</w:t>
            </w:r>
            <w:proofErr w:type="gramEnd"/>
          </w:p>
        </w:tc>
      </w:tr>
      <w:tr w:rsidR="006E30E5" w:rsidRPr="006E30E5" w:rsidTr="002A5805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7044F4" w:rsidRDefault="007044F4" w:rsidP="007044F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«</w:t>
            </w:r>
            <w:r w:rsidR="00DD1962" w:rsidRPr="007044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D1962" w:rsidRPr="007044F4">
              <w:rPr>
                <w:rFonts w:ascii="Times New Roman" w:hAnsi="Times New Roman" w:cs="Times New Roman"/>
                <w:sz w:val="26"/>
                <w:szCs w:val="26"/>
              </w:rPr>
              <w:t xml:space="preserve"> по учебным предметам, выбранным для </w:t>
            </w:r>
            <w:proofErr w:type="gramStart"/>
            <w:r w:rsidR="00DD1962" w:rsidRPr="007044F4">
              <w:rPr>
                <w:rFonts w:ascii="Times New Roman" w:hAnsi="Times New Roman" w:cs="Times New Roman"/>
                <w:sz w:val="26"/>
                <w:szCs w:val="26"/>
              </w:rPr>
              <w:t>обучения по программам</w:t>
            </w:r>
            <w:proofErr w:type="gramEnd"/>
            <w:r w:rsidR="00DD1962" w:rsidRPr="007044F4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или среднего общего образования, обеспечивающим углубленное изучение в специализированных классах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 за каждый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</w:tr>
      <w:tr w:rsidR="006E30E5" w:rsidRPr="006E30E5" w:rsidTr="002A5805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7044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Оценка </w:t>
            </w:r>
            <w:r w:rsidR="000C7570"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="000C7570"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»</w:t>
            </w: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 учебным предметам, выбранным для </w:t>
            </w:r>
            <w:proofErr w:type="gramStart"/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обучения по программам</w:t>
            </w:r>
            <w:proofErr w:type="gramEnd"/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основного общего или среднего общего образования, обеспечивающим углубленное изучение в специализированных классах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 за каждый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</w:tr>
      <w:tr w:rsidR="006E30E5" w:rsidRPr="006E30E5" w:rsidTr="002A5805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Средний балл ведомости успеваемости (аттестата об основном общем образовании), </w:t>
            </w:r>
            <w:r w:rsidR="005A662C" w:rsidRPr="00DD1962">
              <w:rPr>
                <w:rFonts w:ascii="Times New Roman" w:hAnsi="Times New Roman" w:cs="Times New Roman"/>
                <w:sz w:val="26"/>
                <w:szCs w:val="26"/>
              </w:rPr>
              <w:t>исчисляемый как среднее арифметическое суммы оценок в аттестате об основном общем образовании, годовых (итоговых), четвертных (полугодовых) оценок (округленный до сотых)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равное</w:t>
            </w:r>
            <w:proofErr w:type="gramEnd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среднему баллу ведомости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</w:tr>
      <w:tr w:rsidR="006E30E5" w:rsidRPr="006E30E5" w:rsidTr="002A5805">
        <w:tc>
          <w:tcPr>
            <w:tcW w:w="9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30E5" w:rsidRPr="006E30E5" w:rsidRDefault="006E30E5" w:rsidP="005A66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в учебной, учебно-исследовательской деятельности, научно-техническом творчестве, (за два учебных года, предшествующих индивидуальному отбору обучающихся)</w:t>
            </w:r>
            <w:r w:rsidR="005A662C"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предметам (в соответствии с профилем обучения (углубленным обучением)</w:t>
            </w:r>
            <w:proofErr w:type="gramEnd"/>
          </w:p>
        </w:tc>
      </w:tr>
      <w:tr w:rsidR="006E30E5" w:rsidRPr="006E30E5" w:rsidTr="002A5805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муниципального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1/2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6E30E5" w:rsidRPr="006E30E5" w:rsidTr="002A5805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регионального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2/3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</w:tr>
      <w:tr w:rsidR="006E30E5" w:rsidRPr="006E30E5" w:rsidTr="002A5805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всероссийского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3/4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</w:tr>
      <w:tr w:rsidR="006E30E5" w:rsidRPr="006E30E5" w:rsidTr="002A5805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международного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4/5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0E5" w:rsidRPr="006E30E5" w:rsidRDefault="006E30E5" w:rsidP="006E30E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</w:tr>
    </w:tbl>
    <w:p w:rsid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43010" w:rsidRPr="006E30E5" w:rsidRDefault="00243010" w:rsidP="0024301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приеме и переводе в </w:t>
      </w:r>
      <w:r w:rsidR="007044F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специализированные 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классы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течение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учебного года: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9"/>
        <w:gridCol w:w="5129"/>
        <w:gridCol w:w="2162"/>
        <w:gridCol w:w="1701"/>
      </w:tblGrid>
      <w:tr w:rsidR="00DD1962" w:rsidRPr="006E30E5" w:rsidTr="00DD196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</w:t>
            </w:r>
          </w:p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Предельное</w:t>
            </w:r>
          </w:p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значение</w:t>
            </w:r>
          </w:p>
        </w:tc>
      </w:tr>
      <w:tr w:rsidR="00DD1962" w:rsidRPr="006E30E5" w:rsidTr="00DD1962">
        <w:tc>
          <w:tcPr>
            <w:tcW w:w="9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1962" w:rsidRPr="006E30E5" w:rsidRDefault="00DD1962" w:rsidP="00DD1962">
            <w:pPr>
              <w:pStyle w:val="20"/>
              <w:shd w:val="clear" w:color="auto" w:fill="auto"/>
              <w:spacing w:after="0" w:line="322" w:lineRule="exact"/>
              <w:jc w:val="both"/>
              <w:rPr>
                <w:color w:val="auto"/>
                <w:sz w:val="26"/>
                <w:szCs w:val="26"/>
                <w:lang w:bidi="ar-SA"/>
              </w:rPr>
            </w:pPr>
            <w:proofErr w:type="gramStart"/>
            <w:r w:rsidRPr="00DD1962">
              <w:rPr>
                <w:sz w:val="26"/>
                <w:szCs w:val="26"/>
              </w:rPr>
              <w:t>Годовые (итоговые), четвертные (полугодовые) (при переводе в течение учебного года) оценки по учебным предметам (в соответствие с профилем обучения (углубленным обучением)</w:t>
            </w:r>
            <w:proofErr w:type="gramEnd"/>
          </w:p>
        </w:tc>
      </w:tr>
      <w:tr w:rsidR="00DD1962" w:rsidRPr="006E30E5" w:rsidTr="00DD196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7044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Оценка </w:t>
            </w: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»</w:t>
            </w: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</w:t>
            </w: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учебны</w:t>
            </w:r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 </w:t>
            </w:r>
            <w:proofErr w:type="gramStart"/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предметам</w:t>
            </w:r>
            <w:proofErr w:type="gramEnd"/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которые изучали обучающиеся</w:t>
            </w:r>
            <w:r w:rsidR="007044F4" w:rsidRPr="007044F4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основного общего или среднего общего образования, обеспечивающим углубленное изучение в специализированных классах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 за каждый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</w:tr>
      <w:tr w:rsidR="00DD1962" w:rsidRPr="006E30E5" w:rsidTr="00DD196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7044F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Оценка </w:t>
            </w: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Pr="00DD196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»</w:t>
            </w: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7044F4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 учебным предметам, которые изучали обучающиеся по программам основного общего или среднего общего образования, обеспечивающим углубленное изучение в специализированных классах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 за каждый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</w:tr>
      <w:tr w:rsidR="00DD1962" w:rsidRPr="006E30E5" w:rsidTr="00DD196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7C0F8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Средний балл </w:t>
            </w:r>
            <w:r w:rsidRPr="00DD1962">
              <w:rPr>
                <w:rFonts w:ascii="Times New Roman" w:hAnsi="Times New Roman" w:cs="Times New Roman"/>
                <w:sz w:val="26"/>
                <w:szCs w:val="26"/>
              </w:rPr>
              <w:t>четвертных (полугодовых) оценок</w:t>
            </w:r>
            <w:r w:rsidR="007C0F82">
              <w:rPr>
                <w:rFonts w:ascii="Times New Roman" w:hAnsi="Times New Roman" w:cs="Times New Roman"/>
                <w:sz w:val="26"/>
                <w:szCs w:val="26"/>
              </w:rPr>
              <w:t>, исчисляемый как среднее арифметическое четвертных (полугодовых) оценок</w:t>
            </w:r>
            <w:r w:rsidRPr="00DD1962">
              <w:rPr>
                <w:rFonts w:ascii="Times New Roman" w:hAnsi="Times New Roman" w:cs="Times New Roman"/>
                <w:sz w:val="26"/>
                <w:szCs w:val="26"/>
              </w:rPr>
              <w:t xml:space="preserve"> (округленный до сотых)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равное</w:t>
            </w:r>
            <w:proofErr w:type="gramEnd"/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среднему баллу ведомости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</w:tr>
      <w:tr w:rsidR="00DD1962" w:rsidRPr="006E30E5" w:rsidTr="00DD1962">
        <w:tc>
          <w:tcPr>
            <w:tcW w:w="9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1962" w:rsidRPr="006E30E5" w:rsidRDefault="00DD1962" w:rsidP="007C0F8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в учебной, учебно-исследовательской деятельности, научно-техническом творчестве, (за два учебных года, предшествующих индивидуальному отбору обучающихся)</w:t>
            </w:r>
            <w:r w:rsidR="007C0F82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, взаимосвязанные с программами основного общего образования, обеспечивающими углубленное изучение в специализированных классах</w:t>
            </w:r>
          </w:p>
        </w:tc>
      </w:tr>
      <w:tr w:rsidR="00DD1962" w:rsidRPr="006E30E5" w:rsidTr="00DD1962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муниципального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1/2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DD1962" w:rsidRPr="006E30E5" w:rsidTr="00DD1962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регионального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2/3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</w:tr>
      <w:tr w:rsidR="00DD1962" w:rsidRPr="006E30E5" w:rsidTr="00DD1962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всероссийского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3/4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</w:tr>
      <w:tr w:rsidR="00DD1962" w:rsidRPr="006E30E5" w:rsidTr="00DD1962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Достижения международного уровня (призер/победитель)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4/5 за каждое достижение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62" w:rsidRPr="006E30E5" w:rsidRDefault="00DD1962" w:rsidP="00DD19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E30E5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</w:tr>
    </w:tbl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осуществлении индивидуального отбора в специализированные классы творческой и физкультурно-спортивной направленности также проводиться оценка способностей к занятию отдельным видом искусства или спорта.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3" w:name="sub_1017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17. По сумме баллов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свободных ме</w:t>
      </w:r>
      <w:proofErr w:type="gramStart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ст в сп</w:t>
      </w:r>
      <w:proofErr w:type="gramEnd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ециализированных классах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4" w:name="sub_1018"/>
      <w:bookmarkEnd w:id="13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18. </w:t>
      </w:r>
      <w:proofErr w:type="gramStart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оставшиеся свободные места в случае равенства у обучающихся общей суммы баллов рейтинга комиссией в течение трех рабочих дней с момента формирования рейтинга проводится собеседование с обучающимися с целью выявления у них знаний по учебным предметам направленности специализированного класса.</w:t>
      </w:r>
      <w:proofErr w:type="gramEnd"/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5" w:name="sub_1019"/>
      <w:bookmarkEnd w:id="14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19. Решение комиссии оформляется протоколом. Основанием для зачисления в специализированный класс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являет приказ руководителя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изданный на основании протокола комиссии не позднее 7 рабочих дней со дня проведения индивидуального отбора. В срок не позднее 7 рабочих дней после проведения индивидуального отбора приказ доводится до сведения заявителей и размещается на официальном сайте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сети Интернет, информационном стенде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6" w:name="sub_1020"/>
      <w:bookmarkEnd w:id="15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20. Прием обучающихся в специализированные классы осуществляется по результатам индивидуального отбора в соответствии с </w:t>
      </w:r>
      <w:hyperlink r:id="rId9" w:history="1">
        <w:r w:rsidRPr="006E30E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Федеральным законом</w:t>
        </w:r>
      </w:hyperlink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29.12.2012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 273-ФЗ </w:t>
      </w:r>
      <w:r w:rsidR="000C757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образовании в Российской Федерации</w:t>
      </w:r>
      <w:r w:rsidR="000C757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порядком приема граждан на обучение, установленным федеральным органом исполнительной власти, а также законодательством Красноярского края и с порядком и правилами приема граждан в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установленными </w:t>
      </w:r>
      <w:r w:rsidR="002A5805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7" w:name="sub_1021"/>
      <w:bookmarkEnd w:id="16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21. В случае наличия свободных ме</w:t>
      </w:r>
      <w:proofErr w:type="gramStart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ст в сп</w:t>
      </w:r>
      <w:proofErr w:type="gramEnd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ециализированных классах после подведения итогов индивидуального отбора организация осуществляет их распределение по итогам повторного индивидуального отбора.</w:t>
      </w: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8" w:name="sub_1022"/>
      <w:bookmarkEnd w:id="17"/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22. Повторный индивидуальный отбор осуществляется комиссией в соответствии с процедурой, установленной настоящим Положением. Срок проведения повторного индивидуального отбора определяет </w:t>
      </w:r>
      <w:r w:rsidR="00617A1D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</w:t>
      </w:r>
      <w:r w:rsidRPr="006E30E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18"/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6E30E5" w:rsidRPr="006E30E5" w:rsidRDefault="006E30E5" w:rsidP="006E30E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E1FF4" w:rsidRPr="00893DD2" w:rsidRDefault="008E1FF4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93DD2" w:rsidRPr="006E30E5" w:rsidRDefault="00893DD2" w:rsidP="00893DD2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t>Глава города Минусинска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 xml:space="preserve">     подпись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 xml:space="preserve">   Д.Н. Меркулов</w:t>
      </w:r>
    </w:p>
    <w:p w:rsidR="004E66D6" w:rsidRPr="006E30E5" w:rsidRDefault="004E66D6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E66D6" w:rsidRPr="006E30E5" w:rsidRDefault="004E66D6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E66D6" w:rsidRPr="006E30E5" w:rsidRDefault="004E66D6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E66D6" w:rsidRDefault="004E66D6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66373" w:rsidRDefault="00866373" w:rsidP="00866373">
      <w:pPr>
        <w:ind w:left="48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866373" w:rsidRPr="006E30E5" w:rsidRDefault="00866373" w:rsidP="00866373">
      <w:pPr>
        <w:pStyle w:val="20"/>
        <w:shd w:val="clear" w:color="auto" w:fill="auto"/>
        <w:spacing w:after="0" w:line="240" w:lineRule="auto"/>
        <w:ind w:left="48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6E30E5">
        <w:rPr>
          <w:rFonts w:eastAsia="Calibri"/>
          <w:color w:val="auto"/>
          <w:sz w:val="28"/>
          <w:szCs w:val="28"/>
        </w:rPr>
        <w:t>Поряд</w:t>
      </w:r>
      <w:r>
        <w:rPr>
          <w:rFonts w:eastAsia="Calibri"/>
          <w:color w:val="auto"/>
          <w:sz w:val="28"/>
          <w:szCs w:val="28"/>
        </w:rPr>
        <w:t>ку</w:t>
      </w:r>
      <w:r w:rsidRPr="006E30E5">
        <w:rPr>
          <w:rFonts w:eastAsia="Calibri"/>
          <w:color w:val="auto"/>
          <w:sz w:val="28"/>
          <w:szCs w:val="28"/>
        </w:rPr>
        <w:t xml:space="preserve"> комплектования </w:t>
      </w:r>
      <w:r w:rsidRPr="00C64F00">
        <w:rPr>
          <w:rFonts w:eastAsia="Calibri"/>
          <w:color w:val="auto"/>
          <w:sz w:val="28"/>
          <w:szCs w:val="28"/>
        </w:rPr>
        <w:t xml:space="preserve">специализированных </w:t>
      </w:r>
      <w:r w:rsidRPr="00C64F00">
        <w:rPr>
          <w:rFonts w:eastAsia="Calibri"/>
          <w:sz w:val="28"/>
          <w:szCs w:val="28"/>
        </w:rPr>
        <w:t xml:space="preserve">структурных подразделений (специализированных </w:t>
      </w:r>
      <w:r w:rsidRPr="00C64F00">
        <w:rPr>
          <w:rFonts w:eastAsia="Calibri"/>
          <w:color w:val="auto"/>
          <w:sz w:val="28"/>
          <w:szCs w:val="28"/>
        </w:rPr>
        <w:t>классов</w:t>
      </w:r>
      <w:r w:rsidRPr="00C64F00">
        <w:rPr>
          <w:rFonts w:eastAsia="Calibri"/>
          <w:sz w:val="28"/>
          <w:szCs w:val="28"/>
        </w:rPr>
        <w:t>)</w:t>
      </w:r>
      <w:r w:rsidRPr="006E30E5">
        <w:rPr>
          <w:rFonts w:eastAsia="Calibri"/>
          <w:b/>
          <w:color w:val="auto"/>
          <w:sz w:val="28"/>
          <w:szCs w:val="28"/>
        </w:rPr>
        <w:t xml:space="preserve"> </w:t>
      </w:r>
      <w:r w:rsidRPr="006E30E5">
        <w:rPr>
          <w:rFonts w:eastAsia="Calibri"/>
          <w:color w:val="auto"/>
          <w:sz w:val="28"/>
          <w:szCs w:val="28"/>
        </w:rPr>
        <w:t>в муниципальных образовательных организациях города Минусинска, реализующих образовательные программы основного общего и среднего общего образования</w:t>
      </w:r>
    </w:p>
    <w:p w:rsidR="00866373" w:rsidRPr="006E30E5" w:rsidRDefault="00866373" w:rsidP="00866373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22D6" w:rsidRPr="00ED22D6" w:rsidRDefault="00ED22D6" w:rsidP="00ED22D6">
      <w:pPr>
        <w:widowControl/>
        <w:autoSpaceDE w:val="0"/>
        <w:autoSpaceDN w:val="0"/>
        <w:adjustRightInd w:val="0"/>
        <w:ind w:left="3686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Директору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</w:t>
      </w:r>
      <w:r w:rsidR="00C07117">
        <w:rPr>
          <w:rFonts w:ascii="Times New Roman" w:hAnsi="Times New Roman" w:cs="Times New Roman"/>
          <w:color w:val="auto"/>
          <w:sz w:val="26"/>
          <w:szCs w:val="26"/>
          <w:lang w:bidi="ar-SA"/>
        </w:rPr>
        <w:t>___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</w:t>
      </w:r>
      <w:r w:rsidR="00C07117">
        <w:rPr>
          <w:rFonts w:ascii="Times New Roman" w:hAnsi="Times New Roman" w:cs="Times New Roman"/>
          <w:color w:val="auto"/>
          <w:sz w:val="26"/>
          <w:szCs w:val="26"/>
          <w:lang w:bidi="ar-SA"/>
        </w:rPr>
        <w:t>_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</w:t>
      </w:r>
    </w:p>
    <w:p w:rsidR="00C07117" w:rsidRDefault="00ED22D6" w:rsidP="00C07117">
      <w:pPr>
        <w:widowControl/>
        <w:autoSpaceDE w:val="0"/>
        <w:autoSpaceDN w:val="0"/>
        <w:adjustRightInd w:val="0"/>
        <w:ind w:left="3686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ED22D6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учреждения</w:t>
      </w:r>
      <w:r w:rsidRPr="00ED22D6">
        <w:rPr>
          <w:rFonts w:ascii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ED22D6" w:rsidRPr="00ED22D6" w:rsidRDefault="00C07117" w:rsidP="00C07117">
      <w:pPr>
        <w:widowControl/>
        <w:autoSpaceDE w:val="0"/>
        <w:autoSpaceDN w:val="0"/>
        <w:adjustRightInd w:val="0"/>
        <w:ind w:left="3686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C07117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___________________________________________ 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(</w:t>
      </w:r>
      <w:r w:rsidRPr="00ED22D6">
        <w:rPr>
          <w:rFonts w:ascii="Times New Roman" w:hAnsi="Times New Roman" w:cs="Times New Roman"/>
          <w:color w:val="auto"/>
          <w:sz w:val="22"/>
          <w:szCs w:val="22"/>
          <w:lang w:bidi="ar-SA"/>
        </w:rPr>
        <w:t>Ф.И.О. директора)</w:t>
      </w:r>
    </w:p>
    <w:p w:rsidR="00ED22D6" w:rsidRDefault="00ED22D6" w:rsidP="00ED22D6">
      <w:pPr>
        <w:widowControl/>
        <w:autoSpaceDE w:val="0"/>
        <w:autoSpaceDN w:val="0"/>
        <w:adjustRightInd w:val="0"/>
        <w:ind w:left="3686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________________________________________</w:t>
      </w:r>
      <w:r w:rsidR="00C07117">
        <w:rPr>
          <w:rFonts w:ascii="Times New Roman" w:hAnsi="Times New Roman" w:cs="Times New Roman"/>
          <w:color w:val="auto"/>
          <w:sz w:val="26"/>
          <w:szCs w:val="26"/>
          <w:lang w:bidi="ar-SA"/>
        </w:rPr>
        <w:t>__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</w:t>
      </w:r>
    </w:p>
    <w:p w:rsidR="00C07117" w:rsidRPr="00C07117" w:rsidRDefault="00C07117" w:rsidP="00C07117">
      <w:pPr>
        <w:widowControl/>
        <w:autoSpaceDE w:val="0"/>
        <w:autoSpaceDN w:val="0"/>
        <w:adjustRightInd w:val="0"/>
        <w:ind w:left="3686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C07117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(Ф.И.О. заявителя)</w:t>
      </w:r>
    </w:p>
    <w:p w:rsidR="00C07117" w:rsidRPr="00ED22D6" w:rsidRDefault="00C07117" w:rsidP="00ED22D6">
      <w:pPr>
        <w:widowControl/>
        <w:autoSpaceDE w:val="0"/>
        <w:autoSpaceDN w:val="0"/>
        <w:adjustRightInd w:val="0"/>
        <w:ind w:left="3686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___________________________________________</w:t>
      </w:r>
    </w:p>
    <w:p w:rsidR="00ED22D6" w:rsidRPr="00ED22D6" w:rsidRDefault="00ED22D6" w:rsidP="00ED22D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D22D6" w:rsidRPr="00ED22D6" w:rsidRDefault="00C07117" w:rsidP="00C071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bidi="ar-SA"/>
        </w:rPr>
        <w:t>ЗАЯВЛЕНИЕ</w:t>
      </w:r>
    </w:p>
    <w:p w:rsidR="00ED22D6" w:rsidRPr="00ED22D6" w:rsidRDefault="00ED22D6" w:rsidP="00ED22D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Прошу принять в ___ специализированный класс _______________________</w:t>
      </w:r>
    </w:p>
    <w:p w:rsidR="00ED22D6" w:rsidRPr="00C07117" w:rsidRDefault="00ED22D6" w:rsidP="00C071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0"/>
          <w:szCs w:val="30"/>
          <w:lang w:bidi="ar-SA"/>
        </w:rPr>
      </w:pPr>
      <w:r w:rsidRPr="00C07117">
        <w:rPr>
          <w:rFonts w:ascii="Times New Roman" w:hAnsi="Times New Roman" w:cs="Times New Roman"/>
          <w:color w:val="auto"/>
          <w:sz w:val="30"/>
          <w:szCs w:val="30"/>
          <w:lang w:bidi="ar-SA"/>
        </w:rPr>
        <w:t>______________________________________________________________</w:t>
      </w:r>
    </w:p>
    <w:p w:rsidR="00ED22D6" w:rsidRPr="00C07117" w:rsidRDefault="00ED22D6" w:rsidP="00C07117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C07117">
        <w:rPr>
          <w:rFonts w:ascii="Times New Roman" w:hAnsi="Times New Roman" w:cs="Times New Roman"/>
          <w:color w:val="auto"/>
          <w:sz w:val="22"/>
          <w:szCs w:val="22"/>
          <w:lang w:bidi="ar-SA"/>
        </w:rPr>
        <w:t>(наименование образовательной организации)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________________________________________</w:t>
      </w:r>
      <w:r w:rsidR="00C07117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_______________________________</w:t>
      </w:r>
    </w:p>
    <w:p w:rsidR="00ED22D6" w:rsidRPr="00C07117" w:rsidRDefault="00ED22D6" w:rsidP="00C07117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C07117">
        <w:rPr>
          <w:rFonts w:ascii="Times New Roman" w:hAnsi="Times New Roman" w:cs="Times New Roman"/>
          <w:color w:val="auto"/>
          <w:sz w:val="22"/>
          <w:szCs w:val="22"/>
          <w:lang w:bidi="ar-SA"/>
        </w:rPr>
        <w:t>(Ф.И.О. претендента на прием)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для </w:t>
      </w:r>
      <w:proofErr w:type="gramStart"/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обучения по _________________________________________ направленности</w:t>
      </w:r>
      <w:proofErr w:type="gramEnd"/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D22D6" w:rsidRPr="00C07117" w:rsidRDefault="00ED22D6" w:rsidP="00C07117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C07117">
        <w:rPr>
          <w:rFonts w:ascii="Times New Roman" w:hAnsi="Times New Roman" w:cs="Times New Roman"/>
          <w:color w:val="auto"/>
          <w:sz w:val="22"/>
          <w:szCs w:val="22"/>
          <w:lang w:bidi="ar-SA"/>
        </w:rPr>
        <w:t>(</w:t>
      </w:r>
      <w:r w:rsidR="00C07117" w:rsidRPr="00C07117">
        <w:rPr>
          <w:rFonts w:ascii="Times New Roman" w:hAnsi="Times New Roman" w:cs="Times New Roman"/>
          <w:color w:val="auto"/>
          <w:sz w:val="22"/>
          <w:szCs w:val="22"/>
        </w:rPr>
        <w:t>учебной, научной (научно-исследовательской), творческой, физкультурно-спортивной</w:t>
      </w:r>
      <w:r w:rsidRPr="00C07117">
        <w:rPr>
          <w:rFonts w:ascii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Информация о претенденте на прием: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Дата и место рождения ____________________________________________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>_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Место проживания _____________________________________________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>__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Контактная информация ______________________________________________</w:t>
      </w:r>
    </w:p>
    <w:p w:rsidR="00ED22D6" w:rsidRPr="006D3225" w:rsidRDefault="006D3225" w:rsidP="006D3225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D22D6"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(почтовый адрес, адрес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электронной </w:t>
      </w:r>
      <w:r w:rsidR="00ED22D6"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почты (при наличии), номер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D22D6"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телефона</w:t>
      </w:r>
      <w:r w:rsidR="00557F00">
        <w:rPr>
          <w:rFonts w:ascii="Times New Roman" w:hAnsi="Times New Roman" w:cs="Times New Roman"/>
          <w:color w:val="auto"/>
          <w:sz w:val="22"/>
          <w:szCs w:val="22"/>
          <w:lang w:bidi="ar-SA"/>
        </w:rPr>
        <w:t>, способ получения информации от учреждения</w:t>
      </w:r>
      <w:r w:rsidR="00ED22D6"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ED22D6" w:rsidRPr="00ED22D6" w:rsidRDefault="00ED22D6" w:rsidP="006D32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D3225">
        <w:rPr>
          <w:rFonts w:ascii="Times New Roman" w:hAnsi="Times New Roman" w:cs="Times New Roman"/>
          <w:color w:val="auto"/>
          <w:sz w:val="30"/>
          <w:szCs w:val="30"/>
          <w:lang w:bidi="ar-SA"/>
        </w:rPr>
        <w:t>______________________________________________________________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Информация о родителях (законных представителях) претендента на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прием: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Ф.И.О. матери (законного представителя)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_____________________________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>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Место проживания __________________________________________________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Контактная информация ______________________________________________</w:t>
      </w:r>
    </w:p>
    <w:p w:rsidR="006D3225" w:rsidRPr="006D3225" w:rsidRDefault="006D3225" w:rsidP="006D3225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(почтовый адрес, адрес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электронной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почты (при наличии), номер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телефона)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Ф.И.О. отца (законного представителя)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_______________________________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>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Место проживания __________________________________________________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Контактная информация ______________________________________________</w:t>
      </w:r>
    </w:p>
    <w:p w:rsidR="006D3225" w:rsidRPr="006D3225" w:rsidRDefault="006D3225" w:rsidP="006D3225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(почтовый адрес, адрес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электронной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почты (при наличии), номер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телефона)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Я, _________________________________________________________________</w:t>
      </w:r>
    </w:p>
    <w:p w:rsidR="00ED22D6" w:rsidRPr="006D3225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(Ф.И.О.)</w:t>
      </w:r>
    </w:p>
    <w:p w:rsidR="00ED22D6" w:rsidRPr="00557F00" w:rsidRDefault="00ED22D6" w:rsidP="006D32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со </w:t>
      </w:r>
      <w:hyperlink r:id="rId10" w:history="1">
        <w:r w:rsidRPr="00557F00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статьей 9</w:t>
        </w:r>
      </w:hyperlink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Федерального закона от 27.07.2006 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>№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152-ФЗ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>О защите персональных данных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>»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даю согласие на обработку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опубликование своих 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персональных данных на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официальном 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>сайте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>образовательной организации в информационно-телекоммуникационной</w:t>
      </w:r>
      <w:r w:rsidR="006D3225"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57F00">
        <w:rPr>
          <w:rFonts w:ascii="Times New Roman" w:hAnsi="Times New Roman" w:cs="Times New Roman"/>
          <w:color w:val="auto"/>
          <w:sz w:val="26"/>
          <w:szCs w:val="26"/>
          <w:lang w:bidi="ar-SA"/>
        </w:rPr>
        <w:t>сети Интернет.</w:t>
      </w: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D22D6" w:rsidRPr="00ED22D6" w:rsidRDefault="006D3225" w:rsidP="006D32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="00ED22D6"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____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»</w:t>
      </w:r>
      <w:r w:rsidR="00ED22D6"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______________ 20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ED22D6"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_ г.      __________________</w:t>
      </w:r>
    </w:p>
    <w:p w:rsidR="00ED22D6" w:rsidRPr="006D3225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                    </w:t>
      </w:r>
      <w:r w:rsidR="006D322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            </w:t>
      </w: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Pr="006D3225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(подпись заявителя)</w:t>
      </w:r>
    </w:p>
    <w:p w:rsidR="006D3225" w:rsidRDefault="006D3225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D22D6" w:rsidRPr="00ED22D6" w:rsidRDefault="00ED22D6" w:rsidP="00C071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D22D6">
        <w:rPr>
          <w:rFonts w:ascii="Times New Roman" w:hAnsi="Times New Roman" w:cs="Times New Roman"/>
          <w:color w:val="auto"/>
          <w:sz w:val="26"/>
          <w:szCs w:val="26"/>
          <w:lang w:bidi="ar-SA"/>
        </w:rPr>
        <w:t>К заявлению прилагаются следующие документы:</w:t>
      </w:r>
    </w:p>
    <w:p w:rsidR="00ED22D6" w:rsidRDefault="00ED22D6" w:rsidP="00ED22D6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p w:rsidR="00557F00" w:rsidRDefault="00557F00" w:rsidP="00ED22D6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p w:rsidR="00557F00" w:rsidRPr="00ED22D6" w:rsidRDefault="00557F00" w:rsidP="00ED22D6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p w:rsidR="00557F00" w:rsidRPr="006E30E5" w:rsidRDefault="00557F00" w:rsidP="00557F0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0E5">
        <w:rPr>
          <w:rFonts w:ascii="Times New Roman" w:hAnsi="Times New Roman" w:cs="Times New Roman"/>
          <w:color w:val="auto"/>
          <w:sz w:val="28"/>
          <w:szCs w:val="28"/>
        </w:rPr>
        <w:t>Глава города Минусинска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 xml:space="preserve">   подпись</w:t>
      </w:r>
      <w:r w:rsidRPr="006E30E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="00E751F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bookmarkStart w:id="19" w:name="_GoBack"/>
      <w:bookmarkEnd w:id="19"/>
      <w:r w:rsidRPr="006E30E5">
        <w:rPr>
          <w:rFonts w:ascii="Times New Roman" w:hAnsi="Times New Roman" w:cs="Times New Roman"/>
          <w:color w:val="auto"/>
          <w:sz w:val="28"/>
          <w:szCs w:val="28"/>
        </w:rPr>
        <w:t>Д.Н. Меркулов</w:t>
      </w:r>
    </w:p>
    <w:p w:rsidR="00866373" w:rsidRDefault="00866373" w:rsidP="0062295F">
      <w:pPr>
        <w:pStyle w:val="20"/>
        <w:shd w:val="clear" w:color="auto" w:fill="auto"/>
        <w:tabs>
          <w:tab w:val="left" w:pos="41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sectPr w:rsidR="00866373" w:rsidSect="00F420CE">
      <w:headerReference w:type="default" r:id="rId11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DA" w:rsidRDefault="001905DA" w:rsidP="00F933FA">
      <w:r>
        <w:separator/>
      </w:r>
    </w:p>
  </w:endnote>
  <w:endnote w:type="continuationSeparator" w:id="0">
    <w:p w:rsidR="001905DA" w:rsidRDefault="001905DA" w:rsidP="00F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altName w:val="Times New Roman"/>
    <w:panose1 w:val="020B03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DA" w:rsidRDefault="001905DA"/>
  </w:footnote>
  <w:footnote w:type="continuationSeparator" w:id="0">
    <w:p w:rsidR="001905DA" w:rsidRDefault="00190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688"/>
      <w:docPartObj>
        <w:docPartGallery w:val="Page Numbers (Top of Page)"/>
        <w:docPartUnique/>
      </w:docPartObj>
    </w:sdtPr>
    <w:sdtEndPr/>
    <w:sdtContent>
      <w:p w:rsidR="00C07117" w:rsidRDefault="00C07117">
        <w:pPr>
          <w:pStyle w:val="a8"/>
          <w:jc w:val="center"/>
        </w:pPr>
      </w:p>
      <w:p w:rsidR="00ED22D6" w:rsidRDefault="00ED22D6">
        <w:pPr>
          <w:pStyle w:val="a8"/>
          <w:jc w:val="center"/>
        </w:pPr>
        <w:r w:rsidRPr="00122036">
          <w:rPr>
            <w:rFonts w:ascii="Times New Roman" w:hAnsi="Times New Roman" w:cs="Times New Roman"/>
          </w:rPr>
          <w:fldChar w:fldCharType="begin"/>
        </w:r>
        <w:r w:rsidRPr="00122036">
          <w:rPr>
            <w:rFonts w:ascii="Times New Roman" w:hAnsi="Times New Roman" w:cs="Times New Roman"/>
          </w:rPr>
          <w:instrText xml:space="preserve"> PAGE   \* MERGEFORMAT </w:instrText>
        </w:r>
        <w:r w:rsidRPr="00122036">
          <w:rPr>
            <w:rFonts w:ascii="Times New Roman" w:hAnsi="Times New Roman" w:cs="Times New Roman"/>
          </w:rPr>
          <w:fldChar w:fldCharType="separate"/>
        </w:r>
        <w:r w:rsidR="00E751FF">
          <w:rPr>
            <w:rFonts w:ascii="Times New Roman" w:hAnsi="Times New Roman" w:cs="Times New Roman"/>
            <w:noProof/>
          </w:rPr>
          <w:t>2</w:t>
        </w:r>
        <w:r w:rsidRPr="0012203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99"/>
    <w:multiLevelType w:val="multilevel"/>
    <w:tmpl w:val="31029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E638E"/>
    <w:multiLevelType w:val="multilevel"/>
    <w:tmpl w:val="08E238F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30AAC"/>
    <w:multiLevelType w:val="multilevel"/>
    <w:tmpl w:val="32462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87CE6"/>
    <w:multiLevelType w:val="multilevel"/>
    <w:tmpl w:val="96221F7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A05A1"/>
    <w:multiLevelType w:val="multilevel"/>
    <w:tmpl w:val="489E4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BD52A8"/>
    <w:multiLevelType w:val="multilevel"/>
    <w:tmpl w:val="7382D764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E0D36"/>
    <w:multiLevelType w:val="multilevel"/>
    <w:tmpl w:val="DF649D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F2CE8"/>
    <w:multiLevelType w:val="multilevel"/>
    <w:tmpl w:val="F9745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67A86"/>
    <w:multiLevelType w:val="multilevel"/>
    <w:tmpl w:val="702A6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538EE"/>
    <w:multiLevelType w:val="multilevel"/>
    <w:tmpl w:val="9C76D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A48F0"/>
    <w:multiLevelType w:val="multilevel"/>
    <w:tmpl w:val="BCEAE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943DE"/>
    <w:multiLevelType w:val="multilevel"/>
    <w:tmpl w:val="AB848F56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1D7EAB"/>
    <w:multiLevelType w:val="multilevel"/>
    <w:tmpl w:val="5944E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D6D14"/>
    <w:multiLevelType w:val="multilevel"/>
    <w:tmpl w:val="BE7C1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33FA"/>
    <w:rsid w:val="00014D93"/>
    <w:rsid w:val="000551BD"/>
    <w:rsid w:val="00081208"/>
    <w:rsid w:val="000A7636"/>
    <w:rsid w:val="000C7570"/>
    <w:rsid w:val="000E7CBF"/>
    <w:rsid w:val="00122036"/>
    <w:rsid w:val="001905DA"/>
    <w:rsid w:val="00190706"/>
    <w:rsid w:val="00195660"/>
    <w:rsid w:val="00243010"/>
    <w:rsid w:val="002A5805"/>
    <w:rsid w:val="002B06D6"/>
    <w:rsid w:val="002E390D"/>
    <w:rsid w:val="00306948"/>
    <w:rsid w:val="00316BCA"/>
    <w:rsid w:val="00324F4B"/>
    <w:rsid w:val="003C5501"/>
    <w:rsid w:val="004110AE"/>
    <w:rsid w:val="00483169"/>
    <w:rsid w:val="004A7422"/>
    <w:rsid w:val="004E66D6"/>
    <w:rsid w:val="00507C58"/>
    <w:rsid w:val="00557F00"/>
    <w:rsid w:val="0057153E"/>
    <w:rsid w:val="005A662C"/>
    <w:rsid w:val="00617A1D"/>
    <w:rsid w:val="0062295F"/>
    <w:rsid w:val="00650050"/>
    <w:rsid w:val="00695FF8"/>
    <w:rsid w:val="006D3225"/>
    <w:rsid w:val="006E30E5"/>
    <w:rsid w:val="007044F4"/>
    <w:rsid w:val="007111F6"/>
    <w:rsid w:val="007A00C4"/>
    <w:rsid w:val="007C0F82"/>
    <w:rsid w:val="00806834"/>
    <w:rsid w:val="00866373"/>
    <w:rsid w:val="00867DCE"/>
    <w:rsid w:val="00893DD2"/>
    <w:rsid w:val="008973EE"/>
    <w:rsid w:val="008B2703"/>
    <w:rsid w:val="008C5A52"/>
    <w:rsid w:val="008E1FF4"/>
    <w:rsid w:val="00A76BA4"/>
    <w:rsid w:val="00AF28D0"/>
    <w:rsid w:val="00B15A50"/>
    <w:rsid w:val="00B31EFE"/>
    <w:rsid w:val="00BD227C"/>
    <w:rsid w:val="00C07117"/>
    <w:rsid w:val="00C4216B"/>
    <w:rsid w:val="00C64F00"/>
    <w:rsid w:val="00C77DF8"/>
    <w:rsid w:val="00CA6B43"/>
    <w:rsid w:val="00CB7B95"/>
    <w:rsid w:val="00D65D47"/>
    <w:rsid w:val="00D758A0"/>
    <w:rsid w:val="00DB001E"/>
    <w:rsid w:val="00DD1962"/>
    <w:rsid w:val="00DF7FC8"/>
    <w:rsid w:val="00E633A0"/>
    <w:rsid w:val="00E67CC0"/>
    <w:rsid w:val="00E751FF"/>
    <w:rsid w:val="00ED22D6"/>
    <w:rsid w:val="00F11159"/>
    <w:rsid w:val="00F420CE"/>
    <w:rsid w:val="00F933FA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3FA"/>
    <w:rPr>
      <w:color w:val="000000"/>
    </w:rPr>
  </w:style>
  <w:style w:type="paragraph" w:styleId="1">
    <w:name w:val="heading 1"/>
    <w:basedOn w:val="a"/>
    <w:link w:val="10"/>
    <w:uiPriority w:val="9"/>
    <w:qFormat/>
    <w:rsid w:val="00867DC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3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3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933FA"/>
    <w:rPr>
      <w:rFonts w:ascii="Gulim" w:eastAsia="Gulim" w:hAnsi="Gulim" w:cs="Gul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F933F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93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93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F933F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;Курсив"/>
    <w:basedOn w:val="2"/>
    <w:rsid w:val="00F933F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33F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933F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933FA"/>
    <w:pPr>
      <w:shd w:val="clear" w:color="auto" w:fill="FFFFFF"/>
      <w:spacing w:line="0" w:lineRule="atLeast"/>
    </w:pPr>
    <w:rPr>
      <w:rFonts w:ascii="Gulim" w:eastAsia="Gulim" w:hAnsi="Gulim" w:cs="Gulim"/>
      <w:sz w:val="16"/>
      <w:szCs w:val="16"/>
    </w:rPr>
  </w:style>
  <w:style w:type="paragraph" w:customStyle="1" w:styleId="30">
    <w:name w:val="Основной текст (3)"/>
    <w:basedOn w:val="a"/>
    <w:link w:val="3"/>
    <w:rsid w:val="00F933FA"/>
    <w:pPr>
      <w:shd w:val="clear" w:color="auto" w:fill="FFFFFF"/>
      <w:spacing w:before="4920" w:line="0" w:lineRule="atLeast"/>
    </w:pPr>
    <w:rPr>
      <w:rFonts w:ascii="Franklin Gothic Medium" w:eastAsia="Franklin Gothic Medium" w:hAnsi="Franklin Gothic Medium" w:cs="Franklin Gothic Medium"/>
    </w:rPr>
  </w:style>
  <w:style w:type="character" w:customStyle="1" w:styleId="10">
    <w:name w:val="Заголовок 1 Знак"/>
    <w:basedOn w:val="a0"/>
    <w:link w:val="1"/>
    <w:uiPriority w:val="9"/>
    <w:rsid w:val="00867DC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 Spacing"/>
    <w:qFormat/>
    <w:rsid w:val="00867DCE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3C55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50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C5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501"/>
    <w:rPr>
      <w:color w:val="000000"/>
    </w:rPr>
  </w:style>
  <w:style w:type="character" w:customStyle="1" w:styleId="ac">
    <w:name w:val="Гипертекстовая ссылка"/>
    <w:basedOn w:val="a0"/>
    <w:uiPriority w:val="99"/>
    <w:rsid w:val="006E30E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30E5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bidi="ar-SA"/>
    </w:rPr>
  </w:style>
  <w:style w:type="paragraph" w:customStyle="1" w:styleId="ae">
    <w:name w:val="Прижатый влево"/>
    <w:basedOn w:val="a"/>
    <w:next w:val="a"/>
    <w:uiPriority w:val="99"/>
    <w:rsid w:val="006E30E5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af">
    <w:name w:val="Цветовое выделение"/>
    <w:uiPriority w:val="99"/>
    <w:rsid w:val="00ED22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ED22D6"/>
    <w:pPr>
      <w:widowControl/>
      <w:autoSpaceDE w:val="0"/>
      <w:autoSpaceDN w:val="0"/>
      <w:adjustRightInd w:val="0"/>
    </w:pPr>
    <w:rPr>
      <w:rFonts w:ascii="Courier New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23D2-03BC-4C59-BA68-F1CF29C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RecII</cp:lastModifiedBy>
  <cp:revision>18</cp:revision>
  <cp:lastPrinted>2016-02-10T08:17:00Z</cp:lastPrinted>
  <dcterms:created xsi:type="dcterms:W3CDTF">2016-02-10T05:56:00Z</dcterms:created>
  <dcterms:modified xsi:type="dcterms:W3CDTF">2016-02-25T03:49:00Z</dcterms:modified>
</cp:coreProperties>
</file>