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B" w:rsidRPr="00582DCA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582DCA">
        <w:rPr>
          <w:rFonts w:ascii="Times New Roman" w:hAnsi="Times New Roman" w:cs="Times New Roman"/>
          <w:spacing w:val="20"/>
        </w:rPr>
        <w:t>РОССИЙСКАЯ ФЕДЕРАЦИЯ</w:t>
      </w:r>
    </w:p>
    <w:p w:rsidR="009600DB" w:rsidRPr="00582DCA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582DCA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9600DB" w:rsidRPr="00582DCA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582DCA">
        <w:rPr>
          <w:rFonts w:ascii="Times New Roman" w:hAnsi="Times New Roman" w:cs="Times New Roman"/>
          <w:spacing w:val="20"/>
        </w:rPr>
        <w:t>КРАСНОЯРСКОГО КРАЯ</w:t>
      </w:r>
    </w:p>
    <w:p w:rsidR="009600DB" w:rsidRPr="00582DCA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582DCA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9600DB" w:rsidRPr="00582DCA" w:rsidRDefault="00DB4C2E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</w:r>
      <w:r w:rsidR="00BF067F" w:rsidRPr="00582DC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582D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0B3" w:rsidRDefault="00912857" w:rsidP="00912857">
      <w:pPr>
        <w:tabs>
          <w:tab w:val="left" w:pos="72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АГ- 826-п</w:t>
      </w:r>
    </w:p>
    <w:p w:rsidR="003715C0" w:rsidRDefault="003715C0" w:rsidP="0096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5C0" w:rsidRDefault="003715C0" w:rsidP="00960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0DB" w:rsidRPr="00582DCA" w:rsidRDefault="009600DB" w:rsidP="009600DB">
      <w:pPr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:rsidR="009600DB" w:rsidRPr="00582DCA" w:rsidRDefault="009600DB" w:rsidP="009600DB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</w:t>
      </w:r>
      <w:proofErr w:type="gramEnd"/>
      <w:r w:rsidR="00E751DE" w:rsidRPr="0058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:rsidR="009600DB" w:rsidRPr="00582DCA" w:rsidRDefault="009600DB" w:rsidP="00960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1.В постановление Администрации города Минусинска от 31.10.2013 №АГ-2033-п «Об утверждении муниципальной программы «Эффективное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города Минусинска» (с изменениями  от 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</w:t>
      </w:r>
      <w:r w:rsidR="0067403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 xml:space="preserve">30.12.2015 № АГ-2578-п, </w:t>
      </w:r>
      <w:r w:rsidR="00674036"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10.08.2016 № АГ-1307-п</w:t>
      </w:r>
      <w:r w:rsidR="007C266F" w:rsidRPr="00582DCA">
        <w:rPr>
          <w:rFonts w:ascii="Times New Roman" w:hAnsi="Times New Roman" w:cs="Times New Roman"/>
          <w:sz w:val="28"/>
          <w:szCs w:val="28"/>
        </w:rPr>
        <w:t>, от 28.10.2016 № АГ-1891-п, от 15.11.2016 №</w:t>
      </w:r>
      <w:r w:rsidR="00674036">
        <w:rPr>
          <w:rFonts w:ascii="Times New Roman" w:hAnsi="Times New Roman" w:cs="Times New Roman"/>
          <w:sz w:val="28"/>
          <w:szCs w:val="28"/>
        </w:rPr>
        <w:t xml:space="preserve"> </w:t>
      </w:r>
      <w:r w:rsidR="007C266F" w:rsidRPr="00582DCA">
        <w:rPr>
          <w:rFonts w:ascii="Times New Roman" w:hAnsi="Times New Roman" w:cs="Times New Roman"/>
          <w:sz w:val="28"/>
          <w:szCs w:val="28"/>
        </w:rPr>
        <w:t>АГ-2031-п, от 30.12.2016 № АГ-2400-п</w:t>
      </w:r>
      <w:r w:rsidR="00BF067F" w:rsidRPr="00582DCA">
        <w:rPr>
          <w:rFonts w:ascii="Times New Roman" w:hAnsi="Times New Roman" w:cs="Times New Roman"/>
          <w:sz w:val="28"/>
          <w:szCs w:val="28"/>
        </w:rPr>
        <w:t>, от 17.01.2017 АГ- 47-п</w:t>
      </w:r>
      <w:r w:rsidR="00E751DE" w:rsidRPr="00582DCA">
        <w:rPr>
          <w:rFonts w:ascii="Times New Roman" w:hAnsi="Times New Roman" w:cs="Times New Roman"/>
          <w:sz w:val="28"/>
          <w:szCs w:val="28"/>
        </w:rPr>
        <w:t>, от 20.03.2017 № АГ-403-п,</w:t>
      </w:r>
      <w:r w:rsidR="00674036">
        <w:rPr>
          <w:rFonts w:ascii="Times New Roman" w:hAnsi="Times New Roman" w:cs="Times New Roman"/>
          <w:sz w:val="28"/>
          <w:szCs w:val="28"/>
        </w:rPr>
        <w:t xml:space="preserve"> от 31.10.2017 № АГ-2165-п,</w:t>
      </w:r>
      <w:r w:rsidR="00E751DE" w:rsidRPr="00582DCA">
        <w:rPr>
          <w:rFonts w:ascii="Times New Roman" w:hAnsi="Times New Roman" w:cs="Times New Roman"/>
          <w:sz w:val="28"/>
          <w:szCs w:val="28"/>
        </w:rPr>
        <w:t xml:space="preserve"> от 27.12.2017 № АГ-2651-п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  <w:proofErr w:type="gramEnd"/>
    </w:p>
    <w:p w:rsidR="00C731A0" w:rsidRPr="00582DCA" w:rsidRDefault="00C731A0" w:rsidP="00C731A0">
      <w:pPr>
        <w:keepNext/>
        <w:numPr>
          <w:ilvl w:val="1"/>
          <w:numId w:val="0"/>
        </w:numPr>
        <w:tabs>
          <w:tab w:val="num" w:pos="0"/>
        </w:tabs>
        <w:spacing w:after="0"/>
        <w:ind w:right="-5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муниципальную программу «Эффективное управление муниципальным имуществом города Минусинска» изложить в редакции согласно приложению к настоящему постановлению.</w:t>
      </w:r>
    </w:p>
    <w:p w:rsidR="00C731A0" w:rsidRPr="00582DCA" w:rsidRDefault="00C731A0" w:rsidP="00C731A0">
      <w:pPr>
        <w:tabs>
          <w:tab w:val="num" w:pos="0"/>
        </w:tabs>
        <w:autoSpaceDE w:val="0"/>
        <w:spacing w:after="0"/>
        <w:ind w:right="30" w:firstLine="540"/>
        <w:jc w:val="both"/>
        <w:rPr>
          <w:rFonts w:ascii="Times New Roman" w:hAnsi="Times New Roman" w:cs="Times New Roman"/>
          <w:sz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582DCA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:rsidR="00C731A0" w:rsidRPr="00582DCA" w:rsidRDefault="00C731A0" w:rsidP="00C731A0">
      <w:pPr>
        <w:shd w:val="clear" w:color="auto" w:fill="FFFFFF"/>
        <w:tabs>
          <w:tab w:val="num" w:pos="0"/>
          <w:tab w:val="left" w:pos="816"/>
        </w:tabs>
        <w:spacing w:after="0" w:line="322" w:lineRule="exact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82DCA"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proofErr w:type="gramStart"/>
      <w:r w:rsidRPr="00582DCA">
        <w:rPr>
          <w:rFonts w:ascii="Times New Roman" w:hAnsi="Times New Roman" w:cs="Times New Roman"/>
          <w:spacing w:val="-15"/>
          <w:sz w:val="28"/>
          <w:szCs w:val="28"/>
        </w:rPr>
        <w:t>Контроль за</w:t>
      </w:r>
      <w:proofErr w:type="gramEnd"/>
      <w:r w:rsidRPr="00582DCA">
        <w:rPr>
          <w:rFonts w:ascii="Times New Roman" w:hAnsi="Times New Roman" w:cs="Times New Roman"/>
          <w:spacing w:val="-15"/>
          <w:sz w:val="28"/>
          <w:szCs w:val="28"/>
        </w:rPr>
        <w:t xml:space="preserve"> выполнением настоящего постановления оставляю за собой.</w:t>
      </w:r>
    </w:p>
    <w:p w:rsidR="009600DB" w:rsidRPr="00582DCA" w:rsidRDefault="009600DB" w:rsidP="00C731A0">
      <w:pPr>
        <w:tabs>
          <w:tab w:val="num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вступает в силу </w:t>
      </w:r>
      <w:r w:rsidR="00363249" w:rsidRPr="00582DC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63249" w:rsidRPr="00582DCA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и распространяет</w:t>
      </w:r>
      <w:proofErr w:type="gramEnd"/>
      <w:r w:rsidR="00363249" w:rsidRPr="00582DCA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</w:t>
      </w:r>
      <w:r w:rsidR="00C731A0" w:rsidRPr="00582DCA">
        <w:rPr>
          <w:rFonts w:ascii="Times New Roman" w:hAnsi="Times New Roman" w:cs="Times New Roman"/>
          <w:sz w:val="28"/>
          <w:szCs w:val="28"/>
        </w:rPr>
        <w:t>01</w:t>
      </w:r>
      <w:r w:rsidR="00363249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C731A0" w:rsidRPr="00582DCA">
        <w:rPr>
          <w:rFonts w:ascii="Times New Roman" w:hAnsi="Times New Roman" w:cs="Times New Roman"/>
          <w:sz w:val="28"/>
          <w:szCs w:val="28"/>
        </w:rPr>
        <w:t>января</w:t>
      </w:r>
      <w:r w:rsidR="00363249" w:rsidRPr="00582DCA">
        <w:rPr>
          <w:rFonts w:ascii="Times New Roman" w:hAnsi="Times New Roman" w:cs="Times New Roman"/>
          <w:sz w:val="28"/>
          <w:szCs w:val="28"/>
        </w:rPr>
        <w:t xml:space="preserve"> 201</w:t>
      </w:r>
      <w:r w:rsidR="00C731A0" w:rsidRPr="00582DCA">
        <w:rPr>
          <w:rFonts w:ascii="Times New Roman" w:hAnsi="Times New Roman" w:cs="Times New Roman"/>
          <w:sz w:val="28"/>
          <w:szCs w:val="28"/>
        </w:rPr>
        <w:t>8</w:t>
      </w:r>
      <w:r w:rsidR="00363249" w:rsidRPr="00582D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00DB" w:rsidRPr="00582DCA" w:rsidRDefault="009600DB" w:rsidP="00C7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C0" w:rsidRDefault="003715C0" w:rsidP="00BF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9600DB" w:rsidP="00BF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Глав</w:t>
      </w:r>
      <w:r w:rsidR="00480FC5" w:rsidRPr="00582DCA">
        <w:rPr>
          <w:rFonts w:ascii="Times New Roman" w:hAnsi="Times New Roman" w:cs="Times New Roman"/>
          <w:sz w:val="28"/>
          <w:szCs w:val="28"/>
        </w:rPr>
        <w:t>а</w:t>
      </w:r>
      <w:r w:rsidR="00597D30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города</w:t>
      </w:r>
      <w:r w:rsidR="00480FC5" w:rsidRPr="00582DCA"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="00895629" w:rsidRPr="00582D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067F" w:rsidRPr="00582D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629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BF067F" w:rsidRPr="00582DCA">
        <w:rPr>
          <w:rFonts w:ascii="Times New Roman" w:hAnsi="Times New Roman" w:cs="Times New Roman"/>
          <w:sz w:val="28"/>
          <w:szCs w:val="28"/>
        </w:rPr>
        <w:t xml:space="preserve">  </w:t>
      </w:r>
      <w:r w:rsidR="003715C0">
        <w:rPr>
          <w:rFonts w:ascii="Times New Roman" w:hAnsi="Times New Roman" w:cs="Times New Roman"/>
          <w:sz w:val="28"/>
          <w:szCs w:val="28"/>
        </w:rPr>
        <w:t>подпись</w:t>
      </w:r>
      <w:r w:rsidR="00480FC5" w:rsidRPr="00582D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15C0">
        <w:rPr>
          <w:rFonts w:ascii="Times New Roman" w:hAnsi="Times New Roman" w:cs="Times New Roman"/>
          <w:sz w:val="28"/>
          <w:szCs w:val="28"/>
        </w:rPr>
        <w:t xml:space="preserve">    Д</w:t>
      </w:r>
      <w:r w:rsidR="00BF067F" w:rsidRPr="00582DCA">
        <w:rPr>
          <w:rFonts w:ascii="Times New Roman" w:hAnsi="Times New Roman" w:cs="Times New Roman"/>
          <w:sz w:val="28"/>
          <w:szCs w:val="28"/>
        </w:rPr>
        <w:t>.Н. Меркулов</w:t>
      </w:r>
    </w:p>
    <w:p w:rsidR="002902D0" w:rsidRPr="00582DCA" w:rsidRDefault="000C0452" w:rsidP="00A22A1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  <w:r w:rsidR="002902D0"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города Минусинска</w:t>
      </w:r>
    </w:p>
    <w:p w:rsidR="002902D0" w:rsidRPr="00582DCA" w:rsidRDefault="002902D0" w:rsidP="002902D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от </w:t>
      </w:r>
      <w:r w:rsidR="003715C0">
        <w:rPr>
          <w:rFonts w:ascii="Times New Roman" w:hAnsi="Times New Roman" w:cs="Times New Roman"/>
          <w:sz w:val="28"/>
          <w:szCs w:val="28"/>
        </w:rPr>
        <w:t>30.05</w:t>
      </w:r>
      <w:r w:rsidRPr="00582DCA">
        <w:rPr>
          <w:rFonts w:ascii="Times New Roman" w:hAnsi="Times New Roman" w:cs="Times New Roman"/>
          <w:sz w:val="28"/>
          <w:szCs w:val="28"/>
        </w:rPr>
        <w:t xml:space="preserve">.2018 г № АГ - </w:t>
      </w:r>
      <w:r w:rsidR="003715C0">
        <w:rPr>
          <w:rFonts w:ascii="Times New Roman" w:hAnsi="Times New Roman" w:cs="Times New Roman"/>
          <w:sz w:val="28"/>
          <w:szCs w:val="28"/>
        </w:rPr>
        <w:t>826</w:t>
      </w:r>
      <w:r w:rsidRPr="00582DC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902D0" w:rsidRPr="00582DCA" w:rsidRDefault="002902D0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2902D0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«Эффективное у</w:t>
      </w:r>
      <w:r w:rsidRPr="00582DCA">
        <w:rPr>
          <w:rFonts w:ascii="Times New Roman" w:hAnsi="Times New Roman" w:cs="Times New Roman"/>
          <w:sz w:val="28"/>
          <w:szCs w:val="28"/>
        </w:rPr>
        <w:t xml:space="preserve">правление муниципальным имуществом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582DC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муниципальной программы «Эффективное управление муниципальным имуществом города Минусинска»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194FE1" w:rsidRPr="00582DCA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«Эффективное управление муниципальным имуществом города Минусинска» (далее – муниципальная  программа)</w:t>
            </w:r>
          </w:p>
        </w:tc>
      </w:tr>
      <w:tr w:rsidR="00194FE1" w:rsidRPr="00582DCA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Минусинска (далее – Администрация)</w:t>
            </w:r>
          </w:p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582DCA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194FE1" w:rsidRPr="00582DCA" w:rsidTr="00000F4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эффективного учета, управления и использования муниципального имущества»;</w:t>
            </w:r>
          </w:p>
          <w:p w:rsidR="00194FE1" w:rsidRPr="00582DCA" w:rsidRDefault="00194FE1" w:rsidP="00194F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пожизненного содержания с иждивением»;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194FE1" w:rsidRPr="00582DCA" w:rsidTr="00000F4B">
        <w:trPr>
          <w:trHeight w:val="14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Формирование, развитие, управление и эффективное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использование объектов движимого и недвижимого имущества, находящегося в муниципальной собственности города Минусинска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      </w:r>
          </w:p>
        </w:tc>
      </w:tr>
      <w:tr w:rsidR="00194FE1" w:rsidRPr="00582DCA" w:rsidTr="00000F4B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left="101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Государственная регистрация права муниципальной собственности города Минусинска на объекты недвижимости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4FE1" w:rsidRPr="00582DCA" w:rsidRDefault="00194FE1" w:rsidP="00194FE1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left="101"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194FE1" w:rsidRPr="00582DCA" w:rsidRDefault="00194FE1" w:rsidP="00194FE1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left="101"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Приобретение жилых помещений для 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детей-сирот и детей, оставшихся без попечения родителей, а также лиц 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</w:t>
            </w:r>
            <w:proofErr w:type="gramEnd"/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их числа, не имеющих жилого помещения».</w:t>
            </w:r>
          </w:p>
          <w:p w:rsidR="00194FE1" w:rsidRPr="00582DCA" w:rsidRDefault="00194FE1" w:rsidP="0019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4. Своевременное перечисление денежных сре</w:t>
            </w:r>
            <w:proofErr w:type="gramStart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я выполнения принятых обязательств. Качественное и своевременное выполнение обязательств по договору пожизненного содержания с иждивением. </w:t>
            </w:r>
          </w:p>
          <w:p w:rsidR="00194FE1" w:rsidRPr="00582DCA" w:rsidRDefault="00194FE1" w:rsidP="0019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5. Оплата Региональному фонду капитального ремонта  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</w:tc>
      </w:tr>
      <w:tr w:rsidR="00194FE1" w:rsidRPr="00582DCA" w:rsidTr="00000F4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2014-2020 годы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582DCA" w:rsidTr="00000F4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1. Количество свидетельств о государственной регистрации права муниципальной собственности города Минусинска на объекты недвижимости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2.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3.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4. Количество приобретенных в муниципальную собственность города Минусинска жилых помещений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5. Доля граждан, заключивших с МБУСО «Комплексный центр социального обслуживания населения муниципального образования город Минусинск» договор пожизненного содержания с иждивением в общем числе граждан, обратившихся за заключением договора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6. Уровень удовлетворенности граждан качественным и своевременным  выполнением обязательств по договору пожизненного содержания с иждивением МБУСО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«Комплексный центр социального обслуживания населения муниципального образования город Минусинск»</w:t>
            </w:r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7. 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</w:tc>
      </w:tr>
      <w:tr w:rsidR="00194FE1" w:rsidRPr="00582DCA" w:rsidTr="00000F4B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proofErr w:type="gramStart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94FE1" w:rsidRPr="00582DCA" w:rsidRDefault="00194FE1" w:rsidP="00194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8E5FE9" w:rsidRPr="00582DCA">
              <w:rPr>
                <w:rFonts w:ascii="Times New Roman" w:hAnsi="Times New Roman" w:cs="Times New Roman"/>
                <w:sz w:val="28"/>
                <w:szCs w:val="28"/>
              </w:rPr>
              <w:t>85 458,03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E5FE9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FE9" w:rsidRPr="00582DCA">
              <w:rPr>
                <w:rFonts w:ascii="Times New Roman" w:hAnsi="Times New Roman" w:cs="Times New Roman"/>
                <w:sz w:val="28"/>
                <w:szCs w:val="28"/>
              </w:rPr>
              <w:t>58 149,61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8E5FE9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FE9" w:rsidRPr="00582DCA">
              <w:rPr>
                <w:rFonts w:ascii="Times New Roman" w:hAnsi="Times New Roman" w:cs="Times New Roman"/>
                <w:sz w:val="28"/>
                <w:szCs w:val="28"/>
              </w:rPr>
              <w:t>320,91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8E5FE9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FE9" w:rsidRPr="00582DCA">
              <w:rPr>
                <w:rFonts w:ascii="Times New Roman" w:hAnsi="Times New Roman" w:cs="Times New Roman"/>
                <w:sz w:val="28"/>
                <w:szCs w:val="28"/>
              </w:rPr>
              <w:t>57 828,7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2019 год -  13 654,21 тыс. рублей в т.ч.; 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городской бюджет - 237,71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13 416,50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2902D0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2020  год -   13 654,21 тыс. рублей в т.ч.;</w:t>
            </w:r>
          </w:p>
          <w:p w:rsidR="002902D0" w:rsidRPr="00582DCA" w:rsidRDefault="002902D0" w:rsidP="002902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городской бюджет - 237,71 тыс. рублей.</w:t>
            </w:r>
          </w:p>
          <w:p w:rsidR="002902D0" w:rsidRPr="00582DCA" w:rsidRDefault="002902D0" w:rsidP="002902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13 416,50 тыс. рублей.</w:t>
            </w:r>
          </w:p>
          <w:p w:rsidR="00194FE1" w:rsidRPr="00582DCA" w:rsidRDefault="002902D0" w:rsidP="0029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194FE1" w:rsidRPr="00582DCA" w:rsidRDefault="00194FE1" w:rsidP="00194FE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94FE1" w:rsidRPr="00582DCA" w:rsidRDefault="002902D0" w:rsidP="002902D0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94FE1" w:rsidRPr="00582DCA">
        <w:rPr>
          <w:rFonts w:ascii="Times New Roman" w:hAnsi="Times New Roman" w:cs="Times New Roman"/>
          <w:bCs/>
          <w:sz w:val="28"/>
          <w:szCs w:val="28"/>
        </w:rPr>
        <w:t>Общая характеристика текущего состояния в сфере «Эффективного управления муниципальным имуществом»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них. За период с 2005 по 2011 годы проведена техническая инвентаризация 502 объектов муниципальной собственности, зарегистрировано право на 1450 объектов недвижимости.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Это условие приобретает особую значимость в процессе оптимизации структуры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доходов городского бюджета за счет роста поступлений доходов от распоряжения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194FE1" w:rsidRPr="00582DCA" w:rsidRDefault="00194FE1" w:rsidP="00194FE1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194FE1" w:rsidRPr="00582DCA" w:rsidRDefault="00194FE1" w:rsidP="00194FE1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194FE1" w:rsidRPr="00582DCA" w:rsidRDefault="00194FE1" w:rsidP="00194FE1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194FE1" w:rsidRPr="00582DCA" w:rsidRDefault="00194FE1" w:rsidP="00194FE1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неэффективное    использование    средств   городского бюджета,   выделенных   на реализацию мероприятий Программы.</w:t>
      </w:r>
    </w:p>
    <w:p w:rsidR="00194FE1" w:rsidRPr="00582DCA" w:rsidRDefault="00194FE1" w:rsidP="0019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D0" w:rsidRPr="00582DCA" w:rsidRDefault="00194FE1" w:rsidP="00194F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 xml:space="preserve">2. Перечень подпрограмм, краткое описание </w:t>
      </w:r>
    </w:p>
    <w:p w:rsidR="00194FE1" w:rsidRPr="00582DCA" w:rsidRDefault="00194FE1" w:rsidP="00194F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</w:p>
    <w:p w:rsidR="00194FE1" w:rsidRPr="00582DCA" w:rsidRDefault="00194FE1" w:rsidP="00194FE1">
      <w:pPr>
        <w:spacing w:after="0" w:line="240" w:lineRule="auto"/>
        <w:ind w:left="14" w:right="2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>Основными целями Программы являются:</w:t>
      </w:r>
    </w:p>
    <w:p w:rsidR="00194FE1" w:rsidRPr="00582DCA" w:rsidRDefault="00194FE1" w:rsidP="00194FE1">
      <w:pPr>
        <w:spacing w:after="0" w:line="240" w:lineRule="auto"/>
        <w:ind w:left="14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1. Формирование, развитие, управление и эффективное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использование объектов движимого и недвижимого имущества, находящегося в 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2. 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194FE1" w:rsidRPr="00582DCA" w:rsidRDefault="00194FE1" w:rsidP="00194FE1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Достижение поставленных целей возможно при условии выполнения следующих задач:</w:t>
      </w:r>
    </w:p>
    <w:p w:rsidR="00194FE1" w:rsidRPr="00582DCA" w:rsidRDefault="00194FE1" w:rsidP="00194FE1">
      <w:pPr>
        <w:numPr>
          <w:ilvl w:val="0"/>
          <w:numId w:val="35"/>
        </w:numPr>
        <w:suppressAutoHyphens/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15"/>
          <w:sz w:val="28"/>
          <w:szCs w:val="28"/>
        </w:rPr>
        <w:t>Мероприятие 1.1 «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194FE1" w:rsidRPr="00582DCA" w:rsidRDefault="00194FE1" w:rsidP="00194FE1">
      <w:pPr>
        <w:numPr>
          <w:ilvl w:val="0"/>
          <w:numId w:val="35"/>
        </w:numPr>
        <w:tabs>
          <w:tab w:val="left" w:pos="724"/>
        </w:tabs>
        <w:suppressAutoHyphens/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16"/>
          <w:sz w:val="28"/>
          <w:szCs w:val="28"/>
        </w:rPr>
        <w:t xml:space="preserve">Мероприятие 1.2 «Оценка недвижимости и регулирование отношений по муниципальной собственности».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194FE1" w:rsidRPr="00582DCA" w:rsidRDefault="00194FE1" w:rsidP="00194FE1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доходную часть городского бюджета.</w:t>
      </w:r>
    </w:p>
    <w:p w:rsidR="00194FE1" w:rsidRPr="00582DCA" w:rsidRDefault="00194FE1" w:rsidP="00194FE1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         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Приобретение жилых помещений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194FE1" w:rsidRPr="00582DCA" w:rsidRDefault="00194FE1" w:rsidP="00194FE1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pacing w:val="-6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и федерального бюджетов.</w:t>
      </w:r>
      <w:proofErr w:type="gramEnd"/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4. Мероприятие 1.4 «Оплата Региональному фонду капитального ремонта многоквартирных домов на территории Красноярского края взносов на </w:t>
      </w:r>
      <w:r w:rsidRPr="00582DCA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общего имущества в многоквартирных домах в доле муниципальных  жилых и нежилых помещений».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домах, включенных в краевую целевую программу.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5. Мероприятие 1.5 «Приобретение жилых помещений в целях формирования специализированного жилого фонда».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6. Мероприятие 2.1 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собственность». Своевременное перечисление денежных сре</w:t>
      </w:r>
      <w:proofErr w:type="gramStart"/>
      <w:r w:rsidRPr="00582DCA">
        <w:rPr>
          <w:rFonts w:ascii="Times New Roman" w:hAnsi="Times New Roman" w:cs="Times New Roman"/>
          <w:spacing w:val="-5"/>
          <w:sz w:val="28"/>
          <w:szCs w:val="28"/>
        </w:rPr>
        <w:t>дств дл</w:t>
      </w:r>
      <w:proofErr w:type="gramEnd"/>
      <w:r w:rsidRPr="00582DCA">
        <w:rPr>
          <w:rFonts w:ascii="Times New Roman" w:hAnsi="Times New Roman" w:cs="Times New Roman"/>
          <w:spacing w:val="-5"/>
          <w:sz w:val="28"/>
          <w:szCs w:val="28"/>
        </w:rPr>
        <w:t>я выполнения принятых обязательств. Качественное и своевременное выполнение обязательств по договору пожизненного содержания с иждивением.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Текущие расходы по договорам пожизненного содержания с иждивением, заключенными с пожилыми гражданами, позволяют обеспечить возврат жилья в муниципальную собственность.</w:t>
      </w:r>
    </w:p>
    <w:p w:rsidR="008E5FE9" w:rsidRPr="00582DCA" w:rsidRDefault="008E5FE9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7. Мероприятие 3 </w:t>
      </w:r>
      <w:r w:rsidR="0080483D"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0483D" w:rsidRPr="00582DCA">
        <w:rPr>
          <w:rFonts w:ascii="Times New Roman" w:hAnsi="Times New Roman" w:cs="Times New Roman"/>
          <w:sz w:val="28"/>
          <w:szCs w:val="28"/>
        </w:rPr>
        <w:t>«Модернизация материально-технической базы муниципального образования город Минусинск»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902D0" w:rsidRPr="00582DCA" w:rsidRDefault="002902D0" w:rsidP="002902D0">
      <w:pPr>
        <w:suppressAutoHyphens/>
        <w:spacing w:after="0" w:line="240" w:lineRule="auto"/>
        <w:ind w:left="568" w:right="22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r w:rsidR="00194FE1"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Перечень нормативных правовых актов администрации города, </w:t>
      </w:r>
    </w:p>
    <w:p w:rsidR="00194FE1" w:rsidRPr="00582DCA" w:rsidRDefault="00194FE1" w:rsidP="002902D0">
      <w:pPr>
        <w:suppressAutoHyphens/>
        <w:spacing w:after="0" w:line="240" w:lineRule="auto"/>
        <w:ind w:left="568" w:right="22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которые необходимы для реализации мероприятий программы, подпрограммы</w:t>
      </w:r>
    </w:p>
    <w:p w:rsidR="00194FE1" w:rsidRPr="00582DCA" w:rsidRDefault="00194FE1" w:rsidP="00000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194FE1" w:rsidRPr="00582DCA" w:rsidRDefault="00194FE1" w:rsidP="00000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                          от 26.02.2016 № 36-2</w:t>
      </w:r>
      <w:r w:rsidR="00000F4B" w:rsidRPr="00582DCA">
        <w:rPr>
          <w:rFonts w:ascii="Times New Roman" w:hAnsi="Times New Roman" w:cs="Times New Roman"/>
          <w:sz w:val="28"/>
          <w:szCs w:val="28"/>
        </w:rPr>
        <w:t>60</w:t>
      </w:r>
      <w:r w:rsidRPr="00582DCA">
        <w:rPr>
          <w:rFonts w:ascii="Times New Roman" w:hAnsi="Times New Roman" w:cs="Times New Roman"/>
          <w:sz w:val="28"/>
          <w:szCs w:val="28"/>
        </w:rPr>
        <w:t>р «Об утверждении положения о муниципальной казне муниципального образования город Минусинск»; (в актуальной редакции от 05.12.2016);</w:t>
      </w:r>
    </w:p>
    <w:p w:rsidR="00194FE1" w:rsidRPr="00582DCA" w:rsidRDefault="00194FE1" w:rsidP="0000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 от 01.03.2012 № 42-331р «Об   утверждении  Методики  определения арендной платы за пользование объектами муниципальной     собственности     города Минусинска» (с изменением от 26.02.2016 №36-258р, от 05.12.2016);</w:t>
      </w:r>
    </w:p>
    <w:p w:rsidR="00194FE1" w:rsidRPr="00582DCA" w:rsidRDefault="00194FE1" w:rsidP="0000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 от 24.03.2009 № 14-116р «Об   утверждении    Положения   о   порядке управления и распоряжения  муниципальной собственностью города Минусинска» (в актуальной редакции от 23.10.2009 № 18-156р, 05.12.2016 № 43-308р);</w:t>
      </w:r>
    </w:p>
    <w:p w:rsidR="00194FE1" w:rsidRPr="00582DCA" w:rsidRDefault="00194FE1" w:rsidP="00000F4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Минусинска от 16.03.2017 №АГ-368-п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</w:t>
      </w:r>
      <w:r w:rsidRPr="00582DC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взаимодействия органов и учреждений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при реализации полномочий по обеспечению детей-сирот и детей, оставшихся без попечения </w:t>
      </w:r>
      <w:r w:rsidRPr="00582DCA">
        <w:rPr>
          <w:rFonts w:ascii="Times New Roman" w:hAnsi="Times New Roman" w:cs="Times New Roman"/>
          <w:b w:val="0"/>
          <w:sz w:val="28"/>
          <w:szCs w:val="28"/>
        </w:rPr>
        <w:lastRenderedPageBreak/>
        <w:t>родителей, лицам из числа детей-сирот и детей, оставшихся без попечения родителей</w:t>
      </w:r>
      <w:proofErr w:type="gramEnd"/>
      <w:r w:rsidRPr="00582DCA">
        <w:rPr>
          <w:rFonts w:ascii="Times New Roman" w:hAnsi="Times New Roman" w:cs="Times New Roman"/>
          <w:b w:val="0"/>
          <w:sz w:val="28"/>
          <w:szCs w:val="28"/>
        </w:rPr>
        <w:t>, жилыми помещениями специализированного жилищного фонда»;</w:t>
      </w:r>
    </w:p>
    <w:p w:rsidR="00194FE1" w:rsidRPr="00582DCA" w:rsidRDefault="00194FE1" w:rsidP="0000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16.03.2017 №АГ-369-п «Об утверждении порядка формирования, управления и пользования муниципальным специализированным жилищным фондом муниципального образования город Минусинск для детей-сирот и детей, оставшихся без попечения родителей, лиц из числа детей–сирот и детей, оставшихся без попечения родителей»;</w:t>
      </w:r>
    </w:p>
    <w:p w:rsidR="00194FE1" w:rsidRPr="00582DCA" w:rsidRDefault="00194FE1" w:rsidP="0000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05.04.2012 №АГ-546-п «Об осуществлении текущих расходов по договору пожизненного содержания с иждивением»;</w:t>
      </w:r>
    </w:p>
    <w:p w:rsidR="00194FE1" w:rsidRPr="00582DCA" w:rsidRDefault="00194FE1" w:rsidP="00000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10.07.2015 №АГ-1018-п «О внесении изменений в постановление от 05.04.2012 № АГ-546-п «Об осуществлении текущих расходов по договору пожизненного содержания с иждивением»;</w:t>
      </w:r>
    </w:p>
    <w:p w:rsidR="00194FE1" w:rsidRPr="00582DCA" w:rsidRDefault="00194FE1" w:rsidP="00194F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582DCA" w:rsidRDefault="00194FE1" w:rsidP="00194F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Перечень целевых индикаторов и показателей результативности муниципальной программы</w:t>
      </w:r>
    </w:p>
    <w:p w:rsidR="00194FE1" w:rsidRPr="00582DCA" w:rsidRDefault="00194FE1" w:rsidP="00194FE1">
      <w:pPr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Достижение определенных в Программе результатов повлияет на эффективность </w:t>
      </w:r>
      <w:r w:rsidRPr="00582DCA">
        <w:rPr>
          <w:rFonts w:ascii="Times New Roman" w:hAnsi="Times New Roman" w:cs="Times New Roman"/>
          <w:spacing w:val="2"/>
          <w:sz w:val="28"/>
          <w:szCs w:val="28"/>
        </w:rPr>
        <w:t xml:space="preserve">реализации муниципальной политики в сфере формирования и управления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и обеспечит к 2020 году:</w:t>
      </w:r>
    </w:p>
    <w:p w:rsidR="00194FE1" w:rsidRPr="00582DCA" w:rsidRDefault="00194FE1" w:rsidP="00194FE1">
      <w:pPr>
        <w:tabs>
          <w:tab w:val="left" w:pos="641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сохранность и целостность имущества, находящегося в муниципальной собственности;</w:t>
      </w:r>
    </w:p>
    <w:p w:rsidR="00194FE1" w:rsidRPr="00582DCA" w:rsidRDefault="00194FE1" w:rsidP="00194FE1">
      <w:pPr>
        <w:widowControl w:val="0"/>
        <w:numPr>
          <w:ilvl w:val="0"/>
          <w:numId w:val="27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 укрепление финансовых основ местного самоуправления путем формирования налоговых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неналоговых доходов городского бюджета;</w:t>
      </w:r>
    </w:p>
    <w:p w:rsidR="00194FE1" w:rsidRPr="00582DCA" w:rsidRDefault="00194FE1" w:rsidP="00194FE1">
      <w:pPr>
        <w:widowControl w:val="0"/>
        <w:numPr>
          <w:ilvl w:val="0"/>
          <w:numId w:val="27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 увеличение доли объектов недвижимости, в отношении которых осуществлена государственная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регистрация права муниципальной собственности города Минусинска от общего числа объектов, содержащихся в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реестре   муниципального имущества города Минусинска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до 98 процентов;</w:t>
      </w:r>
    </w:p>
    <w:p w:rsidR="00194FE1" w:rsidRPr="00582DCA" w:rsidRDefault="00194FE1" w:rsidP="00194FE1">
      <w:pPr>
        <w:widowControl w:val="0"/>
        <w:numPr>
          <w:ilvl w:val="0"/>
          <w:numId w:val="27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проведение оценки рыночной стоимости права собственности (арендной платы) в отношении не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менее чем 5</w:t>
      </w:r>
      <w:r w:rsidR="00000F4B" w:rsidRPr="00582DCA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0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94FE1" w:rsidRPr="00582DCA" w:rsidRDefault="00194FE1" w:rsidP="00194FE1">
      <w:pPr>
        <w:tabs>
          <w:tab w:val="left" w:pos="745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проведение   </w:t>
      </w:r>
      <w:proofErr w:type="spellStart"/>
      <w:r w:rsidRPr="00582DCA">
        <w:rPr>
          <w:rFonts w:ascii="Times New Roman" w:hAnsi="Times New Roman" w:cs="Times New Roman"/>
          <w:spacing w:val="-5"/>
          <w:sz w:val="28"/>
          <w:szCs w:val="28"/>
        </w:rPr>
        <w:t>инвентаризационно</w:t>
      </w:r>
      <w:proofErr w:type="spellEnd"/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- технических   работ,   получение   технических  и   кадастровых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паспортов не менее чем на </w:t>
      </w:r>
      <w:r w:rsidR="00000F4B"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1200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94FE1" w:rsidRPr="00582DCA" w:rsidRDefault="00194FE1" w:rsidP="00194FE1">
      <w:pPr>
        <w:tabs>
          <w:tab w:val="left" w:pos="662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осуществление государственной регистрации права муниципальной собственности не менее чем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на  </w:t>
      </w:r>
      <w:r w:rsidR="00000F4B"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1440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объектов недвижимости;</w:t>
      </w:r>
    </w:p>
    <w:p w:rsidR="00194FE1" w:rsidRPr="00582DCA" w:rsidRDefault="00194FE1" w:rsidP="00194FE1">
      <w:pPr>
        <w:tabs>
          <w:tab w:val="left" w:pos="817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приобретение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в муниципальную собственность не менее </w:t>
      </w:r>
      <w:r w:rsidR="00000F4B" w:rsidRPr="00582DCA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0 жилых помещений для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помещения;</w:t>
      </w:r>
    </w:p>
    <w:p w:rsidR="00194FE1" w:rsidRPr="00582DCA" w:rsidRDefault="00194FE1" w:rsidP="00194FE1">
      <w:pPr>
        <w:tabs>
          <w:tab w:val="left" w:pos="817"/>
        </w:tabs>
        <w:spacing w:after="0" w:line="240" w:lineRule="auto"/>
        <w:ind w:left="7" w:firstLine="71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исполнение обязательств по </w:t>
      </w:r>
      <w:r w:rsidRPr="00582DCA">
        <w:rPr>
          <w:rFonts w:ascii="Times New Roman" w:hAnsi="Times New Roman" w:cs="Times New Roman"/>
          <w:sz w:val="28"/>
          <w:szCs w:val="28"/>
        </w:rPr>
        <w:t>оплате стоимости капитального ремонта общего имущества собственников в многоквартирных домах, включенных в краевую целевую программу;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удовлетворение потребности в заключени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договоров пожизненного содержания с иждивением в общем числе граждан, обратившихся за их заключением, не менее 100%;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сохранение удовлетворенности граждан качественным и своевременным  выполнением обязательств по договорам пожизненного содержания с иждивением  на 100%;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количество обоснованных жалоб на качественное и своевременное  выполнение обязательств по договору пожизненного содержания с иждивением к общему количеству граждан, заключивших договор пожизненного содержания с иждивением, 0%;</w:t>
      </w:r>
    </w:p>
    <w:p w:rsidR="00194FE1" w:rsidRPr="00582DCA" w:rsidRDefault="00194FE1" w:rsidP="00194FE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40" w:right="14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        Показатели результативности представлены в приложении </w:t>
      </w:r>
      <w:r w:rsidR="002902D0" w:rsidRPr="00582DCA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2902D0" w:rsidRPr="00582DC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>5. Перечень целевых индикаторов и показателей результативности муниципальной программы</w:t>
      </w:r>
    </w:p>
    <w:p w:rsidR="00194FE1" w:rsidRPr="00582DCA" w:rsidRDefault="00194FE1" w:rsidP="00194FE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         Подпрограмма 1 </w:t>
      </w:r>
      <w:r w:rsidRPr="00582DCA">
        <w:rPr>
          <w:rFonts w:ascii="Times New Roman" w:hAnsi="Times New Roman" w:cs="Times New Roman"/>
          <w:sz w:val="28"/>
          <w:szCs w:val="28"/>
        </w:rPr>
        <w:t xml:space="preserve">«Обеспечение эффективного учета, управления и использования муниципального имущества» </w:t>
      </w:r>
    </w:p>
    <w:p w:rsidR="00194FE1" w:rsidRPr="00582DCA" w:rsidRDefault="00194FE1" w:rsidP="00194FE1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Срок реализации с 2014 по 2020 годы.</w:t>
      </w:r>
    </w:p>
    <w:p w:rsidR="00194FE1" w:rsidRPr="00582DCA" w:rsidRDefault="00194FE1" w:rsidP="00194FE1">
      <w:pPr>
        <w:spacing w:after="0" w:line="240" w:lineRule="auto"/>
        <w:ind w:left="14"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Целью подпрограммы является ф</w:t>
      </w: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ормирование, развитие, управление и эффективное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использование объектов движимого и недвижимого имущества, находящегося в 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582DCA" w:rsidRDefault="00194FE1" w:rsidP="00194FE1">
      <w:pPr>
        <w:spacing w:after="0" w:line="240" w:lineRule="auto"/>
        <w:ind w:left="14"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t>В рамках подпрограммы решаются следующие задачи: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недвижимости;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в хозяйственный оборот;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приобретение жилых помещений для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помещения;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помещений;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приобретение жилых помещений в целях формирования служебного жилого фонда.</w:t>
      </w:r>
    </w:p>
    <w:p w:rsidR="00194FE1" w:rsidRPr="00582DCA" w:rsidRDefault="00194FE1" w:rsidP="00194FE1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t>Ожидаемые результаты:</w:t>
      </w:r>
    </w:p>
    <w:p w:rsidR="00194FE1" w:rsidRPr="00582DCA" w:rsidRDefault="00194FE1" w:rsidP="00194FE1">
      <w:pPr>
        <w:widowControl w:val="0"/>
        <w:numPr>
          <w:ilvl w:val="0"/>
          <w:numId w:val="30"/>
        </w:numPr>
        <w:tabs>
          <w:tab w:val="clear" w:pos="367"/>
          <w:tab w:val="num" w:pos="0"/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Увеличение доли объектов недвижимости, в отношении которых осуществлена государственная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регистрация права муниципальной собственности города Минусинска от общего числа объектов, содержащихся в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реестре   муниципального имущества города Минусинска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до 98 процентов;</w:t>
      </w:r>
    </w:p>
    <w:p w:rsidR="00194FE1" w:rsidRPr="00582DCA" w:rsidRDefault="00194FE1" w:rsidP="00194FE1">
      <w:pPr>
        <w:widowControl w:val="0"/>
        <w:tabs>
          <w:tab w:val="num" w:pos="0"/>
          <w:tab w:val="left" w:pos="644"/>
          <w:tab w:val="left" w:pos="1134"/>
        </w:tabs>
        <w:autoSpaceDE w:val="0"/>
        <w:autoSpaceDN w:val="0"/>
        <w:adjustRightInd w:val="0"/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2. Проведение оценки рыночной стоимости права собственности (арендной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платы) в отношении не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менее чем 5</w:t>
      </w:r>
      <w:r w:rsidR="00000F4B" w:rsidRPr="00582DCA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0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94FE1" w:rsidRPr="00582DCA" w:rsidRDefault="00194FE1" w:rsidP="00194FE1">
      <w:pPr>
        <w:tabs>
          <w:tab w:val="num" w:pos="0"/>
          <w:tab w:val="left" w:pos="745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П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роведение   </w:t>
      </w:r>
      <w:proofErr w:type="spellStart"/>
      <w:r w:rsidRPr="00582DCA">
        <w:rPr>
          <w:rFonts w:ascii="Times New Roman" w:hAnsi="Times New Roman" w:cs="Times New Roman"/>
          <w:spacing w:val="-5"/>
          <w:sz w:val="28"/>
          <w:szCs w:val="28"/>
        </w:rPr>
        <w:t>инвентаризационно</w:t>
      </w:r>
      <w:proofErr w:type="spellEnd"/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- технических   работ,   получение   технических  и   кадастровых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паспортов не менее чем на 1</w:t>
      </w:r>
      <w:r w:rsidR="00000F4B" w:rsidRPr="00582DCA">
        <w:rPr>
          <w:rFonts w:ascii="Times New Roman" w:hAnsi="Times New Roman" w:cs="Times New Roman"/>
          <w:spacing w:val="-4"/>
          <w:sz w:val="28"/>
          <w:szCs w:val="28"/>
        </w:rPr>
        <w:t>200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объектов недвижимости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 за период реализации Программы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94FE1" w:rsidRPr="00582DCA" w:rsidRDefault="00194FE1" w:rsidP="00194FE1">
      <w:pPr>
        <w:tabs>
          <w:tab w:val="num" w:pos="0"/>
          <w:tab w:val="left" w:pos="662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О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существление государственной регистрации права муниципальной собственности не менее чем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на </w:t>
      </w:r>
      <w:r w:rsidR="00000F4B" w:rsidRPr="00582DCA">
        <w:rPr>
          <w:rFonts w:ascii="Times New Roman" w:hAnsi="Times New Roman" w:cs="Times New Roman"/>
          <w:spacing w:val="-5"/>
          <w:sz w:val="28"/>
          <w:szCs w:val="28"/>
        </w:rPr>
        <w:t>144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0 объектов недвижимости за период реализации Программы;</w:t>
      </w:r>
    </w:p>
    <w:p w:rsidR="00194FE1" w:rsidRPr="00582DCA" w:rsidRDefault="00194FE1" w:rsidP="00194FE1">
      <w:pPr>
        <w:tabs>
          <w:tab w:val="num" w:pos="0"/>
          <w:tab w:val="left" w:pos="817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5. П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риобретение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в муниципальную собственность не менее </w:t>
      </w:r>
      <w:r w:rsidR="00000F4B" w:rsidRPr="00582DCA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0 жилых помещений для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за период реализации Программы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582DCA" w:rsidRDefault="00194FE1" w:rsidP="00194FE1">
      <w:pPr>
        <w:tabs>
          <w:tab w:val="num" w:pos="0"/>
          <w:tab w:val="left" w:pos="817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6. Исполнение обязанностей собственника по оплате </w:t>
      </w:r>
      <w:r w:rsidRPr="00582DCA">
        <w:rPr>
          <w:rFonts w:ascii="Times New Roman" w:hAnsi="Times New Roman" w:cs="Times New Roman"/>
          <w:sz w:val="28"/>
          <w:szCs w:val="28"/>
        </w:rPr>
        <w:t>взносов на капитальный ремонт общего имущества в многоквартирных домах в доле муниципальных  жилых и нежилых помещений, предусмотренных действующим законодательством.</w:t>
      </w:r>
    </w:p>
    <w:p w:rsidR="00194FE1" w:rsidRPr="00582DCA" w:rsidRDefault="00194FE1" w:rsidP="00194FE1">
      <w:pPr>
        <w:tabs>
          <w:tab w:val="num" w:pos="0"/>
          <w:tab w:val="left" w:pos="817"/>
          <w:tab w:val="left" w:pos="1134"/>
        </w:tabs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7. Привлечение квалифицированных медицинских работников для работы в муниципальном образовании город Минусинск, за счет предоставления квартир из служебного жилого фонда.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Подпрограмма 2 «Обеспечение пожизненного содержания с иждивением» Срок реализации с 2014 по 2020 годы.</w:t>
      </w:r>
    </w:p>
    <w:p w:rsidR="00194FE1" w:rsidRPr="00582DCA" w:rsidRDefault="00194FE1" w:rsidP="00194FE1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194FE1" w:rsidRPr="00582DCA" w:rsidRDefault="00194FE1" w:rsidP="00194FE1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В рамках подпрограммы решаются следующие задачи: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своевременное перечисление денежных сре</w:t>
      </w:r>
      <w:proofErr w:type="gramStart"/>
      <w:r w:rsidRPr="00582DCA">
        <w:rPr>
          <w:rFonts w:ascii="Times New Roman" w:hAnsi="Times New Roman" w:cs="Times New Roman"/>
          <w:spacing w:val="-5"/>
          <w:sz w:val="28"/>
          <w:szCs w:val="28"/>
        </w:rPr>
        <w:t>дств дл</w:t>
      </w:r>
      <w:proofErr w:type="gramEnd"/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я выполнения принятых обязательств; 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качественное и своевременное выполнение обязательств по договору пожизненного содержания с иждивением.</w:t>
      </w:r>
    </w:p>
    <w:p w:rsidR="00194FE1" w:rsidRPr="00582DCA" w:rsidRDefault="00194FE1" w:rsidP="00194FE1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Ожидаемые результаты: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 Удовлетворение потребности в заключени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договоров пожизненного содержания с иждивением в общем числе граждан, обратившихся за их заключением, не менее 100%;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2. Сохранение удовлетворенности граждан качественным и своевременным  выполнением обязательств по договорам пожизненного содержания с иждивением  на 100%;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Количество обоснованных жалоб на качественное и своевременное  выполнение обязательств по договору пожизненного содержания с иждивением к общему количеству граждан, заключивших договор пожизненного содержания с иждивением, 0%.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Подпрограмма 3 «Развитие инфраструктуры муниципального образования город Минусинск»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Срок реализации с 2014 по 2020 годы.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ab/>
        <w:t>Целью подпрограммы является создание условий для развития муниципального образования.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В рамках подпрограммы решается задача модернизации материально-технической базы муниципального образования город Минусинск.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Ожидаемые результаты</w:t>
      </w:r>
      <w:r w:rsidRPr="00582DC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94FE1" w:rsidRPr="00582DCA" w:rsidRDefault="00194FE1" w:rsidP="00194FE1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Оснащение машинами и механизмами муниципальное образование город Минусинск.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4CAA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6. Ресурсное обеспечение муниципальной программы </w:t>
      </w:r>
      <w:proofErr w:type="gramStart"/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>за</w:t>
      </w:r>
      <w:proofErr w:type="gramEnd"/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454CAA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счет средств бюджета города, вышестоящих бюджетов и 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bCs/>
          <w:spacing w:val="1"/>
          <w:sz w:val="28"/>
          <w:szCs w:val="28"/>
        </w:rPr>
        <w:t>внебюджетных источников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Общий размер финансирования мероприятий настоящей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муниципальной п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рограммы составляет </w:t>
      </w:r>
      <w:r w:rsidR="002D6587" w:rsidRPr="00582DCA">
        <w:rPr>
          <w:rFonts w:ascii="Times New Roman" w:hAnsi="Times New Roman" w:cs="Times New Roman"/>
          <w:spacing w:val="1"/>
          <w:sz w:val="28"/>
          <w:szCs w:val="28"/>
        </w:rPr>
        <w:t>85 458,03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 тыс. руб.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Средства федерального и краевого бюджетов, направляемые на финансирование мероприятий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>рограммы, распределяются и расходуются в соответствии с утвержденными нормативно-правовыми актами Администрации города Минусинска.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>Финансовая поддержка предоставляется в пределах средств, предусмотренных на эти цели решением Минусинского городского Совета депутатов о городском бюджете на очередной финансовый год и плановый период.</w:t>
      </w:r>
    </w:p>
    <w:p w:rsidR="00194FE1" w:rsidRPr="00582DCA" w:rsidRDefault="00194FE1" w:rsidP="00194F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муниципальной п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рограммы с учетом источников финансирования изложена в приложении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 к настоящей </w:t>
      </w:r>
      <w:r w:rsidR="00454CAA" w:rsidRPr="00582DC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>рограмме.</w:t>
      </w:r>
    </w:p>
    <w:p w:rsidR="00454CAA" w:rsidRPr="00582DCA" w:rsidRDefault="00454CAA" w:rsidP="0019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582DCA" w:rsidRDefault="00194FE1" w:rsidP="0019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194FE1" w:rsidRPr="00582DCA" w:rsidRDefault="00194FE1" w:rsidP="00194FE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Pr="00582DCA">
        <w:rPr>
          <w:rFonts w:ascii="Times New Roman" w:hAnsi="Times New Roman" w:cs="Times New Roman"/>
          <w:sz w:val="28"/>
          <w:szCs w:val="28"/>
        </w:rPr>
        <w:tab/>
      </w:r>
    </w:p>
    <w:p w:rsidR="00194FE1" w:rsidRPr="00582DCA" w:rsidRDefault="00194FE1" w:rsidP="0019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</w:t>
      </w:r>
      <w:r w:rsidR="00454CAA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E253A1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   Е.Н. Грязева</w:t>
      </w:r>
    </w:p>
    <w:p w:rsidR="00194FE1" w:rsidRPr="00582DCA" w:rsidRDefault="00194FE1" w:rsidP="00194FE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</w:r>
    </w:p>
    <w:p w:rsidR="00454CAA" w:rsidRPr="00582DCA" w:rsidRDefault="0045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0C0452" w:rsidRPr="00582DCA" w:rsidRDefault="000C0452" w:rsidP="00DB32A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="00821EA1" w:rsidRPr="00582DCA">
        <w:rPr>
          <w:rFonts w:ascii="Times New Roman" w:hAnsi="Times New Roman" w:cs="Times New Roman"/>
          <w:sz w:val="28"/>
          <w:szCs w:val="28"/>
        </w:rPr>
        <w:t xml:space="preserve">к </w:t>
      </w:r>
      <w:r w:rsidRPr="00582DC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21EA1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Подпрограмма 1 «Обеспечение эффективного учета, управления и использования муниципального имущества»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0C0452" w:rsidRPr="00582DCA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0C0452" w:rsidRPr="00582DCA" w:rsidTr="00000F4B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C0452" w:rsidRPr="00582DCA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0C0452" w:rsidRPr="00582DCA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0C0452" w:rsidRPr="00582DCA" w:rsidTr="00000F4B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      </w:r>
          </w:p>
        </w:tc>
      </w:tr>
      <w:tr w:rsidR="000C0452" w:rsidRPr="00582DCA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Государственная регистрация права муниципальной собственности города Минусинска на объекты недвижимости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Приобретение жилых помещений 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целях  реализации Закона Красноярского края от 24.12.2009г.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      </w:r>
          </w:p>
          <w:p w:rsidR="000C0452" w:rsidRPr="00582DCA" w:rsidRDefault="000C0452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4. </w:t>
            </w:r>
            <w:r w:rsidR="00DB32A9" w:rsidRPr="00582DCA">
              <w:rPr>
                <w:rFonts w:ascii="Times New Roman" w:hAnsi="Times New Roman" w:cs="Times New Roman"/>
                <w:sz w:val="28"/>
                <w:szCs w:val="28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</w:tc>
      </w:tr>
      <w:tr w:rsidR="000C0452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1. Количество свидетельств о государственной регистрации права муниципальной собственности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объекты недвижимости.</w:t>
            </w:r>
          </w:p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Количество объектов недвижимости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муниципального образования город Минусинск, в отношении которых получены технические и кадастровые паспорта.</w:t>
            </w:r>
          </w:p>
          <w:p w:rsidR="000C0452" w:rsidRPr="00582DCA" w:rsidRDefault="000C0452" w:rsidP="000C045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3. Количество объектов недвижимости,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находящихся в муниципальной собственности, в отношении которых проведена оценка рыночной стоимости (арендной платы).</w:t>
            </w:r>
          </w:p>
          <w:p w:rsidR="000C0452" w:rsidRPr="00582DCA" w:rsidRDefault="000C0452" w:rsidP="00DB32A9">
            <w:pPr>
              <w:pStyle w:val="2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 Количество приобретенных в муниципальную собственность жилых помещений для детей-сирот, детей, оставшихся без попечения родителей, а также лиц из их числ</w:t>
            </w:r>
            <w:r w:rsidR="00DB32A9"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а, не имеющих жилого помещения.</w:t>
            </w:r>
          </w:p>
        </w:tc>
      </w:tr>
      <w:tr w:rsidR="000C0452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2014 – 2020 годы 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452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0C0452" w:rsidRPr="00582DCA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76 943,4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49 710,4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49510,4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13 616,5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13 416,50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DB32A9" w:rsidRPr="00582DCA" w:rsidRDefault="00DB32A9" w:rsidP="00DB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2020  год - 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13 615,5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DB32A9" w:rsidRPr="00582DCA" w:rsidRDefault="00DB32A9" w:rsidP="00DB32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B32A9" w:rsidRPr="00582DCA" w:rsidRDefault="00DB32A9" w:rsidP="00DB32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13 416,50 тыс. рублей.</w:t>
            </w:r>
          </w:p>
          <w:p w:rsidR="000C0452" w:rsidRPr="00582DCA" w:rsidRDefault="00DB32A9" w:rsidP="00DB32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0C0452" w:rsidRPr="00582DCA" w:rsidRDefault="000C0452" w:rsidP="009F2D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1B7230" w:rsidP="000C04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</w:t>
      </w:r>
      <w:r w:rsidR="009F2DFC" w:rsidRPr="00582DCA">
        <w:rPr>
          <w:rFonts w:ascii="Times New Roman" w:hAnsi="Times New Roman" w:cs="Times New Roman"/>
          <w:sz w:val="28"/>
          <w:szCs w:val="28"/>
        </w:rPr>
        <w:t>.</w:t>
      </w:r>
      <w:r w:rsidR="000C0452" w:rsidRPr="00582DCA">
        <w:rPr>
          <w:rFonts w:ascii="Times New Roman" w:hAnsi="Times New Roman" w:cs="Times New Roman"/>
          <w:sz w:val="28"/>
          <w:szCs w:val="28"/>
        </w:rPr>
        <w:t xml:space="preserve"> Постановка общегородской проблемы подпрограммы</w:t>
      </w:r>
    </w:p>
    <w:p w:rsidR="000C0452" w:rsidRPr="00582DCA" w:rsidRDefault="000C0452" w:rsidP="000C045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них. За период с 2005 по 2011 годы проведена техническая инвентаризация 502 объектов муниципальной собственности, зарегистрировано право на 1450 объектов недвижимости.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наличие правоустанавливающих и право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подтверждающих документов, ведение единого, полного учета объектов муниципальной собственности.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г.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доходов городского бюджета за счет роста поступлений доходов от распоряжения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0C0452" w:rsidRPr="00582DCA" w:rsidRDefault="000C0452" w:rsidP="000C0452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0C0452" w:rsidRPr="00582DCA" w:rsidRDefault="000C0452" w:rsidP="000C0452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0C0452" w:rsidRPr="00582DCA" w:rsidRDefault="000C0452" w:rsidP="000C0452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0C0452" w:rsidRPr="00582DCA" w:rsidRDefault="000C0452" w:rsidP="000C0452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неэффективное    использование    средств   городского бюджета,   выделенных   на реализацию мероприятий подпрограммы.</w:t>
      </w:r>
    </w:p>
    <w:p w:rsidR="000C0452" w:rsidRPr="00582DCA" w:rsidRDefault="000C0452" w:rsidP="000C0452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0C0452" w:rsidP="000C0452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подпрограммы является: </w:t>
      </w:r>
    </w:p>
    <w:p w:rsidR="000C0452" w:rsidRPr="00582DCA" w:rsidRDefault="000C0452" w:rsidP="000C04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:rsidR="000C0452" w:rsidRPr="00582DCA" w:rsidRDefault="000C0452" w:rsidP="000C0452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Достижение поставленных целей возможно при условии выполнения следующих задач:</w:t>
      </w:r>
    </w:p>
    <w:p w:rsidR="000C0452" w:rsidRPr="00582DCA" w:rsidRDefault="000C0452" w:rsidP="000C0452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15"/>
          <w:sz w:val="28"/>
          <w:szCs w:val="28"/>
        </w:rPr>
        <w:t>1. Мероприятие 1.1 «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C0452" w:rsidRPr="00582DCA" w:rsidRDefault="000C0452" w:rsidP="000C0452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0C0452" w:rsidRPr="00582DCA" w:rsidRDefault="000C0452" w:rsidP="000C0452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16"/>
          <w:sz w:val="28"/>
          <w:szCs w:val="28"/>
        </w:rPr>
        <w:t xml:space="preserve">2. Мероприятие 1.2 «Оценка недвижимости и регулирование отношений по муниципальной собственности».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0C0452" w:rsidRPr="00582DCA" w:rsidRDefault="000C0452" w:rsidP="000C0452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доходную часть городского бюджета.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         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9-4225)».Приобретение жилых помещений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0C0452" w:rsidRPr="00582DCA" w:rsidRDefault="000C0452" w:rsidP="000C0452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pacing w:val="-6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бюджета.</w:t>
      </w:r>
      <w:proofErr w:type="gramEnd"/>
    </w:p>
    <w:p w:rsidR="000C0452" w:rsidRPr="00582DCA" w:rsidRDefault="000C0452" w:rsidP="000C0452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   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:rsidR="000C0452" w:rsidRPr="00582DCA" w:rsidRDefault="000C0452" w:rsidP="000C0452">
      <w:pPr>
        <w:spacing w:after="0" w:line="240" w:lineRule="auto"/>
        <w:ind w:right="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5.</w:t>
      </w:r>
      <w:r w:rsidR="009F2DFC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Мероприятие 1.5 «Приобретение жилых помещений в целях формирования специализированного жилого фонда».</w:t>
      </w:r>
    </w:p>
    <w:p w:rsidR="000C0452" w:rsidRPr="00582DCA" w:rsidRDefault="000C0452" w:rsidP="000C0452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lastRenderedPageBreak/>
        <w:t>Выбор подпрограммных мероприятий основывается на эффективности решения поставленных задач.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мероприятий приведен в приложении </w:t>
      </w:r>
      <w:r w:rsidR="009F2DFC" w:rsidRPr="00582DCA">
        <w:rPr>
          <w:rFonts w:ascii="Times New Roman" w:hAnsi="Times New Roman" w:cs="Times New Roman"/>
          <w:sz w:val="28"/>
          <w:szCs w:val="28"/>
        </w:rPr>
        <w:t>5</w:t>
      </w:r>
      <w:r w:rsidR="00770AF5" w:rsidRPr="00582DCA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Pr="0058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г.</w:t>
      </w:r>
      <w:r w:rsidR="009F2DFC"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Минусинска осуществляет следующие полномочия: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82DCA">
        <w:rPr>
          <w:rFonts w:ascii="Times New Roman" w:hAnsi="Times New Roman" w:cs="Times New Roman"/>
          <w:sz w:val="28"/>
          <w:szCs w:val="28"/>
        </w:rPr>
        <w:br/>
      </w:r>
      <w:r w:rsidR="00770AF5" w:rsidRPr="00582DCA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Реализацию подпрограммы  предполагается осуществить в течение 6 лет  (2014-2020 годы).</w:t>
      </w:r>
    </w:p>
    <w:p w:rsidR="000C0452" w:rsidRDefault="000C0452" w:rsidP="000C04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A7BA6" w:rsidRPr="00582DCA" w:rsidRDefault="002A7BA6" w:rsidP="000C04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Default="001B7230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</w:t>
      </w:r>
      <w:r w:rsidR="009F2DFC" w:rsidRPr="00582DCA">
        <w:rPr>
          <w:rFonts w:ascii="Times New Roman" w:hAnsi="Times New Roman" w:cs="Times New Roman"/>
          <w:sz w:val="28"/>
          <w:szCs w:val="28"/>
        </w:rPr>
        <w:t>.</w:t>
      </w:r>
      <w:r w:rsidR="000C0452" w:rsidRPr="00582DCA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:rsidR="002A7BA6" w:rsidRDefault="002A7BA6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BA6" w:rsidRDefault="002A7BA6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Реализацию подпрограммы осуществляет Администрация города Минусинска.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 городского, краевого и федерального бюджетов.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является Администрация города Минусинска.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BA6">
        <w:rPr>
          <w:rFonts w:ascii="Times New Roman" w:hAnsi="Times New Roman" w:cs="Times New Roman"/>
          <w:sz w:val="28"/>
          <w:szCs w:val="28"/>
        </w:rPr>
        <w:t>Финансирование подпрограммы в части оценка муниципального имущества производится из средств городского бюджета.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предусмотренных подпрограммой мероприятий по оценке рыночной стоимости объектов недвижимости, подготовкой технической документации на объекты недвижимости, находящихся в муниципальной собственности, осуществляется на основании муниципальных контрактов, заключаемых в соответствии с вышеуказанным Федеральным законом.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обеспечения жилыми помещениями детей-сирот и лиц, к ним приравненных, осуществляется за счет  субвенций на реализацию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Закона Красноярского края от 24.12.2009 № 9-4225 «О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lastRenderedPageBreak/>
        <w:t>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родителей»:</w:t>
      </w:r>
      <w:proofErr w:type="gramEnd"/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- на обеспечение предоставления жилых помещений детям-сиротам и детям, оставшимся без попечения родителей, лицам из их числа по договорам 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образования»;</w:t>
      </w:r>
      <w:proofErr w:type="gramEnd"/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-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основании решений судов по договорам социального найма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образования»;</w:t>
      </w:r>
      <w:proofErr w:type="gramEnd"/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образования»;</w:t>
      </w: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и, после подписания соглашения о взаимодействии Министерства образования и науки Красноярского края и Администрации города Минусинска в текущем году по реализации вышеназванного закона края,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а так же после утверждения Администрацией города Минусинска Порядка расходования денежных средств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  <w:proofErr w:type="gramEnd"/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осуществляется на основании муниципальных контрактов, договоров купли-продажи жилых помещений, в соответствии с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родителей», Законом Красноярского края от 02.11.2000</w:t>
      </w:r>
      <w:proofErr w:type="gramEnd"/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 №12-961 «О защите прав ребенка», </w:t>
      </w:r>
      <w:r w:rsidRPr="00582DCA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повлияет на эффективность реализации муниципальной политики в сфере формирования и управления муниципальной собственностью города Минусинска и обеспечит к 20</w:t>
      </w:r>
      <w:r w:rsidR="009F2DFC" w:rsidRPr="00582DCA">
        <w:rPr>
          <w:rFonts w:ascii="Times New Roman" w:hAnsi="Times New Roman" w:cs="Times New Roman"/>
          <w:sz w:val="28"/>
          <w:szCs w:val="28"/>
        </w:rPr>
        <w:t>20</w:t>
      </w:r>
      <w:r w:rsidRPr="00582DCA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сохранность и целостность имущества, находящегося в муниципальной </w:t>
      </w:r>
      <w:r w:rsidRPr="00582DCA">
        <w:rPr>
          <w:rFonts w:ascii="Times New Roman" w:hAnsi="Times New Roman" w:cs="Times New Roman"/>
          <w:sz w:val="28"/>
          <w:szCs w:val="28"/>
        </w:rPr>
        <w:lastRenderedPageBreak/>
        <w:t>собственности;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укрепление финансовых основ местного самоуправления путем формирования налоговых и неналоговых доходов городского бюджета;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увеличение доли объектов недвижимости, в отношении которых осуществлена государственная регистрация права муниципальной собственности города Минусинска, от общего числа объектов, содержащихся в реестре муниципального имущества города Минусинска, до 98 процентов;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582DCA">
        <w:rPr>
          <w:rFonts w:ascii="Times New Roman" w:hAnsi="Times New Roman" w:cs="Times New Roman"/>
          <w:sz w:val="28"/>
          <w:szCs w:val="28"/>
        </w:rPr>
        <w:t>инвентаризационно</w:t>
      </w:r>
      <w:proofErr w:type="spellEnd"/>
      <w:r w:rsidRPr="00582DCA">
        <w:rPr>
          <w:rFonts w:ascii="Times New Roman" w:hAnsi="Times New Roman" w:cs="Times New Roman"/>
          <w:sz w:val="28"/>
          <w:szCs w:val="28"/>
        </w:rPr>
        <w:t xml:space="preserve">-технических работ, получение технических и кадастровых паспортов не менее чем на </w:t>
      </w:r>
      <w:r w:rsidR="00000F4B" w:rsidRPr="00582DCA">
        <w:rPr>
          <w:rFonts w:ascii="Times New Roman" w:hAnsi="Times New Roman" w:cs="Times New Roman"/>
          <w:sz w:val="28"/>
          <w:szCs w:val="28"/>
        </w:rPr>
        <w:t>1200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объектов недвижимости муниципальной собственности города Минусинска;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государственной регистрации права муниципальной собственности не менее чем на </w:t>
      </w:r>
      <w:r w:rsidR="00000F4B" w:rsidRPr="00582DCA">
        <w:rPr>
          <w:rFonts w:ascii="Times New Roman" w:hAnsi="Times New Roman" w:cs="Times New Roman"/>
          <w:sz w:val="28"/>
          <w:szCs w:val="28"/>
        </w:rPr>
        <w:t>144</w:t>
      </w:r>
      <w:r w:rsidRPr="00582DCA">
        <w:rPr>
          <w:rFonts w:ascii="Times New Roman" w:hAnsi="Times New Roman" w:cs="Times New Roman"/>
          <w:sz w:val="28"/>
          <w:szCs w:val="28"/>
        </w:rPr>
        <w:t>0 объектов недвижимости;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проведение оценки рыночной стоимости права собственности (арендной платы) в отношении не менее чем 5</w:t>
      </w:r>
      <w:r w:rsidR="00000F4B" w:rsidRPr="00582DCA">
        <w:rPr>
          <w:rFonts w:ascii="Times New Roman" w:hAnsi="Times New Roman" w:cs="Times New Roman"/>
          <w:sz w:val="28"/>
          <w:szCs w:val="28"/>
        </w:rPr>
        <w:t>0</w:t>
      </w:r>
      <w:r w:rsidRPr="00582DCA">
        <w:rPr>
          <w:rFonts w:ascii="Times New Roman" w:hAnsi="Times New Roman" w:cs="Times New Roman"/>
          <w:sz w:val="28"/>
          <w:szCs w:val="28"/>
        </w:rPr>
        <w:t>0 объектов муниципальной собственности города Минусинска;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приобретение в муниципальную собственность не менее 2</w:t>
      </w:r>
      <w:r w:rsidR="00000F4B" w:rsidRPr="00582DCA">
        <w:rPr>
          <w:rFonts w:ascii="Times New Roman" w:hAnsi="Times New Roman" w:cs="Times New Roman"/>
          <w:sz w:val="28"/>
          <w:szCs w:val="28"/>
        </w:rPr>
        <w:t>5</w:t>
      </w:r>
      <w:r w:rsidRPr="00582DCA">
        <w:rPr>
          <w:rFonts w:ascii="Times New Roman" w:hAnsi="Times New Roman" w:cs="Times New Roman"/>
          <w:sz w:val="28"/>
          <w:szCs w:val="28"/>
        </w:rPr>
        <w:t>0 жилых помещений для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 в количестве 670 единиц;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привлечение квалифицированных медицинских специалистов.</w:t>
      </w:r>
    </w:p>
    <w:p w:rsidR="000C0452" w:rsidRPr="00582DCA" w:rsidRDefault="000C0452" w:rsidP="000C0452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C0452" w:rsidRPr="00582DCA" w:rsidRDefault="000C0452" w:rsidP="000C04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0C0452" w:rsidRPr="00582DCA" w:rsidRDefault="000C0452" w:rsidP="000C0452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770AF5" w:rsidRPr="00582DCA">
        <w:rPr>
          <w:rFonts w:ascii="Times New Roman" w:hAnsi="Times New Roman" w:cs="Times New Roman"/>
          <w:sz w:val="28"/>
          <w:szCs w:val="28"/>
        </w:rPr>
        <w:t>5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770AF5" w:rsidRPr="00582DCA">
        <w:rPr>
          <w:rFonts w:ascii="Times New Roman" w:hAnsi="Times New Roman" w:cs="Times New Roman"/>
          <w:sz w:val="28"/>
          <w:szCs w:val="28"/>
        </w:rPr>
        <w:t>п</w:t>
      </w:r>
      <w:r w:rsidRPr="00582DCA">
        <w:rPr>
          <w:rFonts w:ascii="Times New Roman" w:hAnsi="Times New Roman" w:cs="Times New Roman"/>
          <w:sz w:val="28"/>
          <w:szCs w:val="28"/>
        </w:rPr>
        <w:t>рограмме,</w:t>
      </w:r>
      <w:r w:rsidRPr="00582DCA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770AF5" w:rsidRPr="00582DCA">
        <w:rPr>
          <w:rFonts w:ascii="Times New Roman" w:hAnsi="Times New Roman" w:cs="Times New Roman"/>
          <w:sz w:val="28"/>
          <w:szCs w:val="28"/>
        </w:rPr>
        <w:t>7, 8</w:t>
      </w:r>
      <w:r w:rsidRPr="00582DCA">
        <w:rPr>
          <w:rFonts w:ascii="Times New Roman" w:hAnsi="Times New Roman" w:cs="Times New Roman"/>
          <w:sz w:val="28"/>
          <w:szCs w:val="28"/>
        </w:rPr>
        <w:br/>
        <w:t xml:space="preserve">к настоящей </w:t>
      </w:r>
      <w:r w:rsidR="00BC3809" w:rsidRPr="00582D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70AF5" w:rsidRPr="00582DCA">
        <w:rPr>
          <w:rFonts w:ascii="Times New Roman" w:hAnsi="Times New Roman" w:cs="Times New Roman"/>
          <w:sz w:val="28"/>
          <w:szCs w:val="28"/>
        </w:rPr>
        <w:t>п</w:t>
      </w:r>
      <w:r w:rsidRPr="00582DCA">
        <w:rPr>
          <w:rFonts w:ascii="Times New Roman" w:hAnsi="Times New Roman" w:cs="Times New Roman"/>
          <w:sz w:val="28"/>
          <w:szCs w:val="28"/>
        </w:rPr>
        <w:t>рограмме.</w:t>
      </w:r>
    </w:p>
    <w:p w:rsidR="000C0452" w:rsidRPr="00582DCA" w:rsidRDefault="000C0452" w:rsidP="000C0452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BC3809" w:rsidRPr="00582DCA" w:rsidRDefault="00BC3809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Pr="00582DCA" w:rsidRDefault="000C0452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</w:t>
      </w:r>
    </w:p>
    <w:p w:rsidR="000C0452" w:rsidRPr="00582DCA" w:rsidRDefault="000C0452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0C0452" w:rsidRPr="00582DCA" w:rsidRDefault="000C0452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</w:t>
      </w:r>
      <w:r w:rsidR="00770AF5" w:rsidRPr="00582DCA">
        <w:rPr>
          <w:rFonts w:ascii="Times New Roman" w:hAnsi="Times New Roman" w:cs="Times New Roman"/>
          <w:sz w:val="28"/>
          <w:szCs w:val="28"/>
        </w:rPr>
        <w:t xml:space="preserve">     </w:t>
      </w:r>
      <w:r w:rsidR="009B44D8">
        <w:rPr>
          <w:rFonts w:ascii="Times New Roman" w:hAnsi="Times New Roman" w:cs="Times New Roman"/>
          <w:sz w:val="28"/>
          <w:szCs w:val="28"/>
        </w:rPr>
        <w:t>подпис</w:t>
      </w:r>
      <w:r w:rsidR="00E253A1">
        <w:rPr>
          <w:rFonts w:ascii="Times New Roman" w:hAnsi="Times New Roman" w:cs="Times New Roman"/>
          <w:sz w:val="28"/>
          <w:szCs w:val="28"/>
        </w:rPr>
        <w:t>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Е.Н. Грязева</w:t>
      </w:r>
    </w:p>
    <w:p w:rsidR="00E86D3E" w:rsidRPr="00582DCA" w:rsidRDefault="00E8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E86D3E" w:rsidRPr="00582DCA" w:rsidRDefault="00E86D3E" w:rsidP="00E86D3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E59DD" w:rsidRPr="00582DCA">
        <w:rPr>
          <w:rFonts w:ascii="Times New Roman" w:hAnsi="Times New Roman" w:cs="Times New Roman"/>
          <w:sz w:val="28"/>
          <w:szCs w:val="28"/>
        </w:rPr>
        <w:t xml:space="preserve"> к</w:t>
      </w:r>
      <w:r w:rsidRPr="00582DCA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E86D3E" w:rsidRPr="00582DCA" w:rsidRDefault="00E86D3E" w:rsidP="001B72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Подпрограмма 2 «Обеспечение пожизненного содержания с иждивением»</w:t>
      </w:r>
    </w:p>
    <w:p w:rsidR="00E86D3E" w:rsidRPr="00582DCA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1B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"/>
        <w:gridCol w:w="3314"/>
        <w:gridCol w:w="5900"/>
      </w:tblGrid>
      <w:tr w:rsidR="00E86D3E" w:rsidRPr="00582DCA" w:rsidTr="00000F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«Обеспечение пожизненного содержания с иждивением»</w:t>
            </w:r>
          </w:p>
        </w:tc>
      </w:tr>
      <w:tr w:rsidR="00E86D3E" w:rsidRPr="00582DCA" w:rsidTr="00000F4B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E86D3E" w:rsidRPr="00582DCA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E86D3E" w:rsidRPr="00582DCA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E86D3E" w:rsidRPr="00582DCA" w:rsidTr="00000F4B">
        <w:trPr>
          <w:trHeight w:val="9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</w:t>
            </w:r>
          </w:p>
        </w:tc>
      </w:tr>
      <w:tr w:rsidR="00E86D3E" w:rsidRPr="00582DCA" w:rsidTr="00000F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Своевременное  перечисление денежных сре</w:t>
            </w:r>
            <w:proofErr w:type="gramStart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я выполнения принятых обязательств;</w:t>
            </w:r>
          </w:p>
          <w:p w:rsidR="00E86D3E" w:rsidRPr="00582DCA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 выполнение обязательств по договору пожизненного содержания с иждивением</w:t>
            </w:r>
          </w:p>
        </w:tc>
      </w:tr>
      <w:tr w:rsidR="00E86D3E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Доля граждан, заключивших с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 (далее – центр) договор пожизненного содержания с иждивением в общем числе граждан, обратившихся за заключением договора, 100% к 2020 году;</w:t>
            </w:r>
          </w:p>
          <w:p w:rsidR="00E86D3E" w:rsidRPr="00582DCA" w:rsidRDefault="00E86D3E" w:rsidP="001B7230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качественным и своевременным  выполнением обязательств по договору пожизненного содержания с иждивением центром,  не менее 100% к 2020 году;</w:t>
            </w:r>
          </w:p>
          <w:p w:rsidR="00E86D3E" w:rsidRPr="00582DCA" w:rsidRDefault="00E86D3E" w:rsidP="001B7230">
            <w:pPr>
              <w:pStyle w:val="1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обоснованных жалоб на качественное и своевременное  выполнение обязательств по договору пожизненного содержания с иждивением центра к общему количеству граждан, заключивших договор пожизненного содержания с иждивением, 0%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2020 году</w:t>
            </w:r>
          </w:p>
        </w:tc>
      </w:tr>
      <w:tr w:rsidR="00E86D3E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2014 – 2020 годы </w:t>
            </w:r>
          </w:p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3E" w:rsidRPr="00582DCA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582DCA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113,3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городской бюджет - 37,71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B7230" w:rsidRPr="00582DCA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2020  год - 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1B7230" w:rsidRPr="00582DCA" w:rsidRDefault="001B7230" w:rsidP="001B72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городской бюджет - 37,71 тыс. рублей.</w:t>
            </w:r>
          </w:p>
          <w:p w:rsidR="001B7230" w:rsidRPr="00582DCA" w:rsidRDefault="001B7230" w:rsidP="001B72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86D3E" w:rsidRPr="00582DCA" w:rsidRDefault="001B7230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E86D3E" w:rsidRPr="00582DCA" w:rsidRDefault="00E86D3E" w:rsidP="001B72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000F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 Постановка общегородской проблемы  подпрограммы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Для создания условий, обеспечивающих широкий спектр социально-экономических, социально-бытовых и иных услуг и для обеспечения достойной старости, требуется применение системы пожизненного содержания с иждивением.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В  муниципальном образовании город Минусинск  по состоянию на 01.01.2017 заключен один договор  пожизненного содержания с иждивением. Объективная необходимость заключения данного договора возникла с 26 апреля 2000 года, в связи с проблемой обеспечения достойного существования в силу своего возраста и отсутствием физической возможности.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 с одной стороны, позволяет обеспечить достойное существование, а с другой  стороны дает возможность, в случае выполнения условий договора, приобретения недвижимого имущества в муниципальную собственность муниципального образования город Минусинск,  не вкладывая сразу значительных средств.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иждивением.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000F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2. Основная цель, задачи, этапы и сроки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 и показатели результативности подпрограммы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1B7230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Во исполнение поставленной цели подпрограммы предусмотрены задачи: 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Мероприятие 2.1 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собственность»: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своевременное  перечисление денежных сре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>я выполнения принятых обязательств;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качественное и своевременное  выполнение обязательств по договору пожизненного содержания с иждивением.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Выбор подпрограммного мероприятия основывается на эффективности решения поставленных задач.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мероприятия подпрограммы позволит обеспечить эффективное планирование и мониторинг результатов реализации подпрограммы.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 реализации подпрограммы управление осуществляет следующие полномочия: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мониторинг реализации подпрограммного мероприятия;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при исполнении подпрограммного мероприятия;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82DCA">
        <w:rPr>
          <w:rFonts w:ascii="Times New Roman" w:hAnsi="Times New Roman" w:cs="Times New Roman"/>
          <w:sz w:val="28"/>
          <w:szCs w:val="28"/>
        </w:rPr>
        <w:br/>
      </w:r>
      <w:r w:rsidR="001B7230" w:rsidRPr="00582DCA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1B7230" w:rsidRPr="00582DCA">
        <w:rPr>
          <w:rFonts w:ascii="Times New Roman" w:hAnsi="Times New Roman" w:cs="Times New Roman"/>
          <w:sz w:val="28"/>
          <w:szCs w:val="28"/>
        </w:rPr>
        <w:t>й</w:t>
      </w:r>
      <w:r w:rsidRPr="00582DCA">
        <w:rPr>
          <w:rFonts w:ascii="Times New Roman" w:hAnsi="Times New Roman" w:cs="Times New Roman"/>
          <w:sz w:val="28"/>
          <w:szCs w:val="28"/>
        </w:rPr>
        <w:t xml:space="preserve"> программе. 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E86D3E" w:rsidRPr="00582DCA" w:rsidRDefault="00E86D3E" w:rsidP="00000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Реализацию подпрограммы  предполагается осуществить в 2014-2020 годы.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1B7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осуществляется за счет средств  городского бюджета.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 xml:space="preserve">Решение поставленных задач осуществляется в соответствии с  постановлениями Администрации города Минусинска от 02.11.2011 № 1933-п «Об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   оказание    муниципальных   услуг   (выполнение    работ)»,   от  05.04.2012  </w:t>
      </w:r>
      <w:proofErr w:type="gramEnd"/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№ 546-п «Об осуществлении текущих расходов по договору пожизненного содержания с иждивением». 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городского бюджета является  управление. Финансовое обеспечение центра осуществляется из средств городского бюджета в виде субсидии на иные цели.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собственность, включают в себя: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доплату работникам центра, участвовавшим в реализации подпрограммы, с начислениями;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- иные выплаты населению: услуги связи, пособия по социальной помощи населению.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Предоставление субсидии центру осуществляется в соответствии с подписанным  между управлением и центром соглашением.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582DCA" w:rsidRDefault="00E86D3E" w:rsidP="001B7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E86D3E" w:rsidRPr="00582DCA" w:rsidRDefault="00E86D3E" w:rsidP="001B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1B7230" w:rsidRPr="00582DCA">
        <w:rPr>
          <w:rFonts w:ascii="Times New Roman" w:hAnsi="Times New Roman" w:cs="Times New Roman"/>
          <w:sz w:val="28"/>
          <w:szCs w:val="28"/>
        </w:rPr>
        <w:t>5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настоящей Программе,</w:t>
      </w:r>
      <w:r w:rsidRPr="00582DCA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1B7230" w:rsidRPr="00582DCA">
        <w:rPr>
          <w:rFonts w:ascii="Times New Roman" w:hAnsi="Times New Roman" w:cs="Times New Roman"/>
          <w:sz w:val="28"/>
          <w:szCs w:val="28"/>
        </w:rPr>
        <w:t>7</w:t>
      </w:r>
      <w:r w:rsidRPr="00582DCA">
        <w:rPr>
          <w:rFonts w:ascii="Times New Roman" w:hAnsi="Times New Roman" w:cs="Times New Roman"/>
          <w:sz w:val="28"/>
          <w:szCs w:val="28"/>
        </w:rPr>
        <w:t xml:space="preserve">, </w:t>
      </w:r>
      <w:r w:rsidR="001B7230" w:rsidRPr="00582DCA">
        <w:rPr>
          <w:rFonts w:ascii="Times New Roman" w:hAnsi="Times New Roman" w:cs="Times New Roman"/>
          <w:sz w:val="28"/>
          <w:szCs w:val="28"/>
        </w:rPr>
        <w:t>8</w:t>
      </w:r>
      <w:r w:rsidRPr="00582DCA">
        <w:rPr>
          <w:rFonts w:ascii="Times New Roman" w:hAnsi="Times New Roman" w:cs="Times New Roman"/>
          <w:sz w:val="28"/>
          <w:szCs w:val="28"/>
        </w:rPr>
        <w:br/>
        <w:t>к настоящей Программе.</w:t>
      </w:r>
    </w:p>
    <w:p w:rsidR="009A231B" w:rsidRPr="00582DCA" w:rsidRDefault="009A231B" w:rsidP="000C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30" w:rsidRPr="00582DCA" w:rsidRDefault="001B7230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30" w:rsidRPr="00582DCA" w:rsidRDefault="001B7230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</w:t>
      </w:r>
    </w:p>
    <w:p w:rsidR="001B7230" w:rsidRPr="00582DCA" w:rsidRDefault="001B7230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1B7230" w:rsidRPr="00582DCA" w:rsidRDefault="001B7230" w:rsidP="001B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  Е.Н. Грязева</w:t>
      </w:r>
    </w:p>
    <w:p w:rsidR="009A231B" w:rsidRPr="00582DCA" w:rsidRDefault="009A231B" w:rsidP="000C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30" w:rsidRPr="00582DCA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9A231B" w:rsidRPr="00582DCA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821EA1" w:rsidRPr="00582DCA">
        <w:rPr>
          <w:rFonts w:ascii="Times New Roman" w:hAnsi="Times New Roman" w:cs="Times New Roman"/>
          <w:sz w:val="28"/>
          <w:szCs w:val="28"/>
        </w:rPr>
        <w:t xml:space="preserve"> к</w:t>
      </w:r>
      <w:r w:rsidRPr="00582DCA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21EA1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</w:t>
      </w:r>
    </w:p>
    <w:p w:rsidR="00920F54" w:rsidRPr="00582DCA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Подпрограмма 3 «Развитие инфраструктуры муниципального образования город Минусинск»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2"/>
        <w:gridCol w:w="2715"/>
        <w:gridCol w:w="6640"/>
      </w:tblGrid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муниципального образования город Минусинск»</w:t>
            </w:r>
          </w:p>
        </w:tc>
      </w:tr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920F54" w:rsidRPr="00582DCA" w:rsidTr="00920F54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муниципального образования город Минусинск</w:t>
            </w:r>
          </w:p>
        </w:tc>
      </w:tr>
      <w:tr w:rsidR="00920F54" w:rsidRPr="00582DCA" w:rsidTr="00920F54">
        <w:trPr>
          <w:trHeight w:val="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1.Модернизация материально-технической базы муниципального образования город Минусинск</w:t>
            </w:r>
          </w:p>
          <w:p w:rsidR="00920F54" w:rsidRPr="00582DCA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2.Приобретение объектов недвижимого имущества в муниципальную собственность</w:t>
            </w:r>
          </w:p>
        </w:tc>
      </w:tr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Оснащение машинами и механизмами муниципальное образование город Минусинск</w:t>
            </w:r>
          </w:p>
        </w:tc>
      </w:tr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2014 – 2020 годы </w:t>
            </w:r>
          </w:p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54" w:rsidRPr="00582DCA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582DCA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8 401,50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8 401,50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83,20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8 318,3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0F54" w:rsidRPr="00582DCA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2020  год -  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920F54" w:rsidRPr="00582DCA" w:rsidRDefault="00920F54" w:rsidP="00000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582D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582DCA" w:rsidRDefault="00920F54" w:rsidP="000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:rsidR="00920F54" w:rsidRPr="00582DCA" w:rsidRDefault="00920F54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920F54" w:rsidRPr="00582DCA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920F54" w:rsidRPr="00582DCA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920F54" w:rsidRPr="00582DCA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920F54" w:rsidRPr="00582DCA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920F54" w:rsidRPr="00582DCA" w:rsidRDefault="00920F54" w:rsidP="00920F54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неэффективное    использование    средств   городского бюджета,   выделенных   на реализацию мероприятий подпрограммы.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Отсутствие финансирования на развитие инфраструктуры города ведет к значительному износу основных фондов всех отраслей, что отражается на стабильности работы объектов, на качестве предоставляемых услуг и в целом к социальной напряженности среди населения.</w:t>
      </w:r>
    </w:p>
    <w:p w:rsidR="00920F54" w:rsidRPr="00582DCA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Высокий износ основных фондов организаций и предприятий обусловлен:</w:t>
      </w:r>
    </w:p>
    <w:p w:rsidR="00920F54" w:rsidRPr="00582DCA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недостаточным объемом государственного, муниципального и частного инвестирования;</w:t>
      </w:r>
    </w:p>
    <w:p w:rsidR="00920F54" w:rsidRPr="00582DCA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ограниченностью собственных средств организаций и предприятий на капитальный  ремонт, реконструкцию и обновление основных фондов.</w:t>
      </w:r>
    </w:p>
    <w:p w:rsidR="00920F54" w:rsidRPr="00582DCA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2. Основная цель, задачи, этапы и сроки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и показатели результативности подпрограммы, 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920F54" w:rsidRPr="00582DCA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муниципального образования город Минусинск.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города Минусинска осуществляет следующие полномочия: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582DCA">
        <w:rPr>
          <w:rFonts w:ascii="Times New Roman" w:hAnsi="Times New Roman" w:cs="Times New Roman"/>
          <w:sz w:val="28"/>
          <w:szCs w:val="28"/>
        </w:rPr>
        <w:br/>
      </w:r>
      <w:r w:rsidR="00A626D4" w:rsidRPr="00582DCA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Посредством данных целевых индикаторов определяется степень исполнения поставленной цели и задач.</w:t>
      </w:r>
    </w:p>
    <w:p w:rsidR="00920F54" w:rsidRPr="00582DCA" w:rsidRDefault="00920F54" w:rsidP="00920F54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920F54" w:rsidRPr="00582DCA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10171F" w:rsidRPr="00582DCA" w:rsidRDefault="0010171F" w:rsidP="00920F5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171F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 городского бюджета</w:t>
      </w:r>
      <w:r w:rsidR="0010171F" w:rsidRPr="0010171F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10171F">
        <w:rPr>
          <w:rFonts w:ascii="Times New Roman" w:hAnsi="Times New Roman" w:cs="Times New Roman"/>
          <w:sz w:val="28"/>
          <w:szCs w:val="28"/>
        </w:rPr>
        <w:t>.</w:t>
      </w:r>
    </w:p>
    <w:p w:rsidR="00B11B82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являются Администрация города Минусинска и 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мероприятия, предусмотренного подпрограммой 3, осуществляется путем размещения заказов на поставки товаров, оказание услуг, выполнение работ для муниципальных нужд.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</w:t>
      </w:r>
      <w:r w:rsidRPr="00582DCA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582DCA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Муниципальным заказчиком при реализации мероприятия, предусмотренного подпрограммой, является Администрация города Минусинска.</w:t>
      </w:r>
    </w:p>
    <w:p w:rsidR="00821EA1" w:rsidRPr="00582DCA" w:rsidRDefault="00920F54" w:rsidP="0090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Приобретенная в рамках реализации мероприятия подпрограммы специализированная техника является муниципальной собственностью в соответствии с действующим законодательством.</w:t>
      </w:r>
    </w:p>
    <w:p w:rsidR="00920F54" w:rsidRPr="00582DCA" w:rsidRDefault="00920F54" w:rsidP="0090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Организацию работы по реализации подпрограммы осуществляют  Администрация города Минусинска 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Администрация города Минусинска несет ответственность за реализацию подпрограммы, целевое и эффективное расходование денежных средств, достижение конечных результатов и осуществляет: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в части показателей результативности, оценки результативности и планируемых результатов;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достижением конечного результата подпрограммы;</w:t>
      </w:r>
    </w:p>
    <w:p w:rsidR="00920F54" w:rsidRPr="00582DCA" w:rsidRDefault="00920F54" w:rsidP="009042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920F54" w:rsidRDefault="00920F54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10171F" w:rsidRPr="00582DCA" w:rsidRDefault="0010171F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821EA1" w:rsidP="0082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4. </w:t>
      </w:r>
      <w:r w:rsidR="00920F54" w:rsidRPr="00582DCA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lastRenderedPageBreak/>
        <w:t>Основное мероприятие подпрограммы «Развитие инфраструктуры муниципального образования город Минусинск» это приобретение в муниципальную собственность машин и механизмов в целях создания условий для развития инфраструктуры муниципального образования.</w:t>
      </w:r>
    </w:p>
    <w:p w:rsidR="00920F54" w:rsidRPr="00582DCA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с указанием объема средств на их реализацию </w:t>
      </w:r>
      <w:r w:rsidR="00821EA1" w:rsidRPr="00582DCA">
        <w:rPr>
          <w:rFonts w:ascii="Times New Roman" w:hAnsi="Times New Roman" w:cs="Times New Roman"/>
          <w:sz w:val="28"/>
          <w:szCs w:val="28"/>
        </w:rPr>
        <w:t xml:space="preserve">приведён в приложении 7, 8 </w:t>
      </w:r>
      <w:r w:rsidRPr="00582DCA">
        <w:rPr>
          <w:rFonts w:ascii="Times New Roman" w:hAnsi="Times New Roman" w:cs="Times New Roman"/>
          <w:sz w:val="28"/>
          <w:szCs w:val="28"/>
        </w:rPr>
        <w:t>к настоящей</w:t>
      </w:r>
      <w:r w:rsidR="00821EA1" w:rsidRPr="00582DC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82DCA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20F54" w:rsidRPr="00582DCA" w:rsidRDefault="00920F54" w:rsidP="00920F54">
      <w:pPr>
        <w:tabs>
          <w:tab w:val="left" w:pos="947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821EA1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920F54" w:rsidRPr="00582DCA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920F54" w:rsidRPr="00582DCA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</w:t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Е.Н. Грязева</w:t>
      </w:r>
    </w:p>
    <w:p w:rsidR="00920F54" w:rsidRPr="00582DCA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54" w:rsidRPr="00582DCA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920F54" w:rsidRPr="00582DCA" w:rsidSect="00BF06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231B" w:rsidRPr="00582DCA" w:rsidRDefault="004E0C2D" w:rsidP="0041360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9A231B" w:rsidRPr="00582DCA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="009A231B"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4E0C2D" w:rsidRPr="00582DCA" w:rsidRDefault="004E0C2D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31B" w:rsidRPr="00582DCA" w:rsidRDefault="009A231B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850"/>
        <w:gridCol w:w="851"/>
        <w:gridCol w:w="1701"/>
        <w:gridCol w:w="1701"/>
        <w:gridCol w:w="992"/>
        <w:gridCol w:w="992"/>
        <w:gridCol w:w="851"/>
        <w:gridCol w:w="850"/>
        <w:gridCol w:w="851"/>
        <w:gridCol w:w="850"/>
        <w:gridCol w:w="780"/>
      </w:tblGrid>
      <w:tr w:rsidR="00A80A3D" w:rsidRPr="00582DCA" w:rsidTr="006E71E5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0A3D" w:rsidRPr="00582D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29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9A231B" w:rsidRPr="00582DCA" w:rsidRDefault="009A231B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1B" w:rsidRPr="00582DCA" w:rsidRDefault="009A231B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2015 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3A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E0C2D"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3A3E1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31B" w:rsidRPr="00582DCA" w:rsidRDefault="009A231B" w:rsidP="003A3E13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3A3E13" w:rsidRPr="00582DCA" w:rsidTr="006E71E5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29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3A3E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3A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3A3E1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E13" w:rsidRPr="00582DCA" w:rsidRDefault="003A3E13" w:rsidP="003A3E13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2442" w:rsidRPr="00582DCA" w:rsidTr="003E2442">
        <w:trPr>
          <w:trHeight w:val="263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42" w:rsidRPr="00582DCA" w:rsidRDefault="003E2442" w:rsidP="00296BBA">
            <w:pPr>
              <w:suppressAutoHyphens/>
              <w:spacing w:after="0" w:line="240" w:lineRule="auto"/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350D42" w:rsidRPr="00582DCA" w:rsidTr="006E71E5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  <w:p w:rsidR="00350D42" w:rsidRPr="00582DCA" w:rsidRDefault="00350D42" w:rsidP="0029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582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B23"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0D42" w:rsidRPr="00582DCA" w:rsidTr="006E71E5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350D42" w:rsidRPr="00582DCA" w:rsidRDefault="00350D42" w:rsidP="0029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413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2D2B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D42" w:rsidRPr="00582DCA" w:rsidRDefault="00350D42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10E23" w:rsidRPr="00582DCA" w:rsidTr="006E71E5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9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  <w:p w:rsidR="00A10E23" w:rsidRPr="00582DCA" w:rsidRDefault="00A10E23" w:rsidP="00296B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Доля граждан, заключивших с МБУСО «Комплексный центр социального обслуживания населения муниципального образования город Минусинск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оговор пожизненного содержания с иждивением в общем числе граждан, обратившихся за заключением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E23" w:rsidRPr="00582DCA" w:rsidTr="00A80A3D">
        <w:trPr>
          <w:trHeight w:val="411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E23" w:rsidRPr="00582DCA" w:rsidRDefault="00A10E23" w:rsidP="0029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A10E23" w:rsidRPr="00582DCA" w:rsidTr="006E71E5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after="0" w:line="240" w:lineRule="auto"/>
              <w:ind w:right="230" w:hanging="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582D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582D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2D2B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2D2B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2D2B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E23"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2D2B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E23" w:rsidRPr="00582DCA" w:rsidTr="006E71E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ind w:right="108" w:firstLine="4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2D2B23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2D2B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E23" w:rsidRPr="00582DCA" w:rsidTr="00A6629E">
        <w:trPr>
          <w:trHeight w:val="372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E23" w:rsidRPr="00582DCA" w:rsidRDefault="00A10E23" w:rsidP="0029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</w:tr>
      <w:tr w:rsidR="00A10E23" w:rsidRPr="00582DCA" w:rsidTr="006E71E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качественным и своевременным  выполнением обязательств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629E"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A10E23" w:rsidRPr="00582DCA" w:rsidRDefault="00A10E23" w:rsidP="009E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A10E23" w:rsidRPr="00582DCA" w:rsidRDefault="00A10E23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E23" w:rsidRPr="00582DCA" w:rsidRDefault="00A10E23" w:rsidP="009E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  <w:p w:rsidR="00A10E23" w:rsidRPr="00582DCA" w:rsidRDefault="00A10E23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A10E23" w:rsidRPr="00582DCA" w:rsidTr="006E71E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629E"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9E56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D2B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D2B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E23" w:rsidRPr="00582DCA" w:rsidRDefault="00A10E23" w:rsidP="002D2B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29E" w:rsidRPr="00582DCA" w:rsidTr="00A6629E">
        <w:trPr>
          <w:trHeight w:val="379"/>
        </w:trPr>
        <w:tc>
          <w:tcPr>
            <w:tcW w:w="1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629E" w:rsidRPr="00582DCA" w:rsidRDefault="00A6629E" w:rsidP="002D2B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A6629E" w:rsidRPr="00582DCA" w:rsidTr="006E71E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629E" w:rsidRPr="00582DCA" w:rsidRDefault="00166BEE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9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машинами и механизмами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9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9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9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96B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29E" w:rsidRPr="00582DCA" w:rsidRDefault="00A6629E" w:rsidP="002D2B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121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2DCA">
        <w:rPr>
          <w:rFonts w:ascii="Times New Roman" w:hAnsi="Times New Roman" w:cs="Times New Roman"/>
          <w:sz w:val="28"/>
          <w:szCs w:val="28"/>
        </w:rPr>
        <w:t>Е.Н. Грязева</w:t>
      </w:r>
    </w:p>
    <w:p w:rsidR="00166BEE" w:rsidRPr="00582DCA" w:rsidRDefault="00166BEE" w:rsidP="00821EA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166BEE" w:rsidRPr="00582DCA" w:rsidRDefault="00166BEE" w:rsidP="006E71E5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5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166BEE" w:rsidRPr="00582DCA" w:rsidRDefault="00166BEE" w:rsidP="003A3E13">
      <w:pPr>
        <w:pStyle w:val="ConsPlusNormal"/>
        <w:outlineLvl w:val="2"/>
        <w:rPr>
          <w:rFonts w:ascii="Times New Roman" w:hAnsi="Times New Roman" w:cs="Times New Roman"/>
        </w:rPr>
      </w:pPr>
    </w:p>
    <w:p w:rsidR="00166BEE" w:rsidRPr="00582DCA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166BEE" w:rsidRPr="00582DCA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66BEE" w:rsidRPr="00582DCA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417"/>
        <w:gridCol w:w="2694"/>
        <w:gridCol w:w="1944"/>
        <w:gridCol w:w="2102"/>
      </w:tblGrid>
      <w:tr w:rsidR="00166BEE" w:rsidRPr="00582DCA" w:rsidTr="000E7262">
        <w:trPr>
          <w:trHeight w:val="392"/>
        </w:trPr>
        <w:tc>
          <w:tcPr>
            <w:tcW w:w="540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35" w:type="dxa"/>
            <w:gridSpan w:val="2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44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  <w:proofErr w:type="gramEnd"/>
          </w:p>
        </w:tc>
      </w:tr>
      <w:tr w:rsidR="00166BEE" w:rsidRPr="00582DCA" w:rsidTr="000E7262">
        <w:trPr>
          <w:trHeight w:val="69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E" w:rsidRPr="00582DCA" w:rsidTr="000E7262">
        <w:trPr>
          <w:trHeight w:val="322"/>
        </w:trPr>
        <w:tc>
          <w:tcPr>
            <w:tcW w:w="540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166BEE" w:rsidRPr="00582DCA" w:rsidRDefault="00166BEE" w:rsidP="003A3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BEE" w:rsidRPr="00582DCA" w:rsidTr="000E7262">
        <w:trPr>
          <w:trHeight w:val="322"/>
        </w:trPr>
        <w:tc>
          <w:tcPr>
            <w:tcW w:w="540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6" w:type="dxa"/>
            <w:gridSpan w:val="7"/>
          </w:tcPr>
          <w:p w:rsidR="00166BEE" w:rsidRPr="00582DCA" w:rsidRDefault="00166BEE" w:rsidP="003A3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E42171" w:rsidRPr="00582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  <w:r w:rsidR="00E42171" w:rsidRPr="00582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6BEE" w:rsidRPr="00582DCA" w:rsidTr="000E7262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166BEE" w:rsidRPr="00582DCA" w:rsidRDefault="00166BEE" w:rsidP="00E42171">
            <w:pPr>
              <w:spacing w:after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E42171" w:rsidRPr="00582DC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E77816" w:rsidRPr="00582DCA" w:rsidRDefault="00166BEE" w:rsidP="003A3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 «Государственная регистрация права муниципальной собственности города Минусинска на объекты недвижимости» </w:t>
            </w:r>
          </w:p>
          <w:p w:rsidR="00166BEE" w:rsidRPr="00582DCA" w:rsidRDefault="00166BEE" w:rsidP="003A3E13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«Оценка недвижимости и регулирование отношений по муниципальной собственности». </w:t>
            </w:r>
          </w:p>
          <w:p w:rsidR="00166BEE" w:rsidRPr="00582DCA" w:rsidRDefault="00166BEE" w:rsidP="003A3E13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Мероприятие 1.3 «Обеспечение жилыми помещениями детей-сирот и детей, оставшихся без попечения родителей, лиц из числа детей-сирот и 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детей, оставшихся без попечения родителей (в соответствии с Законом края от 24 декабря 2009 года № 9-4225)». </w:t>
            </w:r>
          </w:p>
          <w:p w:rsidR="00166BEE" w:rsidRPr="00582DCA" w:rsidRDefault="00166BEE" w:rsidP="003A3E13">
            <w:pPr>
              <w:spacing w:after="0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      </w:r>
          </w:p>
          <w:p w:rsidR="00166BEE" w:rsidRPr="00582DCA" w:rsidRDefault="00166BEE" w:rsidP="00E42171">
            <w:pPr>
              <w:spacing w:after="0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1.5 «Приобретение жилых помещений в целях формирования спе</w:t>
            </w:r>
            <w:r w:rsidR="00E42171" w:rsidRPr="00582DCA">
              <w:rPr>
                <w:rFonts w:ascii="Times New Roman" w:hAnsi="Times New Roman" w:cs="Times New Roman"/>
                <w:sz w:val="24"/>
                <w:szCs w:val="24"/>
              </w:rPr>
              <w:t>циализированного жилого фонда».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:rsidR="00166BEE" w:rsidRPr="00582DCA" w:rsidRDefault="00166BEE" w:rsidP="003A3E13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 целостность имущества,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собственности;</w:t>
            </w:r>
          </w:p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Уменьшение доходов городского бюджета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66BEE" w:rsidRPr="00582DCA" w:rsidRDefault="00166BEE" w:rsidP="003A3E13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Прямой экономический эффект от реализации программных мероприятий состоит в увеличении </w:t>
            </w: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доходов городского бюджета за счет роста поступлений доходов от распоряжения и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использования </w:t>
            </w:r>
            <w:r w:rsidRPr="00582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582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собственности города Минусинска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EE" w:rsidRPr="00582DCA" w:rsidTr="000E7262">
        <w:trPr>
          <w:trHeight w:val="28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6BEE" w:rsidRPr="00582DCA" w:rsidRDefault="00E42171" w:rsidP="003A3E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46" w:type="dxa"/>
            <w:gridSpan w:val="7"/>
            <w:tcBorders>
              <w:bottom w:val="single" w:sz="4" w:space="0" w:color="auto"/>
            </w:tcBorders>
            <w:vAlign w:val="center"/>
          </w:tcPr>
          <w:p w:rsidR="00166BEE" w:rsidRPr="00582DCA" w:rsidRDefault="00166BEE" w:rsidP="003A3E13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</w:tr>
      <w:tr w:rsidR="00166BEE" w:rsidRPr="00582DCA" w:rsidTr="000E7262">
        <w:trPr>
          <w:trHeight w:val="322"/>
        </w:trPr>
        <w:tc>
          <w:tcPr>
            <w:tcW w:w="540" w:type="dxa"/>
          </w:tcPr>
          <w:p w:rsidR="00166BEE" w:rsidRPr="00582DCA" w:rsidRDefault="00E42171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166BEE" w:rsidRPr="00582DCA" w:rsidRDefault="00166BEE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166BEE" w:rsidRPr="00582DCA" w:rsidRDefault="00166BEE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«Текущие расходы по договорам пожизненного содержания с иждивением, заключенными с пожилыми гражданами с целью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возврата жилья в муниципальную собственность»</w:t>
            </w:r>
          </w:p>
        </w:tc>
        <w:tc>
          <w:tcPr>
            <w:tcW w:w="1559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города Минусинска</w:t>
            </w:r>
          </w:p>
        </w:tc>
        <w:tc>
          <w:tcPr>
            <w:tcW w:w="1418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</w:tcPr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Своевременное  перечисление денежных сре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я выполнения принятых обязательств. Качественное и своевременное 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обязательств по договору пожизненного содержания с иждивением</w:t>
            </w:r>
          </w:p>
        </w:tc>
        <w:tc>
          <w:tcPr>
            <w:tcW w:w="1944" w:type="dxa"/>
          </w:tcPr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неудовлетворенности граждан качественным и своевременным  выполнением обязательств по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</w:t>
            </w:r>
          </w:p>
        </w:tc>
        <w:tc>
          <w:tcPr>
            <w:tcW w:w="2102" w:type="dxa"/>
          </w:tcPr>
          <w:p w:rsidR="00166BEE" w:rsidRPr="00582DCA" w:rsidRDefault="00166BEE" w:rsidP="003A3E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Влияет на показатель результативности:</w:t>
            </w:r>
          </w:p>
          <w:p w:rsidR="00166BEE" w:rsidRPr="00582DCA" w:rsidRDefault="00166BEE" w:rsidP="003A3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 пожизненного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</w:t>
            </w:r>
          </w:p>
        </w:tc>
      </w:tr>
      <w:tr w:rsidR="00E42171" w:rsidRPr="00582DCA" w:rsidTr="000E7262">
        <w:trPr>
          <w:trHeight w:val="322"/>
        </w:trPr>
        <w:tc>
          <w:tcPr>
            <w:tcW w:w="540" w:type="dxa"/>
          </w:tcPr>
          <w:p w:rsidR="00E42171" w:rsidRPr="00582DCA" w:rsidRDefault="00E42171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46" w:type="dxa"/>
            <w:gridSpan w:val="7"/>
          </w:tcPr>
          <w:p w:rsidR="00E42171" w:rsidRPr="00582DCA" w:rsidRDefault="00E42171" w:rsidP="00E4217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1A18D3" w:rsidRPr="00582DCA" w:rsidTr="001A18D3">
        <w:trPr>
          <w:trHeight w:val="322"/>
        </w:trPr>
        <w:tc>
          <w:tcPr>
            <w:tcW w:w="540" w:type="dxa"/>
          </w:tcPr>
          <w:p w:rsidR="001A18D3" w:rsidRPr="00582DCA" w:rsidRDefault="001A18D3" w:rsidP="003A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820AD2" w:rsidRPr="00582DCA" w:rsidRDefault="00820AD2" w:rsidP="0082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1A18D3" w:rsidRPr="00582DCA" w:rsidRDefault="00820AD2" w:rsidP="00820A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D3" w:rsidRPr="00582DCA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</w:tcPr>
          <w:p w:rsidR="001A18D3" w:rsidRPr="00582DCA" w:rsidRDefault="001A18D3" w:rsidP="008212D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</w:tcPr>
          <w:p w:rsidR="001A18D3" w:rsidRPr="00582DCA" w:rsidRDefault="001A18D3" w:rsidP="00821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1A18D3" w:rsidRPr="00582DCA" w:rsidRDefault="001A18D3" w:rsidP="008212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</w:tcPr>
          <w:p w:rsidR="001A18D3" w:rsidRPr="00582DCA" w:rsidRDefault="001A18D3" w:rsidP="003A3E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</w:tcPr>
          <w:p w:rsidR="001A18D3" w:rsidRPr="00582DCA" w:rsidRDefault="001A18D3" w:rsidP="001A18D3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1A18D3" w:rsidRPr="00582DCA" w:rsidRDefault="001A18D3" w:rsidP="001A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Показатель 8 Приложения 1</w:t>
            </w:r>
          </w:p>
        </w:tc>
      </w:tr>
    </w:tbl>
    <w:p w:rsidR="00166BEE" w:rsidRPr="00582DCA" w:rsidRDefault="00166BEE" w:rsidP="003A3E13">
      <w:pPr>
        <w:spacing w:after="0"/>
        <w:rPr>
          <w:rFonts w:ascii="Times New Roman" w:hAnsi="Times New Roman" w:cs="Times New Roman"/>
        </w:rPr>
      </w:pPr>
    </w:p>
    <w:p w:rsidR="00166BEE" w:rsidRPr="00582DCA" w:rsidRDefault="00166BEE" w:rsidP="003A3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166BEE" w:rsidRPr="00582DCA" w:rsidRDefault="00166BEE" w:rsidP="003A3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01383" w:rsidRPr="00582DCA" w:rsidRDefault="00166BEE" w:rsidP="003A3E13">
      <w:pPr>
        <w:spacing w:after="0" w:line="240" w:lineRule="auto"/>
        <w:rPr>
          <w:rFonts w:ascii="Times New Roman" w:hAnsi="Times New Roman" w:cs="Times New Roman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8D3" w:rsidRPr="00582D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Е.Н. Грязева</w:t>
      </w:r>
      <w:r w:rsidRPr="00582DCA">
        <w:rPr>
          <w:rFonts w:ascii="Times New Roman" w:hAnsi="Times New Roman" w:cs="Times New Roman"/>
        </w:rPr>
        <w:t xml:space="preserve">                                           </w:t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="001A18D3" w:rsidRPr="00582DCA">
        <w:rPr>
          <w:rFonts w:ascii="Times New Roman" w:hAnsi="Times New Roman" w:cs="Times New Roman"/>
        </w:rPr>
        <w:t xml:space="preserve">  </w:t>
      </w:r>
    </w:p>
    <w:p w:rsidR="00B01383" w:rsidRPr="00582DCA" w:rsidRDefault="00B01383">
      <w:pPr>
        <w:spacing w:after="0" w:line="240" w:lineRule="auto"/>
        <w:rPr>
          <w:rFonts w:ascii="Times New Roman" w:hAnsi="Times New Roman" w:cs="Times New Roman"/>
        </w:rPr>
      </w:pPr>
      <w:r w:rsidRPr="00582DCA">
        <w:rPr>
          <w:rFonts w:ascii="Times New Roman" w:hAnsi="Times New Roman" w:cs="Times New Roman"/>
        </w:rPr>
        <w:br w:type="page"/>
      </w:r>
    </w:p>
    <w:p w:rsidR="00306FCC" w:rsidRPr="00582DCA" w:rsidRDefault="00306FCC" w:rsidP="00306FCC">
      <w:pPr>
        <w:tabs>
          <w:tab w:val="left" w:pos="949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6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306FCC" w:rsidRPr="00582DCA" w:rsidRDefault="00306FCC" w:rsidP="00306FCC">
      <w:pPr>
        <w:spacing w:after="0"/>
        <w:ind w:hanging="567"/>
        <w:rPr>
          <w:rFonts w:ascii="Times New Roman" w:hAnsi="Times New Roman" w:cs="Times New Roman"/>
          <w:kern w:val="2"/>
          <w:sz w:val="28"/>
          <w:szCs w:val="28"/>
        </w:rPr>
      </w:pPr>
    </w:p>
    <w:p w:rsidR="00306FCC" w:rsidRPr="00582DCA" w:rsidRDefault="00306FCC" w:rsidP="00306F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 администрации города, необходимые для реализации мероприятий программы, подпрограммы</w:t>
      </w:r>
      <w:r w:rsidRPr="00582D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6FCC" w:rsidRPr="00582DCA" w:rsidRDefault="00306FCC" w:rsidP="00306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3213"/>
        <w:gridCol w:w="7045"/>
        <w:gridCol w:w="2265"/>
        <w:gridCol w:w="2177"/>
      </w:tblGrid>
      <w:tr w:rsidR="00306FCC" w:rsidRPr="00582DCA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№,         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301"/>
              </w:tabs>
              <w:suppressAutoHyphens/>
              <w:spacing w:after="0"/>
              <w:ind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306FCC" w:rsidRPr="00582DCA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FCC" w:rsidRPr="00582DCA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 муниципальных программ муниципального образования город Минусинск, их формирование и реализация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31.07.2013                     № АГ-1346-п</w:t>
            </w:r>
          </w:p>
        </w:tc>
      </w:tr>
      <w:tr w:rsidR="00306FCC" w:rsidRPr="00582DCA" w:rsidTr="00306FC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3016"/>
              </w:tabs>
              <w:suppressAutoHyphens/>
              <w:spacing w:after="0"/>
              <w:ind w:right="-5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город Минусинск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582DCA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30.08.2013                         № АГ-1544-п</w:t>
            </w:r>
          </w:p>
        </w:tc>
      </w:tr>
    </w:tbl>
    <w:p w:rsidR="00306FCC" w:rsidRPr="00582DCA" w:rsidRDefault="00306FCC" w:rsidP="00306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FCC" w:rsidRPr="00582DCA" w:rsidRDefault="00306FCC" w:rsidP="00306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306FCC" w:rsidRPr="00582DCA" w:rsidRDefault="00306FCC" w:rsidP="00306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306FCC" w:rsidRPr="00582DCA" w:rsidRDefault="00306FCC" w:rsidP="00306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Е.Н. Грязева</w:t>
      </w:r>
    </w:p>
    <w:p w:rsidR="00306FCC" w:rsidRPr="00582DCA" w:rsidRDefault="0030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451965" w:rsidRPr="00582DCA" w:rsidRDefault="00451965" w:rsidP="00451965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7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B01383" w:rsidRPr="00582DCA" w:rsidRDefault="00B01383" w:rsidP="00B0138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B01383" w:rsidRPr="00582DCA" w:rsidRDefault="00B01383" w:rsidP="00B01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p w:rsidR="00B01383" w:rsidRPr="00582DCA" w:rsidRDefault="00B01383" w:rsidP="00B013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709"/>
        <w:gridCol w:w="850"/>
        <w:gridCol w:w="1559"/>
        <w:gridCol w:w="709"/>
        <w:gridCol w:w="1134"/>
        <w:gridCol w:w="1134"/>
        <w:gridCol w:w="1276"/>
        <w:gridCol w:w="708"/>
        <w:gridCol w:w="709"/>
      </w:tblGrid>
      <w:tr w:rsidR="00B01383" w:rsidRPr="00582DCA" w:rsidTr="00072BB9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Расходы, годы (тыс. руб.)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65" w:rsidRPr="00582DCA" w:rsidTr="00072BB9">
        <w:trPr>
          <w:trHeight w:val="1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Итого на 2018-2020 годы</w:t>
            </w:r>
          </w:p>
        </w:tc>
      </w:tr>
      <w:tr w:rsidR="00451965" w:rsidRPr="00582DCA" w:rsidTr="00072BB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1965" w:rsidRPr="00582DCA" w:rsidTr="00072BB9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65" w:rsidRPr="00582DCA" w:rsidRDefault="00451965" w:rsidP="00451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451965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451965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451965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072BB9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58 149,61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13654,21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13654,21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072BB9" w:rsidP="00B0138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85 458,03</w:t>
            </w:r>
          </w:p>
        </w:tc>
      </w:tr>
      <w:tr w:rsidR="00820AD2" w:rsidRPr="00582DCA" w:rsidTr="00072BB9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2" w:rsidRPr="00582DCA" w:rsidRDefault="00820AD2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2" w:rsidRPr="00582DCA" w:rsidRDefault="00820AD2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2" w:rsidRPr="00582DCA" w:rsidRDefault="00820AD2" w:rsidP="0082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072BB9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58 111,9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13616,50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13616,50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0AD2" w:rsidRPr="00582DCA" w:rsidRDefault="00072BB9" w:rsidP="00B0138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85 344,9</w:t>
            </w:r>
          </w:p>
        </w:tc>
      </w:tr>
      <w:tr w:rsidR="00820AD2" w:rsidRPr="00582DCA" w:rsidTr="00072BB9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2" w:rsidRPr="00582DCA" w:rsidRDefault="00820AD2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2" w:rsidRPr="00582DCA" w:rsidRDefault="00820AD2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2" w:rsidRPr="00582DCA" w:rsidRDefault="00820AD2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2" w:rsidRPr="00582DCA" w:rsidRDefault="00820AD2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2" w:rsidRPr="00582DCA" w:rsidRDefault="00820AD2" w:rsidP="00B0138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65" w:rsidRPr="00582DCA" w:rsidTr="00072BB9">
        <w:trPr>
          <w:trHeight w:val="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451965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451965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451965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37,71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65" w:rsidRPr="00582DCA" w:rsidRDefault="00451965" w:rsidP="00B013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37,71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65" w:rsidRPr="00582DCA" w:rsidRDefault="00451965" w:rsidP="00B01383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113,13</w:t>
            </w:r>
          </w:p>
        </w:tc>
      </w:tr>
      <w:tr w:rsidR="00451965" w:rsidRPr="00582DCA" w:rsidTr="00072BB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управления и использования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B01383" w:rsidP="0082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20AD2" w:rsidRPr="00582DCA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CF0F4C" w:rsidP="00B0138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49 710,4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13616,5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13616,5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83" w:rsidRPr="00582DCA" w:rsidRDefault="00CF0F4C" w:rsidP="00B0138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DCA">
              <w:rPr>
                <w:rFonts w:ascii="Times New Roman" w:hAnsi="Times New Roman" w:cs="Times New Roman"/>
              </w:rPr>
              <w:t>76943,4</w:t>
            </w:r>
          </w:p>
        </w:tc>
      </w:tr>
      <w:tr w:rsidR="00451965" w:rsidRPr="00582DCA" w:rsidTr="00072BB9">
        <w:trPr>
          <w:trHeight w:val="13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820AD2">
            <w:pPr>
              <w:spacing w:after="0"/>
              <w:ind w:right="2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0AD2" w:rsidRPr="00582DCA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51965" w:rsidRPr="00582DCA" w:rsidTr="00072BB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82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820AD2"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ind w:right="2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0AD2" w:rsidRPr="00582DCA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CF0F4C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49510,4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383" w:rsidRPr="00582DCA" w:rsidRDefault="00CF0F4C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76 343,4</w:t>
            </w:r>
          </w:p>
        </w:tc>
      </w:tr>
      <w:tr w:rsidR="00451965" w:rsidRPr="00582DCA" w:rsidTr="00072BB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451965" w:rsidRPr="00582DCA" w:rsidTr="00072BB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ind w:right="2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Текущие расходы по договорам пожизненного содержания с иждивением, заключенные с пожилыми гражданами с целью возврата жилья в муниципальную собственность</w:t>
            </w:r>
          </w:p>
          <w:p w:rsidR="00B01383" w:rsidRPr="00582DCA" w:rsidRDefault="00B01383" w:rsidP="00B013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83" w:rsidRPr="00582DCA" w:rsidRDefault="00B01383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83" w:rsidRPr="00582DCA" w:rsidRDefault="00B01383" w:rsidP="00B0138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383" w:rsidRPr="00582DCA" w:rsidRDefault="00B01383" w:rsidP="00B01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072BB9" w:rsidRPr="00582DCA" w:rsidTr="00072BB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B9" w:rsidRPr="00582DCA" w:rsidRDefault="00072BB9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B9" w:rsidRPr="00582DCA" w:rsidRDefault="00072BB9" w:rsidP="0082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072BB9" w:rsidRPr="00582DCA" w:rsidRDefault="00072BB9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B9" w:rsidRPr="00582DCA" w:rsidRDefault="00072BB9" w:rsidP="00B01383">
            <w:pPr>
              <w:spacing w:after="0"/>
              <w:ind w:right="2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B9" w:rsidRPr="00582DCA" w:rsidRDefault="00072BB9" w:rsidP="0082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82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82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820AD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5D7D80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5D7D80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B9" w:rsidRPr="00582DCA" w:rsidRDefault="00072BB9" w:rsidP="005D7D80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B9" w:rsidRPr="00582DCA" w:rsidRDefault="00072BB9" w:rsidP="005D7D80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B9" w:rsidRPr="00582DCA" w:rsidRDefault="00072BB9" w:rsidP="005D7D80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8 401,5</w:t>
            </w:r>
          </w:p>
        </w:tc>
      </w:tr>
      <w:tr w:rsidR="00072BB9" w:rsidRPr="00582DCA" w:rsidTr="00072BB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B9" w:rsidRPr="00582DCA" w:rsidRDefault="00072BB9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B9" w:rsidRPr="00582DCA" w:rsidRDefault="00072BB9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B9" w:rsidRPr="00582DCA" w:rsidRDefault="00072BB9" w:rsidP="00B01383">
            <w:pPr>
              <w:spacing w:after="0"/>
              <w:ind w:right="2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B9" w:rsidRPr="00582DCA" w:rsidRDefault="00072BB9" w:rsidP="0082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5D7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5D7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5D7D8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820AD2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BB9" w:rsidRPr="00582DCA" w:rsidRDefault="00072BB9" w:rsidP="00820AD2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B9" w:rsidRPr="00582DCA" w:rsidRDefault="00072BB9" w:rsidP="00820AD2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BB9" w:rsidRPr="00582DCA" w:rsidRDefault="00072BB9" w:rsidP="00820AD2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B9" w:rsidRPr="00582DCA" w:rsidRDefault="00072BB9" w:rsidP="00820AD2">
            <w:pPr>
              <w:jc w:val="center"/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8 401,5</w:t>
            </w:r>
          </w:p>
        </w:tc>
      </w:tr>
      <w:tr w:rsidR="00CF0F4C" w:rsidRPr="00582DCA" w:rsidTr="00072BB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4C" w:rsidRPr="00582DCA" w:rsidRDefault="00CF0F4C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4C" w:rsidRPr="00582DCA" w:rsidRDefault="00072BB9" w:rsidP="00072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4C" w:rsidRPr="00582DCA" w:rsidRDefault="00CF0F4C" w:rsidP="00CF0F4C">
            <w:pPr>
              <w:spacing w:after="0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/>
                <w:sz w:val="24"/>
                <w:szCs w:val="24"/>
              </w:rPr>
              <w:t xml:space="preserve">Софинансирование из средств городского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4C" w:rsidRPr="00582DCA" w:rsidRDefault="00CF0F4C" w:rsidP="0082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10300S8400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4C" w:rsidRPr="00582DCA" w:rsidRDefault="00CF0F4C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4C" w:rsidRPr="00582DCA" w:rsidRDefault="00CF0F4C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F4C" w:rsidRPr="00582DCA" w:rsidRDefault="00CF0F4C" w:rsidP="0082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83,20</w:t>
            </w:r>
          </w:p>
        </w:tc>
      </w:tr>
      <w:tr w:rsidR="00CF0F4C" w:rsidRPr="00582DCA" w:rsidTr="00072BB9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4C" w:rsidRPr="00582DCA" w:rsidRDefault="00CF0F4C" w:rsidP="00B01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4C" w:rsidRPr="00582DCA" w:rsidRDefault="00072BB9" w:rsidP="00072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 3.1.2.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4C" w:rsidRPr="00582DCA" w:rsidRDefault="00CF0F4C" w:rsidP="00B01383">
            <w:pPr>
              <w:spacing w:after="0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/>
                <w:sz w:val="24"/>
                <w:szCs w:val="24"/>
              </w:rPr>
              <w:t xml:space="preserve">Субсидия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r w:rsidRPr="00582DC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услуг, повышение их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4C" w:rsidRPr="00582DCA" w:rsidRDefault="00CF0F4C" w:rsidP="0082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CF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CF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CF0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1030078400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CF0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4C" w:rsidRPr="00582DCA" w:rsidRDefault="00CF0F4C" w:rsidP="00CF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8 318,3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4C" w:rsidRPr="00582DCA" w:rsidRDefault="00CF0F4C" w:rsidP="00CF0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4C" w:rsidRPr="00582DCA" w:rsidRDefault="00CF0F4C" w:rsidP="00CF0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F4C" w:rsidRPr="00582DCA" w:rsidRDefault="00CF0F4C" w:rsidP="00CF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8 318,3</w:t>
            </w:r>
          </w:p>
        </w:tc>
      </w:tr>
    </w:tbl>
    <w:p w:rsidR="00B01383" w:rsidRPr="00582DCA" w:rsidRDefault="00B01383" w:rsidP="00B013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383" w:rsidRPr="00582DCA" w:rsidRDefault="00B01383" w:rsidP="00B013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383" w:rsidRPr="00582DCA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B01383" w:rsidRPr="00582DCA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Pr="00582DCA" w:rsidRDefault="00B01383" w:rsidP="0082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DCA">
        <w:rPr>
          <w:rFonts w:ascii="Times New Roman" w:hAnsi="Times New Roman" w:cs="Times New Roman"/>
          <w:sz w:val="28"/>
          <w:szCs w:val="28"/>
        </w:rPr>
        <w:t>Е.Н. Грязева</w:t>
      </w:r>
    </w:p>
    <w:p w:rsidR="008212D9" w:rsidRPr="00582DCA" w:rsidRDefault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8212D9" w:rsidRPr="00582DCA" w:rsidRDefault="008212D9" w:rsidP="008212D9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8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8212D9" w:rsidRPr="00582DCA" w:rsidRDefault="008212D9" w:rsidP="008212D9">
      <w:pPr>
        <w:autoSpaceDE w:val="0"/>
        <w:autoSpaceDN w:val="0"/>
        <w:adjustRightInd w:val="0"/>
        <w:rPr>
          <w:sz w:val="26"/>
          <w:szCs w:val="26"/>
        </w:rPr>
      </w:pPr>
      <w:r w:rsidRPr="00582DCA">
        <w:rPr>
          <w:bCs/>
          <w:sz w:val="26"/>
          <w:szCs w:val="26"/>
        </w:rPr>
        <w:tab/>
      </w:r>
      <w:r w:rsidRPr="00582DCA">
        <w:rPr>
          <w:bCs/>
          <w:sz w:val="26"/>
          <w:szCs w:val="26"/>
        </w:rPr>
        <w:tab/>
      </w:r>
    </w:p>
    <w:p w:rsidR="008212D9" w:rsidRPr="00582DCA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212D9" w:rsidRPr="00582DCA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планируемых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объемов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программы</w:t>
      </w:r>
    </w:p>
    <w:p w:rsidR="008212D9" w:rsidRPr="00582DCA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источникам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8212D9" w:rsidRPr="00582DCA" w:rsidRDefault="008212D9" w:rsidP="008212D9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Тыс</w:t>
      </w:r>
      <w:r w:rsidRPr="00582DCA">
        <w:rPr>
          <w:rFonts w:ascii="Times" w:hAnsi="Times"/>
          <w:sz w:val="28"/>
          <w:szCs w:val="28"/>
        </w:rPr>
        <w:t xml:space="preserve">. </w:t>
      </w:r>
      <w:r w:rsidRPr="00582DC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4997" w:type="pct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8212D9" w:rsidRPr="00582DCA" w:rsidTr="008212D9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8212D9" w:rsidRPr="00582DCA" w:rsidTr="008212D9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212D9" w:rsidRPr="00582DCA" w:rsidTr="008212D9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072BB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85 458,03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072BB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58 149,61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13654,21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13654,21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E5FE9" w:rsidP="008E5F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796,33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320,91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237,71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237,71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84 661,7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57 828,7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9" w:rsidRPr="00582DCA" w:rsidRDefault="008212D9" w:rsidP="008212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9" w:rsidRPr="00582DCA" w:rsidRDefault="008E5FE9" w:rsidP="008212D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76943,4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9" w:rsidRPr="00582DCA" w:rsidRDefault="008212D9" w:rsidP="008212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9" w:rsidRPr="00582DCA" w:rsidRDefault="008E5FE9" w:rsidP="008212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49710,4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9" w:rsidRPr="00582DCA" w:rsidRDefault="008212D9" w:rsidP="008212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9" w:rsidRPr="00582DCA" w:rsidRDefault="008212D9" w:rsidP="008212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13616,50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9" w:rsidRPr="00582DCA" w:rsidRDefault="008212D9" w:rsidP="008212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9" w:rsidRPr="00582DCA" w:rsidRDefault="008212D9" w:rsidP="008212D9">
            <w:pPr>
              <w:spacing w:after="0" w:line="240" w:lineRule="auto"/>
              <w:ind w:firstLine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13616,50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200,030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76343,4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49 510,4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13416,50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8 401,5</w:t>
            </w:r>
            <w:r w:rsidR="008212D9" w:rsidRPr="0058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8 401,5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8E5FE9" w:rsidRPr="00582DCA" w:rsidTr="008212D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9" w:rsidRPr="00582DCA" w:rsidRDefault="008E5FE9" w:rsidP="005D7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5FE9" w:rsidRPr="00582DCA" w:rsidTr="008212D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9" w:rsidRPr="00582DCA" w:rsidRDefault="008E5FE9" w:rsidP="005D7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8 318,3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8 318,3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9" w:rsidRPr="00582DCA" w:rsidRDefault="008E5FE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12D9" w:rsidRPr="00582DCA" w:rsidTr="008212D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D9" w:rsidRPr="00582DCA" w:rsidRDefault="008212D9" w:rsidP="00821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212D9" w:rsidRPr="00582DCA" w:rsidRDefault="008212D9" w:rsidP="008212D9">
      <w:pPr>
        <w:pStyle w:val="ConsPlusNormal"/>
        <w:ind w:firstLine="0"/>
        <w:outlineLvl w:val="2"/>
        <w:rPr>
          <w:rFonts w:ascii="Times New Roman" w:hAnsi="Times New Roman" w:cs="Times New Roman"/>
          <w:sz w:val="30"/>
          <w:szCs w:val="30"/>
        </w:rPr>
      </w:pPr>
    </w:p>
    <w:p w:rsidR="008212D9" w:rsidRPr="00582DCA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8212D9" w:rsidRPr="00582DCA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218D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582DCA">
        <w:rPr>
          <w:rFonts w:ascii="Times New Roman" w:hAnsi="Times New Roman" w:cs="Times New Roman"/>
          <w:sz w:val="28"/>
          <w:szCs w:val="28"/>
        </w:rPr>
        <w:t xml:space="preserve">     Е.Н. Грязева</w:t>
      </w:r>
    </w:p>
    <w:p w:rsidR="00A6629E" w:rsidRPr="003A3E13" w:rsidRDefault="00A6629E" w:rsidP="00820AD2">
      <w:pPr>
        <w:spacing w:after="0" w:line="240" w:lineRule="auto"/>
        <w:rPr>
          <w:rFonts w:ascii="Times New Roman" w:hAnsi="Times New Roman" w:cs="Times New Roman"/>
        </w:rPr>
      </w:pPr>
    </w:p>
    <w:sectPr w:rsidR="00A6629E" w:rsidRPr="003A3E13" w:rsidSect="009A231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B3" w:rsidRDefault="009E70B3" w:rsidP="00097719">
      <w:pPr>
        <w:spacing w:after="0" w:line="240" w:lineRule="auto"/>
      </w:pPr>
      <w:r>
        <w:separator/>
      </w:r>
    </w:p>
  </w:endnote>
  <w:endnote w:type="continuationSeparator" w:id="0">
    <w:p w:rsidR="009E70B3" w:rsidRDefault="009E70B3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B3" w:rsidRDefault="009E70B3" w:rsidP="00097719">
      <w:pPr>
        <w:spacing w:after="0" w:line="240" w:lineRule="auto"/>
      </w:pPr>
      <w:r>
        <w:separator/>
      </w:r>
    </w:p>
  </w:footnote>
  <w:footnote w:type="continuationSeparator" w:id="0">
    <w:p w:rsidR="009E70B3" w:rsidRDefault="009E70B3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B3" w:rsidRDefault="009E70B3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D6C">
      <w:rPr>
        <w:noProof/>
      </w:rPr>
      <w:t>41</w:t>
    </w:r>
    <w:r>
      <w:rPr>
        <w:noProof/>
      </w:rPr>
      <w:fldChar w:fldCharType="end"/>
    </w:r>
  </w:p>
  <w:p w:rsidR="009E70B3" w:rsidRDefault="009E70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7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F5"/>
    <w:rsid w:val="00000F4B"/>
    <w:rsid w:val="000026D9"/>
    <w:rsid w:val="0000313E"/>
    <w:rsid w:val="00003E09"/>
    <w:rsid w:val="000066F2"/>
    <w:rsid w:val="00006C38"/>
    <w:rsid w:val="00010FF5"/>
    <w:rsid w:val="00011BCF"/>
    <w:rsid w:val="00012312"/>
    <w:rsid w:val="000132C6"/>
    <w:rsid w:val="0001464A"/>
    <w:rsid w:val="0001487C"/>
    <w:rsid w:val="000178F7"/>
    <w:rsid w:val="00020382"/>
    <w:rsid w:val="0002431D"/>
    <w:rsid w:val="00024BDC"/>
    <w:rsid w:val="00025D0C"/>
    <w:rsid w:val="0003197A"/>
    <w:rsid w:val="00037482"/>
    <w:rsid w:val="00037985"/>
    <w:rsid w:val="0004197A"/>
    <w:rsid w:val="00041D88"/>
    <w:rsid w:val="00041DA8"/>
    <w:rsid w:val="00042A31"/>
    <w:rsid w:val="0004682A"/>
    <w:rsid w:val="00050567"/>
    <w:rsid w:val="00052372"/>
    <w:rsid w:val="00052541"/>
    <w:rsid w:val="00052A4A"/>
    <w:rsid w:val="0005744F"/>
    <w:rsid w:val="00057E9B"/>
    <w:rsid w:val="00060730"/>
    <w:rsid w:val="00060B8B"/>
    <w:rsid w:val="00066E29"/>
    <w:rsid w:val="00067772"/>
    <w:rsid w:val="00072BB9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355E"/>
    <w:rsid w:val="00094329"/>
    <w:rsid w:val="00094C56"/>
    <w:rsid w:val="00097159"/>
    <w:rsid w:val="00097719"/>
    <w:rsid w:val="000A1017"/>
    <w:rsid w:val="000A20B5"/>
    <w:rsid w:val="000A2BE6"/>
    <w:rsid w:val="000A4705"/>
    <w:rsid w:val="000A59FC"/>
    <w:rsid w:val="000A68A9"/>
    <w:rsid w:val="000A6C8B"/>
    <w:rsid w:val="000B0B06"/>
    <w:rsid w:val="000B2AF6"/>
    <w:rsid w:val="000B2B46"/>
    <w:rsid w:val="000B5558"/>
    <w:rsid w:val="000B61FD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5150"/>
    <w:rsid w:val="000E6182"/>
    <w:rsid w:val="000E630D"/>
    <w:rsid w:val="000E7262"/>
    <w:rsid w:val="000F1176"/>
    <w:rsid w:val="000F70AE"/>
    <w:rsid w:val="000F7D6C"/>
    <w:rsid w:val="001013CD"/>
    <w:rsid w:val="0010171F"/>
    <w:rsid w:val="00101B54"/>
    <w:rsid w:val="0010486D"/>
    <w:rsid w:val="001068D3"/>
    <w:rsid w:val="00113711"/>
    <w:rsid w:val="00113A70"/>
    <w:rsid w:val="00114148"/>
    <w:rsid w:val="0011729D"/>
    <w:rsid w:val="00120A7D"/>
    <w:rsid w:val="001271D7"/>
    <w:rsid w:val="001324E7"/>
    <w:rsid w:val="00133F79"/>
    <w:rsid w:val="00134846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6AA0"/>
    <w:rsid w:val="0016006F"/>
    <w:rsid w:val="001608EB"/>
    <w:rsid w:val="00160B0B"/>
    <w:rsid w:val="00162528"/>
    <w:rsid w:val="00163DF9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9225A"/>
    <w:rsid w:val="00192BE3"/>
    <w:rsid w:val="00194FE1"/>
    <w:rsid w:val="00195CE8"/>
    <w:rsid w:val="0019652B"/>
    <w:rsid w:val="001A1467"/>
    <w:rsid w:val="001A18D3"/>
    <w:rsid w:val="001A34DD"/>
    <w:rsid w:val="001A7E89"/>
    <w:rsid w:val="001B0867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7831"/>
    <w:rsid w:val="001D05C2"/>
    <w:rsid w:val="001D1EF3"/>
    <w:rsid w:val="001D61F9"/>
    <w:rsid w:val="001D6755"/>
    <w:rsid w:val="001E0D71"/>
    <w:rsid w:val="001E1917"/>
    <w:rsid w:val="001E22AE"/>
    <w:rsid w:val="001E3CF2"/>
    <w:rsid w:val="001E3D86"/>
    <w:rsid w:val="001E7C38"/>
    <w:rsid w:val="001F20A4"/>
    <w:rsid w:val="001F329D"/>
    <w:rsid w:val="001F3492"/>
    <w:rsid w:val="001F35F4"/>
    <w:rsid w:val="001F7A59"/>
    <w:rsid w:val="00201D37"/>
    <w:rsid w:val="0020253A"/>
    <w:rsid w:val="00203D5C"/>
    <w:rsid w:val="00205343"/>
    <w:rsid w:val="002055AE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4CB"/>
    <w:rsid w:val="00240BAF"/>
    <w:rsid w:val="002440AB"/>
    <w:rsid w:val="00244ECD"/>
    <w:rsid w:val="00245C75"/>
    <w:rsid w:val="00246D3D"/>
    <w:rsid w:val="00250DF5"/>
    <w:rsid w:val="002511B8"/>
    <w:rsid w:val="002519AB"/>
    <w:rsid w:val="00252F62"/>
    <w:rsid w:val="00253F8F"/>
    <w:rsid w:val="002610CF"/>
    <w:rsid w:val="00263222"/>
    <w:rsid w:val="00266FEB"/>
    <w:rsid w:val="00267FBC"/>
    <w:rsid w:val="00270B4A"/>
    <w:rsid w:val="00270CB5"/>
    <w:rsid w:val="0027672D"/>
    <w:rsid w:val="002772F0"/>
    <w:rsid w:val="00280476"/>
    <w:rsid w:val="00285C5F"/>
    <w:rsid w:val="0028748B"/>
    <w:rsid w:val="00290219"/>
    <w:rsid w:val="002902D0"/>
    <w:rsid w:val="002907F4"/>
    <w:rsid w:val="002928BB"/>
    <w:rsid w:val="00294925"/>
    <w:rsid w:val="0029497B"/>
    <w:rsid w:val="00295321"/>
    <w:rsid w:val="00296BBA"/>
    <w:rsid w:val="00296BFD"/>
    <w:rsid w:val="002A360F"/>
    <w:rsid w:val="002A5797"/>
    <w:rsid w:val="002A7004"/>
    <w:rsid w:val="002A7BA6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2068"/>
    <w:rsid w:val="002D2252"/>
    <w:rsid w:val="002D2B23"/>
    <w:rsid w:val="002D2E73"/>
    <w:rsid w:val="002D4363"/>
    <w:rsid w:val="002D6587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E07"/>
    <w:rsid w:val="00330217"/>
    <w:rsid w:val="00335B82"/>
    <w:rsid w:val="003368A8"/>
    <w:rsid w:val="0034576F"/>
    <w:rsid w:val="00345813"/>
    <w:rsid w:val="00346556"/>
    <w:rsid w:val="00350D42"/>
    <w:rsid w:val="00351943"/>
    <w:rsid w:val="00356321"/>
    <w:rsid w:val="00357B7B"/>
    <w:rsid w:val="00363249"/>
    <w:rsid w:val="003639E5"/>
    <w:rsid w:val="0036660A"/>
    <w:rsid w:val="00370F5C"/>
    <w:rsid w:val="003715C0"/>
    <w:rsid w:val="003731D4"/>
    <w:rsid w:val="00376537"/>
    <w:rsid w:val="0037662D"/>
    <w:rsid w:val="00377263"/>
    <w:rsid w:val="003925F8"/>
    <w:rsid w:val="0039351E"/>
    <w:rsid w:val="0039485E"/>
    <w:rsid w:val="003966ED"/>
    <w:rsid w:val="00396F58"/>
    <w:rsid w:val="003A1257"/>
    <w:rsid w:val="003A31C4"/>
    <w:rsid w:val="003A3E13"/>
    <w:rsid w:val="003A4B15"/>
    <w:rsid w:val="003A4C71"/>
    <w:rsid w:val="003A5EB6"/>
    <w:rsid w:val="003A651C"/>
    <w:rsid w:val="003B3008"/>
    <w:rsid w:val="003B3B78"/>
    <w:rsid w:val="003B47CA"/>
    <w:rsid w:val="003B730C"/>
    <w:rsid w:val="003B7612"/>
    <w:rsid w:val="003C07BA"/>
    <w:rsid w:val="003C1ADB"/>
    <w:rsid w:val="003C1E91"/>
    <w:rsid w:val="003D1D4B"/>
    <w:rsid w:val="003D2C50"/>
    <w:rsid w:val="003D35EC"/>
    <w:rsid w:val="003D4349"/>
    <w:rsid w:val="003D630C"/>
    <w:rsid w:val="003D6718"/>
    <w:rsid w:val="003D6A16"/>
    <w:rsid w:val="003E1020"/>
    <w:rsid w:val="003E1F6B"/>
    <w:rsid w:val="003E2442"/>
    <w:rsid w:val="003E33D5"/>
    <w:rsid w:val="003E6051"/>
    <w:rsid w:val="003E68D7"/>
    <w:rsid w:val="003E77BB"/>
    <w:rsid w:val="003F44CD"/>
    <w:rsid w:val="003F4ABF"/>
    <w:rsid w:val="003F7116"/>
    <w:rsid w:val="00402519"/>
    <w:rsid w:val="00407C08"/>
    <w:rsid w:val="004106A7"/>
    <w:rsid w:val="00413606"/>
    <w:rsid w:val="00414778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1FC1"/>
    <w:rsid w:val="00443FEA"/>
    <w:rsid w:val="0044588C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4201"/>
    <w:rsid w:val="00465FBC"/>
    <w:rsid w:val="00470538"/>
    <w:rsid w:val="004721CC"/>
    <w:rsid w:val="00480271"/>
    <w:rsid w:val="00480FC5"/>
    <w:rsid w:val="00484475"/>
    <w:rsid w:val="00485135"/>
    <w:rsid w:val="004926FD"/>
    <w:rsid w:val="00494396"/>
    <w:rsid w:val="00494CAB"/>
    <w:rsid w:val="004954BF"/>
    <w:rsid w:val="004962CC"/>
    <w:rsid w:val="004A4A4B"/>
    <w:rsid w:val="004B105A"/>
    <w:rsid w:val="004B1A2F"/>
    <w:rsid w:val="004B4914"/>
    <w:rsid w:val="004C110A"/>
    <w:rsid w:val="004C3699"/>
    <w:rsid w:val="004C6055"/>
    <w:rsid w:val="004C7FF0"/>
    <w:rsid w:val="004D0B60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DA3"/>
    <w:rsid w:val="004E41F6"/>
    <w:rsid w:val="004E4AE8"/>
    <w:rsid w:val="004E4C92"/>
    <w:rsid w:val="004E69A8"/>
    <w:rsid w:val="004E7614"/>
    <w:rsid w:val="004F2639"/>
    <w:rsid w:val="004F52AD"/>
    <w:rsid w:val="005018E2"/>
    <w:rsid w:val="0050201E"/>
    <w:rsid w:val="005023E8"/>
    <w:rsid w:val="0050298D"/>
    <w:rsid w:val="00503B87"/>
    <w:rsid w:val="005040A3"/>
    <w:rsid w:val="0050446D"/>
    <w:rsid w:val="00504E39"/>
    <w:rsid w:val="0050571E"/>
    <w:rsid w:val="00506A3D"/>
    <w:rsid w:val="005071B7"/>
    <w:rsid w:val="00513172"/>
    <w:rsid w:val="0051326C"/>
    <w:rsid w:val="00513628"/>
    <w:rsid w:val="0051780A"/>
    <w:rsid w:val="005216F9"/>
    <w:rsid w:val="00533D2D"/>
    <w:rsid w:val="00536489"/>
    <w:rsid w:val="00540649"/>
    <w:rsid w:val="00540829"/>
    <w:rsid w:val="00541438"/>
    <w:rsid w:val="00543281"/>
    <w:rsid w:val="005443DE"/>
    <w:rsid w:val="00544565"/>
    <w:rsid w:val="00544F4D"/>
    <w:rsid w:val="00551379"/>
    <w:rsid w:val="005528A0"/>
    <w:rsid w:val="005553A6"/>
    <w:rsid w:val="0055684B"/>
    <w:rsid w:val="00565190"/>
    <w:rsid w:val="00565D49"/>
    <w:rsid w:val="0056621F"/>
    <w:rsid w:val="00566DAB"/>
    <w:rsid w:val="00567F69"/>
    <w:rsid w:val="00572EDB"/>
    <w:rsid w:val="005749D3"/>
    <w:rsid w:val="00575F1A"/>
    <w:rsid w:val="0058077E"/>
    <w:rsid w:val="0058146B"/>
    <w:rsid w:val="00582083"/>
    <w:rsid w:val="00582D09"/>
    <w:rsid w:val="00582DCA"/>
    <w:rsid w:val="00586A82"/>
    <w:rsid w:val="00586C48"/>
    <w:rsid w:val="00590EF2"/>
    <w:rsid w:val="005919EF"/>
    <w:rsid w:val="00591D73"/>
    <w:rsid w:val="00592BCD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BE0"/>
    <w:rsid w:val="005B100C"/>
    <w:rsid w:val="005B5AF8"/>
    <w:rsid w:val="005B6EA6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63D0"/>
    <w:rsid w:val="005D760B"/>
    <w:rsid w:val="005D7D59"/>
    <w:rsid w:val="005D7D80"/>
    <w:rsid w:val="005E27F5"/>
    <w:rsid w:val="005E2975"/>
    <w:rsid w:val="005E452B"/>
    <w:rsid w:val="005E47F4"/>
    <w:rsid w:val="005F19AC"/>
    <w:rsid w:val="005F2763"/>
    <w:rsid w:val="005F3DEB"/>
    <w:rsid w:val="005F6BDE"/>
    <w:rsid w:val="00600D5B"/>
    <w:rsid w:val="0060227D"/>
    <w:rsid w:val="006038DE"/>
    <w:rsid w:val="00605127"/>
    <w:rsid w:val="0060655D"/>
    <w:rsid w:val="00606B90"/>
    <w:rsid w:val="00607BBB"/>
    <w:rsid w:val="0061319D"/>
    <w:rsid w:val="00614887"/>
    <w:rsid w:val="00615B7F"/>
    <w:rsid w:val="006170F7"/>
    <w:rsid w:val="00620F6D"/>
    <w:rsid w:val="00621B1A"/>
    <w:rsid w:val="006245B7"/>
    <w:rsid w:val="00624EF7"/>
    <w:rsid w:val="00626634"/>
    <w:rsid w:val="00627BFB"/>
    <w:rsid w:val="006315E3"/>
    <w:rsid w:val="0063341A"/>
    <w:rsid w:val="00633649"/>
    <w:rsid w:val="006351A8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57BA"/>
    <w:rsid w:val="00655F60"/>
    <w:rsid w:val="006573FF"/>
    <w:rsid w:val="006578AA"/>
    <w:rsid w:val="00657EE7"/>
    <w:rsid w:val="00660CE0"/>
    <w:rsid w:val="00664854"/>
    <w:rsid w:val="00664D99"/>
    <w:rsid w:val="00665AAC"/>
    <w:rsid w:val="006671B7"/>
    <w:rsid w:val="0067257F"/>
    <w:rsid w:val="006731EB"/>
    <w:rsid w:val="00674036"/>
    <w:rsid w:val="00674701"/>
    <w:rsid w:val="006759CF"/>
    <w:rsid w:val="00677890"/>
    <w:rsid w:val="006825D4"/>
    <w:rsid w:val="0068426F"/>
    <w:rsid w:val="00685034"/>
    <w:rsid w:val="0068759F"/>
    <w:rsid w:val="006907F6"/>
    <w:rsid w:val="00690892"/>
    <w:rsid w:val="00690D74"/>
    <w:rsid w:val="00693734"/>
    <w:rsid w:val="00694AFB"/>
    <w:rsid w:val="00696486"/>
    <w:rsid w:val="00696B3B"/>
    <w:rsid w:val="006A2C28"/>
    <w:rsid w:val="006A3B42"/>
    <w:rsid w:val="006B1072"/>
    <w:rsid w:val="006B2246"/>
    <w:rsid w:val="006B24EE"/>
    <w:rsid w:val="006B2CFF"/>
    <w:rsid w:val="006B4626"/>
    <w:rsid w:val="006B531F"/>
    <w:rsid w:val="006B5BA2"/>
    <w:rsid w:val="006B6264"/>
    <w:rsid w:val="006B69EF"/>
    <w:rsid w:val="006C142D"/>
    <w:rsid w:val="006C3E97"/>
    <w:rsid w:val="006D2150"/>
    <w:rsid w:val="006D386E"/>
    <w:rsid w:val="006D6B09"/>
    <w:rsid w:val="006E0CF8"/>
    <w:rsid w:val="006E1A28"/>
    <w:rsid w:val="006E2512"/>
    <w:rsid w:val="006E4B16"/>
    <w:rsid w:val="006E4B53"/>
    <w:rsid w:val="006E4D2C"/>
    <w:rsid w:val="006E4FCA"/>
    <w:rsid w:val="006E5C3B"/>
    <w:rsid w:val="006E5D6C"/>
    <w:rsid w:val="006E6E55"/>
    <w:rsid w:val="006E71E5"/>
    <w:rsid w:val="006F1902"/>
    <w:rsid w:val="006F2046"/>
    <w:rsid w:val="006F2EBD"/>
    <w:rsid w:val="006F3549"/>
    <w:rsid w:val="006F39CC"/>
    <w:rsid w:val="006F404C"/>
    <w:rsid w:val="006F5015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306B2"/>
    <w:rsid w:val="00730835"/>
    <w:rsid w:val="0073124C"/>
    <w:rsid w:val="007326B8"/>
    <w:rsid w:val="00733E55"/>
    <w:rsid w:val="007369C6"/>
    <w:rsid w:val="00736CF6"/>
    <w:rsid w:val="00737745"/>
    <w:rsid w:val="00743E60"/>
    <w:rsid w:val="00744476"/>
    <w:rsid w:val="007445BD"/>
    <w:rsid w:val="00746805"/>
    <w:rsid w:val="00750F4D"/>
    <w:rsid w:val="00751B8A"/>
    <w:rsid w:val="00756825"/>
    <w:rsid w:val="007602C1"/>
    <w:rsid w:val="007607F5"/>
    <w:rsid w:val="007613D9"/>
    <w:rsid w:val="007613E5"/>
    <w:rsid w:val="00767E68"/>
    <w:rsid w:val="00770AF5"/>
    <w:rsid w:val="0077101F"/>
    <w:rsid w:val="00771E9A"/>
    <w:rsid w:val="00772001"/>
    <w:rsid w:val="00773C57"/>
    <w:rsid w:val="00774E73"/>
    <w:rsid w:val="00776695"/>
    <w:rsid w:val="00777558"/>
    <w:rsid w:val="00777F29"/>
    <w:rsid w:val="007822E1"/>
    <w:rsid w:val="00784841"/>
    <w:rsid w:val="0078501B"/>
    <w:rsid w:val="0078542B"/>
    <w:rsid w:val="00785E31"/>
    <w:rsid w:val="00790122"/>
    <w:rsid w:val="0079161C"/>
    <w:rsid w:val="007968F6"/>
    <w:rsid w:val="00796C48"/>
    <w:rsid w:val="007A073E"/>
    <w:rsid w:val="007A348A"/>
    <w:rsid w:val="007A3CF7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6667"/>
    <w:rsid w:val="007C724C"/>
    <w:rsid w:val="007C77AB"/>
    <w:rsid w:val="007D040B"/>
    <w:rsid w:val="007D1575"/>
    <w:rsid w:val="007D3A76"/>
    <w:rsid w:val="007D598C"/>
    <w:rsid w:val="007D73CB"/>
    <w:rsid w:val="007E163B"/>
    <w:rsid w:val="007E2669"/>
    <w:rsid w:val="007E274F"/>
    <w:rsid w:val="007E2B7E"/>
    <w:rsid w:val="007E5DE4"/>
    <w:rsid w:val="007F094C"/>
    <w:rsid w:val="007F3CA5"/>
    <w:rsid w:val="00801A13"/>
    <w:rsid w:val="00804691"/>
    <w:rsid w:val="0080483D"/>
    <w:rsid w:val="00805DB2"/>
    <w:rsid w:val="00807483"/>
    <w:rsid w:val="008077CC"/>
    <w:rsid w:val="00807C3A"/>
    <w:rsid w:val="008104AE"/>
    <w:rsid w:val="008143CA"/>
    <w:rsid w:val="00814B3F"/>
    <w:rsid w:val="00815178"/>
    <w:rsid w:val="00816137"/>
    <w:rsid w:val="00816AA0"/>
    <w:rsid w:val="00817F28"/>
    <w:rsid w:val="00820AD2"/>
    <w:rsid w:val="008212D9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ED6"/>
    <w:rsid w:val="00847AF6"/>
    <w:rsid w:val="00850363"/>
    <w:rsid w:val="00850C55"/>
    <w:rsid w:val="008536AE"/>
    <w:rsid w:val="008558FF"/>
    <w:rsid w:val="0086117C"/>
    <w:rsid w:val="00861EF3"/>
    <w:rsid w:val="0086655E"/>
    <w:rsid w:val="00867519"/>
    <w:rsid w:val="00872B62"/>
    <w:rsid w:val="00877B2F"/>
    <w:rsid w:val="00880FE9"/>
    <w:rsid w:val="008817AF"/>
    <w:rsid w:val="00884700"/>
    <w:rsid w:val="00886031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4390"/>
    <w:rsid w:val="008A61AA"/>
    <w:rsid w:val="008A7AF1"/>
    <w:rsid w:val="008A7C1B"/>
    <w:rsid w:val="008A7CD2"/>
    <w:rsid w:val="008A7FE0"/>
    <w:rsid w:val="008B6891"/>
    <w:rsid w:val="008B730A"/>
    <w:rsid w:val="008C0351"/>
    <w:rsid w:val="008C1B34"/>
    <w:rsid w:val="008C540C"/>
    <w:rsid w:val="008C61AC"/>
    <w:rsid w:val="008D2F35"/>
    <w:rsid w:val="008D386B"/>
    <w:rsid w:val="008D4A34"/>
    <w:rsid w:val="008E11F3"/>
    <w:rsid w:val="008E2892"/>
    <w:rsid w:val="008E2FE0"/>
    <w:rsid w:val="008E5FE9"/>
    <w:rsid w:val="008E604A"/>
    <w:rsid w:val="008E6A5E"/>
    <w:rsid w:val="008E7F50"/>
    <w:rsid w:val="008F0694"/>
    <w:rsid w:val="008F1968"/>
    <w:rsid w:val="008F2271"/>
    <w:rsid w:val="008F2B1D"/>
    <w:rsid w:val="008F38A8"/>
    <w:rsid w:val="008F724B"/>
    <w:rsid w:val="008F734E"/>
    <w:rsid w:val="008F74EA"/>
    <w:rsid w:val="00900D27"/>
    <w:rsid w:val="00900D7A"/>
    <w:rsid w:val="00902AC0"/>
    <w:rsid w:val="00902DA9"/>
    <w:rsid w:val="009042FA"/>
    <w:rsid w:val="0090682A"/>
    <w:rsid w:val="009070FF"/>
    <w:rsid w:val="00907F1B"/>
    <w:rsid w:val="0091021B"/>
    <w:rsid w:val="0091115C"/>
    <w:rsid w:val="009111DF"/>
    <w:rsid w:val="00912857"/>
    <w:rsid w:val="00913DDC"/>
    <w:rsid w:val="00914589"/>
    <w:rsid w:val="00914C8F"/>
    <w:rsid w:val="00914D08"/>
    <w:rsid w:val="00917529"/>
    <w:rsid w:val="00917A5B"/>
    <w:rsid w:val="00920F54"/>
    <w:rsid w:val="0092292F"/>
    <w:rsid w:val="009262D3"/>
    <w:rsid w:val="00926A06"/>
    <w:rsid w:val="0092726C"/>
    <w:rsid w:val="00927705"/>
    <w:rsid w:val="00930CDD"/>
    <w:rsid w:val="009340B2"/>
    <w:rsid w:val="009366DB"/>
    <w:rsid w:val="00941478"/>
    <w:rsid w:val="0094478E"/>
    <w:rsid w:val="00945D29"/>
    <w:rsid w:val="00946535"/>
    <w:rsid w:val="00947345"/>
    <w:rsid w:val="00953A8F"/>
    <w:rsid w:val="009558BB"/>
    <w:rsid w:val="009578B9"/>
    <w:rsid w:val="00957A3A"/>
    <w:rsid w:val="009600DB"/>
    <w:rsid w:val="00964A45"/>
    <w:rsid w:val="00964D69"/>
    <w:rsid w:val="00965278"/>
    <w:rsid w:val="00966E0C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7FAF"/>
    <w:rsid w:val="009A231B"/>
    <w:rsid w:val="009A26FE"/>
    <w:rsid w:val="009A2EE5"/>
    <w:rsid w:val="009A371B"/>
    <w:rsid w:val="009A42BB"/>
    <w:rsid w:val="009B046F"/>
    <w:rsid w:val="009B3369"/>
    <w:rsid w:val="009B44D8"/>
    <w:rsid w:val="009B50B0"/>
    <w:rsid w:val="009B74D6"/>
    <w:rsid w:val="009B7D1B"/>
    <w:rsid w:val="009C163A"/>
    <w:rsid w:val="009C3E04"/>
    <w:rsid w:val="009C563B"/>
    <w:rsid w:val="009C7524"/>
    <w:rsid w:val="009C7620"/>
    <w:rsid w:val="009C7775"/>
    <w:rsid w:val="009D00F5"/>
    <w:rsid w:val="009D0F79"/>
    <w:rsid w:val="009D1729"/>
    <w:rsid w:val="009D1D7F"/>
    <w:rsid w:val="009D1DCC"/>
    <w:rsid w:val="009D4704"/>
    <w:rsid w:val="009D76D6"/>
    <w:rsid w:val="009E0122"/>
    <w:rsid w:val="009E185E"/>
    <w:rsid w:val="009E2AB1"/>
    <w:rsid w:val="009E37C7"/>
    <w:rsid w:val="009E56A6"/>
    <w:rsid w:val="009E70B3"/>
    <w:rsid w:val="009F145E"/>
    <w:rsid w:val="009F2B27"/>
    <w:rsid w:val="009F2DFC"/>
    <w:rsid w:val="009F3722"/>
    <w:rsid w:val="009F44B6"/>
    <w:rsid w:val="009F4A65"/>
    <w:rsid w:val="00A02204"/>
    <w:rsid w:val="00A02D3E"/>
    <w:rsid w:val="00A03988"/>
    <w:rsid w:val="00A04C56"/>
    <w:rsid w:val="00A07037"/>
    <w:rsid w:val="00A10E23"/>
    <w:rsid w:val="00A10E9A"/>
    <w:rsid w:val="00A13363"/>
    <w:rsid w:val="00A152B0"/>
    <w:rsid w:val="00A16B6A"/>
    <w:rsid w:val="00A20E99"/>
    <w:rsid w:val="00A22A16"/>
    <w:rsid w:val="00A22AE0"/>
    <w:rsid w:val="00A2662A"/>
    <w:rsid w:val="00A2771F"/>
    <w:rsid w:val="00A31C74"/>
    <w:rsid w:val="00A37B55"/>
    <w:rsid w:val="00A402B5"/>
    <w:rsid w:val="00A40D0A"/>
    <w:rsid w:val="00A410F9"/>
    <w:rsid w:val="00A466DB"/>
    <w:rsid w:val="00A4785C"/>
    <w:rsid w:val="00A47C50"/>
    <w:rsid w:val="00A47C7A"/>
    <w:rsid w:val="00A47DFE"/>
    <w:rsid w:val="00A534F1"/>
    <w:rsid w:val="00A554C7"/>
    <w:rsid w:val="00A5580E"/>
    <w:rsid w:val="00A56100"/>
    <w:rsid w:val="00A57CA4"/>
    <w:rsid w:val="00A61528"/>
    <w:rsid w:val="00A626D4"/>
    <w:rsid w:val="00A62ABA"/>
    <w:rsid w:val="00A6480A"/>
    <w:rsid w:val="00A65BFC"/>
    <w:rsid w:val="00A6629E"/>
    <w:rsid w:val="00A6644C"/>
    <w:rsid w:val="00A67D70"/>
    <w:rsid w:val="00A72820"/>
    <w:rsid w:val="00A73CCF"/>
    <w:rsid w:val="00A73F8F"/>
    <w:rsid w:val="00A752BE"/>
    <w:rsid w:val="00A75CA2"/>
    <w:rsid w:val="00A80A3D"/>
    <w:rsid w:val="00A814D5"/>
    <w:rsid w:val="00A8364C"/>
    <w:rsid w:val="00A8446A"/>
    <w:rsid w:val="00A84A78"/>
    <w:rsid w:val="00A8618F"/>
    <w:rsid w:val="00A94AC9"/>
    <w:rsid w:val="00AA2082"/>
    <w:rsid w:val="00AA5038"/>
    <w:rsid w:val="00AA5A27"/>
    <w:rsid w:val="00AA6ADD"/>
    <w:rsid w:val="00AA6C90"/>
    <w:rsid w:val="00AB1CED"/>
    <w:rsid w:val="00AB3B64"/>
    <w:rsid w:val="00AC166C"/>
    <w:rsid w:val="00AC4D8A"/>
    <w:rsid w:val="00AC5533"/>
    <w:rsid w:val="00AC7F5A"/>
    <w:rsid w:val="00AD0B18"/>
    <w:rsid w:val="00AD13E1"/>
    <w:rsid w:val="00AD1CE9"/>
    <w:rsid w:val="00AD4108"/>
    <w:rsid w:val="00AE0BB8"/>
    <w:rsid w:val="00AE1595"/>
    <w:rsid w:val="00AE2326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5C95"/>
    <w:rsid w:val="00B1693E"/>
    <w:rsid w:val="00B2069A"/>
    <w:rsid w:val="00B20F42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5943"/>
    <w:rsid w:val="00B47CA8"/>
    <w:rsid w:val="00B51442"/>
    <w:rsid w:val="00B51BBF"/>
    <w:rsid w:val="00B52A2B"/>
    <w:rsid w:val="00B53974"/>
    <w:rsid w:val="00B568DC"/>
    <w:rsid w:val="00B727F1"/>
    <w:rsid w:val="00B73C04"/>
    <w:rsid w:val="00B74D83"/>
    <w:rsid w:val="00B827DF"/>
    <w:rsid w:val="00B83F93"/>
    <w:rsid w:val="00B871C1"/>
    <w:rsid w:val="00B92C57"/>
    <w:rsid w:val="00B9469C"/>
    <w:rsid w:val="00B94721"/>
    <w:rsid w:val="00B9655A"/>
    <w:rsid w:val="00B96964"/>
    <w:rsid w:val="00BA09D1"/>
    <w:rsid w:val="00BA0BFB"/>
    <w:rsid w:val="00BA19E6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B71"/>
    <w:rsid w:val="00BC306B"/>
    <w:rsid w:val="00BC31DD"/>
    <w:rsid w:val="00BC3809"/>
    <w:rsid w:val="00BC7287"/>
    <w:rsid w:val="00BD0991"/>
    <w:rsid w:val="00BD66DB"/>
    <w:rsid w:val="00BD7954"/>
    <w:rsid w:val="00BE15F5"/>
    <w:rsid w:val="00BE1C3F"/>
    <w:rsid w:val="00BF067F"/>
    <w:rsid w:val="00BF2600"/>
    <w:rsid w:val="00BF4E0D"/>
    <w:rsid w:val="00BF7BD3"/>
    <w:rsid w:val="00C01D0F"/>
    <w:rsid w:val="00C035E7"/>
    <w:rsid w:val="00C0426E"/>
    <w:rsid w:val="00C044C1"/>
    <w:rsid w:val="00C055FD"/>
    <w:rsid w:val="00C062BB"/>
    <w:rsid w:val="00C0641C"/>
    <w:rsid w:val="00C11083"/>
    <w:rsid w:val="00C13B49"/>
    <w:rsid w:val="00C16641"/>
    <w:rsid w:val="00C2234C"/>
    <w:rsid w:val="00C26876"/>
    <w:rsid w:val="00C326A8"/>
    <w:rsid w:val="00C42E02"/>
    <w:rsid w:val="00C47441"/>
    <w:rsid w:val="00C477E8"/>
    <w:rsid w:val="00C518D0"/>
    <w:rsid w:val="00C54144"/>
    <w:rsid w:val="00C54310"/>
    <w:rsid w:val="00C562F5"/>
    <w:rsid w:val="00C61553"/>
    <w:rsid w:val="00C62C7D"/>
    <w:rsid w:val="00C647D7"/>
    <w:rsid w:val="00C6562F"/>
    <w:rsid w:val="00C70B29"/>
    <w:rsid w:val="00C717E1"/>
    <w:rsid w:val="00C731A0"/>
    <w:rsid w:val="00C73A4A"/>
    <w:rsid w:val="00C747CA"/>
    <w:rsid w:val="00C76270"/>
    <w:rsid w:val="00C7679C"/>
    <w:rsid w:val="00C8203E"/>
    <w:rsid w:val="00C82D35"/>
    <w:rsid w:val="00C8321D"/>
    <w:rsid w:val="00C83A0B"/>
    <w:rsid w:val="00C843FA"/>
    <w:rsid w:val="00C87646"/>
    <w:rsid w:val="00C90C8A"/>
    <w:rsid w:val="00C93401"/>
    <w:rsid w:val="00C944FD"/>
    <w:rsid w:val="00C94C0B"/>
    <w:rsid w:val="00C95BDD"/>
    <w:rsid w:val="00C968C2"/>
    <w:rsid w:val="00CA1F2D"/>
    <w:rsid w:val="00CA4439"/>
    <w:rsid w:val="00CA4EE1"/>
    <w:rsid w:val="00CA528F"/>
    <w:rsid w:val="00CA5BDC"/>
    <w:rsid w:val="00CA7F20"/>
    <w:rsid w:val="00CB00FC"/>
    <w:rsid w:val="00CB0879"/>
    <w:rsid w:val="00CB2FCB"/>
    <w:rsid w:val="00CC00A5"/>
    <w:rsid w:val="00CC1110"/>
    <w:rsid w:val="00CC1EF6"/>
    <w:rsid w:val="00CC2257"/>
    <w:rsid w:val="00CD02F1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7B6B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C7"/>
    <w:rsid w:val="00D57CE1"/>
    <w:rsid w:val="00D6049C"/>
    <w:rsid w:val="00D61099"/>
    <w:rsid w:val="00D6152A"/>
    <w:rsid w:val="00D62C1B"/>
    <w:rsid w:val="00D63074"/>
    <w:rsid w:val="00D631CB"/>
    <w:rsid w:val="00D72FB9"/>
    <w:rsid w:val="00D74BB2"/>
    <w:rsid w:val="00D768AD"/>
    <w:rsid w:val="00D7786F"/>
    <w:rsid w:val="00D818EE"/>
    <w:rsid w:val="00D823B1"/>
    <w:rsid w:val="00D82F4C"/>
    <w:rsid w:val="00D83F4F"/>
    <w:rsid w:val="00D86726"/>
    <w:rsid w:val="00D9063D"/>
    <w:rsid w:val="00D91DFC"/>
    <w:rsid w:val="00D91EF4"/>
    <w:rsid w:val="00D94583"/>
    <w:rsid w:val="00D95319"/>
    <w:rsid w:val="00D9778F"/>
    <w:rsid w:val="00DA3955"/>
    <w:rsid w:val="00DB1641"/>
    <w:rsid w:val="00DB32A9"/>
    <w:rsid w:val="00DB3AD8"/>
    <w:rsid w:val="00DB4C2E"/>
    <w:rsid w:val="00DB4FA1"/>
    <w:rsid w:val="00DC02C2"/>
    <w:rsid w:val="00DC0323"/>
    <w:rsid w:val="00DC2E97"/>
    <w:rsid w:val="00DC2FA4"/>
    <w:rsid w:val="00DC62A4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5C30"/>
    <w:rsid w:val="00DF6F02"/>
    <w:rsid w:val="00DF79CE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6F41"/>
    <w:rsid w:val="00E20CAE"/>
    <w:rsid w:val="00E253A1"/>
    <w:rsid w:val="00E2735C"/>
    <w:rsid w:val="00E31412"/>
    <w:rsid w:val="00E33E59"/>
    <w:rsid w:val="00E342F5"/>
    <w:rsid w:val="00E35894"/>
    <w:rsid w:val="00E35A5F"/>
    <w:rsid w:val="00E374BB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51DE"/>
    <w:rsid w:val="00E76625"/>
    <w:rsid w:val="00E77653"/>
    <w:rsid w:val="00E77816"/>
    <w:rsid w:val="00E8068F"/>
    <w:rsid w:val="00E80CF2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8B4"/>
    <w:rsid w:val="00E96CBE"/>
    <w:rsid w:val="00EA145D"/>
    <w:rsid w:val="00EA21E5"/>
    <w:rsid w:val="00EA36EA"/>
    <w:rsid w:val="00EA3FF2"/>
    <w:rsid w:val="00EA41D4"/>
    <w:rsid w:val="00EA4763"/>
    <w:rsid w:val="00EA4BB8"/>
    <w:rsid w:val="00EA5286"/>
    <w:rsid w:val="00EB1B52"/>
    <w:rsid w:val="00EB1D15"/>
    <w:rsid w:val="00EB7556"/>
    <w:rsid w:val="00EB7CC2"/>
    <w:rsid w:val="00EC004C"/>
    <w:rsid w:val="00EC6304"/>
    <w:rsid w:val="00ED0348"/>
    <w:rsid w:val="00ED0538"/>
    <w:rsid w:val="00ED115D"/>
    <w:rsid w:val="00ED1592"/>
    <w:rsid w:val="00ED73EA"/>
    <w:rsid w:val="00EE0E84"/>
    <w:rsid w:val="00EE44A6"/>
    <w:rsid w:val="00EE45F5"/>
    <w:rsid w:val="00EE4A9A"/>
    <w:rsid w:val="00EE63B3"/>
    <w:rsid w:val="00EE6D83"/>
    <w:rsid w:val="00EE70EC"/>
    <w:rsid w:val="00EF037E"/>
    <w:rsid w:val="00EF1547"/>
    <w:rsid w:val="00EF3272"/>
    <w:rsid w:val="00EF56EE"/>
    <w:rsid w:val="00EF7A80"/>
    <w:rsid w:val="00F01179"/>
    <w:rsid w:val="00F03434"/>
    <w:rsid w:val="00F04CB9"/>
    <w:rsid w:val="00F05E8C"/>
    <w:rsid w:val="00F06BA8"/>
    <w:rsid w:val="00F07A30"/>
    <w:rsid w:val="00F109A7"/>
    <w:rsid w:val="00F12FBA"/>
    <w:rsid w:val="00F14A63"/>
    <w:rsid w:val="00F15BD7"/>
    <w:rsid w:val="00F15CC6"/>
    <w:rsid w:val="00F210A9"/>
    <w:rsid w:val="00F2198B"/>
    <w:rsid w:val="00F21BD9"/>
    <w:rsid w:val="00F23628"/>
    <w:rsid w:val="00F277CB"/>
    <w:rsid w:val="00F33147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7B2E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B1CB3"/>
    <w:rsid w:val="00FB45CB"/>
    <w:rsid w:val="00FB6B6E"/>
    <w:rsid w:val="00FB6B8C"/>
    <w:rsid w:val="00FB7CDB"/>
    <w:rsid w:val="00FC3AB4"/>
    <w:rsid w:val="00FC5D18"/>
    <w:rsid w:val="00FC6467"/>
    <w:rsid w:val="00FD1789"/>
    <w:rsid w:val="00FD4924"/>
    <w:rsid w:val="00FD7EF1"/>
    <w:rsid w:val="00FE18C9"/>
    <w:rsid w:val="00FE3743"/>
    <w:rsid w:val="00FE374E"/>
    <w:rsid w:val="00FE3810"/>
    <w:rsid w:val="00FE40EA"/>
    <w:rsid w:val="00FE622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6DB7-F908-44DE-AD56-FFEEE56F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41</Pages>
  <Words>7521</Words>
  <Characters>58387</Characters>
  <Application>Microsoft Office Word</Application>
  <DocSecurity>0</DocSecurity>
  <Lines>486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65777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Nata</cp:lastModifiedBy>
  <cp:revision>7</cp:revision>
  <cp:lastPrinted>2018-05-18T06:11:00Z</cp:lastPrinted>
  <dcterms:created xsi:type="dcterms:W3CDTF">2018-05-18T05:51:00Z</dcterms:created>
  <dcterms:modified xsi:type="dcterms:W3CDTF">2018-05-31T08:57:00Z</dcterms:modified>
</cp:coreProperties>
</file>