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C" w:rsidRPr="00F06075" w:rsidRDefault="00E41E7C" w:rsidP="003F4624">
      <w:pPr>
        <w:ind w:left="9923"/>
        <w:rPr>
          <w:sz w:val="28"/>
          <w:szCs w:val="28"/>
        </w:rPr>
      </w:pPr>
      <w:bookmarkStart w:id="0" w:name="_GoBack"/>
      <w:bookmarkEnd w:id="0"/>
      <w:r w:rsidRPr="00F06075">
        <w:rPr>
          <w:sz w:val="28"/>
          <w:szCs w:val="28"/>
        </w:rPr>
        <w:t>Приложение 1 к постановлению</w:t>
      </w:r>
    </w:p>
    <w:p w:rsidR="00E41E7C" w:rsidRPr="00F06075" w:rsidRDefault="00E41E7C" w:rsidP="003F4624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E41E7C" w:rsidRPr="00F06075" w:rsidRDefault="00E41E7C" w:rsidP="003F4624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 xml:space="preserve">от </w:t>
      </w:r>
      <w:r w:rsidR="003F1941">
        <w:rPr>
          <w:sz w:val="28"/>
          <w:szCs w:val="28"/>
        </w:rPr>
        <w:t xml:space="preserve">25.03.2019 </w:t>
      </w:r>
      <w:r w:rsidRPr="00F06075">
        <w:rPr>
          <w:sz w:val="28"/>
          <w:szCs w:val="28"/>
        </w:rPr>
        <w:t xml:space="preserve"> № </w:t>
      </w:r>
      <w:r w:rsidR="003F1941">
        <w:rPr>
          <w:sz w:val="28"/>
          <w:szCs w:val="28"/>
        </w:rPr>
        <w:t>АГ-427-п</w:t>
      </w:r>
    </w:p>
    <w:p w:rsidR="00E41E7C" w:rsidRDefault="00E41E7C" w:rsidP="003F4624">
      <w:pPr>
        <w:ind w:left="9923"/>
        <w:rPr>
          <w:sz w:val="28"/>
          <w:szCs w:val="28"/>
        </w:rPr>
      </w:pPr>
    </w:p>
    <w:p w:rsidR="00F11EA3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11EA3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к Порядку муниципальной программы</w:t>
      </w:r>
    </w:p>
    <w:p w:rsidR="00F11EA3" w:rsidRPr="00F06075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«Развитие образования города Минусинска»</w:t>
      </w:r>
    </w:p>
    <w:p w:rsidR="004C142A" w:rsidRPr="00BF010D" w:rsidRDefault="004C142A" w:rsidP="004C142A">
      <w:pPr>
        <w:widowControl w:val="0"/>
        <w:autoSpaceDE w:val="0"/>
        <w:jc w:val="center"/>
        <w:rPr>
          <w:bCs/>
          <w:sz w:val="28"/>
          <w:szCs w:val="28"/>
        </w:rPr>
      </w:pPr>
      <w:r w:rsidRPr="00BF010D">
        <w:rPr>
          <w:bCs/>
          <w:sz w:val="28"/>
          <w:szCs w:val="28"/>
        </w:rPr>
        <w:t xml:space="preserve">Распределение </w:t>
      </w:r>
    </w:p>
    <w:p w:rsidR="004C142A" w:rsidRPr="00BF010D" w:rsidRDefault="004C142A" w:rsidP="004C142A">
      <w:pPr>
        <w:widowControl w:val="0"/>
        <w:autoSpaceDE w:val="0"/>
        <w:jc w:val="center"/>
        <w:rPr>
          <w:bCs/>
          <w:sz w:val="28"/>
          <w:szCs w:val="28"/>
        </w:rPr>
      </w:pPr>
      <w:r w:rsidRPr="00BF010D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4C142A" w:rsidRPr="00BF010D" w:rsidRDefault="004C142A" w:rsidP="004C142A">
      <w:pPr>
        <w:widowControl w:val="0"/>
        <w:autoSpaceDE w:val="0"/>
        <w:jc w:val="center"/>
        <w:rPr>
          <w:bCs/>
          <w:sz w:val="28"/>
          <w:szCs w:val="28"/>
        </w:rPr>
      </w:pPr>
      <w:r w:rsidRPr="00BF010D">
        <w:rPr>
          <w:bCs/>
          <w:sz w:val="28"/>
          <w:szCs w:val="28"/>
        </w:rPr>
        <w:t>муниципальной программы</w:t>
      </w:r>
    </w:p>
    <w:p w:rsidR="004C142A" w:rsidRPr="00BF010D" w:rsidRDefault="004C142A" w:rsidP="004C142A">
      <w:pPr>
        <w:widowControl w:val="0"/>
        <w:autoSpaceDE w:val="0"/>
        <w:rPr>
          <w:bCs/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4C142A" w:rsidRPr="00BF010D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F010D">
              <w:rPr>
                <w:bCs/>
                <w:sz w:val="28"/>
                <w:szCs w:val="28"/>
              </w:rPr>
              <w:t>п</w:t>
            </w:r>
            <w:proofErr w:type="gramEnd"/>
            <w:r w:rsidRPr="00BF010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Расходы, годы (</w:t>
            </w:r>
            <w:proofErr w:type="spellStart"/>
            <w:r w:rsidRPr="00BF010D">
              <w:rPr>
                <w:bCs/>
                <w:sz w:val="28"/>
                <w:szCs w:val="28"/>
              </w:rPr>
              <w:t>тыс</w:t>
            </w:r>
            <w:proofErr w:type="gramStart"/>
            <w:r w:rsidRPr="00BF010D">
              <w:rPr>
                <w:bCs/>
                <w:sz w:val="28"/>
                <w:szCs w:val="28"/>
              </w:rPr>
              <w:t>.р</w:t>
            </w:r>
            <w:proofErr w:type="gramEnd"/>
            <w:r w:rsidRPr="00BF010D">
              <w:rPr>
                <w:bCs/>
                <w:sz w:val="28"/>
                <w:szCs w:val="28"/>
              </w:rPr>
              <w:t>уб</w:t>
            </w:r>
            <w:proofErr w:type="spellEnd"/>
            <w:r w:rsidRPr="00BF010D">
              <w:rPr>
                <w:bCs/>
                <w:sz w:val="28"/>
                <w:szCs w:val="28"/>
              </w:rPr>
              <w:t>.)</w:t>
            </w:r>
          </w:p>
        </w:tc>
      </w:tr>
      <w:tr w:rsidR="004C142A" w:rsidRPr="00BF010D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2020 год 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итого на период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12</w:t>
            </w:r>
          </w:p>
        </w:tc>
      </w:tr>
      <w:tr w:rsidR="004C142A" w:rsidRPr="00981E37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1268620,57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1114274,28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1098992,07</w:t>
            </w:r>
          </w:p>
        </w:tc>
        <w:tc>
          <w:tcPr>
            <w:tcW w:w="1612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3481886,92</w:t>
            </w:r>
          </w:p>
        </w:tc>
      </w:tr>
      <w:tr w:rsidR="004C142A" w:rsidRPr="00981E37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 xml:space="preserve">Управление образования администрации города </w:t>
            </w:r>
            <w:r w:rsidRPr="00BF010D">
              <w:rPr>
                <w:sz w:val="28"/>
                <w:szCs w:val="28"/>
              </w:rPr>
              <w:lastRenderedPageBreak/>
              <w:t>Минусинска, всего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1268376,05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1114024,28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1098742,07</w:t>
            </w:r>
          </w:p>
        </w:tc>
        <w:tc>
          <w:tcPr>
            <w:tcW w:w="1612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3481142,40</w:t>
            </w:r>
          </w:p>
        </w:tc>
      </w:tr>
      <w:tr w:rsidR="004C142A" w:rsidRPr="00981E37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244,52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744,52</w:t>
            </w:r>
          </w:p>
        </w:tc>
      </w:tr>
      <w:tr w:rsidR="004C142A" w:rsidRPr="00981E37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520 203,01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1457829,97</w:t>
            </w:r>
          </w:p>
        </w:tc>
      </w:tr>
      <w:tr w:rsidR="004C142A" w:rsidRPr="00981E37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520 203,01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1457829,97</w:t>
            </w:r>
          </w:p>
        </w:tc>
      </w:tr>
      <w:tr w:rsidR="004C142A" w:rsidRPr="00981E37" w:rsidTr="00177824">
        <w:trPr>
          <w:trHeight w:val="806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 xml:space="preserve">Обеспечение государственных гарантий 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BF010D">
              <w:rPr>
                <w:bCs/>
                <w:sz w:val="28"/>
                <w:szCs w:val="28"/>
              </w:rPr>
              <w:lastRenderedPageBreak/>
              <w:t>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</w:t>
            </w:r>
            <w:r w:rsidRPr="00BF010D">
              <w:rPr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88 032,43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243 568,83</w:t>
            </w:r>
          </w:p>
        </w:tc>
      </w:tr>
      <w:tr w:rsidR="004C142A" w:rsidRPr="00981E37" w:rsidTr="00177824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15 638,80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42 818,80</w:t>
            </w:r>
          </w:p>
        </w:tc>
      </w:tr>
      <w:tr w:rsidR="004C142A" w:rsidRPr="00981E37" w:rsidTr="00177824">
        <w:trPr>
          <w:trHeight w:val="427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4 660,40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13 124,40</w:t>
            </w:r>
          </w:p>
        </w:tc>
      </w:tr>
      <w:tr w:rsidR="004C142A" w:rsidRPr="00981E37" w:rsidTr="00177824">
        <w:trPr>
          <w:trHeight w:val="4270"/>
        </w:trPr>
        <w:tc>
          <w:tcPr>
            <w:tcW w:w="594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</w:t>
            </w:r>
            <w:r w:rsidRPr="00BF010D">
              <w:rPr>
                <w:bCs/>
                <w:sz w:val="28"/>
                <w:szCs w:val="28"/>
              </w:rPr>
              <w:lastRenderedPageBreak/>
              <w:t>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BF010D">
              <w:rPr>
                <w:bCs/>
                <w:sz w:val="28"/>
                <w:szCs w:val="28"/>
              </w:rPr>
              <w:lastRenderedPageBreak/>
              <w:t>стандартами</w:t>
            </w:r>
            <w:proofErr w:type="gramEnd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433,97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433,97</w:t>
            </w:r>
          </w:p>
        </w:tc>
      </w:tr>
      <w:tr w:rsidR="004C142A" w:rsidRPr="00981E37" w:rsidTr="00177824">
        <w:trPr>
          <w:trHeight w:val="4270"/>
        </w:trPr>
        <w:tc>
          <w:tcPr>
            <w:tcW w:w="594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105,00</w:t>
            </w:r>
          </w:p>
        </w:tc>
      </w:tr>
      <w:tr w:rsidR="004C142A" w:rsidRPr="00981E37" w:rsidTr="00177824">
        <w:trPr>
          <w:trHeight w:val="118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BF010D">
              <w:rPr>
                <w:bCs/>
                <w:sz w:val="28"/>
                <w:szCs w:val="28"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</w:t>
            </w:r>
            <w:r w:rsidRPr="00BF010D">
              <w:rPr>
                <w:bCs/>
                <w:sz w:val="28"/>
                <w:szCs w:val="28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195 164,20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559 709,80</w:t>
            </w:r>
          </w:p>
        </w:tc>
      </w:tr>
      <w:tr w:rsidR="004C142A" w:rsidRPr="00981E37" w:rsidTr="00177824">
        <w:trPr>
          <w:trHeight w:val="70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52 918,46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157 669,26</w:t>
            </w:r>
          </w:p>
        </w:tc>
      </w:tr>
      <w:tr w:rsidR="004C142A" w:rsidRPr="00981E37" w:rsidTr="00177824">
        <w:trPr>
          <w:trHeight w:val="63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7 528,82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21 855,02</w:t>
            </w:r>
          </w:p>
        </w:tc>
      </w:tr>
      <w:tr w:rsidR="004C142A" w:rsidRPr="00981E37" w:rsidTr="00177824">
        <w:trPr>
          <w:trHeight w:val="6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Мероприятие </w:t>
            </w:r>
            <w:r w:rsidRPr="00BF010D">
              <w:rPr>
                <w:bCs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BF010D">
              <w:rPr>
                <w:bCs/>
                <w:sz w:val="28"/>
                <w:szCs w:val="28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</w:t>
            </w:r>
            <w:r w:rsidRPr="00BF010D">
              <w:rPr>
                <w:bCs/>
                <w:sz w:val="28"/>
                <w:szCs w:val="28"/>
              </w:rPr>
              <w:lastRenderedPageBreak/>
              <w:t>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</w:t>
            </w:r>
            <w:r w:rsidRPr="00BF010D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585,82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585,82</w:t>
            </w:r>
          </w:p>
        </w:tc>
      </w:tr>
      <w:tr w:rsidR="004C142A" w:rsidRPr="00BF010D" w:rsidTr="00177824">
        <w:trPr>
          <w:trHeight w:val="6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850,00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850,00</w:t>
            </w:r>
          </w:p>
        </w:tc>
      </w:tr>
      <w:tr w:rsidR="004C142A" w:rsidRPr="00BF010D" w:rsidTr="00177824">
        <w:trPr>
          <w:trHeight w:val="285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113 461,44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311 187,86</w:t>
            </w:r>
          </w:p>
        </w:tc>
      </w:tr>
      <w:tr w:rsidR="004C142A" w:rsidRPr="00BF010D" w:rsidTr="00177824">
        <w:trPr>
          <w:trHeight w:val="28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19 679,19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54 729,27</w:t>
            </w:r>
          </w:p>
        </w:tc>
      </w:tr>
      <w:tr w:rsidR="004C142A" w:rsidRPr="00BF010D" w:rsidTr="00177824">
        <w:trPr>
          <w:trHeight w:val="341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2 804,18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8 074,84</w:t>
            </w:r>
          </w:p>
        </w:tc>
      </w:tr>
      <w:tr w:rsidR="004C142A" w:rsidRPr="00BF010D" w:rsidTr="00177824">
        <w:trPr>
          <w:trHeight w:val="341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1.3.1.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Обеспечение деятельности (оказание услуг) подведомственных </w:t>
            </w:r>
            <w:r w:rsidRPr="00BF010D">
              <w:rPr>
                <w:bCs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BF010D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539,94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539,94</w:t>
            </w:r>
          </w:p>
        </w:tc>
      </w:tr>
      <w:tr w:rsidR="004C142A" w:rsidRPr="00BF010D" w:rsidTr="00177824">
        <w:trPr>
          <w:trHeight w:val="461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1.4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</w:t>
            </w:r>
            <w:r w:rsidRPr="00BF010D">
              <w:rPr>
                <w:bCs/>
                <w:sz w:val="28"/>
                <w:szCs w:val="28"/>
              </w:rPr>
              <w:lastRenderedPageBreak/>
              <w:t>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1310075540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3 440,45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11 389,25</w:t>
            </w:r>
          </w:p>
        </w:tc>
      </w:tr>
      <w:tr w:rsidR="004C142A" w:rsidRPr="00BF010D" w:rsidTr="00177824">
        <w:trPr>
          <w:trHeight w:val="46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342,55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716,95</w:t>
            </w:r>
          </w:p>
        </w:tc>
      </w:tr>
      <w:tr w:rsidR="004C142A" w:rsidRPr="00BF010D" w:rsidTr="00177824">
        <w:trPr>
          <w:trHeight w:val="1408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Предоставление компенсации </w:t>
            </w:r>
            <w:r w:rsidRPr="00BF010D">
              <w:rPr>
                <w:bCs/>
                <w:sz w:val="28"/>
                <w:szCs w:val="28"/>
              </w:rPr>
              <w:lastRenderedPageBreak/>
      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BF010D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1310075560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101,30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423,90</w:t>
            </w:r>
          </w:p>
        </w:tc>
      </w:tr>
      <w:tr w:rsidR="004C142A" w:rsidRPr="00BF010D" w:rsidTr="00177824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4 077,50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20 208,50</w:t>
            </w:r>
          </w:p>
        </w:tc>
      </w:tr>
      <w:tr w:rsidR="004C142A" w:rsidRPr="00BF010D" w:rsidTr="00177824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Расходы на </w:t>
            </w:r>
            <w:r w:rsidRPr="00BF010D">
              <w:rPr>
                <w:bCs/>
                <w:sz w:val="28"/>
                <w:szCs w:val="28"/>
              </w:rPr>
              <w:lastRenderedPageBreak/>
              <w:t>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</w:t>
            </w:r>
            <w:r w:rsidRPr="00BF010D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8 909,27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8 909,27</w:t>
            </w:r>
          </w:p>
        </w:tc>
      </w:tr>
      <w:tr w:rsidR="004C142A" w:rsidRPr="00BF010D" w:rsidTr="00177824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857,79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857,79</w:t>
            </w:r>
          </w:p>
        </w:tc>
      </w:tr>
      <w:tr w:rsidR="004C142A" w:rsidRPr="00BF010D" w:rsidTr="00177824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1310073980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70,50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70,50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C142A" w:rsidRPr="00BF010D" w:rsidTr="00177824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1.8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D83903">
              <w:rPr>
                <w:bCs/>
                <w:sz w:val="28"/>
                <w:szCs w:val="28"/>
              </w:rPr>
              <w:t xml:space="preserve"> из средств городского бюджета на проведение мероприятий, </w:t>
            </w:r>
            <w:r w:rsidRPr="00D83903">
              <w:rPr>
                <w:bCs/>
                <w:sz w:val="28"/>
                <w:szCs w:val="28"/>
              </w:rPr>
              <w:lastRenderedPageBreak/>
              <w:t>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rPr>
                <w:sz w:val="28"/>
                <w:szCs w:val="28"/>
              </w:rPr>
            </w:pPr>
            <w:r w:rsidRPr="00D83903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13100S3980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1,00</w:t>
            </w:r>
          </w:p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C142A" w:rsidRPr="00BF010D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4C142A" w:rsidRPr="00D83903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83903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4C142A" w:rsidRPr="00D83903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83903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592 509,97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1596521,94</w:t>
            </w:r>
          </w:p>
        </w:tc>
      </w:tr>
      <w:tr w:rsidR="004C142A" w:rsidRPr="00BF010D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D83903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83903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903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592 509,97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1596521,94</w:t>
            </w:r>
          </w:p>
        </w:tc>
      </w:tr>
      <w:tr w:rsidR="004C142A" w:rsidRPr="00BF010D" w:rsidTr="00177824">
        <w:trPr>
          <w:trHeight w:val="855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BF010D">
              <w:rPr>
                <w:bCs/>
                <w:sz w:val="28"/>
                <w:szCs w:val="28"/>
              </w:rPr>
              <w:lastRenderedPageBreak/>
              <w:t>федеральными государственными образовательными стандартами</w:t>
            </w:r>
            <w:proofErr w:type="gramEnd"/>
          </w:p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BF010D">
              <w:rPr>
                <w:sz w:val="28"/>
                <w:szCs w:val="28"/>
              </w:rPr>
              <w:lastRenderedPageBreak/>
              <w:t>нска</w:t>
            </w:r>
          </w:p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1320074090</w:t>
            </w:r>
          </w:p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57 372,30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165 667,90</w:t>
            </w:r>
          </w:p>
        </w:tc>
      </w:tr>
      <w:tr w:rsidR="004C142A" w:rsidRPr="00BF010D" w:rsidTr="00177824">
        <w:trPr>
          <w:trHeight w:val="172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8 478,90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24 860,90</w:t>
            </w:r>
          </w:p>
        </w:tc>
      </w:tr>
      <w:tr w:rsidR="004C142A" w:rsidRPr="00BF010D" w:rsidTr="00177824">
        <w:trPr>
          <w:trHeight w:val="66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1 137,20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3 118,76</w:t>
            </w:r>
          </w:p>
        </w:tc>
      </w:tr>
      <w:tr w:rsidR="004C142A" w:rsidRPr="00BF010D" w:rsidTr="00177824">
        <w:trPr>
          <w:trHeight w:val="87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10,00</w:t>
            </w:r>
          </w:p>
        </w:tc>
      </w:tr>
      <w:tr w:rsidR="004C142A" w:rsidRPr="00BF010D" w:rsidTr="00177824">
        <w:trPr>
          <w:trHeight w:val="82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343,19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941,63</w:t>
            </w:r>
          </w:p>
        </w:tc>
      </w:tr>
      <w:tr w:rsidR="004C142A" w:rsidRPr="00BF010D" w:rsidTr="00177824">
        <w:trPr>
          <w:trHeight w:val="57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19,37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53,37</w:t>
            </w:r>
          </w:p>
        </w:tc>
      </w:tr>
      <w:tr w:rsidR="004C142A" w:rsidRPr="00BF010D" w:rsidTr="00177824">
        <w:trPr>
          <w:trHeight w:val="109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21,84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157,84</w:t>
            </w:r>
          </w:p>
        </w:tc>
      </w:tr>
      <w:tr w:rsidR="004C142A" w:rsidRPr="00BF010D" w:rsidTr="00177824">
        <w:trPr>
          <w:trHeight w:val="1095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2.1.1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</w:t>
            </w:r>
            <w:r w:rsidRPr="00BF010D">
              <w:rPr>
                <w:bCs/>
                <w:sz w:val="28"/>
                <w:szCs w:val="28"/>
              </w:rPr>
              <w:lastRenderedPageBreak/>
              <w:t xml:space="preserve">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</w:t>
            </w:r>
            <w:r w:rsidRPr="00BF010D">
              <w:rPr>
                <w:bCs/>
                <w:sz w:val="28"/>
                <w:szCs w:val="28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1310074090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226,00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226,00</w:t>
            </w:r>
          </w:p>
        </w:tc>
      </w:tr>
      <w:tr w:rsidR="004C142A" w:rsidRPr="00BF010D" w:rsidTr="00177824">
        <w:trPr>
          <w:trHeight w:val="1365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357" w:type="dxa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BF010D">
              <w:rPr>
                <w:bCs/>
                <w:sz w:val="28"/>
                <w:szCs w:val="28"/>
              </w:rPr>
              <w:t xml:space="preserve">Обеспечение государственных </w:t>
            </w:r>
            <w:r w:rsidRPr="00BF010D">
              <w:rPr>
                <w:bCs/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</w:t>
            </w:r>
            <w:r w:rsidRPr="00BF010D">
              <w:rPr>
                <w:bCs/>
                <w:sz w:val="28"/>
                <w:szCs w:val="28"/>
              </w:rPr>
              <w:lastRenderedPageBreak/>
              <w:t>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</w:t>
            </w:r>
            <w:r w:rsidRPr="00BF010D">
              <w:rPr>
                <w:bCs/>
                <w:sz w:val="28"/>
                <w:szCs w:val="28"/>
              </w:rPr>
              <w:lastRenderedPageBreak/>
              <w:t>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BF010D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274 757,17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787 540,17</w:t>
            </w:r>
          </w:p>
        </w:tc>
      </w:tr>
      <w:tr w:rsidR="004C142A" w:rsidRPr="00BF010D" w:rsidTr="00177824">
        <w:trPr>
          <w:trHeight w:val="198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37 747,10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108 542,30</w:t>
            </w:r>
          </w:p>
        </w:tc>
      </w:tr>
      <w:tr w:rsidR="004C142A" w:rsidRPr="00BF010D" w:rsidTr="00177824">
        <w:trPr>
          <w:trHeight w:val="67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5 628,91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16 853,65</w:t>
            </w:r>
          </w:p>
        </w:tc>
      </w:tr>
      <w:tr w:rsidR="004C142A" w:rsidRPr="00BF010D" w:rsidTr="00177824">
        <w:trPr>
          <w:trHeight w:val="75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1 693,26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5 083,12</w:t>
            </w:r>
          </w:p>
        </w:tc>
      </w:tr>
      <w:tr w:rsidR="004C142A" w:rsidRPr="00BF010D" w:rsidTr="00177824">
        <w:trPr>
          <w:trHeight w:val="79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190,14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290,14</w:t>
            </w:r>
          </w:p>
        </w:tc>
      </w:tr>
      <w:tr w:rsidR="004C142A" w:rsidRPr="00BF010D" w:rsidTr="00177824">
        <w:trPr>
          <w:trHeight w:val="94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435,53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</w:pPr>
            <w:r w:rsidRPr="00981E37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</w:pPr>
            <w:r w:rsidRPr="00981E37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1 306,53</w:t>
            </w:r>
          </w:p>
        </w:tc>
      </w:tr>
      <w:tr w:rsidR="004C142A" w:rsidRPr="00BF010D" w:rsidTr="00177824">
        <w:trPr>
          <w:trHeight w:val="690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2.2.1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gramStart"/>
            <w:r w:rsidRPr="00981E37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</w:t>
            </w:r>
            <w:r w:rsidRPr="00981E37">
              <w:rPr>
                <w:bCs/>
                <w:sz w:val="28"/>
                <w:szCs w:val="28"/>
              </w:rPr>
              <w:lastRenderedPageBreak/>
              <w:t>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</w:t>
            </w:r>
            <w:r w:rsidRPr="00981E37">
              <w:rPr>
                <w:bCs/>
                <w:sz w:val="28"/>
                <w:szCs w:val="28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14 820,84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31 251,84</w:t>
            </w:r>
          </w:p>
        </w:tc>
      </w:tr>
      <w:tr w:rsidR="004C142A" w:rsidRPr="00BF010D" w:rsidTr="00177824">
        <w:trPr>
          <w:trHeight w:val="705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1 906,65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4 016,85</w:t>
            </w:r>
          </w:p>
        </w:tc>
      </w:tr>
      <w:tr w:rsidR="004C142A" w:rsidRPr="00BF010D" w:rsidTr="00177824">
        <w:trPr>
          <w:trHeight w:val="698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98 285,62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84 151,72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84 295,91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266 733,25</w:t>
            </w:r>
          </w:p>
        </w:tc>
      </w:tr>
      <w:tr w:rsidR="004C142A" w:rsidRPr="00BF010D" w:rsidTr="00177824">
        <w:trPr>
          <w:trHeight w:val="846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9 997,67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27 444,45</w:t>
            </w:r>
          </w:p>
        </w:tc>
      </w:tr>
      <w:tr w:rsidR="004C142A" w:rsidRPr="00BF010D" w:rsidTr="00177824">
        <w:trPr>
          <w:trHeight w:val="57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1 034,27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2 911,65</w:t>
            </w:r>
          </w:p>
        </w:tc>
      </w:tr>
      <w:tr w:rsidR="004C142A" w:rsidRPr="00BF010D" w:rsidTr="00177824">
        <w:trPr>
          <w:trHeight w:val="57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311,57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878,53</w:t>
            </w:r>
          </w:p>
        </w:tc>
      </w:tr>
      <w:tr w:rsidR="004C142A" w:rsidRPr="00BF010D" w:rsidTr="00177824">
        <w:trPr>
          <w:trHeight w:val="78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312,58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918,40</w:t>
            </w:r>
          </w:p>
        </w:tc>
      </w:tr>
      <w:tr w:rsidR="004C142A" w:rsidRPr="00BF010D" w:rsidTr="00177824">
        <w:trPr>
          <w:trHeight w:val="1035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1,36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1,76</w:t>
            </w:r>
          </w:p>
        </w:tc>
      </w:tr>
      <w:tr w:rsidR="004C142A" w:rsidRPr="00BF010D" w:rsidTr="00177824">
        <w:trPr>
          <w:trHeight w:val="104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2.3.1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45,80</w:t>
            </w:r>
          </w:p>
        </w:tc>
      </w:tr>
      <w:tr w:rsidR="004C142A" w:rsidRPr="00BF010D" w:rsidTr="00177824">
        <w:trPr>
          <w:trHeight w:val="216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</w:tr>
      <w:tr w:rsidR="004C142A" w:rsidRPr="00BF010D" w:rsidTr="00177824">
        <w:trPr>
          <w:trHeight w:val="274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питанием детей, обучающихся в муниципал</w:t>
            </w:r>
            <w:r w:rsidRPr="00981E37">
              <w:rPr>
                <w:bCs/>
                <w:sz w:val="28"/>
                <w:szCs w:val="28"/>
              </w:rPr>
              <w:lastRenderedPageBreak/>
              <w:t>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Управление образования администрации города </w:t>
            </w:r>
            <w:r w:rsidRPr="00981E37">
              <w:rPr>
                <w:sz w:val="28"/>
                <w:szCs w:val="28"/>
              </w:rPr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1320075660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23 209,85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68 297,25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C142A" w:rsidRPr="00BF010D" w:rsidTr="00177824">
        <w:trPr>
          <w:trHeight w:val="2775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2 127,65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6 015,25</w:t>
            </w:r>
          </w:p>
        </w:tc>
      </w:tr>
      <w:tr w:rsidR="004C142A" w:rsidRPr="00BF010D" w:rsidTr="00177824">
        <w:trPr>
          <w:trHeight w:val="127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Осуществление государств</w:t>
            </w:r>
            <w:r w:rsidRPr="00981E37">
              <w:rPr>
                <w:bCs/>
                <w:sz w:val="28"/>
                <w:szCs w:val="28"/>
              </w:rPr>
              <w:lastRenderedPageBreak/>
              <w:t>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</w:t>
            </w:r>
            <w:r w:rsidRPr="00981E37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1320076490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2 986,09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8 970,95</w:t>
            </w:r>
          </w:p>
        </w:tc>
      </w:tr>
      <w:tr w:rsidR="004C142A" w:rsidRPr="00BF010D" w:rsidTr="00177824">
        <w:trPr>
          <w:trHeight w:val="207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457,91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1 361,05</w:t>
            </w:r>
          </w:p>
        </w:tc>
      </w:tr>
      <w:tr w:rsidR="004C142A" w:rsidRPr="00BF010D" w:rsidTr="00177824">
        <w:trPr>
          <w:trHeight w:val="121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2.6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</w:rPr>
              <w:t>13200</w:t>
            </w:r>
            <w:r w:rsidRPr="00981E37">
              <w:rPr>
                <w:bCs/>
                <w:sz w:val="28"/>
                <w:szCs w:val="28"/>
                <w:lang w:val="en-US"/>
              </w:rPr>
              <w:t>S6490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1 279,84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1 279,84</w:t>
            </w:r>
          </w:p>
        </w:tc>
      </w:tr>
      <w:tr w:rsidR="004C142A" w:rsidRPr="00BF010D" w:rsidTr="00177824">
        <w:trPr>
          <w:trHeight w:val="268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F010D">
              <w:rPr>
                <w:bCs/>
                <w:sz w:val="28"/>
                <w:szCs w:val="28"/>
                <w:lang w:val="en-US"/>
              </w:rPr>
              <w:t>622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196,27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196,27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2.7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Расходы на реализацию мероприятий по подготовке </w:t>
            </w:r>
            <w:r w:rsidRPr="00981E37">
              <w:rPr>
                <w:bCs/>
                <w:sz w:val="28"/>
                <w:szCs w:val="28"/>
              </w:rPr>
              <w:lastRenderedPageBreak/>
              <w:t>учреждений к новому учебному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Управление образования администрации города </w:t>
            </w:r>
            <w:r w:rsidRPr="00981E37">
              <w:rPr>
                <w:sz w:val="28"/>
                <w:szCs w:val="28"/>
              </w:rPr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1320087410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4 381,27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4 381,27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178,48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178,48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1320075620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35 759,72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13 917,21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49 676,93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проведение </w:t>
            </w:r>
            <w:r w:rsidRPr="00981E37">
              <w:rPr>
                <w:bCs/>
                <w:sz w:val="28"/>
                <w:szCs w:val="28"/>
              </w:rPr>
              <w:lastRenderedPageBreak/>
              <w:t>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981E37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</w:rPr>
              <w:t>13200</w:t>
            </w:r>
            <w:r w:rsidRPr="00981E37">
              <w:rPr>
                <w:bCs/>
                <w:sz w:val="28"/>
                <w:szCs w:val="28"/>
                <w:lang w:val="en-US"/>
              </w:rPr>
              <w:t>S5620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361,22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144,19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505,41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2.10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1320073980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105,30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105,30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2,66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2,66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</w:t>
            </w:r>
            <w:r w:rsidRPr="00981E37">
              <w:rPr>
                <w:bCs/>
                <w:sz w:val="28"/>
                <w:szCs w:val="28"/>
                <w:lang w:val="en-US"/>
              </w:rPr>
              <w:t>S</w:t>
            </w:r>
            <w:r w:rsidRPr="00981E37">
              <w:rPr>
                <w:bCs/>
                <w:sz w:val="28"/>
                <w:szCs w:val="28"/>
              </w:rPr>
              <w:t>3980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4,16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4,16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Расходы на развитие инфраструктуры общеобразовательных организаций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</w:rPr>
              <w:t>132007</w:t>
            </w:r>
            <w:r w:rsidRPr="00981E37">
              <w:rPr>
                <w:bCs/>
                <w:sz w:val="28"/>
                <w:szCs w:val="28"/>
                <w:lang w:val="en-US"/>
              </w:rPr>
              <w:t>5630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  <w:lang w:val="en-US"/>
              </w:rPr>
              <w:t>3 062</w:t>
            </w:r>
            <w:r w:rsidRPr="00981E37">
              <w:rPr>
                <w:bCs/>
                <w:sz w:val="28"/>
                <w:szCs w:val="28"/>
              </w:rPr>
              <w:t>,10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3 062,10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</w:t>
            </w:r>
            <w:r w:rsidRPr="00981E37">
              <w:rPr>
                <w:bCs/>
                <w:sz w:val="28"/>
                <w:szCs w:val="28"/>
              </w:rPr>
              <w:lastRenderedPageBreak/>
              <w:t>городского бюджета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</w:t>
            </w:r>
            <w:r w:rsidRPr="00981E37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</w:t>
            </w:r>
            <w:r w:rsidRPr="00981E37">
              <w:rPr>
                <w:bCs/>
                <w:sz w:val="28"/>
                <w:szCs w:val="28"/>
                <w:lang w:val="en-US"/>
              </w:rPr>
              <w:t>S</w:t>
            </w:r>
            <w:r w:rsidRPr="00981E37">
              <w:rPr>
                <w:bCs/>
                <w:sz w:val="28"/>
                <w:szCs w:val="28"/>
              </w:rPr>
              <w:t>5630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30,62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30,62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</w:t>
            </w:r>
            <w:r w:rsidRPr="00981E37">
              <w:rPr>
                <w:bCs/>
                <w:sz w:val="28"/>
                <w:szCs w:val="28"/>
              </w:rPr>
              <w:lastRenderedPageBreak/>
              <w:t>ьных услуг, повышения их качества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1320078400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2 595,40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2 595,40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</w:t>
            </w:r>
            <w:r w:rsidRPr="00981E37">
              <w:rPr>
                <w:bCs/>
                <w:sz w:val="28"/>
                <w:szCs w:val="28"/>
                <w:lang w:val="en-US"/>
              </w:rPr>
              <w:t>S</w:t>
            </w:r>
            <w:r w:rsidRPr="00981E37">
              <w:rPr>
                <w:bCs/>
                <w:sz w:val="28"/>
                <w:szCs w:val="28"/>
              </w:rPr>
              <w:t>8400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28,80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081985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  <w:r w:rsidRPr="000127C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Расходы на разработку </w:t>
            </w:r>
            <w:r w:rsidRPr="00981E37">
              <w:rPr>
                <w:bCs/>
                <w:sz w:val="28"/>
                <w:szCs w:val="28"/>
              </w:rPr>
              <w:lastRenderedPageBreak/>
              <w:t>проектно-сметной документации с государственной экспертизой по устранению аварийного состояния (реконструкции) МОБУ "ООШ №5"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</w:t>
            </w:r>
            <w:r w:rsidRPr="00981E37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1320080650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907,08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907,08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</w:tcPr>
          <w:p w:rsidR="004C142A" w:rsidRPr="00081985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  <w:r w:rsidRPr="000127CE"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2.17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1320088100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68,28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D83903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D83903">
              <w:rPr>
                <w:bCs/>
                <w:sz w:val="28"/>
                <w:szCs w:val="28"/>
              </w:rPr>
              <w:t>68,28</w:t>
            </w:r>
          </w:p>
        </w:tc>
      </w:tr>
      <w:tr w:rsidR="004C142A" w:rsidRPr="00BF010D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Подпрог</w:t>
            </w:r>
            <w:r w:rsidRPr="00981E37">
              <w:rPr>
                <w:bCs/>
                <w:sz w:val="28"/>
                <w:szCs w:val="28"/>
              </w:rPr>
              <w:lastRenderedPageBreak/>
              <w:t>рамма 3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Развитие </w:t>
            </w:r>
            <w:r w:rsidRPr="00981E37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Всего, в </w:t>
            </w:r>
            <w:r w:rsidRPr="00981E37">
              <w:rPr>
                <w:sz w:val="28"/>
                <w:szCs w:val="28"/>
              </w:rPr>
              <w:lastRenderedPageBreak/>
              <w:t xml:space="preserve">том числе: 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lastRenderedPageBreak/>
              <w:t>ххх</w:t>
            </w:r>
            <w:proofErr w:type="spellEnd"/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68 685,19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57 619,82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56 254,82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182 559,83</w:t>
            </w:r>
          </w:p>
        </w:tc>
      </w:tr>
      <w:tr w:rsidR="004C142A" w:rsidRPr="00BF010D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68 440,67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57 369,82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56 004,82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181 815,31</w:t>
            </w:r>
          </w:p>
        </w:tc>
      </w:tr>
      <w:tr w:rsidR="004C142A" w:rsidRPr="00BF010D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244,52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744,52</w:t>
            </w:r>
          </w:p>
        </w:tc>
      </w:tr>
      <w:tr w:rsidR="004C142A" w:rsidRPr="00BF010D" w:rsidTr="00177824">
        <w:trPr>
          <w:trHeight w:val="85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1330076490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6 856,49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21 450,89</w:t>
            </w:r>
          </w:p>
        </w:tc>
      </w:tr>
      <w:tr w:rsidR="004C142A" w:rsidRPr="00BF010D" w:rsidTr="00177824">
        <w:trPr>
          <w:trHeight w:val="274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489,11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489,11</w:t>
            </w:r>
          </w:p>
        </w:tc>
      </w:tr>
      <w:tr w:rsidR="004C142A" w:rsidRPr="00BF010D" w:rsidTr="00177824">
        <w:trPr>
          <w:trHeight w:val="1365"/>
        </w:trPr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3.1.1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1330076490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583,81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583,81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37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</w:t>
            </w:r>
            <w:r w:rsidRPr="00981E37">
              <w:rPr>
                <w:bCs/>
                <w:sz w:val="28"/>
                <w:szCs w:val="28"/>
                <w:lang w:val="en-US"/>
              </w:rPr>
              <w:t>S649</w:t>
            </w:r>
            <w:r w:rsidRPr="00981E3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2 114,02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2 114,02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Обеспечение деятельности </w:t>
            </w:r>
            <w:r w:rsidRPr="00981E37">
              <w:rPr>
                <w:bCs/>
                <w:sz w:val="28"/>
                <w:szCs w:val="28"/>
              </w:rPr>
              <w:lastRenderedPageBreak/>
              <w:t>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981E37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3 163,51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14 602,05</w:t>
            </w:r>
          </w:p>
        </w:tc>
      </w:tr>
      <w:tr w:rsidR="004C142A" w:rsidRPr="00BF010D" w:rsidTr="00177824">
        <w:trPr>
          <w:trHeight w:val="1245"/>
        </w:trPr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3.3.1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853,80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1 147,85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2 001,65</w:t>
            </w:r>
          </w:p>
        </w:tc>
      </w:tr>
      <w:tr w:rsidR="004C142A" w:rsidRPr="00BF010D" w:rsidTr="00177824">
        <w:trPr>
          <w:trHeight w:val="124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3.4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40 302,09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110 255,11</w:t>
            </w:r>
          </w:p>
        </w:tc>
      </w:tr>
      <w:tr w:rsidR="004C142A" w:rsidRPr="00BF010D" w:rsidTr="00177824">
        <w:trPr>
          <w:trHeight w:val="210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9 509,29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21 600,99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3.4.1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925,00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925,00</w:t>
            </w:r>
          </w:p>
        </w:tc>
      </w:tr>
      <w:tr w:rsidR="004C142A" w:rsidRPr="003D5785" w:rsidTr="00177824"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</w:t>
            </w:r>
            <w:r w:rsidRPr="00981E37">
              <w:rPr>
                <w:bCs/>
                <w:sz w:val="28"/>
                <w:szCs w:val="28"/>
              </w:rPr>
              <w:lastRenderedPageBreak/>
              <w:t xml:space="preserve">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</w:t>
            </w:r>
            <w:r w:rsidRPr="00981E37">
              <w:rPr>
                <w:bCs/>
                <w:sz w:val="28"/>
                <w:szCs w:val="28"/>
              </w:rPr>
              <w:lastRenderedPageBreak/>
              <w:t>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1330073970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1 860,40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981E37">
              <w:rPr>
                <w:bCs/>
                <w:sz w:val="28"/>
                <w:szCs w:val="28"/>
              </w:rPr>
              <w:t xml:space="preserve"> из средств городского бюджета на организацию отдыха детей в каникулярное время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81E37">
              <w:rPr>
                <w:bCs/>
                <w:sz w:val="28"/>
                <w:szCs w:val="28"/>
              </w:rPr>
              <w:t>13300</w:t>
            </w:r>
            <w:r w:rsidRPr="00981E37">
              <w:rPr>
                <w:bCs/>
                <w:sz w:val="28"/>
                <w:szCs w:val="28"/>
                <w:lang w:val="en-US"/>
              </w:rPr>
              <w:t>S3970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2,37</w:t>
            </w:r>
          </w:p>
        </w:tc>
      </w:tr>
      <w:tr w:rsidR="004C142A" w:rsidRPr="00BF010D" w:rsidTr="00177824">
        <w:trPr>
          <w:trHeight w:val="558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3.7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1330087110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286,14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861,34</w:t>
            </w:r>
          </w:p>
        </w:tc>
      </w:tr>
      <w:tr w:rsidR="004C142A" w:rsidRPr="00BF010D" w:rsidTr="00177824">
        <w:trPr>
          <w:trHeight w:val="1725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43,86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128,66</w:t>
            </w:r>
          </w:p>
        </w:tc>
      </w:tr>
      <w:tr w:rsidR="004C142A" w:rsidRPr="00BF010D" w:rsidTr="00177824">
        <w:trPr>
          <w:trHeight w:val="124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3.8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1330087140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348,00</w:t>
            </w:r>
          </w:p>
        </w:tc>
      </w:tr>
      <w:tr w:rsidR="004C142A" w:rsidRPr="00BF010D" w:rsidTr="00177824">
        <w:trPr>
          <w:trHeight w:val="196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189,00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1 001,30</w:t>
            </w:r>
          </w:p>
        </w:tc>
      </w:tr>
      <w:tr w:rsidR="004C142A" w:rsidRPr="00BF010D" w:rsidTr="00177824">
        <w:trPr>
          <w:trHeight w:val="645"/>
        </w:trPr>
        <w:tc>
          <w:tcPr>
            <w:tcW w:w="594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3.9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63,68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223,68</w:t>
            </w:r>
          </w:p>
        </w:tc>
      </w:tr>
      <w:tr w:rsidR="004C142A" w:rsidRPr="00BF010D" w:rsidTr="00177824">
        <w:trPr>
          <w:trHeight w:val="540"/>
        </w:trPr>
        <w:tc>
          <w:tcPr>
            <w:tcW w:w="594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10,59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50,59</w:t>
            </w:r>
          </w:p>
        </w:tc>
      </w:tr>
      <w:tr w:rsidR="004C142A" w:rsidRPr="00BF010D" w:rsidTr="00177824">
        <w:trPr>
          <w:trHeight w:val="60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753,00</w:t>
            </w:r>
          </w:p>
        </w:tc>
      </w:tr>
      <w:tr w:rsidR="004C142A" w:rsidRPr="00BF010D" w:rsidTr="00177824">
        <w:trPr>
          <w:trHeight w:val="66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241,50</w:t>
            </w:r>
          </w:p>
        </w:tc>
      </w:tr>
      <w:tr w:rsidR="004C142A" w:rsidRPr="00BF010D" w:rsidTr="00177824">
        <w:trPr>
          <w:trHeight w:val="488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BF010D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108,00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345,00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3.9.1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Проведение мероприятий "Одаренные дети"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244,52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744,52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3.10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 xml:space="preserve">Расходы на реализацию </w:t>
            </w:r>
            <w:r w:rsidRPr="00BF010D">
              <w:rPr>
                <w:bCs/>
                <w:sz w:val="28"/>
                <w:szCs w:val="28"/>
              </w:rPr>
              <w:lastRenderedPageBreak/>
              <w:t>мероприятий по подготовке учреждений к новому учебному году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BF010D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1330087410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190,00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190,00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3.11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1330075530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1 624,40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1 624,40</w:t>
            </w:r>
          </w:p>
        </w:tc>
      </w:tr>
      <w:tr w:rsidR="004C142A" w:rsidRPr="00BF010D" w:rsidTr="00177824">
        <w:tc>
          <w:tcPr>
            <w:tcW w:w="594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Мероприятие 3.12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BF010D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BF010D">
              <w:rPr>
                <w:bCs/>
                <w:sz w:val="28"/>
                <w:szCs w:val="28"/>
              </w:rPr>
              <w:t xml:space="preserve"> </w:t>
            </w:r>
            <w:r w:rsidRPr="00BF010D">
              <w:rPr>
                <w:bCs/>
                <w:sz w:val="28"/>
                <w:szCs w:val="28"/>
              </w:rPr>
              <w:lastRenderedPageBreak/>
              <w:t>из средств городского бюджета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lastRenderedPageBreak/>
              <w:t xml:space="preserve">Управление </w:t>
            </w:r>
            <w:r w:rsidRPr="00BF010D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13300</w:t>
            </w:r>
            <w:r w:rsidRPr="00BF010D">
              <w:rPr>
                <w:bCs/>
                <w:sz w:val="28"/>
                <w:szCs w:val="28"/>
                <w:lang w:val="en-US"/>
              </w:rPr>
              <w:t>S</w:t>
            </w:r>
            <w:r w:rsidRPr="00BF010D">
              <w:rPr>
                <w:bCs/>
                <w:sz w:val="28"/>
                <w:szCs w:val="28"/>
              </w:rPr>
              <w:t>5530</w:t>
            </w:r>
          </w:p>
        </w:tc>
        <w:tc>
          <w:tcPr>
            <w:tcW w:w="84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162,44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BF010D">
              <w:rPr>
                <w:bCs/>
                <w:sz w:val="28"/>
                <w:szCs w:val="28"/>
              </w:rPr>
              <w:t>162,44</w:t>
            </w:r>
          </w:p>
        </w:tc>
      </w:tr>
      <w:tr w:rsidR="004C142A" w:rsidRPr="00BF010D" w:rsidTr="00177824"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Обеспечение реализации государственной программ</w:t>
            </w:r>
            <w:r w:rsidRPr="00981E37">
              <w:rPr>
                <w:sz w:val="28"/>
                <w:szCs w:val="28"/>
              </w:rPr>
              <w:lastRenderedPageBreak/>
              <w:t>ы и прочие мероприятия в области образования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87 222,40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244 975,18</w:t>
            </w:r>
          </w:p>
        </w:tc>
      </w:tr>
      <w:tr w:rsidR="004C142A" w:rsidRPr="00BF010D" w:rsidTr="00177824"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 xml:space="preserve">Управление образования </w:t>
            </w:r>
            <w:r w:rsidRPr="00981E37">
              <w:rPr>
                <w:sz w:val="28"/>
                <w:szCs w:val="28"/>
              </w:rPr>
              <w:lastRenderedPageBreak/>
              <w:t>администрации города Минусинска, всего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1E37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87 222,40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244 975,18</w:t>
            </w:r>
          </w:p>
        </w:tc>
      </w:tr>
      <w:tr w:rsidR="004C142A" w:rsidRPr="00BF010D" w:rsidTr="00177824">
        <w:trPr>
          <w:trHeight w:val="42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  <w:r w:rsidRPr="00981E37">
              <w:rPr>
                <w:bCs/>
                <w:sz w:val="28"/>
                <w:szCs w:val="28"/>
              </w:rPr>
              <w:lastRenderedPageBreak/>
              <w:t>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1340075520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2 505,96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9 282,90</w:t>
            </w:r>
          </w:p>
        </w:tc>
      </w:tr>
      <w:tr w:rsidR="004C142A" w:rsidRPr="00BF010D" w:rsidTr="00177824">
        <w:trPr>
          <w:trHeight w:val="48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21,19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205,19</w:t>
            </w:r>
          </w:p>
        </w:tc>
      </w:tr>
      <w:tr w:rsidR="004C142A" w:rsidRPr="00BF010D" w:rsidTr="00177824">
        <w:trPr>
          <w:trHeight w:val="51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756,80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2 803,42</w:t>
            </w:r>
          </w:p>
        </w:tc>
      </w:tr>
      <w:tr w:rsidR="004C142A" w:rsidRPr="00BF010D" w:rsidTr="00177824">
        <w:trPr>
          <w:trHeight w:val="60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431,38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1 131,38</w:t>
            </w:r>
          </w:p>
        </w:tc>
      </w:tr>
      <w:tr w:rsidR="004C142A" w:rsidRPr="00BF010D" w:rsidTr="00177824">
        <w:trPr>
          <w:trHeight w:val="117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165,64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1 136,28</w:t>
            </w:r>
          </w:p>
        </w:tc>
      </w:tr>
      <w:tr w:rsidR="004C142A" w:rsidRPr="00BF010D" w:rsidTr="00177824">
        <w:trPr>
          <w:trHeight w:val="405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1340080210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2 741,25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7 587,95</w:t>
            </w:r>
          </w:p>
        </w:tc>
      </w:tr>
      <w:tr w:rsidR="004C142A" w:rsidRPr="00BF010D" w:rsidTr="00177824">
        <w:trPr>
          <w:trHeight w:val="43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39,48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134,60</w:t>
            </w:r>
          </w:p>
        </w:tc>
      </w:tr>
      <w:tr w:rsidR="004C142A" w:rsidRPr="00BF010D" w:rsidTr="00177824">
        <w:trPr>
          <w:trHeight w:val="54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820,00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2 283,70</w:t>
            </w:r>
          </w:p>
        </w:tc>
      </w:tr>
      <w:tr w:rsidR="004C142A" w:rsidRPr="00BF010D" w:rsidTr="00177824">
        <w:trPr>
          <w:trHeight w:val="48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125,94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236,26</w:t>
            </w:r>
          </w:p>
        </w:tc>
      </w:tr>
      <w:tr w:rsidR="004C142A" w:rsidRPr="00BF010D" w:rsidTr="00177824">
        <w:trPr>
          <w:trHeight w:val="43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357,94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1 077,88</w:t>
            </w:r>
          </w:p>
        </w:tc>
      </w:tr>
      <w:tr w:rsidR="004C142A" w:rsidRPr="00BF010D" w:rsidTr="00177824">
        <w:trPr>
          <w:trHeight w:val="64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0,33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1,01</w:t>
            </w:r>
          </w:p>
        </w:tc>
      </w:tr>
      <w:tr w:rsidR="004C142A" w:rsidRPr="00BF010D" w:rsidTr="00177824">
        <w:trPr>
          <w:trHeight w:val="42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4.3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Обеспечение деятельности (оказание </w:t>
            </w:r>
            <w:r w:rsidRPr="00981E37">
              <w:rPr>
                <w:bCs/>
                <w:sz w:val="28"/>
                <w:szCs w:val="28"/>
              </w:rPr>
              <w:lastRenderedPageBreak/>
              <w:t>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</w:t>
            </w:r>
            <w:r w:rsidRPr="00981E37">
              <w:rPr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1340080610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30 301,97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83 062,57</w:t>
            </w:r>
          </w:p>
        </w:tc>
      </w:tr>
      <w:tr w:rsidR="004C142A" w:rsidRPr="00BF010D" w:rsidTr="00177824">
        <w:trPr>
          <w:trHeight w:val="42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1 035,37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2 506,11</w:t>
            </w:r>
          </w:p>
        </w:tc>
      </w:tr>
      <w:tr w:rsidR="004C142A" w:rsidRPr="00BF010D" w:rsidTr="00177824">
        <w:trPr>
          <w:trHeight w:val="48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9 121,75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25 055,25</w:t>
            </w:r>
          </w:p>
        </w:tc>
      </w:tr>
      <w:tr w:rsidR="004C142A" w:rsidRPr="00BF010D" w:rsidTr="00177824">
        <w:trPr>
          <w:trHeight w:val="46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454,75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763,15</w:t>
            </w:r>
          </w:p>
        </w:tc>
      </w:tr>
      <w:tr w:rsidR="004C142A" w:rsidRPr="00BF010D" w:rsidTr="00177824">
        <w:trPr>
          <w:trHeight w:val="57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10 801,24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30 404,36</w:t>
            </w:r>
          </w:p>
        </w:tc>
      </w:tr>
      <w:tr w:rsidR="004C142A" w:rsidRPr="00BF010D" w:rsidTr="00177824">
        <w:trPr>
          <w:trHeight w:val="52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29,88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69,88</w:t>
            </w:r>
          </w:p>
        </w:tc>
      </w:tr>
      <w:tr w:rsidR="004C142A" w:rsidRPr="00BF010D" w:rsidTr="00177824">
        <w:trPr>
          <w:trHeight w:val="60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1,72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4,92</w:t>
            </w:r>
          </w:p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C142A" w:rsidRPr="00BF010D" w:rsidTr="00177824">
        <w:trPr>
          <w:trHeight w:val="495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1340080630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15 905,62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14 947,33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14 947,33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45 800,28</w:t>
            </w:r>
          </w:p>
        </w:tc>
      </w:tr>
      <w:tr w:rsidR="004C142A" w:rsidRPr="00BF010D" w:rsidTr="00177824">
        <w:trPr>
          <w:trHeight w:val="45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22,52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64,52</w:t>
            </w:r>
          </w:p>
        </w:tc>
      </w:tr>
      <w:tr w:rsidR="004C142A" w:rsidRPr="00BF010D" w:rsidTr="00177824">
        <w:trPr>
          <w:trHeight w:val="49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4 771,57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13 799,77</w:t>
            </w:r>
          </w:p>
        </w:tc>
      </w:tr>
      <w:tr w:rsidR="004C142A" w:rsidRPr="00BF010D" w:rsidTr="00177824">
        <w:trPr>
          <w:trHeight w:val="39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1 502,69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3 225,01</w:t>
            </w:r>
          </w:p>
        </w:tc>
      </w:tr>
      <w:tr w:rsidR="004C142A" w:rsidRPr="00BF010D" w:rsidTr="00177824">
        <w:trPr>
          <w:trHeight w:val="42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1 466,20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3 273,98</w:t>
            </w:r>
          </w:p>
        </w:tc>
      </w:tr>
      <w:tr w:rsidR="004C142A" w:rsidRPr="00BF010D" w:rsidTr="00177824">
        <w:trPr>
          <w:trHeight w:val="142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1,45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5,05</w:t>
            </w:r>
          </w:p>
        </w:tc>
      </w:tr>
      <w:tr w:rsidR="004C142A" w:rsidRPr="00BF010D" w:rsidTr="00177824">
        <w:trPr>
          <w:trHeight w:val="39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4.5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1340080640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2 304,47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6 898,79</w:t>
            </w:r>
          </w:p>
        </w:tc>
      </w:tr>
      <w:tr w:rsidR="004C142A" w:rsidRPr="00BF010D" w:rsidTr="00177824">
        <w:trPr>
          <w:trHeight w:val="54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68,60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165,80</w:t>
            </w:r>
          </w:p>
        </w:tc>
      </w:tr>
      <w:tr w:rsidR="004C142A" w:rsidRPr="00BF010D" w:rsidTr="00177824">
        <w:trPr>
          <w:trHeight w:val="52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691,43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2 078,91</w:t>
            </w:r>
          </w:p>
        </w:tc>
      </w:tr>
      <w:tr w:rsidR="004C142A" w:rsidRPr="00BF010D" w:rsidTr="00177824">
        <w:trPr>
          <w:trHeight w:val="93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66,31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118,79</w:t>
            </w:r>
          </w:p>
        </w:tc>
      </w:tr>
      <w:tr w:rsidR="004C142A" w:rsidRPr="00BF010D" w:rsidTr="00177824">
        <w:trPr>
          <w:trHeight w:val="1110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248,27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1 061,79</w:t>
            </w:r>
          </w:p>
        </w:tc>
      </w:tr>
      <w:tr w:rsidR="004C142A" w:rsidRPr="00BF010D" w:rsidTr="00177824">
        <w:trPr>
          <w:trHeight w:val="210"/>
        </w:trPr>
        <w:tc>
          <w:tcPr>
            <w:tcW w:w="594" w:type="dxa"/>
            <w:vMerge w:val="restart"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4.6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Проведение мероприятий «Кадры Минусинс</w:t>
            </w:r>
            <w:r w:rsidRPr="00981E37">
              <w:rPr>
                <w:bCs/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</w:t>
            </w:r>
            <w:r w:rsidRPr="00981E37">
              <w:rPr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1340087150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67,50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342,50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/>
          </w:tcPr>
          <w:p w:rsidR="004C142A" w:rsidRPr="00BF010D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70,00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 w:val="restart"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  <w:r>
              <w:rPr>
                <w:bCs/>
                <w:sz w:val="28"/>
                <w:szCs w:val="28"/>
                <w:highlight w:val="cyan"/>
              </w:rPr>
              <w:lastRenderedPageBreak/>
              <w:t>58</w:t>
            </w:r>
          </w:p>
        </w:tc>
        <w:tc>
          <w:tcPr>
            <w:tcW w:w="1357" w:type="dxa"/>
            <w:vMerge w:val="restart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Мероприятие 4.7</w:t>
            </w:r>
          </w:p>
        </w:tc>
        <w:tc>
          <w:tcPr>
            <w:tcW w:w="155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1340088100</w:t>
            </w: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111,73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111,73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33,74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33,74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27,20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27,20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96,46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96,46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  <w:vMerge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1357" w:type="dxa"/>
            <w:vMerge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611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7,55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7,55</w:t>
            </w:r>
          </w:p>
        </w:tc>
      </w:tr>
      <w:tr w:rsidR="004C142A" w:rsidRPr="00BF010D" w:rsidTr="00177824">
        <w:trPr>
          <w:trHeight w:val="105"/>
        </w:trPr>
        <w:tc>
          <w:tcPr>
            <w:tcW w:w="594" w:type="dxa"/>
          </w:tcPr>
          <w:p w:rsidR="004C142A" w:rsidRPr="00CF47C1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highlight w:val="cyan"/>
              </w:rPr>
            </w:pPr>
            <w:r>
              <w:rPr>
                <w:bCs/>
                <w:sz w:val="28"/>
                <w:szCs w:val="28"/>
                <w:highlight w:val="cyan"/>
              </w:rPr>
              <w:t>59</w:t>
            </w:r>
          </w:p>
        </w:tc>
        <w:tc>
          <w:tcPr>
            <w:tcW w:w="1357" w:type="dxa"/>
          </w:tcPr>
          <w:p w:rsidR="004C142A" w:rsidRPr="00981E37" w:rsidRDefault="004C142A" w:rsidP="00177824">
            <w:pPr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Мероприятие 4.8 </w:t>
            </w:r>
          </w:p>
        </w:tc>
        <w:tc>
          <w:tcPr>
            <w:tcW w:w="1559" w:type="dxa"/>
          </w:tcPr>
          <w:p w:rsidR="004C142A" w:rsidRPr="00981E37" w:rsidRDefault="004C142A" w:rsidP="00177824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 xml:space="preserve">Выполнение функций казенными учреждениями (расходы за счет доходов от возмещения ущерба при возникновении страхового </w:t>
            </w:r>
            <w:r w:rsidRPr="00981E37">
              <w:rPr>
                <w:bCs/>
                <w:sz w:val="28"/>
                <w:szCs w:val="28"/>
              </w:rPr>
              <w:lastRenderedPageBreak/>
              <w:t>случая)</w:t>
            </w:r>
          </w:p>
        </w:tc>
        <w:tc>
          <w:tcPr>
            <w:tcW w:w="1279" w:type="dxa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1340088110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142A" w:rsidRPr="00981E37" w:rsidRDefault="004C142A" w:rsidP="00177824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981E37">
              <w:rPr>
                <w:bCs/>
                <w:sz w:val="28"/>
                <w:szCs w:val="28"/>
              </w:rPr>
              <w:t>46,50</w:t>
            </w:r>
          </w:p>
        </w:tc>
      </w:tr>
    </w:tbl>
    <w:p w:rsidR="003329CE" w:rsidRPr="00F06075" w:rsidRDefault="003329CE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7474D8" w:rsidRDefault="00B331C1" w:rsidP="009417C2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3F1941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 xml:space="preserve">    </w:t>
      </w:r>
      <w:r w:rsidR="00185FAA">
        <w:rPr>
          <w:sz w:val="28"/>
          <w:szCs w:val="28"/>
        </w:rPr>
        <w:t>В.В. Кулешова</w:t>
      </w:r>
      <w:r w:rsidR="009417C2">
        <w:rPr>
          <w:sz w:val="28"/>
          <w:szCs w:val="28"/>
        </w:rPr>
        <w:t xml:space="preserve"> </w:t>
      </w:r>
      <w:bookmarkStart w:id="1" w:name="RANGE!A1:L30"/>
      <w:bookmarkEnd w:id="1"/>
    </w:p>
    <w:p w:rsidR="007474D8" w:rsidRDefault="007474D8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4C142A" w:rsidRDefault="004C142A" w:rsidP="009417C2">
      <w:pPr>
        <w:rPr>
          <w:sz w:val="28"/>
          <w:szCs w:val="28"/>
        </w:rPr>
      </w:pPr>
    </w:p>
    <w:p w:rsidR="00176E69" w:rsidRPr="00F06075" w:rsidRDefault="007474D8" w:rsidP="007474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176E69" w:rsidRPr="00F06075">
        <w:rPr>
          <w:sz w:val="28"/>
          <w:szCs w:val="28"/>
        </w:rPr>
        <w:t>Приложение</w:t>
      </w:r>
      <w:r w:rsidR="00185FAA">
        <w:rPr>
          <w:sz w:val="28"/>
          <w:szCs w:val="28"/>
        </w:rPr>
        <w:t xml:space="preserve"> 2 </w:t>
      </w:r>
      <w:r w:rsidR="00176E69" w:rsidRPr="00F06075">
        <w:rPr>
          <w:sz w:val="28"/>
          <w:szCs w:val="28"/>
        </w:rPr>
        <w:t xml:space="preserve"> к постановлению</w:t>
      </w:r>
    </w:p>
    <w:p w:rsidR="00176E69" w:rsidRPr="00F06075" w:rsidRDefault="003F1941" w:rsidP="00176E69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E69" w:rsidRPr="00F06075">
        <w:rPr>
          <w:sz w:val="28"/>
          <w:szCs w:val="28"/>
        </w:rPr>
        <w:t>Администрации города Минусинска</w:t>
      </w:r>
    </w:p>
    <w:p w:rsidR="00176E69" w:rsidRPr="00F06075" w:rsidRDefault="003F1941" w:rsidP="00176E69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E69" w:rsidRPr="00F060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25.03.2019 </w:t>
      </w:r>
      <w:r w:rsidR="00176E69" w:rsidRPr="00F06075">
        <w:rPr>
          <w:sz w:val="28"/>
          <w:szCs w:val="28"/>
        </w:rPr>
        <w:t xml:space="preserve"> № </w:t>
      </w:r>
      <w:r>
        <w:rPr>
          <w:sz w:val="28"/>
          <w:szCs w:val="28"/>
        </w:rPr>
        <w:t>АГ-427-п</w:t>
      </w:r>
    </w:p>
    <w:p w:rsidR="00466A4C" w:rsidRDefault="00466A4C" w:rsidP="00D806E9">
      <w:pPr>
        <w:ind w:left="9923"/>
        <w:rPr>
          <w:sz w:val="28"/>
          <w:szCs w:val="28"/>
        </w:rPr>
      </w:pPr>
    </w:p>
    <w:p w:rsidR="00F11EA3" w:rsidRPr="00F06075" w:rsidRDefault="00F11EA3" w:rsidP="00D806E9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185FAA" w:rsidRPr="00F06075" w:rsidRDefault="00185FAA" w:rsidP="00185FAA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Распределение</w:t>
      </w:r>
    </w:p>
    <w:p w:rsidR="00185FAA" w:rsidRPr="00F06075" w:rsidRDefault="00185FAA" w:rsidP="00185FAA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4C142A" w:rsidRPr="00BF010D" w:rsidRDefault="004C142A" w:rsidP="004C142A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656"/>
        <w:gridCol w:w="2509"/>
        <w:gridCol w:w="2745"/>
        <w:gridCol w:w="2509"/>
        <w:gridCol w:w="2751"/>
      </w:tblGrid>
      <w:tr w:rsidR="004C142A" w:rsidRPr="00BF010D" w:rsidTr="00177824">
        <w:trPr>
          <w:trHeight w:val="240"/>
        </w:trPr>
        <w:tc>
          <w:tcPr>
            <w:tcW w:w="375" w:type="pct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 xml:space="preserve">№ </w:t>
            </w:r>
            <w:proofErr w:type="gramStart"/>
            <w:r w:rsidRPr="00BF010D">
              <w:rPr>
                <w:sz w:val="28"/>
                <w:szCs w:val="28"/>
              </w:rPr>
              <w:t>п</w:t>
            </w:r>
            <w:proofErr w:type="gramEnd"/>
            <w:r w:rsidRPr="00BF010D">
              <w:rPr>
                <w:sz w:val="28"/>
                <w:szCs w:val="28"/>
              </w:rPr>
              <w:t>/п</w:t>
            </w:r>
          </w:p>
        </w:tc>
        <w:tc>
          <w:tcPr>
            <w:tcW w:w="1193" w:type="pct"/>
            <w:vMerge w:val="restart"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Объем финансирования</w:t>
            </w:r>
          </w:p>
        </w:tc>
      </w:tr>
      <w:tr w:rsidR="004C142A" w:rsidRPr="00BF010D" w:rsidTr="00177824">
        <w:trPr>
          <w:trHeight w:val="165"/>
        </w:trPr>
        <w:tc>
          <w:tcPr>
            <w:tcW w:w="375" w:type="pct"/>
            <w:vMerge/>
          </w:tcPr>
          <w:p w:rsidR="004C142A" w:rsidRPr="00BF010D" w:rsidRDefault="004C142A" w:rsidP="0017782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 w:val="restar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всего</w:t>
            </w:r>
          </w:p>
        </w:tc>
        <w:tc>
          <w:tcPr>
            <w:tcW w:w="2613" w:type="pct"/>
            <w:gridSpan w:val="3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в том числе по годам</w:t>
            </w:r>
          </w:p>
        </w:tc>
      </w:tr>
      <w:tr w:rsidR="004C142A" w:rsidRPr="00BF010D" w:rsidTr="00177824">
        <w:trPr>
          <w:trHeight w:val="120"/>
        </w:trPr>
        <w:tc>
          <w:tcPr>
            <w:tcW w:w="375" w:type="pct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4C142A" w:rsidRPr="00BF010D" w:rsidRDefault="004C142A" w:rsidP="00177824">
            <w:pPr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2018</w:t>
            </w:r>
          </w:p>
        </w:tc>
        <w:tc>
          <w:tcPr>
            <w:tcW w:w="819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2019</w:t>
            </w:r>
          </w:p>
        </w:tc>
        <w:tc>
          <w:tcPr>
            <w:tcW w:w="898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2020</w:t>
            </w:r>
          </w:p>
        </w:tc>
      </w:tr>
      <w:tr w:rsidR="004C142A" w:rsidRPr="00BF010D" w:rsidTr="00177824">
        <w:tc>
          <w:tcPr>
            <w:tcW w:w="375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4</w:t>
            </w:r>
          </w:p>
        </w:tc>
        <w:tc>
          <w:tcPr>
            <w:tcW w:w="819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5</w:t>
            </w:r>
          </w:p>
        </w:tc>
        <w:tc>
          <w:tcPr>
            <w:tcW w:w="898" w:type="pct"/>
          </w:tcPr>
          <w:p w:rsidR="004C142A" w:rsidRPr="00BF010D" w:rsidRDefault="004C142A" w:rsidP="00177824">
            <w:pPr>
              <w:jc w:val="center"/>
              <w:rPr>
                <w:sz w:val="28"/>
                <w:szCs w:val="28"/>
              </w:rPr>
            </w:pPr>
            <w:r w:rsidRPr="00BF010D">
              <w:rPr>
                <w:sz w:val="28"/>
                <w:szCs w:val="28"/>
              </w:rPr>
              <w:t>6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3481886,92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1268620,57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1114274,28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1098992,07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</w:t>
            </w:r>
          </w:p>
        </w:tc>
        <w:tc>
          <w:tcPr>
            <w:tcW w:w="4625" w:type="pct"/>
            <w:gridSpan w:val="5"/>
          </w:tcPr>
          <w:p w:rsidR="004C142A" w:rsidRPr="004C142A" w:rsidRDefault="004C142A" w:rsidP="00177824">
            <w:pPr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jc w:val="both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1077781,25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405850,51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336 647,87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335 282,87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2404105,67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862 770,06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777 626,41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763 709,20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5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6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7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Подпрограмма 1, всего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center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1457829,97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center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520 203,01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468 813,48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468 813,48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8</w:t>
            </w:r>
          </w:p>
        </w:tc>
        <w:tc>
          <w:tcPr>
            <w:tcW w:w="4625" w:type="pct"/>
            <w:gridSpan w:val="5"/>
          </w:tcPr>
          <w:p w:rsidR="004C142A" w:rsidRPr="004C142A" w:rsidRDefault="004C142A" w:rsidP="00177824">
            <w:pPr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9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jc w:val="both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384 299,97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146 252,81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119 023,58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119 023,58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10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1073530,00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373 950,20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349 789,90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349 789,9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11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12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center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rPr>
          <w:trHeight w:val="567"/>
        </w:trPr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13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Подпрограмма 2, всего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1596521,94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4C142A">
              <w:rPr>
                <w:b/>
                <w:sz w:val="28"/>
                <w:szCs w:val="28"/>
              </w:rPr>
              <w:t>592 509,97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508 964,59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495 047,38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14</w:t>
            </w:r>
          </w:p>
        </w:tc>
        <w:tc>
          <w:tcPr>
            <w:tcW w:w="4625" w:type="pct"/>
            <w:gridSpan w:val="5"/>
          </w:tcPr>
          <w:p w:rsidR="004C142A" w:rsidRPr="004C142A" w:rsidRDefault="004C142A" w:rsidP="00177824">
            <w:pPr>
              <w:rPr>
                <w:b/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15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jc w:val="both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306 514,05</w:t>
            </w:r>
          </w:p>
        </w:tc>
        <w:tc>
          <w:tcPr>
            <w:tcW w:w="896" w:type="pct"/>
          </w:tcPr>
          <w:p w:rsidR="004C142A" w:rsidRPr="004C142A" w:rsidRDefault="004C142A" w:rsidP="00177824">
            <w:pPr>
              <w:jc w:val="right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117 424,89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94 544,58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94 544,58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16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1290007,89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475 085,08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414 420,01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400 502,80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17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18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Подпрограмма 3, всего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182 559,83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68 685,19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57 619,82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56 254,82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20</w:t>
            </w:r>
          </w:p>
        </w:tc>
        <w:tc>
          <w:tcPr>
            <w:tcW w:w="4625" w:type="pct"/>
            <w:gridSpan w:val="5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21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jc w:val="both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156 551,22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58 831,38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49 542,42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48 177,42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22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26 008,61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9 853,81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8 077,40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8 077,40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23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24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25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Подпрограмма 4, всего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244 975,18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87 222,40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78 876,39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b/>
                <w:sz w:val="28"/>
                <w:szCs w:val="28"/>
              </w:rPr>
            </w:pPr>
            <w:r w:rsidRPr="00981E37">
              <w:rPr>
                <w:b/>
                <w:sz w:val="28"/>
                <w:szCs w:val="28"/>
              </w:rPr>
              <w:t>78 876,39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26</w:t>
            </w:r>
          </w:p>
        </w:tc>
        <w:tc>
          <w:tcPr>
            <w:tcW w:w="4625" w:type="pct"/>
            <w:gridSpan w:val="5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27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jc w:val="both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230 416,01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83 341,43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73 537,29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73 537,29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28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14 559,17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3 880,97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5 339,10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right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5 339,10</w:t>
            </w:r>
          </w:p>
        </w:tc>
      </w:tr>
      <w:tr w:rsidR="004C142A" w:rsidRPr="00981E37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29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  <w:tr w:rsidR="004C142A" w:rsidRPr="00DC7EE0" w:rsidTr="00177824">
        <w:tc>
          <w:tcPr>
            <w:tcW w:w="375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30</w:t>
            </w:r>
          </w:p>
        </w:tc>
        <w:tc>
          <w:tcPr>
            <w:tcW w:w="1193" w:type="pct"/>
          </w:tcPr>
          <w:p w:rsidR="004C142A" w:rsidRPr="00981E37" w:rsidRDefault="004C142A" w:rsidP="00177824">
            <w:pPr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4C142A" w:rsidRPr="00981E37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4C142A" w:rsidRPr="00DC7EE0" w:rsidRDefault="004C142A" w:rsidP="00177824">
            <w:pPr>
              <w:jc w:val="center"/>
              <w:rPr>
                <w:sz w:val="28"/>
                <w:szCs w:val="28"/>
              </w:rPr>
            </w:pPr>
            <w:r w:rsidRPr="00981E37">
              <w:rPr>
                <w:sz w:val="28"/>
                <w:szCs w:val="28"/>
              </w:rPr>
              <w:t>0,00</w:t>
            </w:r>
          </w:p>
        </w:tc>
      </w:tr>
    </w:tbl>
    <w:p w:rsidR="004C142A" w:rsidRDefault="004C142A" w:rsidP="004C142A">
      <w:pPr>
        <w:widowControl w:val="0"/>
        <w:autoSpaceDE w:val="0"/>
        <w:rPr>
          <w:bCs/>
          <w:sz w:val="28"/>
          <w:szCs w:val="28"/>
        </w:rPr>
      </w:pPr>
    </w:p>
    <w:p w:rsidR="00185FAA" w:rsidRPr="00F06075" w:rsidRDefault="00185FAA" w:rsidP="00185FAA">
      <w:pPr>
        <w:rPr>
          <w:sz w:val="28"/>
          <w:szCs w:val="28"/>
        </w:rPr>
      </w:pPr>
    </w:p>
    <w:p w:rsidR="00DC37E1" w:rsidRPr="00F06075" w:rsidRDefault="00DC37E1" w:rsidP="00DC37E1">
      <w:pPr>
        <w:jc w:val="both"/>
        <w:rPr>
          <w:sz w:val="28"/>
          <w:szCs w:val="28"/>
        </w:rPr>
      </w:pPr>
    </w:p>
    <w:p w:rsidR="00DC37E1" w:rsidRPr="00F06075" w:rsidRDefault="00DC37E1" w:rsidP="00DC37E1">
      <w:pPr>
        <w:jc w:val="both"/>
        <w:rPr>
          <w:sz w:val="28"/>
          <w:szCs w:val="28"/>
        </w:rPr>
      </w:pPr>
    </w:p>
    <w:p w:rsidR="00DC37E1" w:rsidRPr="006422C2" w:rsidRDefault="00DC37E1" w:rsidP="00DC37E1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3F1941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85FAA">
        <w:rPr>
          <w:sz w:val="28"/>
          <w:szCs w:val="28"/>
        </w:rPr>
        <w:t>В.В. Кулешова</w:t>
      </w:r>
    </w:p>
    <w:sectPr w:rsidR="00DC37E1" w:rsidRPr="006422C2" w:rsidSect="007B3653">
      <w:headerReference w:type="even" r:id="rId9"/>
      <w:headerReference w:type="default" r:id="rId10"/>
      <w:pgSz w:w="16838" w:h="11906" w:orient="landscape"/>
      <w:pgMar w:top="709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3D" w:rsidRDefault="00AE4E3D" w:rsidP="00740E64">
      <w:r>
        <w:separator/>
      </w:r>
    </w:p>
  </w:endnote>
  <w:endnote w:type="continuationSeparator" w:id="0">
    <w:p w:rsidR="00AE4E3D" w:rsidRDefault="00AE4E3D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3D" w:rsidRDefault="00AE4E3D" w:rsidP="00740E64">
      <w:r>
        <w:separator/>
      </w:r>
    </w:p>
  </w:footnote>
  <w:footnote w:type="continuationSeparator" w:id="0">
    <w:p w:rsidR="00AE4E3D" w:rsidRDefault="00AE4E3D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41" w:rsidRDefault="003F1941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F1941" w:rsidRDefault="003F1941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41" w:rsidRDefault="003F1941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1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6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1"/>
  </w:num>
  <w:num w:numId="3">
    <w:abstractNumId w:val="0"/>
  </w:num>
  <w:num w:numId="4">
    <w:abstractNumId w:val="35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25"/>
  </w:num>
  <w:num w:numId="10">
    <w:abstractNumId w:val="26"/>
  </w:num>
  <w:num w:numId="11">
    <w:abstractNumId w:val="19"/>
  </w:num>
  <w:num w:numId="12">
    <w:abstractNumId w:val="20"/>
  </w:num>
  <w:num w:numId="13">
    <w:abstractNumId w:val="8"/>
  </w:num>
  <w:num w:numId="14">
    <w:abstractNumId w:val="10"/>
  </w:num>
  <w:num w:numId="15">
    <w:abstractNumId w:val="1"/>
  </w:num>
  <w:num w:numId="16">
    <w:abstractNumId w:val="30"/>
  </w:num>
  <w:num w:numId="17">
    <w:abstractNumId w:val="31"/>
  </w:num>
  <w:num w:numId="18">
    <w:abstractNumId w:val="34"/>
  </w:num>
  <w:num w:numId="19">
    <w:abstractNumId w:val="40"/>
  </w:num>
  <w:num w:numId="20">
    <w:abstractNumId w:val="23"/>
  </w:num>
  <w:num w:numId="21">
    <w:abstractNumId w:val="28"/>
  </w:num>
  <w:num w:numId="22">
    <w:abstractNumId w:val="3"/>
  </w:num>
  <w:num w:numId="23">
    <w:abstractNumId w:val="16"/>
  </w:num>
  <w:num w:numId="24">
    <w:abstractNumId w:val="32"/>
  </w:num>
  <w:num w:numId="25">
    <w:abstractNumId w:val="11"/>
  </w:num>
  <w:num w:numId="26">
    <w:abstractNumId w:val="36"/>
  </w:num>
  <w:num w:numId="27">
    <w:abstractNumId w:val="22"/>
  </w:num>
  <w:num w:numId="28">
    <w:abstractNumId w:val="27"/>
  </w:num>
  <w:num w:numId="29">
    <w:abstractNumId w:val="42"/>
  </w:num>
  <w:num w:numId="30">
    <w:abstractNumId w:val="13"/>
  </w:num>
  <w:num w:numId="31">
    <w:abstractNumId w:val="37"/>
  </w:num>
  <w:num w:numId="32">
    <w:abstractNumId w:val="24"/>
  </w:num>
  <w:num w:numId="33">
    <w:abstractNumId w:val="29"/>
  </w:num>
  <w:num w:numId="34">
    <w:abstractNumId w:val="38"/>
  </w:num>
  <w:num w:numId="35">
    <w:abstractNumId w:val="33"/>
  </w:num>
  <w:num w:numId="36">
    <w:abstractNumId w:val="43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1"/>
  </w:num>
  <w:num w:numId="42">
    <w:abstractNumId w:val="2"/>
  </w:num>
  <w:num w:numId="43">
    <w:abstractNumId w:val="1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1"/>
    <w:rsid w:val="00003629"/>
    <w:rsid w:val="000204C3"/>
    <w:rsid w:val="00021BD6"/>
    <w:rsid w:val="00021D3D"/>
    <w:rsid w:val="0002315E"/>
    <w:rsid w:val="000303FB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95BDB"/>
    <w:rsid w:val="000C6AC5"/>
    <w:rsid w:val="000D03F8"/>
    <w:rsid w:val="000D2786"/>
    <w:rsid w:val="000D2CB0"/>
    <w:rsid w:val="000D2DF5"/>
    <w:rsid w:val="000D319D"/>
    <w:rsid w:val="000D5B83"/>
    <w:rsid w:val="000D7003"/>
    <w:rsid w:val="000E327A"/>
    <w:rsid w:val="000F16F1"/>
    <w:rsid w:val="0010665A"/>
    <w:rsid w:val="00111A46"/>
    <w:rsid w:val="0011501F"/>
    <w:rsid w:val="00122E68"/>
    <w:rsid w:val="00124B72"/>
    <w:rsid w:val="001308C9"/>
    <w:rsid w:val="00134655"/>
    <w:rsid w:val="00136546"/>
    <w:rsid w:val="001366EB"/>
    <w:rsid w:val="00143A98"/>
    <w:rsid w:val="001513C0"/>
    <w:rsid w:val="0015315D"/>
    <w:rsid w:val="00160AC1"/>
    <w:rsid w:val="001637D8"/>
    <w:rsid w:val="00163AD8"/>
    <w:rsid w:val="0017326A"/>
    <w:rsid w:val="00176E69"/>
    <w:rsid w:val="00177824"/>
    <w:rsid w:val="001859A2"/>
    <w:rsid w:val="00185FAA"/>
    <w:rsid w:val="00186779"/>
    <w:rsid w:val="001919D1"/>
    <w:rsid w:val="001A42D3"/>
    <w:rsid w:val="001B3151"/>
    <w:rsid w:val="001C5572"/>
    <w:rsid w:val="001E2205"/>
    <w:rsid w:val="001E29B3"/>
    <w:rsid w:val="001F5D20"/>
    <w:rsid w:val="00201BDA"/>
    <w:rsid w:val="00214B35"/>
    <w:rsid w:val="00231C46"/>
    <w:rsid w:val="00247947"/>
    <w:rsid w:val="002516E1"/>
    <w:rsid w:val="00254874"/>
    <w:rsid w:val="00263E60"/>
    <w:rsid w:val="00275359"/>
    <w:rsid w:val="002770C5"/>
    <w:rsid w:val="00286165"/>
    <w:rsid w:val="00287E0B"/>
    <w:rsid w:val="00293F35"/>
    <w:rsid w:val="002A0001"/>
    <w:rsid w:val="002A7095"/>
    <w:rsid w:val="002B2F86"/>
    <w:rsid w:val="002C2C10"/>
    <w:rsid w:val="002C3235"/>
    <w:rsid w:val="002C5B9D"/>
    <w:rsid w:val="002D3E7A"/>
    <w:rsid w:val="002E61F0"/>
    <w:rsid w:val="002F080E"/>
    <w:rsid w:val="002F3E99"/>
    <w:rsid w:val="0031276E"/>
    <w:rsid w:val="00312773"/>
    <w:rsid w:val="003139C1"/>
    <w:rsid w:val="00314E41"/>
    <w:rsid w:val="0032387A"/>
    <w:rsid w:val="00325472"/>
    <w:rsid w:val="00330B53"/>
    <w:rsid w:val="0033178E"/>
    <w:rsid w:val="003329CE"/>
    <w:rsid w:val="00333A30"/>
    <w:rsid w:val="003424FE"/>
    <w:rsid w:val="003430ED"/>
    <w:rsid w:val="00346E72"/>
    <w:rsid w:val="0035371E"/>
    <w:rsid w:val="0035385A"/>
    <w:rsid w:val="0035485B"/>
    <w:rsid w:val="00354949"/>
    <w:rsid w:val="0035779E"/>
    <w:rsid w:val="00366C95"/>
    <w:rsid w:val="00374971"/>
    <w:rsid w:val="0037740C"/>
    <w:rsid w:val="00381BB6"/>
    <w:rsid w:val="0038706D"/>
    <w:rsid w:val="00394FD4"/>
    <w:rsid w:val="003971E4"/>
    <w:rsid w:val="003A333A"/>
    <w:rsid w:val="003A6F05"/>
    <w:rsid w:val="003A7FF8"/>
    <w:rsid w:val="003B1B42"/>
    <w:rsid w:val="003B7801"/>
    <w:rsid w:val="003C03A0"/>
    <w:rsid w:val="003C1FA5"/>
    <w:rsid w:val="003C3BB4"/>
    <w:rsid w:val="003E183B"/>
    <w:rsid w:val="003E2DEE"/>
    <w:rsid w:val="003E63C4"/>
    <w:rsid w:val="003F0C9E"/>
    <w:rsid w:val="003F1941"/>
    <w:rsid w:val="003F1EDC"/>
    <w:rsid w:val="003F4624"/>
    <w:rsid w:val="003F64A6"/>
    <w:rsid w:val="00404D1D"/>
    <w:rsid w:val="00407DC7"/>
    <w:rsid w:val="00410096"/>
    <w:rsid w:val="00417F8C"/>
    <w:rsid w:val="00420C00"/>
    <w:rsid w:val="00423999"/>
    <w:rsid w:val="00432F83"/>
    <w:rsid w:val="00434A59"/>
    <w:rsid w:val="0043758D"/>
    <w:rsid w:val="00441479"/>
    <w:rsid w:val="00447DA3"/>
    <w:rsid w:val="004523D7"/>
    <w:rsid w:val="00454AAE"/>
    <w:rsid w:val="004559BC"/>
    <w:rsid w:val="00466A4C"/>
    <w:rsid w:val="00470083"/>
    <w:rsid w:val="00475555"/>
    <w:rsid w:val="00475E67"/>
    <w:rsid w:val="00490A39"/>
    <w:rsid w:val="004917A9"/>
    <w:rsid w:val="004939FE"/>
    <w:rsid w:val="00494DD7"/>
    <w:rsid w:val="004956AB"/>
    <w:rsid w:val="004A0DF5"/>
    <w:rsid w:val="004B190F"/>
    <w:rsid w:val="004B2C0E"/>
    <w:rsid w:val="004C142A"/>
    <w:rsid w:val="004C3E55"/>
    <w:rsid w:val="004C5B20"/>
    <w:rsid w:val="004D3E14"/>
    <w:rsid w:val="004D412C"/>
    <w:rsid w:val="004D609D"/>
    <w:rsid w:val="004F354C"/>
    <w:rsid w:val="004F3C18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61CE"/>
    <w:rsid w:val="0054764E"/>
    <w:rsid w:val="0055172E"/>
    <w:rsid w:val="00563236"/>
    <w:rsid w:val="00566D0A"/>
    <w:rsid w:val="00567ABE"/>
    <w:rsid w:val="00577E57"/>
    <w:rsid w:val="00583F33"/>
    <w:rsid w:val="0058694D"/>
    <w:rsid w:val="005A35A5"/>
    <w:rsid w:val="005A4A0A"/>
    <w:rsid w:val="005B266B"/>
    <w:rsid w:val="005B2E55"/>
    <w:rsid w:val="005B322F"/>
    <w:rsid w:val="005B753E"/>
    <w:rsid w:val="005C0C5E"/>
    <w:rsid w:val="005C1D5B"/>
    <w:rsid w:val="005D16C8"/>
    <w:rsid w:val="005D2AC0"/>
    <w:rsid w:val="005D46FB"/>
    <w:rsid w:val="005E14A9"/>
    <w:rsid w:val="00602888"/>
    <w:rsid w:val="006163E1"/>
    <w:rsid w:val="00621384"/>
    <w:rsid w:val="00643957"/>
    <w:rsid w:val="006530E9"/>
    <w:rsid w:val="00655462"/>
    <w:rsid w:val="00657D92"/>
    <w:rsid w:val="00663128"/>
    <w:rsid w:val="0067093F"/>
    <w:rsid w:val="006723F9"/>
    <w:rsid w:val="006740AC"/>
    <w:rsid w:val="00674CE3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644"/>
    <w:rsid w:val="006B0F0C"/>
    <w:rsid w:val="006B2D1A"/>
    <w:rsid w:val="006B45C1"/>
    <w:rsid w:val="006C301E"/>
    <w:rsid w:val="006C42B4"/>
    <w:rsid w:val="006C73DD"/>
    <w:rsid w:val="006F58A3"/>
    <w:rsid w:val="006F5D20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74E0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B0"/>
    <w:rsid w:val="008022F8"/>
    <w:rsid w:val="0081497F"/>
    <w:rsid w:val="00823C39"/>
    <w:rsid w:val="00831EF1"/>
    <w:rsid w:val="00862CF8"/>
    <w:rsid w:val="00872FF0"/>
    <w:rsid w:val="00881AF0"/>
    <w:rsid w:val="00895C74"/>
    <w:rsid w:val="0089721F"/>
    <w:rsid w:val="008A132C"/>
    <w:rsid w:val="008A18AD"/>
    <w:rsid w:val="008A4240"/>
    <w:rsid w:val="008A5FB2"/>
    <w:rsid w:val="008A7D1B"/>
    <w:rsid w:val="008B3B23"/>
    <w:rsid w:val="008B78BB"/>
    <w:rsid w:val="008C0515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9049EF"/>
    <w:rsid w:val="00915B9D"/>
    <w:rsid w:val="009226DB"/>
    <w:rsid w:val="009269EC"/>
    <w:rsid w:val="00932410"/>
    <w:rsid w:val="00933B9A"/>
    <w:rsid w:val="009417C2"/>
    <w:rsid w:val="00941A8D"/>
    <w:rsid w:val="0094625B"/>
    <w:rsid w:val="00962AD1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A409C"/>
    <w:rsid w:val="009A67C7"/>
    <w:rsid w:val="009C1C66"/>
    <w:rsid w:val="009C2786"/>
    <w:rsid w:val="009C420C"/>
    <w:rsid w:val="009D406A"/>
    <w:rsid w:val="009D5F6C"/>
    <w:rsid w:val="009D7B12"/>
    <w:rsid w:val="009E7C3E"/>
    <w:rsid w:val="009F2897"/>
    <w:rsid w:val="00A00ADD"/>
    <w:rsid w:val="00A03B38"/>
    <w:rsid w:val="00A117BE"/>
    <w:rsid w:val="00A12A46"/>
    <w:rsid w:val="00A13CBB"/>
    <w:rsid w:val="00A171B0"/>
    <w:rsid w:val="00A3147D"/>
    <w:rsid w:val="00A33FEE"/>
    <w:rsid w:val="00A404D3"/>
    <w:rsid w:val="00A429F5"/>
    <w:rsid w:val="00A62ABB"/>
    <w:rsid w:val="00A66A91"/>
    <w:rsid w:val="00A71814"/>
    <w:rsid w:val="00A74C4A"/>
    <w:rsid w:val="00A77EB0"/>
    <w:rsid w:val="00A845B5"/>
    <w:rsid w:val="00A87B07"/>
    <w:rsid w:val="00A91FEA"/>
    <w:rsid w:val="00A946E3"/>
    <w:rsid w:val="00A95B4F"/>
    <w:rsid w:val="00A95CFF"/>
    <w:rsid w:val="00A96668"/>
    <w:rsid w:val="00AA13F4"/>
    <w:rsid w:val="00AA46C0"/>
    <w:rsid w:val="00AB05DE"/>
    <w:rsid w:val="00AC208F"/>
    <w:rsid w:val="00AC3607"/>
    <w:rsid w:val="00AC786E"/>
    <w:rsid w:val="00AD6AA8"/>
    <w:rsid w:val="00AE1803"/>
    <w:rsid w:val="00AE4E3D"/>
    <w:rsid w:val="00AF31F6"/>
    <w:rsid w:val="00AF42EE"/>
    <w:rsid w:val="00B04A6C"/>
    <w:rsid w:val="00B06C58"/>
    <w:rsid w:val="00B106BF"/>
    <w:rsid w:val="00B1572C"/>
    <w:rsid w:val="00B224EE"/>
    <w:rsid w:val="00B226B1"/>
    <w:rsid w:val="00B25288"/>
    <w:rsid w:val="00B324BA"/>
    <w:rsid w:val="00B331C1"/>
    <w:rsid w:val="00B37FA1"/>
    <w:rsid w:val="00B415F1"/>
    <w:rsid w:val="00B4196D"/>
    <w:rsid w:val="00B45986"/>
    <w:rsid w:val="00B544AD"/>
    <w:rsid w:val="00B56192"/>
    <w:rsid w:val="00B56791"/>
    <w:rsid w:val="00B6217B"/>
    <w:rsid w:val="00B679F6"/>
    <w:rsid w:val="00B74A2E"/>
    <w:rsid w:val="00B7543F"/>
    <w:rsid w:val="00B76E37"/>
    <w:rsid w:val="00B84829"/>
    <w:rsid w:val="00B9748C"/>
    <w:rsid w:val="00B97E2F"/>
    <w:rsid w:val="00BA2A43"/>
    <w:rsid w:val="00BD08CD"/>
    <w:rsid w:val="00BD0B99"/>
    <w:rsid w:val="00BD1D85"/>
    <w:rsid w:val="00BE1021"/>
    <w:rsid w:val="00BE4879"/>
    <w:rsid w:val="00BF0FF1"/>
    <w:rsid w:val="00BF7AB4"/>
    <w:rsid w:val="00C11B03"/>
    <w:rsid w:val="00C13DDA"/>
    <w:rsid w:val="00C15C9F"/>
    <w:rsid w:val="00C16B1F"/>
    <w:rsid w:val="00C2202B"/>
    <w:rsid w:val="00C25B17"/>
    <w:rsid w:val="00C32775"/>
    <w:rsid w:val="00C54908"/>
    <w:rsid w:val="00C63A81"/>
    <w:rsid w:val="00C64C4D"/>
    <w:rsid w:val="00C6559D"/>
    <w:rsid w:val="00C73275"/>
    <w:rsid w:val="00C756A7"/>
    <w:rsid w:val="00C81DC1"/>
    <w:rsid w:val="00C84E40"/>
    <w:rsid w:val="00C84ED8"/>
    <w:rsid w:val="00C87370"/>
    <w:rsid w:val="00C90BF4"/>
    <w:rsid w:val="00C924C9"/>
    <w:rsid w:val="00C93DDA"/>
    <w:rsid w:val="00C96FAE"/>
    <w:rsid w:val="00CA5920"/>
    <w:rsid w:val="00CA6B13"/>
    <w:rsid w:val="00CD434B"/>
    <w:rsid w:val="00CE19D6"/>
    <w:rsid w:val="00CE2698"/>
    <w:rsid w:val="00CE3BF0"/>
    <w:rsid w:val="00CE4121"/>
    <w:rsid w:val="00CF2E0D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4730"/>
    <w:rsid w:val="00D806E9"/>
    <w:rsid w:val="00D83903"/>
    <w:rsid w:val="00D939C5"/>
    <w:rsid w:val="00DA23B2"/>
    <w:rsid w:val="00DA360F"/>
    <w:rsid w:val="00DA4019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20D9D"/>
    <w:rsid w:val="00E23684"/>
    <w:rsid w:val="00E241CA"/>
    <w:rsid w:val="00E27F15"/>
    <w:rsid w:val="00E371CB"/>
    <w:rsid w:val="00E4173B"/>
    <w:rsid w:val="00E41E7C"/>
    <w:rsid w:val="00E4272E"/>
    <w:rsid w:val="00E512E8"/>
    <w:rsid w:val="00E53663"/>
    <w:rsid w:val="00E56C4D"/>
    <w:rsid w:val="00E662A0"/>
    <w:rsid w:val="00E722F5"/>
    <w:rsid w:val="00E731A9"/>
    <w:rsid w:val="00E73A99"/>
    <w:rsid w:val="00E81439"/>
    <w:rsid w:val="00E87C10"/>
    <w:rsid w:val="00E97261"/>
    <w:rsid w:val="00EA5EE4"/>
    <w:rsid w:val="00EB02DD"/>
    <w:rsid w:val="00EB63C0"/>
    <w:rsid w:val="00EB7317"/>
    <w:rsid w:val="00ED1AF7"/>
    <w:rsid w:val="00ED2824"/>
    <w:rsid w:val="00ED3A18"/>
    <w:rsid w:val="00ED7508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4713"/>
    <w:rsid w:val="00F37C26"/>
    <w:rsid w:val="00F37E6F"/>
    <w:rsid w:val="00F40AFC"/>
    <w:rsid w:val="00F46447"/>
    <w:rsid w:val="00F46E52"/>
    <w:rsid w:val="00F60319"/>
    <w:rsid w:val="00F642B4"/>
    <w:rsid w:val="00F73199"/>
    <w:rsid w:val="00F80EF8"/>
    <w:rsid w:val="00F85B32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D56FD"/>
    <w:rsid w:val="00FE1950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C3CE-302F-49DF-827E-F9A29FDA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ZamR</cp:lastModifiedBy>
  <cp:revision>5</cp:revision>
  <cp:lastPrinted>2019-03-25T08:42:00Z</cp:lastPrinted>
  <dcterms:created xsi:type="dcterms:W3CDTF">2019-03-26T04:39:00Z</dcterms:created>
  <dcterms:modified xsi:type="dcterms:W3CDTF">2019-03-26T07:47:00Z</dcterms:modified>
</cp:coreProperties>
</file>