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3" w:rsidRPr="00144B85" w:rsidRDefault="00AA5663" w:rsidP="004D12E2">
      <w:pPr>
        <w:spacing w:after="0" w:line="240" w:lineRule="auto"/>
        <w:ind w:left="-284" w:right="-142"/>
        <w:jc w:val="center"/>
        <w:rPr>
          <w:rFonts w:ascii="Times New Roman" w:hAnsi="Times New Roman"/>
          <w:b/>
          <w:color w:val="244061" w:themeColor="accent1" w:themeShade="80"/>
          <w:sz w:val="24"/>
          <w:szCs w:val="32"/>
        </w:rPr>
      </w:pPr>
      <w:bookmarkStart w:id="0" w:name="_GoBack"/>
      <w:bookmarkEnd w:id="0"/>
      <w:r w:rsidRPr="00144B85">
        <w:rPr>
          <w:rFonts w:ascii="Times New Roman" w:hAnsi="Times New Roman"/>
          <w:b/>
          <w:color w:val="244061" w:themeColor="accent1" w:themeShade="80"/>
          <w:sz w:val="24"/>
          <w:szCs w:val="24"/>
          <w:shd w:val="clear" w:color="auto" w:fill="FFFFFF"/>
        </w:rPr>
        <w:t>РЕГИОНАЛЬНЫЙ ИНФРАСТРУКТУРНЫЙ ПРОЕКТ</w:t>
      </w:r>
      <w:r w:rsidRPr="00144B85">
        <w:rPr>
          <w:rFonts w:ascii="Times New Roman" w:hAnsi="Times New Roman"/>
          <w:b/>
          <w:color w:val="244061" w:themeColor="accent1" w:themeShade="80"/>
          <w:sz w:val="24"/>
          <w:szCs w:val="32"/>
        </w:rPr>
        <w:t xml:space="preserve"> </w:t>
      </w:r>
    </w:p>
    <w:p w:rsidR="003B73BC" w:rsidRPr="00144B85" w:rsidRDefault="003B73BC" w:rsidP="004D12E2">
      <w:pPr>
        <w:spacing w:after="0" w:line="240" w:lineRule="auto"/>
        <w:ind w:left="-284" w:right="-142"/>
        <w:jc w:val="center"/>
        <w:rPr>
          <w:rFonts w:ascii="Times New Roman" w:hAnsi="Times New Roman"/>
          <w:b/>
          <w:color w:val="244061" w:themeColor="accent1" w:themeShade="80"/>
          <w:sz w:val="24"/>
          <w:szCs w:val="32"/>
        </w:rPr>
      </w:pPr>
      <w:r w:rsidRPr="00144B85">
        <w:rPr>
          <w:rFonts w:ascii="Times New Roman" w:hAnsi="Times New Roman"/>
          <w:b/>
          <w:color w:val="244061" w:themeColor="accent1" w:themeShade="80"/>
          <w:sz w:val="24"/>
          <w:szCs w:val="32"/>
        </w:rPr>
        <w:t>«НОВЫЙ ФАРВАТЕР 201</w:t>
      </w:r>
      <w:r w:rsidR="00144B85">
        <w:rPr>
          <w:rFonts w:ascii="Times New Roman" w:hAnsi="Times New Roman"/>
          <w:b/>
          <w:color w:val="244061" w:themeColor="accent1" w:themeShade="80"/>
          <w:sz w:val="24"/>
          <w:szCs w:val="32"/>
        </w:rPr>
        <w:t>8</w:t>
      </w:r>
      <w:r w:rsidRPr="00144B85">
        <w:rPr>
          <w:rFonts w:ascii="Times New Roman" w:hAnsi="Times New Roman"/>
          <w:b/>
          <w:color w:val="244061" w:themeColor="accent1" w:themeShade="80"/>
          <w:sz w:val="24"/>
          <w:szCs w:val="32"/>
        </w:rPr>
        <w:t>»</w:t>
      </w:r>
    </w:p>
    <w:p w:rsidR="000638BC" w:rsidRDefault="002E7AAB" w:rsidP="000638BC">
      <w:pPr>
        <w:spacing w:after="0" w:line="240" w:lineRule="auto"/>
        <w:ind w:left="-142" w:right="-108"/>
        <w:jc w:val="center"/>
        <w:rPr>
          <w:rFonts w:ascii="Times New Roman" w:hAnsi="Times New Roman"/>
          <w:b/>
          <w:color w:val="244061" w:themeColor="accent1" w:themeShade="80"/>
          <w:sz w:val="24"/>
          <w:szCs w:val="20"/>
        </w:rPr>
      </w:pPr>
      <w:r w:rsidRPr="00144B85">
        <w:rPr>
          <w:rFonts w:ascii="Times New Roman" w:hAnsi="Times New Roman"/>
          <w:b/>
          <w:color w:val="244061" w:themeColor="accent1" w:themeShade="80"/>
          <w:sz w:val="24"/>
          <w:szCs w:val="20"/>
        </w:rPr>
        <w:t xml:space="preserve">ПРОЕКТ ПРОГРАММЫ </w:t>
      </w:r>
      <w:r w:rsidR="000638BC" w:rsidRPr="00144B85">
        <w:rPr>
          <w:rFonts w:ascii="Times New Roman" w:hAnsi="Times New Roman"/>
          <w:b/>
          <w:color w:val="244061" w:themeColor="accent1" w:themeShade="80"/>
          <w:sz w:val="24"/>
          <w:szCs w:val="20"/>
        </w:rPr>
        <w:t>ПРОВЕДЕНИЯ «ЗОНАЛЬНОГО ЭТАПА» ПРОЕКТА</w:t>
      </w:r>
    </w:p>
    <w:p w:rsidR="00847175" w:rsidRPr="00144B85" w:rsidRDefault="00147E99" w:rsidP="000638BC">
      <w:pPr>
        <w:spacing w:after="0" w:line="240" w:lineRule="auto"/>
        <w:ind w:left="-142" w:right="-108"/>
        <w:jc w:val="center"/>
        <w:rPr>
          <w:rFonts w:ascii="Times New Roman" w:hAnsi="Times New Roman"/>
          <w:b/>
          <w:color w:val="244061" w:themeColor="accent1" w:themeShade="80"/>
          <w:sz w:val="24"/>
          <w:szCs w:val="20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0"/>
        </w:rPr>
        <w:t>МИНУСИНСК И МИНУСИНСКИЙ РАЙОН</w:t>
      </w:r>
      <w:r w:rsidR="008325DE">
        <w:rPr>
          <w:rFonts w:ascii="Times New Roman" w:hAnsi="Times New Roman"/>
          <w:b/>
          <w:color w:val="244061" w:themeColor="accent1" w:themeShade="80"/>
          <w:sz w:val="24"/>
          <w:szCs w:val="20"/>
        </w:rPr>
        <w:t xml:space="preserve">, </w:t>
      </w:r>
      <w:r>
        <w:rPr>
          <w:rFonts w:ascii="Times New Roman" w:hAnsi="Times New Roman"/>
          <w:b/>
          <w:color w:val="244061" w:themeColor="accent1" w:themeShade="80"/>
          <w:sz w:val="24"/>
          <w:szCs w:val="20"/>
        </w:rPr>
        <w:t>17–1</w:t>
      </w:r>
      <w:r w:rsidR="008325DE">
        <w:rPr>
          <w:rFonts w:ascii="Times New Roman" w:hAnsi="Times New Roman"/>
          <w:b/>
          <w:color w:val="244061" w:themeColor="accent1" w:themeShade="80"/>
          <w:sz w:val="24"/>
          <w:szCs w:val="20"/>
        </w:rPr>
        <w:t xml:space="preserve">8 </w:t>
      </w:r>
      <w:r>
        <w:rPr>
          <w:rFonts w:ascii="Times New Roman" w:hAnsi="Times New Roman"/>
          <w:b/>
          <w:color w:val="244061" w:themeColor="accent1" w:themeShade="80"/>
          <w:sz w:val="24"/>
          <w:szCs w:val="20"/>
        </w:rPr>
        <w:t>НО</w:t>
      </w:r>
      <w:r w:rsidR="00847175">
        <w:rPr>
          <w:rFonts w:ascii="Times New Roman" w:hAnsi="Times New Roman"/>
          <w:b/>
          <w:color w:val="244061" w:themeColor="accent1" w:themeShade="80"/>
          <w:sz w:val="24"/>
          <w:szCs w:val="20"/>
        </w:rPr>
        <w:t>ЯБРЯ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144B85" w:rsidRPr="00144B85" w:rsidTr="002A44BD">
        <w:trPr>
          <w:trHeight w:val="11752"/>
        </w:trPr>
        <w:tc>
          <w:tcPr>
            <w:tcW w:w="11341" w:type="dxa"/>
            <w:tcBorders>
              <w:top w:val="single" w:sz="12" w:space="0" w:color="auto"/>
              <w:bottom w:val="single" w:sz="12" w:space="0" w:color="auto"/>
            </w:tcBorders>
          </w:tcPr>
          <w:p w:rsidR="003B73BC" w:rsidRPr="00144B85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2"/>
                <w:szCs w:val="6"/>
              </w:rPr>
            </w:pPr>
          </w:p>
          <w:p w:rsidR="003B73BC" w:rsidRPr="00144B85" w:rsidRDefault="003B73BC" w:rsidP="00124025">
            <w:pPr>
              <w:shd w:val="clear" w:color="auto" w:fill="99CCFF"/>
              <w:spacing w:after="0" w:line="240" w:lineRule="auto"/>
              <w:jc w:val="center"/>
              <w:rPr>
                <w:rFonts w:ascii="Times New Roman" w:hAnsi="Times New Roman"/>
                <w:b/>
                <w:color w:val="244061" w:themeColor="accent1" w:themeShade="80"/>
                <w:sz w:val="32"/>
                <w:szCs w:val="20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32"/>
                <w:szCs w:val="20"/>
              </w:rPr>
              <w:t>СУББОТА</w:t>
            </w:r>
          </w:p>
          <w:p w:rsidR="003B73BC" w:rsidRPr="00144B85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2"/>
                <w:szCs w:val="6"/>
              </w:rPr>
            </w:pP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6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06.00 – 08.00 – ЗАЕЗД УЧАСТНИКОВ ПРОЕКТА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 xml:space="preserve"> (КОМАНДЫ МУНИЦИПАЛЬНЫХ ОБРАЗОВАНИЙ) НА ТЕРРИТОРИЮ ПРОВЕДЕНИЯ «ЗОНАЛЬНОГО ЭТАПА» / РАССЕЛЕНИЕ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07.30 – 08.00 – ЗАВТРАК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ОРГКОМИТЕТА ПРОЕКТА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6E221A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08.00 – 09.3</w:t>
            </w:r>
            <w:r w:rsidR="00F57264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0 – ЗАЕЗД ЭКСПЕРТОВ И МОНТАЖНЫХ БРИГАД ИН</w:t>
            </w:r>
            <w:r w:rsidR="00144B85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ТЕРАКТИВНЫХ ЛОКАЦИЙ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ind w:right="-208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08.00 – 09.00 – РЕГИСТРАЦИЯ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ДЕЛЕГАЦИЙ МУНИЦИПАЛЬНЫХ ОБРАЗОВАНИЙ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09.00 – 09.30 – РЕГИСТРАЦИЯ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УЧАСТНИКОВ НА КОНКУРСНЫХ ПЛОЩАДКАХ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0"/>
                <w:szCs w:val="14"/>
              </w:rPr>
            </w:pPr>
          </w:p>
          <w:p w:rsidR="006E221A" w:rsidRDefault="006E221A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10.00 – 11.3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– МАСТЕР – КЛАСС ДЛЯ УЧАСТНИКОВ</w:t>
            </w:r>
            <w:r w:rsidR="00267097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КЕЙСОВОГО ЧЕМПИОНАТА В ПОСЛЕОБЕДЕННОЕ ВРЕМЯ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</w:p>
          <w:p w:rsidR="00F57264" w:rsidRPr="006E221A" w:rsidRDefault="00DA7FCB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</w:t>
            </w:r>
            <w:r w:rsidR="006E221A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.00 –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13</w:t>
            </w:r>
            <w:r w:rsidR="006E221A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.00   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– РАБОТА КОНКУРСНЫХ ПЛОЩАДОК:</w:t>
            </w:r>
          </w:p>
          <w:p w:rsidR="00F57264" w:rsidRPr="00144B85" w:rsidRDefault="006E221A" w:rsidP="00F57264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КЕЙСОВЫЙ ЧЕМПИОНАТ</w:t>
            </w:r>
          </w:p>
          <w:p w:rsidR="00F57264" w:rsidRPr="00144B85" w:rsidRDefault="00F57264" w:rsidP="00F57264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КОНКУРСЫ ПО ТВОРЧЕСКИМ НОМИНАЦИЯМ: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«БРЕЙК-ДАНС», «СТРИТ-ДАНС», «ДЭНС-ХОЛЛ», «РЭП-МУЗЫКА», «БИТБОКС», «ИСКУССТВО ФОТОГРАФИИ», «ТЕАТР»</w:t>
            </w:r>
          </w:p>
          <w:p w:rsidR="00F57264" w:rsidRPr="00144B85" w:rsidRDefault="00F57264" w:rsidP="00F57264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ЖЕРЕБЬЕВКА И РЕПЕТИЦИИ ПО НОМИНАЦИЯМ: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 xml:space="preserve"> «СОВРЕМЕННАЯ ХОРЕОГРАФИЯ», «НАРОДНАЯ ХОРЕОГРАФИЯ», «ЭСТРАДНЫЙ ВОКАЛ», «ДИЗАЙН ОДЕЖДЫ» </w:t>
            </w:r>
          </w:p>
          <w:p w:rsidR="00F57264" w:rsidRPr="00144B85" w:rsidRDefault="00F57264" w:rsidP="00F57264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КОНКУРС ОТКРЫТЫХ ПРОСТРАНСТВ</w:t>
            </w:r>
          </w:p>
          <w:p w:rsidR="00F57264" w:rsidRPr="00144B85" w:rsidRDefault="00F57264" w:rsidP="00F57264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КОНКУРС «ИНФОРМАЦИОННЫЙ ЦЕНТР»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8"/>
                <w:szCs w:val="16"/>
                <w:lang w:eastAsia="ru-RU"/>
              </w:rPr>
            </w:pPr>
          </w:p>
          <w:p w:rsidR="00F57264" w:rsidRPr="00144B85" w:rsidRDefault="006E221A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10.30 – 11.3</w:t>
            </w:r>
            <w:r w:rsidR="00F57264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</w:t>
            </w:r>
            <w:r w:rsidR="003E412B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ЗОНАЛЬНЫЙ МЕТОДИЧЕСКИЙ СОВЕТ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11.00 – 13.00 – РАБОТА МУНИЦИПАЛЬНОГО КРАЕВЕДЧЕСКОГО / ИСТОРИЧЕСКОГО МУЗЕЯ.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МУНИЦИПАЛЬНЫХ КОМАНД (ВХОД ПО БЭЙДЖАМ)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11.00 – 13.00 – РАБОТА МУНИЦИПАЛЬНОГО СПОРТИВНОГО КОМПЛЕКСА.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МУНИЦИПАЛЬНЫХ КОМАНД (ВХОД ПО БЭЙДЖАМ)</w:t>
            </w:r>
          </w:p>
          <w:p w:rsidR="00F57264" w:rsidRPr="00144B85" w:rsidRDefault="00F57264" w:rsidP="00F57264">
            <w:pPr>
              <w:spacing w:after="0" w:line="240" w:lineRule="auto"/>
              <w:ind w:right="-250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6E221A" w:rsidP="00F57264">
            <w:pPr>
              <w:spacing w:after="0" w:line="240" w:lineRule="auto"/>
              <w:ind w:right="-250"/>
              <w:rPr>
                <w:rFonts w:ascii="Times New Roman" w:hAnsi="Times New Roman"/>
                <w:b/>
                <w:color w:val="244061" w:themeColor="accent1" w:themeShade="80"/>
                <w:sz w:val="8"/>
                <w:szCs w:val="16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10.00 – 14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.00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–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РАБОТА </w:t>
            </w:r>
            <w:r w:rsid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ИНТЕРАКТИВНЫХ ПЛОЩАДОК 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«ЭКСПО 2018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»</w:t>
            </w:r>
            <w:r w:rsidR="00E83EC0" w:rsidRPr="00144B85">
              <w:rPr>
                <w:rFonts w:ascii="Times New Roman" w:hAnsi="Times New Roman"/>
                <w:b/>
                <w:color w:val="244061" w:themeColor="accent1" w:themeShade="80"/>
                <w:sz w:val="8"/>
                <w:szCs w:val="16"/>
              </w:rPr>
              <w:t xml:space="preserve"> </w:t>
            </w:r>
          </w:p>
          <w:p w:rsidR="00F57264" w:rsidRDefault="00DA7FCB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13.00 – 15</w:t>
            </w:r>
            <w:r w:rsidR="006E221A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.0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ОБЕД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 xml:space="preserve">ДЛЯ УЧАСТНИКОВ, ЭКСПЕРТОВ, ГОСТЕЙ И </w:t>
            </w:r>
            <w:r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ОРГКОМИТЕТА ПРОЕКТ</w:t>
            </w:r>
          </w:p>
          <w:p w:rsidR="00F57264" w:rsidRPr="00DA7FCB" w:rsidRDefault="00DA7FCB" w:rsidP="00DA7FCB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15.00 – 16.30 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–</w:t>
            </w:r>
            <w:r w:rsidR="00267097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МАСТЕР – КЛАСС ДЛЯ УЧАСТНИКОВ КЕЙСОВОГО ЧЕМПИОНАТА В ДООБЕДЕННОЕ ВРЕМЯ</w:t>
            </w:r>
          </w:p>
          <w:p w:rsidR="006E221A" w:rsidRPr="006E221A" w:rsidRDefault="00DA7FCB" w:rsidP="006E221A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15.00 – 17.0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</w:t>
            </w:r>
            <w:r w:rsidR="006E221A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РАБОТА КОНКУРСНЫХ ПЛОЩАДОК:</w:t>
            </w:r>
          </w:p>
          <w:p w:rsidR="006E221A" w:rsidRPr="00144B85" w:rsidRDefault="006E221A" w:rsidP="006E221A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КЕЙСОВЫЙ ЧЕМПИОНАТ</w:t>
            </w:r>
          </w:p>
          <w:p w:rsidR="006E221A" w:rsidRPr="00144B85" w:rsidRDefault="006E221A" w:rsidP="006E221A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КОНКУРСЫ ПО ТВОРЧЕСКИМ НОМИНАЦИЯМ: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«БРЕЙК-ДАНС», «СТРИТ-ДАНС», «ДЭНС-ХОЛЛ», «РЭП-МУЗЫКА», «БИТБОКС», «ИСКУССТВО ФОТОГРАФИИ», «ТЕАТР»</w:t>
            </w:r>
          </w:p>
          <w:p w:rsidR="006E221A" w:rsidRPr="00144B85" w:rsidRDefault="006E221A" w:rsidP="006E221A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ЖЕРЕБЬЕВКА И РЕПЕТИЦИИ ПО НОМИНАЦИЯМ: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 xml:space="preserve"> «СОВРЕМЕННАЯ ХОРЕОГРАФИЯ», «НАРОДНАЯ ХОРЕОГРАФИЯ», «ЭСТРАДНЫЙ ВОКАЛ», «ДИЗАЙН ОДЕЖДЫ» </w:t>
            </w:r>
          </w:p>
          <w:p w:rsidR="006E221A" w:rsidRPr="00144B85" w:rsidRDefault="006E221A" w:rsidP="006E221A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КОНКУРС ОТКРЫТЫХ ПРОСТРАНСТВ</w:t>
            </w:r>
          </w:p>
          <w:p w:rsidR="006E221A" w:rsidRPr="00144B85" w:rsidRDefault="006E221A" w:rsidP="006E221A">
            <w:pPr>
              <w:numPr>
                <w:ilvl w:val="0"/>
                <w:numId w:val="44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КОНКУРС «ИНФОРМАЦИОННЫЙ ЦЕНТР»</w:t>
            </w:r>
          </w:p>
          <w:p w:rsidR="00F57264" w:rsidRPr="00144B85" w:rsidRDefault="006E221A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16.00 – 17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.30 – МАСТЕР- КЛАССЫ ПО НОМИНАЦИЯМ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«ДИЗАЙН ОДЕЖДЫ», «ИСКУССТВО ФОТОГРАФИИ»</w:t>
            </w:r>
          </w:p>
          <w:p w:rsidR="00F57264" w:rsidRPr="00144B85" w:rsidRDefault="006E221A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16.00 – 17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.30 – МАСТЕР- КЛАСС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«ОРГАНИЗАЦИЯ РАБОТЫ ОТКРЫТЫХ ПРОСТРАНСТВ»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6E221A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16.00 – 17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.30 – РАБОТА МУНИЦИПАЛЬНОГО КРАЕВЕДЧЕСКОГО / ИСТОРИЧЕСКОГО МУЗЕЯ.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МУНИЦИПАЛЬНЫХ КОМАНД (ВХОД ПО БЭЙДЖАМ)</w:t>
            </w:r>
          </w:p>
          <w:p w:rsidR="00F57264" w:rsidRPr="00144B85" w:rsidRDefault="006E221A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16.00 – 17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.30 – РАБОТА МУНИЦИПАЛЬНОГО СПОРТИВНОГО КОМПЛЕКСА.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 xml:space="preserve">ДЛЯ МУНИЦИПАЛЬНЫХ КОМАНД (ВХОД ПО БЭЙДЖАМ) 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8"/>
                <w:szCs w:val="14"/>
              </w:rPr>
            </w:pPr>
          </w:p>
          <w:p w:rsidR="00F57264" w:rsidRPr="00144B85" w:rsidRDefault="00DA7FCB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17</w:t>
            </w:r>
            <w:r w:rsidR="006E221A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.00 – 19</w:t>
            </w: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.0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УЖИН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УЧАСТНИКОВ, ЭКСПЕРТОВ, ГОСТЕЙ И ОРГКОМИТЕТА ПРОЕКТА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18</w:t>
            </w:r>
            <w:r w:rsidR="00DA7FCB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.00 – 19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.00 – </w:t>
            </w:r>
            <w:r w:rsid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РАБОТА ИНТЕРАКТИВНЫХ ПЛОЩАДОК</w:t>
            </w:r>
            <w:r w:rsidR="00267097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И</w:t>
            </w:r>
            <w:r w:rsid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«ЭКСПО 2018</w:t>
            </w:r>
            <w:r w:rsidR="00E83EC0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»</w:t>
            </w:r>
            <w:r w:rsidR="00267097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(ВЫСТАВКА ЛУЧШИХ ПРОЕКТОВ «ТЕРРИТОРИЯ 2020»)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DA7FCB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19.00 – 19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.30 – ЦЕРЕМОНИЯ ОТКРЫТИЯ «ЗОНАЛЬНОГО ЭТАПА» ПРОЕКТА 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19.40 – 24.00 –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«АРТ- МАРАФОН»: </w:t>
            </w:r>
          </w:p>
          <w:p w:rsidR="00F57264" w:rsidRPr="00144B85" w:rsidRDefault="00F57264" w:rsidP="00F57264">
            <w:pPr>
              <w:numPr>
                <w:ilvl w:val="0"/>
                <w:numId w:val="47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КОНКУРСНЫЙ КОНЦЕРТ НОМИНАЦИЙ: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«ХОРЕОГРАФИЯ», «ЭСТРАДНЫЙ ВОКАЛ», «ДИЗАЙН ОДЕЖДЫ».</w:t>
            </w:r>
          </w:p>
          <w:p w:rsidR="00F57264" w:rsidRDefault="00F57264" w:rsidP="00F57264">
            <w:pPr>
              <w:numPr>
                <w:ilvl w:val="0"/>
                <w:numId w:val="47"/>
              </w:numPr>
              <w:tabs>
                <w:tab w:val="left" w:pos="1169"/>
              </w:tabs>
              <w:spacing w:after="0" w:line="240" w:lineRule="auto"/>
              <w:ind w:left="885" w:firstLine="0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ФИНАЛ НОМИНАЦИЙ: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«БРЕЙКИНГ», «СТРИТ-ДЭНС», «РЭП-МУЗЫКА», «БИТБОКС»</w:t>
            </w:r>
          </w:p>
          <w:p w:rsidR="00DA7FCB" w:rsidRDefault="00DA7FCB" w:rsidP="00DA7FCB">
            <w:pPr>
              <w:tabs>
                <w:tab w:val="left" w:pos="1169"/>
              </w:tabs>
              <w:spacing w:after="0" w:line="240" w:lineRule="auto"/>
              <w:ind w:left="885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</w:p>
          <w:p w:rsidR="00DA7FCB" w:rsidRDefault="00DA7FCB" w:rsidP="00DA7FCB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</w:p>
          <w:p w:rsidR="00DA7FCB" w:rsidRPr="00144B85" w:rsidRDefault="00DA7FCB" w:rsidP="00DA7FCB">
            <w:pPr>
              <w:tabs>
                <w:tab w:val="left" w:pos="1169"/>
              </w:tabs>
              <w:spacing w:after="0" w:line="240" w:lineRule="auto"/>
              <w:ind w:left="885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</w:p>
          <w:p w:rsidR="00F57264" w:rsidRPr="00144B85" w:rsidRDefault="00F57264" w:rsidP="00F57264">
            <w:pPr>
              <w:tabs>
                <w:tab w:val="left" w:pos="1027"/>
              </w:tabs>
              <w:spacing w:after="0" w:line="240" w:lineRule="auto"/>
              <w:ind w:left="885"/>
              <w:rPr>
                <w:rFonts w:ascii="Times New Roman" w:hAnsi="Times New Roman"/>
                <w:color w:val="244061" w:themeColor="accent1" w:themeShade="80"/>
                <w:sz w:val="10"/>
                <w:szCs w:val="14"/>
              </w:rPr>
            </w:pPr>
          </w:p>
          <w:p w:rsidR="00BA3E81" w:rsidRPr="00144B85" w:rsidRDefault="00BA3E81" w:rsidP="00F57264">
            <w:pPr>
              <w:tabs>
                <w:tab w:val="left" w:pos="1027"/>
              </w:tabs>
              <w:spacing w:after="0" w:line="240" w:lineRule="auto"/>
              <w:ind w:left="885"/>
              <w:rPr>
                <w:rFonts w:ascii="Times New Roman" w:hAnsi="Times New Roman"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F57264" w:rsidP="00F57264">
            <w:pPr>
              <w:shd w:val="clear" w:color="auto" w:fill="99CCFF"/>
              <w:spacing w:after="0" w:line="240" w:lineRule="auto"/>
              <w:jc w:val="center"/>
              <w:rPr>
                <w:rFonts w:ascii="Times New Roman" w:hAnsi="Times New Roman"/>
                <w:b/>
                <w:color w:val="244061" w:themeColor="accent1" w:themeShade="80"/>
                <w:sz w:val="32"/>
                <w:szCs w:val="20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32"/>
                <w:szCs w:val="20"/>
              </w:rPr>
              <w:t>ВОСКРЕСЕНЬЕ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4"/>
              </w:rPr>
            </w:pP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08.00 – 08.40 – ЗАВТРАК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ОРГКОМИТЕТА И УЧАСТНИКОВ ПРОЕКТА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8"/>
                <w:szCs w:val="14"/>
              </w:rPr>
            </w:pPr>
          </w:p>
          <w:p w:rsidR="00F57264" w:rsidRPr="00E83EC0" w:rsidRDefault="00F57264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09.00 – 10.00 – РЕГИСТРАЦИЯ УЧАСТНИКОВ «МОЛОДЕЖНОГО САММИТА»</w:t>
            </w:r>
          </w:p>
          <w:p w:rsidR="00F57264" w:rsidRPr="00E83EC0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10.00 – 11.00 – </w:t>
            </w:r>
            <w:r w:rsidR="00267097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ПЛЕНАРНОЕ ЗАСЕДАНИЕ ЗОНАЛЬНОГО</w:t>
            </w: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«МОЛОДЕЖНОГО САММИТА»</w:t>
            </w:r>
          </w:p>
          <w:p w:rsidR="00F57264" w:rsidRPr="00E83EC0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11.30 – 12.30 – РАБОТА ДИСКУССИОННЫХ </w:t>
            </w:r>
            <w:r w:rsidR="00267097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ПЛОЩАДОК В</w:t>
            </w: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="00267097"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РАМКАХ ЗОНАЛЬНОГО</w:t>
            </w: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«МОЛОДЕЖНОГО САММИТА» </w:t>
            </w:r>
          </w:p>
          <w:p w:rsidR="00F57264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12.30 – 13.30 – ИТОГОВОЕ ЗАСЕДАНИЕ ЗОНАЛЬНОГО «МОЛОДЕЖНОГО САММИТА»</w:t>
            </w:r>
          </w:p>
          <w:p w:rsidR="00DA7FCB" w:rsidRDefault="00DA7FCB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</w:p>
          <w:p w:rsidR="00DA7FCB" w:rsidRPr="00144B85" w:rsidRDefault="00DA7FCB" w:rsidP="00DA7FCB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10.00 – 13.0</w:t>
            </w: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РАБОТА МУНИЦИПАЛЬНОГО КРАЕВЕДЧЕСКОГО / ИСТОРИЧЕСКОГО МУЗЕЯ.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ДЛЯ МУНИЦИПАЛЬНЫХ КОМАНД (ВХОД ПО БЭЙДЖАМ)</w:t>
            </w:r>
          </w:p>
          <w:p w:rsidR="00DA7FCB" w:rsidRPr="00DA7FCB" w:rsidRDefault="00DA7FCB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10.00 – 13.0</w:t>
            </w: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РАБОТА МУНИЦИПАЛЬНОГО СПОРТИВНОГО КОМПЛЕКСА.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 xml:space="preserve">ДЛЯ МУНИЦИПАЛЬНЫХ КОМАНД (ВХОД ПО БЭЙДЖАМ) 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8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8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09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.00 – 13.00 – </w:t>
            </w:r>
            <w:r w:rsid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РАБОТА ИНТЕРАКТИВНЫХ ПЛОЩАДОК «ЭКСПО 2018</w:t>
            </w:r>
            <w:r w:rsidR="00E83EC0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»</w:t>
            </w:r>
            <w:r w:rsidR="00E83EC0" w:rsidRPr="00144B85">
              <w:rPr>
                <w:rFonts w:ascii="Times New Roman" w:hAnsi="Times New Roman"/>
                <w:b/>
                <w:color w:val="244061" w:themeColor="accent1" w:themeShade="80"/>
                <w:sz w:val="8"/>
                <w:szCs w:val="16"/>
              </w:rPr>
              <w:t xml:space="preserve"> </w:t>
            </w:r>
          </w:p>
          <w:p w:rsidR="00F57264" w:rsidRPr="00144B85" w:rsidRDefault="001F712A" w:rsidP="00F57264">
            <w:pPr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10.00 – 11.3</w:t>
            </w:r>
            <w:r w:rsidR="00F57264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0 – МАСТЕР- КЛАССЫ ПО НОМИНАЦИЯМ: </w:t>
            </w:r>
            <w:r w:rsidR="00F57264"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  <w:t>«СОВРЕМЕН. ХОРЕОГРАФИЯ», «НАРОД. ХОРЕОГРАФИЯ», «ЭСТРАДНЫЙ ВОКАЛ»,  «БРЕЙКИНГ», «РЭП-МУЗЫКА», «БИТБОКС», «ДЭНС-ХОЛЛ»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8"/>
                <w:szCs w:val="14"/>
              </w:rPr>
            </w:pP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12.30 – 13.30 – СОВЕЩАНИЕ: «РЕАЛИЗАЦИЯ РЕГИОНАЛЬНОЙ МОЛОДЕЖНОЙ ПОЛИТИКИ»</w:t>
            </w:r>
            <w:r w:rsidRPr="00E83EC0">
              <w:rPr>
                <w:rFonts w:ascii="Times New Roman" w:hAnsi="Times New Roman"/>
                <w:b/>
                <w:bCs/>
                <w:color w:val="244061" w:themeColor="accent1" w:themeShade="80"/>
                <w:sz w:val="14"/>
                <w:szCs w:val="14"/>
              </w:rPr>
              <w:t xml:space="preserve"> С УЧАСТИЕМ </w:t>
            </w:r>
            <w:r w:rsidR="00DA7FCB" w:rsidRPr="00E83EC0">
              <w:rPr>
                <w:rFonts w:ascii="Times New Roman" w:hAnsi="Times New Roman"/>
                <w:b/>
                <w:bCs/>
                <w:color w:val="244061" w:themeColor="accent1" w:themeShade="80"/>
                <w:sz w:val="14"/>
                <w:szCs w:val="14"/>
              </w:rPr>
              <w:t>РУКОВОДИТЕЛЯ АГЕНТСТВА</w:t>
            </w:r>
            <w:r w:rsidRPr="00E83EC0">
              <w:rPr>
                <w:rFonts w:ascii="Times New Roman" w:hAnsi="Times New Roman"/>
                <w:b/>
                <w:bCs/>
                <w:color w:val="244061" w:themeColor="accent1" w:themeShade="80"/>
                <w:sz w:val="14"/>
                <w:szCs w:val="14"/>
              </w:rPr>
              <w:t>, СПЕЦИАЛИСТОВ ОДМ, ДИРЕКТОРОВ ММЦ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244061" w:themeColor="accent1" w:themeShade="80"/>
                <w:sz w:val="8"/>
                <w:szCs w:val="14"/>
              </w:rPr>
            </w:pPr>
          </w:p>
          <w:p w:rsidR="00F57264" w:rsidRPr="00144B85" w:rsidRDefault="00F57264" w:rsidP="00F57264">
            <w:pPr>
              <w:shd w:val="clear" w:color="auto" w:fill="FFFFFF"/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14"/>
                <w:szCs w:val="14"/>
                <w:shd w:val="clear" w:color="auto" w:fill="FFFFFF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  <w:shd w:val="clear" w:color="auto" w:fill="FFFFFF"/>
              </w:rPr>
              <w:t xml:space="preserve">13.00 – 14.30 – ОБЕД </w:t>
            </w:r>
            <w:r w:rsidRPr="00144B85">
              <w:rPr>
                <w:rFonts w:ascii="Times New Roman" w:hAnsi="Times New Roman"/>
                <w:color w:val="244061" w:themeColor="accent1" w:themeShade="80"/>
                <w:sz w:val="14"/>
                <w:szCs w:val="14"/>
                <w:shd w:val="clear" w:color="auto" w:fill="FFFFFF"/>
              </w:rPr>
              <w:t>ДЛЯ УЧАСТНИКОВ, ЭКСПЕРТОВ, ГОСТЕЙ И ОРГКОМИТЕТА ПРОЕКТА</w:t>
            </w:r>
          </w:p>
          <w:p w:rsidR="00F57264" w:rsidRPr="00144B85" w:rsidRDefault="00F57264" w:rsidP="00F57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8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14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.30 – 15.00 – </w:t>
            </w:r>
            <w:r w:rsid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РАБОТА ИНТЕРАКТИВНЫХ ПЛОЩАДОК </w:t>
            </w:r>
            <w:r w:rsidR="00267097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И </w:t>
            </w:r>
            <w:r w:rsidR="00E83EC0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«ЭКСПО 2018</w:t>
            </w:r>
            <w:r w:rsidR="00E83EC0"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»</w:t>
            </w:r>
            <w:r w:rsidR="00267097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 (ВЫСТАВКА ЛУЧШИХ ПРОЕКТОВ «ТЕРРИТОРИЯ 2020»)</w:t>
            </w:r>
          </w:p>
          <w:p w:rsidR="00F57264" w:rsidRPr="00144B85" w:rsidRDefault="00F57264" w:rsidP="00F57264">
            <w:pPr>
              <w:spacing w:after="0" w:line="240" w:lineRule="auto"/>
              <w:ind w:right="-288"/>
              <w:rPr>
                <w:rFonts w:ascii="Times New Roman" w:hAnsi="Times New Roman"/>
                <w:b/>
                <w:color w:val="244061" w:themeColor="accent1" w:themeShade="80"/>
                <w:sz w:val="8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ind w:right="-288"/>
              <w:rPr>
                <w:rFonts w:ascii="Times New Roman" w:hAnsi="Times New Roman"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15.00 – 18.00 – ЦЕРЕМОНИЯ ЗАКРЫТИЯ И НАГРАЖДЕНИЯ ПОБЕДИТЕЛЕЙ «ЗОНАЛЬНОГО ЭТАПА» </w:t>
            </w: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6"/>
                <w:szCs w:val="14"/>
              </w:rPr>
            </w:pPr>
          </w:p>
          <w:p w:rsidR="00F57264" w:rsidRPr="00144B85" w:rsidRDefault="00F57264" w:rsidP="00F5726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</w:pPr>
            <w:r w:rsidRP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 xml:space="preserve">19.00 – ОТЪЕЗД ГОСТЕЙ И ОРГКОМИТЕТА </w:t>
            </w:r>
            <w:r w:rsidR="00144B85">
              <w:rPr>
                <w:rFonts w:ascii="Times New Roman" w:hAnsi="Times New Roman"/>
                <w:b/>
                <w:color w:val="244061" w:themeColor="accent1" w:themeShade="80"/>
                <w:sz w:val="14"/>
                <w:szCs w:val="14"/>
              </w:rPr>
              <w:t>ПРОЕКТА</w:t>
            </w:r>
          </w:p>
          <w:p w:rsidR="002A44BD" w:rsidRPr="00144B85" w:rsidRDefault="002A44BD" w:rsidP="00C23C84">
            <w:pPr>
              <w:spacing w:after="0" w:line="240" w:lineRule="auto"/>
              <w:rPr>
                <w:rFonts w:ascii="Times New Roman" w:hAnsi="Times New Roman"/>
                <w:b/>
                <w:color w:val="244061" w:themeColor="accent1" w:themeShade="80"/>
                <w:sz w:val="10"/>
                <w:szCs w:val="10"/>
              </w:rPr>
            </w:pPr>
          </w:p>
        </w:tc>
      </w:tr>
    </w:tbl>
    <w:p w:rsidR="003B73BC" w:rsidRPr="00144B85" w:rsidRDefault="003B73BC" w:rsidP="00D15ED0">
      <w:pPr>
        <w:tabs>
          <w:tab w:val="left" w:pos="2139"/>
          <w:tab w:val="right" w:pos="9923"/>
        </w:tabs>
        <w:spacing w:after="0" w:line="240" w:lineRule="auto"/>
        <w:ind w:right="-142"/>
        <w:rPr>
          <w:rFonts w:ascii="Times New Roman" w:hAnsi="Times New Roman"/>
          <w:color w:val="244061" w:themeColor="accent1" w:themeShade="80"/>
          <w:sz w:val="2"/>
          <w:szCs w:val="16"/>
        </w:rPr>
      </w:pPr>
    </w:p>
    <w:sectPr w:rsidR="003B73BC" w:rsidRPr="00144B85" w:rsidSect="000F003D">
      <w:pgSz w:w="11906" w:h="16838"/>
      <w:pgMar w:top="284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06"/>
    <w:multiLevelType w:val="multilevel"/>
    <w:tmpl w:val="0908CAFC"/>
    <w:lvl w:ilvl="0">
      <w:start w:val="17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">
    <w:nsid w:val="0F0F58F4"/>
    <w:multiLevelType w:val="hybridMultilevel"/>
    <w:tmpl w:val="A50C5382"/>
    <w:lvl w:ilvl="0" w:tplc="3A54F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860C3"/>
    <w:multiLevelType w:val="multilevel"/>
    <w:tmpl w:val="BEE60FE4"/>
    <w:lvl w:ilvl="0">
      <w:start w:val="1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">
    <w:nsid w:val="10245B34"/>
    <w:multiLevelType w:val="hybridMultilevel"/>
    <w:tmpl w:val="25C4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A69"/>
    <w:multiLevelType w:val="hybridMultilevel"/>
    <w:tmpl w:val="5A8867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061105A"/>
    <w:multiLevelType w:val="hybridMultilevel"/>
    <w:tmpl w:val="F232009A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D4845"/>
    <w:multiLevelType w:val="multilevel"/>
    <w:tmpl w:val="5F92C23A"/>
    <w:lvl w:ilvl="0">
      <w:start w:val="15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  <w:b/>
      </w:rPr>
    </w:lvl>
  </w:abstractNum>
  <w:abstractNum w:abstractNumId="7">
    <w:nsid w:val="17332D12"/>
    <w:multiLevelType w:val="hybridMultilevel"/>
    <w:tmpl w:val="AC3E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65F73"/>
    <w:multiLevelType w:val="hybridMultilevel"/>
    <w:tmpl w:val="275C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B6DBF"/>
    <w:multiLevelType w:val="multilevel"/>
    <w:tmpl w:val="3042A72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0">
    <w:nsid w:val="19200DEB"/>
    <w:multiLevelType w:val="hybridMultilevel"/>
    <w:tmpl w:val="745E9F94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8271D"/>
    <w:multiLevelType w:val="multilevel"/>
    <w:tmpl w:val="6B365636"/>
    <w:lvl w:ilvl="0">
      <w:start w:val="10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2">
    <w:nsid w:val="1E8C28FA"/>
    <w:multiLevelType w:val="multilevel"/>
    <w:tmpl w:val="7B283F90"/>
    <w:lvl w:ilvl="0">
      <w:start w:val="10"/>
      <w:numFmt w:val="decimal"/>
      <w:lvlText w:val="%1.0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eastAsia="Times New Roman" w:cs="Times New Roman" w:hint="default"/>
      </w:rPr>
    </w:lvl>
  </w:abstractNum>
  <w:abstractNum w:abstractNumId="13">
    <w:nsid w:val="1F4E30F0"/>
    <w:multiLevelType w:val="multilevel"/>
    <w:tmpl w:val="2B6C5582"/>
    <w:lvl w:ilvl="0">
      <w:start w:val="1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4">
    <w:nsid w:val="240161BE"/>
    <w:multiLevelType w:val="hybridMultilevel"/>
    <w:tmpl w:val="FE0819FC"/>
    <w:lvl w:ilvl="0" w:tplc="3A54F3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F77048"/>
    <w:multiLevelType w:val="hybridMultilevel"/>
    <w:tmpl w:val="95849574"/>
    <w:lvl w:ilvl="0" w:tplc="19F8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AF0602"/>
    <w:multiLevelType w:val="hybridMultilevel"/>
    <w:tmpl w:val="542C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F4430"/>
    <w:multiLevelType w:val="hybridMultilevel"/>
    <w:tmpl w:val="AFB4021E"/>
    <w:lvl w:ilvl="0" w:tplc="93B87F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029DA"/>
    <w:multiLevelType w:val="hybridMultilevel"/>
    <w:tmpl w:val="9BDA93F4"/>
    <w:lvl w:ilvl="0" w:tplc="FEF0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414BB"/>
    <w:multiLevelType w:val="hybridMultilevel"/>
    <w:tmpl w:val="500AE0B6"/>
    <w:lvl w:ilvl="0" w:tplc="26A0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4740"/>
    <w:multiLevelType w:val="hybridMultilevel"/>
    <w:tmpl w:val="840898FE"/>
    <w:lvl w:ilvl="0" w:tplc="AD4E1E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BE7004"/>
    <w:multiLevelType w:val="hybridMultilevel"/>
    <w:tmpl w:val="1AD6CF12"/>
    <w:lvl w:ilvl="0" w:tplc="7DC8E4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3E2674F9"/>
    <w:multiLevelType w:val="hybridMultilevel"/>
    <w:tmpl w:val="A800BBE2"/>
    <w:lvl w:ilvl="0" w:tplc="50A88D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461EBA"/>
    <w:multiLevelType w:val="hybridMultilevel"/>
    <w:tmpl w:val="EAF6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35B62"/>
    <w:multiLevelType w:val="hybridMultilevel"/>
    <w:tmpl w:val="3298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2366C"/>
    <w:multiLevelType w:val="multilevel"/>
    <w:tmpl w:val="F1F84534"/>
    <w:lvl w:ilvl="0">
      <w:start w:val="10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26">
    <w:nsid w:val="50273F6B"/>
    <w:multiLevelType w:val="hybridMultilevel"/>
    <w:tmpl w:val="9D5AF822"/>
    <w:lvl w:ilvl="0" w:tplc="73BA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272A4"/>
    <w:multiLevelType w:val="multilevel"/>
    <w:tmpl w:val="BD4CC3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809DD"/>
    <w:multiLevelType w:val="hybridMultilevel"/>
    <w:tmpl w:val="295407C2"/>
    <w:lvl w:ilvl="0" w:tplc="146E0A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46620"/>
    <w:multiLevelType w:val="multilevel"/>
    <w:tmpl w:val="5FC6CCAC"/>
    <w:lvl w:ilvl="0">
      <w:start w:val="1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0">
    <w:nsid w:val="56235229"/>
    <w:multiLevelType w:val="multilevel"/>
    <w:tmpl w:val="53486CE6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589A4962"/>
    <w:multiLevelType w:val="hybridMultilevel"/>
    <w:tmpl w:val="9410BCB4"/>
    <w:lvl w:ilvl="0" w:tplc="E4E60F38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>
    <w:nsid w:val="5C2240F9"/>
    <w:multiLevelType w:val="multilevel"/>
    <w:tmpl w:val="A22E2BEA"/>
    <w:lvl w:ilvl="0">
      <w:start w:val="11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  <w:b/>
      </w:rPr>
    </w:lvl>
  </w:abstractNum>
  <w:abstractNum w:abstractNumId="33">
    <w:nsid w:val="6318597D"/>
    <w:multiLevelType w:val="hybridMultilevel"/>
    <w:tmpl w:val="AA76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C2685B"/>
    <w:multiLevelType w:val="multilevel"/>
    <w:tmpl w:val="7F94D084"/>
    <w:lvl w:ilvl="0">
      <w:start w:val="11"/>
      <w:numFmt w:val="decimal"/>
      <w:lvlText w:val="%1.0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Arial" w:hint="default"/>
      </w:rPr>
    </w:lvl>
  </w:abstractNum>
  <w:abstractNum w:abstractNumId="35">
    <w:nsid w:val="6532734F"/>
    <w:multiLevelType w:val="hybridMultilevel"/>
    <w:tmpl w:val="F232009A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07C80"/>
    <w:multiLevelType w:val="hybridMultilevel"/>
    <w:tmpl w:val="370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F19CC"/>
    <w:multiLevelType w:val="multilevel"/>
    <w:tmpl w:val="A176B954"/>
    <w:lvl w:ilvl="0">
      <w:start w:val="15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8">
    <w:nsid w:val="6B236BDD"/>
    <w:multiLevelType w:val="hybridMultilevel"/>
    <w:tmpl w:val="705AA39A"/>
    <w:lvl w:ilvl="0" w:tplc="F49EF1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AE4EF4"/>
    <w:multiLevelType w:val="hybridMultilevel"/>
    <w:tmpl w:val="4FCA6E3E"/>
    <w:lvl w:ilvl="0" w:tplc="3A54F3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CE51CC"/>
    <w:multiLevelType w:val="hybridMultilevel"/>
    <w:tmpl w:val="9CC8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D3A3C"/>
    <w:multiLevelType w:val="hybridMultilevel"/>
    <w:tmpl w:val="AA1C9B2A"/>
    <w:lvl w:ilvl="0" w:tplc="05E2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01376"/>
    <w:multiLevelType w:val="hybridMultilevel"/>
    <w:tmpl w:val="A3C2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0"/>
  </w:num>
  <w:num w:numId="4">
    <w:abstractNumId w:val="42"/>
  </w:num>
  <w:num w:numId="5">
    <w:abstractNumId w:val="36"/>
  </w:num>
  <w:num w:numId="6">
    <w:abstractNumId w:val="24"/>
  </w:num>
  <w:num w:numId="7">
    <w:abstractNumId w:val="18"/>
  </w:num>
  <w:num w:numId="8">
    <w:abstractNumId w:val="33"/>
  </w:num>
  <w:num w:numId="9">
    <w:abstractNumId w:val="27"/>
  </w:num>
  <w:num w:numId="10">
    <w:abstractNumId w:val="3"/>
  </w:num>
  <w:num w:numId="11">
    <w:abstractNumId w:val="38"/>
  </w:num>
  <w:num w:numId="12">
    <w:abstractNumId w:val="1"/>
  </w:num>
  <w:num w:numId="13">
    <w:abstractNumId w:val="17"/>
  </w:num>
  <w:num w:numId="14">
    <w:abstractNumId w:val="20"/>
  </w:num>
  <w:num w:numId="15">
    <w:abstractNumId w:val="39"/>
  </w:num>
  <w:num w:numId="16">
    <w:abstractNumId w:val="14"/>
  </w:num>
  <w:num w:numId="17">
    <w:abstractNumId w:val="10"/>
  </w:num>
  <w:num w:numId="18">
    <w:abstractNumId w:val="5"/>
  </w:num>
  <w:num w:numId="19">
    <w:abstractNumId w:val="35"/>
  </w:num>
  <w:num w:numId="20">
    <w:abstractNumId w:val="15"/>
  </w:num>
  <w:num w:numId="21">
    <w:abstractNumId w:val="23"/>
  </w:num>
  <w:num w:numId="22">
    <w:abstractNumId w:val="22"/>
  </w:num>
  <w:num w:numId="23">
    <w:abstractNumId w:val="16"/>
  </w:num>
  <w:num w:numId="24">
    <w:abstractNumId w:val="21"/>
  </w:num>
  <w:num w:numId="25">
    <w:abstractNumId w:val="4"/>
  </w:num>
  <w:num w:numId="26">
    <w:abstractNumId w:val="31"/>
  </w:num>
  <w:num w:numId="27">
    <w:abstractNumId w:val="37"/>
  </w:num>
  <w:num w:numId="28">
    <w:abstractNumId w:val="9"/>
  </w:num>
  <w:num w:numId="29">
    <w:abstractNumId w:val="34"/>
  </w:num>
  <w:num w:numId="30">
    <w:abstractNumId w:val="32"/>
  </w:num>
  <w:num w:numId="31">
    <w:abstractNumId w:val="2"/>
  </w:num>
  <w:num w:numId="32">
    <w:abstractNumId w:val="12"/>
  </w:num>
  <w:num w:numId="33">
    <w:abstractNumId w:val="11"/>
  </w:num>
  <w:num w:numId="34">
    <w:abstractNumId w:val="25"/>
  </w:num>
  <w:num w:numId="35">
    <w:abstractNumId w:val="19"/>
  </w:num>
  <w:num w:numId="36">
    <w:abstractNumId w:val="41"/>
  </w:num>
  <w:num w:numId="37">
    <w:abstractNumId w:val="29"/>
  </w:num>
  <w:num w:numId="38">
    <w:abstractNumId w:val="30"/>
  </w:num>
  <w:num w:numId="39">
    <w:abstractNumId w:val="8"/>
  </w:num>
  <w:num w:numId="40">
    <w:abstractNumId w:val="26"/>
  </w:num>
  <w:num w:numId="41">
    <w:abstractNumId w:val="13"/>
  </w:num>
  <w:num w:numId="42">
    <w:abstractNumId w:val="0"/>
  </w:num>
  <w:num w:numId="43">
    <w:abstractNumId w:val="6"/>
  </w:num>
  <w:num w:numId="44">
    <w:abstractNumId w:val="21"/>
  </w:num>
  <w:num w:numId="45">
    <w:abstractNumId w:val="26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2"/>
    <w:rsid w:val="0000632D"/>
    <w:rsid w:val="00007C84"/>
    <w:rsid w:val="00023771"/>
    <w:rsid w:val="00031845"/>
    <w:rsid w:val="000355D0"/>
    <w:rsid w:val="000414C8"/>
    <w:rsid w:val="00047A25"/>
    <w:rsid w:val="000528BC"/>
    <w:rsid w:val="000558A3"/>
    <w:rsid w:val="000638BC"/>
    <w:rsid w:val="000754D6"/>
    <w:rsid w:val="000838A8"/>
    <w:rsid w:val="00087398"/>
    <w:rsid w:val="0009523B"/>
    <w:rsid w:val="000A029E"/>
    <w:rsid w:val="000B6D12"/>
    <w:rsid w:val="000C731F"/>
    <w:rsid w:val="000D0060"/>
    <w:rsid w:val="000D0FEA"/>
    <w:rsid w:val="000D13A3"/>
    <w:rsid w:val="000D4750"/>
    <w:rsid w:val="000F003D"/>
    <w:rsid w:val="000F40C0"/>
    <w:rsid w:val="000F7EDF"/>
    <w:rsid w:val="001015F5"/>
    <w:rsid w:val="00104625"/>
    <w:rsid w:val="00124025"/>
    <w:rsid w:val="00144B85"/>
    <w:rsid w:val="00147E99"/>
    <w:rsid w:val="00163CC6"/>
    <w:rsid w:val="001712A7"/>
    <w:rsid w:val="00174F65"/>
    <w:rsid w:val="001A1D5B"/>
    <w:rsid w:val="001E470F"/>
    <w:rsid w:val="001F712A"/>
    <w:rsid w:val="001F7F34"/>
    <w:rsid w:val="00203A0B"/>
    <w:rsid w:val="002047DC"/>
    <w:rsid w:val="002245C6"/>
    <w:rsid w:val="002452C8"/>
    <w:rsid w:val="002504DC"/>
    <w:rsid w:val="00253E6A"/>
    <w:rsid w:val="00267097"/>
    <w:rsid w:val="00270D6C"/>
    <w:rsid w:val="0028558F"/>
    <w:rsid w:val="00294C8E"/>
    <w:rsid w:val="002A16A1"/>
    <w:rsid w:val="002A44BD"/>
    <w:rsid w:val="002A79BE"/>
    <w:rsid w:val="002C2FAE"/>
    <w:rsid w:val="002C56F1"/>
    <w:rsid w:val="002C5FB1"/>
    <w:rsid w:val="002D416F"/>
    <w:rsid w:val="002E7AAB"/>
    <w:rsid w:val="002F5616"/>
    <w:rsid w:val="00300C96"/>
    <w:rsid w:val="00303F35"/>
    <w:rsid w:val="003053C4"/>
    <w:rsid w:val="0030753B"/>
    <w:rsid w:val="0032120A"/>
    <w:rsid w:val="003240FE"/>
    <w:rsid w:val="00326B2E"/>
    <w:rsid w:val="00346B46"/>
    <w:rsid w:val="00347ED0"/>
    <w:rsid w:val="00357567"/>
    <w:rsid w:val="003604CF"/>
    <w:rsid w:val="003731ED"/>
    <w:rsid w:val="003A189E"/>
    <w:rsid w:val="003A330F"/>
    <w:rsid w:val="003A5DA4"/>
    <w:rsid w:val="003B73BC"/>
    <w:rsid w:val="003E412B"/>
    <w:rsid w:val="00402836"/>
    <w:rsid w:val="0040586D"/>
    <w:rsid w:val="00413E25"/>
    <w:rsid w:val="00426FBD"/>
    <w:rsid w:val="0045559C"/>
    <w:rsid w:val="00460229"/>
    <w:rsid w:val="00490525"/>
    <w:rsid w:val="004B3E27"/>
    <w:rsid w:val="004D12E2"/>
    <w:rsid w:val="004D37E2"/>
    <w:rsid w:val="004E1F82"/>
    <w:rsid w:val="004E5DCE"/>
    <w:rsid w:val="004F0366"/>
    <w:rsid w:val="004F329A"/>
    <w:rsid w:val="004F39B3"/>
    <w:rsid w:val="00501177"/>
    <w:rsid w:val="0050501D"/>
    <w:rsid w:val="00507F78"/>
    <w:rsid w:val="00515B2D"/>
    <w:rsid w:val="00521A48"/>
    <w:rsid w:val="00523145"/>
    <w:rsid w:val="00524025"/>
    <w:rsid w:val="00526827"/>
    <w:rsid w:val="00526B60"/>
    <w:rsid w:val="005341DE"/>
    <w:rsid w:val="00534A16"/>
    <w:rsid w:val="00537826"/>
    <w:rsid w:val="005419EB"/>
    <w:rsid w:val="00547D66"/>
    <w:rsid w:val="0055233E"/>
    <w:rsid w:val="00555CB9"/>
    <w:rsid w:val="0055793E"/>
    <w:rsid w:val="00563F3F"/>
    <w:rsid w:val="00582616"/>
    <w:rsid w:val="00595F4F"/>
    <w:rsid w:val="00597764"/>
    <w:rsid w:val="005A74DB"/>
    <w:rsid w:val="005D0877"/>
    <w:rsid w:val="005E6382"/>
    <w:rsid w:val="005F6A99"/>
    <w:rsid w:val="006219DF"/>
    <w:rsid w:val="00634E17"/>
    <w:rsid w:val="00646971"/>
    <w:rsid w:val="00646F8A"/>
    <w:rsid w:val="00653355"/>
    <w:rsid w:val="00660AD5"/>
    <w:rsid w:val="00675FF1"/>
    <w:rsid w:val="00676AC7"/>
    <w:rsid w:val="006A18B0"/>
    <w:rsid w:val="006D0B62"/>
    <w:rsid w:val="006D2D60"/>
    <w:rsid w:val="006E221A"/>
    <w:rsid w:val="006F3B3A"/>
    <w:rsid w:val="006F467C"/>
    <w:rsid w:val="0070075E"/>
    <w:rsid w:val="007044F5"/>
    <w:rsid w:val="00716525"/>
    <w:rsid w:val="007209E4"/>
    <w:rsid w:val="00721A91"/>
    <w:rsid w:val="0072497C"/>
    <w:rsid w:val="007254FA"/>
    <w:rsid w:val="00735F1D"/>
    <w:rsid w:val="00751D2D"/>
    <w:rsid w:val="00765CC5"/>
    <w:rsid w:val="00777773"/>
    <w:rsid w:val="00791722"/>
    <w:rsid w:val="007B32DD"/>
    <w:rsid w:val="007B47CD"/>
    <w:rsid w:val="007B7889"/>
    <w:rsid w:val="007C12AB"/>
    <w:rsid w:val="007C16DC"/>
    <w:rsid w:val="007D5BAB"/>
    <w:rsid w:val="00806A3F"/>
    <w:rsid w:val="008120E3"/>
    <w:rsid w:val="00816B7A"/>
    <w:rsid w:val="00820440"/>
    <w:rsid w:val="008325DE"/>
    <w:rsid w:val="00834EB4"/>
    <w:rsid w:val="00835E33"/>
    <w:rsid w:val="008418C3"/>
    <w:rsid w:val="00847175"/>
    <w:rsid w:val="00862772"/>
    <w:rsid w:val="00880127"/>
    <w:rsid w:val="0088232A"/>
    <w:rsid w:val="0088277C"/>
    <w:rsid w:val="008857D2"/>
    <w:rsid w:val="008A1176"/>
    <w:rsid w:val="008A2B8F"/>
    <w:rsid w:val="008B0CF0"/>
    <w:rsid w:val="008E2DCF"/>
    <w:rsid w:val="008F544B"/>
    <w:rsid w:val="008F5674"/>
    <w:rsid w:val="00900B59"/>
    <w:rsid w:val="00905101"/>
    <w:rsid w:val="00907CC6"/>
    <w:rsid w:val="00911DD5"/>
    <w:rsid w:val="00934732"/>
    <w:rsid w:val="00940992"/>
    <w:rsid w:val="00944461"/>
    <w:rsid w:val="00947D12"/>
    <w:rsid w:val="00951842"/>
    <w:rsid w:val="009603B3"/>
    <w:rsid w:val="00967825"/>
    <w:rsid w:val="00977E36"/>
    <w:rsid w:val="009A43BA"/>
    <w:rsid w:val="009C295C"/>
    <w:rsid w:val="009C300A"/>
    <w:rsid w:val="009D0361"/>
    <w:rsid w:val="009D4D08"/>
    <w:rsid w:val="009E2617"/>
    <w:rsid w:val="009F64FA"/>
    <w:rsid w:val="009F7546"/>
    <w:rsid w:val="009F7D24"/>
    <w:rsid w:val="00A06C81"/>
    <w:rsid w:val="00A11134"/>
    <w:rsid w:val="00A1422E"/>
    <w:rsid w:val="00A2410C"/>
    <w:rsid w:val="00A334E7"/>
    <w:rsid w:val="00A3465A"/>
    <w:rsid w:val="00A4258B"/>
    <w:rsid w:val="00A425EB"/>
    <w:rsid w:val="00A44114"/>
    <w:rsid w:val="00A4420A"/>
    <w:rsid w:val="00A45245"/>
    <w:rsid w:val="00A46238"/>
    <w:rsid w:val="00A46A0C"/>
    <w:rsid w:val="00A46A1D"/>
    <w:rsid w:val="00A555A5"/>
    <w:rsid w:val="00A5731D"/>
    <w:rsid w:val="00A7480C"/>
    <w:rsid w:val="00A76793"/>
    <w:rsid w:val="00A773C8"/>
    <w:rsid w:val="00A82BF7"/>
    <w:rsid w:val="00A91325"/>
    <w:rsid w:val="00A933A3"/>
    <w:rsid w:val="00A93BA4"/>
    <w:rsid w:val="00A9728D"/>
    <w:rsid w:val="00AA4522"/>
    <w:rsid w:val="00AA5663"/>
    <w:rsid w:val="00AB0AF8"/>
    <w:rsid w:val="00AB0D72"/>
    <w:rsid w:val="00AE45CA"/>
    <w:rsid w:val="00AF32DE"/>
    <w:rsid w:val="00B01D6B"/>
    <w:rsid w:val="00B177B1"/>
    <w:rsid w:val="00B2414C"/>
    <w:rsid w:val="00B26F68"/>
    <w:rsid w:val="00B272D7"/>
    <w:rsid w:val="00B2798C"/>
    <w:rsid w:val="00B379D2"/>
    <w:rsid w:val="00B4010B"/>
    <w:rsid w:val="00B67111"/>
    <w:rsid w:val="00B77D92"/>
    <w:rsid w:val="00B93554"/>
    <w:rsid w:val="00B94F48"/>
    <w:rsid w:val="00BA3E81"/>
    <w:rsid w:val="00BB35A5"/>
    <w:rsid w:val="00BC211A"/>
    <w:rsid w:val="00BC70DE"/>
    <w:rsid w:val="00BD42D0"/>
    <w:rsid w:val="00BD7169"/>
    <w:rsid w:val="00BE20E8"/>
    <w:rsid w:val="00C0539C"/>
    <w:rsid w:val="00C1622F"/>
    <w:rsid w:val="00C23C84"/>
    <w:rsid w:val="00C26448"/>
    <w:rsid w:val="00C27BA2"/>
    <w:rsid w:val="00C52FCA"/>
    <w:rsid w:val="00C5581A"/>
    <w:rsid w:val="00C77124"/>
    <w:rsid w:val="00C806C7"/>
    <w:rsid w:val="00C81CA0"/>
    <w:rsid w:val="00CA5B05"/>
    <w:rsid w:val="00CA5D7A"/>
    <w:rsid w:val="00CB06DD"/>
    <w:rsid w:val="00CB3AB0"/>
    <w:rsid w:val="00CD3814"/>
    <w:rsid w:val="00CD68F6"/>
    <w:rsid w:val="00CD7100"/>
    <w:rsid w:val="00CD725E"/>
    <w:rsid w:val="00CE0D4F"/>
    <w:rsid w:val="00CE505D"/>
    <w:rsid w:val="00CF22BF"/>
    <w:rsid w:val="00CF6A65"/>
    <w:rsid w:val="00D1094F"/>
    <w:rsid w:val="00D117E5"/>
    <w:rsid w:val="00D15ED0"/>
    <w:rsid w:val="00D16D23"/>
    <w:rsid w:val="00D2418D"/>
    <w:rsid w:val="00D306DB"/>
    <w:rsid w:val="00D32E1F"/>
    <w:rsid w:val="00D43A83"/>
    <w:rsid w:val="00D47CFA"/>
    <w:rsid w:val="00D543AC"/>
    <w:rsid w:val="00D70733"/>
    <w:rsid w:val="00D74CA2"/>
    <w:rsid w:val="00D82EDE"/>
    <w:rsid w:val="00DA0A84"/>
    <w:rsid w:val="00DA7FCB"/>
    <w:rsid w:val="00DB2929"/>
    <w:rsid w:val="00DC126A"/>
    <w:rsid w:val="00DC3E2A"/>
    <w:rsid w:val="00DC3F93"/>
    <w:rsid w:val="00DE443B"/>
    <w:rsid w:val="00DE4C91"/>
    <w:rsid w:val="00E03913"/>
    <w:rsid w:val="00E05938"/>
    <w:rsid w:val="00E30E37"/>
    <w:rsid w:val="00E35598"/>
    <w:rsid w:val="00E4538B"/>
    <w:rsid w:val="00E60424"/>
    <w:rsid w:val="00E706B6"/>
    <w:rsid w:val="00E83EC0"/>
    <w:rsid w:val="00E935A7"/>
    <w:rsid w:val="00EA3565"/>
    <w:rsid w:val="00EB11BD"/>
    <w:rsid w:val="00EB15A3"/>
    <w:rsid w:val="00EB42B7"/>
    <w:rsid w:val="00EC11A2"/>
    <w:rsid w:val="00EC6A07"/>
    <w:rsid w:val="00ED1ADA"/>
    <w:rsid w:val="00ED1DD6"/>
    <w:rsid w:val="00EE5DF0"/>
    <w:rsid w:val="00F07329"/>
    <w:rsid w:val="00F07E27"/>
    <w:rsid w:val="00F27892"/>
    <w:rsid w:val="00F33595"/>
    <w:rsid w:val="00F33A83"/>
    <w:rsid w:val="00F43D00"/>
    <w:rsid w:val="00F446BF"/>
    <w:rsid w:val="00F51333"/>
    <w:rsid w:val="00F5255A"/>
    <w:rsid w:val="00F565EF"/>
    <w:rsid w:val="00F57264"/>
    <w:rsid w:val="00F66147"/>
    <w:rsid w:val="00F90B6C"/>
    <w:rsid w:val="00FA1256"/>
    <w:rsid w:val="00FA1600"/>
    <w:rsid w:val="00FB004B"/>
    <w:rsid w:val="00FB090F"/>
    <w:rsid w:val="00FC0B05"/>
    <w:rsid w:val="00FC3575"/>
    <w:rsid w:val="00FC712F"/>
    <w:rsid w:val="00FD05AC"/>
    <w:rsid w:val="00FD1D54"/>
    <w:rsid w:val="00FD7F78"/>
    <w:rsid w:val="00FE3B9A"/>
    <w:rsid w:val="00FF18DB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5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565EF"/>
    <w:rPr>
      <w:rFonts w:ascii="Tahoma" w:hAnsi="Tahoma"/>
      <w:sz w:val="16"/>
    </w:rPr>
  </w:style>
  <w:style w:type="character" w:styleId="a5">
    <w:name w:val="annotation reference"/>
    <w:uiPriority w:val="99"/>
    <w:semiHidden/>
    <w:rsid w:val="007C16DC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7C16DC"/>
    <w:pPr>
      <w:spacing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sid w:val="007C16DC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rsid w:val="007C16DC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C16DC"/>
    <w:rPr>
      <w:b/>
      <w:sz w:val="20"/>
    </w:rPr>
  </w:style>
  <w:style w:type="paragraph" w:styleId="aa">
    <w:name w:val="List Paragraph"/>
    <w:basedOn w:val="a"/>
    <w:uiPriority w:val="99"/>
    <w:qFormat/>
    <w:rsid w:val="003A189E"/>
    <w:pPr>
      <w:ind w:left="708"/>
    </w:pPr>
  </w:style>
  <w:style w:type="character" w:styleId="ab">
    <w:name w:val="Hyperlink"/>
    <w:uiPriority w:val="99"/>
    <w:rsid w:val="004555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5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565EF"/>
    <w:rPr>
      <w:rFonts w:ascii="Tahoma" w:hAnsi="Tahoma"/>
      <w:sz w:val="16"/>
    </w:rPr>
  </w:style>
  <w:style w:type="character" w:styleId="a5">
    <w:name w:val="annotation reference"/>
    <w:uiPriority w:val="99"/>
    <w:semiHidden/>
    <w:rsid w:val="007C16DC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7C16DC"/>
    <w:pPr>
      <w:spacing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sid w:val="007C16DC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rsid w:val="007C16DC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C16DC"/>
    <w:rPr>
      <w:b/>
      <w:sz w:val="20"/>
    </w:rPr>
  </w:style>
  <w:style w:type="paragraph" w:styleId="aa">
    <w:name w:val="List Paragraph"/>
    <w:basedOn w:val="a"/>
    <w:uiPriority w:val="99"/>
    <w:qFormat/>
    <w:rsid w:val="003A189E"/>
    <w:pPr>
      <w:ind w:left="708"/>
    </w:pPr>
  </w:style>
  <w:style w:type="character" w:styleId="ab">
    <w:name w:val="Hyperlink"/>
    <w:uiPriority w:val="99"/>
    <w:rsid w:val="004555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*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Комлева Елена Борисовна</dc:creator>
  <cp:lastModifiedBy>zachitnik</cp:lastModifiedBy>
  <cp:revision>2</cp:revision>
  <cp:lastPrinted>2018-06-08T03:06:00Z</cp:lastPrinted>
  <dcterms:created xsi:type="dcterms:W3CDTF">2018-10-26T06:55:00Z</dcterms:created>
  <dcterms:modified xsi:type="dcterms:W3CDTF">2018-10-26T06:55:00Z</dcterms:modified>
</cp:coreProperties>
</file>