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696D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 xml:space="preserve">на </w:t>
      </w:r>
      <w:r w:rsidR="00BF355A">
        <w:rPr>
          <w:rFonts w:ascii="Times New Roman" w:hAnsi="Times New Roman" w:cs="Times New Roman"/>
          <w:sz w:val="20"/>
          <w:szCs w:val="20"/>
        </w:rPr>
        <w:t>ИЮНЬ</w:t>
      </w:r>
      <w:r w:rsidRPr="00B629F8">
        <w:rPr>
          <w:rFonts w:ascii="Times New Roman" w:hAnsi="Times New Roman" w:cs="Times New Roman"/>
          <w:sz w:val="20"/>
          <w:szCs w:val="20"/>
        </w:rPr>
        <w:t xml:space="preserve"> 201</w:t>
      </w:r>
      <w:r w:rsidR="005119EF">
        <w:rPr>
          <w:rFonts w:ascii="Times New Roman" w:hAnsi="Times New Roman" w:cs="Times New Roman"/>
          <w:sz w:val="20"/>
          <w:szCs w:val="20"/>
        </w:rPr>
        <w:t>9</w:t>
      </w:r>
      <w:r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491"/>
      </w:tblGrid>
      <w:tr w:rsidR="00D4696D" w:rsidRPr="00FB368F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FB368F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F53815" w:rsidRPr="00FB368F" w:rsidTr="00E46B33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53815" w:rsidRPr="00FB368F" w:rsidRDefault="00F5381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 награждения  работников ко Дню социального работника (08.06.2019)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До 01.06.2019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УСЗН,</w:t>
            </w:r>
          </w:p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 главы администрации по социальным вопросам,</w:t>
            </w:r>
          </w:p>
          <w:p w:rsidR="00F53815" w:rsidRPr="00FB368F" w:rsidRDefault="00F53815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работников социальных учреждений в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  <w:proofErr w:type="gramEnd"/>
          </w:p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15" w:rsidRPr="00FB368F" w:rsidRDefault="00F53815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15" w:rsidRPr="00FB368F" w:rsidRDefault="00F53815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8B153A" w:rsidRPr="00FB368F" w:rsidTr="002E7C8C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B153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B153A" w:rsidRPr="00FB368F" w:rsidRDefault="008B153A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политинформации о деятельности партии «Единая Россия»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B153A" w:rsidRPr="00FB368F" w:rsidRDefault="008B153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8B153A" w:rsidRPr="00FB368F" w:rsidRDefault="008B153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B153A" w:rsidRPr="00FB368F" w:rsidRDefault="008B153A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B153A" w:rsidRPr="00FB368F" w:rsidRDefault="008B153A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B153A" w:rsidRPr="00FB368F" w:rsidRDefault="008B153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контроль выполнения мероприятий по недопущению возникновения и переходу лесных и природных пожаров на территорию 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постановлением «О пожарной безопасности в весенне-летний период 2016 года на территории муниципального образования город Минусинск»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  <w:proofErr w:type="spell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Простакишин</w:t>
            </w:r>
            <w:proofErr w:type="spell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С.А.,</w:t>
            </w:r>
            <w:r w:rsidRPr="00FB36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отдел по </w:t>
            </w:r>
            <w:proofErr w:type="spell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Зелёный Бор </w:t>
            </w:r>
            <w:proofErr w:type="gram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Межмуниципальная</w:t>
            </w:r>
            <w:proofErr w:type="gram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</w:p>
          <w:p w:rsidR="009C7933" w:rsidRPr="00FB368F" w:rsidRDefault="009C7933" w:rsidP="00C502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весенне-летний пожароопасный период на территории муниципального образования город Минусинск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работе городской комиссии по постановке на первичный учет военнообязанных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П.О.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первичный учет военнообязанных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антинаркотической комиссии города Минусинска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 антинаркотической комиссии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государственной политики по борьбе с наркоманией на территории муниципального образования город Минусинск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межведомственной комиссии по профилактике правонарушений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годовому плану работы межведомственной комиссии по профилактике </w:t>
            </w: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действенных мер по профилактике правонарушений на территории муниципального образования город Минусинск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муниципальной антитеррористической группы антитеррористической комиссии Красноярского края (МАГ АТК)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 МАГ АТК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 на территории муниципального образования город Минусинск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Координация действий правоохранительных структур при проведении  массовых мероприятий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проведении массовых мероприятий</w:t>
            </w:r>
          </w:p>
        </w:tc>
      </w:tr>
      <w:tr w:rsidR="009C7933" w:rsidRPr="00FB368F" w:rsidTr="007A72EB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9C7933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Принятие нормативно-правовых актов администрации города в области обеспечения </w:t>
            </w:r>
            <w:proofErr w:type="gramStart"/>
            <w:r w:rsidRPr="00FB36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безопасности</w:t>
            </w:r>
            <w:proofErr w:type="gramEnd"/>
            <w:r w:rsidRPr="00FB36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отдыхающих на водных объектах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9C7933" w:rsidRPr="00FB368F" w:rsidRDefault="009C7933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 комплекса мер, направленных на обеспечение безопасности отдыхающих на водных объектах города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Подготовленное информационное письмо</w:t>
            </w:r>
          </w:p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</w:t>
            </w:r>
            <w:proofErr w:type="gram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44-ФЗ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обязательной проверки условий, целей и порядка предоставления субсидий их получателям 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Порядки предоставления субсидий СМСП, утв. Нормативными актами Администрации г. </w:t>
            </w: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Минусинска, План проведения обязательной проверки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месяца,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gram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обязательной проверки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условий, целей и порядка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субсидий их получателям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получателем субсидий условий, целей и порядка предоставления субсидии, условий соглашений. В случае выявления нарушений, выставление требования о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возврате субсидий в бюджет.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обращения о согласовании возможности заключения контракта с единственным поставщиком (подрядчиком, исполнителем)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Красноярского края от 29.08.2013 N 415-п</w:t>
            </w:r>
          </w:p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нанимателями жилых помещений муниципального жилищного фонда  проживающих по договору найма:</w:t>
            </w:r>
          </w:p>
          <w:p w:rsidR="0037185A" w:rsidRPr="00FB368F" w:rsidRDefault="0037185A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квитанций за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нанимателям;</w:t>
            </w:r>
          </w:p>
          <w:p w:rsidR="0037185A" w:rsidRPr="00FB368F" w:rsidRDefault="0037185A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7185A" w:rsidRPr="00FB368F" w:rsidRDefault="0037185A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консультации.</w:t>
            </w:r>
          </w:p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разноска оплаты за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программу «1С Предприятие».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роста доходов поступающих в бюджет города Минусинска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№1093-п от 27.06.2012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эффективного использования муниципального имущества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Реестра муниципальной собственности города Минусинска об операциях с объектами </w:t>
            </w: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(нефинансовыми активами) в составе имущества муниципальной казны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Приказ Финансового управления </w:t>
            </w: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города Минусинска № 20-п от 29.04.2015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 до 05 числа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Первухин А.О. - 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эффективного использования муниципального имущества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85A" w:rsidRPr="00FB368F" w:rsidRDefault="0037185A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122-ФЗ от 21.07.1997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муниципального имущества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решение Минусинского городского Совета депутатов от 29.05.2018 № 9-63р 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согласовы-вается</w:t>
            </w:r>
            <w:proofErr w:type="spellEnd"/>
            <w:proofErr w:type="gramEnd"/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Получение дохода в бюджет города Минусинска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Приобретение жилья для детей, оставшихся без попечения родителей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детей-сирот</w:t>
            </w:r>
          </w:p>
        </w:tc>
      </w:tr>
      <w:tr w:rsidR="0037185A" w:rsidRPr="00FB368F" w:rsidTr="006A6430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социально-экономического развития муниципального образования город Минусинск за период 2018-2022 гг.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14.11.2015 № 1234</w:t>
            </w:r>
          </w:p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7185A" w:rsidRPr="00FB368F" w:rsidRDefault="0037185A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37185A" w:rsidRPr="00FB368F" w:rsidRDefault="0037185A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Согласование показателей социально-экономического развития муниципального образования город Минусинск, предоставление отчета в Финансовое управление</w:t>
            </w:r>
          </w:p>
        </w:tc>
      </w:tr>
      <w:tr w:rsidR="00BB3829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ходом отопительного сезона 2019-2020 гг.,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Безаварийное прохождение отопительного периода 2018-2019гг</w:t>
            </w:r>
          </w:p>
        </w:tc>
      </w:tr>
      <w:tr w:rsidR="00BB3829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BB3829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BB3829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пассажирских перевозок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BB3829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FB368F" w:rsidRPr="00FB368F" w:rsidTr="00685A11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B3829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пожарной безопасности,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безопасности, предоставление отчета в отдел ГО и ЧС 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 безопасности на воде и на льду, своевременное предоставление отчета в отдел ГО и ЧС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FB368F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 xml:space="preserve">Подготовка и размещение   информации о мероприятиях 74-й годовщине Победы 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FB368F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FB368F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по переходу на цифровое телевизионное вещание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мероприятиях федерального масштаба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BB3829" w:rsidRPr="00FB368F" w:rsidTr="00587E45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1F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выхода в свет печатного средства массовой информации ОМСУ «Минусинск официальный»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1F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1F2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1F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1F21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1F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BB3829" w:rsidRPr="00FB368F" w:rsidTr="00CF730A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консультационной помощи субъектам малого предпринимательства по принципу «одно окно»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617-п от 30.04.2009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информирование действующих и начинающих предпринимателей о существующих мерах поддержки</w:t>
            </w:r>
          </w:p>
        </w:tc>
      </w:tr>
      <w:tr w:rsidR="00BB3829" w:rsidRPr="00FB368F" w:rsidTr="00BA3D9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BB3829" w:rsidRPr="00FB368F" w:rsidTr="00BA3D9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BB3829" w:rsidRPr="00FB368F" w:rsidTr="00BA3D9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BB3829" w:rsidRPr="00FB368F" w:rsidTr="00BA3D9F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BB3829" w:rsidRPr="00FB368F" w:rsidRDefault="00B919D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санитарным состоянием придомовых территорий</w:t>
            </w:r>
          </w:p>
        </w:tc>
      </w:tr>
      <w:tr w:rsidR="00BB3829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BB3829" w:rsidRPr="00FB368F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Разработка и совершенствование принятой нормативной правовой базы, по вопросам обеспечения безопасности жизнедеятельности населения.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Решения:  краевой и городской комиссий по ЧС и ОПБ</w:t>
            </w:r>
            <w:proofErr w:type="gram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жизнедеятельности населения муниципального образования город Минусинск</w:t>
            </w:r>
          </w:p>
        </w:tc>
      </w:tr>
      <w:tr w:rsidR="00BB3829" w:rsidRPr="00FB368F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муниципальные программы  (Муниципальные программы: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829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BB3829" w:rsidRPr="00FB368F" w:rsidTr="00E23DFC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F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Работа по плану профилактики употребления наркотических средств и психотропных веществ в муниципальном образовании город Минусинск на 2019 год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мероприятиям плана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Плюснин</w:t>
            </w:r>
            <w:proofErr w:type="spell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П.О.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и алкоголизма в городе Минусинске</w:t>
            </w:r>
          </w:p>
        </w:tc>
      </w:tr>
      <w:tr w:rsidR="00BB3829" w:rsidRPr="00FB368F" w:rsidTr="00E23DFC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F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Работа по плану профилактики правонарушений и предупреждению преступлений в муниципальном образовании город Минусинск на 2019 год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мероприятиям плана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правонарушений на территории города Минусинска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01.01.2019год-31.12.019год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01.01.2019год-31.03.019год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работ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работ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01.01 2019года по 31.12.2019года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заявлений граждан по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ФЗ-59 от 02.05.2006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01.01. 2019года по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31.12.2019года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Пономарева Т.И. -</w:t>
            </w: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Урегулирование разногласий и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спорных ситуаций в жилищной сфере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BB3829" w:rsidRPr="00FB368F" w:rsidTr="006F14B0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919D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Главы города В.Б. Носков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BB3829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Сквер им. Щетинкина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20:00 просмотр фильма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развлекательной программы и интерактивных площадок для детей. Показ фильма под открытым небом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Кинолужайка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».  Ожидаемое количество благополучателей не менее 500 человек.</w:t>
            </w:r>
          </w:p>
        </w:tc>
      </w:tr>
      <w:tr w:rsidR="00BB3829" w:rsidRPr="00FB368F" w:rsidTr="00FA78F3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города Минусинска по тяжелой атлетике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01 июня 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11.00ч.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Народная, 21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FB368F">
              <w:rPr>
                <w:lang w:val="ru-RU"/>
              </w:rPr>
              <w:t>Участие около 40 спортсменов города Минусинска</w:t>
            </w:r>
          </w:p>
        </w:tc>
      </w:tr>
      <w:tr w:rsidR="00BB3829" w:rsidRPr="00FB368F" w:rsidTr="00FA78F3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Минусинска по дзюдо среди юношей и девушек 2009-10 гг.р.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 В.П. 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01 июня 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 Шумилова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10.00ч.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FB368F">
              <w:rPr>
                <w:lang w:val="ru-RU"/>
              </w:rPr>
              <w:t>Участие около 50 спортсменов города Минусинска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Работа пришкольного лагеря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Нравственное воспитание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22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«Дню защиты детей» площадь у фонтана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Фролова Н.В.- заместитель главы администрации по социальным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Нравственное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proofErr w:type="spellEnd"/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(бесплатное посещение музея детьми до 18 лет)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300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учащихся ДХШ «Цветик –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01.06 – 22.06. 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«Картинная галерея»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библиотечная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 у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Фонтана</w:t>
            </w:r>
            <w:proofErr w:type="spellEnd"/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</w:t>
            </w:r>
            <w:proofErr w:type="spellEnd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proofErr w:type="spellEnd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большой</w:t>
            </w:r>
            <w:proofErr w:type="spellEnd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планете</w:t>
            </w:r>
            <w:proofErr w:type="spellEnd"/>
            <w:r w:rsidRPr="00FB368F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интеллектуальные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spellEnd"/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настольные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громкие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асфальте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любимых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proofErr w:type="spellEnd"/>
          </w:p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- творческие мастер-классы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в 10.30 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Площадь «У фонтана»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1500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Праздничная</w:t>
            </w:r>
            <w:proofErr w:type="spellEnd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программа</w:t>
            </w:r>
            <w:proofErr w:type="spellEnd"/>
          </w:p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proofErr w:type="spellStart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Детство</w:t>
            </w:r>
            <w:proofErr w:type="spellEnd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– </w:t>
            </w:r>
            <w:proofErr w:type="spellStart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это</w:t>
            </w:r>
            <w:proofErr w:type="spellEnd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я и </w:t>
            </w:r>
            <w:proofErr w:type="spellStart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ты</w:t>
            </w:r>
            <w:proofErr w:type="spellEnd"/>
            <w:r w:rsidRPr="00FB368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</w:p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филиал №8 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п. Зеленый Бор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50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Театрализованный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Звонок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</w:p>
          <w:p w:rsidR="00BB3829" w:rsidRPr="00FB368F" w:rsidRDefault="00BB3829" w:rsidP="003E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п. Зеленый Бор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хореографического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ансамбля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Озорные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каблучки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совместном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База отдыха «Ясная поляна»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каждодневных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 – 30.06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ЦБС и библиотеки, работающие с детьми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чтения и культурного досуга детей в летний период 500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«Сквер искусств»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80 чел.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мероприятия в международный День защиты детей на территории развлекательного центра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«Ясная поляна» с детьми с ограниченными возможностями и детьми из малообеспеченных семей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дат, утвержденных Постановлением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Фролова Н.В., заместитель  главы администрации по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досуга детей, поздравление с международным Днем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детей</w:t>
            </w:r>
          </w:p>
        </w:tc>
      </w:tr>
      <w:tr w:rsidR="00BB3829" w:rsidRPr="00FB368F" w:rsidTr="00FA78F3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Фестиваль «День экстрима 2019»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1-2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12:00ч.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Скейт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-парк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Мягкий зал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фестиваля. Популяризация ФП «Х-спорт» среди молодежи горда. Проведение мастер классов и открытых тренировок.</w:t>
            </w:r>
          </w:p>
          <w:p w:rsidR="00BB3829" w:rsidRPr="00FB368F" w:rsidRDefault="00BB382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 примут не менее 30 активистов ФП «Х-спорт».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уличному баскетболу посвящённый “Дню защиты детей”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июня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№7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Учебные сборы на базе  отдыха «Лесная»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 03.06.2019</w:t>
            </w: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07.06.2019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proofErr w:type="spellEnd"/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</w:t>
            </w:r>
            <w:proofErr w:type="spellEnd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ЕГЭ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период с 03.06.2019- 28.06.2019</w:t>
            </w:r>
          </w:p>
          <w:p w:rsidR="00BB3829" w:rsidRPr="00FB368F" w:rsidRDefault="00BB3829" w:rsidP="003E2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ППЭ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</w:t>
            </w:r>
            <w:proofErr w:type="spellEnd"/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ОГЭ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период с 04.06.2019- 29.06.2019</w:t>
            </w:r>
          </w:p>
          <w:p w:rsidR="00BB3829" w:rsidRPr="00FB368F" w:rsidRDefault="00BB3829" w:rsidP="003E2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ППЭ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трудового лета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E23D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  <w:p w:rsidR="00BB3829" w:rsidRPr="00FB368F" w:rsidRDefault="00BB3829" w:rsidP="00297BA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14.00ч. </w:t>
            </w:r>
          </w:p>
          <w:p w:rsidR="00BB3829" w:rsidRPr="00FB368F" w:rsidRDefault="00BB3829" w:rsidP="00297BA6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МЦ «Защитник»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Популяризация штаба МТ. Привлечение новых бойцов ТОС. Количество участников не менее 150 человек.</w:t>
            </w:r>
          </w:p>
        </w:tc>
      </w:tr>
      <w:tr w:rsidR="00BB3829" w:rsidRPr="00FB368F" w:rsidTr="0049797B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День социального работника: торжественное мероприятие, награждение лучших специалистов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07.06.2019 </w:t>
            </w:r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УСЗН,</w:t>
            </w:r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работников социальных учреждений в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  <w:proofErr w:type="gramEnd"/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BB3829" w:rsidRPr="00FB368F" w:rsidRDefault="00BB3829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Спартакиада среди лечебных учреждений г. Минусинска и Минусинского района, </w:t>
            </w:r>
            <w:proofErr w:type="gram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посвященной</w:t>
            </w:r>
            <w:proofErr w:type="gram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Дню медицинского работника, вид </w:t>
            </w: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ГТО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B95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07-08 июня</w:t>
            </w:r>
          </w:p>
          <w:p w:rsidR="00BB3829" w:rsidRPr="00FB368F" w:rsidRDefault="00BB3829" w:rsidP="00B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С/к. Им. Ю.В. Шумилова</w:t>
            </w:r>
          </w:p>
          <w:p w:rsidR="00BB3829" w:rsidRPr="00FB368F" w:rsidRDefault="00BB3829" w:rsidP="00B9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Примет участие около 150 человек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настольному теннису посвящённый Дню России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июня 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С/к. Им. Ю.В. Шумилова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40 человек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Клубный Чемпионат Юга Красноярского края по настольному теннису среди районов и малых городов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</w:t>
            </w:r>
          </w:p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Положение, Приказ “Горспортсооружения”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8 июня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\К им Ю.В Шумилова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rPr>
                <w:lang w:val="ru-RU"/>
              </w:rPr>
            </w:pPr>
            <w:r w:rsidRPr="00FB368F">
              <w:rPr>
                <w:lang w:val="ru-RU"/>
              </w:rPr>
              <w:t xml:space="preserve">Участие примут около 100 спортсменов юга Красноярского края 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Бли</w:t>
            </w:r>
            <w:proofErr w:type="gramStart"/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ц-</w:t>
            </w:r>
            <w:proofErr w:type="gramEnd"/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турнир по шахматам среди мужчин и женщин посвящённый «Дню России»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июня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 11.00ч стадион  «Строитель»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 человек</w:t>
            </w:r>
          </w:p>
        </w:tc>
      </w:tr>
      <w:tr w:rsidR="00BB3829" w:rsidRPr="00FB368F" w:rsidTr="003E23F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 лиги КВН «Южный Град»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 «Защитник»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</w:t>
            </w:r>
          </w:p>
          <w:p w:rsidR="00BB3829" w:rsidRPr="00FB368F" w:rsidRDefault="00BB3829" w:rsidP="00297B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18.00ч. </w:t>
            </w:r>
          </w:p>
          <w:p w:rsidR="00BB3829" w:rsidRPr="00FB368F" w:rsidRDefault="00BB3829" w:rsidP="00297BA6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 «Защитник»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 4 команд города Минусинска в финале лиги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друзей»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1215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  <w:p w:rsidR="00BB3829" w:rsidRPr="00FB368F" w:rsidRDefault="00BB3829" w:rsidP="001215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16:00ч.</w:t>
            </w:r>
          </w:p>
          <w:p w:rsidR="00BB3829" w:rsidRPr="00FB368F" w:rsidRDefault="00BB3829" w:rsidP="001215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Сквер им. Щетинкина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AE76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роведение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дворовых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молодежи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сквере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етинкина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целью сплочения и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командообразования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Марш-бросок «Спорт победит наркотики»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10.00ч. 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район М-Минуса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493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Юнармейцы совершат марш-бросок на дистанцию 5 километров в рамках акции «Дети против наркотиков». С целью популяризации здорового образа жизни и военно-прикладных видов спорта.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 w:colFirst="1" w:colLast="3"/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уличному баскетболу посвящённый  “Дню России”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 Приказ.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июня 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№7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мероприятия. Примет участие  60 человек</w:t>
            </w:r>
          </w:p>
        </w:tc>
      </w:tr>
      <w:tr w:rsidR="00BB3829" w:rsidRPr="00FB368F" w:rsidTr="00B919DD">
        <w:trPr>
          <w:trHeight w:val="41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дню России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11:00ч.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Фонтана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60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концертной патриотической программы ко дню России. Проведение фото-сушки «Моя Россия» и раздача жителям города лент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». Ожидаемое количество  благополучателей не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 500 человек.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«Сквер искусств»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«В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12.06.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еленый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60 чел.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фонтана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духового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Площадь «У фонтана»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BB3829" w:rsidRPr="00FB368F" w:rsidTr="00AB2AC6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Поздравление  получателей социальных услуг с  «Днем  России»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Оказание  повышенного внимания получателям социальных услуг</w:t>
            </w:r>
          </w:p>
        </w:tc>
      </w:tr>
      <w:bookmarkEnd w:id="0"/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Красноярского края по спортивному ориентированию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13-16 июня </w:t>
            </w:r>
          </w:p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10.00ч.</w:t>
            </w:r>
          </w:p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сосновый  бор территория ООО «ПК-Автобаланс»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FB368F">
              <w:rPr>
                <w:lang w:val="ru-RU"/>
              </w:rPr>
              <w:t xml:space="preserve">Участие около 80 спортсменов Красноярского края 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Поздравление  медперсонала    с  Днем  медицинского  работника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gramEnd"/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 в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  <w:proofErr w:type="gramEnd"/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BB3829" w:rsidRPr="00FB368F" w:rsidRDefault="00BB3829" w:rsidP="00A90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Олимпийский день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 Приказ.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Строитель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мероприятия. Примет участие  200 человек.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Чемпионат города   по футболу (1 круг)</w:t>
            </w:r>
          </w:p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 Приказ.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июня  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“Электрон” 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ст.” Строитель”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19.00ч.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мероприятия. Примет участие 120 человек</w:t>
            </w:r>
          </w:p>
        </w:tc>
      </w:tr>
      <w:tr w:rsidR="00BB3829" w:rsidRPr="00FB368F" w:rsidTr="00B919DD">
        <w:trPr>
          <w:trHeight w:val="41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Красноярского края по спортивному ориентированию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20-23июня </w:t>
            </w:r>
          </w:p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10.00ч.</w:t>
            </w:r>
          </w:p>
          <w:p w:rsidR="00BB3829" w:rsidRPr="00FB368F" w:rsidRDefault="00BB3829" w:rsidP="001215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сосновый  бор территория ООО </w:t>
            </w: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«ПК-Автобаланс»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jc w:val="both"/>
              <w:rPr>
                <w:lang w:val="ru-RU"/>
              </w:rPr>
            </w:pPr>
            <w:r w:rsidRPr="00FB368F">
              <w:rPr>
                <w:lang w:val="ru-RU"/>
              </w:rPr>
              <w:lastRenderedPageBreak/>
              <w:t>Участие около 100 спортсменов Красноярского края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101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турнир по дзюдо памяти В.П.Щедрухина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Календарный план,</w:t>
            </w:r>
          </w:p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Положение, Приказ “Горспортсооружения”,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829" w:rsidRPr="00FB368F" w:rsidRDefault="00BB3829" w:rsidP="00E23D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«СШОР им. В.П. Щедрухина»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21-23 июня 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с\к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Ю.В. Шумилова</w:t>
            </w:r>
          </w:p>
          <w:p w:rsidR="00BB3829" w:rsidRPr="00FB368F" w:rsidRDefault="00BB3829" w:rsidP="00297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8"/>
              <w:snapToGrid w:val="0"/>
              <w:jc w:val="both"/>
              <w:rPr>
                <w:highlight w:val="yellow"/>
                <w:lang w:val="ru-RU"/>
              </w:rPr>
            </w:pPr>
            <w:r w:rsidRPr="00FB368F">
              <w:rPr>
                <w:lang w:val="ru-RU"/>
              </w:rPr>
              <w:t>Примет участие около 150 спортсменов России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 xml:space="preserve">Фотовыставка минусинского фотографа </w:t>
            </w:r>
            <w:proofErr w:type="spellStart"/>
            <w:r w:rsidRPr="00FB368F">
              <w:rPr>
                <w:rFonts w:cs="Times New Roman"/>
                <w:sz w:val="20"/>
                <w:szCs w:val="20"/>
                <w:lang w:val="ru-RU"/>
              </w:rPr>
              <w:t>Л.И.Порошиной</w:t>
            </w:r>
            <w:proofErr w:type="spellEnd"/>
            <w:r w:rsidRPr="00FB368F">
              <w:rPr>
                <w:rFonts w:cs="Times New Roman"/>
                <w:sz w:val="20"/>
                <w:szCs w:val="20"/>
                <w:lang w:val="ru-RU"/>
              </w:rPr>
              <w:t xml:space="preserve"> «Природа Минусинского края»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21.06. – 19.07.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ЦБС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 100 чел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Свеча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22.06.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10-00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Сквер у стелы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B368F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Start"/>
            <w:r w:rsidRPr="00FB368F">
              <w:rPr>
                <w:rFonts w:cs="Times New Roman"/>
                <w:sz w:val="20"/>
                <w:szCs w:val="20"/>
                <w:lang w:val="ru-RU"/>
              </w:rPr>
              <w:t>.З</w:t>
            </w:r>
            <w:proofErr w:type="gramEnd"/>
            <w:r w:rsidRPr="00FB368F">
              <w:rPr>
                <w:rFonts w:cs="Times New Roman"/>
                <w:sz w:val="20"/>
                <w:szCs w:val="20"/>
                <w:lang w:val="ru-RU"/>
              </w:rPr>
              <w:t>еленый</w:t>
            </w:r>
            <w:proofErr w:type="spellEnd"/>
            <w:r w:rsidRPr="00FB368F">
              <w:rPr>
                <w:rFonts w:cs="Times New Roman"/>
                <w:sz w:val="20"/>
                <w:szCs w:val="20"/>
                <w:lang w:val="ru-RU"/>
              </w:rPr>
              <w:t xml:space="preserve"> Бор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 50 чел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скорби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22.06.</w:t>
            </w:r>
          </w:p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Площадь Победы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традиций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, 80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11:00ч.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Победы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493B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Акция посвящена годовщине начала Великой Отечественной войны 1941-1945 годов. Участники акции выйдут на площади и воинские мемориалы и зажгут вместе с ветеранами «Свечу памяти».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Возложение венков, цветов к памятным местам, связанным с военной историей, в День памяти и скорби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 главы администрации по социальным вопросам,</w:t>
            </w:r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Сохранение памяти об исторических событиях военной истории страны</w:t>
            </w:r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3E23F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iCs/>
                <w:sz w:val="20"/>
                <w:szCs w:val="20"/>
              </w:rPr>
              <w:t>Проведение выпускных вечеров в 9,11 классах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Кулешова В.В. -  руководитель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</w:t>
            </w:r>
            <w:proofErr w:type="spellEnd"/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27 июня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16:00ч.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60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концертной программы «День молодежи» количество  благополучателей не менее 2000 человек.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109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Открытие выставки «</w:t>
            </w:r>
            <w:proofErr w:type="spellStart"/>
            <w:r w:rsidRPr="00FB368F">
              <w:rPr>
                <w:rFonts w:cs="Times New Roman"/>
                <w:sz w:val="20"/>
                <w:szCs w:val="20"/>
                <w:lang w:val="ru-RU"/>
              </w:rPr>
              <w:t>Артдекор</w:t>
            </w:r>
            <w:proofErr w:type="spellEnd"/>
            <w:r w:rsidRPr="00FB368F">
              <w:rPr>
                <w:rFonts w:cs="Times New Roman"/>
                <w:sz w:val="20"/>
                <w:szCs w:val="20"/>
                <w:lang w:val="ru-RU"/>
              </w:rPr>
              <w:t xml:space="preserve">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28.06.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16-00</w:t>
            </w:r>
          </w:p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«Картинная галерея»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FB368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FB368F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населения. 50 чел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Открытый городской турнир по уличному баскетболу посвящённый “Дню молодёжи”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июня 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Ст.” Строитель”</w:t>
            </w:r>
          </w:p>
          <w:p w:rsidR="00BB3829" w:rsidRPr="00FB368F" w:rsidRDefault="00BB3829" w:rsidP="0029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BB3829" w:rsidRPr="00FB368F" w:rsidTr="003E23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летней занятости несовершеннолетних.  «Муниципальный отряд»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E23D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297BA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Pr="00FB36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135 подростков, 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«Добровольцы – детям»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E2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EA2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акции будут проведены спортивные, познавательно-развлекательные мероприятия направленные на содействие в преодолении детского и семейного неблагополучия, путем повышения социальной активности детей и семей с детьми. 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Летняя Спартакиада среди детей</w:t>
            </w:r>
          </w:p>
          <w:p w:rsidR="00BB3829" w:rsidRPr="00FB368F" w:rsidRDefault="00BB3829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Факел  п. Зелёный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Факел</w:t>
            </w:r>
          </w:p>
          <w:p w:rsidR="00BB3829" w:rsidRPr="00FB368F" w:rsidRDefault="00BB3829" w:rsidP="00297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3E23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Участие примут около 100</w:t>
            </w:r>
          </w:p>
        </w:tc>
      </w:tr>
      <w:tr w:rsidR="00BB3829" w:rsidRPr="00FB368F" w:rsidTr="005119EF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114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 труда  и  отдыха  трудового отряда старшеклассников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СО «КЦСОН»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 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 главы администрации по социальным вопросам,</w:t>
            </w:r>
          </w:p>
          <w:p w:rsidR="00BB3829" w:rsidRPr="00FB368F" w:rsidRDefault="00BB3829" w:rsidP="00A90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– руководитель УСЗН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A9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волонтерской помощи нуждающимся одиноким пенсионерам и инвалидам</w:t>
            </w:r>
          </w:p>
        </w:tc>
      </w:tr>
      <w:tr w:rsidR="00BB3829" w:rsidRPr="00FB368F" w:rsidTr="00CE7F95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B919DD" w:rsidP="00B919D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115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C50223">
            <w:pPr>
              <w:pStyle w:val="aa"/>
              <w:rPr>
                <w:sz w:val="20"/>
                <w:szCs w:val="20"/>
                <w:highlight w:val="yellow"/>
                <w:lang w:val="ru-RU" w:eastAsia="ru-RU"/>
              </w:rPr>
            </w:pPr>
            <w:r w:rsidRPr="00FB368F">
              <w:rPr>
                <w:sz w:val="20"/>
                <w:szCs w:val="20"/>
                <w:lang w:val="ru-RU" w:eastAsia="ru-RU"/>
              </w:rPr>
              <w:t xml:space="preserve">Проведение опроса населения </w:t>
            </w:r>
            <w:r w:rsidRPr="00FB368F">
              <w:rPr>
                <w:sz w:val="20"/>
                <w:szCs w:val="20"/>
                <w:lang w:val="ru-RU"/>
              </w:rPr>
              <w:t xml:space="preserve">по подключению к цифровому ТВ 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BB3829" w:rsidRPr="00FB368F" w:rsidTr="00CC065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150D53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116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заседаний административной комиссии муниципального образования города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плану работы административной комиссии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07.06.2019, 28.06.2019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  <w:p w:rsidR="00BB3829" w:rsidRPr="00FB368F" w:rsidRDefault="00BB3829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действенных мер по профилактике административных правонарушений на территории муниципального образования город Минусинск</w:t>
            </w:r>
          </w:p>
        </w:tc>
      </w:tr>
      <w:tr w:rsidR="00BB3829" w:rsidRPr="00FB368F" w:rsidTr="00CC065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150D53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жителями города Минусинска правил благоустройства, озеленения и содержания территории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на территории города</w:t>
            </w:r>
          </w:p>
        </w:tc>
      </w:tr>
      <w:tr w:rsidR="00BB3829" w:rsidRPr="00FB368F" w:rsidTr="000A1D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150D53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118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C50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829" w:rsidRPr="00FB368F" w:rsidTr="000A1D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150D53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приему заявлений и обращений на отлов безнадзорных животных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№ 4-1042 от 13.06.2013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болезней животных, защита населения </w:t>
            </w:r>
          </w:p>
        </w:tc>
      </w:tr>
      <w:tr w:rsidR="00BB3829" w:rsidRPr="00FB368F" w:rsidTr="000A1D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3829" w:rsidRPr="00FB368F" w:rsidRDefault="00150D53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BB3829" w:rsidRPr="00FB368F" w:rsidRDefault="00BB3829" w:rsidP="00C50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присвоении, изменении и аннулировании адресов.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3829" w:rsidRPr="00FB368F" w:rsidRDefault="00BB3829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BB3829" w:rsidRPr="00FB368F" w:rsidRDefault="00BB3829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FB368F" w:rsidRPr="00FB368F" w:rsidTr="005E11A3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368F" w:rsidRPr="00FB368F" w:rsidRDefault="00FB368F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FB368F" w:rsidRPr="00FB368F" w:rsidRDefault="00FB368F" w:rsidP="00172D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15-00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Карташова А. Ю. Вед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FB368F" w:rsidRPr="00FB368F" w:rsidTr="005E11A3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368F" w:rsidRPr="00FB368F" w:rsidRDefault="00FB368F" w:rsidP="00150D5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FB368F" w:rsidRPr="00FB368F" w:rsidRDefault="00FB368F" w:rsidP="00172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FB368F">
              <w:rPr>
                <w:rFonts w:ascii="Times New Roman" w:hAnsi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FB368F">
              <w:rPr>
                <w:rFonts w:ascii="Times New Roman" w:hAnsi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Поручение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Решение вопросов жителей города</w:t>
            </w:r>
            <w:r w:rsidRPr="00FB3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368F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368F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FB368F" w:rsidRPr="00FB368F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368F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B368F" w:rsidRPr="00FB368F" w:rsidTr="00E15D8F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МЦ </w:t>
            </w:r>
            <w:r w:rsidRPr="00FB368F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368F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FB368F" w:rsidRPr="00FB368F" w:rsidTr="00E46B33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FB368F" w:rsidRPr="00FB368F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FB368F" w:rsidRPr="00FB368F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368F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FB368F" w:rsidRPr="00FB368F" w:rsidTr="00E46B33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инструктор-методист  - Тимофеева А.К.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FB368F" w:rsidRPr="00FB368F" w:rsidRDefault="00FB368F" w:rsidP="003E23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3E2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B368F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FB368F" w:rsidRPr="00FB368F" w:rsidTr="00176F79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администрации города и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FB368F" w:rsidRPr="00FB368F" w:rsidTr="00176F79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FB368F" w:rsidRPr="00FB368F" w:rsidTr="00176F79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FB368F" w:rsidRPr="00FB368F" w:rsidTr="00176F79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FB368F" w:rsidRPr="00FB368F" w:rsidTr="00176F79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pStyle w:val="aa"/>
              <w:rPr>
                <w:sz w:val="20"/>
                <w:szCs w:val="20"/>
                <w:lang w:val="ru-RU" w:eastAsia="ru-RU"/>
              </w:rPr>
            </w:pPr>
            <w:r w:rsidRPr="00FB368F">
              <w:rPr>
                <w:sz w:val="20"/>
                <w:szCs w:val="20"/>
                <w:lang w:val="ru-RU" w:eastAsia="ru-RU"/>
              </w:rPr>
              <w:t xml:space="preserve">Работа с жалобами, поступающими в СМИ города </w:t>
            </w:r>
          </w:p>
          <w:p w:rsidR="00FB368F" w:rsidRPr="00FB368F" w:rsidRDefault="00FB368F" w:rsidP="00C50223">
            <w:pPr>
              <w:pStyle w:val="aa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68F">
              <w:rPr>
                <w:rFonts w:ascii="Times New Roman" w:hAnsi="Times New Roman" w:cs="Times New Roman"/>
              </w:rPr>
              <w:t>Подготовка ответов на обращение СМИ или заявителей</w:t>
            </w:r>
          </w:p>
        </w:tc>
      </w:tr>
      <w:tr w:rsidR="00FB368F" w:rsidRPr="00FB368F" w:rsidTr="00F776DA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по ГО, ЧС и пожарной безопасности.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FB368F" w:rsidRPr="00FB368F" w:rsidTr="00F776DA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материалов административной комиссии.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FB368F" w:rsidRPr="00FB368F" w:rsidTr="00F776DA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3E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B368F" w:rsidRPr="00FB368F" w:rsidTr="00E46B33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FB368F" w:rsidRPr="00FB368F" w:rsidTr="003361E8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pStyle w:val="aa"/>
              <w:jc w:val="left"/>
              <w:rPr>
                <w:sz w:val="20"/>
                <w:szCs w:val="20"/>
                <w:lang w:val="ru-RU" w:eastAsia="ru-RU"/>
              </w:rPr>
            </w:pPr>
            <w:r w:rsidRPr="00FB368F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FB368F" w:rsidRPr="00FB368F" w:rsidTr="003361E8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на 01.06.2019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B368F" w:rsidRPr="00FB368F" w:rsidTr="003361E8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данных для прогноза социально-экономического развития города на 2020-2022 год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проделанной работе</w:t>
            </w:r>
          </w:p>
        </w:tc>
      </w:tr>
      <w:tr w:rsidR="00FB368F" w:rsidRPr="00FB368F" w:rsidTr="006C750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172DB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Поручение</w:t>
            </w: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Анисимова С.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68F" w:rsidRPr="00FB368F" w:rsidTr="006C750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17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68F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pStyle w:val="1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B368F">
              <w:rPr>
                <w:rStyle w:val="8pt0pt"/>
                <w:sz w:val="20"/>
                <w:szCs w:val="20"/>
              </w:rPr>
              <w:t>Председатели</w:t>
            </w:r>
          </w:p>
          <w:p w:rsidR="00FB368F" w:rsidRPr="00FB368F" w:rsidRDefault="00FB368F" w:rsidP="00172DB3">
            <w:pPr>
              <w:pStyle w:val="1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B368F">
              <w:rPr>
                <w:rStyle w:val="8pt0pt"/>
                <w:sz w:val="20"/>
                <w:szCs w:val="20"/>
              </w:rPr>
              <w:t>постоянных</w:t>
            </w:r>
          </w:p>
          <w:p w:rsidR="00FB368F" w:rsidRPr="00FB368F" w:rsidRDefault="00FB368F" w:rsidP="00172DB3">
            <w:pPr>
              <w:pStyle w:val="1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B368F">
              <w:rPr>
                <w:rStyle w:val="8pt0pt"/>
                <w:sz w:val="20"/>
                <w:szCs w:val="20"/>
              </w:rPr>
              <w:t>депутатских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FB368F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FB368F" w:rsidRPr="00FB368F" w:rsidRDefault="00FB368F" w:rsidP="0017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Карташова А. Ю. Вед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B36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B368F">
              <w:rPr>
                <w:rFonts w:ascii="Times New Roman" w:hAnsi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pStyle w:val="1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B368F">
              <w:rPr>
                <w:rStyle w:val="8pt0pt"/>
                <w:sz w:val="20"/>
                <w:szCs w:val="20"/>
              </w:rPr>
              <w:t>Протокол</w:t>
            </w:r>
          </w:p>
          <w:p w:rsidR="00FB368F" w:rsidRPr="00FB368F" w:rsidRDefault="00FB368F" w:rsidP="00172DB3">
            <w:pPr>
              <w:pStyle w:val="12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FB368F">
              <w:rPr>
                <w:rStyle w:val="8pt0pt"/>
                <w:sz w:val="20"/>
                <w:szCs w:val="20"/>
              </w:rPr>
              <w:t>заседания</w:t>
            </w:r>
          </w:p>
          <w:p w:rsidR="00FB368F" w:rsidRPr="00FB368F" w:rsidRDefault="00FB368F" w:rsidP="00172D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68F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FB368F" w:rsidRPr="00FB368F" w:rsidTr="006C750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172DB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заседаний двадцатой очередной  сессии городского Совета депутатов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368F" w:rsidRPr="00FB368F" w:rsidRDefault="00FB368F" w:rsidP="0017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B368F" w:rsidRPr="00FB368F" w:rsidRDefault="00FB368F" w:rsidP="00172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Чумаченко Л.И.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Заместитель председателя городского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172DB3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Принятие</w:t>
            </w:r>
          </w:p>
          <w:p w:rsidR="00FB368F" w:rsidRPr="00FB368F" w:rsidRDefault="00FB368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68F">
              <w:rPr>
                <w:rFonts w:ascii="Times New Roman" w:hAnsi="Times New Roman"/>
                <w:sz w:val="20"/>
                <w:szCs w:val="20"/>
              </w:rPr>
              <w:t>решений</w:t>
            </w:r>
          </w:p>
        </w:tc>
      </w:tr>
      <w:tr w:rsidR="00FB368F" w:rsidRPr="00FB368F" w:rsidTr="00E15D8F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FB368F" w:rsidRPr="00FB368F" w:rsidTr="00B37AD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FB368F" w:rsidRPr="00FB368F" w:rsidTr="00B37AD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01.06.-28.06.2019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  <w:tr w:rsidR="00FB368F" w:rsidRPr="00FB368F" w:rsidTr="00322A77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отчетов в министерства Красноярского края</w:t>
            </w:r>
          </w:p>
        </w:tc>
      </w:tr>
      <w:tr w:rsidR="00FB368F" w:rsidRPr="00FB368F" w:rsidTr="009A0A1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Предоставление в Министерство финансов Красноярского края отчета об исполнении бюджета на 01.06.2019г.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FB368F" w:rsidRPr="00FB368F" w:rsidTr="009A0A1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FB368F" w:rsidRPr="00FB368F" w:rsidRDefault="00FB368F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FB368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FB368F" w:rsidRPr="00FB368F" w:rsidRDefault="00FB368F" w:rsidP="00C5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8F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1547"/>
    <w:rsid w:val="00127049"/>
    <w:rsid w:val="00142310"/>
    <w:rsid w:val="00150D53"/>
    <w:rsid w:val="00153067"/>
    <w:rsid w:val="001622F4"/>
    <w:rsid w:val="00170D15"/>
    <w:rsid w:val="00183866"/>
    <w:rsid w:val="00184931"/>
    <w:rsid w:val="0019444E"/>
    <w:rsid w:val="001969C6"/>
    <w:rsid w:val="001B67DC"/>
    <w:rsid w:val="001C69D1"/>
    <w:rsid w:val="001E56FE"/>
    <w:rsid w:val="001F5F0E"/>
    <w:rsid w:val="002002A5"/>
    <w:rsid w:val="00221187"/>
    <w:rsid w:val="00221962"/>
    <w:rsid w:val="00223DDB"/>
    <w:rsid w:val="00227650"/>
    <w:rsid w:val="00234648"/>
    <w:rsid w:val="00290956"/>
    <w:rsid w:val="0029713A"/>
    <w:rsid w:val="00297BA6"/>
    <w:rsid w:val="002A1D11"/>
    <w:rsid w:val="002A35CC"/>
    <w:rsid w:val="002B1D78"/>
    <w:rsid w:val="002B2EE4"/>
    <w:rsid w:val="002C0D3B"/>
    <w:rsid w:val="002D2CE3"/>
    <w:rsid w:val="002E5D5D"/>
    <w:rsid w:val="002E6BEA"/>
    <w:rsid w:val="003272BE"/>
    <w:rsid w:val="003276C5"/>
    <w:rsid w:val="00355B28"/>
    <w:rsid w:val="0037185A"/>
    <w:rsid w:val="0037372C"/>
    <w:rsid w:val="0039433E"/>
    <w:rsid w:val="003B6639"/>
    <w:rsid w:val="003C10C4"/>
    <w:rsid w:val="003C62A9"/>
    <w:rsid w:val="003C7DE2"/>
    <w:rsid w:val="003D7C36"/>
    <w:rsid w:val="003E23F4"/>
    <w:rsid w:val="003F781E"/>
    <w:rsid w:val="0043124C"/>
    <w:rsid w:val="00432811"/>
    <w:rsid w:val="004349D3"/>
    <w:rsid w:val="004670C4"/>
    <w:rsid w:val="00493BB4"/>
    <w:rsid w:val="004A77F8"/>
    <w:rsid w:val="004B3714"/>
    <w:rsid w:val="004B40DF"/>
    <w:rsid w:val="004C0C69"/>
    <w:rsid w:val="004C516F"/>
    <w:rsid w:val="004C68BA"/>
    <w:rsid w:val="004C6A8E"/>
    <w:rsid w:val="004D2CC5"/>
    <w:rsid w:val="004D6F8A"/>
    <w:rsid w:val="004E4F30"/>
    <w:rsid w:val="004E5979"/>
    <w:rsid w:val="004F5511"/>
    <w:rsid w:val="00501F11"/>
    <w:rsid w:val="00505731"/>
    <w:rsid w:val="005119EF"/>
    <w:rsid w:val="0052645A"/>
    <w:rsid w:val="0052750D"/>
    <w:rsid w:val="00533EA0"/>
    <w:rsid w:val="00543EE4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B3FDE"/>
    <w:rsid w:val="005C3082"/>
    <w:rsid w:val="005C3895"/>
    <w:rsid w:val="005C7A79"/>
    <w:rsid w:val="005D0FAD"/>
    <w:rsid w:val="005D73CA"/>
    <w:rsid w:val="00604E67"/>
    <w:rsid w:val="00606258"/>
    <w:rsid w:val="00610B79"/>
    <w:rsid w:val="00625D19"/>
    <w:rsid w:val="00626AAB"/>
    <w:rsid w:val="006341DE"/>
    <w:rsid w:val="00654E67"/>
    <w:rsid w:val="006613ED"/>
    <w:rsid w:val="006705F8"/>
    <w:rsid w:val="00671035"/>
    <w:rsid w:val="006D47B2"/>
    <w:rsid w:val="0072243D"/>
    <w:rsid w:val="0072581E"/>
    <w:rsid w:val="0073486F"/>
    <w:rsid w:val="00754778"/>
    <w:rsid w:val="007721B5"/>
    <w:rsid w:val="00781BC0"/>
    <w:rsid w:val="007867C3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40D8A"/>
    <w:rsid w:val="00844ED4"/>
    <w:rsid w:val="00866DD1"/>
    <w:rsid w:val="00874562"/>
    <w:rsid w:val="00874FAA"/>
    <w:rsid w:val="00882424"/>
    <w:rsid w:val="00893351"/>
    <w:rsid w:val="00894606"/>
    <w:rsid w:val="00894FBD"/>
    <w:rsid w:val="008B153A"/>
    <w:rsid w:val="008D1E3A"/>
    <w:rsid w:val="008E5C6B"/>
    <w:rsid w:val="008F0E76"/>
    <w:rsid w:val="00900EF1"/>
    <w:rsid w:val="00961DFB"/>
    <w:rsid w:val="0096433F"/>
    <w:rsid w:val="0096625E"/>
    <w:rsid w:val="009A4BDB"/>
    <w:rsid w:val="009B149F"/>
    <w:rsid w:val="009C7933"/>
    <w:rsid w:val="009D3779"/>
    <w:rsid w:val="009E034A"/>
    <w:rsid w:val="009E3D1F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391A"/>
    <w:rsid w:val="00AE760B"/>
    <w:rsid w:val="00AE7DFB"/>
    <w:rsid w:val="00AF0E74"/>
    <w:rsid w:val="00B06A3A"/>
    <w:rsid w:val="00B262A6"/>
    <w:rsid w:val="00B42F23"/>
    <w:rsid w:val="00B618AC"/>
    <w:rsid w:val="00B629F8"/>
    <w:rsid w:val="00B72808"/>
    <w:rsid w:val="00B73083"/>
    <w:rsid w:val="00B742C2"/>
    <w:rsid w:val="00B74535"/>
    <w:rsid w:val="00B919DD"/>
    <w:rsid w:val="00B959B6"/>
    <w:rsid w:val="00B966CA"/>
    <w:rsid w:val="00B976BC"/>
    <w:rsid w:val="00BB0840"/>
    <w:rsid w:val="00BB3829"/>
    <w:rsid w:val="00BB7067"/>
    <w:rsid w:val="00BE786B"/>
    <w:rsid w:val="00BF355A"/>
    <w:rsid w:val="00BF5215"/>
    <w:rsid w:val="00C0462E"/>
    <w:rsid w:val="00C1065D"/>
    <w:rsid w:val="00C22626"/>
    <w:rsid w:val="00C40473"/>
    <w:rsid w:val="00C4770B"/>
    <w:rsid w:val="00C55289"/>
    <w:rsid w:val="00C917CD"/>
    <w:rsid w:val="00C9538E"/>
    <w:rsid w:val="00CA2D48"/>
    <w:rsid w:val="00CA7532"/>
    <w:rsid w:val="00CD3CF8"/>
    <w:rsid w:val="00CE3292"/>
    <w:rsid w:val="00CE3B3B"/>
    <w:rsid w:val="00CF2BE2"/>
    <w:rsid w:val="00D02925"/>
    <w:rsid w:val="00D04BDA"/>
    <w:rsid w:val="00D13AE1"/>
    <w:rsid w:val="00D4696D"/>
    <w:rsid w:val="00D47FC0"/>
    <w:rsid w:val="00D576CC"/>
    <w:rsid w:val="00D6336C"/>
    <w:rsid w:val="00D76F55"/>
    <w:rsid w:val="00DA191E"/>
    <w:rsid w:val="00DD0692"/>
    <w:rsid w:val="00DE4C71"/>
    <w:rsid w:val="00E01C31"/>
    <w:rsid w:val="00E15D8F"/>
    <w:rsid w:val="00E23DFC"/>
    <w:rsid w:val="00E43B05"/>
    <w:rsid w:val="00E46B33"/>
    <w:rsid w:val="00E56969"/>
    <w:rsid w:val="00E67F57"/>
    <w:rsid w:val="00E7306B"/>
    <w:rsid w:val="00E83D05"/>
    <w:rsid w:val="00E9219A"/>
    <w:rsid w:val="00E963F4"/>
    <w:rsid w:val="00EA2DA4"/>
    <w:rsid w:val="00EA7E9C"/>
    <w:rsid w:val="00EB3533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51994"/>
    <w:rsid w:val="00F53667"/>
    <w:rsid w:val="00F53815"/>
    <w:rsid w:val="00F56863"/>
    <w:rsid w:val="00F840C4"/>
    <w:rsid w:val="00F91DDF"/>
    <w:rsid w:val="00F9720E"/>
    <w:rsid w:val="00FA2B0A"/>
    <w:rsid w:val="00FA49B0"/>
    <w:rsid w:val="00FA78F3"/>
    <w:rsid w:val="00FB368F"/>
    <w:rsid w:val="00FB7773"/>
    <w:rsid w:val="00FC2E19"/>
    <w:rsid w:val="00FC3E98"/>
    <w:rsid w:val="00FC5BBF"/>
    <w:rsid w:val="00FD1321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C6A8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iPriority w:val="99"/>
    <w:rsid w:val="008B15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8B153A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FB3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2"/>
    <w:rsid w:val="00FB368F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c"/>
    <w:rsid w:val="00FB36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C6A8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iPriority w:val="99"/>
    <w:rsid w:val="008B15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8B153A"/>
    <w:rPr>
      <w:rFonts w:eastAsia="Times New Roman" w:cs="Times New Roman"/>
      <w:sz w:val="24"/>
      <w:szCs w:val="24"/>
      <w:lang w:val="x-none" w:eastAsia="x-none"/>
    </w:rPr>
  </w:style>
  <w:style w:type="character" w:customStyle="1" w:styleId="8pt0pt">
    <w:name w:val="Основной текст + 8 pt;Интервал 0 pt"/>
    <w:rsid w:val="00FB3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2"/>
    <w:rsid w:val="00FB368F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c"/>
    <w:rsid w:val="00FB36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48391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GISpec</cp:lastModifiedBy>
  <cp:revision>2</cp:revision>
  <cp:lastPrinted>2019-04-23T04:24:00Z</cp:lastPrinted>
  <dcterms:created xsi:type="dcterms:W3CDTF">2019-06-10T03:43:00Z</dcterms:created>
  <dcterms:modified xsi:type="dcterms:W3CDTF">2019-06-10T03:43:00Z</dcterms:modified>
</cp:coreProperties>
</file>