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55" w:rsidRDefault="00373155" w:rsidP="00373155">
      <w:pPr>
        <w:autoSpaceDE w:val="0"/>
        <w:autoSpaceDN w:val="0"/>
        <w:adjustRightInd w:val="0"/>
        <w:ind w:left="496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73155" w:rsidRDefault="00373155" w:rsidP="00373155">
      <w:pPr>
        <w:autoSpaceDE w:val="0"/>
        <w:autoSpaceDN w:val="0"/>
        <w:adjustRightInd w:val="0"/>
        <w:ind w:left="496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Минусинска </w:t>
      </w:r>
    </w:p>
    <w:p w:rsidR="00373155" w:rsidRDefault="00373155" w:rsidP="00373155">
      <w:pPr>
        <w:autoSpaceDE w:val="0"/>
        <w:autoSpaceDN w:val="0"/>
        <w:adjustRightInd w:val="0"/>
        <w:ind w:left="496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26.11.2018 № АГ-1977-п  </w:t>
      </w: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73155" w:rsidRPr="00EB69E7" w:rsidRDefault="00373155" w:rsidP="00373155">
      <w:pPr>
        <w:suppressAutoHyphens/>
        <w:spacing w:line="100" w:lineRule="atLeast"/>
        <w:ind w:left="3540" w:firstLine="1422"/>
        <w:rPr>
          <w:kern w:val="1"/>
          <w:sz w:val="28"/>
          <w:szCs w:val="28"/>
          <w:lang w:eastAsia="hi-IN" w:bidi="hi-IN"/>
        </w:rPr>
      </w:pPr>
      <w:r w:rsidRPr="00EB69E7">
        <w:rPr>
          <w:kern w:val="1"/>
          <w:sz w:val="28"/>
          <w:szCs w:val="28"/>
          <w:lang w:eastAsia="hi-IN" w:bidi="hi-IN"/>
        </w:rPr>
        <w:t xml:space="preserve">Приложение </w:t>
      </w:r>
    </w:p>
    <w:p w:rsidR="00373155" w:rsidRPr="00EB69E7" w:rsidRDefault="00373155" w:rsidP="00373155">
      <w:pPr>
        <w:suppressAutoHyphens/>
        <w:autoSpaceDE w:val="0"/>
        <w:ind w:left="4956" w:firstLine="12"/>
        <w:jc w:val="both"/>
        <w:rPr>
          <w:rFonts w:eastAsia="Arial"/>
          <w:sz w:val="28"/>
          <w:szCs w:val="28"/>
          <w:lang w:eastAsia="ar-SA"/>
        </w:rPr>
      </w:pPr>
      <w:r w:rsidRPr="00EB69E7">
        <w:rPr>
          <w:rFonts w:eastAsia="Arial"/>
          <w:sz w:val="28"/>
          <w:szCs w:val="28"/>
          <w:lang w:eastAsia="ar-SA"/>
        </w:rPr>
        <w:t>к постановлению Администрации города Минусинска</w:t>
      </w:r>
    </w:p>
    <w:p w:rsidR="00373155" w:rsidRDefault="00373155" w:rsidP="00373155">
      <w:pPr>
        <w:suppressAutoHyphens/>
        <w:autoSpaceDE w:val="0"/>
        <w:ind w:left="4944" w:firstLine="24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от  07.09.2017 № АГ-1738</w:t>
      </w:r>
      <w:r w:rsidRPr="00EB69E7">
        <w:rPr>
          <w:rFonts w:eastAsia="Arial"/>
          <w:sz w:val="28"/>
          <w:szCs w:val="28"/>
          <w:lang w:eastAsia="ar-SA"/>
        </w:rPr>
        <w:t>-п</w:t>
      </w:r>
    </w:p>
    <w:p w:rsidR="00373155" w:rsidRDefault="00373155" w:rsidP="00373155">
      <w:pPr>
        <w:suppressAutoHyphens/>
        <w:autoSpaceDE w:val="0"/>
        <w:ind w:left="4944" w:firstLine="24"/>
        <w:jc w:val="both"/>
        <w:rPr>
          <w:rFonts w:eastAsia="Arial"/>
          <w:sz w:val="28"/>
          <w:szCs w:val="28"/>
          <w:lang w:eastAsia="ar-SA"/>
        </w:rPr>
      </w:pP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spacing w:line="100" w:lineRule="atLeast"/>
        <w:ind w:firstLine="851"/>
        <w:contextualSpacing/>
        <w:jc w:val="center"/>
        <w:rPr>
          <w:kern w:val="1"/>
          <w:sz w:val="28"/>
          <w:szCs w:val="28"/>
          <w:lang w:eastAsia="hi-IN" w:bidi="hi-IN"/>
        </w:rPr>
      </w:pPr>
      <w:r w:rsidRPr="00A902E3">
        <w:rPr>
          <w:rFonts w:eastAsia="Arial"/>
          <w:sz w:val="28"/>
          <w:szCs w:val="28"/>
          <w:lang w:eastAsia="ar-SA"/>
        </w:rPr>
        <w:t xml:space="preserve">Порядок </w:t>
      </w:r>
      <w:r w:rsidRPr="00A902E3">
        <w:rPr>
          <w:rFonts w:eastAsia="Arial"/>
          <w:bCs/>
          <w:sz w:val="28"/>
          <w:szCs w:val="28"/>
          <w:lang w:eastAsia="ar-SA"/>
        </w:rPr>
        <w:t>предоставления субсидий субъектам малого и среднего предпринимательства на возмещение</w:t>
      </w:r>
      <w:r w:rsidRPr="00A902E3">
        <w:rPr>
          <w:kern w:val="1"/>
          <w:sz w:val="28"/>
          <w:szCs w:val="28"/>
          <w:lang w:eastAsia="hi-IN" w:bidi="hi-IN"/>
        </w:rPr>
        <w:t xml:space="preserve"> части затрат, связанных с уплатой первого взноса (аванса) при заключении договора (договоров) лизинга оборудования с российскими лизинговыми организациями 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spacing w:line="100" w:lineRule="atLeast"/>
        <w:ind w:firstLine="851"/>
        <w:contextualSpacing/>
        <w:jc w:val="center"/>
        <w:rPr>
          <w:rFonts w:eastAsia="Arial"/>
          <w:sz w:val="28"/>
          <w:szCs w:val="28"/>
          <w:lang w:eastAsia="ar-SA"/>
        </w:rPr>
      </w:pPr>
    </w:p>
    <w:p w:rsidR="00373155" w:rsidRPr="00A902E3" w:rsidRDefault="00373155" w:rsidP="00373155">
      <w:pPr>
        <w:widowControl w:val="0"/>
        <w:suppressAutoHyphens/>
        <w:spacing w:after="240" w:line="100" w:lineRule="atLeast"/>
        <w:jc w:val="center"/>
        <w:rPr>
          <w:rFonts w:ascii="Courier New" w:eastAsia="Arial" w:hAnsi="Courier New" w:cs="Courier New"/>
          <w:sz w:val="28"/>
          <w:szCs w:val="28"/>
          <w:lang w:eastAsia="ar-SA"/>
        </w:rPr>
      </w:pPr>
      <w:r w:rsidRPr="00A902E3">
        <w:rPr>
          <w:kern w:val="1"/>
          <w:sz w:val="28"/>
          <w:szCs w:val="28"/>
          <w:lang w:eastAsia="hi-IN" w:bidi="hi-IN"/>
        </w:rPr>
        <w:t>1. Общие положения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spacing w:line="100" w:lineRule="atLeast"/>
        <w:ind w:firstLine="567"/>
        <w:contextualSpacing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A902E3">
        <w:rPr>
          <w:bCs/>
          <w:kern w:val="1"/>
          <w:sz w:val="28"/>
          <w:szCs w:val="28"/>
          <w:lang w:eastAsia="hi-IN" w:bidi="hi-IN"/>
        </w:rPr>
        <w:t xml:space="preserve">1.1. </w:t>
      </w:r>
      <w:proofErr w:type="gramStart"/>
      <w:r w:rsidRPr="00A902E3">
        <w:rPr>
          <w:rFonts w:eastAsia="Arial"/>
          <w:sz w:val="28"/>
          <w:szCs w:val="28"/>
          <w:lang w:eastAsia="ar-SA"/>
        </w:rPr>
        <w:t xml:space="preserve">Порядок </w:t>
      </w:r>
      <w:r w:rsidRPr="00A902E3">
        <w:rPr>
          <w:rFonts w:eastAsia="Arial"/>
          <w:bCs/>
          <w:sz w:val="28"/>
          <w:szCs w:val="28"/>
          <w:lang w:eastAsia="ar-SA"/>
        </w:rPr>
        <w:t>предоставления субсидий субъектам малого и среднего предпринимательства на возмещение</w:t>
      </w:r>
      <w:r w:rsidRPr="00A902E3">
        <w:rPr>
          <w:kern w:val="1"/>
          <w:sz w:val="28"/>
          <w:szCs w:val="28"/>
          <w:lang w:eastAsia="hi-IN" w:bidi="hi-IN"/>
        </w:rPr>
        <w:t xml:space="preserve"> части затрат, связанных с уплатой первого взноса (аванса) при заключении договора (договоров) лизинга оборудования с российскими лизинговыми организациями </w:t>
      </w:r>
      <w:r w:rsidRPr="00A902E3">
        <w:rPr>
          <w:rFonts w:eastAsia="Calibri"/>
          <w:kern w:val="1"/>
          <w:sz w:val="28"/>
          <w:szCs w:val="28"/>
          <w:lang w:eastAsia="hi-IN" w:bidi="hi-IN"/>
        </w:rPr>
        <w:t xml:space="preserve">(далее - Порядок) устанавливает механизм и условия предоставления муниципальной поддержки в форме субсидии на возмещение части затрат, </w:t>
      </w:r>
      <w:r w:rsidRPr="00A902E3">
        <w:rPr>
          <w:kern w:val="1"/>
          <w:sz w:val="28"/>
          <w:szCs w:val="28"/>
          <w:lang w:eastAsia="hi-IN" w:bidi="hi-IN"/>
        </w:rPr>
        <w:t>связанных с уплатой первого взноса (аванса) при заключении договора (договоров) лизинга оборудования с российскими лизинговыми организациями</w:t>
      </w:r>
      <w:proofErr w:type="gramEnd"/>
      <w:r w:rsidRPr="00A902E3">
        <w:rPr>
          <w:rFonts w:eastAsia="Calibri"/>
          <w:kern w:val="1"/>
          <w:sz w:val="28"/>
          <w:szCs w:val="28"/>
          <w:lang w:eastAsia="hi-IN" w:bidi="hi-IN"/>
        </w:rPr>
        <w:t xml:space="preserve"> (далее - субсидия). </w:t>
      </w:r>
    </w:p>
    <w:p w:rsidR="00373155" w:rsidRPr="00A902E3" w:rsidRDefault="00373155" w:rsidP="00373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Оказание данной поддержки осуществляется в целях создания благоприятных условий для субъектов малого и среднего предпринимательства, приобретающих в лизинг оборудование.</w:t>
      </w:r>
    </w:p>
    <w:p w:rsidR="00373155" w:rsidRPr="00A902E3" w:rsidRDefault="00373155" w:rsidP="003731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1.2. Главным распорядителем бюджетных средств, предоставляемых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</w:t>
      </w:r>
      <w:r>
        <w:rPr>
          <w:sz w:val="28"/>
          <w:szCs w:val="28"/>
        </w:rPr>
        <w:t>,</w:t>
      </w:r>
      <w:r w:rsidRPr="00A902E3">
        <w:rPr>
          <w:sz w:val="28"/>
          <w:szCs w:val="28"/>
        </w:rPr>
        <w:t xml:space="preserve"> является Администрация города Минусинска.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spacing w:line="100" w:lineRule="atLeast"/>
        <w:ind w:firstLine="567"/>
        <w:contextualSpacing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A902E3">
        <w:rPr>
          <w:rFonts w:eastAsia="Calibri"/>
          <w:kern w:val="1"/>
          <w:sz w:val="28"/>
          <w:szCs w:val="28"/>
          <w:lang w:eastAsia="hi-IN" w:bidi="hi-IN"/>
        </w:rPr>
        <w:t xml:space="preserve">1.3. Используемые в настоящем Порядке понятия «субъект малого предпринимательства» и «субъект среднего предпринимательства» понимаются в том значении, в котором они используются в Федеральном </w:t>
      </w:r>
      <w:hyperlink r:id="rId5" w:history="1">
        <w:r w:rsidRPr="00A902E3">
          <w:rPr>
            <w:rFonts w:eastAsia="Calibri"/>
            <w:kern w:val="1"/>
            <w:sz w:val="28"/>
            <w:szCs w:val="28"/>
            <w:lang w:eastAsia="hi-IN" w:bidi="hi-IN"/>
          </w:rPr>
          <w:t>законе</w:t>
        </w:r>
      </w:hyperlink>
      <w:r w:rsidRPr="00A902E3">
        <w:rPr>
          <w:rFonts w:eastAsia="Calibri"/>
          <w:kern w:val="1"/>
          <w:sz w:val="28"/>
          <w:szCs w:val="28"/>
          <w:lang w:eastAsia="hi-IN" w:bidi="hi-IN"/>
        </w:rPr>
        <w:t xml:space="preserve"> от 24.07.2007 № 209-ФЗ «О развитии малого и среднего предпринимательства в Российской Федерации» (далее - Федеральный закон).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spacing w:line="100" w:lineRule="atLeast"/>
        <w:ind w:firstLine="567"/>
        <w:contextualSpacing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A902E3">
        <w:rPr>
          <w:rFonts w:eastAsia="Calibri"/>
          <w:kern w:val="1"/>
          <w:sz w:val="28"/>
          <w:szCs w:val="28"/>
          <w:lang w:eastAsia="hi-IN" w:bidi="hi-IN"/>
        </w:rPr>
        <w:t>1.4. Для целей настоящего Порядка используются следующие понятия: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spacing w:line="100" w:lineRule="atLeast"/>
        <w:ind w:firstLine="851"/>
        <w:contextualSpacing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A902E3">
        <w:rPr>
          <w:rFonts w:eastAsia="Calibri"/>
          <w:kern w:val="1"/>
          <w:sz w:val="28"/>
          <w:szCs w:val="28"/>
          <w:lang w:eastAsia="hi-IN" w:bidi="hi-IN"/>
        </w:rPr>
        <w:t>заявитель - субъект малого или среднего предпринимательства, обратившийся с заявкой о предоставлении субсидии;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spacing w:line="100" w:lineRule="atLeast"/>
        <w:ind w:firstLine="851"/>
        <w:contextualSpacing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A902E3">
        <w:rPr>
          <w:rFonts w:eastAsia="Calibri"/>
          <w:kern w:val="1"/>
          <w:sz w:val="28"/>
          <w:szCs w:val="28"/>
          <w:lang w:eastAsia="hi-IN" w:bidi="hi-IN"/>
        </w:rPr>
        <w:t>заявка - комплект документов (включая заявление), поданный заявителем для принятия решения о предоставлении заявителю субсидии;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spacing w:line="100" w:lineRule="atLeast"/>
        <w:ind w:firstLine="851"/>
        <w:contextualSpacing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A902E3">
        <w:rPr>
          <w:rFonts w:eastAsia="Calibri"/>
          <w:kern w:val="1"/>
          <w:sz w:val="28"/>
          <w:szCs w:val="28"/>
          <w:lang w:eastAsia="hi-IN" w:bidi="hi-IN"/>
        </w:rPr>
        <w:lastRenderedPageBreak/>
        <w:t>получатель субсидии - заявитель, в отношении которого принято решение о предоставлении субсидии;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spacing w:line="100" w:lineRule="atLeast"/>
        <w:ind w:firstLine="851"/>
        <w:contextualSpacing/>
        <w:jc w:val="both"/>
        <w:rPr>
          <w:rFonts w:eastAsia="Calibri"/>
          <w:kern w:val="1"/>
          <w:sz w:val="28"/>
          <w:szCs w:val="28"/>
          <w:lang w:eastAsia="hi-IN" w:bidi="hi-IN"/>
        </w:rPr>
      </w:pPr>
      <w:proofErr w:type="gramStart"/>
      <w:r w:rsidRPr="00A902E3">
        <w:rPr>
          <w:rFonts w:eastAsia="Calibri"/>
          <w:kern w:val="1"/>
          <w:sz w:val="28"/>
          <w:szCs w:val="28"/>
          <w:lang w:eastAsia="hi-IN" w:bidi="hi-IN"/>
        </w:rPr>
        <w:t xml:space="preserve">оборудование – </w:t>
      </w:r>
      <w:r w:rsidRPr="00A902E3">
        <w:rPr>
          <w:bCs/>
          <w:kern w:val="1"/>
          <w:sz w:val="28"/>
          <w:szCs w:val="28"/>
          <w:lang w:eastAsia="hi-IN" w:bidi="hi-IN"/>
        </w:rPr>
        <w:t>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 2–10 амортизационным группам, утвержденным постановлением Правительства Российской Федерации от 01.01.2002 № 1 «О Классификации основных средств, включаемых в амортизационные группы» (далее –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</w:t>
      </w:r>
      <w:r w:rsidRPr="00A902E3">
        <w:rPr>
          <w:rFonts w:eastAsia="Calibri"/>
          <w:kern w:val="1"/>
          <w:sz w:val="28"/>
          <w:szCs w:val="28"/>
          <w:lang w:eastAsia="hi-IN" w:bidi="hi-IN"/>
        </w:rPr>
        <w:t>;</w:t>
      </w:r>
      <w:proofErr w:type="gramEnd"/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spacing w:line="100" w:lineRule="atLeast"/>
        <w:ind w:firstLine="851"/>
        <w:contextualSpacing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A902E3">
        <w:rPr>
          <w:rFonts w:eastAsia="Calibri"/>
          <w:kern w:val="1"/>
          <w:sz w:val="28"/>
          <w:szCs w:val="28"/>
          <w:lang w:eastAsia="hi-IN" w:bidi="hi-IN"/>
        </w:rPr>
        <w:t>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виду, срокам;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spacing w:line="100" w:lineRule="atLeast"/>
        <w:ind w:firstLine="851"/>
        <w:contextualSpacing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A902E3">
        <w:rPr>
          <w:rFonts w:eastAsia="Calibri"/>
          <w:kern w:val="1"/>
          <w:sz w:val="28"/>
          <w:szCs w:val="28"/>
          <w:lang w:eastAsia="hi-IN" w:bidi="hi-IN"/>
        </w:rPr>
        <w:t>первый взнос (аванс) - первый платеж, уплаченный в соответствии с графиком уплаты лизинговых платежей.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r w:rsidRPr="00A902E3">
        <w:rPr>
          <w:rFonts w:eastAsia="Calibri"/>
          <w:kern w:val="1"/>
          <w:sz w:val="28"/>
          <w:szCs w:val="28"/>
          <w:lang w:eastAsia="hi-IN" w:bidi="hi-IN"/>
        </w:rPr>
        <w:t xml:space="preserve">1.5. </w:t>
      </w:r>
      <w:r w:rsidRPr="00A902E3">
        <w:rPr>
          <w:kern w:val="1"/>
          <w:sz w:val="28"/>
          <w:szCs w:val="28"/>
          <w:lang w:eastAsia="hi-IN" w:bidi="hi-IN"/>
        </w:rPr>
        <w:t>Поддержка не может оказываться в отношении субъектов малого и  среднего предпринимательства: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r w:rsidRPr="00A902E3">
        <w:rPr>
          <w:kern w:val="1"/>
          <w:sz w:val="28"/>
          <w:szCs w:val="28"/>
          <w:lang w:eastAsia="hi-IN" w:bidi="hi-IN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r w:rsidRPr="00A902E3">
        <w:rPr>
          <w:kern w:val="1"/>
          <w:sz w:val="28"/>
          <w:szCs w:val="28"/>
          <w:lang w:eastAsia="hi-IN" w:bidi="hi-IN"/>
        </w:rPr>
        <w:t>2) являющихся участниками соглашений о разделе продукции;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r w:rsidRPr="00A902E3">
        <w:rPr>
          <w:kern w:val="1"/>
          <w:sz w:val="28"/>
          <w:szCs w:val="28"/>
          <w:lang w:eastAsia="hi-IN" w:bidi="hi-IN"/>
        </w:rPr>
        <w:t xml:space="preserve">3) </w:t>
      </w:r>
      <w:proofErr w:type="gramStart"/>
      <w:r w:rsidRPr="00A902E3">
        <w:rPr>
          <w:kern w:val="1"/>
          <w:sz w:val="28"/>
          <w:szCs w:val="28"/>
          <w:lang w:eastAsia="hi-IN" w:bidi="hi-IN"/>
        </w:rPr>
        <w:t>осуществляющих</w:t>
      </w:r>
      <w:proofErr w:type="gramEnd"/>
      <w:r w:rsidRPr="00A902E3">
        <w:rPr>
          <w:kern w:val="1"/>
          <w:sz w:val="28"/>
          <w:szCs w:val="28"/>
          <w:lang w:eastAsia="hi-IN" w:bidi="hi-IN"/>
        </w:rPr>
        <w:t xml:space="preserve"> предпринимательскую деятельность в сфере игорного бизнеса;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proofErr w:type="gramStart"/>
      <w:r w:rsidRPr="00A902E3">
        <w:rPr>
          <w:kern w:val="1"/>
          <w:sz w:val="28"/>
          <w:szCs w:val="28"/>
          <w:lang w:eastAsia="hi-IN" w:bidi="hi-IN"/>
        </w:rPr>
        <w:t xml:space="preserve">4) </w:t>
      </w:r>
      <w:r w:rsidRPr="00BB0535">
        <w:rPr>
          <w:sz w:val="28"/>
          <w:szCs w:val="28"/>
        </w:rPr>
        <w:t>являющихся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BB0535">
        <w:rPr>
          <w:sz w:val="28"/>
          <w:szCs w:val="28"/>
        </w:rPr>
        <w:t xml:space="preserve"> юридических лиц, в совокупности превышает 50 процентов</w:t>
      </w:r>
      <w:r w:rsidRPr="00A902E3">
        <w:rPr>
          <w:kern w:val="1"/>
          <w:sz w:val="28"/>
          <w:szCs w:val="28"/>
          <w:lang w:eastAsia="hi-IN" w:bidi="hi-IN"/>
        </w:rPr>
        <w:t>;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r w:rsidRPr="00A902E3">
        <w:rPr>
          <w:kern w:val="1"/>
          <w:sz w:val="28"/>
          <w:szCs w:val="28"/>
          <w:lang w:eastAsia="hi-IN" w:bidi="hi-IN"/>
        </w:rPr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proofErr w:type="gramStart"/>
      <w:r w:rsidRPr="00A902E3">
        <w:rPr>
          <w:kern w:val="1"/>
          <w:sz w:val="28"/>
          <w:szCs w:val="28"/>
          <w:lang w:eastAsia="hi-IN" w:bidi="hi-IN"/>
        </w:rPr>
        <w:t xml:space="preserve">6) </w:t>
      </w:r>
      <w:r w:rsidRPr="00900F59">
        <w:rPr>
          <w:kern w:val="1"/>
          <w:sz w:val="28"/>
          <w:szCs w:val="28"/>
          <w:lang w:bidi="hi-IN"/>
        </w:rPr>
        <w:t>находящихся в процессе реорган</w:t>
      </w:r>
      <w:r>
        <w:rPr>
          <w:kern w:val="1"/>
          <w:sz w:val="28"/>
          <w:szCs w:val="28"/>
          <w:lang w:bidi="hi-IN"/>
        </w:rPr>
        <w:t>изации, ликвидации, банкротства – для юридических лиц;</w:t>
      </w:r>
      <w:r w:rsidRPr="00900F59">
        <w:rPr>
          <w:kern w:val="1"/>
          <w:sz w:val="28"/>
          <w:szCs w:val="28"/>
          <w:lang w:bidi="hi-IN"/>
        </w:rPr>
        <w:t xml:space="preserve"> </w:t>
      </w:r>
      <w:r>
        <w:rPr>
          <w:kern w:val="1"/>
          <w:sz w:val="28"/>
          <w:szCs w:val="28"/>
          <w:lang w:bidi="hi-IN"/>
        </w:rPr>
        <w:t>прекращающих деятельность в качестве индивидуального предпринимателя – для индивидуальных предпринимателей</w:t>
      </w:r>
      <w:r w:rsidRPr="00A902E3">
        <w:rPr>
          <w:kern w:val="1"/>
          <w:sz w:val="28"/>
          <w:szCs w:val="28"/>
          <w:lang w:eastAsia="hi-IN" w:bidi="hi-IN"/>
        </w:rPr>
        <w:t>.</w:t>
      </w:r>
      <w:proofErr w:type="gramEnd"/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r w:rsidRPr="00A902E3">
        <w:rPr>
          <w:kern w:val="1"/>
          <w:sz w:val="28"/>
          <w:szCs w:val="28"/>
          <w:lang w:eastAsia="hi-IN" w:bidi="hi-IN"/>
        </w:rPr>
        <w:t>1.6. Субсидии предоставляются субъектам малого и среднего предпринимательства, которые соответствуют следующим критериям: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proofErr w:type="gramStart"/>
      <w:r>
        <w:rPr>
          <w:kern w:val="1"/>
          <w:sz w:val="28"/>
          <w:szCs w:val="28"/>
          <w:lang w:eastAsia="hi-IN" w:bidi="hi-IN"/>
        </w:rPr>
        <w:lastRenderedPageBreak/>
        <w:t xml:space="preserve">- </w:t>
      </w:r>
      <w:r w:rsidRPr="00A902E3">
        <w:rPr>
          <w:kern w:val="1"/>
          <w:sz w:val="28"/>
          <w:szCs w:val="28"/>
          <w:lang w:eastAsia="hi-IN" w:bidi="hi-IN"/>
        </w:rPr>
        <w:t>зарегистрированные на территории муниципального образования город Минусинск;</w:t>
      </w:r>
      <w:proofErr w:type="gramEnd"/>
    </w:p>
    <w:p w:rsidR="00373155" w:rsidRPr="000527D8" w:rsidRDefault="00373155" w:rsidP="003731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2E3">
        <w:rPr>
          <w:kern w:val="1"/>
          <w:sz w:val="28"/>
          <w:szCs w:val="28"/>
          <w:lang w:eastAsia="hi-IN" w:bidi="hi-IN"/>
        </w:rPr>
        <w:t xml:space="preserve"> </w:t>
      </w:r>
      <w:r>
        <w:rPr>
          <w:kern w:val="1"/>
          <w:sz w:val="28"/>
          <w:szCs w:val="28"/>
          <w:lang w:eastAsia="hi-IN" w:bidi="hi-IN"/>
        </w:rPr>
        <w:tab/>
      </w:r>
      <w:proofErr w:type="gramStart"/>
      <w:r>
        <w:rPr>
          <w:kern w:val="1"/>
          <w:sz w:val="28"/>
          <w:szCs w:val="28"/>
          <w:lang w:eastAsia="hi-IN" w:bidi="hi-IN"/>
        </w:rPr>
        <w:t xml:space="preserve">- </w:t>
      </w:r>
      <w:r w:rsidRPr="000527D8">
        <w:rPr>
          <w:sz w:val="28"/>
          <w:szCs w:val="28"/>
        </w:rPr>
        <w:t>по состоянию на первое число месяца, предшествующего дате подачи заявки,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задолженность по возврату в бюджет города Минусинска субсидий, бюджетных инвестиций, предоставленных, в том числе в соответствии с иными правовыми актами города Минусинска, и</w:t>
      </w:r>
      <w:proofErr w:type="gramEnd"/>
      <w:r w:rsidRPr="000527D8">
        <w:rPr>
          <w:sz w:val="28"/>
          <w:szCs w:val="28"/>
        </w:rPr>
        <w:t xml:space="preserve"> иная просроченная задолженность перед бюджетом города Минусинска;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- </w:t>
      </w:r>
      <w:r w:rsidRPr="00A902E3">
        <w:rPr>
          <w:kern w:val="1"/>
          <w:sz w:val="28"/>
          <w:szCs w:val="28"/>
          <w:lang w:eastAsia="hi-IN" w:bidi="hi-IN"/>
        </w:rPr>
        <w:t>включенные в единый реестр субъектов малого и среднего предпринимательства;</w:t>
      </w:r>
    </w:p>
    <w:p w:rsidR="00373155" w:rsidRPr="00A44046" w:rsidRDefault="00373155" w:rsidP="003731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44046">
        <w:rPr>
          <w:sz w:val="28"/>
          <w:szCs w:val="28"/>
        </w:rPr>
        <w:t>деятельность субъект</w:t>
      </w:r>
      <w:r>
        <w:rPr>
          <w:sz w:val="28"/>
          <w:szCs w:val="28"/>
        </w:rPr>
        <w:t>ов</w:t>
      </w:r>
      <w:r w:rsidRPr="00A44046">
        <w:rPr>
          <w:sz w:val="28"/>
          <w:szCs w:val="28"/>
        </w:rPr>
        <w:t xml:space="preserve"> малого и среднего предпринимательства связана с производством товаров (работ, услуг);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- </w:t>
      </w:r>
      <w:r w:rsidRPr="00A902E3">
        <w:rPr>
          <w:kern w:val="1"/>
          <w:sz w:val="28"/>
          <w:szCs w:val="28"/>
          <w:lang w:eastAsia="hi-IN" w:bidi="hi-IN"/>
        </w:rPr>
        <w:t>приобретение заявителем оборудования, необходимого для 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proofErr w:type="gramStart"/>
      <w:r>
        <w:rPr>
          <w:kern w:val="1"/>
          <w:sz w:val="28"/>
          <w:szCs w:val="28"/>
          <w:lang w:eastAsia="hi-IN" w:bidi="hi-IN"/>
        </w:rPr>
        <w:t xml:space="preserve">- </w:t>
      </w:r>
      <w:r w:rsidRPr="00A902E3">
        <w:rPr>
          <w:kern w:val="1"/>
          <w:sz w:val="28"/>
          <w:szCs w:val="28"/>
          <w:lang w:eastAsia="hi-IN" w:bidi="hi-IN"/>
        </w:rPr>
        <w:t xml:space="preserve">приобретающие оборудование не для сдачи в аренду; </w:t>
      </w:r>
      <w:proofErr w:type="gramEnd"/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- </w:t>
      </w:r>
      <w:r w:rsidRPr="00A902E3">
        <w:rPr>
          <w:kern w:val="1"/>
          <w:sz w:val="28"/>
          <w:szCs w:val="28"/>
          <w:lang w:eastAsia="hi-IN" w:bidi="hi-IN"/>
        </w:rPr>
        <w:t>не являющиеся получателями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 предоставления субсидии.</w:t>
      </w:r>
    </w:p>
    <w:p w:rsidR="00373155" w:rsidRPr="007B2311" w:rsidRDefault="00373155" w:rsidP="0037315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</w:p>
    <w:p w:rsidR="00373155" w:rsidRPr="00A902E3" w:rsidRDefault="00373155" w:rsidP="00373155">
      <w:pPr>
        <w:autoSpaceDE w:val="0"/>
        <w:autoSpaceDN w:val="0"/>
        <w:adjustRightInd w:val="0"/>
        <w:spacing w:after="240"/>
        <w:ind w:firstLine="540"/>
        <w:jc w:val="center"/>
        <w:rPr>
          <w:rFonts w:eastAsia="Calibri"/>
          <w:kern w:val="1"/>
          <w:sz w:val="28"/>
          <w:szCs w:val="28"/>
          <w:lang w:eastAsia="hi-IN" w:bidi="hi-IN"/>
        </w:rPr>
      </w:pPr>
      <w:r w:rsidRPr="00A902E3">
        <w:rPr>
          <w:sz w:val="28"/>
          <w:szCs w:val="28"/>
        </w:rPr>
        <w:t>2. Условия  и порядок предоставления субсидии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spacing w:line="100" w:lineRule="atLeast"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A902E3">
        <w:rPr>
          <w:rFonts w:eastAsia="Calibri"/>
          <w:kern w:val="1"/>
          <w:sz w:val="28"/>
          <w:szCs w:val="28"/>
          <w:lang w:eastAsia="hi-IN" w:bidi="hi-IN"/>
        </w:rPr>
        <w:t>2.1. Субсидия предоставляется в размере 99% документально подтвержденных затрат на оплату первого взноса (аванса) при заключении договоров лизинга оборудования, включая затраты на монтаж этого оборудования (без учета НДС – для получателей субсидии, применяющих общую систему налогообложения), при соблюдении следующих условий: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A902E3">
        <w:rPr>
          <w:rFonts w:eastAsia="Calibri"/>
          <w:kern w:val="1"/>
          <w:sz w:val="28"/>
          <w:szCs w:val="28"/>
          <w:lang w:eastAsia="hi-IN" w:bidi="hi-IN"/>
        </w:rPr>
        <w:t>для субъектов малого предпринимательства, с численностью работающих от 1 до 15 человек (включительно) в размере не более 500,0 тыс. рублей на одного получателя поддержки;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A902E3">
        <w:rPr>
          <w:rFonts w:eastAsia="Calibri"/>
          <w:kern w:val="1"/>
          <w:sz w:val="28"/>
          <w:szCs w:val="28"/>
          <w:lang w:eastAsia="hi-IN" w:bidi="hi-IN"/>
        </w:rPr>
        <w:t xml:space="preserve">для субъектов малого и (или) среднего предпринимательства с  численностью работающих 16 и более человек в  размере не более 1,5 млн. рублей на одного получателя поддержки; 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A902E3">
        <w:rPr>
          <w:rFonts w:eastAsia="Calibri"/>
          <w:kern w:val="1"/>
          <w:sz w:val="28"/>
          <w:szCs w:val="28"/>
          <w:lang w:eastAsia="hi-IN" w:bidi="hi-IN"/>
        </w:rPr>
        <w:t>для субъектов малого и (или) среднего предпринимательства с  численностью работающих 16 и более человек, при условии привлечения ими инвестиций в основной капитал (основные средства) более 10,0 млн. рублей, в  размере не более 3,0 млн. рублей на одного получателя поддержки.</w:t>
      </w:r>
    </w:p>
    <w:p w:rsidR="00373155" w:rsidRPr="00A902E3" w:rsidRDefault="00373155" w:rsidP="00373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2.2. Субсидия предоставляется при условии, что приобретенное субъектом малого и среднего предпринимательства оборудование является новой техникой, не было в употреблении, с даты изготовления оборудования прошло не более 3 лет.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A902E3">
        <w:rPr>
          <w:sz w:val="28"/>
          <w:szCs w:val="28"/>
        </w:rPr>
        <w:lastRenderedPageBreak/>
        <w:t>2.3.</w:t>
      </w:r>
      <w:r w:rsidRPr="00A902E3">
        <w:rPr>
          <w:rFonts w:eastAsia="Calibri"/>
          <w:kern w:val="1"/>
          <w:sz w:val="28"/>
          <w:szCs w:val="28"/>
          <w:lang w:eastAsia="hi-IN" w:bidi="hi-IN"/>
        </w:rPr>
        <w:t xml:space="preserve"> Субсидии предоставляются субъектам малого и среднего предпринимательства,  при условии документального подтверждения фактов осуществления затрат, указанных в настоящем пункте, понесенных не ранее 1 января 2017 года. 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A902E3">
        <w:rPr>
          <w:rFonts w:eastAsia="Calibri"/>
          <w:kern w:val="1"/>
          <w:sz w:val="28"/>
          <w:szCs w:val="28"/>
          <w:lang w:eastAsia="hi-IN" w:bidi="hi-IN"/>
        </w:rPr>
        <w:t>Субсидия предоставляется по договорам лизинга со следующими видами затрат: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A902E3">
        <w:rPr>
          <w:rFonts w:eastAsia="Calibri"/>
          <w:kern w:val="1"/>
          <w:sz w:val="28"/>
          <w:szCs w:val="28"/>
          <w:lang w:eastAsia="hi-IN" w:bidi="hi-IN"/>
        </w:rPr>
        <w:t>- оборудование;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A902E3">
        <w:rPr>
          <w:rFonts w:eastAsia="Calibri"/>
          <w:kern w:val="1"/>
          <w:sz w:val="28"/>
          <w:szCs w:val="28"/>
          <w:lang w:eastAsia="hi-IN" w:bidi="hi-IN"/>
        </w:rPr>
        <w:t xml:space="preserve">- универсальные мобильные платформы: мобильная служба быта, мобильный </w:t>
      </w:r>
      <w:proofErr w:type="spellStart"/>
      <w:r w:rsidRPr="00A902E3">
        <w:rPr>
          <w:rFonts w:eastAsia="Calibri"/>
          <w:kern w:val="1"/>
          <w:sz w:val="28"/>
          <w:szCs w:val="28"/>
          <w:lang w:eastAsia="hi-IN" w:bidi="hi-IN"/>
        </w:rPr>
        <w:t>шиномонтаж</w:t>
      </w:r>
      <w:proofErr w:type="spellEnd"/>
      <w:r w:rsidRPr="00A902E3">
        <w:rPr>
          <w:rFonts w:eastAsia="Calibri"/>
          <w:kern w:val="1"/>
          <w:sz w:val="28"/>
          <w:szCs w:val="28"/>
          <w:lang w:eastAsia="hi-IN" w:bidi="hi-IN"/>
        </w:rPr>
        <w:t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 и прочее);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373155" w:rsidRPr="00A902E3" w:rsidRDefault="00373155" w:rsidP="00373155">
      <w:pPr>
        <w:autoSpaceDE w:val="0"/>
        <w:autoSpaceDN w:val="0"/>
        <w:adjustRightInd w:val="0"/>
        <w:ind w:firstLine="540"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A902E3">
        <w:rPr>
          <w:rFonts w:eastAsia="Calibri"/>
          <w:kern w:val="1"/>
          <w:sz w:val="28"/>
          <w:szCs w:val="28"/>
          <w:lang w:eastAsia="hi-IN" w:bidi="hi-IN"/>
        </w:rPr>
        <w:t>- 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rFonts w:eastAsia="Calibri"/>
          <w:kern w:val="1"/>
          <w:sz w:val="28"/>
          <w:szCs w:val="28"/>
          <w:lang w:eastAsia="hi-IN" w:bidi="hi-IN"/>
        </w:rPr>
        <w:t xml:space="preserve">2.4. </w:t>
      </w:r>
      <w:r w:rsidRPr="00A902E3">
        <w:rPr>
          <w:sz w:val="28"/>
          <w:szCs w:val="28"/>
        </w:rPr>
        <w:t xml:space="preserve">Субсидия предоставляется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 разделы В, </w:t>
      </w:r>
      <w:r w:rsidRPr="00A902E3">
        <w:rPr>
          <w:sz w:val="28"/>
          <w:szCs w:val="28"/>
          <w:lang w:val="en-US"/>
        </w:rPr>
        <w:t>D</w:t>
      </w:r>
      <w:r w:rsidRPr="00A902E3">
        <w:rPr>
          <w:sz w:val="28"/>
          <w:szCs w:val="28"/>
        </w:rPr>
        <w:t xml:space="preserve">, </w:t>
      </w:r>
      <w:r w:rsidRPr="00A902E3">
        <w:rPr>
          <w:sz w:val="28"/>
          <w:szCs w:val="28"/>
          <w:lang w:val="en-US"/>
        </w:rPr>
        <w:t>E</w:t>
      </w:r>
      <w:r w:rsidRPr="00A902E3">
        <w:rPr>
          <w:sz w:val="28"/>
          <w:szCs w:val="28"/>
        </w:rPr>
        <w:t>, G, K, L, M (за исключением кода 75), N, O, S (за исключением кодов 95 и 96), T, U Общероссийского классификатора видов экономической деятельности (ОК 029-2014 (КДЕС</w:t>
      </w:r>
      <w:proofErr w:type="gramStart"/>
      <w:r w:rsidRPr="00A902E3">
        <w:rPr>
          <w:sz w:val="28"/>
          <w:szCs w:val="28"/>
        </w:rPr>
        <w:t xml:space="preserve"> Р</w:t>
      </w:r>
      <w:proofErr w:type="gramEnd"/>
      <w:r w:rsidRPr="00A902E3">
        <w:rPr>
          <w:sz w:val="28"/>
          <w:szCs w:val="28"/>
        </w:rPr>
        <w:t>ед. 2).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 xml:space="preserve">2.5. </w:t>
      </w:r>
      <w:proofErr w:type="gramStart"/>
      <w:r w:rsidRPr="00A902E3">
        <w:rPr>
          <w:sz w:val="28"/>
          <w:szCs w:val="28"/>
        </w:rPr>
        <w:t xml:space="preserve">Предоставление субсидий субъектам малого и среднего предпринимательства производится в пределах средств, предусмотренных на эти цели решением Минусинского городского Совета депутатов на соответствующий финансовый год, муниципальной программой «Социально – экономическая поддержка интересов населения города Минусинска», утвержденной постановлением Администрации города Минусинска от 31.10.2013 № АГ-2023-п и Соглашением о предоставлении субсидии муниципальному образованию город  Минусинск из средств  бюджета города, краевого и (или) федерального бюджетов.  </w:t>
      </w:r>
      <w:proofErr w:type="gramEnd"/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2.6. При предоставлении субсидии обязательным условием ее предоставления, включаемым в Соглашение о предоставлении субсидии, является соглас</w:t>
      </w:r>
      <w:r>
        <w:rPr>
          <w:sz w:val="28"/>
          <w:szCs w:val="28"/>
        </w:rPr>
        <w:t>ие получателя на осуществление Г</w:t>
      </w:r>
      <w:r w:rsidRPr="00A902E3">
        <w:rPr>
          <w:sz w:val="28"/>
          <w:szCs w:val="28"/>
        </w:rPr>
        <w:t xml:space="preserve">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 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A902E3">
        <w:rPr>
          <w:rFonts w:eastAsia="Calibri"/>
          <w:kern w:val="1"/>
          <w:sz w:val="28"/>
          <w:szCs w:val="28"/>
          <w:lang w:eastAsia="hi-IN" w:bidi="hi-IN"/>
        </w:rPr>
        <w:t xml:space="preserve">2.7. Для получения субсидии субъекты малого и среднего предпринимательства (далее - заявители) предоставляют в Управление экономики и имущественных отношений Администрации города Минусинска (далее по тексту Порядка – Управление экономики и имущественных отношений) </w:t>
      </w:r>
      <w:hyperlink r:id="rId6" w:history="1">
        <w:r w:rsidRPr="00A902E3">
          <w:rPr>
            <w:rFonts w:eastAsia="Calibri"/>
            <w:kern w:val="1"/>
            <w:sz w:val="28"/>
            <w:szCs w:val="28"/>
            <w:lang w:eastAsia="hi-IN" w:bidi="hi-IN"/>
          </w:rPr>
          <w:t>заявление</w:t>
        </w:r>
      </w:hyperlink>
      <w:r w:rsidRPr="00A902E3">
        <w:rPr>
          <w:rFonts w:eastAsia="Calibri"/>
          <w:kern w:val="1"/>
          <w:sz w:val="28"/>
          <w:szCs w:val="28"/>
          <w:lang w:eastAsia="hi-IN" w:bidi="hi-IN"/>
        </w:rPr>
        <w:t xml:space="preserve"> о предоставлении субсидии по форме согласно </w:t>
      </w:r>
      <w:r w:rsidRPr="00A902E3">
        <w:rPr>
          <w:rFonts w:eastAsia="Calibri"/>
          <w:kern w:val="1"/>
          <w:sz w:val="28"/>
          <w:szCs w:val="28"/>
          <w:lang w:eastAsia="hi-IN" w:bidi="hi-IN"/>
        </w:rPr>
        <w:lastRenderedPageBreak/>
        <w:t>приложению 1 к настоящему Порядку.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A902E3">
        <w:rPr>
          <w:rFonts w:eastAsia="Calibri"/>
          <w:kern w:val="1"/>
          <w:sz w:val="28"/>
          <w:szCs w:val="28"/>
          <w:lang w:eastAsia="hi-IN" w:bidi="hi-IN"/>
        </w:rPr>
        <w:t>К заявлению прилагаются следующие документы:</w:t>
      </w:r>
    </w:p>
    <w:p w:rsidR="00373155" w:rsidRPr="00A902E3" w:rsidRDefault="00373155" w:rsidP="00373155">
      <w:pPr>
        <w:suppressAutoHyphens/>
        <w:ind w:firstLine="540"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A902E3">
        <w:rPr>
          <w:kern w:val="1"/>
          <w:sz w:val="28"/>
          <w:szCs w:val="28"/>
          <w:lang w:bidi="hi-IN"/>
        </w:rPr>
        <w:t>копии бухгалтерского баланса (форма № 1), отчета о прибылях и убытках (форма № 2) за отчетный период, предшествующий году подачи заявки. Для получателей, применявших в отчетном периоде специальные режимы налогообложения - копию налоговой декларации и справку об имущественном и финансовом состоянии согласно приложению 2 к настоящему Порядку</w:t>
      </w:r>
      <w:r w:rsidRPr="00A902E3">
        <w:rPr>
          <w:rFonts w:eastAsia="Calibri"/>
          <w:kern w:val="1"/>
          <w:sz w:val="28"/>
          <w:szCs w:val="28"/>
          <w:lang w:eastAsia="hi-IN" w:bidi="hi-IN"/>
        </w:rPr>
        <w:t>;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A902E3">
        <w:rPr>
          <w:rFonts w:eastAsia="Calibri"/>
          <w:kern w:val="1"/>
          <w:sz w:val="28"/>
          <w:szCs w:val="28"/>
          <w:lang w:eastAsia="hi-IN" w:bidi="hi-IN"/>
        </w:rPr>
        <w:t>копии лизинговых договоров, графиков погашения и уплаты лизинговых платежей;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A902E3">
        <w:rPr>
          <w:rFonts w:eastAsia="Calibri"/>
          <w:kern w:val="1"/>
          <w:sz w:val="28"/>
          <w:szCs w:val="28"/>
          <w:lang w:eastAsia="hi-IN" w:bidi="hi-IN"/>
        </w:rPr>
        <w:t>копии платежных документов, подтверждающих уплату первого взноса (аванса) при заключении договора лизинга оборудования;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A902E3">
        <w:rPr>
          <w:rFonts w:eastAsia="Calibri"/>
          <w:kern w:val="1"/>
          <w:sz w:val="28"/>
          <w:szCs w:val="28"/>
          <w:lang w:eastAsia="hi-IN" w:bidi="hi-IN"/>
        </w:rPr>
        <w:t>копии паспортов транспортных средств (в случае приобретения транспортных средств).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A902E3">
        <w:rPr>
          <w:kern w:val="1"/>
          <w:sz w:val="28"/>
          <w:szCs w:val="28"/>
          <w:lang w:bidi="hi-IN"/>
        </w:rPr>
        <w:t xml:space="preserve">Заявители вправе </w:t>
      </w:r>
      <w:proofErr w:type="gramStart"/>
      <w:r w:rsidRPr="00A902E3">
        <w:rPr>
          <w:kern w:val="1"/>
          <w:sz w:val="28"/>
          <w:szCs w:val="28"/>
          <w:lang w:bidi="hi-IN"/>
        </w:rPr>
        <w:t>предоставить следующие документы</w:t>
      </w:r>
      <w:proofErr w:type="gramEnd"/>
      <w:r w:rsidRPr="00A902E3">
        <w:rPr>
          <w:kern w:val="1"/>
          <w:sz w:val="28"/>
          <w:szCs w:val="28"/>
          <w:lang w:bidi="hi-IN"/>
        </w:rPr>
        <w:t>: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39"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A902E3">
        <w:rPr>
          <w:rFonts w:eastAsia="Calibri"/>
          <w:kern w:val="1"/>
          <w:sz w:val="28"/>
          <w:szCs w:val="28"/>
          <w:lang w:eastAsia="hi-IN" w:bidi="hi-IN"/>
        </w:rPr>
        <w:t>выписку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года;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A902E3">
        <w:rPr>
          <w:rFonts w:eastAsia="Calibri"/>
          <w:kern w:val="1"/>
          <w:sz w:val="28"/>
          <w:szCs w:val="28"/>
          <w:lang w:eastAsia="hi-IN" w:bidi="hi-IN"/>
        </w:rPr>
        <w:t>справки  Федеральной налоговой службы России по Красноярскому краю о состоянии расчетов по налогам, сборам, страховым взносам, пеням, штрафам, процентам,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заявки;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A902E3">
        <w:rPr>
          <w:rFonts w:eastAsia="Calibri"/>
          <w:kern w:val="1"/>
          <w:sz w:val="28"/>
          <w:szCs w:val="28"/>
          <w:lang w:eastAsia="hi-IN" w:bidi="hi-IN"/>
        </w:rPr>
        <w:t>сведения о среднесписочной численности работников за предыдущий календарный год (форма по КНД 1110018) с отметкой налогового орган</w:t>
      </w:r>
      <w:proofErr w:type="gramStart"/>
      <w:r w:rsidRPr="00A902E3">
        <w:rPr>
          <w:rFonts w:eastAsia="Calibri"/>
          <w:kern w:val="1"/>
          <w:sz w:val="28"/>
          <w:szCs w:val="28"/>
          <w:lang w:eastAsia="hi-IN" w:bidi="hi-IN"/>
        </w:rPr>
        <w:t>а о ее</w:t>
      </w:r>
      <w:proofErr w:type="gramEnd"/>
      <w:r w:rsidRPr="00A902E3">
        <w:rPr>
          <w:rFonts w:eastAsia="Calibri"/>
          <w:kern w:val="1"/>
          <w:sz w:val="28"/>
          <w:szCs w:val="28"/>
          <w:lang w:eastAsia="hi-IN" w:bidi="hi-IN"/>
        </w:rPr>
        <w:t xml:space="preserve"> принятии;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A902E3">
        <w:rPr>
          <w:rFonts w:eastAsia="Calibri"/>
          <w:kern w:val="1"/>
          <w:sz w:val="28"/>
          <w:szCs w:val="28"/>
          <w:lang w:eastAsia="hi-IN" w:bidi="hi-IN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A902E3">
        <w:rPr>
          <w:rFonts w:eastAsia="Calibri"/>
          <w:kern w:val="1"/>
          <w:sz w:val="28"/>
          <w:szCs w:val="28"/>
          <w:lang w:eastAsia="hi-IN" w:bidi="hi-IN"/>
        </w:rPr>
        <w:t xml:space="preserve">2.8. Предоставляемые в соответствии с </w:t>
      </w:r>
      <w:hyperlink r:id="rId7" w:history="1">
        <w:r w:rsidRPr="00A902E3">
          <w:rPr>
            <w:rFonts w:eastAsia="Calibri"/>
            <w:kern w:val="1"/>
            <w:sz w:val="28"/>
            <w:szCs w:val="28"/>
            <w:lang w:eastAsia="hi-IN" w:bidi="hi-IN"/>
          </w:rPr>
          <w:t xml:space="preserve">пунктом </w:t>
        </w:r>
      </w:hyperlink>
      <w:r w:rsidRPr="00A902E3">
        <w:rPr>
          <w:rFonts w:eastAsia="Calibri"/>
          <w:kern w:val="1"/>
          <w:sz w:val="28"/>
          <w:szCs w:val="28"/>
          <w:lang w:eastAsia="hi-IN" w:bidi="hi-IN"/>
        </w:rPr>
        <w:t>2.7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A902E3">
        <w:rPr>
          <w:rFonts w:eastAsia="Calibri"/>
          <w:kern w:val="1"/>
          <w:sz w:val="28"/>
          <w:szCs w:val="28"/>
          <w:lang w:eastAsia="hi-IN" w:bidi="hi-IN"/>
        </w:rPr>
        <w:t xml:space="preserve">2.9. Заявка с приложением полного комплекта документов, указанных в пункте 2.7 настоящего Порядка, регистрируется Управлением экономики и имущественных отношений в день поступления. 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 xml:space="preserve">2.10. </w:t>
      </w:r>
      <w:proofErr w:type="gramStart"/>
      <w:r w:rsidRPr="00A902E3">
        <w:rPr>
          <w:kern w:val="1"/>
          <w:sz w:val="28"/>
          <w:szCs w:val="28"/>
          <w:lang w:bidi="hi-IN"/>
        </w:rPr>
        <w:t xml:space="preserve">На основании предоставленного пакета документов Управление экономики и имущественных отношений </w:t>
      </w:r>
      <w:r>
        <w:rPr>
          <w:kern w:val="1"/>
          <w:sz w:val="28"/>
          <w:szCs w:val="28"/>
          <w:lang w:bidi="hi-IN"/>
        </w:rPr>
        <w:t xml:space="preserve">(далее – Управление экономики) </w:t>
      </w:r>
      <w:r w:rsidRPr="00A902E3">
        <w:rPr>
          <w:kern w:val="1"/>
          <w:sz w:val="28"/>
          <w:szCs w:val="28"/>
          <w:lang w:bidi="hi-IN"/>
        </w:rPr>
        <w:t xml:space="preserve">в течение 15 календарных дней со дня регистрации заявки готовит заключение о возможности предоставления получателем поддержки в форме субсидии и направляет на рассмотрение в рабочую группу по рассмотрению заявок </w:t>
      </w:r>
      <w:r w:rsidRPr="00A902E3">
        <w:rPr>
          <w:kern w:val="1"/>
          <w:sz w:val="28"/>
          <w:szCs w:val="28"/>
          <w:lang w:bidi="hi-IN"/>
        </w:rPr>
        <w:lastRenderedPageBreak/>
        <w:t>субъектов малого и среднего предпринимательства (далее – рабочая группа), утвержденную постановлением администрации города Минусинска № 288-п от 28.02.2012 г.</w:t>
      </w:r>
      <w:r w:rsidRPr="00A902E3">
        <w:rPr>
          <w:bCs/>
          <w:kern w:val="1"/>
          <w:sz w:val="28"/>
          <w:szCs w:val="28"/>
          <w:lang w:eastAsia="hi-IN" w:bidi="hi-IN"/>
        </w:rPr>
        <w:t xml:space="preserve"> «Об</w:t>
      </w:r>
      <w:proofErr w:type="gramEnd"/>
      <w:r w:rsidRPr="00A902E3">
        <w:rPr>
          <w:bCs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A902E3">
        <w:rPr>
          <w:bCs/>
          <w:kern w:val="1"/>
          <w:sz w:val="28"/>
          <w:szCs w:val="28"/>
          <w:lang w:eastAsia="hi-IN" w:bidi="hi-IN"/>
        </w:rPr>
        <w:t>утверждении</w:t>
      </w:r>
      <w:proofErr w:type="gramEnd"/>
      <w:r w:rsidRPr="00A902E3">
        <w:rPr>
          <w:bCs/>
          <w:kern w:val="1"/>
          <w:sz w:val="28"/>
          <w:szCs w:val="28"/>
          <w:lang w:eastAsia="hi-IN" w:bidi="hi-IN"/>
        </w:rPr>
        <w:t xml:space="preserve"> Положения о рабочей группе по рассмотрению заявок субъектов малого и среднего предпринимательства, осуществляющих деятельность на территории муниципального образования город Минусинск,  претендующих на получение поддержки в форме предоставления субсидий за счет бюджетных средств».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>2.11. На основании заключения, указанного в пункте 2.10 настоящего Порядка, рабочая группа в течение 30 календарных дней со дня принятия заявки принимает решение   о предоставлении либо об отказе в предоставлении субсидии, оформленное протоколом (далее – решение рабочей группы).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>2.12. В течение 2 рабочих дней с момента пр</w:t>
      </w:r>
      <w:r>
        <w:rPr>
          <w:kern w:val="1"/>
          <w:sz w:val="28"/>
          <w:szCs w:val="28"/>
          <w:lang w:bidi="hi-IN"/>
        </w:rPr>
        <w:t>инятия решения рабочей группой У</w:t>
      </w:r>
      <w:r w:rsidRPr="00A902E3">
        <w:rPr>
          <w:kern w:val="1"/>
          <w:sz w:val="28"/>
          <w:szCs w:val="28"/>
          <w:lang w:bidi="hi-IN"/>
        </w:rPr>
        <w:t>правление экономики информирует заявителя в письменной форме, либо по телефону о решении рабочей группы.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>2.13. В случае принятия реш</w:t>
      </w:r>
      <w:r>
        <w:rPr>
          <w:kern w:val="1"/>
          <w:sz w:val="28"/>
          <w:szCs w:val="28"/>
          <w:lang w:bidi="hi-IN"/>
        </w:rPr>
        <w:t>ения о предоставлении субсидии У</w:t>
      </w:r>
      <w:r w:rsidRPr="00A902E3">
        <w:rPr>
          <w:kern w:val="1"/>
          <w:sz w:val="28"/>
          <w:szCs w:val="28"/>
          <w:lang w:bidi="hi-IN"/>
        </w:rPr>
        <w:t>правление экономики в течение 2 рабочих дней с момента принятия решения рабочей группой готовит проект постановления Администрации города Минусинска о предоставлении субсидии заявителю. Проект проходит стадии согласования и утверждения в течение 5 рабочих дней.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>2.14.</w:t>
      </w:r>
      <w:r w:rsidRPr="00A902E3">
        <w:rPr>
          <w:kern w:val="1"/>
          <w:sz w:val="20"/>
          <w:szCs w:val="20"/>
          <w:lang w:eastAsia="hi-IN" w:bidi="hi-IN"/>
        </w:rPr>
        <w:t xml:space="preserve"> </w:t>
      </w:r>
      <w:r w:rsidRPr="00A902E3">
        <w:rPr>
          <w:kern w:val="1"/>
          <w:sz w:val="28"/>
          <w:szCs w:val="28"/>
          <w:lang w:bidi="hi-IN"/>
        </w:rPr>
        <w:t xml:space="preserve">Не позднее 5 рабочих дней </w:t>
      </w:r>
      <w:proofErr w:type="gramStart"/>
      <w:r w:rsidRPr="00A902E3">
        <w:rPr>
          <w:kern w:val="1"/>
          <w:sz w:val="28"/>
          <w:szCs w:val="28"/>
          <w:lang w:bidi="hi-IN"/>
        </w:rPr>
        <w:t>с даты утверждения</w:t>
      </w:r>
      <w:proofErr w:type="gramEnd"/>
      <w:r w:rsidRPr="00A902E3">
        <w:rPr>
          <w:kern w:val="1"/>
          <w:sz w:val="28"/>
          <w:szCs w:val="28"/>
          <w:lang w:bidi="hi-IN"/>
        </w:rPr>
        <w:t xml:space="preserve"> постановления о предоставлении субсидии, Администрация города Минусинска заключает с заявителем Соглашение о предоставлении субсидии по форме, утвержденной приказом финансового управления администрации города Минусинска от 27.12.2017 №85а-п (далее – Соглашение).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>Главный распор</w:t>
      </w:r>
      <w:r>
        <w:rPr>
          <w:kern w:val="1"/>
          <w:sz w:val="28"/>
          <w:szCs w:val="28"/>
          <w:lang w:bidi="hi-IN"/>
        </w:rPr>
        <w:t>ядитель бюджетных средств устанавливает</w:t>
      </w:r>
      <w:r w:rsidRPr="00A902E3">
        <w:rPr>
          <w:kern w:val="1"/>
          <w:sz w:val="28"/>
          <w:szCs w:val="28"/>
          <w:lang w:bidi="hi-IN"/>
        </w:rPr>
        <w:t xml:space="preserve"> в Соглашении конкретные показатели результативности: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>- уровень средней заработной платы;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>- количество</w:t>
      </w:r>
      <w:r>
        <w:rPr>
          <w:kern w:val="1"/>
          <w:sz w:val="28"/>
          <w:szCs w:val="28"/>
          <w:lang w:bidi="hi-IN"/>
        </w:rPr>
        <w:t xml:space="preserve"> сохраненных</w:t>
      </w:r>
      <w:r w:rsidRPr="00A902E3">
        <w:rPr>
          <w:kern w:val="1"/>
          <w:sz w:val="28"/>
          <w:szCs w:val="28"/>
          <w:lang w:bidi="hi-IN"/>
        </w:rPr>
        <w:t xml:space="preserve"> рабочих мест на предприятии;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 xml:space="preserve">- прирост рабочих мест </w:t>
      </w:r>
      <w:r>
        <w:rPr>
          <w:kern w:val="1"/>
          <w:sz w:val="28"/>
          <w:szCs w:val="28"/>
          <w:lang w:bidi="hi-IN"/>
        </w:rPr>
        <w:t>после приобретения оборудования.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>В случае если Соглашение не заключено в установленные сроки по вине заявителя, субсидия не перечисляется.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>2.15. Датой принятия решения о предоставлении субсидии является дата заключения Соглашения.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 xml:space="preserve">2.16. Администрация города Минусинска  в течение 10 рабочих дней </w:t>
      </w:r>
      <w:proofErr w:type="gramStart"/>
      <w:r w:rsidRPr="00A902E3">
        <w:rPr>
          <w:kern w:val="1"/>
          <w:sz w:val="28"/>
          <w:szCs w:val="28"/>
          <w:lang w:bidi="hi-IN"/>
        </w:rPr>
        <w:t>с даты подписания</w:t>
      </w:r>
      <w:proofErr w:type="gramEnd"/>
      <w:r w:rsidRPr="00A902E3">
        <w:rPr>
          <w:kern w:val="1"/>
          <w:sz w:val="28"/>
          <w:szCs w:val="28"/>
          <w:lang w:bidi="hi-IN"/>
        </w:rPr>
        <w:t xml:space="preserve"> Соглашения, вносит запись в реестр субъектов малого и среднего предпринимательства - получателей поддержки в соответствии с </w:t>
      </w:r>
      <w:r>
        <w:rPr>
          <w:kern w:val="1"/>
          <w:sz w:val="28"/>
          <w:szCs w:val="28"/>
          <w:lang w:bidi="hi-IN"/>
        </w:rPr>
        <w:t>Федеральным з</w:t>
      </w:r>
      <w:r w:rsidRPr="00A902E3">
        <w:rPr>
          <w:kern w:val="1"/>
          <w:sz w:val="28"/>
          <w:szCs w:val="28"/>
          <w:lang w:bidi="hi-IN"/>
        </w:rPr>
        <w:t xml:space="preserve">аконом. 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 xml:space="preserve">2.17. Администрация города Минусинска не позднее 3 рабочих дней </w:t>
      </w:r>
      <w:proofErr w:type="gramStart"/>
      <w:r w:rsidRPr="00A902E3">
        <w:rPr>
          <w:kern w:val="1"/>
          <w:sz w:val="28"/>
          <w:szCs w:val="28"/>
          <w:lang w:bidi="hi-IN"/>
        </w:rPr>
        <w:t>с даты заключения</w:t>
      </w:r>
      <w:proofErr w:type="gramEnd"/>
      <w:r w:rsidRPr="00A902E3">
        <w:rPr>
          <w:kern w:val="1"/>
          <w:sz w:val="28"/>
          <w:szCs w:val="28"/>
          <w:lang w:bidi="hi-IN"/>
        </w:rPr>
        <w:t xml:space="preserve"> Соглашения с получателем субсидии предоставляет в Финансовое управление администрации города Минусинска (далее – Финансовое управление):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>- копию постановления Администрации города Минусинска на предоставление субсидии;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lastRenderedPageBreak/>
        <w:t>- заявку на финансирование.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 xml:space="preserve">2.18. </w:t>
      </w:r>
      <w:proofErr w:type="gramStart"/>
      <w:r w:rsidRPr="00A902E3">
        <w:rPr>
          <w:kern w:val="1"/>
          <w:sz w:val="28"/>
          <w:szCs w:val="28"/>
          <w:lang w:bidi="hi-IN"/>
        </w:rPr>
        <w:t>На основании представленных документов, при наличии поступивших средств из краевого и федерального бюджетов, Финансовое управление в течение 3 рабочих дней производит перечисление бюджетных средств на лицевой счет Администрации города Минусинска, открытый в Управление федерального казначейства  по Красноярскому краю (далее - Казначейство).</w:t>
      </w:r>
      <w:proofErr w:type="gramEnd"/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>2.19. Администрация города Минусинска в течение 5 рабочих дней после получения бюджетных средств на лицевой счет Администрации города Минусинска перечисляет субсидию на расчетный счет получателя.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>2.20. Субсидия считается предоставленной получателю в день списания средств субсидии с лицевого счета Администрации города Минусинска на расчетный счет получателя субсидии.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>2.21. Основаниями для отказа в предоставлении субсидии являются: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>
        <w:rPr>
          <w:kern w:val="1"/>
          <w:sz w:val="28"/>
          <w:szCs w:val="28"/>
          <w:lang w:bidi="hi-IN"/>
        </w:rPr>
        <w:t xml:space="preserve">- </w:t>
      </w:r>
      <w:r w:rsidRPr="00A902E3">
        <w:rPr>
          <w:kern w:val="1"/>
          <w:sz w:val="28"/>
          <w:szCs w:val="28"/>
          <w:lang w:bidi="hi-IN"/>
        </w:rPr>
        <w:t>отсутствие сре</w:t>
      </w:r>
      <w:proofErr w:type="gramStart"/>
      <w:r w:rsidRPr="00A902E3">
        <w:rPr>
          <w:kern w:val="1"/>
          <w:sz w:val="28"/>
          <w:szCs w:val="28"/>
          <w:lang w:bidi="hi-IN"/>
        </w:rPr>
        <w:t>дств в б</w:t>
      </w:r>
      <w:proofErr w:type="gramEnd"/>
      <w:r w:rsidRPr="00A902E3">
        <w:rPr>
          <w:kern w:val="1"/>
          <w:sz w:val="28"/>
          <w:szCs w:val="28"/>
          <w:lang w:bidi="hi-IN"/>
        </w:rPr>
        <w:t>юджете города, предусмотренных на эти цели в текущем финансовом году;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>
        <w:rPr>
          <w:kern w:val="1"/>
          <w:sz w:val="28"/>
          <w:szCs w:val="28"/>
          <w:lang w:bidi="hi-IN"/>
        </w:rPr>
        <w:t xml:space="preserve">- </w:t>
      </w:r>
      <w:r w:rsidRPr="00A902E3">
        <w:rPr>
          <w:kern w:val="1"/>
          <w:sz w:val="28"/>
          <w:szCs w:val="28"/>
          <w:lang w:bidi="hi-IN"/>
        </w:rPr>
        <w:t>несоответствие представленных заявителем документов требованиям, определенным в пункте 2.7. настоящего Порядка, представление заявителем неполного пакета документов указанных в пункте 2.7. настоящего Порядка;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>
        <w:rPr>
          <w:kern w:val="1"/>
          <w:sz w:val="28"/>
          <w:szCs w:val="28"/>
          <w:lang w:bidi="hi-IN"/>
        </w:rPr>
        <w:t xml:space="preserve">- </w:t>
      </w:r>
      <w:r w:rsidRPr="00A902E3">
        <w:rPr>
          <w:kern w:val="1"/>
          <w:sz w:val="28"/>
          <w:szCs w:val="28"/>
          <w:lang w:bidi="hi-IN"/>
        </w:rPr>
        <w:t>невыполнение условий оказания поддержки, указанных в настоящем Порядке;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>
        <w:rPr>
          <w:kern w:val="1"/>
          <w:sz w:val="28"/>
          <w:szCs w:val="28"/>
          <w:lang w:bidi="hi-IN"/>
        </w:rPr>
        <w:t xml:space="preserve">- </w:t>
      </w:r>
      <w:r w:rsidRPr="00A902E3">
        <w:rPr>
          <w:kern w:val="1"/>
          <w:sz w:val="28"/>
          <w:szCs w:val="28"/>
          <w:lang w:bidi="hi-IN"/>
        </w:rPr>
        <w:t>несоответствие расходов, представленных к возмещению, расходам на уплату первого взноса (аванса) при заключении договоров лизинга оборудования;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>
        <w:rPr>
          <w:kern w:val="1"/>
          <w:sz w:val="28"/>
          <w:szCs w:val="28"/>
          <w:lang w:bidi="hi-IN"/>
        </w:rPr>
        <w:t xml:space="preserve">- </w:t>
      </w:r>
      <w:r w:rsidRPr="00A902E3">
        <w:rPr>
          <w:kern w:val="1"/>
          <w:sz w:val="28"/>
          <w:szCs w:val="28"/>
          <w:lang w:bidi="hi-IN"/>
        </w:rPr>
        <w:t>ранее в отношении заявителя было принято решение об оказании аналогичной поддержки и сроки ее оказания не истекли;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>
        <w:rPr>
          <w:kern w:val="1"/>
          <w:sz w:val="28"/>
          <w:szCs w:val="28"/>
          <w:lang w:bidi="hi-IN"/>
        </w:rPr>
        <w:t xml:space="preserve">- </w:t>
      </w:r>
      <w:r w:rsidRPr="00A902E3">
        <w:rPr>
          <w:kern w:val="1"/>
          <w:sz w:val="28"/>
          <w:szCs w:val="28"/>
          <w:lang w:bidi="hi-IN"/>
        </w:rPr>
        <w:t>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proofErr w:type="gramStart"/>
      <w:r>
        <w:rPr>
          <w:sz w:val="28"/>
          <w:szCs w:val="28"/>
        </w:rPr>
        <w:t xml:space="preserve">- случаи, когда </w:t>
      </w:r>
      <w:r w:rsidRPr="00900F59">
        <w:rPr>
          <w:sz w:val="28"/>
          <w:szCs w:val="28"/>
        </w:rPr>
        <w:t>предельные размеры расчетов наличными деньгами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</w:t>
      </w:r>
      <w:r w:rsidRPr="00A902E3">
        <w:rPr>
          <w:kern w:val="1"/>
          <w:sz w:val="28"/>
          <w:szCs w:val="28"/>
          <w:lang w:bidi="hi-IN"/>
        </w:rPr>
        <w:t>;</w:t>
      </w:r>
      <w:proofErr w:type="gramEnd"/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>
        <w:rPr>
          <w:kern w:val="1"/>
          <w:sz w:val="28"/>
          <w:szCs w:val="28"/>
          <w:lang w:bidi="hi-IN"/>
        </w:rPr>
        <w:t xml:space="preserve">- </w:t>
      </w:r>
      <w:r w:rsidRPr="00A902E3">
        <w:rPr>
          <w:kern w:val="1"/>
          <w:sz w:val="28"/>
          <w:szCs w:val="28"/>
          <w:lang w:bidi="hi-IN"/>
        </w:rPr>
        <w:t>представление заявителем недостоверных сведений и документов.</w:t>
      </w:r>
    </w:p>
    <w:p w:rsidR="00373155" w:rsidRDefault="00373155" w:rsidP="00373155">
      <w:pPr>
        <w:suppressAutoHyphens/>
        <w:autoSpaceDE w:val="0"/>
        <w:autoSpaceDN w:val="0"/>
        <w:adjustRightInd w:val="0"/>
        <w:rPr>
          <w:kern w:val="1"/>
          <w:sz w:val="28"/>
          <w:szCs w:val="28"/>
          <w:lang w:bidi="hi-IN"/>
        </w:rPr>
      </w:pP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center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>3. Требования к отчетности</w:t>
      </w:r>
    </w:p>
    <w:p w:rsidR="00373155" w:rsidRPr="00A902E3" w:rsidRDefault="00373155" w:rsidP="00373155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>3.1.  Сроки и формы предоставления получателями субсидии отчетности устанавливаются Соглашением.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center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 xml:space="preserve">4. </w:t>
      </w:r>
      <w:proofErr w:type="gramStart"/>
      <w:r w:rsidRPr="00A902E3">
        <w:rPr>
          <w:kern w:val="1"/>
          <w:sz w:val="28"/>
          <w:szCs w:val="28"/>
          <w:lang w:bidi="hi-IN"/>
        </w:rPr>
        <w:t>Контроль за</w:t>
      </w:r>
      <w:proofErr w:type="gramEnd"/>
      <w:r w:rsidRPr="00A902E3">
        <w:rPr>
          <w:kern w:val="1"/>
          <w:sz w:val="28"/>
          <w:szCs w:val="28"/>
          <w:lang w:bidi="hi-IN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>4.1</w:t>
      </w:r>
      <w:r>
        <w:rPr>
          <w:kern w:val="1"/>
          <w:sz w:val="28"/>
          <w:szCs w:val="28"/>
          <w:lang w:bidi="hi-IN"/>
        </w:rPr>
        <w:t>. Проведение проверок от имени Г</w:t>
      </w:r>
      <w:r w:rsidRPr="00A902E3">
        <w:rPr>
          <w:kern w:val="1"/>
          <w:sz w:val="28"/>
          <w:szCs w:val="28"/>
          <w:lang w:bidi="hi-IN"/>
        </w:rPr>
        <w:t>лавного распорядителя бюджетных средств осуществляет Управление экономики и имущественных отношений и органы муниципального финансового контроля.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>4.2. Проведение проверок осуществляется в отношении субъектов малого и  среднего предпринимательства, являющихся получателями субсидий в целях финансового обеспечения (возмещения)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(далее - субъект проверки).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>4.3. Предметом проведения проверок является соблюдение условий, целей и порядка предоставления субсидий в целях финансового обеспечения (возмещения)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организациями, субъектами проверки.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>4.4. Плановые проверки проводятся в форме документарных проверок. Срок проведения проверки не может превышать двадцати рабочих дней.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 xml:space="preserve">4.5. Проверки проводятся на основании утвержденного руководителем Управления экономики и имущественных отношений ежегодного плана проведения плановых проверок (далее - план проверок). Основанием для включения проверки в план является истечение 12 месяцев </w:t>
      </w:r>
      <w:proofErr w:type="gramStart"/>
      <w:r w:rsidRPr="00A902E3">
        <w:rPr>
          <w:kern w:val="1"/>
          <w:sz w:val="28"/>
          <w:szCs w:val="28"/>
          <w:lang w:bidi="hi-IN"/>
        </w:rPr>
        <w:t>с даты подписания</w:t>
      </w:r>
      <w:proofErr w:type="gramEnd"/>
      <w:r w:rsidRPr="00A902E3">
        <w:rPr>
          <w:kern w:val="1"/>
          <w:sz w:val="28"/>
          <w:szCs w:val="28"/>
          <w:lang w:bidi="hi-IN"/>
        </w:rPr>
        <w:t xml:space="preserve"> Соглашения о предоставлении субсидии.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>4.6. Утвержденный руководителем Управления экономики и имущественных отношений план проверок на следующий календарный год доводится до сведения заинтересованных лиц посредством его размещения на официальном сайте муниципального образования город Минусинск  www.minusinsk.info в срок до 1 октября текущего года.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 xml:space="preserve">4.7. Решение о проведении проверки утверждается </w:t>
      </w:r>
      <w:r>
        <w:rPr>
          <w:kern w:val="1"/>
          <w:sz w:val="28"/>
          <w:szCs w:val="28"/>
          <w:lang w:bidi="hi-IN"/>
        </w:rPr>
        <w:t>постановлением</w:t>
      </w:r>
      <w:r w:rsidRPr="00A902E3">
        <w:rPr>
          <w:kern w:val="1"/>
          <w:sz w:val="28"/>
          <w:szCs w:val="28"/>
          <w:lang w:bidi="hi-IN"/>
        </w:rPr>
        <w:t xml:space="preserve"> Администрации города Минусинска.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>4.8. По результатам проверки лицо, проводившее проверку, составляет а</w:t>
      </w:r>
      <w:proofErr w:type="gramStart"/>
      <w:r w:rsidRPr="00A902E3">
        <w:rPr>
          <w:kern w:val="1"/>
          <w:sz w:val="28"/>
          <w:szCs w:val="28"/>
          <w:lang w:bidi="hi-IN"/>
        </w:rPr>
        <w:t>кт в дв</w:t>
      </w:r>
      <w:proofErr w:type="gramEnd"/>
      <w:r w:rsidRPr="00A902E3">
        <w:rPr>
          <w:kern w:val="1"/>
          <w:sz w:val="28"/>
          <w:szCs w:val="28"/>
          <w:lang w:bidi="hi-IN"/>
        </w:rPr>
        <w:t>ух экземплярах на бумажном носителе. Один экземпляр 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 xml:space="preserve">4.9. Субъект проверки в случае несогласия с фактами, выводами, предложениями, изложенными в акте проверки, в течение пятнадцати дней </w:t>
      </w:r>
      <w:proofErr w:type="gramStart"/>
      <w:r w:rsidRPr="00A902E3">
        <w:rPr>
          <w:kern w:val="1"/>
          <w:sz w:val="28"/>
          <w:szCs w:val="28"/>
          <w:lang w:bidi="hi-IN"/>
        </w:rPr>
        <w:t>с даты получения</w:t>
      </w:r>
      <w:proofErr w:type="gramEnd"/>
      <w:r w:rsidRPr="00A902E3">
        <w:rPr>
          <w:kern w:val="1"/>
          <w:sz w:val="28"/>
          <w:szCs w:val="28"/>
          <w:lang w:bidi="hi-IN"/>
        </w:rPr>
        <w:t xml:space="preserve"> акта проверки вправе представить Главному распорядителю в письменной форме возражения в отношении акта проверки в целом или его отдельных положений.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lastRenderedPageBreak/>
        <w:t>4.10. В случае выявления нарушений условий, целей и порядка предоставления субсидий Главный распорядитель принимает меры по возврату субсидий в установленном порядке.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>Субъект проверки в случае несогласия с фактами, выводами, предложениями, изложенными в акте проверки, вправе обжаловать решения Главного распорядителя в порядке, предусмотренном законодательством Российской Федерации.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>4.11. Возврат субсидии в городской бюджет осуществляется в следующих случаях: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>если субъектом малого и среднего предпринимательства представлены недостоверные сведения и документы;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>если в текущем финансовом году в отношении субъекта малого и  среднего предпринимательства было принято решение об оказании аналогичной поддержки и сроки ее оказания не истекли;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 xml:space="preserve">если субъектом малого и среднего предпринимательства </w:t>
      </w:r>
      <w:r>
        <w:rPr>
          <w:kern w:val="1"/>
          <w:sz w:val="28"/>
          <w:szCs w:val="28"/>
          <w:lang w:bidi="hi-IN"/>
        </w:rPr>
        <w:t>не достигнуты показатели</w:t>
      </w:r>
      <w:r w:rsidRPr="00A902E3">
        <w:rPr>
          <w:kern w:val="1"/>
          <w:sz w:val="28"/>
          <w:szCs w:val="28"/>
          <w:lang w:bidi="hi-IN"/>
        </w:rPr>
        <w:t>, установленные при предоставлении субсидии</w:t>
      </w:r>
      <w:r>
        <w:rPr>
          <w:kern w:val="1"/>
          <w:sz w:val="28"/>
          <w:szCs w:val="28"/>
          <w:lang w:bidi="hi-IN"/>
        </w:rPr>
        <w:t xml:space="preserve"> (указанные в Соглашении)</w:t>
      </w:r>
      <w:r w:rsidRPr="00A902E3">
        <w:rPr>
          <w:kern w:val="1"/>
          <w:sz w:val="28"/>
          <w:szCs w:val="28"/>
          <w:lang w:bidi="hi-IN"/>
        </w:rPr>
        <w:t>, выявленные, в том числе, по результатам проверок,</w:t>
      </w:r>
      <w:r>
        <w:rPr>
          <w:kern w:val="1"/>
          <w:sz w:val="28"/>
          <w:szCs w:val="28"/>
          <w:lang w:bidi="hi-IN"/>
        </w:rPr>
        <w:t xml:space="preserve"> проведенных Г</w:t>
      </w:r>
      <w:r w:rsidRPr="00A902E3">
        <w:rPr>
          <w:kern w:val="1"/>
          <w:sz w:val="28"/>
          <w:szCs w:val="28"/>
          <w:lang w:bidi="hi-IN"/>
        </w:rPr>
        <w:t>лавным распорядителем;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>если субъектом малого и среднего предпринимательства в установленные сроки не представлены документы, указанные в Соглашении.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>4.12. Возврат в текущем финансовом году получателем субсидий остатков субсидий, не использованных в отчетном финансовом году, осуществляется в случаях, предусмотренных Соглашениями о предоставлении субсидий.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>4.13. В случаях, указанных в пункте 4.11. настоящего Порядка, Управление экономики и имущественных отношений в течение 30 дней со дня выявления случаев, принимает решение о возврате в бюджет города полученной субсидии в полном объеме, указанном в Соглашении.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 xml:space="preserve">4.14. В случае, указанном в пункте 4.12. настоящего Порядка, Управление экономики и имущественных отношений принимает решение о возврате в бюджет города остатков субсидий, не использованных в отчетном финансовом году, в срок не позднее 1 февраля года, следующего за </w:t>
      </w:r>
      <w:proofErr w:type="gramStart"/>
      <w:r w:rsidRPr="00A902E3">
        <w:rPr>
          <w:kern w:val="1"/>
          <w:sz w:val="28"/>
          <w:szCs w:val="28"/>
          <w:lang w:bidi="hi-IN"/>
        </w:rPr>
        <w:t>отчетным</w:t>
      </w:r>
      <w:proofErr w:type="gramEnd"/>
      <w:r w:rsidRPr="00A902E3">
        <w:rPr>
          <w:kern w:val="1"/>
          <w:sz w:val="28"/>
          <w:szCs w:val="28"/>
          <w:lang w:bidi="hi-IN"/>
        </w:rPr>
        <w:t>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>4.15. Решение о возврате субсидии оформляется постановлением Администрации города Минусинска.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 xml:space="preserve">4.16. Управление экономики и имущественных отношений в течение 5 дней </w:t>
      </w:r>
      <w:proofErr w:type="gramStart"/>
      <w:r w:rsidRPr="00A902E3">
        <w:rPr>
          <w:kern w:val="1"/>
          <w:sz w:val="28"/>
          <w:szCs w:val="28"/>
          <w:lang w:bidi="hi-IN"/>
        </w:rPr>
        <w:t>с даты подписания</w:t>
      </w:r>
      <w:proofErr w:type="gramEnd"/>
      <w:r w:rsidRPr="00A902E3">
        <w:rPr>
          <w:kern w:val="1"/>
          <w:sz w:val="28"/>
          <w:szCs w:val="28"/>
          <w:lang w:bidi="hi-IN"/>
        </w:rPr>
        <w:t xml:space="preserve"> постановления о возврате субсидии направляет получателю субсидии уведомление о возврате субсидии.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 xml:space="preserve">4.17. Получатель субсидии в течение 25 дней </w:t>
      </w:r>
      <w:proofErr w:type="gramStart"/>
      <w:r w:rsidRPr="00A902E3">
        <w:rPr>
          <w:kern w:val="1"/>
          <w:sz w:val="28"/>
          <w:szCs w:val="28"/>
          <w:lang w:bidi="hi-IN"/>
        </w:rPr>
        <w:t>с даты отправки</w:t>
      </w:r>
      <w:proofErr w:type="gramEnd"/>
      <w:r w:rsidRPr="00A902E3">
        <w:rPr>
          <w:kern w:val="1"/>
          <w:sz w:val="28"/>
          <w:szCs w:val="28"/>
          <w:lang w:bidi="hi-IN"/>
        </w:rPr>
        <w:t xml:space="preserve"> письменного уведомления о возврате субсидии обязан произвести возврат полученной субсидии на лицевой счет Администрации города Минусинска.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>Администрация города  возвращает указанные средства в бюджет города в течение 4 дней со дня их зачисления на лицевой счет.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 xml:space="preserve">4.18. </w:t>
      </w:r>
      <w:proofErr w:type="gramStart"/>
      <w:r w:rsidRPr="00A902E3">
        <w:rPr>
          <w:kern w:val="1"/>
          <w:sz w:val="28"/>
          <w:szCs w:val="28"/>
          <w:lang w:bidi="hi-IN"/>
        </w:rPr>
        <w:t xml:space="preserve">В случае если получатель не возвратил субсидию в установленный срок или возвратил ее не в полном объеме, главный распорядитель в течение </w:t>
      </w:r>
      <w:r w:rsidRPr="00A902E3">
        <w:rPr>
          <w:kern w:val="1"/>
          <w:sz w:val="28"/>
          <w:szCs w:val="28"/>
          <w:lang w:bidi="hi-IN"/>
        </w:rPr>
        <w:lastRenderedPageBreak/>
        <w:t>30 дней со дня истечения срока, установленного для возврата субсидии получателю,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  <w:proofErr w:type="gramEnd"/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>4.19. При отказе получателя от возврата суммы полученной субсидии в бюджет взыскание производится в порядке, установленном действующим законодательством Российской Федерации.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A902E3">
        <w:rPr>
          <w:kern w:val="1"/>
          <w:sz w:val="28"/>
          <w:szCs w:val="28"/>
          <w:lang w:bidi="hi-IN"/>
        </w:rPr>
        <w:t>4.20. Иная ответственность за нарушение условий, целей и порядка предоставления субсидий организации устанавливается в соответствии с законодательством Российской Федерации.</w:t>
      </w:r>
    </w:p>
    <w:p w:rsidR="00373155" w:rsidRPr="00EB69E7" w:rsidRDefault="00373155" w:rsidP="00373155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73155" w:rsidRPr="005117C1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 w:rsidRPr="005117C1">
        <w:rPr>
          <w:sz w:val="28"/>
          <w:szCs w:val="28"/>
        </w:rPr>
        <w:lastRenderedPageBreak/>
        <w:t>Приложение  1</w:t>
      </w: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A902E3">
        <w:rPr>
          <w:sz w:val="28"/>
          <w:szCs w:val="28"/>
        </w:rPr>
        <w:t xml:space="preserve">к Порядку </w:t>
      </w:r>
      <w:r w:rsidRPr="00A902E3">
        <w:rPr>
          <w:bCs/>
          <w:sz w:val="28"/>
          <w:szCs w:val="28"/>
        </w:rPr>
        <w:t>предоставления субсидий субъектам малого и среднего предпринимательства на возмещение</w:t>
      </w:r>
      <w:r w:rsidRPr="00A902E3">
        <w:rPr>
          <w:sz w:val="28"/>
          <w:szCs w:val="28"/>
        </w:rPr>
        <w:t xml:space="preserve"> части затрат, связанных с уплатой первого взноса (аванса) при заключении договора (договоров) лизинга оборудования с российскими лизинговыми организациями </w:t>
      </w: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Pr="00A902E3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bidi="hi-IN"/>
        </w:rPr>
      </w:pPr>
      <w:r w:rsidRPr="00A902E3">
        <w:rPr>
          <w:kern w:val="2"/>
          <w:sz w:val="28"/>
          <w:szCs w:val="28"/>
          <w:lang w:bidi="hi-IN"/>
        </w:rPr>
        <w:t>Заявление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bidi="hi-IN"/>
        </w:rPr>
      </w:pPr>
      <w:r w:rsidRPr="00A902E3">
        <w:rPr>
          <w:kern w:val="2"/>
          <w:sz w:val="28"/>
          <w:szCs w:val="28"/>
          <w:lang w:bidi="hi-IN"/>
        </w:rPr>
        <w:t>о предоставлении субсидии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bidi="hi-IN"/>
        </w:rPr>
      </w:pP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kern w:val="2"/>
          <w:sz w:val="28"/>
          <w:szCs w:val="28"/>
          <w:lang w:bidi="hi-IN"/>
        </w:rPr>
      </w:pPr>
      <w:r w:rsidRPr="00A902E3">
        <w:rPr>
          <w:kern w:val="2"/>
          <w:sz w:val="28"/>
          <w:szCs w:val="28"/>
          <w:lang w:bidi="hi-IN"/>
        </w:rPr>
        <w:t>Прошу предоставить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  <w:lang w:bidi="hi-IN"/>
        </w:rPr>
      </w:pPr>
      <w:r w:rsidRPr="00A902E3">
        <w:rPr>
          <w:kern w:val="2"/>
          <w:sz w:val="28"/>
          <w:szCs w:val="28"/>
          <w:lang w:bidi="hi-IN"/>
        </w:rPr>
        <w:t>__________________________________________________________________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  <w:lang w:bidi="hi-IN"/>
        </w:rPr>
      </w:pPr>
      <w:r w:rsidRPr="00A902E3">
        <w:rPr>
          <w:kern w:val="2"/>
          <w:sz w:val="28"/>
          <w:szCs w:val="28"/>
          <w:lang w:bidi="hi-IN"/>
        </w:rPr>
        <w:tab/>
      </w:r>
      <w:r w:rsidRPr="00A902E3">
        <w:rPr>
          <w:kern w:val="2"/>
          <w:sz w:val="28"/>
          <w:szCs w:val="28"/>
          <w:lang w:bidi="hi-IN"/>
        </w:rPr>
        <w:tab/>
      </w:r>
      <w:r w:rsidRPr="00A902E3">
        <w:rPr>
          <w:kern w:val="2"/>
          <w:sz w:val="28"/>
          <w:szCs w:val="28"/>
          <w:lang w:bidi="hi-IN"/>
        </w:rPr>
        <w:tab/>
      </w:r>
      <w:r w:rsidRPr="00A902E3">
        <w:rPr>
          <w:kern w:val="2"/>
          <w:sz w:val="28"/>
          <w:szCs w:val="28"/>
          <w:lang w:bidi="hi-IN"/>
        </w:rPr>
        <w:tab/>
        <w:t>(полное наименование заявителя)</w:t>
      </w:r>
    </w:p>
    <w:p w:rsidR="00373155" w:rsidRPr="00A902E3" w:rsidRDefault="00373155" w:rsidP="0037315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kern w:val="2"/>
          <w:sz w:val="28"/>
          <w:szCs w:val="28"/>
          <w:lang w:eastAsia="hi-IN" w:bidi="hi-IN"/>
        </w:rPr>
      </w:pPr>
      <w:r w:rsidRPr="00A902E3">
        <w:rPr>
          <w:kern w:val="2"/>
          <w:sz w:val="28"/>
          <w:szCs w:val="28"/>
          <w:lang w:bidi="hi-IN"/>
        </w:rPr>
        <w:t xml:space="preserve">субсидию </w:t>
      </w:r>
      <w:r w:rsidRPr="00A902E3">
        <w:rPr>
          <w:rFonts w:eastAsia="Arial"/>
          <w:bCs/>
          <w:sz w:val="28"/>
          <w:szCs w:val="28"/>
          <w:lang w:eastAsia="ar-SA"/>
        </w:rPr>
        <w:t>возмещение</w:t>
      </w:r>
      <w:r w:rsidRPr="00A902E3">
        <w:rPr>
          <w:kern w:val="2"/>
          <w:sz w:val="28"/>
          <w:szCs w:val="28"/>
          <w:lang w:eastAsia="hi-IN" w:bidi="hi-IN"/>
        </w:rPr>
        <w:t xml:space="preserve"> части затрат, связанных с уплатой первого взноса (аванса) при заключении договора (договоров) лизинга оборудования с российскими лизинговыми организациями 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bidi="hi-IN"/>
        </w:rPr>
      </w:pPr>
      <w:r w:rsidRPr="00A902E3">
        <w:rPr>
          <w:kern w:val="2"/>
          <w:sz w:val="28"/>
          <w:szCs w:val="28"/>
          <w:lang w:bidi="hi-IN"/>
        </w:rPr>
        <w:t>1. Информация о заявителе: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  <w:lang w:bidi="hi-IN"/>
        </w:rPr>
      </w:pPr>
      <w:r w:rsidRPr="00A902E3">
        <w:rPr>
          <w:kern w:val="2"/>
          <w:sz w:val="28"/>
          <w:szCs w:val="28"/>
          <w:lang w:bidi="hi-IN"/>
        </w:rPr>
        <w:t>Юридический адрес___________________________________________ __________________________________________________________________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  <w:lang w:bidi="hi-IN"/>
        </w:rPr>
      </w:pPr>
      <w:r w:rsidRPr="00A902E3">
        <w:rPr>
          <w:kern w:val="2"/>
          <w:sz w:val="28"/>
          <w:szCs w:val="28"/>
          <w:lang w:bidi="hi-IN"/>
        </w:rPr>
        <w:t>Телефон, факс, e-</w:t>
      </w:r>
      <w:proofErr w:type="spellStart"/>
      <w:r w:rsidRPr="00A902E3">
        <w:rPr>
          <w:kern w:val="2"/>
          <w:sz w:val="28"/>
          <w:szCs w:val="28"/>
          <w:lang w:bidi="hi-IN"/>
        </w:rPr>
        <w:t>mai</w:t>
      </w:r>
      <w:proofErr w:type="spellEnd"/>
      <w:r w:rsidRPr="00A902E3">
        <w:rPr>
          <w:kern w:val="2"/>
          <w:sz w:val="28"/>
          <w:szCs w:val="28"/>
          <w:lang w:val="en-US" w:bidi="hi-IN"/>
        </w:rPr>
        <w:t>l</w:t>
      </w:r>
      <w:r w:rsidRPr="00A902E3">
        <w:rPr>
          <w:kern w:val="2"/>
          <w:sz w:val="28"/>
          <w:szCs w:val="28"/>
          <w:lang w:bidi="hi-IN"/>
        </w:rPr>
        <w:t>___________________________________________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kern w:val="2"/>
          <w:sz w:val="28"/>
          <w:szCs w:val="28"/>
          <w:lang w:bidi="hi-IN"/>
        </w:rPr>
      </w:pPr>
      <w:r w:rsidRPr="00A902E3">
        <w:rPr>
          <w:kern w:val="2"/>
          <w:sz w:val="28"/>
          <w:szCs w:val="28"/>
          <w:lang w:bidi="hi-IN"/>
        </w:rPr>
        <w:t>ИНН/КПП____________________________________________________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kern w:val="2"/>
          <w:sz w:val="28"/>
          <w:szCs w:val="28"/>
          <w:lang w:bidi="hi-IN"/>
        </w:rPr>
      </w:pPr>
      <w:r w:rsidRPr="00A902E3">
        <w:rPr>
          <w:kern w:val="2"/>
          <w:sz w:val="28"/>
          <w:szCs w:val="28"/>
          <w:lang w:bidi="hi-IN"/>
        </w:rPr>
        <w:t>ОКВЭД_______________________________________________________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  <w:lang w:bidi="hi-IN"/>
        </w:rPr>
      </w:pPr>
      <w:r w:rsidRPr="00A902E3">
        <w:rPr>
          <w:kern w:val="2"/>
          <w:sz w:val="28"/>
          <w:szCs w:val="28"/>
          <w:lang w:bidi="hi-IN"/>
        </w:rPr>
        <w:t>Банковские реквизиты__________________________________________ __________________________________________________________________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  <w:lang w:bidi="hi-IN"/>
        </w:rPr>
      </w:pPr>
      <w:r w:rsidRPr="00A902E3">
        <w:rPr>
          <w:kern w:val="2"/>
          <w:sz w:val="28"/>
          <w:szCs w:val="28"/>
          <w:lang w:bidi="hi-IN"/>
        </w:rPr>
        <w:t>2. Средняя численность работников заявителя за предшествующий календарный год,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__________________________________________________________________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  <w:lang w:bidi="hi-IN"/>
        </w:rPr>
      </w:pPr>
      <w:r w:rsidRPr="00A902E3">
        <w:rPr>
          <w:kern w:val="2"/>
          <w:sz w:val="28"/>
          <w:szCs w:val="28"/>
          <w:lang w:bidi="hi-IN"/>
        </w:rPr>
        <w:t>3. Количество созданных рабочих мест, в случае получения субсидии___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  <w:lang w:bidi="hi-IN"/>
        </w:rPr>
      </w:pPr>
      <w:r w:rsidRPr="00A902E3">
        <w:rPr>
          <w:kern w:val="2"/>
          <w:sz w:val="28"/>
          <w:szCs w:val="28"/>
          <w:lang w:bidi="hi-IN"/>
        </w:rPr>
        <w:t>4. Размер средней заработной платы, рублей _______________________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jc w:val="both"/>
        <w:rPr>
          <w:kern w:val="2"/>
          <w:sz w:val="20"/>
          <w:szCs w:val="20"/>
          <w:lang w:bidi="hi-IN"/>
        </w:rPr>
      </w:pPr>
      <w:r w:rsidRPr="00A902E3">
        <w:rPr>
          <w:kern w:val="2"/>
          <w:sz w:val="20"/>
          <w:szCs w:val="20"/>
          <w:lang w:bidi="hi-IN"/>
        </w:rPr>
        <w:t xml:space="preserve">                                                                                                                               (на последнюю отчетную дату)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  <w:lang w:bidi="hi-IN"/>
        </w:rPr>
      </w:pPr>
      <w:r w:rsidRPr="00A902E3">
        <w:rPr>
          <w:kern w:val="2"/>
          <w:sz w:val="28"/>
          <w:szCs w:val="28"/>
          <w:lang w:bidi="hi-IN"/>
        </w:rPr>
        <w:t xml:space="preserve">  5. Является</w:t>
      </w:r>
      <w:r w:rsidRPr="00A902E3">
        <w:rPr>
          <w:kern w:val="2"/>
          <w:sz w:val="28"/>
          <w:szCs w:val="28"/>
          <w:lang w:eastAsia="hi-IN" w:bidi="hi-IN"/>
        </w:rPr>
        <w:t xml:space="preserve">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 ломбардом, </w:t>
      </w:r>
      <w:r w:rsidRPr="00A902E3">
        <w:rPr>
          <w:kern w:val="2"/>
          <w:sz w:val="28"/>
          <w:szCs w:val="28"/>
          <w:lang w:bidi="hi-IN"/>
        </w:rPr>
        <w:t>профессиональным участником рынка ценных бумаг: _____.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jc w:val="both"/>
        <w:rPr>
          <w:kern w:val="2"/>
          <w:sz w:val="20"/>
          <w:szCs w:val="20"/>
          <w:lang w:bidi="hi-IN"/>
        </w:rPr>
      </w:pPr>
      <w:r w:rsidRPr="00A902E3">
        <w:rPr>
          <w:kern w:val="2"/>
          <w:sz w:val="20"/>
          <w:szCs w:val="20"/>
          <w:lang w:bidi="hi-IN"/>
        </w:rPr>
        <w:t xml:space="preserve">                                                                                     (да/нет)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  <w:lang w:bidi="hi-IN"/>
        </w:rPr>
      </w:pPr>
      <w:r w:rsidRPr="00A902E3">
        <w:rPr>
          <w:kern w:val="2"/>
          <w:sz w:val="28"/>
          <w:szCs w:val="28"/>
          <w:lang w:bidi="hi-IN"/>
        </w:rPr>
        <w:lastRenderedPageBreak/>
        <w:t xml:space="preserve">6. Осуществляет </w:t>
      </w:r>
      <w:r w:rsidRPr="00A902E3">
        <w:rPr>
          <w:kern w:val="2"/>
          <w:sz w:val="28"/>
          <w:szCs w:val="28"/>
          <w:lang w:eastAsia="hi-IN" w:bidi="hi-IN"/>
        </w:rPr>
        <w:t>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  <w:r w:rsidRPr="00A902E3">
        <w:rPr>
          <w:kern w:val="2"/>
          <w:sz w:val="28"/>
          <w:szCs w:val="28"/>
          <w:lang w:bidi="hi-IN"/>
        </w:rPr>
        <w:t>: ___.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jc w:val="both"/>
        <w:rPr>
          <w:kern w:val="2"/>
          <w:sz w:val="20"/>
          <w:szCs w:val="20"/>
          <w:lang w:bidi="hi-IN"/>
        </w:rPr>
      </w:pPr>
      <w:r w:rsidRPr="00A902E3">
        <w:rPr>
          <w:kern w:val="2"/>
          <w:sz w:val="20"/>
          <w:szCs w:val="20"/>
          <w:lang w:bidi="hi-IN"/>
        </w:rPr>
        <w:t xml:space="preserve">                                                                                                                   (да/нет)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kern w:val="2"/>
          <w:sz w:val="20"/>
          <w:szCs w:val="20"/>
          <w:lang w:bidi="hi-IN"/>
        </w:rPr>
      </w:pPr>
      <w:r w:rsidRPr="00A902E3">
        <w:rPr>
          <w:kern w:val="2"/>
          <w:sz w:val="28"/>
          <w:szCs w:val="28"/>
          <w:lang w:bidi="hi-IN"/>
        </w:rPr>
        <w:t xml:space="preserve">7. </w:t>
      </w:r>
      <w:r w:rsidRPr="00A902E3">
        <w:rPr>
          <w:kern w:val="2"/>
          <w:sz w:val="28"/>
          <w:szCs w:val="28"/>
          <w:lang w:eastAsia="hi-IN" w:bidi="hi-IN"/>
        </w:rPr>
        <w:t>Является участником соглашений о разделе продукции</w:t>
      </w:r>
      <w:r w:rsidRPr="00A902E3">
        <w:rPr>
          <w:kern w:val="2"/>
          <w:sz w:val="28"/>
          <w:szCs w:val="28"/>
          <w:lang w:bidi="hi-IN"/>
        </w:rPr>
        <w:t>: ______.</w:t>
      </w:r>
      <w:r w:rsidRPr="00A902E3">
        <w:rPr>
          <w:kern w:val="2"/>
          <w:sz w:val="20"/>
          <w:szCs w:val="20"/>
          <w:lang w:bidi="hi-IN"/>
        </w:rPr>
        <w:t xml:space="preserve"> 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kern w:val="2"/>
          <w:sz w:val="20"/>
          <w:szCs w:val="20"/>
          <w:lang w:bidi="hi-IN"/>
        </w:rPr>
      </w:pPr>
      <w:r w:rsidRPr="00A902E3">
        <w:rPr>
          <w:kern w:val="2"/>
          <w:sz w:val="20"/>
          <w:szCs w:val="20"/>
          <w:lang w:bidi="hi-IN"/>
        </w:rPr>
        <w:t xml:space="preserve">                                                                                                                                                    (да/нет)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kern w:val="2"/>
          <w:sz w:val="20"/>
          <w:szCs w:val="20"/>
          <w:lang w:bidi="hi-IN"/>
        </w:rPr>
      </w:pPr>
      <w:r w:rsidRPr="00A902E3">
        <w:rPr>
          <w:kern w:val="2"/>
          <w:sz w:val="28"/>
          <w:szCs w:val="28"/>
          <w:lang w:eastAsia="hi-IN" w:bidi="hi-IN"/>
        </w:rPr>
        <w:t xml:space="preserve">8. Осуществляет предпринимательскую деятельность в сфере игорного бизнеса </w:t>
      </w:r>
      <w:r w:rsidRPr="00A902E3">
        <w:rPr>
          <w:kern w:val="2"/>
          <w:sz w:val="28"/>
          <w:szCs w:val="28"/>
          <w:lang w:bidi="hi-IN"/>
        </w:rPr>
        <w:t>______.</w:t>
      </w:r>
      <w:r w:rsidRPr="00A902E3">
        <w:rPr>
          <w:kern w:val="2"/>
          <w:sz w:val="20"/>
          <w:szCs w:val="20"/>
          <w:lang w:bidi="hi-IN"/>
        </w:rPr>
        <w:t xml:space="preserve"> 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kern w:val="2"/>
          <w:sz w:val="20"/>
          <w:szCs w:val="20"/>
          <w:lang w:bidi="hi-IN"/>
        </w:rPr>
      </w:pPr>
      <w:r w:rsidRPr="00A902E3">
        <w:rPr>
          <w:kern w:val="2"/>
          <w:sz w:val="20"/>
          <w:szCs w:val="20"/>
          <w:lang w:bidi="hi-IN"/>
        </w:rPr>
        <w:t xml:space="preserve">        (да/нет)</w:t>
      </w:r>
    </w:p>
    <w:p w:rsidR="00373155" w:rsidRPr="00900F59" w:rsidRDefault="00373155" w:rsidP="003731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Является</w:t>
      </w:r>
      <w:r w:rsidRPr="00BB0535">
        <w:rPr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BB0535">
        <w:rPr>
          <w:sz w:val="28"/>
          <w:szCs w:val="28"/>
        </w:rPr>
        <w:t xml:space="preserve"> лиц, в совокупности превышает 50 процентов</w:t>
      </w:r>
      <w:r w:rsidRPr="00900F59">
        <w:rPr>
          <w:sz w:val="28"/>
          <w:szCs w:val="28"/>
        </w:rPr>
        <w:t xml:space="preserve">______. </w:t>
      </w:r>
    </w:p>
    <w:p w:rsidR="00373155" w:rsidRPr="00900F59" w:rsidRDefault="00373155" w:rsidP="0037315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00F59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900F59">
        <w:rPr>
          <w:sz w:val="20"/>
          <w:szCs w:val="20"/>
        </w:rPr>
        <w:t>(да/нет)</w:t>
      </w:r>
    </w:p>
    <w:p w:rsidR="00373155" w:rsidRDefault="00373155" w:rsidP="003731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10. </w:t>
      </w:r>
      <w:r>
        <w:rPr>
          <w:kern w:val="1"/>
          <w:sz w:val="28"/>
          <w:szCs w:val="28"/>
          <w:lang w:bidi="hi-IN"/>
        </w:rPr>
        <w:t>Н</w:t>
      </w:r>
      <w:r w:rsidRPr="00900F59">
        <w:rPr>
          <w:kern w:val="1"/>
          <w:sz w:val="28"/>
          <w:szCs w:val="28"/>
          <w:lang w:bidi="hi-IN"/>
        </w:rPr>
        <w:t>аход</w:t>
      </w:r>
      <w:r>
        <w:rPr>
          <w:kern w:val="1"/>
          <w:sz w:val="28"/>
          <w:szCs w:val="28"/>
          <w:lang w:bidi="hi-IN"/>
        </w:rPr>
        <w:t>ится</w:t>
      </w:r>
      <w:r w:rsidRPr="00900F59">
        <w:rPr>
          <w:kern w:val="1"/>
          <w:sz w:val="28"/>
          <w:szCs w:val="28"/>
          <w:lang w:bidi="hi-IN"/>
        </w:rPr>
        <w:t xml:space="preserve"> в процессе реорган</w:t>
      </w:r>
      <w:r>
        <w:rPr>
          <w:kern w:val="1"/>
          <w:sz w:val="28"/>
          <w:szCs w:val="28"/>
          <w:lang w:bidi="hi-IN"/>
        </w:rPr>
        <w:t>изации, ликвидации, банкротства – для юридических лиц;</w:t>
      </w:r>
      <w:r w:rsidRPr="00900F59">
        <w:rPr>
          <w:kern w:val="1"/>
          <w:sz w:val="28"/>
          <w:szCs w:val="28"/>
          <w:lang w:bidi="hi-IN"/>
        </w:rPr>
        <w:t xml:space="preserve"> </w:t>
      </w:r>
      <w:r>
        <w:rPr>
          <w:kern w:val="1"/>
          <w:sz w:val="28"/>
          <w:szCs w:val="28"/>
          <w:lang w:bidi="hi-IN"/>
        </w:rPr>
        <w:t>прекращающих деятельность в качестве индивидуального предпринимателя – для индивидуальных предпринимателей</w:t>
      </w:r>
      <w:r w:rsidRPr="00900F59">
        <w:rPr>
          <w:sz w:val="28"/>
          <w:szCs w:val="28"/>
        </w:rPr>
        <w:t xml:space="preserve"> ______. </w:t>
      </w:r>
    </w:p>
    <w:p w:rsidR="00373155" w:rsidRPr="00900F59" w:rsidRDefault="00373155" w:rsidP="0037315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</w:t>
      </w:r>
      <w:r w:rsidRPr="00900F59">
        <w:rPr>
          <w:sz w:val="20"/>
          <w:szCs w:val="20"/>
        </w:rPr>
        <w:t>(да/нет)</w:t>
      </w:r>
    </w:p>
    <w:p w:rsidR="00373155" w:rsidRPr="00A902E3" w:rsidRDefault="00373155" w:rsidP="00373155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bidi="hi-IN"/>
        </w:rPr>
      </w:pPr>
      <w:r w:rsidRPr="00A902E3">
        <w:rPr>
          <w:kern w:val="2"/>
          <w:sz w:val="28"/>
          <w:szCs w:val="28"/>
          <w:lang w:bidi="hi-IN"/>
        </w:rPr>
        <w:t>11. Применяемая заявителем система налогообложения (отметить любым знаком):</w:t>
      </w:r>
    </w:p>
    <w:p w:rsidR="00373155" w:rsidRPr="00A902E3" w:rsidRDefault="00373155" w:rsidP="00373155">
      <w:pPr>
        <w:widowControl w:val="0"/>
        <w:tabs>
          <w:tab w:val="left" w:pos="142"/>
          <w:tab w:val="left" w:pos="426"/>
        </w:tabs>
        <w:suppressAutoHyphens/>
        <w:autoSpaceDE w:val="0"/>
        <w:autoSpaceDN w:val="0"/>
        <w:adjustRightInd w:val="0"/>
        <w:ind w:left="349"/>
        <w:jc w:val="both"/>
        <w:rPr>
          <w:kern w:val="2"/>
          <w:sz w:val="28"/>
          <w:szCs w:val="28"/>
          <w:lang w:bidi="hi-IN"/>
        </w:rPr>
      </w:pPr>
      <w:r w:rsidRPr="00A902E3">
        <w:rPr>
          <w:kern w:val="2"/>
          <w:sz w:val="28"/>
          <w:szCs w:val="28"/>
          <w:lang w:bidi="hi-IN"/>
        </w:rPr>
        <w:t xml:space="preserve"> - общая_______________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ind w:left="350"/>
        <w:jc w:val="both"/>
        <w:rPr>
          <w:kern w:val="2"/>
          <w:sz w:val="28"/>
          <w:szCs w:val="28"/>
          <w:lang w:bidi="hi-IN"/>
        </w:rPr>
      </w:pPr>
      <w:r w:rsidRPr="00A902E3">
        <w:rPr>
          <w:kern w:val="2"/>
          <w:sz w:val="28"/>
          <w:szCs w:val="28"/>
          <w:lang w:bidi="hi-IN"/>
        </w:rPr>
        <w:t xml:space="preserve"> - упрощенная (УСН) ____</w:t>
      </w:r>
    </w:p>
    <w:p w:rsidR="00373155" w:rsidRPr="00A902E3" w:rsidRDefault="00373155" w:rsidP="00373155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  <w:lang w:bidi="hi-IN"/>
        </w:rPr>
      </w:pPr>
      <w:r w:rsidRPr="00A902E3">
        <w:rPr>
          <w:kern w:val="2"/>
          <w:sz w:val="28"/>
          <w:szCs w:val="28"/>
          <w:lang w:bidi="hi-IN"/>
        </w:rPr>
        <w:t xml:space="preserve">      - в виде  единого  налога  на  вмененный  доход  для  отдельных   видов                           деятельности (ЕНВД) ______</w:t>
      </w:r>
    </w:p>
    <w:p w:rsidR="00373155" w:rsidRPr="00A902E3" w:rsidRDefault="00373155" w:rsidP="00373155">
      <w:pPr>
        <w:widowControl w:val="0"/>
        <w:tabs>
          <w:tab w:val="left" w:pos="426"/>
          <w:tab w:val="left" w:pos="709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  <w:lang w:bidi="hi-IN"/>
        </w:rPr>
      </w:pPr>
      <w:r w:rsidRPr="00A902E3">
        <w:rPr>
          <w:kern w:val="2"/>
          <w:sz w:val="28"/>
          <w:szCs w:val="28"/>
          <w:lang w:bidi="hi-IN"/>
        </w:rPr>
        <w:tab/>
        <w:t>- единый сельскохозяйственный налог (ЕСХН)______</w:t>
      </w:r>
    </w:p>
    <w:p w:rsidR="00373155" w:rsidRPr="00A902E3" w:rsidRDefault="00373155" w:rsidP="00373155">
      <w:pPr>
        <w:widowControl w:val="0"/>
        <w:tabs>
          <w:tab w:val="left" w:pos="426"/>
          <w:tab w:val="left" w:pos="709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  <w:lang w:bidi="hi-IN"/>
        </w:rPr>
      </w:pPr>
      <w:r w:rsidRPr="00A902E3">
        <w:rPr>
          <w:kern w:val="2"/>
          <w:sz w:val="28"/>
          <w:szCs w:val="28"/>
          <w:lang w:bidi="hi-IN"/>
        </w:rPr>
        <w:tab/>
        <w:t>- патентная система налогообложения (ПСН)______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  <w:lang w:bidi="hi-IN"/>
        </w:rPr>
      </w:pPr>
      <w:r w:rsidRPr="00A902E3">
        <w:rPr>
          <w:kern w:val="2"/>
          <w:sz w:val="28"/>
          <w:szCs w:val="28"/>
          <w:lang w:bidi="hi-IN"/>
        </w:rPr>
        <w:t>12. Результаты,  которые  планируется  достичь  по  итогам   реализации проекта</w:t>
      </w:r>
      <w:proofErr w:type="gramStart"/>
      <w:r w:rsidRPr="00A902E3">
        <w:rPr>
          <w:kern w:val="2"/>
          <w:sz w:val="28"/>
          <w:szCs w:val="28"/>
          <w:lang w:bidi="hi-IN"/>
        </w:rPr>
        <w:t>:_________________________________________________________</w:t>
      </w:r>
      <w:proofErr w:type="gramEnd"/>
    </w:p>
    <w:p w:rsidR="00373155" w:rsidRPr="00A902E3" w:rsidRDefault="00373155" w:rsidP="00373155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  <w:lang w:bidi="hi-IN"/>
        </w:rPr>
      </w:pPr>
      <w:r w:rsidRPr="00A902E3">
        <w:rPr>
          <w:kern w:val="2"/>
          <w:sz w:val="28"/>
          <w:szCs w:val="28"/>
          <w:lang w:bidi="hi-IN"/>
        </w:rPr>
        <w:t>__________________________________________________________________.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  <w:lang w:bidi="hi-IN"/>
        </w:rPr>
      </w:pPr>
      <w:r w:rsidRPr="00A902E3">
        <w:rPr>
          <w:kern w:val="2"/>
          <w:sz w:val="28"/>
          <w:szCs w:val="28"/>
          <w:lang w:bidi="hi-IN"/>
        </w:rPr>
        <w:t>Размер  субсидии прошу установить в соответствии с Порядком</w:t>
      </w:r>
      <w:r w:rsidRPr="00A902E3">
        <w:rPr>
          <w:rFonts w:eastAsia="Arial"/>
          <w:bCs/>
          <w:sz w:val="28"/>
          <w:szCs w:val="28"/>
          <w:lang w:eastAsia="ar-SA"/>
        </w:rPr>
        <w:t xml:space="preserve"> </w:t>
      </w:r>
      <w:r w:rsidRPr="00A902E3">
        <w:rPr>
          <w:bCs/>
          <w:kern w:val="2"/>
          <w:sz w:val="28"/>
          <w:szCs w:val="28"/>
          <w:lang w:bidi="hi-IN"/>
        </w:rPr>
        <w:t>предоставления субсидий субъектам малого и среднего предпринимательства на возмещение</w:t>
      </w:r>
      <w:r w:rsidRPr="00A902E3">
        <w:rPr>
          <w:kern w:val="2"/>
          <w:sz w:val="28"/>
          <w:szCs w:val="28"/>
          <w:lang w:bidi="hi-IN"/>
        </w:rPr>
        <w:t xml:space="preserve"> части затрат, связанных с уплатой первого взноса (аванса) при заключении договора (договоров) лизинга оборудования с российскими лизинговыми организациями.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  <w:lang w:bidi="hi-IN"/>
        </w:rPr>
      </w:pPr>
      <w:r w:rsidRPr="00A902E3">
        <w:rPr>
          <w:kern w:val="2"/>
          <w:sz w:val="28"/>
          <w:szCs w:val="28"/>
          <w:lang w:bidi="hi-IN"/>
        </w:rPr>
        <w:t>Данная заявка означает согласие: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  <w:lang w:bidi="hi-IN"/>
        </w:rPr>
      </w:pPr>
      <w:r w:rsidRPr="00A902E3">
        <w:rPr>
          <w:kern w:val="2"/>
          <w:sz w:val="28"/>
          <w:szCs w:val="28"/>
          <w:lang w:bidi="hi-IN"/>
        </w:rPr>
        <w:t>на проверку любых данных, представленных в настоящем пакете документов;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  <w:lang w:bidi="hi-IN"/>
        </w:rPr>
      </w:pPr>
      <w:r w:rsidRPr="00A902E3">
        <w:rPr>
          <w:kern w:val="2"/>
          <w:sz w:val="28"/>
          <w:szCs w:val="28"/>
          <w:lang w:bidi="hi-IN"/>
        </w:rPr>
        <w:t xml:space="preserve">на сбор, систематизацию, накопление, хранение, обновление, использование своих персональных данных для формирования реестра </w:t>
      </w:r>
      <w:r w:rsidRPr="00A902E3">
        <w:rPr>
          <w:kern w:val="2"/>
          <w:sz w:val="28"/>
          <w:szCs w:val="28"/>
          <w:lang w:bidi="hi-IN"/>
        </w:rPr>
        <w:lastRenderedPageBreak/>
        <w:t>предпринимателей и осуществления администрацией города Минусинска иной деятельности в сфере развития предпринимательства.</w:t>
      </w:r>
    </w:p>
    <w:p w:rsidR="00373155" w:rsidRPr="00A902E3" w:rsidRDefault="00373155" w:rsidP="00373155">
      <w:pPr>
        <w:suppressAutoHyphens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  <w:lang w:bidi="hi-IN"/>
        </w:rPr>
      </w:pPr>
      <w:r w:rsidRPr="00A902E3">
        <w:rPr>
          <w:kern w:val="2"/>
          <w:sz w:val="28"/>
          <w:szCs w:val="28"/>
          <w:lang w:bidi="hi-IN"/>
        </w:rPr>
        <w:t>Полноту и достоверность представленной информации подтверждаю.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rPr>
          <w:kern w:val="2"/>
          <w:sz w:val="28"/>
          <w:szCs w:val="28"/>
          <w:lang w:bidi="hi-IN"/>
        </w:rPr>
      </w:pP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rPr>
          <w:kern w:val="2"/>
          <w:sz w:val="28"/>
          <w:szCs w:val="28"/>
          <w:lang w:bidi="hi-IN"/>
        </w:rPr>
      </w:pPr>
      <w:r w:rsidRPr="00A902E3">
        <w:rPr>
          <w:kern w:val="2"/>
          <w:sz w:val="28"/>
          <w:szCs w:val="28"/>
          <w:lang w:bidi="hi-IN"/>
        </w:rPr>
        <w:t>Руководитель                ______________________/_______________________/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rPr>
          <w:kern w:val="2"/>
          <w:sz w:val="20"/>
          <w:szCs w:val="20"/>
          <w:lang w:bidi="hi-IN"/>
        </w:rPr>
      </w:pPr>
      <w:r w:rsidRPr="00A902E3">
        <w:rPr>
          <w:kern w:val="2"/>
          <w:sz w:val="20"/>
          <w:szCs w:val="20"/>
          <w:lang w:bidi="hi-IN"/>
        </w:rPr>
        <w:t>(указать должность)                                        (подпись)                                     (расшифровка подписи)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rPr>
          <w:kern w:val="2"/>
          <w:sz w:val="28"/>
          <w:szCs w:val="28"/>
          <w:lang w:bidi="hi-IN"/>
        </w:rPr>
      </w:pPr>
      <w:r w:rsidRPr="00A902E3">
        <w:rPr>
          <w:kern w:val="2"/>
          <w:sz w:val="28"/>
          <w:szCs w:val="28"/>
          <w:lang w:bidi="hi-IN"/>
        </w:rPr>
        <w:t xml:space="preserve">    М.П.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rPr>
          <w:kern w:val="2"/>
          <w:sz w:val="28"/>
          <w:szCs w:val="28"/>
          <w:lang w:bidi="hi-IN"/>
        </w:rPr>
      </w:pP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rPr>
          <w:kern w:val="2"/>
          <w:sz w:val="28"/>
          <w:szCs w:val="28"/>
          <w:lang w:bidi="hi-IN"/>
        </w:rPr>
      </w:pPr>
      <w:r w:rsidRPr="00A902E3">
        <w:rPr>
          <w:kern w:val="2"/>
          <w:sz w:val="28"/>
          <w:szCs w:val="28"/>
          <w:lang w:bidi="hi-IN"/>
        </w:rPr>
        <w:t>Главный бухгалтер         ____________________/________________________/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ind w:left="-567"/>
        <w:rPr>
          <w:kern w:val="2"/>
          <w:sz w:val="20"/>
          <w:szCs w:val="20"/>
          <w:lang w:bidi="hi-IN"/>
        </w:rPr>
      </w:pPr>
      <w:r w:rsidRPr="00A902E3">
        <w:rPr>
          <w:kern w:val="2"/>
          <w:sz w:val="20"/>
          <w:szCs w:val="20"/>
          <w:lang w:bidi="hi-IN"/>
        </w:rPr>
        <w:t xml:space="preserve">                                                                                      (подпись)                                   (расшифровка подписи)</w:t>
      </w:r>
    </w:p>
    <w:p w:rsidR="00373155" w:rsidRPr="00A902E3" w:rsidRDefault="00373155" w:rsidP="00373155">
      <w:pPr>
        <w:widowControl w:val="0"/>
        <w:suppressAutoHyphens/>
        <w:autoSpaceDE w:val="0"/>
        <w:autoSpaceDN w:val="0"/>
        <w:adjustRightInd w:val="0"/>
        <w:rPr>
          <w:rFonts w:ascii="Calibri" w:eastAsia="Calibri" w:hAnsi="Calibri"/>
          <w:kern w:val="2"/>
          <w:sz w:val="28"/>
          <w:szCs w:val="28"/>
          <w:lang w:eastAsia="hi-IN" w:bidi="hi-IN"/>
        </w:rPr>
      </w:pPr>
      <w:r w:rsidRPr="00A902E3">
        <w:rPr>
          <w:kern w:val="2"/>
          <w:sz w:val="28"/>
          <w:szCs w:val="28"/>
          <w:lang w:bidi="hi-IN"/>
        </w:rPr>
        <w:t>Дата</w:t>
      </w: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73155" w:rsidRPr="005117C1" w:rsidRDefault="00373155" w:rsidP="00373155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 w:rsidRPr="005117C1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>2</w:t>
      </w:r>
    </w:p>
    <w:p w:rsidR="00373155" w:rsidRDefault="00373155" w:rsidP="003731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A902E3">
        <w:rPr>
          <w:sz w:val="28"/>
          <w:szCs w:val="28"/>
        </w:rPr>
        <w:t xml:space="preserve">к Порядку </w:t>
      </w:r>
      <w:r w:rsidRPr="00A902E3">
        <w:rPr>
          <w:bCs/>
          <w:sz w:val="28"/>
          <w:szCs w:val="28"/>
        </w:rPr>
        <w:t>предоставления субсидий субъектам малого и среднего предпринимательства на возмещение</w:t>
      </w:r>
      <w:r w:rsidRPr="00A902E3">
        <w:rPr>
          <w:sz w:val="28"/>
          <w:szCs w:val="28"/>
        </w:rPr>
        <w:t xml:space="preserve"> части затрат, связанных с уплатой первого взноса (аванса) при заключении договора (договоров) лизинга оборудования с российскими лизинговыми организациями </w:t>
      </w:r>
    </w:p>
    <w:p w:rsidR="00373155" w:rsidRDefault="00373155" w:rsidP="00373155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73155" w:rsidRPr="00F1277B" w:rsidRDefault="00373155" w:rsidP="00373155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1277B">
        <w:rPr>
          <w:kern w:val="2"/>
          <w:sz w:val="28"/>
          <w:szCs w:val="28"/>
        </w:rPr>
        <w:t>Справка</w:t>
      </w:r>
    </w:p>
    <w:p w:rsidR="00373155" w:rsidRPr="00F1277B" w:rsidRDefault="00373155" w:rsidP="00373155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1277B">
        <w:rPr>
          <w:kern w:val="2"/>
          <w:sz w:val="28"/>
          <w:szCs w:val="28"/>
        </w:rPr>
        <w:t>об имущественном и финансовом состоянии</w:t>
      </w:r>
    </w:p>
    <w:p w:rsidR="00373155" w:rsidRPr="00F1277B" w:rsidRDefault="00373155" w:rsidP="00373155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F1277B">
        <w:rPr>
          <w:kern w:val="2"/>
          <w:sz w:val="28"/>
          <w:szCs w:val="28"/>
        </w:rPr>
        <w:t>__________________________________________________________________</w:t>
      </w:r>
    </w:p>
    <w:p w:rsidR="00373155" w:rsidRPr="00F1277B" w:rsidRDefault="00373155" w:rsidP="00373155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1277B">
        <w:rPr>
          <w:kern w:val="2"/>
          <w:sz w:val="28"/>
          <w:szCs w:val="28"/>
        </w:rPr>
        <w:t>(полное наименование заявителя)</w:t>
      </w:r>
    </w:p>
    <w:p w:rsidR="00373155" w:rsidRPr="00F1277B" w:rsidRDefault="00373155" w:rsidP="00373155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73155" w:rsidRPr="00F1277B" w:rsidRDefault="00373155" w:rsidP="0037315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426"/>
        <w:rPr>
          <w:kern w:val="2"/>
          <w:sz w:val="28"/>
          <w:szCs w:val="28"/>
        </w:rPr>
      </w:pPr>
      <w:r w:rsidRPr="00F1277B">
        <w:rPr>
          <w:kern w:val="2"/>
          <w:sz w:val="28"/>
          <w:szCs w:val="28"/>
        </w:rPr>
        <w:t>1. Сведения об имуществе:</w:t>
      </w:r>
    </w:p>
    <w:p w:rsidR="00373155" w:rsidRPr="00F1277B" w:rsidRDefault="00373155" w:rsidP="00373155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F1277B">
        <w:rPr>
          <w:kern w:val="2"/>
          <w:sz w:val="28"/>
          <w:szCs w:val="28"/>
        </w:rPr>
        <w:t xml:space="preserve">                                                                тыс. рублей</w:t>
      </w: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5454"/>
      </w:tblGrid>
      <w:tr w:rsidR="00373155" w:rsidRPr="00F1277B" w:rsidTr="004C2D98">
        <w:trPr>
          <w:cantSplit/>
          <w:trHeight w:val="36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3155" w:rsidRPr="00F1277B" w:rsidRDefault="00373155" w:rsidP="004C2D9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1277B">
              <w:rPr>
                <w:kern w:val="2"/>
                <w:sz w:val="28"/>
                <w:szCs w:val="28"/>
              </w:rPr>
              <w:t xml:space="preserve">Наименование         </w:t>
            </w: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3155" w:rsidRPr="00F1277B" w:rsidRDefault="00373155" w:rsidP="004C2D9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1277B">
              <w:rPr>
                <w:kern w:val="2"/>
                <w:sz w:val="28"/>
                <w:szCs w:val="28"/>
              </w:rPr>
              <w:t xml:space="preserve">Остаточная стоимость           </w:t>
            </w:r>
            <w:r w:rsidRPr="00F1277B">
              <w:rPr>
                <w:kern w:val="2"/>
                <w:sz w:val="28"/>
                <w:szCs w:val="28"/>
              </w:rPr>
              <w:br/>
              <w:t>за период, прошедший со дня государственной регистрации</w:t>
            </w:r>
          </w:p>
        </w:tc>
      </w:tr>
      <w:tr w:rsidR="00373155" w:rsidRPr="00F1277B" w:rsidTr="004C2D98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55" w:rsidRPr="00F1277B" w:rsidRDefault="00373155" w:rsidP="004C2D9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55" w:rsidRPr="00F1277B" w:rsidRDefault="00373155" w:rsidP="004C2D9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373155" w:rsidRPr="00F1277B" w:rsidTr="004C2D98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3155" w:rsidRPr="00F1277B" w:rsidRDefault="00373155" w:rsidP="004C2D9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1277B">
              <w:rPr>
                <w:kern w:val="2"/>
                <w:sz w:val="28"/>
                <w:szCs w:val="28"/>
              </w:rPr>
              <w:t xml:space="preserve">Всего                        </w:t>
            </w: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55" w:rsidRPr="00F1277B" w:rsidRDefault="00373155" w:rsidP="004C2D9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373155" w:rsidRPr="00F1277B" w:rsidRDefault="00373155" w:rsidP="0037315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kern w:val="2"/>
          <w:sz w:val="28"/>
          <w:szCs w:val="28"/>
        </w:rPr>
      </w:pPr>
      <w:r w:rsidRPr="00F1277B">
        <w:rPr>
          <w:kern w:val="2"/>
          <w:sz w:val="28"/>
          <w:szCs w:val="28"/>
        </w:rPr>
        <w:t>2. Сведения о финансовом состоянии:</w:t>
      </w:r>
    </w:p>
    <w:p w:rsidR="00373155" w:rsidRPr="00F1277B" w:rsidRDefault="00373155" w:rsidP="00373155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F1277B">
        <w:rPr>
          <w:kern w:val="2"/>
          <w:sz w:val="28"/>
          <w:szCs w:val="28"/>
        </w:rPr>
        <w:t xml:space="preserve">Выручка от реализации товаров (работ, услуг) без учета налога на добавленную стоимость (доходы от основной деятельности) за предшествующий календарный год </w:t>
      </w:r>
      <w:hyperlink r:id="rId8" w:anchor="Par166" w:history="1">
        <w:r w:rsidRPr="00F1277B">
          <w:rPr>
            <w:kern w:val="2"/>
            <w:sz w:val="28"/>
            <w:szCs w:val="28"/>
          </w:rPr>
          <w:t>&lt;*&gt;</w:t>
        </w:r>
      </w:hyperlink>
      <w:r w:rsidRPr="00F1277B">
        <w:rPr>
          <w:kern w:val="2"/>
          <w:sz w:val="28"/>
          <w:szCs w:val="28"/>
        </w:rPr>
        <w:t>, тыс. рублей: ______________________.</w:t>
      </w:r>
    </w:p>
    <w:p w:rsidR="00373155" w:rsidRPr="00F1277B" w:rsidRDefault="00373155" w:rsidP="00373155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73155" w:rsidRPr="00F1277B" w:rsidRDefault="00373155" w:rsidP="00373155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F1277B">
        <w:rPr>
          <w:kern w:val="2"/>
          <w:sz w:val="28"/>
          <w:szCs w:val="28"/>
        </w:rPr>
        <w:t xml:space="preserve"> Руководитель _________________/___________________________/</w:t>
      </w:r>
    </w:p>
    <w:p w:rsidR="00373155" w:rsidRPr="00F1277B" w:rsidRDefault="00373155" w:rsidP="00373155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F1277B">
        <w:rPr>
          <w:kern w:val="2"/>
          <w:sz w:val="28"/>
          <w:szCs w:val="28"/>
        </w:rPr>
        <w:t xml:space="preserve">    (должность)     (подпись)         (расшифровка подписи)</w:t>
      </w:r>
    </w:p>
    <w:p w:rsidR="00373155" w:rsidRPr="00F1277B" w:rsidRDefault="00373155" w:rsidP="00373155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F1277B">
        <w:rPr>
          <w:kern w:val="2"/>
          <w:sz w:val="28"/>
          <w:szCs w:val="28"/>
        </w:rPr>
        <w:t xml:space="preserve">    М.П.</w:t>
      </w:r>
    </w:p>
    <w:p w:rsidR="00373155" w:rsidRPr="00F1277B" w:rsidRDefault="00373155" w:rsidP="00373155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73155" w:rsidRPr="00F1277B" w:rsidRDefault="00373155" w:rsidP="00373155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F1277B">
        <w:rPr>
          <w:kern w:val="2"/>
          <w:sz w:val="28"/>
          <w:szCs w:val="28"/>
        </w:rPr>
        <w:t xml:space="preserve"> Главный бухгалтер _____________/___________________________/</w:t>
      </w:r>
    </w:p>
    <w:p w:rsidR="00373155" w:rsidRPr="00F1277B" w:rsidRDefault="00373155" w:rsidP="00373155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F1277B">
        <w:rPr>
          <w:kern w:val="2"/>
          <w:sz w:val="28"/>
          <w:szCs w:val="28"/>
        </w:rPr>
        <w:t xml:space="preserve">                        (подпись)      (расшифровка подписи)</w:t>
      </w:r>
    </w:p>
    <w:p w:rsidR="00373155" w:rsidRPr="00F1277B" w:rsidRDefault="00373155" w:rsidP="00373155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373155" w:rsidRPr="00F1277B" w:rsidRDefault="00373155" w:rsidP="00373155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F1277B">
        <w:rPr>
          <w:kern w:val="2"/>
          <w:sz w:val="28"/>
          <w:szCs w:val="28"/>
        </w:rPr>
        <w:t>--------------------------------</w:t>
      </w:r>
    </w:p>
    <w:p w:rsidR="00373155" w:rsidRPr="00F1277B" w:rsidRDefault="00373155" w:rsidP="00373155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66"/>
      <w:bookmarkEnd w:id="0"/>
      <w:r w:rsidRPr="00F1277B">
        <w:rPr>
          <w:kern w:val="2"/>
          <w:sz w:val="28"/>
          <w:szCs w:val="28"/>
        </w:rPr>
        <w:t>&lt;*&gt; Для вновь созданной организации или вновь зарегистрированного индивидуального предпринимателя сведения представляются за период, прошедший со дня их государственной регистрации</w:t>
      </w:r>
    </w:p>
    <w:p w:rsidR="00373155" w:rsidRPr="00F36D23" w:rsidRDefault="00373155" w:rsidP="00373155">
      <w:pPr>
        <w:ind w:right="15"/>
        <w:jc w:val="both"/>
        <w:rPr>
          <w:rFonts w:eastAsia="Calibri"/>
          <w:sz w:val="28"/>
          <w:szCs w:val="28"/>
        </w:rPr>
      </w:pPr>
    </w:p>
    <w:p w:rsidR="00373155" w:rsidRPr="005117C1" w:rsidRDefault="00373155" w:rsidP="00373155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99332B" w:rsidRDefault="0099332B">
      <w:bookmarkStart w:id="1" w:name="_GoBack"/>
      <w:bookmarkEnd w:id="1"/>
    </w:p>
    <w:sectPr w:rsidR="0099332B" w:rsidSect="002E57B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ED" w:rsidRDefault="00B1483B">
    <w:pPr>
      <w:pStyle w:val="a3"/>
      <w:jc w:val="center"/>
    </w:pPr>
  </w:p>
  <w:p w:rsidR="007161ED" w:rsidRDefault="00B148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55"/>
    <w:rsid w:val="00373155"/>
    <w:rsid w:val="0099332B"/>
    <w:rsid w:val="00B1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31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31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31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31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kon9_2\Documents\2017\&#1087;&#1086;&#1088;&#1103;&#1076;&#1082;&#1080;\&#1072;&#1082;&#1090;&#1091;&#1072;&#1083;&#1100;&#1085;&#1099;&#1077;%20&#1085;&#1072;%2008.2017\&#1084;&#1086;&#1076;&#1077;&#1088;&#1085;&#1080;&#1079;&#1072;&#1094;&#1080;&#1103;%2008.2017%20&#8470;%20&#1040;&#1043;-1374-&#1087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244332FEAB80B2E268070A2F63B81ED15F3DA2590B2254C63AF80F010B09FDDD56B3D76F1F357B0CDE26B212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244332FEAB80B2E268070A2F63B81ED15F3DA2590B2254C63AF80F010B09FDDD56B3D76F1F357B0CDE23B215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3244332FEAB80B2E2681907390FE711D35661A8560B29009B65A35256B012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4512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ZamR</cp:lastModifiedBy>
  <cp:revision>2</cp:revision>
  <dcterms:created xsi:type="dcterms:W3CDTF">2018-11-27T03:29:00Z</dcterms:created>
  <dcterms:modified xsi:type="dcterms:W3CDTF">2018-11-27T03:29:00Z</dcterms:modified>
</cp:coreProperties>
</file>