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FB3FC" w14:textId="77777777" w:rsidR="00CD3D2F" w:rsidRPr="003A4117" w:rsidRDefault="00CD3D2F" w:rsidP="00CD3D2F">
      <w:pPr>
        <w:spacing w:after="0" w:line="240" w:lineRule="auto"/>
        <w:jc w:val="center"/>
        <w:rPr>
          <w:rFonts w:ascii="Times New Roman" w:eastAsia="Times New Roman" w:hAnsi="Times New Roman" w:cs="Times New Roman"/>
          <w:spacing w:val="20"/>
          <w:szCs w:val="24"/>
          <w:lang w:eastAsia="ru-RU"/>
        </w:rPr>
      </w:pPr>
      <w:r w:rsidRPr="003A4117">
        <w:rPr>
          <w:rFonts w:ascii="Times New Roman" w:eastAsia="Times New Roman" w:hAnsi="Times New Roman" w:cs="Times New Roman"/>
          <w:spacing w:val="20"/>
          <w:szCs w:val="24"/>
          <w:lang w:eastAsia="ru-RU"/>
        </w:rPr>
        <w:t>РОССИЙСКАЯ ФЕДЕРАЦИЯ</w:t>
      </w:r>
    </w:p>
    <w:p w14:paraId="1AE88F55" w14:textId="77777777" w:rsidR="00CD3D2F" w:rsidRPr="003A4117" w:rsidRDefault="00CD3D2F" w:rsidP="00CD3D2F">
      <w:pPr>
        <w:spacing w:after="0" w:line="240" w:lineRule="auto"/>
        <w:jc w:val="center"/>
        <w:rPr>
          <w:rFonts w:ascii="Times New Roman" w:eastAsia="Times New Roman" w:hAnsi="Times New Roman" w:cs="Times New Roman"/>
          <w:spacing w:val="20"/>
          <w:szCs w:val="24"/>
          <w:lang w:eastAsia="ru-RU"/>
        </w:rPr>
      </w:pPr>
      <w:r w:rsidRPr="003A4117">
        <w:rPr>
          <w:rFonts w:ascii="Times New Roman" w:eastAsia="Times New Roman" w:hAnsi="Times New Roman" w:cs="Times New Roman"/>
          <w:spacing w:val="20"/>
          <w:szCs w:val="24"/>
          <w:lang w:eastAsia="ru-RU"/>
        </w:rPr>
        <w:t>АДМИНИСТРАЦИЯ ГОРОДА МИНУСИНСКА</w:t>
      </w:r>
    </w:p>
    <w:p w14:paraId="66CF7FFA" w14:textId="77777777" w:rsidR="00CD3D2F" w:rsidRPr="003A4117" w:rsidRDefault="00CD3D2F" w:rsidP="00CD3D2F">
      <w:pPr>
        <w:spacing w:after="0" w:line="240" w:lineRule="auto"/>
        <w:jc w:val="center"/>
        <w:rPr>
          <w:rFonts w:ascii="Times New Roman" w:eastAsia="Times New Roman" w:hAnsi="Times New Roman" w:cs="Times New Roman"/>
          <w:spacing w:val="20"/>
          <w:szCs w:val="24"/>
          <w:lang w:eastAsia="ru-RU"/>
        </w:rPr>
      </w:pPr>
      <w:r w:rsidRPr="003A4117">
        <w:rPr>
          <w:rFonts w:ascii="Times New Roman" w:eastAsia="Times New Roman" w:hAnsi="Times New Roman" w:cs="Times New Roman"/>
          <w:spacing w:val="20"/>
          <w:szCs w:val="24"/>
          <w:lang w:eastAsia="ru-RU"/>
        </w:rPr>
        <w:t>КРАСНОЯРСКОГО КРАЯ</w:t>
      </w:r>
    </w:p>
    <w:p w14:paraId="416D7A54" w14:textId="77777777" w:rsidR="00CD3D2F" w:rsidRPr="003A4117" w:rsidRDefault="00CD3D2F" w:rsidP="00CD3D2F">
      <w:pPr>
        <w:spacing w:after="0" w:line="240" w:lineRule="auto"/>
        <w:jc w:val="center"/>
        <w:rPr>
          <w:rFonts w:ascii="Times New Roman" w:eastAsia="Times New Roman" w:hAnsi="Times New Roman" w:cs="Times New Roman"/>
          <w:szCs w:val="24"/>
          <w:lang w:eastAsia="ru-RU"/>
        </w:rPr>
      </w:pPr>
    </w:p>
    <w:p w14:paraId="1FFAC08F" w14:textId="77777777" w:rsidR="00CD3D2F" w:rsidRPr="003A4117" w:rsidRDefault="00CD3D2F" w:rsidP="00CD3D2F">
      <w:pPr>
        <w:spacing w:after="0" w:line="240" w:lineRule="auto"/>
        <w:jc w:val="center"/>
        <w:rPr>
          <w:rFonts w:ascii="Times New Roman" w:eastAsia="Times New Roman" w:hAnsi="Times New Roman" w:cs="Times New Roman"/>
          <w:spacing w:val="60"/>
          <w:sz w:val="52"/>
          <w:szCs w:val="24"/>
          <w:lang w:eastAsia="ru-RU"/>
        </w:rPr>
      </w:pPr>
      <w:r w:rsidRPr="003A4117">
        <w:rPr>
          <w:rFonts w:ascii="Times New Roman" w:eastAsia="Times New Roman" w:hAnsi="Times New Roman" w:cs="Times New Roman"/>
          <w:spacing w:val="60"/>
          <w:sz w:val="52"/>
          <w:szCs w:val="24"/>
          <w:lang w:eastAsia="ru-RU"/>
        </w:rPr>
        <w:t>ПОСТАНОВЛЕНИЕ</w:t>
      </w:r>
    </w:p>
    <w:p w14:paraId="71B9F1D5" w14:textId="77777777" w:rsidR="00CD3D2F" w:rsidRPr="00E87B21" w:rsidRDefault="00CD3D2F" w:rsidP="00CD3D2F">
      <w:pPr>
        <w:spacing w:after="0" w:line="240" w:lineRule="auto"/>
        <w:jc w:val="center"/>
        <w:rPr>
          <w:rFonts w:ascii="Times New Roman" w:eastAsia="Times New Roman" w:hAnsi="Times New Roman" w:cs="Times New Roman"/>
          <w:color w:val="7030A0"/>
          <w:spacing w:val="60"/>
          <w:sz w:val="24"/>
          <w:szCs w:val="24"/>
          <w:lang w:eastAsia="ru-RU"/>
        </w:rPr>
      </w:pPr>
    </w:p>
    <w:p w14:paraId="057F67F3" w14:textId="54CCEC69" w:rsidR="00143E68" w:rsidRPr="00DF3E6E" w:rsidRDefault="005A5CF4" w:rsidP="00A642F3">
      <w:pPr>
        <w:tabs>
          <w:tab w:val="left" w:pos="708"/>
          <w:tab w:val="left" w:pos="1416"/>
          <w:tab w:val="left" w:pos="2124"/>
          <w:tab w:val="left" w:pos="2832"/>
          <w:tab w:val="left" w:pos="3540"/>
          <w:tab w:val="left" w:pos="4248"/>
          <w:tab w:val="left" w:pos="7575"/>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03.06.2022                                                                                           № АГ-1063-п</w:t>
      </w:r>
      <w:r w:rsidR="005D3E1C" w:rsidRPr="00DF3E6E">
        <w:rPr>
          <w:rFonts w:ascii="Times New Roman" w:eastAsia="Times New Roman" w:hAnsi="Times New Roman" w:cs="Times New Roman"/>
          <w:sz w:val="28"/>
          <w:szCs w:val="24"/>
          <w:lang w:eastAsia="ru-RU"/>
        </w:rPr>
        <w:tab/>
      </w:r>
      <w:r w:rsidR="005D3E1C" w:rsidRPr="00DF3E6E">
        <w:rPr>
          <w:rFonts w:ascii="Times New Roman" w:eastAsia="Times New Roman" w:hAnsi="Times New Roman" w:cs="Times New Roman"/>
          <w:sz w:val="28"/>
          <w:szCs w:val="24"/>
          <w:lang w:eastAsia="ru-RU"/>
        </w:rPr>
        <w:tab/>
      </w:r>
      <w:r w:rsidR="005D3E1C" w:rsidRPr="00DF3E6E">
        <w:rPr>
          <w:rFonts w:ascii="Times New Roman" w:eastAsia="Times New Roman" w:hAnsi="Times New Roman" w:cs="Times New Roman"/>
          <w:sz w:val="28"/>
          <w:szCs w:val="24"/>
          <w:lang w:eastAsia="ru-RU"/>
        </w:rPr>
        <w:tab/>
      </w:r>
      <w:r w:rsidR="005D3E1C" w:rsidRPr="00DF3E6E">
        <w:rPr>
          <w:rFonts w:ascii="Times New Roman" w:eastAsia="Times New Roman" w:hAnsi="Times New Roman" w:cs="Times New Roman"/>
          <w:sz w:val="28"/>
          <w:szCs w:val="24"/>
          <w:lang w:eastAsia="ru-RU"/>
        </w:rPr>
        <w:tab/>
        <w:t xml:space="preserve">          </w:t>
      </w:r>
      <w:r w:rsidR="005D3E1C" w:rsidRPr="00DF3E6E">
        <w:rPr>
          <w:rFonts w:ascii="Times New Roman" w:eastAsia="Times New Roman" w:hAnsi="Times New Roman" w:cs="Times New Roman"/>
          <w:sz w:val="28"/>
          <w:szCs w:val="24"/>
          <w:lang w:eastAsia="ru-RU"/>
        </w:rPr>
        <w:tab/>
      </w:r>
      <w:r w:rsidR="00A642F3">
        <w:rPr>
          <w:rFonts w:ascii="Times New Roman" w:eastAsia="Times New Roman" w:hAnsi="Times New Roman" w:cs="Times New Roman"/>
          <w:sz w:val="28"/>
          <w:szCs w:val="24"/>
          <w:lang w:eastAsia="ru-RU"/>
        </w:rPr>
        <w:tab/>
        <w:t xml:space="preserve">   </w:t>
      </w:r>
    </w:p>
    <w:p w14:paraId="03C39A97" w14:textId="77777777" w:rsidR="00CD3D2F" w:rsidRPr="00DF3E6E" w:rsidRDefault="00CD3D2F" w:rsidP="00CD3D2F">
      <w:pPr>
        <w:spacing w:after="0" w:line="240" w:lineRule="auto"/>
        <w:jc w:val="both"/>
        <w:rPr>
          <w:rFonts w:ascii="Times New Roman" w:eastAsia="Times New Roman" w:hAnsi="Times New Roman" w:cs="Times New Roman"/>
          <w:sz w:val="28"/>
          <w:szCs w:val="28"/>
          <w:lang w:eastAsia="ru-RU"/>
        </w:rPr>
      </w:pPr>
    </w:p>
    <w:p w14:paraId="020E4702" w14:textId="63C3DBC7" w:rsidR="00CD3D2F" w:rsidRPr="003A4117" w:rsidRDefault="00B63302" w:rsidP="00B63302">
      <w:pPr>
        <w:spacing w:after="0" w:line="240" w:lineRule="auto"/>
        <w:jc w:val="both"/>
        <w:rPr>
          <w:rFonts w:ascii="Times New Roman" w:eastAsia="Times New Roman" w:hAnsi="Times New Roman" w:cs="Times New Roman"/>
          <w:sz w:val="24"/>
          <w:szCs w:val="24"/>
          <w:lang w:eastAsia="ru-RU"/>
        </w:rPr>
      </w:pPr>
      <w:r w:rsidRPr="003A4117">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«Предоставление жилого помещения муниципального жилищного фонда по договору социального найма»</w:t>
      </w:r>
    </w:p>
    <w:p w14:paraId="78C6DB62" w14:textId="77777777" w:rsidR="00DC4787" w:rsidRPr="003A4117" w:rsidRDefault="00DC4787" w:rsidP="00CD3D2F">
      <w:pPr>
        <w:spacing w:after="0" w:line="240" w:lineRule="auto"/>
        <w:jc w:val="both"/>
        <w:rPr>
          <w:rFonts w:ascii="Times New Roman" w:eastAsia="Times New Roman" w:hAnsi="Times New Roman" w:cs="Times New Roman"/>
          <w:sz w:val="28"/>
          <w:szCs w:val="28"/>
          <w:lang w:eastAsia="ru-RU"/>
        </w:rPr>
      </w:pPr>
    </w:p>
    <w:p w14:paraId="7FDB3FA0" w14:textId="77777777" w:rsidR="00CD3D2F" w:rsidRPr="003A4117" w:rsidRDefault="00CD3D2F" w:rsidP="00CD3D2F">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3A4117">
        <w:rPr>
          <w:rFonts w:ascii="Times New Roman" w:eastAsia="Times New Roman" w:hAnsi="Times New Roman" w:cs="Times New Roman"/>
          <w:bCs/>
          <w:sz w:val="28"/>
          <w:szCs w:val="28"/>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w:t>
      </w:r>
      <w:r w:rsidR="00B7618B" w:rsidRPr="003A4117">
        <w:rPr>
          <w:rFonts w:ascii="Times New Roman" w:eastAsia="Times New Roman" w:hAnsi="Times New Roman" w:cs="Times New Roman"/>
          <w:bCs/>
          <w:sz w:val="28"/>
          <w:szCs w:val="28"/>
          <w:lang w:eastAsia="ru-RU"/>
        </w:rPr>
        <w:t>уг», Уставом городского округа</w:t>
      </w:r>
      <w:r w:rsidRPr="003A4117">
        <w:rPr>
          <w:rFonts w:ascii="Times New Roman" w:eastAsia="Times New Roman" w:hAnsi="Times New Roman" w:cs="Times New Roman"/>
          <w:bCs/>
          <w:sz w:val="28"/>
          <w:szCs w:val="28"/>
          <w:lang w:eastAsia="ru-RU"/>
        </w:rPr>
        <w:t xml:space="preserve"> город Минусинск</w:t>
      </w:r>
      <w:r w:rsidR="000928A2" w:rsidRPr="003A4117">
        <w:rPr>
          <w:rFonts w:ascii="Times New Roman" w:eastAsia="Times New Roman" w:hAnsi="Times New Roman" w:cs="Times New Roman"/>
          <w:bCs/>
          <w:sz w:val="28"/>
          <w:szCs w:val="28"/>
          <w:lang w:eastAsia="ru-RU"/>
        </w:rPr>
        <w:t>, Красноярского края</w:t>
      </w:r>
      <w:r w:rsidRPr="003A4117">
        <w:rPr>
          <w:rFonts w:ascii="Times New Roman" w:eastAsia="Times New Roman" w:hAnsi="Times New Roman" w:cs="Times New Roman"/>
          <w:bCs/>
          <w:sz w:val="28"/>
          <w:szCs w:val="28"/>
          <w:lang w:eastAsia="ru-RU"/>
        </w:rPr>
        <w:t>, постановлением Администрации города Минусинска от 30.11.</w:t>
      </w:r>
      <w:r w:rsidR="00E87B21" w:rsidRPr="003A4117">
        <w:rPr>
          <w:rFonts w:ascii="Times New Roman" w:eastAsia="Times New Roman" w:hAnsi="Times New Roman" w:cs="Times New Roman"/>
          <w:bCs/>
          <w:sz w:val="28"/>
          <w:szCs w:val="28"/>
          <w:lang w:eastAsia="ru-RU"/>
        </w:rPr>
        <w:t>2010 № 2108-п «Об  утверждении п</w:t>
      </w:r>
      <w:r w:rsidRPr="003A4117">
        <w:rPr>
          <w:rFonts w:ascii="Times New Roman" w:eastAsia="Times New Roman" w:hAnsi="Times New Roman" w:cs="Times New Roman"/>
          <w:bCs/>
          <w:sz w:val="28"/>
          <w:szCs w:val="28"/>
          <w:lang w:eastAsia="ru-RU"/>
        </w:rPr>
        <w:t>орядка разработки и утверждения органами местного самоуправления и муниципальными учреждениями муниципально</w:t>
      </w:r>
      <w:r w:rsidR="003A4117" w:rsidRPr="003A4117">
        <w:rPr>
          <w:rFonts w:ascii="Times New Roman" w:eastAsia="Times New Roman" w:hAnsi="Times New Roman" w:cs="Times New Roman"/>
          <w:bCs/>
          <w:sz w:val="28"/>
          <w:szCs w:val="28"/>
          <w:lang w:eastAsia="ru-RU"/>
        </w:rPr>
        <w:t>го образования город Минусинск А</w:t>
      </w:r>
      <w:r w:rsidRPr="003A4117">
        <w:rPr>
          <w:rFonts w:ascii="Times New Roman" w:eastAsia="Times New Roman" w:hAnsi="Times New Roman" w:cs="Times New Roman"/>
          <w:bCs/>
          <w:sz w:val="28"/>
          <w:szCs w:val="28"/>
          <w:lang w:eastAsia="ru-RU"/>
        </w:rPr>
        <w:t>дминистративных регламентов предоставления муниципальных услуг», в целях реализации мероприятий и повышения качества по предоставлению муниципальных услуг, ПОСТАНОВЛЯЮ:</w:t>
      </w:r>
    </w:p>
    <w:p w14:paraId="1924EC2A" w14:textId="77777777" w:rsidR="00C60AC4" w:rsidRDefault="00C60AC4" w:rsidP="00CD3D2F">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3A4117">
        <w:rPr>
          <w:rFonts w:ascii="Times New Roman" w:eastAsia="Times New Roman" w:hAnsi="Times New Roman" w:cs="Times New Roman"/>
          <w:bCs/>
          <w:sz w:val="28"/>
          <w:szCs w:val="28"/>
          <w:lang w:eastAsia="ru-RU"/>
        </w:rPr>
        <w:t>1. Утвердить</w:t>
      </w:r>
      <w:r w:rsidR="00B63302" w:rsidRPr="003A4117">
        <w:rPr>
          <w:rFonts w:ascii="Times New Roman" w:eastAsia="Times New Roman" w:hAnsi="Times New Roman" w:cs="Times New Roman"/>
          <w:bCs/>
          <w:sz w:val="28"/>
          <w:szCs w:val="28"/>
          <w:lang w:eastAsia="ru-RU"/>
        </w:rPr>
        <w:t xml:space="preserve"> Административный регламент по предоставлению муниципальной услуги «Предоставление жилого помещения муниципального жилищного фонда по договору социального найма». </w:t>
      </w:r>
    </w:p>
    <w:p w14:paraId="3884D7A8" w14:textId="77777777" w:rsidR="00423C99" w:rsidRPr="003A4117" w:rsidRDefault="00423C99" w:rsidP="00423C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8"/>
          <w:szCs w:val="28"/>
          <w:lang w:eastAsia="ru-RU"/>
        </w:rPr>
        <w:t xml:space="preserve">          2. Признать утратившим силу постановление Администрации города Минусинска от 13.05.2020 № АГ-709-п «</w:t>
      </w:r>
      <w:r w:rsidRPr="003A4117">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«Предоставление жилого помещения муниципального жилищного фонда по договору социального найма».</w:t>
      </w:r>
    </w:p>
    <w:p w14:paraId="5B521E0C" w14:textId="77777777" w:rsidR="005D3E1C" w:rsidRPr="003A4117" w:rsidRDefault="00423C99" w:rsidP="00423C99">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CD3D2F" w:rsidRPr="003A4117">
        <w:rPr>
          <w:rFonts w:ascii="Times New Roman" w:eastAsia="Times New Roman" w:hAnsi="Times New Roman" w:cs="Times New Roman"/>
          <w:bCs/>
          <w:sz w:val="28"/>
          <w:szCs w:val="28"/>
          <w:lang w:eastAsia="ru-RU"/>
        </w:rPr>
        <w:t xml:space="preserve">. </w:t>
      </w:r>
      <w:r w:rsidR="005D3E1C" w:rsidRPr="003A4117">
        <w:rPr>
          <w:rFonts w:ascii="Times New Roman" w:eastAsia="Times New Roman" w:hAnsi="Times New Roman" w:cs="Times New Roman"/>
          <w:bCs/>
          <w:sz w:val="28"/>
          <w:szCs w:val="28"/>
          <w:lang w:eastAsia="ru-RU"/>
        </w:rPr>
        <w:t xml:space="preserve">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в сети Интернет.  </w:t>
      </w:r>
    </w:p>
    <w:p w14:paraId="7857A047" w14:textId="77777777" w:rsidR="00320E80" w:rsidRPr="003A4117" w:rsidRDefault="00423C99" w:rsidP="00320E80">
      <w:pPr>
        <w:autoSpaceDE w:val="0"/>
        <w:autoSpaceDN w:val="0"/>
        <w:adjustRightInd w:val="0"/>
        <w:spacing w:after="0" w:line="240" w:lineRule="auto"/>
        <w:ind w:firstLine="720"/>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4</w:t>
      </w:r>
      <w:r w:rsidR="00CD3D2F" w:rsidRPr="003A4117">
        <w:rPr>
          <w:rFonts w:ascii="Times New Roman" w:eastAsia="Times New Roman" w:hAnsi="Times New Roman" w:cs="Times New Roman"/>
          <w:sz w:val="28"/>
          <w:szCs w:val="28"/>
          <w:lang w:eastAsia="ru-RU"/>
        </w:rPr>
        <w:t>. Контроль за выполнением</w:t>
      </w:r>
      <w:r w:rsidR="009375EF" w:rsidRPr="003A4117">
        <w:rPr>
          <w:rFonts w:ascii="Times New Roman" w:eastAsia="Times New Roman" w:hAnsi="Times New Roman" w:cs="Times New Roman"/>
          <w:sz w:val="28"/>
          <w:szCs w:val="28"/>
          <w:lang w:eastAsia="ru-RU"/>
        </w:rPr>
        <w:t xml:space="preserve"> постановления</w:t>
      </w:r>
      <w:r w:rsidR="00CD3D2F" w:rsidRPr="003A4117">
        <w:rPr>
          <w:rFonts w:ascii="Times New Roman" w:eastAsia="Times New Roman" w:hAnsi="Times New Roman" w:cs="Times New Roman"/>
          <w:sz w:val="28"/>
          <w:szCs w:val="28"/>
          <w:lang w:eastAsia="ru-RU"/>
        </w:rPr>
        <w:t xml:space="preserve"> возложить </w:t>
      </w:r>
      <w:r w:rsidR="0016021C" w:rsidRPr="003A4117">
        <w:rPr>
          <w:rFonts w:ascii="Times New Roman" w:eastAsia="Times New Roman" w:hAnsi="Times New Roman" w:cs="Times New Roman"/>
          <w:sz w:val="28"/>
          <w:szCs w:val="28"/>
          <w:lang w:eastAsia="ru-RU"/>
        </w:rPr>
        <w:t xml:space="preserve">на </w:t>
      </w:r>
      <w:r w:rsidR="00673089" w:rsidRPr="003A4117">
        <w:rPr>
          <w:rFonts w:ascii="Times New Roman" w:eastAsia="Times New Roman" w:hAnsi="Times New Roman" w:cs="Times New Roman"/>
          <w:sz w:val="28"/>
          <w:szCs w:val="28"/>
          <w:lang w:eastAsia="ru-RU"/>
        </w:rPr>
        <w:t>з</w:t>
      </w:r>
      <w:r w:rsidR="00320E80" w:rsidRPr="003A4117">
        <w:rPr>
          <w:rFonts w:ascii="Times New Roman" w:eastAsia="Times New Roman" w:hAnsi="Times New Roman" w:cs="Times New Roman"/>
          <w:sz w:val="28"/>
          <w:szCs w:val="28"/>
          <w:lang w:eastAsia="ru-RU"/>
        </w:rPr>
        <w:t xml:space="preserve">аместителя Главы города по оперативному управлению </w:t>
      </w:r>
      <w:r>
        <w:rPr>
          <w:rFonts w:ascii="Times New Roman" w:eastAsia="Times New Roman" w:hAnsi="Times New Roman" w:cs="Times New Roman"/>
          <w:sz w:val="28"/>
          <w:szCs w:val="28"/>
          <w:lang w:eastAsia="ru-RU"/>
        </w:rPr>
        <w:t>Кырова В.В</w:t>
      </w:r>
      <w:r w:rsidR="00320E80" w:rsidRPr="003A4117">
        <w:rPr>
          <w:rFonts w:ascii="Times New Roman" w:eastAsia="Times New Roman" w:hAnsi="Times New Roman" w:cs="Times New Roman"/>
          <w:sz w:val="28"/>
          <w:szCs w:val="28"/>
          <w:lang w:eastAsia="ru-RU"/>
        </w:rPr>
        <w:t>.</w:t>
      </w:r>
    </w:p>
    <w:p w14:paraId="54ACAF8A" w14:textId="77777777" w:rsidR="00CD3D2F" w:rsidRPr="003A4117" w:rsidRDefault="00423C99" w:rsidP="00320E80">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CD3D2F" w:rsidRPr="003A4117">
        <w:rPr>
          <w:rFonts w:ascii="Times New Roman" w:eastAsia="Times New Roman" w:hAnsi="Times New Roman" w:cs="Times New Roman"/>
          <w:bCs/>
          <w:sz w:val="28"/>
          <w:szCs w:val="28"/>
          <w:lang w:eastAsia="ru-RU"/>
        </w:rPr>
        <w:t xml:space="preserve">. </w:t>
      </w:r>
      <w:r w:rsidR="00250B70" w:rsidRPr="003A4117">
        <w:rPr>
          <w:rFonts w:ascii="Times New Roman" w:eastAsia="Times New Roman" w:hAnsi="Times New Roman" w:cs="Times New Roman"/>
          <w:bCs/>
          <w:sz w:val="28"/>
          <w:szCs w:val="28"/>
          <w:lang w:eastAsia="ru-RU"/>
        </w:rPr>
        <w:t>Постановление вступает в силу со дня, следующего за днем официального опубликования</w:t>
      </w:r>
      <w:r w:rsidR="009660B8" w:rsidRPr="003A4117">
        <w:rPr>
          <w:rFonts w:ascii="Times New Roman" w:eastAsia="Times New Roman" w:hAnsi="Times New Roman" w:cs="Times New Roman"/>
          <w:bCs/>
          <w:sz w:val="28"/>
          <w:szCs w:val="28"/>
          <w:lang w:eastAsia="ru-RU"/>
        </w:rPr>
        <w:t>.</w:t>
      </w:r>
    </w:p>
    <w:p w14:paraId="7FD722C3" w14:textId="77777777" w:rsidR="00CD3D2F" w:rsidRPr="00250B70" w:rsidRDefault="00CD3D2F" w:rsidP="00CD3D2F">
      <w:pPr>
        <w:tabs>
          <w:tab w:val="left" w:pos="567"/>
          <w:tab w:val="left" w:pos="709"/>
        </w:tabs>
        <w:spacing w:after="0" w:line="240" w:lineRule="auto"/>
        <w:jc w:val="both"/>
        <w:rPr>
          <w:rFonts w:ascii="Times New Roman" w:eastAsia="Times New Roman" w:hAnsi="Times New Roman" w:cs="Times New Roman"/>
          <w:color w:val="00B050"/>
          <w:sz w:val="28"/>
          <w:szCs w:val="28"/>
          <w:lang w:eastAsia="ru-RU"/>
        </w:rPr>
      </w:pPr>
    </w:p>
    <w:p w14:paraId="4E049428" w14:textId="77777777" w:rsidR="00CD3D2F" w:rsidRPr="00250B70" w:rsidRDefault="00CD3D2F" w:rsidP="00CD3D2F">
      <w:pPr>
        <w:spacing w:after="0" w:line="240" w:lineRule="auto"/>
        <w:jc w:val="both"/>
        <w:rPr>
          <w:rFonts w:ascii="Times New Roman" w:eastAsia="Times New Roman" w:hAnsi="Times New Roman" w:cs="Times New Roman"/>
          <w:color w:val="00B050"/>
          <w:sz w:val="28"/>
          <w:szCs w:val="28"/>
          <w:lang w:eastAsia="ru-RU"/>
        </w:rPr>
      </w:pPr>
    </w:p>
    <w:p w14:paraId="20B49F5F" w14:textId="19C4EFDC" w:rsidR="009375EF" w:rsidRPr="003A4117" w:rsidRDefault="009660B8" w:rsidP="00CD3D2F">
      <w:pPr>
        <w:spacing w:after="0" w:line="240" w:lineRule="auto"/>
        <w:jc w:val="both"/>
        <w:rPr>
          <w:rFonts w:ascii="Times New Roman" w:eastAsia="Times New Roman" w:hAnsi="Times New Roman" w:cs="Times New Roman"/>
          <w:sz w:val="28"/>
          <w:szCs w:val="28"/>
          <w:lang w:eastAsia="ru-RU"/>
        </w:rPr>
      </w:pPr>
      <w:r w:rsidRPr="003A4117">
        <w:rPr>
          <w:rFonts w:ascii="Times New Roman" w:eastAsia="Times New Roman" w:hAnsi="Times New Roman" w:cs="Times New Roman"/>
          <w:sz w:val="28"/>
          <w:szCs w:val="28"/>
          <w:lang w:eastAsia="ru-RU"/>
        </w:rPr>
        <w:t>Глава</w:t>
      </w:r>
      <w:r w:rsidR="00CD3D2F" w:rsidRPr="003A4117">
        <w:rPr>
          <w:rFonts w:ascii="Times New Roman" w:eastAsia="Times New Roman" w:hAnsi="Times New Roman" w:cs="Times New Roman"/>
          <w:sz w:val="28"/>
          <w:szCs w:val="28"/>
          <w:lang w:eastAsia="ru-RU"/>
        </w:rPr>
        <w:t xml:space="preserve"> </w:t>
      </w:r>
      <w:r w:rsidR="007916FF" w:rsidRPr="003A4117">
        <w:rPr>
          <w:rFonts w:ascii="Times New Roman" w:eastAsia="Times New Roman" w:hAnsi="Times New Roman" w:cs="Times New Roman"/>
          <w:sz w:val="28"/>
          <w:szCs w:val="28"/>
          <w:lang w:eastAsia="ru-RU"/>
        </w:rPr>
        <w:t>города</w:t>
      </w:r>
      <w:r w:rsidR="00CD3D2F" w:rsidRPr="003A4117">
        <w:rPr>
          <w:rFonts w:ascii="Times New Roman" w:eastAsia="Times New Roman" w:hAnsi="Times New Roman" w:cs="Times New Roman"/>
          <w:sz w:val="28"/>
          <w:szCs w:val="28"/>
          <w:lang w:eastAsia="ru-RU"/>
        </w:rPr>
        <w:t xml:space="preserve"> </w:t>
      </w:r>
      <w:r w:rsidR="00CD3D2F" w:rsidRPr="003A4117">
        <w:rPr>
          <w:rFonts w:ascii="Times New Roman" w:eastAsia="Times New Roman" w:hAnsi="Times New Roman" w:cs="Times New Roman"/>
          <w:sz w:val="28"/>
          <w:szCs w:val="28"/>
          <w:lang w:eastAsia="ru-RU"/>
        </w:rPr>
        <w:tab/>
      </w:r>
      <w:r w:rsidR="00CD3D2F" w:rsidRPr="003A4117">
        <w:rPr>
          <w:rFonts w:ascii="Times New Roman" w:eastAsia="Times New Roman" w:hAnsi="Times New Roman" w:cs="Times New Roman"/>
          <w:sz w:val="28"/>
          <w:szCs w:val="28"/>
          <w:lang w:eastAsia="ru-RU"/>
        </w:rPr>
        <w:tab/>
        <w:t xml:space="preserve">                  </w:t>
      </w:r>
      <w:r w:rsidR="00305DD8">
        <w:rPr>
          <w:rFonts w:ascii="Times New Roman" w:eastAsia="Times New Roman" w:hAnsi="Times New Roman" w:cs="Times New Roman"/>
          <w:sz w:val="28"/>
          <w:szCs w:val="28"/>
          <w:lang w:eastAsia="ru-RU"/>
        </w:rPr>
        <w:t xml:space="preserve">  </w:t>
      </w:r>
      <w:r w:rsidR="005A5CF4">
        <w:rPr>
          <w:rFonts w:ascii="Times New Roman" w:eastAsia="Times New Roman" w:hAnsi="Times New Roman" w:cs="Times New Roman"/>
          <w:sz w:val="28"/>
          <w:szCs w:val="28"/>
          <w:lang w:eastAsia="ru-RU"/>
        </w:rPr>
        <w:t xml:space="preserve">подпись </w:t>
      </w:r>
      <w:r w:rsidR="00337E0A" w:rsidRPr="003A4117">
        <w:rPr>
          <w:rFonts w:ascii="Times New Roman" w:eastAsia="Times New Roman" w:hAnsi="Times New Roman" w:cs="Times New Roman"/>
          <w:sz w:val="28"/>
          <w:szCs w:val="28"/>
          <w:lang w:eastAsia="ru-RU"/>
        </w:rPr>
        <w:t xml:space="preserve">                     </w:t>
      </w:r>
      <w:r w:rsidR="00694DF2" w:rsidRPr="003A4117">
        <w:rPr>
          <w:rFonts w:ascii="Times New Roman" w:eastAsia="Times New Roman" w:hAnsi="Times New Roman" w:cs="Times New Roman"/>
          <w:sz w:val="28"/>
          <w:szCs w:val="28"/>
          <w:lang w:eastAsia="ru-RU"/>
        </w:rPr>
        <w:t xml:space="preserve"> </w:t>
      </w:r>
      <w:r w:rsidR="00337E0A" w:rsidRPr="003A4117">
        <w:rPr>
          <w:rFonts w:ascii="Times New Roman" w:eastAsia="Times New Roman" w:hAnsi="Times New Roman" w:cs="Times New Roman"/>
          <w:sz w:val="28"/>
          <w:szCs w:val="28"/>
          <w:lang w:eastAsia="ru-RU"/>
        </w:rPr>
        <w:t xml:space="preserve">   </w:t>
      </w:r>
      <w:r w:rsidR="003A4117" w:rsidRPr="003A4117">
        <w:rPr>
          <w:rFonts w:ascii="Times New Roman" w:eastAsia="Times New Roman" w:hAnsi="Times New Roman" w:cs="Times New Roman"/>
          <w:sz w:val="28"/>
          <w:szCs w:val="28"/>
          <w:lang w:eastAsia="ru-RU"/>
        </w:rPr>
        <w:t xml:space="preserve">       </w:t>
      </w:r>
      <w:r w:rsidRPr="003A4117">
        <w:rPr>
          <w:rFonts w:ascii="Times New Roman" w:eastAsia="Times New Roman" w:hAnsi="Times New Roman" w:cs="Times New Roman"/>
          <w:sz w:val="28"/>
          <w:szCs w:val="28"/>
          <w:lang w:eastAsia="ru-RU"/>
        </w:rPr>
        <w:t>А.О.</w:t>
      </w:r>
      <w:r w:rsidR="00CD78E9" w:rsidRPr="003A4117">
        <w:rPr>
          <w:rFonts w:ascii="Times New Roman" w:eastAsia="Times New Roman" w:hAnsi="Times New Roman" w:cs="Times New Roman"/>
          <w:sz w:val="28"/>
          <w:szCs w:val="28"/>
          <w:lang w:eastAsia="ru-RU"/>
        </w:rPr>
        <w:t xml:space="preserve"> </w:t>
      </w:r>
      <w:r w:rsidRPr="003A4117">
        <w:rPr>
          <w:rFonts w:ascii="Times New Roman" w:eastAsia="Times New Roman" w:hAnsi="Times New Roman" w:cs="Times New Roman"/>
          <w:sz w:val="28"/>
          <w:szCs w:val="28"/>
          <w:lang w:eastAsia="ru-RU"/>
        </w:rPr>
        <w:t>Первухин</w:t>
      </w:r>
    </w:p>
    <w:p w14:paraId="4C52B503" w14:textId="77777777" w:rsidR="00320E80" w:rsidRPr="00E87B21" w:rsidRDefault="00320E80" w:rsidP="00CD3D2F">
      <w:pPr>
        <w:spacing w:after="0" w:line="240" w:lineRule="auto"/>
        <w:jc w:val="both"/>
        <w:rPr>
          <w:rFonts w:ascii="Times New Roman" w:eastAsia="Times New Roman" w:hAnsi="Times New Roman" w:cs="Times New Roman"/>
          <w:color w:val="7030A0"/>
          <w:sz w:val="28"/>
          <w:szCs w:val="28"/>
          <w:lang w:eastAsia="ru-RU"/>
        </w:rPr>
      </w:pPr>
    </w:p>
    <w:p w14:paraId="2B33D805" w14:textId="77777777" w:rsidR="0063680B" w:rsidRPr="00B63302" w:rsidRDefault="0063680B" w:rsidP="0063680B">
      <w:pPr>
        <w:spacing w:after="0" w:line="240" w:lineRule="auto"/>
        <w:jc w:val="both"/>
        <w:rPr>
          <w:rFonts w:ascii="Times New Roman" w:eastAsia="Times New Roman" w:hAnsi="Times New Roman" w:cs="Times New Roman"/>
          <w:sz w:val="28"/>
          <w:szCs w:val="28"/>
          <w:lang w:eastAsia="ru-RU"/>
        </w:rPr>
      </w:pPr>
    </w:p>
    <w:p w14:paraId="7EF2F148" w14:textId="77777777" w:rsidR="00CD3D2F" w:rsidRPr="003A4117" w:rsidRDefault="003A4117" w:rsidP="003A4117">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CD3D2F" w:rsidRPr="003A4117">
        <w:rPr>
          <w:rFonts w:ascii="Times New Roman" w:eastAsia="Times New Roman" w:hAnsi="Times New Roman" w:cs="Times New Roman"/>
          <w:sz w:val="28"/>
          <w:szCs w:val="28"/>
          <w:lang w:eastAsia="ru-RU"/>
        </w:rPr>
        <w:t xml:space="preserve">Приложение      к       постановлению  </w:t>
      </w:r>
    </w:p>
    <w:p w14:paraId="491F6392" w14:textId="77777777" w:rsidR="00CD3D2F" w:rsidRPr="003A4117" w:rsidRDefault="003A4117" w:rsidP="003A4117">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3A4117">
        <w:rPr>
          <w:rFonts w:ascii="Times New Roman" w:eastAsia="Times New Roman" w:hAnsi="Times New Roman" w:cs="Times New Roman"/>
          <w:sz w:val="28"/>
          <w:szCs w:val="28"/>
          <w:lang w:eastAsia="ru-RU"/>
        </w:rPr>
        <w:t xml:space="preserve">                                                                      </w:t>
      </w:r>
      <w:r w:rsidR="00CD3D2F" w:rsidRPr="003A4117">
        <w:rPr>
          <w:rFonts w:ascii="Times New Roman" w:eastAsia="Times New Roman" w:hAnsi="Times New Roman" w:cs="Times New Roman"/>
          <w:sz w:val="28"/>
          <w:szCs w:val="28"/>
          <w:lang w:eastAsia="ru-RU"/>
        </w:rPr>
        <w:t xml:space="preserve">Администрации </w:t>
      </w:r>
      <w:r w:rsidRPr="003A4117">
        <w:rPr>
          <w:rFonts w:ascii="Times New Roman" w:eastAsia="Times New Roman" w:hAnsi="Times New Roman" w:cs="Times New Roman"/>
          <w:sz w:val="28"/>
          <w:szCs w:val="28"/>
          <w:lang w:eastAsia="ru-RU"/>
        </w:rPr>
        <w:t>города Минусинска</w:t>
      </w:r>
      <w:r w:rsidR="00CD3D2F" w:rsidRPr="003A4117">
        <w:rPr>
          <w:rFonts w:ascii="Times New Roman" w:eastAsia="Times New Roman" w:hAnsi="Times New Roman" w:cs="Times New Roman"/>
          <w:sz w:val="28"/>
          <w:szCs w:val="28"/>
          <w:lang w:eastAsia="ru-RU"/>
        </w:rPr>
        <w:t xml:space="preserve">                   </w:t>
      </w:r>
    </w:p>
    <w:p w14:paraId="543BC12A" w14:textId="72D55BC8" w:rsidR="00CD3D2F" w:rsidRPr="003A4117" w:rsidRDefault="003A4117" w:rsidP="003A4117">
      <w:pPr>
        <w:autoSpaceDE w:val="0"/>
        <w:autoSpaceDN w:val="0"/>
        <w:adjustRightInd w:val="0"/>
        <w:spacing w:after="0" w:line="240" w:lineRule="auto"/>
        <w:rPr>
          <w:rFonts w:ascii="Times New Roman" w:eastAsia="Times New Roman" w:hAnsi="Times New Roman" w:cs="Times New Roman"/>
          <w:bCs/>
          <w:sz w:val="20"/>
          <w:szCs w:val="20"/>
          <w:lang w:eastAsia="ru-RU"/>
        </w:rPr>
      </w:pPr>
      <w:r w:rsidRPr="003A4117">
        <w:rPr>
          <w:rFonts w:ascii="Times New Roman" w:eastAsia="Times New Roman" w:hAnsi="Times New Roman" w:cs="Times New Roman"/>
          <w:bCs/>
          <w:sz w:val="28"/>
          <w:szCs w:val="28"/>
          <w:lang w:eastAsia="ru-RU"/>
        </w:rPr>
        <w:t xml:space="preserve">                                                                     </w:t>
      </w:r>
      <w:r w:rsidR="00CD3D2F" w:rsidRPr="003A4117">
        <w:rPr>
          <w:rFonts w:ascii="Times New Roman" w:eastAsia="Times New Roman" w:hAnsi="Times New Roman" w:cs="Times New Roman"/>
          <w:bCs/>
          <w:sz w:val="28"/>
          <w:szCs w:val="28"/>
          <w:lang w:eastAsia="ru-RU"/>
        </w:rPr>
        <w:t xml:space="preserve"> от  </w:t>
      </w:r>
      <w:r w:rsidR="005A5CF4">
        <w:rPr>
          <w:rFonts w:ascii="Times New Roman" w:eastAsia="Times New Roman" w:hAnsi="Times New Roman" w:cs="Times New Roman"/>
          <w:bCs/>
          <w:sz w:val="28"/>
          <w:szCs w:val="28"/>
          <w:lang w:eastAsia="ru-RU"/>
        </w:rPr>
        <w:t xml:space="preserve">03.06.2022  </w:t>
      </w:r>
      <w:r w:rsidR="00CD3D2F" w:rsidRPr="003A4117">
        <w:rPr>
          <w:rFonts w:ascii="Times New Roman" w:eastAsia="Times New Roman" w:hAnsi="Times New Roman" w:cs="Times New Roman"/>
          <w:bCs/>
          <w:sz w:val="28"/>
          <w:szCs w:val="28"/>
          <w:lang w:eastAsia="ru-RU"/>
        </w:rPr>
        <w:t xml:space="preserve">№ </w:t>
      </w:r>
      <w:r w:rsidR="005A5CF4">
        <w:rPr>
          <w:rFonts w:ascii="Times New Roman" w:eastAsia="Times New Roman" w:hAnsi="Times New Roman" w:cs="Times New Roman"/>
          <w:bCs/>
          <w:sz w:val="28"/>
          <w:szCs w:val="28"/>
          <w:lang w:eastAsia="ru-RU"/>
        </w:rPr>
        <w:t>АГ-1063-п</w:t>
      </w:r>
    </w:p>
    <w:p w14:paraId="136E3C08" w14:textId="77777777" w:rsidR="00CD3D2F" w:rsidRPr="000D06C2" w:rsidRDefault="00CD3D2F" w:rsidP="00CD3D2F">
      <w:pPr>
        <w:spacing w:after="0" w:line="240" w:lineRule="auto"/>
        <w:rPr>
          <w:rFonts w:ascii="Times New Roman" w:eastAsia="Times New Roman" w:hAnsi="Times New Roman" w:cs="Times New Roman"/>
          <w:b/>
          <w:sz w:val="28"/>
          <w:szCs w:val="28"/>
          <w:lang w:eastAsia="ru-RU"/>
        </w:rPr>
      </w:pPr>
    </w:p>
    <w:p w14:paraId="0701B53C" w14:textId="77777777" w:rsidR="00CD3D2F" w:rsidRPr="000D06C2" w:rsidRDefault="00CD3D2F" w:rsidP="00CD3D2F">
      <w:pPr>
        <w:spacing w:after="0" w:line="240" w:lineRule="auto"/>
        <w:jc w:val="center"/>
        <w:rPr>
          <w:rFonts w:ascii="Times New Roman" w:eastAsia="Times New Roman" w:hAnsi="Times New Roman" w:cs="Times New Roman"/>
          <w:b/>
          <w:sz w:val="28"/>
          <w:szCs w:val="28"/>
          <w:lang w:eastAsia="ru-RU"/>
        </w:rPr>
      </w:pPr>
    </w:p>
    <w:p w14:paraId="6792665B" w14:textId="77777777" w:rsidR="003A4117" w:rsidRPr="003A4117" w:rsidRDefault="00B63302" w:rsidP="003A4117">
      <w:pPr>
        <w:spacing w:after="0" w:line="240" w:lineRule="auto"/>
        <w:jc w:val="center"/>
        <w:rPr>
          <w:rFonts w:ascii="Times New Roman" w:eastAsia="Times New Roman" w:hAnsi="Times New Roman" w:cs="Times New Roman"/>
          <w:b/>
          <w:sz w:val="28"/>
          <w:szCs w:val="28"/>
          <w:lang w:eastAsia="ru-RU"/>
        </w:rPr>
      </w:pPr>
      <w:r w:rsidRPr="003A4117">
        <w:rPr>
          <w:rFonts w:ascii="Times New Roman" w:eastAsia="Times New Roman" w:hAnsi="Times New Roman" w:cs="Times New Roman"/>
          <w:b/>
          <w:sz w:val="28"/>
          <w:szCs w:val="28"/>
          <w:lang w:eastAsia="ru-RU"/>
        </w:rPr>
        <w:t xml:space="preserve">Административный регламент </w:t>
      </w:r>
    </w:p>
    <w:p w14:paraId="766DADA9" w14:textId="77777777" w:rsidR="00B63302" w:rsidRPr="003A4117" w:rsidRDefault="00B63302" w:rsidP="003A4117">
      <w:pPr>
        <w:spacing w:after="0" w:line="240" w:lineRule="auto"/>
        <w:jc w:val="center"/>
        <w:rPr>
          <w:rFonts w:ascii="Times New Roman" w:eastAsia="Times New Roman" w:hAnsi="Times New Roman" w:cs="Times New Roman"/>
          <w:b/>
          <w:sz w:val="28"/>
          <w:szCs w:val="28"/>
          <w:lang w:eastAsia="ru-RU"/>
        </w:rPr>
      </w:pPr>
      <w:r w:rsidRPr="003A4117">
        <w:rPr>
          <w:rFonts w:ascii="Times New Roman" w:eastAsia="Times New Roman" w:hAnsi="Times New Roman" w:cs="Times New Roman"/>
          <w:b/>
          <w:sz w:val="28"/>
          <w:szCs w:val="28"/>
          <w:lang w:eastAsia="ru-RU"/>
        </w:rPr>
        <w:t>по предоставлению муниципальной услуги</w:t>
      </w:r>
    </w:p>
    <w:p w14:paraId="68AC2F38" w14:textId="77777777" w:rsidR="00CD3D2F" w:rsidRPr="00E87B21" w:rsidRDefault="00B63302" w:rsidP="003A4117">
      <w:pPr>
        <w:spacing w:after="0" w:line="240" w:lineRule="auto"/>
        <w:jc w:val="center"/>
        <w:rPr>
          <w:rFonts w:ascii="Times New Roman" w:eastAsia="Times New Roman" w:hAnsi="Times New Roman" w:cs="Times New Roman"/>
          <w:color w:val="7030A0"/>
          <w:sz w:val="24"/>
          <w:szCs w:val="24"/>
          <w:lang w:eastAsia="ru-RU"/>
        </w:rPr>
      </w:pPr>
      <w:r w:rsidRPr="003A4117">
        <w:rPr>
          <w:rFonts w:ascii="Times New Roman" w:eastAsia="Times New Roman" w:hAnsi="Times New Roman" w:cs="Times New Roman"/>
          <w:b/>
          <w:sz w:val="28"/>
          <w:szCs w:val="28"/>
          <w:lang w:eastAsia="ru-RU"/>
        </w:rPr>
        <w:t>«Предоставление жилого помещения муниципального жилищного фонда по договору социального найма</w:t>
      </w:r>
      <w:r w:rsidRPr="00E87B21">
        <w:rPr>
          <w:rFonts w:ascii="Times New Roman" w:eastAsia="Times New Roman" w:hAnsi="Times New Roman" w:cs="Times New Roman"/>
          <w:b/>
          <w:color w:val="7030A0"/>
          <w:sz w:val="28"/>
          <w:szCs w:val="28"/>
          <w:lang w:eastAsia="ru-RU"/>
        </w:rPr>
        <w:t>»</w:t>
      </w:r>
    </w:p>
    <w:p w14:paraId="309C56E1" w14:textId="77777777" w:rsidR="00CD3D2F" w:rsidRPr="00E87B21" w:rsidRDefault="00CD3D2F" w:rsidP="003A4117">
      <w:pPr>
        <w:spacing w:after="0" w:line="240" w:lineRule="auto"/>
        <w:jc w:val="center"/>
        <w:rPr>
          <w:rFonts w:ascii="Times New Roman" w:eastAsia="Times New Roman" w:hAnsi="Times New Roman" w:cs="Times New Roman"/>
          <w:b/>
          <w:color w:val="7030A0"/>
          <w:sz w:val="28"/>
          <w:szCs w:val="28"/>
          <w:lang w:eastAsia="ru-RU"/>
        </w:rPr>
      </w:pPr>
    </w:p>
    <w:p w14:paraId="78BDBFEA" w14:textId="77777777" w:rsidR="00CD3D2F" w:rsidRPr="003A4117" w:rsidRDefault="00CD3D2F" w:rsidP="00CD3D2F">
      <w:pPr>
        <w:tabs>
          <w:tab w:val="left" w:pos="426"/>
        </w:tabs>
        <w:spacing w:after="0" w:line="240" w:lineRule="auto"/>
        <w:ind w:left="360"/>
        <w:jc w:val="center"/>
        <w:rPr>
          <w:rFonts w:ascii="Times New Roman" w:eastAsia="Times New Roman" w:hAnsi="Times New Roman" w:cs="Times New Roman"/>
          <w:b/>
          <w:bCs/>
          <w:sz w:val="28"/>
          <w:szCs w:val="28"/>
          <w:lang w:eastAsia="ru-RU"/>
        </w:rPr>
      </w:pPr>
      <w:r w:rsidRPr="003A4117">
        <w:rPr>
          <w:rFonts w:ascii="Times New Roman" w:eastAsia="Times New Roman" w:hAnsi="Times New Roman" w:cs="Times New Roman"/>
          <w:b/>
          <w:bCs/>
          <w:sz w:val="28"/>
          <w:szCs w:val="28"/>
          <w:lang w:val="en-US" w:eastAsia="ru-RU"/>
        </w:rPr>
        <w:t>I</w:t>
      </w:r>
      <w:r w:rsidRPr="003A4117">
        <w:rPr>
          <w:rFonts w:ascii="Times New Roman" w:eastAsia="Times New Roman" w:hAnsi="Times New Roman" w:cs="Times New Roman"/>
          <w:b/>
          <w:bCs/>
          <w:sz w:val="28"/>
          <w:szCs w:val="28"/>
          <w:lang w:eastAsia="ru-RU"/>
        </w:rPr>
        <w:t>. Общие положения</w:t>
      </w:r>
    </w:p>
    <w:p w14:paraId="22786D78" w14:textId="77777777" w:rsidR="00CD3D2F" w:rsidRPr="000D06C2" w:rsidRDefault="00CD3D2F" w:rsidP="00CD3D2F">
      <w:pPr>
        <w:spacing w:after="0" w:line="240" w:lineRule="auto"/>
        <w:jc w:val="center"/>
        <w:rPr>
          <w:rFonts w:ascii="Times New Roman" w:eastAsia="Times New Roman" w:hAnsi="Times New Roman" w:cs="Times New Roman"/>
          <w:b/>
          <w:sz w:val="28"/>
          <w:szCs w:val="28"/>
          <w:lang w:eastAsia="ru-RU"/>
        </w:rPr>
      </w:pPr>
    </w:p>
    <w:p w14:paraId="010C5902" w14:textId="77777777" w:rsidR="00B63302" w:rsidRPr="003A4117" w:rsidRDefault="00B63302" w:rsidP="00B63302">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3A4117">
        <w:rPr>
          <w:rFonts w:ascii="Times New Roman" w:eastAsia="Times New Roman" w:hAnsi="Times New Roman" w:cs="Times New Roman"/>
          <w:bCs/>
          <w:sz w:val="28"/>
          <w:szCs w:val="28"/>
          <w:lang w:eastAsia="ru-RU"/>
        </w:rPr>
        <w:t>1.</w:t>
      </w:r>
      <w:r w:rsidR="00E87B21" w:rsidRPr="003A4117">
        <w:rPr>
          <w:rFonts w:ascii="Times New Roman" w:eastAsia="Times New Roman" w:hAnsi="Times New Roman" w:cs="Times New Roman"/>
          <w:bCs/>
          <w:sz w:val="28"/>
          <w:szCs w:val="28"/>
          <w:lang w:eastAsia="ru-RU"/>
        </w:rPr>
        <w:t>1.</w:t>
      </w:r>
      <w:r w:rsidRPr="003A4117">
        <w:rPr>
          <w:rFonts w:ascii="Times New Roman" w:eastAsia="Times New Roman" w:hAnsi="Times New Roman" w:cs="Times New Roman"/>
          <w:bCs/>
          <w:sz w:val="28"/>
          <w:szCs w:val="28"/>
          <w:lang w:eastAsia="ru-RU"/>
        </w:rPr>
        <w:t xml:space="preserve"> Административный регламент предоставления муниципальной услуги «Предоставление жилого помещения муниципального жилищного фонда по договору социального найма» (д</w:t>
      </w:r>
      <w:r w:rsidR="003B1F41" w:rsidRPr="003A4117">
        <w:rPr>
          <w:rFonts w:ascii="Times New Roman" w:eastAsia="Times New Roman" w:hAnsi="Times New Roman" w:cs="Times New Roman"/>
          <w:bCs/>
          <w:sz w:val="28"/>
          <w:szCs w:val="28"/>
          <w:lang w:eastAsia="ru-RU"/>
        </w:rPr>
        <w:t>алее - регламент) разработан А</w:t>
      </w:r>
      <w:r w:rsidRPr="003A4117">
        <w:rPr>
          <w:rFonts w:ascii="Times New Roman" w:eastAsia="Times New Roman" w:hAnsi="Times New Roman" w:cs="Times New Roman"/>
          <w:bCs/>
          <w:sz w:val="28"/>
          <w:szCs w:val="28"/>
          <w:lang w:eastAsia="ru-RU"/>
        </w:rPr>
        <w:t>дминистрацией города Минусинска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услуги, и определяет сроки и последовательность действий (административных процедур) при предоставлении услуги по заключению договоров социального найма в Администрации города Минусинска.</w:t>
      </w:r>
    </w:p>
    <w:p w14:paraId="51BF4EFC" w14:textId="77777777" w:rsidR="00E87B21" w:rsidRPr="003A4117" w:rsidRDefault="00E87B21" w:rsidP="00B63302">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3A4117">
        <w:rPr>
          <w:rFonts w:ascii="Times New Roman" w:eastAsia="Times New Roman" w:hAnsi="Times New Roman" w:cs="Times New Roman"/>
          <w:bCs/>
          <w:sz w:val="28"/>
          <w:szCs w:val="28"/>
          <w:lang w:eastAsia="ru-RU"/>
        </w:rPr>
        <w:t>1.2. Муниципальную услугу по предоставлению</w:t>
      </w:r>
      <w:r w:rsidR="00B5211D" w:rsidRPr="003A4117">
        <w:rPr>
          <w:rFonts w:ascii="Times New Roman" w:eastAsia="Times New Roman" w:hAnsi="Times New Roman" w:cs="Times New Roman"/>
          <w:bCs/>
          <w:sz w:val="28"/>
          <w:szCs w:val="28"/>
          <w:lang w:eastAsia="ru-RU"/>
        </w:rPr>
        <w:t xml:space="preserve"> жилого помещения муниципального жилищного фонда по договору социального найма</w:t>
      </w:r>
      <w:r w:rsidRPr="003A4117">
        <w:rPr>
          <w:rFonts w:ascii="Times New Roman" w:eastAsia="Times New Roman" w:hAnsi="Times New Roman" w:cs="Times New Roman"/>
          <w:bCs/>
          <w:sz w:val="28"/>
          <w:szCs w:val="28"/>
          <w:lang w:eastAsia="ru-RU"/>
        </w:rPr>
        <w:t xml:space="preserve"> предоставляет Администрация города Минусинска в лице жилищного отдела муниципального казенного учреждения «Управление городского хозяйства» Администрации города Минусинска (далее - учреждение) по вопросам, входящим в его компетенцию.</w:t>
      </w:r>
    </w:p>
    <w:p w14:paraId="3345E84C" w14:textId="77777777" w:rsidR="00B63302" w:rsidRPr="003A4117" w:rsidRDefault="00E87B21" w:rsidP="00B63302">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3A4117">
        <w:rPr>
          <w:rFonts w:ascii="Times New Roman" w:eastAsia="Times New Roman" w:hAnsi="Times New Roman" w:cs="Times New Roman"/>
          <w:bCs/>
          <w:sz w:val="28"/>
          <w:szCs w:val="28"/>
          <w:lang w:eastAsia="ru-RU"/>
        </w:rPr>
        <w:t>1.3</w:t>
      </w:r>
      <w:r w:rsidR="00B63302" w:rsidRPr="003A4117">
        <w:rPr>
          <w:rFonts w:ascii="Times New Roman" w:eastAsia="Times New Roman" w:hAnsi="Times New Roman" w:cs="Times New Roman"/>
          <w:bCs/>
          <w:sz w:val="28"/>
          <w:szCs w:val="28"/>
          <w:lang w:eastAsia="ru-RU"/>
        </w:rPr>
        <w:t xml:space="preserve">. Муниципальная услуга предоставляется гражданам Российской Федерации, проживающим на территории </w:t>
      </w:r>
      <w:r w:rsidR="009F6474" w:rsidRPr="003A4117">
        <w:rPr>
          <w:rFonts w:ascii="Times New Roman" w:eastAsia="Times New Roman" w:hAnsi="Times New Roman" w:cs="Times New Roman"/>
          <w:bCs/>
          <w:sz w:val="28"/>
          <w:szCs w:val="28"/>
          <w:lang w:eastAsia="ru-RU"/>
        </w:rPr>
        <w:t>города Минусинска и поселка Зеленый Бор</w:t>
      </w:r>
      <w:r w:rsidR="00B63302" w:rsidRPr="003A4117">
        <w:rPr>
          <w:rFonts w:ascii="Times New Roman" w:eastAsia="Times New Roman" w:hAnsi="Times New Roman" w:cs="Times New Roman"/>
          <w:bCs/>
          <w:sz w:val="28"/>
          <w:szCs w:val="28"/>
          <w:lang w:eastAsia="ru-RU"/>
        </w:rPr>
        <w:t>:</w:t>
      </w:r>
    </w:p>
    <w:p w14:paraId="1BED8D3E" w14:textId="77777777" w:rsidR="00B63302" w:rsidRPr="003A4117" w:rsidRDefault="00B63302" w:rsidP="00B63302">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3A4117">
        <w:rPr>
          <w:rFonts w:ascii="Times New Roman" w:eastAsia="Times New Roman" w:hAnsi="Times New Roman" w:cs="Times New Roman"/>
          <w:bCs/>
          <w:sz w:val="28"/>
          <w:szCs w:val="28"/>
          <w:lang w:eastAsia="ru-RU"/>
        </w:rPr>
        <w:t xml:space="preserve">1) </w:t>
      </w:r>
      <w:r w:rsidR="009F6474" w:rsidRPr="003A4117">
        <w:rPr>
          <w:rFonts w:ascii="Times New Roman" w:eastAsia="Times New Roman" w:hAnsi="Times New Roman" w:cs="Times New Roman"/>
          <w:bCs/>
          <w:sz w:val="28"/>
          <w:szCs w:val="28"/>
          <w:lang w:eastAsia="ru-RU"/>
        </w:rPr>
        <w:t xml:space="preserve"> </w:t>
      </w:r>
      <w:r w:rsidRPr="003A4117">
        <w:rPr>
          <w:rFonts w:ascii="Times New Roman" w:eastAsia="Times New Roman" w:hAnsi="Times New Roman" w:cs="Times New Roman"/>
          <w:bCs/>
          <w:sz w:val="28"/>
          <w:szCs w:val="28"/>
          <w:lang w:eastAsia="ru-RU"/>
        </w:rPr>
        <w:t>принятых на учет нуждающихся в улучшении жилищных условий;</w:t>
      </w:r>
    </w:p>
    <w:p w14:paraId="03505101" w14:textId="77777777" w:rsidR="00B63302" w:rsidRPr="003A4117" w:rsidRDefault="00B63302" w:rsidP="00B63302">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3A4117">
        <w:rPr>
          <w:rFonts w:ascii="Times New Roman" w:eastAsia="Times New Roman" w:hAnsi="Times New Roman" w:cs="Times New Roman"/>
          <w:bCs/>
          <w:sz w:val="28"/>
          <w:szCs w:val="28"/>
          <w:lang w:eastAsia="ru-RU"/>
        </w:rPr>
        <w:t>2) малоимущих граждан, принятых на учет нуждающихся в жилых помещениях, предоставляемых по договорам социального найма;</w:t>
      </w:r>
    </w:p>
    <w:p w14:paraId="3B403FCC" w14:textId="77777777" w:rsidR="00B63302" w:rsidRPr="003A4117" w:rsidRDefault="00B63302" w:rsidP="00B63302">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3A4117">
        <w:rPr>
          <w:rFonts w:ascii="Times New Roman" w:eastAsia="Times New Roman" w:hAnsi="Times New Roman" w:cs="Times New Roman"/>
          <w:bCs/>
          <w:sz w:val="28"/>
          <w:szCs w:val="28"/>
          <w:lang w:eastAsia="ru-RU"/>
        </w:rPr>
        <w:t xml:space="preserve">3) не состоящих на учете нуждающихся </w:t>
      </w:r>
      <w:r w:rsidR="001C5884" w:rsidRPr="003A4117">
        <w:rPr>
          <w:rFonts w:ascii="Times New Roman" w:eastAsia="Times New Roman" w:hAnsi="Times New Roman" w:cs="Times New Roman"/>
          <w:bCs/>
          <w:sz w:val="28"/>
          <w:szCs w:val="28"/>
          <w:lang w:eastAsia="ru-RU"/>
        </w:rPr>
        <w:t>в жилые помещения</w:t>
      </w:r>
      <w:r w:rsidRPr="003A4117">
        <w:rPr>
          <w:rFonts w:ascii="Times New Roman" w:eastAsia="Times New Roman" w:hAnsi="Times New Roman" w:cs="Times New Roman"/>
          <w:bCs/>
          <w:sz w:val="28"/>
          <w:szCs w:val="28"/>
          <w:lang w:eastAsia="ru-RU"/>
        </w:rPr>
        <w:t>, в отношении которых вступили в законную силу решения судов о предоставлении им жилого помещения по договору социального найма;</w:t>
      </w:r>
    </w:p>
    <w:p w14:paraId="2ADC43F0" w14:textId="77777777" w:rsidR="00B63302" w:rsidRPr="00B5211D" w:rsidRDefault="00B63302" w:rsidP="00B63302">
      <w:pPr>
        <w:autoSpaceDE w:val="0"/>
        <w:autoSpaceDN w:val="0"/>
        <w:adjustRightInd w:val="0"/>
        <w:spacing w:after="0" w:line="240" w:lineRule="auto"/>
        <w:ind w:firstLine="708"/>
        <w:jc w:val="both"/>
        <w:outlineLvl w:val="0"/>
        <w:rPr>
          <w:rFonts w:ascii="Times New Roman" w:eastAsia="Times New Roman" w:hAnsi="Times New Roman" w:cs="Times New Roman"/>
          <w:bCs/>
          <w:color w:val="7030A0"/>
          <w:sz w:val="28"/>
          <w:szCs w:val="28"/>
          <w:lang w:eastAsia="ru-RU"/>
        </w:rPr>
      </w:pPr>
      <w:r w:rsidRPr="003A4117">
        <w:rPr>
          <w:rFonts w:ascii="Times New Roman" w:eastAsia="Times New Roman" w:hAnsi="Times New Roman" w:cs="Times New Roman"/>
          <w:bCs/>
          <w:sz w:val="28"/>
          <w:szCs w:val="28"/>
          <w:lang w:eastAsia="ru-RU"/>
        </w:rPr>
        <w:t>4) нанимателей жилых помещений по договорам социального найма в домах, подлежащих отселению и сносу.</w:t>
      </w:r>
    </w:p>
    <w:p w14:paraId="5F271BF6" w14:textId="77777777" w:rsidR="00B63302" w:rsidRPr="003A4117" w:rsidRDefault="00B63302" w:rsidP="00B63302">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3A4117">
        <w:rPr>
          <w:rFonts w:ascii="Times New Roman" w:eastAsia="Times New Roman" w:hAnsi="Times New Roman" w:cs="Times New Roman"/>
          <w:bCs/>
          <w:sz w:val="28"/>
          <w:szCs w:val="28"/>
          <w:lang w:eastAsia="ru-RU"/>
        </w:rPr>
        <w:t>От имени заявителей с заявлением о предоставлении муниципальной услуги вправе обратиться их представители. Полномочия представителя при этом должны быть подтверждены в соответствии со статьей 185 Гражданского кодекса Российской Федерации нотариально удостоверенной доверенностью или доверенностью, приравненной к нотариально удостоверенной.</w:t>
      </w:r>
    </w:p>
    <w:p w14:paraId="7A689B08" w14:textId="77777777" w:rsidR="00654A64" w:rsidRDefault="00E87B21" w:rsidP="00564E8B">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E87B21">
        <w:rPr>
          <w:rFonts w:ascii="Times New Roman" w:eastAsia="Times New Roman" w:hAnsi="Times New Roman" w:cs="Times New Roman"/>
          <w:bCs/>
          <w:sz w:val="28"/>
          <w:szCs w:val="28"/>
          <w:lang w:eastAsia="ru-RU"/>
        </w:rPr>
        <w:tab/>
      </w:r>
    </w:p>
    <w:p w14:paraId="1A108CFA" w14:textId="77777777" w:rsidR="00564E8B" w:rsidRPr="000D06C2" w:rsidRDefault="00564E8B" w:rsidP="00564E8B">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p>
    <w:p w14:paraId="07FD0B18" w14:textId="77777777" w:rsidR="00456C58" w:rsidRDefault="00CD3D2F" w:rsidP="00654A64">
      <w:pPr>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ru-RU"/>
        </w:rPr>
      </w:pPr>
      <w:r w:rsidRPr="003A4117">
        <w:rPr>
          <w:rFonts w:ascii="Times New Roman" w:eastAsia="Times New Roman" w:hAnsi="Times New Roman" w:cs="Times New Roman"/>
          <w:b/>
          <w:sz w:val="28"/>
          <w:szCs w:val="28"/>
          <w:lang w:val="en-US" w:eastAsia="ru-RU"/>
        </w:rPr>
        <w:t>II</w:t>
      </w:r>
      <w:r w:rsidR="001E6474" w:rsidRPr="003A4117">
        <w:rPr>
          <w:rFonts w:ascii="Times New Roman" w:eastAsia="Times New Roman" w:hAnsi="Times New Roman" w:cs="Times New Roman"/>
          <w:b/>
          <w:sz w:val="28"/>
          <w:szCs w:val="28"/>
          <w:lang w:eastAsia="ru-RU"/>
        </w:rPr>
        <w:t xml:space="preserve">. </w:t>
      </w:r>
      <w:r w:rsidR="00B058F7" w:rsidRPr="003A4117">
        <w:rPr>
          <w:rFonts w:ascii="Times New Roman" w:eastAsia="Times New Roman" w:hAnsi="Times New Roman" w:cs="Times New Roman"/>
          <w:b/>
          <w:sz w:val="28"/>
          <w:szCs w:val="28"/>
          <w:lang w:eastAsia="ru-RU"/>
        </w:rPr>
        <w:t>Стандарт предоставления муниципальной услуги</w:t>
      </w:r>
    </w:p>
    <w:p w14:paraId="119F5B02" w14:textId="77777777" w:rsidR="003A4117" w:rsidRPr="003A4117" w:rsidRDefault="003A4117" w:rsidP="00654A64">
      <w:pPr>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ru-RU"/>
        </w:rPr>
      </w:pPr>
    </w:p>
    <w:p w14:paraId="2973138D" w14:textId="77777777" w:rsidR="00456C58" w:rsidRPr="003A4117" w:rsidRDefault="00D473F3" w:rsidP="00456C58">
      <w:pPr>
        <w:spacing w:after="0" w:line="240" w:lineRule="auto"/>
        <w:ind w:firstLine="720"/>
        <w:jc w:val="both"/>
        <w:rPr>
          <w:rFonts w:ascii="Times New Roman" w:eastAsia="Times New Roman" w:hAnsi="Times New Roman" w:cs="Times New Roman"/>
          <w:spacing w:val="-2"/>
          <w:sz w:val="28"/>
          <w:szCs w:val="28"/>
          <w:lang w:eastAsia="ru-RU"/>
        </w:rPr>
      </w:pPr>
      <w:r w:rsidRPr="003A4117">
        <w:rPr>
          <w:rFonts w:ascii="Times New Roman" w:eastAsia="Times New Roman" w:hAnsi="Times New Roman" w:cs="Times New Roman"/>
          <w:spacing w:val="-2"/>
          <w:sz w:val="28"/>
          <w:szCs w:val="28"/>
          <w:lang w:eastAsia="ru-RU"/>
        </w:rPr>
        <w:t>2.</w:t>
      </w:r>
      <w:r w:rsidR="00456C58" w:rsidRPr="003A4117">
        <w:rPr>
          <w:rFonts w:ascii="Times New Roman" w:eastAsia="Times New Roman" w:hAnsi="Times New Roman" w:cs="Times New Roman"/>
          <w:spacing w:val="-2"/>
          <w:sz w:val="28"/>
          <w:szCs w:val="28"/>
          <w:lang w:eastAsia="ru-RU"/>
        </w:rPr>
        <w:t>1. Наименование муниципальной услуги – «Предоставление жилого помещения муниципального жилищного фонда по договору социального найма».</w:t>
      </w:r>
    </w:p>
    <w:p w14:paraId="3EC1C810" w14:textId="77777777" w:rsidR="00456C58" w:rsidRPr="003A4117" w:rsidRDefault="00D473F3" w:rsidP="00456C58">
      <w:pPr>
        <w:spacing w:after="0" w:line="240" w:lineRule="auto"/>
        <w:ind w:firstLine="720"/>
        <w:jc w:val="both"/>
        <w:rPr>
          <w:rFonts w:ascii="Times New Roman" w:eastAsia="Times New Roman" w:hAnsi="Times New Roman" w:cs="Times New Roman"/>
          <w:spacing w:val="-2"/>
          <w:sz w:val="28"/>
          <w:szCs w:val="28"/>
          <w:lang w:eastAsia="ru-RU"/>
        </w:rPr>
      </w:pPr>
      <w:r w:rsidRPr="003A4117">
        <w:rPr>
          <w:rFonts w:ascii="Times New Roman" w:eastAsia="Times New Roman" w:hAnsi="Times New Roman" w:cs="Times New Roman"/>
          <w:spacing w:val="-2"/>
          <w:sz w:val="28"/>
          <w:szCs w:val="28"/>
          <w:lang w:eastAsia="ru-RU"/>
        </w:rPr>
        <w:t>2.</w:t>
      </w:r>
      <w:r w:rsidR="00456C58" w:rsidRPr="003A4117">
        <w:rPr>
          <w:rFonts w:ascii="Times New Roman" w:eastAsia="Times New Roman" w:hAnsi="Times New Roman" w:cs="Times New Roman"/>
          <w:spacing w:val="-2"/>
          <w:sz w:val="28"/>
          <w:szCs w:val="28"/>
          <w:lang w:eastAsia="ru-RU"/>
        </w:rPr>
        <w:t>2. Наименование органа, предоставляющего услугу –Администрация</w:t>
      </w:r>
      <w:r w:rsidR="00B058F7" w:rsidRPr="003A4117">
        <w:rPr>
          <w:rFonts w:ascii="Times New Roman" w:eastAsia="Times New Roman" w:hAnsi="Times New Roman" w:cs="Times New Roman"/>
          <w:spacing w:val="-2"/>
          <w:sz w:val="28"/>
          <w:szCs w:val="28"/>
          <w:lang w:eastAsia="ru-RU"/>
        </w:rPr>
        <w:t xml:space="preserve"> города Минусинска</w:t>
      </w:r>
      <w:r w:rsidR="00456C58" w:rsidRPr="003A4117">
        <w:rPr>
          <w:rFonts w:ascii="Times New Roman" w:eastAsia="Times New Roman" w:hAnsi="Times New Roman" w:cs="Times New Roman"/>
          <w:spacing w:val="-2"/>
          <w:sz w:val="28"/>
          <w:szCs w:val="28"/>
          <w:lang w:eastAsia="ru-RU"/>
        </w:rPr>
        <w:t>.</w:t>
      </w:r>
    </w:p>
    <w:p w14:paraId="2B24DE5D" w14:textId="77777777" w:rsidR="00456C58" w:rsidRPr="003A4117" w:rsidRDefault="00D473F3" w:rsidP="00456C58">
      <w:pPr>
        <w:spacing w:after="0" w:line="240" w:lineRule="auto"/>
        <w:ind w:firstLine="720"/>
        <w:jc w:val="both"/>
        <w:rPr>
          <w:rFonts w:ascii="Times New Roman" w:eastAsia="Times New Roman" w:hAnsi="Times New Roman" w:cs="Times New Roman"/>
          <w:spacing w:val="-2"/>
          <w:sz w:val="28"/>
          <w:szCs w:val="28"/>
          <w:lang w:eastAsia="ru-RU"/>
        </w:rPr>
      </w:pPr>
      <w:r w:rsidRPr="003A4117">
        <w:rPr>
          <w:rFonts w:ascii="Times New Roman" w:eastAsia="Times New Roman" w:hAnsi="Times New Roman" w:cs="Times New Roman"/>
          <w:spacing w:val="-2"/>
          <w:sz w:val="28"/>
          <w:szCs w:val="28"/>
          <w:lang w:eastAsia="ru-RU"/>
        </w:rPr>
        <w:t>2.3</w:t>
      </w:r>
      <w:r w:rsidR="00456C58" w:rsidRPr="003A4117">
        <w:rPr>
          <w:rFonts w:ascii="Times New Roman" w:eastAsia="Times New Roman" w:hAnsi="Times New Roman" w:cs="Times New Roman"/>
          <w:spacing w:val="-2"/>
          <w:sz w:val="28"/>
          <w:szCs w:val="28"/>
          <w:lang w:eastAsia="ru-RU"/>
        </w:rPr>
        <w:t>. Результатом предоставления муниципальной услуги является:</w:t>
      </w:r>
    </w:p>
    <w:p w14:paraId="40735360" w14:textId="77777777" w:rsidR="00456C58" w:rsidRPr="003A4117" w:rsidRDefault="00456C58" w:rsidP="00456C58">
      <w:pPr>
        <w:spacing w:after="0" w:line="240" w:lineRule="auto"/>
        <w:ind w:firstLine="720"/>
        <w:jc w:val="both"/>
        <w:rPr>
          <w:rFonts w:ascii="Times New Roman" w:eastAsia="Times New Roman" w:hAnsi="Times New Roman" w:cs="Times New Roman"/>
          <w:spacing w:val="-2"/>
          <w:sz w:val="28"/>
          <w:szCs w:val="28"/>
          <w:lang w:eastAsia="ru-RU"/>
        </w:rPr>
      </w:pPr>
      <w:r w:rsidRPr="003A4117">
        <w:rPr>
          <w:rFonts w:ascii="Times New Roman" w:eastAsia="Times New Roman" w:hAnsi="Times New Roman" w:cs="Times New Roman"/>
          <w:spacing w:val="-2"/>
          <w:sz w:val="28"/>
          <w:szCs w:val="28"/>
          <w:lang w:eastAsia="ru-RU"/>
        </w:rPr>
        <w:t>1) заключение договора социального найма жилого помещения муниципального жилищного фонда;</w:t>
      </w:r>
    </w:p>
    <w:p w14:paraId="23526F8E" w14:textId="77777777" w:rsidR="00456C58" w:rsidRPr="003A4117" w:rsidRDefault="00456C58" w:rsidP="00456C58">
      <w:pPr>
        <w:spacing w:after="0" w:line="240" w:lineRule="auto"/>
        <w:ind w:firstLine="720"/>
        <w:jc w:val="both"/>
        <w:rPr>
          <w:rFonts w:ascii="Times New Roman" w:eastAsia="Times New Roman" w:hAnsi="Times New Roman" w:cs="Times New Roman"/>
          <w:spacing w:val="-2"/>
          <w:sz w:val="28"/>
          <w:szCs w:val="28"/>
          <w:lang w:eastAsia="ru-RU"/>
        </w:rPr>
      </w:pPr>
      <w:r w:rsidRPr="003A4117">
        <w:rPr>
          <w:rFonts w:ascii="Times New Roman" w:eastAsia="Times New Roman" w:hAnsi="Times New Roman" w:cs="Times New Roman"/>
          <w:spacing w:val="-2"/>
          <w:sz w:val="28"/>
          <w:szCs w:val="28"/>
          <w:lang w:eastAsia="ru-RU"/>
        </w:rPr>
        <w:t>2) письменный мотивированный отказ в заключении договора социального найма жилого помещения муниципального жилищного фонда.</w:t>
      </w:r>
    </w:p>
    <w:p w14:paraId="2C8E60B8" w14:textId="77777777" w:rsidR="00456C58" w:rsidRPr="003A4117" w:rsidRDefault="00D473F3" w:rsidP="00456C58">
      <w:pPr>
        <w:spacing w:after="0" w:line="240" w:lineRule="auto"/>
        <w:ind w:firstLine="720"/>
        <w:jc w:val="both"/>
        <w:rPr>
          <w:rFonts w:ascii="Times New Roman" w:eastAsia="Times New Roman" w:hAnsi="Times New Roman" w:cs="Times New Roman"/>
          <w:spacing w:val="-2"/>
          <w:sz w:val="28"/>
          <w:szCs w:val="28"/>
          <w:lang w:eastAsia="ru-RU"/>
        </w:rPr>
      </w:pPr>
      <w:r w:rsidRPr="003A4117">
        <w:rPr>
          <w:rFonts w:ascii="Times New Roman" w:eastAsia="Times New Roman" w:hAnsi="Times New Roman" w:cs="Times New Roman"/>
          <w:spacing w:val="-2"/>
          <w:sz w:val="28"/>
          <w:szCs w:val="28"/>
          <w:lang w:eastAsia="ru-RU"/>
        </w:rPr>
        <w:t>2.4</w:t>
      </w:r>
      <w:r w:rsidR="00456C58" w:rsidRPr="003A4117">
        <w:rPr>
          <w:rFonts w:ascii="Times New Roman" w:eastAsia="Times New Roman" w:hAnsi="Times New Roman" w:cs="Times New Roman"/>
          <w:spacing w:val="-2"/>
          <w:sz w:val="28"/>
          <w:szCs w:val="28"/>
          <w:lang w:eastAsia="ru-RU"/>
        </w:rPr>
        <w:t xml:space="preserve">. Срок предоставления услуги составляет 30 </w:t>
      </w:r>
      <w:r w:rsidR="009D1A56" w:rsidRPr="009D1A56">
        <w:rPr>
          <w:rFonts w:ascii="Times New Roman" w:eastAsia="Times New Roman" w:hAnsi="Times New Roman" w:cs="Times New Roman"/>
          <w:spacing w:val="-2"/>
          <w:sz w:val="28"/>
          <w:szCs w:val="28"/>
          <w:lang w:eastAsia="ru-RU"/>
        </w:rPr>
        <w:t>рабочих</w:t>
      </w:r>
      <w:r w:rsidR="00456C58" w:rsidRPr="009D1A56">
        <w:rPr>
          <w:rFonts w:ascii="Times New Roman" w:eastAsia="Times New Roman" w:hAnsi="Times New Roman" w:cs="Times New Roman"/>
          <w:spacing w:val="-2"/>
          <w:sz w:val="28"/>
          <w:szCs w:val="28"/>
          <w:lang w:eastAsia="ru-RU"/>
        </w:rPr>
        <w:t xml:space="preserve"> </w:t>
      </w:r>
      <w:r w:rsidR="00456C58" w:rsidRPr="003A4117">
        <w:rPr>
          <w:rFonts w:ascii="Times New Roman" w:eastAsia="Times New Roman" w:hAnsi="Times New Roman" w:cs="Times New Roman"/>
          <w:spacing w:val="-2"/>
          <w:sz w:val="28"/>
          <w:szCs w:val="28"/>
          <w:lang w:eastAsia="ru-RU"/>
        </w:rPr>
        <w:t xml:space="preserve">дней, в случаях, установленных настоящим регламентом, может быть продлен, но не более чем на 30 </w:t>
      </w:r>
      <w:r w:rsidR="009D1A56" w:rsidRPr="009D1A56">
        <w:rPr>
          <w:rFonts w:ascii="Times New Roman" w:eastAsia="Times New Roman" w:hAnsi="Times New Roman" w:cs="Times New Roman"/>
          <w:spacing w:val="-2"/>
          <w:sz w:val="28"/>
          <w:szCs w:val="28"/>
          <w:lang w:eastAsia="ru-RU"/>
        </w:rPr>
        <w:t>рабочих</w:t>
      </w:r>
      <w:r w:rsidR="00456C58" w:rsidRPr="009D1A56">
        <w:rPr>
          <w:rFonts w:ascii="Times New Roman" w:eastAsia="Times New Roman" w:hAnsi="Times New Roman" w:cs="Times New Roman"/>
          <w:spacing w:val="-2"/>
          <w:sz w:val="28"/>
          <w:szCs w:val="28"/>
          <w:lang w:eastAsia="ru-RU"/>
        </w:rPr>
        <w:t xml:space="preserve"> </w:t>
      </w:r>
      <w:r w:rsidR="00456C58" w:rsidRPr="003A4117">
        <w:rPr>
          <w:rFonts w:ascii="Times New Roman" w:eastAsia="Times New Roman" w:hAnsi="Times New Roman" w:cs="Times New Roman"/>
          <w:spacing w:val="-2"/>
          <w:sz w:val="28"/>
          <w:szCs w:val="28"/>
          <w:lang w:eastAsia="ru-RU"/>
        </w:rPr>
        <w:t>дней.</w:t>
      </w:r>
    </w:p>
    <w:p w14:paraId="6D214D48" w14:textId="77777777" w:rsidR="00D473F3" w:rsidRPr="003A4117" w:rsidRDefault="00D473F3" w:rsidP="00D473F3">
      <w:pPr>
        <w:spacing w:after="0" w:line="240" w:lineRule="auto"/>
        <w:ind w:firstLine="720"/>
        <w:jc w:val="both"/>
        <w:rPr>
          <w:rFonts w:ascii="Times New Roman" w:eastAsia="Times New Roman" w:hAnsi="Times New Roman" w:cs="Times New Roman"/>
          <w:spacing w:val="-2"/>
          <w:sz w:val="28"/>
          <w:szCs w:val="28"/>
          <w:lang w:eastAsia="ru-RU"/>
        </w:rPr>
      </w:pPr>
      <w:r w:rsidRPr="003A4117">
        <w:rPr>
          <w:rFonts w:ascii="Times New Roman" w:eastAsia="Times New Roman" w:hAnsi="Times New Roman" w:cs="Times New Roman"/>
          <w:spacing w:val="-2"/>
          <w:sz w:val="28"/>
          <w:szCs w:val="28"/>
          <w:lang w:eastAsia="ru-RU"/>
        </w:rPr>
        <w:t>2.5. Предоставление муниципальной услуги осуществляется в соответствии с нормативными правовыми актами:</w:t>
      </w:r>
    </w:p>
    <w:p w14:paraId="319EA636" w14:textId="77777777" w:rsidR="00D473F3" w:rsidRPr="003A4117" w:rsidRDefault="00D473F3" w:rsidP="00D473F3">
      <w:pPr>
        <w:spacing w:after="0" w:line="240" w:lineRule="auto"/>
        <w:ind w:firstLine="720"/>
        <w:jc w:val="both"/>
        <w:rPr>
          <w:rFonts w:ascii="Times New Roman" w:eastAsia="Times New Roman" w:hAnsi="Times New Roman" w:cs="Times New Roman"/>
          <w:spacing w:val="-2"/>
          <w:sz w:val="28"/>
          <w:szCs w:val="28"/>
          <w:lang w:eastAsia="ru-RU"/>
        </w:rPr>
      </w:pPr>
      <w:r w:rsidRPr="003A4117">
        <w:rPr>
          <w:rFonts w:ascii="Times New Roman" w:eastAsia="Times New Roman" w:hAnsi="Times New Roman" w:cs="Times New Roman"/>
          <w:spacing w:val="-2"/>
          <w:sz w:val="28"/>
          <w:szCs w:val="28"/>
          <w:lang w:eastAsia="ru-RU"/>
        </w:rPr>
        <w:t>1). Конституция Российской Федерации, принята 12.12.1993 г. (с учетом поправок, внесенных Законами РФ о поправках к Конституции РФ от 30.12.2008 N 6-ФКЗ, от 30.12.2008 N 7-ФКЗ, от 05.02.2014 N 2-ФКЗ, от 21.07.2014 N 11-ФКЗ);</w:t>
      </w:r>
    </w:p>
    <w:p w14:paraId="2E5B448E" w14:textId="77777777" w:rsidR="00D473F3" w:rsidRPr="003A4117" w:rsidRDefault="00D473F3" w:rsidP="00D473F3">
      <w:pPr>
        <w:spacing w:after="0" w:line="240" w:lineRule="auto"/>
        <w:ind w:firstLine="720"/>
        <w:jc w:val="both"/>
        <w:rPr>
          <w:rFonts w:ascii="Times New Roman" w:eastAsia="Times New Roman" w:hAnsi="Times New Roman" w:cs="Times New Roman"/>
          <w:spacing w:val="-2"/>
          <w:sz w:val="28"/>
          <w:szCs w:val="28"/>
          <w:lang w:eastAsia="ru-RU"/>
        </w:rPr>
      </w:pPr>
      <w:r w:rsidRPr="003A4117">
        <w:rPr>
          <w:rFonts w:ascii="Times New Roman" w:eastAsia="Times New Roman" w:hAnsi="Times New Roman" w:cs="Times New Roman"/>
          <w:spacing w:val="-2"/>
          <w:sz w:val="28"/>
          <w:szCs w:val="28"/>
          <w:lang w:eastAsia="ru-RU"/>
        </w:rPr>
        <w:t>2). Жилищный кодекс Российской Федерации от 29.12.2004 г. № 188-ФЗ;</w:t>
      </w:r>
    </w:p>
    <w:p w14:paraId="7E61B461" w14:textId="77777777" w:rsidR="00D473F3" w:rsidRPr="003A4117" w:rsidRDefault="00D473F3" w:rsidP="00D473F3">
      <w:pPr>
        <w:spacing w:after="0" w:line="240" w:lineRule="auto"/>
        <w:ind w:firstLine="720"/>
        <w:jc w:val="both"/>
        <w:rPr>
          <w:rFonts w:ascii="Times New Roman" w:eastAsia="Times New Roman" w:hAnsi="Times New Roman" w:cs="Times New Roman"/>
          <w:spacing w:val="-2"/>
          <w:sz w:val="28"/>
          <w:szCs w:val="28"/>
          <w:lang w:eastAsia="ru-RU"/>
        </w:rPr>
      </w:pPr>
      <w:r w:rsidRPr="003A4117">
        <w:rPr>
          <w:rFonts w:ascii="Times New Roman" w:eastAsia="Times New Roman" w:hAnsi="Times New Roman" w:cs="Times New Roman"/>
          <w:spacing w:val="-2"/>
          <w:sz w:val="28"/>
          <w:szCs w:val="28"/>
          <w:lang w:eastAsia="ru-RU"/>
        </w:rPr>
        <w:t xml:space="preserve">3). </w:t>
      </w:r>
      <w:r w:rsidR="00904256" w:rsidRPr="003A4117">
        <w:rPr>
          <w:rFonts w:ascii="Times New Roman" w:eastAsia="Times New Roman" w:hAnsi="Times New Roman" w:cs="Times New Roman"/>
          <w:spacing w:val="-2"/>
          <w:sz w:val="28"/>
          <w:szCs w:val="28"/>
          <w:lang w:eastAsia="ru-RU"/>
        </w:rPr>
        <w:t>Федеральный закон</w:t>
      </w:r>
      <w:r w:rsidR="00904256" w:rsidRPr="003A4117">
        <w:t xml:space="preserve"> </w:t>
      </w:r>
      <w:r w:rsidR="00904256" w:rsidRPr="003A4117">
        <w:rPr>
          <w:rFonts w:ascii="Times New Roman" w:eastAsia="Times New Roman" w:hAnsi="Times New Roman" w:cs="Times New Roman"/>
          <w:spacing w:val="-2"/>
          <w:sz w:val="28"/>
          <w:szCs w:val="28"/>
          <w:lang w:eastAsia="ru-RU"/>
        </w:rPr>
        <w:t>от 29.12.2004 N 189-ФЗ «</w:t>
      </w:r>
      <w:r w:rsidRPr="003A4117">
        <w:rPr>
          <w:rFonts w:ascii="Times New Roman" w:eastAsia="Times New Roman" w:hAnsi="Times New Roman" w:cs="Times New Roman"/>
          <w:spacing w:val="-2"/>
          <w:sz w:val="28"/>
          <w:szCs w:val="28"/>
          <w:lang w:eastAsia="ru-RU"/>
        </w:rPr>
        <w:t>О введении в действие Жилищно</w:t>
      </w:r>
      <w:r w:rsidR="00904256" w:rsidRPr="003A4117">
        <w:rPr>
          <w:rFonts w:ascii="Times New Roman" w:eastAsia="Times New Roman" w:hAnsi="Times New Roman" w:cs="Times New Roman"/>
          <w:spacing w:val="-2"/>
          <w:sz w:val="28"/>
          <w:szCs w:val="28"/>
          <w:lang w:eastAsia="ru-RU"/>
        </w:rPr>
        <w:t>го кодекса Российской Федерации»</w:t>
      </w:r>
      <w:r w:rsidRPr="003A4117">
        <w:rPr>
          <w:rFonts w:ascii="Times New Roman" w:eastAsia="Times New Roman" w:hAnsi="Times New Roman" w:cs="Times New Roman"/>
          <w:spacing w:val="-2"/>
          <w:sz w:val="28"/>
          <w:szCs w:val="28"/>
          <w:lang w:eastAsia="ru-RU"/>
        </w:rPr>
        <w:t>;</w:t>
      </w:r>
    </w:p>
    <w:p w14:paraId="0551E14E" w14:textId="77777777" w:rsidR="00D473F3" w:rsidRPr="003A4117" w:rsidRDefault="00D473F3" w:rsidP="00D473F3">
      <w:pPr>
        <w:spacing w:after="0" w:line="240" w:lineRule="auto"/>
        <w:ind w:firstLine="720"/>
        <w:jc w:val="both"/>
        <w:rPr>
          <w:rFonts w:ascii="Times New Roman" w:eastAsia="Times New Roman" w:hAnsi="Times New Roman" w:cs="Times New Roman"/>
          <w:spacing w:val="-2"/>
          <w:sz w:val="28"/>
          <w:szCs w:val="28"/>
          <w:lang w:eastAsia="ru-RU"/>
        </w:rPr>
      </w:pPr>
      <w:r w:rsidRPr="003A4117">
        <w:rPr>
          <w:rFonts w:ascii="Times New Roman" w:eastAsia="Times New Roman" w:hAnsi="Times New Roman" w:cs="Times New Roman"/>
          <w:spacing w:val="-2"/>
          <w:sz w:val="28"/>
          <w:szCs w:val="28"/>
          <w:lang w:eastAsia="ru-RU"/>
        </w:rPr>
        <w:t>4). Федеральный закон от 02.05.2006 г. № 59-ФЗ «О порядке рассмотрения обращений граждан Российской Федерации»;</w:t>
      </w:r>
    </w:p>
    <w:p w14:paraId="313D2EC0" w14:textId="77777777" w:rsidR="00D473F3" w:rsidRPr="003A4117" w:rsidRDefault="00D473F3" w:rsidP="00D473F3">
      <w:pPr>
        <w:spacing w:after="0" w:line="240" w:lineRule="auto"/>
        <w:ind w:firstLine="720"/>
        <w:jc w:val="both"/>
        <w:rPr>
          <w:rFonts w:ascii="Times New Roman" w:eastAsia="Times New Roman" w:hAnsi="Times New Roman" w:cs="Times New Roman"/>
          <w:spacing w:val="-2"/>
          <w:sz w:val="28"/>
          <w:szCs w:val="28"/>
          <w:lang w:eastAsia="ru-RU"/>
        </w:rPr>
      </w:pPr>
      <w:r w:rsidRPr="003A4117">
        <w:rPr>
          <w:rFonts w:ascii="Times New Roman" w:eastAsia="Times New Roman" w:hAnsi="Times New Roman" w:cs="Times New Roman"/>
          <w:spacing w:val="-2"/>
          <w:sz w:val="28"/>
          <w:szCs w:val="28"/>
          <w:lang w:eastAsia="ru-RU"/>
        </w:rPr>
        <w:t>5). Постановление Правительства Российской Федерации от 26.01.2006 г.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14:paraId="1337452F" w14:textId="77777777" w:rsidR="00D473F3" w:rsidRPr="003A4117" w:rsidRDefault="00D473F3" w:rsidP="00D473F3">
      <w:pPr>
        <w:spacing w:after="0" w:line="240" w:lineRule="auto"/>
        <w:ind w:firstLine="720"/>
        <w:jc w:val="both"/>
        <w:rPr>
          <w:rFonts w:ascii="Times New Roman" w:eastAsia="Times New Roman" w:hAnsi="Times New Roman" w:cs="Times New Roman"/>
          <w:spacing w:val="-2"/>
          <w:sz w:val="28"/>
          <w:szCs w:val="28"/>
          <w:lang w:eastAsia="ru-RU"/>
        </w:rPr>
      </w:pPr>
      <w:r w:rsidRPr="003A4117">
        <w:rPr>
          <w:rFonts w:ascii="Times New Roman" w:eastAsia="Times New Roman" w:hAnsi="Times New Roman" w:cs="Times New Roman"/>
          <w:spacing w:val="-2"/>
          <w:sz w:val="28"/>
          <w:szCs w:val="28"/>
          <w:lang w:eastAsia="ru-RU"/>
        </w:rPr>
        <w:t>6). Постановление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14:paraId="4A65CFD9" w14:textId="77777777" w:rsidR="00D473F3" w:rsidRPr="003A4117" w:rsidRDefault="00D473F3" w:rsidP="00D473F3">
      <w:pPr>
        <w:spacing w:after="0" w:line="240" w:lineRule="auto"/>
        <w:ind w:firstLine="720"/>
        <w:jc w:val="both"/>
        <w:rPr>
          <w:rFonts w:ascii="Times New Roman" w:eastAsia="Times New Roman" w:hAnsi="Times New Roman" w:cs="Times New Roman"/>
          <w:spacing w:val="-2"/>
          <w:sz w:val="28"/>
          <w:szCs w:val="28"/>
          <w:lang w:eastAsia="ru-RU"/>
        </w:rPr>
      </w:pPr>
      <w:r w:rsidRPr="003A4117">
        <w:rPr>
          <w:rFonts w:ascii="Times New Roman" w:eastAsia="Times New Roman" w:hAnsi="Times New Roman" w:cs="Times New Roman"/>
          <w:spacing w:val="-2"/>
          <w:sz w:val="28"/>
          <w:szCs w:val="28"/>
          <w:lang w:eastAsia="ru-RU"/>
        </w:rPr>
        <w:t>7). Постановление Правительства Российской Федерации от 21.01.2006 г. № 25 «Об утверждении Правил пользования жилыми помещениями»;</w:t>
      </w:r>
    </w:p>
    <w:p w14:paraId="3EE3A561" w14:textId="77777777" w:rsidR="00D473F3" w:rsidRPr="003A4117" w:rsidRDefault="00D473F3" w:rsidP="00D473F3">
      <w:pPr>
        <w:spacing w:after="0" w:line="240" w:lineRule="auto"/>
        <w:ind w:firstLine="720"/>
        <w:jc w:val="both"/>
        <w:rPr>
          <w:rFonts w:ascii="Times New Roman" w:eastAsia="Times New Roman" w:hAnsi="Times New Roman" w:cs="Times New Roman"/>
          <w:spacing w:val="-2"/>
          <w:sz w:val="28"/>
          <w:szCs w:val="28"/>
          <w:lang w:eastAsia="ru-RU"/>
        </w:rPr>
      </w:pPr>
      <w:r w:rsidRPr="003A4117">
        <w:rPr>
          <w:rFonts w:ascii="Times New Roman" w:eastAsia="Times New Roman" w:hAnsi="Times New Roman" w:cs="Times New Roman"/>
          <w:spacing w:val="-2"/>
          <w:sz w:val="28"/>
          <w:szCs w:val="28"/>
          <w:lang w:eastAsia="ru-RU"/>
        </w:rPr>
        <w:t xml:space="preserve">8). </w:t>
      </w:r>
      <w:r w:rsidR="00904256" w:rsidRPr="003A4117">
        <w:rPr>
          <w:rFonts w:ascii="Times New Roman" w:eastAsia="Times New Roman" w:hAnsi="Times New Roman" w:cs="Times New Roman"/>
          <w:spacing w:val="-2"/>
          <w:sz w:val="28"/>
          <w:szCs w:val="28"/>
          <w:lang w:eastAsia="ru-RU"/>
        </w:rPr>
        <w:t>Приказ Министерства здравоохранения Российской Федерации от 29.11.2012 г. № 987-н «Об утверждении перечня тяжелых форм хронических заболеваний, при которых невозможно совместное проживание граждан в одной квартире»</w:t>
      </w:r>
      <w:r w:rsidRPr="003A4117">
        <w:rPr>
          <w:rFonts w:ascii="Times New Roman" w:eastAsia="Times New Roman" w:hAnsi="Times New Roman" w:cs="Times New Roman"/>
          <w:spacing w:val="-2"/>
          <w:sz w:val="28"/>
          <w:szCs w:val="28"/>
          <w:lang w:eastAsia="ru-RU"/>
        </w:rPr>
        <w:t>;</w:t>
      </w:r>
    </w:p>
    <w:p w14:paraId="3E4C4325" w14:textId="77777777" w:rsidR="00D473F3" w:rsidRPr="003A4117" w:rsidRDefault="00D473F3" w:rsidP="00D473F3">
      <w:pPr>
        <w:spacing w:after="0" w:line="240" w:lineRule="auto"/>
        <w:ind w:firstLine="720"/>
        <w:jc w:val="both"/>
        <w:rPr>
          <w:rFonts w:ascii="Times New Roman" w:eastAsia="Times New Roman" w:hAnsi="Times New Roman" w:cs="Times New Roman"/>
          <w:spacing w:val="-2"/>
          <w:sz w:val="28"/>
          <w:szCs w:val="28"/>
          <w:lang w:eastAsia="ru-RU"/>
        </w:rPr>
      </w:pPr>
      <w:r w:rsidRPr="003A4117">
        <w:rPr>
          <w:rFonts w:ascii="Times New Roman" w:eastAsia="Times New Roman" w:hAnsi="Times New Roman" w:cs="Times New Roman"/>
          <w:spacing w:val="-2"/>
          <w:sz w:val="28"/>
          <w:szCs w:val="28"/>
          <w:lang w:eastAsia="ru-RU"/>
        </w:rPr>
        <w:t>9). Постановление Прави</w:t>
      </w:r>
      <w:r w:rsidR="00904256" w:rsidRPr="003A4117">
        <w:rPr>
          <w:rFonts w:ascii="Times New Roman" w:eastAsia="Times New Roman" w:hAnsi="Times New Roman" w:cs="Times New Roman"/>
          <w:spacing w:val="-2"/>
          <w:sz w:val="28"/>
          <w:szCs w:val="28"/>
          <w:lang w:eastAsia="ru-RU"/>
        </w:rPr>
        <w:t>тельства РФ от 28.01.2006 N 47 «</w:t>
      </w:r>
      <w:r w:rsidRPr="003A4117">
        <w:rPr>
          <w:rFonts w:ascii="Times New Roman" w:eastAsia="Times New Roman" w:hAnsi="Times New Roman" w:cs="Times New Roman"/>
          <w:spacing w:val="-2"/>
          <w:sz w:val="28"/>
          <w:szCs w:val="28"/>
          <w:lang w:eastAsia="ru-RU"/>
        </w:rPr>
        <w:t xml:space="preserve">Об утверждении Положения о признании помещения жилым помещением, </w:t>
      </w:r>
      <w:r w:rsidRPr="003A4117">
        <w:rPr>
          <w:rFonts w:ascii="Times New Roman" w:eastAsia="Times New Roman" w:hAnsi="Times New Roman" w:cs="Times New Roman"/>
          <w:spacing w:val="-2"/>
          <w:sz w:val="28"/>
          <w:szCs w:val="28"/>
          <w:lang w:eastAsia="ru-RU"/>
        </w:rPr>
        <w:lastRenderedPageBreak/>
        <w:t>жилого помещения непригодным для проживания и многоквартирного дома аварийным и под</w:t>
      </w:r>
      <w:r w:rsidR="00904256" w:rsidRPr="003A4117">
        <w:rPr>
          <w:rFonts w:ascii="Times New Roman" w:eastAsia="Times New Roman" w:hAnsi="Times New Roman" w:cs="Times New Roman"/>
          <w:spacing w:val="-2"/>
          <w:sz w:val="28"/>
          <w:szCs w:val="28"/>
          <w:lang w:eastAsia="ru-RU"/>
        </w:rPr>
        <w:t>лежащим сносу или реконструкции»</w:t>
      </w:r>
      <w:r w:rsidRPr="003A4117">
        <w:rPr>
          <w:rFonts w:ascii="Times New Roman" w:eastAsia="Times New Roman" w:hAnsi="Times New Roman" w:cs="Times New Roman"/>
          <w:spacing w:val="-2"/>
          <w:sz w:val="28"/>
          <w:szCs w:val="28"/>
          <w:lang w:eastAsia="ru-RU"/>
        </w:rPr>
        <w:t>;</w:t>
      </w:r>
    </w:p>
    <w:p w14:paraId="0EB8B22B" w14:textId="77777777" w:rsidR="00D473F3" w:rsidRPr="003A4117" w:rsidRDefault="00D473F3" w:rsidP="00D473F3">
      <w:pPr>
        <w:spacing w:after="0" w:line="240" w:lineRule="auto"/>
        <w:ind w:firstLine="720"/>
        <w:jc w:val="both"/>
        <w:rPr>
          <w:rFonts w:ascii="Times New Roman" w:eastAsia="Times New Roman" w:hAnsi="Times New Roman" w:cs="Times New Roman"/>
          <w:spacing w:val="-2"/>
          <w:sz w:val="28"/>
          <w:szCs w:val="28"/>
          <w:lang w:eastAsia="ru-RU"/>
        </w:rPr>
      </w:pPr>
      <w:r w:rsidRPr="003A4117">
        <w:rPr>
          <w:rFonts w:ascii="Times New Roman" w:eastAsia="Times New Roman" w:hAnsi="Times New Roman" w:cs="Times New Roman"/>
          <w:spacing w:val="-2"/>
          <w:sz w:val="28"/>
          <w:szCs w:val="28"/>
          <w:lang w:eastAsia="ru-RU"/>
        </w:rPr>
        <w:t>10). Постановление Адми</w:t>
      </w:r>
      <w:r w:rsidR="00E66224">
        <w:rPr>
          <w:rFonts w:ascii="Times New Roman" w:eastAsia="Times New Roman" w:hAnsi="Times New Roman" w:cs="Times New Roman"/>
          <w:spacing w:val="-2"/>
          <w:sz w:val="28"/>
          <w:szCs w:val="28"/>
          <w:lang w:eastAsia="ru-RU"/>
        </w:rPr>
        <w:t>нистрации города Минусинска от 10</w:t>
      </w:r>
      <w:r w:rsidRPr="003A4117">
        <w:rPr>
          <w:rFonts w:ascii="Times New Roman" w:eastAsia="Times New Roman" w:hAnsi="Times New Roman" w:cs="Times New Roman"/>
          <w:spacing w:val="-2"/>
          <w:sz w:val="28"/>
          <w:szCs w:val="28"/>
          <w:lang w:eastAsia="ru-RU"/>
        </w:rPr>
        <w:t>.01.</w:t>
      </w:r>
      <w:r w:rsidR="00E66224">
        <w:rPr>
          <w:rFonts w:ascii="Times New Roman" w:eastAsia="Times New Roman" w:hAnsi="Times New Roman" w:cs="Times New Roman"/>
          <w:spacing w:val="-2"/>
          <w:sz w:val="28"/>
          <w:szCs w:val="28"/>
          <w:lang w:eastAsia="ru-RU"/>
        </w:rPr>
        <w:t>2022 №АГ-</w:t>
      </w:r>
      <w:r w:rsidRPr="003A4117">
        <w:rPr>
          <w:rFonts w:ascii="Times New Roman" w:eastAsia="Times New Roman" w:hAnsi="Times New Roman" w:cs="Times New Roman"/>
          <w:spacing w:val="-2"/>
          <w:sz w:val="28"/>
          <w:szCs w:val="28"/>
          <w:lang w:eastAsia="ru-RU"/>
        </w:rPr>
        <w:t xml:space="preserve">3-п «Об утверждении административного регламента предоставления Муниципальным казенным учреждением «Управление городского хозяйства» администрации города Минусинска муниципальной услуги по признанию граждан малоимущими».  </w:t>
      </w:r>
    </w:p>
    <w:p w14:paraId="5E97D949" w14:textId="77777777" w:rsidR="00D473F3" w:rsidRPr="003A4117" w:rsidRDefault="00D473F3" w:rsidP="00D473F3">
      <w:pPr>
        <w:spacing w:after="0" w:line="240" w:lineRule="auto"/>
        <w:ind w:firstLine="720"/>
        <w:jc w:val="both"/>
        <w:rPr>
          <w:rFonts w:ascii="Times New Roman" w:eastAsia="Times New Roman" w:hAnsi="Times New Roman" w:cs="Times New Roman"/>
          <w:spacing w:val="-2"/>
          <w:sz w:val="28"/>
          <w:szCs w:val="28"/>
          <w:lang w:eastAsia="ru-RU"/>
        </w:rPr>
      </w:pPr>
      <w:r w:rsidRPr="003A4117">
        <w:rPr>
          <w:rFonts w:ascii="Times New Roman" w:eastAsia="Times New Roman" w:hAnsi="Times New Roman" w:cs="Times New Roman"/>
          <w:spacing w:val="-2"/>
          <w:sz w:val="28"/>
          <w:szCs w:val="28"/>
          <w:lang w:eastAsia="ru-RU"/>
        </w:rPr>
        <w:t>11). Федеральным законом от 27.07.2010 № 210-ФЗ «Об организации предоставления государственных и муниципальных услуг».</w:t>
      </w:r>
    </w:p>
    <w:p w14:paraId="0277B22B" w14:textId="77777777" w:rsidR="00D473F3" w:rsidRPr="003A4117" w:rsidRDefault="00D473F3" w:rsidP="00D473F3">
      <w:pPr>
        <w:spacing w:after="0" w:line="240" w:lineRule="auto"/>
        <w:ind w:firstLine="720"/>
        <w:jc w:val="both"/>
        <w:rPr>
          <w:rFonts w:ascii="Times New Roman" w:eastAsia="Times New Roman" w:hAnsi="Times New Roman" w:cs="Times New Roman"/>
          <w:spacing w:val="-2"/>
          <w:sz w:val="28"/>
          <w:szCs w:val="28"/>
          <w:lang w:eastAsia="ru-RU"/>
        </w:rPr>
      </w:pPr>
      <w:r w:rsidRPr="003A4117">
        <w:rPr>
          <w:rFonts w:ascii="Times New Roman" w:eastAsia="Times New Roman" w:hAnsi="Times New Roman" w:cs="Times New Roman"/>
          <w:spacing w:val="-2"/>
          <w:sz w:val="28"/>
          <w:szCs w:val="28"/>
          <w:lang w:eastAsia="ru-RU"/>
        </w:rPr>
        <w:t>12) Федеральным законом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14:paraId="44FADDA2" w14:textId="77777777" w:rsidR="00D473F3" w:rsidRPr="003A4117" w:rsidRDefault="00D473F3" w:rsidP="00D473F3">
      <w:pPr>
        <w:spacing w:after="0" w:line="240" w:lineRule="auto"/>
        <w:ind w:firstLine="720"/>
        <w:jc w:val="both"/>
        <w:rPr>
          <w:rFonts w:ascii="Times New Roman" w:eastAsia="Times New Roman" w:hAnsi="Times New Roman" w:cs="Times New Roman"/>
          <w:spacing w:val="-2"/>
          <w:sz w:val="28"/>
          <w:szCs w:val="28"/>
          <w:lang w:eastAsia="ru-RU"/>
        </w:rPr>
      </w:pPr>
      <w:r w:rsidRPr="003A4117">
        <w:rPr>
          <w:rFonts w:ascii="Times New Roman" w:eastAsia="Times New Roman" w:hAnsi="Times New Roman" w:cs="Times New Roman"/>
          <w:spacing w:val="-2"/>
          <w:sz w:val="28"/>
          <w:szCs w:val="28"/>
          <w:lang w:eastAsia="ru-RU"/>
        </w:rPr>
        <w:t>13). Федеральным законом от 13.07.2015 № 218-ФЗ «О государственной регистрации недвижимости».</w:t>
      </w:r>
    </w:p>
    <w:p w14:paraId="67156AAA" w14:textId="77777777" w:rsidR="00D473F3" w:rsidRPr="003A4117" w:rsidRDefault="00D473F3" w:rsidP="00D473F3">
      <w:pPr>
        <w:spacing w:after="0" w:line="240" w:lineRule="auto"/>
        <w:ind w:firstLine="720"/>
        <w:jc w:val="both"/>
        <w:rPr>
          <w:rFonts w:ascii="Times New Roman" w:eastAsia="Times New Roman" w:hAnsi="Times New Roman" w:cs="Times New Roman"/>
          <w:spacing w:val="-2"/>
          <w:sz w:val="28"/>
          <w:szCs w:val="28"/>
          <w:lang w:eastAsia="ru-RU"/>
        </w:rPr>
      </w:pPr>
      <w:r w:rsidRPr="003A4117">
        <w:rPr>
          <w:rFonts w:ascii="Times New Roman" w:eastAsia="Times New Roman" w:hAnsi="Times New Roman" w:cs="Times New Roman"/>
          <w:spacing w:val="-2"/>
          <w:sz w:val="28"/>
          <w:szCs w:val="28"/>
          <w:lang w:eastAsia="ru-RU"/>
        </w:rPr>
        <w:t>14)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14:paraId="3BA9F24C" w14:textId="77777777" w:rsidR="00F13B00" w:rsidRPr="003A4117" w:rsidRDefault="00952775" w:rsidP="00F13B00">
      <w:pPr>
        <w:spacing w:after="0" w:line="240" w:lineRule="auto"/>
        <w:ind w:firstLine="720"/>
        <w:jc w:val="both"/>
        <w:rPr>
          <w:rFonts w:ascii="Times New Roman" w:eastAsia="Times New Roman" w:hAnsi="Times New Roman" w:cs="Times New Roman"/>
          <w:spacing w:val="-2"/>
          <w:sz w:val="28"/>
          <w:szCs w:val="28"/>
          <w:lang w:eastAsia="ru-RU"/>
        </w:rPr>
      </w:pPr>
      <w:r w:rsidRPr="003A4117">
        <w:rPr>
          <w:rFonts w:ascii="Times New Roman" w:eastAsia="Times New Roman" w:hAnsi="Times New Roman" w:cs="Times New Roman"/>
          <w:spacing w:val="-2"/>
          <w:sz w:val="28"/>
          <w:szCs w:val="28"/>
          <w:lang w:eastAsia="ru-RU"/>
        </w:rPr>
        <w:t>2.6</w:t>
      </w:r>
      <w:r w:rsidR="00F13B00" w:rsidRPr="003A4117">
        <w:rPr>
          <w:rFonts w:ascii="Times New Roman" w:eastAsia="Times New Roman" w:hAnsi="Times New Roman" w:cs="Times New Roman"/>
          <w:spacing w:val="-2"/>
          <w:sz w:val="28"/>
          <w:szCs w:val="28"/>
          <w:lang w:eastAsia="ru-RU"/>
        </w:rPr>
        <w:t>. Перечень документов, необходимых для предоставления услуги:</w:t>
      </w:r>
    </w:p>
    <w:p w14:paraId="01C10EBA" w14:textId="77777777" w:rsidR="00F13B00" w:rsidRPr="00E21635" w:rsidRDefault="00F13B00" w:rsidP="00F13B00">
      <w:pPr>
        <w:spacing w:after="0" w:line="240" w:lineRule="auto"/>
        <w:ind w:firstLine="720"/>
        <w:jc w:val="both"/>
        <w:rPr>
          <w:rFonts w:ascii="Times New Roman" w:eastAsia="Times New Roman" w:hAnsi="Times New Roman" w:cs="Times New Roman"/>
          <w:spacing w:val="-2"/>
          <w:sz w:val="28"/>
          <w:szCs w:val="28"/>
          <w:lang w:eastAsia="ru-RU"/>
        </w:rPr>
      </w:pPr>
      <w:r w:rsidRPr="00E21635">
        <w:rPr>
          <w:rFonts w:ascii="Times New Roman" w:eastAsia="Times New Roman" w:hAnsi="Times New Roman" w:cs="Times New Roman"/>
          <w:spacing w:val="-2"/>
          <w:sz w:val="28"/>
          <w:szCs w:val="28"/>
          <w:lang w:eastAsia="ru-RU"/>
        </w:rPr>
        <w:t>1) заявление на имя главы города Минусинска о предоставлении по договору социального найма жилого помещения, подписанное всеми проживающими совместно с заявителем дееспособными членами семьи, состоящими на учете в качестве нуждающихся в жилом помещении, в произвольной форме</w:t>
      </w:r>
      <w:r w:rsidR="00E21635">
        <w:rPr>
          <w:rFonts w:ascii="Times New Roman" w:eastAsia="Times New Roman" w:hAnsi="Times New Roman" w:cs="Times New Roman"/>
          <w:spacing w:val="-2"/>
          <w:sz w:val="28"/>
          <w:szCs w:val="28"/>
          <w:lang w:eastAsia="ru-RU"/>
        </w:rPr>
        <w:t xml:space="preserve"> (приложение 1 к настоящему Административному регламенту)</w:t>
      </w:r>
      <w:r w:rsidRPr="00E21635">
        <w:rPr>
          <w:rFonts w:ascii="Times New Roman" w:eastAsia="Times New Roman" w:hAnsi="Times New Roman" w:cs="Times New Roman"/>
          <w:spacing w:val="-2"/>
          <w:sz w:val="28"/>
          <w:szCs w:val="28"/>
          <w:lang w:eastAsia="ru-RU"/>
        </w:rPr>
        <w:t>;</w:t>
      </w:r>
    </w:p>
    <w:p w14:paraId="665EA320" w14:textId="77777777" w:rsidR="00F13B00" w:rsidRPr="00E21635" w:rsidRDefault="00F13B00" w:rsidP="00F13B00">
      <w:pPr>
        <w:spacing w:after="0" w:line="240" w:lineRule="auto"/>
        <w:ind w:firstLine="720"/>
        <w:jc w:val="both"/>
        <w:rPr>
          <w:rFonts w:ascii="Times New Roman" w:eastAsia="Times New Roman" w:hAnsi="Times New Roman" w:cs="Times New Roman"/>
          <w:spacing w:val="-2"/>
          <w:sz w:val="28"/>
          <w:szCs w:val="28"/>
          <w:lang w:eastAsia="ru-RU"/>
        </w:rPr>
      </w:pPr>
      <w:r w:rsidRPr="00E21635">
        <w:rPr>
          <w:rFonts w:ascii="Times New Roman" w:eastAsia="Times New Roman" w:hAnsi="Times New Roman" w:cs="Times New Roman"/>
          <w:spacing w:val="-2"/>
          <w:sz w:val="28"/>
          <w:szCs w:val="28"/>
          <w:lang w:eastAsia="ru-RU"/>
        </w:rPr>
        <w:t>2) паспорт или иные документы, удостоверяющие личность заявителя и членов его семьи, а также подтверждающие гражданство Российской Федерации заявителя и членов его семьи (с копиями всех страниц документов);</w:t>
      </w:r>
    </w:p>
    <w:p w14:paraId="57A4ED40" w14:textId="77777777" w:rsidR="00F13B00" w:rsidRPr="00E21635" w:rsidRDefault="00F13B00" w:rsidP="00F13B00">
      <w:pPr>
        <w:spacing w:after="0" w:line="240" w:lineRule="auto"/>
        <w:ind w:firstLine="720"/>
        <w:jc w:val="both"/>
        <w:rPr>
          <w:rFonts w:ascii="Times New Roman" w:eastAsia="Times New Roman" w:hAnsi="Times New Roman" w:cs="Times New Roman"/>
          <w:spacing w:val="-2"/>
          <w:sz w:val="28"/>
          <w:szCs w:val="28"/>
          <w:lang w:eastAsia="ru-RU"/>
        </w:rPr>
      </w:pPr>
      <w:r w:rsidRPr="00E21635">
        <w:rPr>
          <w:rFonts w:ascii="Times New Roman" w:eastAsia="Times New Roman" w:hAnsi="Times New Roman" w:cs="Times New Roman"/>
          <w:spacing w:val="-2"/>
          <w:sz w:val="28"/>
          <w:szCs w:val="28"/>
          <w:lang w:eastAsia="ru-RU"/>
        </w:rPr>
        <w:t>3) медицинское заключение о наличии у заявителя или члена его семьи тяжелой формы хронического заболевания, включенного в Перечень тяжелых форм хронических заболеваний, при которых невозможно совместное проживание граждан в одной квартире, утвержденный Правительством Российской Федерации;</w:t>
      </w:r>
    </w:p>
    <w:p w14:paraId="6D2E8CEF" w14:textId="77777777" w:rsidR="00F13B00" w:rsidRPr="00E21635" w:rsidRDefault="00F13B00" w:rsidP="00F13B00">
      <w:pPr>
        <w:spacing w:after="0" w:line="240" w:lineRule="auto"/>
        <w:ind w:firstLine="720"/>
        <w:jc w:val="both"/>
        <w:rPr>
          <w:rFonts w:ascii="Times New Roman" w:eastAsia="Times New Roman" w:hAnsi="Times New Roman" w:cs="Times New Roman"/>
          <w:spacing w:val="-2"/>
          <w:sz w:val="28"/>
          <w:szCs w:val="28"/>
          <w:lang w:eastAsia="ru-RU"/>
        </w:rPr>
      </w:pPr>
      <w:r w:rsidRPr="00E21635">
        <w:rPr>
          <w:rFonts w:ascii="Times New Roman" w:eastAsia="Times New Roman" w:hAnsi="Times New Roman" w:cs="Times New Roman"/>
          <w:spacing w:val="-2"/>
          <w:sz w:val="28"/>
          <w:szCs w:val="28"/>
          <w:lang w:eastAsia="ru-RU"/>
        </w:rPr>
        <w:t>4) документы, подтверж</w:t>
      </w:r>
      <w:r w:rsidR="00E66224">
        <w:rPr>
          <w:rFonts w:ascii="Times New Roman" w:eastAsia="Times New Roman" w:hAnsi="Times New Roman" w:cs="Times New Roman"/>
          <w:spacing w:val="-2"/>
          <w:sz w:val="28"/>
          <w:szCs w:val="28"/>
          <w:lang w:eastAsia="ru-RU"/>
        </w:rPr>
        <w:t>дающие право заявителя или членов</w:t>
      </w:r>
      <w:r w:rsidRPr="00E21635">
        <w:rPr>
          <w:rFonts w:ascii="Times New Roman" w:eastAsia="Times New Roman" w:hAnsi="Times New Roman" w:cs="Times New Roman"/>
          <w:spacing w:val="-2"/>
          <w:sz w:val="28"/>
          <w:szCs w:val="28"/>
          <w:lang w:eastAsia="ru-RU"/>
        </w:rPr>
        <w:t xml:space="preserve"> его семьи на дополнительную площадь по основаниям, установленным законодательством Российской Федерации;</w:t>
      </w:r>
    </w:p>
    <w:p w14:paraId="2DE1A11D" w14:textId="77777777" w:rsidR="00F13B00" w:rsidRPr="00E21635" w:rsidRDefault="00E66224" w:rsidP="00F13B00">
      <w:pPr>
        <w:spacing w:after="0" w:line="240" w:lineRule="auto"/>
        <w:ind w:firstLine="72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5</w:t>
      </w:r>
      <w:r w:rsidR="00F13B00" w:rsidRPr="00E21635">
        <w:rPr>
          <w:rFonts w:ascii="Times New Roman" w:eastAsia="Times New Roman" w:hAnsi="Times New Roman" w:cs="Times New Roman"/>
          <w:spacing w:val="-2"/>
          <w:sz w:val="28"/>
          <w:szCs w:val="28"/>
          <w:lang w:eastAsia="ru-RU"/>
        </w:rPr>
        <w:t>) документы, подтверждающие право пользования жилым помещением, занимаемым заявителем и членами его семьи (ордер, договор социального найма, договор купли-продажи, свидетельство государственной регистрации права, договор безвозмездной передачи жилого помещения в собственность граждан, решение суда и тому подобное);</w:t>
      </w:r>
    </w:p>
    <w:p w14:paraId="43EEABC7" w14:textId="77777777" w:rsidR="00F13B00" w:rsidRPr="00E21635" w:rsidRDefault="00E66224" w:rsidP="00F13B00">
      <w:pPr>
        <w:spacing w:after="0" w:line="240" w:lineRule="auto"/>
        <w:ind w:firstLine="72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6</w:t>
      </w:r>
      <w:r w:rsidR="00F13B00" w:rsidRPr="00E21635">
        <w:rPr>
          <w:rFonts w:ascii="Times New Roman" w:eastAsia="Times New Roman" w:hAnsi="Times New Roman" w:cs="Times New Roman"/>
          <w:spacing w:val="-2"/>
          <w:sz w:val="28"/>
          <w:szCs w:val="28"/>
          <w:lang w:eastAsia="ru-RU"/>
        </w:rPr>
        <w:t>) документы, подтверждающие признание в установленном Правительством Российской Федерации порядке жилого помещения непригодным для постоянного проживания;</w:t>
      </w:r>
    </w:p>
    <w:p w14:paraId="3640CDC1" w14:textId="77777777" w:rsidR="00F13B00" w:rsidRPr="00E21635" w:rsidRDefault="00E66224" w:rsidP="00F13B00">
      <w:pPr>
        <w:spacing w:after="0" w:line="240" w:lineRule="auto"/>
        <w:ind w:firstLine="72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7</w:t>
      </w:r>
      <w:r w:rsidR="00F13B00" w:rsidRPr="00E21635">
        <w:rPr>
          <w:rFonts w:ascii="Times New Roman" w:eastAsia="Times New Roman" w:hAnsi="Times New Roman" w:cs="Times New Roman"/>
          <w:spacing w:val="-2"/>
          <w:sz w:val="28"/>
          <w:szCs w:val="28"/>
          <w:lang w:eastAsia="ru-RU"/>
        </w:rPr>
        <w:t>) письменное обязательство совершеннолетних членов семьи об освобождении после получения жилого помещения ранее занимаемой жилой площади на условиях социального найма, за исключением случаев предоставления жилого помещения в дополнение к имеющемуся жилому помещению;</w:t>
      </w:r>
    </w:p>
    <w:p w14:paraId="6F22447F" w14:textId="77777777" w:rsidR="00F13B00" w:rsidRPr="00E21635" w:rsidRDefault="00E66224" w:rsidP="00F13B00">
      <w:pPr>
        <w:spacing w:after="0" w:line="240" w:lineRule="auto"/>
        <w:ind w:firstLine="72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8</w:t>
      </w:r>
      <w:r w:rsidR="00F13B00" w:rsidRPr="00E21635">
        <w:rPr>
          <w:rFonts w:ascii="Times New Roman" w:eastAsia="Times New Roman" w:hAnsi="Times New Roman" w:cs="Times New Roman"/>
          <w:spacing w:val="-2"/>
          <w:sz w:val="28"/>
          <w:szCs w:val="28"/>
          <w:lang w:eastAsia="ru-RU"/>
        </w:rPr>
        <w:t>) решение суда о предоставлении жилого помещения с отметкой о вступлении в законную силу (при наличии);</w:t>
      </w:r>
    </w:p>
    <w:p w14:paraId="10AA9EBF" w14:textId="77777777" w:rsidR="00F13B00" w:rsidRPr="00E21635" w:rsidRDefault="00E66224" w:rsidP="00F13B00">
      <w:pPr>
        <w:spacing w:after="0" w:line="240" w:lineRule="auto"/>
        <w:ind w:firstLine="72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9</w:t>
      </w:r>
      <w:r w:rsidR="00F13B00" w:rsidRPr="00E21635">
        <w:rPr>
          <w:rFonts w:ascii="Times New Roman" w:eastAsia="Times New Roman" w:hAnsi="Times New Roman" w:cs="Times New Roman"/>
          <w:spacing w:val="-2"/>
          <w:sz w:val="28"/>
          <w:szCs w:val="28"/>
          <w:lang w:eastAsia="ru-RU"/>
        </w:rPr>
        <w:t>) доверенность, удостоверенную надлежащим образом (в случае обращения от имени заявителя представителя по доверенности);</w:t>
      </w:r>
    </w:p>
    <w:p w14:paraId="7C98BA5C" w14:textId="77777777" w:rsidR="00F13B00" w:rsidRPr="00E21635" w:rsidRDefault="00F13B00" w:rsidP="00F13B00">
      <w:pPr>
        <w:spacing w:after="0" w:line="240" w:lineRule="auto"/>
        <w:ind w:firstLine="720"/>
        <w:jc w:val="both"/>
        <w:rPr>
          <w:rFonts w:ascii="Times New Roman" w:eastAsia="Times New Roman" w:hAnsi="Times New Roman" w:cs="Times New Roman"/>
          <w:spacing w:val="-2"/>
          <w:sz w:val="28"/>
          <w:szCs w:val="28"/>
          <w:lang w:eastAsia="ru-RU"/>
        </w:rPr>
      </w:pPr>
      <w:r w:rsidRPr="00E21635">
        <w:rPr>
          <w:rFonts w:ascii="Times New Roman" w:eastAsia="Times New Roman" w:hAnsi="Times New Roman" w:cs="Times New Roman"/>
          <w:spacing w:val="-2"/>
          <w:sz w:val="28"/>
          <w:szCs w:val="28"/>
          <w:lang w:eastAsia="ru-RU"/>
        </w:rPr>
        <w:t xml:space="preserve">Документы, предусмотренные </w:t>
      </w:r>
      <w:r w:rsidR="00D64F31">
        <w:rPr>
          <w:rFonts w:ascii="Times New Roman" w:eastAsia="Times New Roman" w:hAnsi="Times New Roman" w:cs="Times New Roman"/>
          <w:spacing w:val="-2"/>
          <w:sz w:val="28"/>
          <w:szCs w:val="28"/>
          <w:lang w:eastAsia="ru-RU"/>
        </w:rPr>
        <w:t>подпунктами 1-</w:t>
      </w:r>
      <w:r w:rsidR="00E66224">
        <w:rPr>
          <w:rFonts w:ascii="Times New Roman" w:eastAsia="Times New Roman" w:hAnsi="Times New Roman" w:cs="Times New Roman"/>
          <w:spacing w:val="-2"/>
          <w:sz w:val="28"/>
          <w:szCs w:val="28"/>
          <w:lang w:eastAsia="ru-RU"/>
        </w:rPr>
        <w:t>4</w:t>
      </w:r>
      <w:r w:rsidR="00D64F31">
        <w:rPr>
          <w:rFonts w:ascii="Times New Roman" w:eastAsia="Times New Roman" w:hAnsi="Times New Roman" w:cs="Times New Roman"/>
          <w:spacing w:val="-2"/>
          <w:sz w:val="28"/>
          <w:szCs w:val="28"/>
          <w:lang w:eastAsia="ru-RU"/>
        </w:rPr>
        <w:t xml:space="preserve">, </w:t>
      </w:r>
      <w:r w:rsidR="00E66224">
        <w:rPr>
          <w:rFonts w:ascii="Times New Roman" w:eastAsia="Times New Roman" w:hAnsi="Times New Roman" w:cs="Times New Roman"/>
          <w:spacing w:val="-2"/>
          <w:sz w:val="28"/>
          <w:szCs w:val="28"/>
          <w:lang w:eastAsia="ru-RU"/>
        </w:rPr>
        <w:t>7</w:t>
      </w:r>
      <w:r w:rsidR="00E21635" w:rsidRPr="00E21635">
        <w:rPr>
          <w:rFonts w:ascii="Times New Roman" w:eastAsia="Times New Roman" w:hAnsi="Times New Roman" w:cs="Times New Roman"/>
          <w:spacing w:val="-2"/>
          <w:sz w:val="28"/>
          <w:szCs w:val="28"/>
          <w:lang w:eastAsia="ru-RU"/>
        </w:rPr>
        <w:t>-1</w:t>
      </w:r>
      <w:r w:rsidR="00E66224">
        <w:rPr>
          <w:rFonts w:ascii="Times New Roman" w:eastAsia="Times New Roman" w:hAnsi="Times New Roman" w:cs="Times New Roman"/>
          <w:spacing w:val="-2"/>
          <w:sz w:val="28"/>
          <w:szCs w:val="28"/>
          <w:lang w:eastAsia="ru-RU"/>
        </w:rPr>
        <w:t>1</w:t>
      </w:r>
      <w:r w:rsidRPr="00E21635">
        <w:rPr>
          <w:rFonts w:ascii="Times New Roman" w:eastAsia="Times New Roman" w:hAnsi="Times New Roman" w:cs="Times New Roman"/>
          <w:spacing w:val="-2"/>
          <w:sz w:val="28"/>
          <w:szCs w:val="28"/>
          <w:lang w:eastAsia="ru-RU"/>
        </w:rPr>
        <w:t xml:space="preserve"> настоящего пункта заявитель представляет самостоятельно.</w:t>
      </w:r>
    </w:p>
    <w:p w14:paraId="0A324560" w14:textId="77777777" w:rsidR="00F13B00" w:rsidRPr="00D64F31" w:rsidRDefault="00F13B00" w:rsidP="00F13B00">
      <w:pPr>
        <w:spacing w:after="0" w:line="240" w:lineRule="auto"/>
        <w:ind w:firstLine="720"/>
        <w:jc w:val="both"/>
        <w:rPr>
          <w:rFonts w:ascii="Times New Roman" w:eastAsia="Times New Roman" w:hAnsi="Times New Roman" w:cs="Times New Roman"/>
          <w:spacing w:val="-2"/>
          <w:sz w:val="28"/>
          <w:szCs w:val="28"/>
          <w:lang w:eastAsia="ru-RU"/>
        </w:rPr>
      </w:pPr>
      <w:r w:rsidRPr="00D64F31">
        <w:rPr>
          <w:rFonts w:ascii="Times New Roman" w:eastAsia="Times New Roman" w:hAnsi="Times New Roman" w:cs="Times New Roman"/>
          <w:spacing w:val="-2"/>
          <w:sz w:val="28"/>
          <w:szCs w:val="28"/>
          <w:lang w:eastAsia="ru-RU"/>
        </w:rPr>
        <w:t>Док</w:t>
      </w:r>
      <w:r w:rsidR="00E66224">
        <w:rPr>
          <w:rFonts w:ascii="Times New Roman" w:eastAsia="Times New Roman" w:hAnsi="Times New Roman" w:cs="Times New Roman"/>
          <w:spacing w:val="-2"/>
          <w:sz w:val="28"/>
          <w:szCs w:val="28"/>
          <w:lang w:eastAsia="ru-RU"/>
        </w:rPr>
        <w:t>ументы, указанные в подпунктах 5</w:t>
      </w:r>
      <w:r w:rsidRPr="00D64F31">
        <w:rPr>
          <w:rFonts w:ascii="Times New Roman" w:eastAsia="Times New Roman" w:hAnsi="Times New Roman" w:cs="Times New Roman"/>
          <w:spacing w:val="-2"/>
          <w:sz w:val="28"/>
          <w:szCs w:val="28"/>
          <w:lang w:eastAsia="ru-RU"/>
        </w:rPr>
        <w:t xml:space="preserve"> (договор социального найма жилого помещения, договор купли-продажи на объект недвижимости из Единого государственного реестра недвижимости, свидетельство о госуд</w:t>
      </w:r>
      <w:r w:rsidR="00E66224">
        <w:rPr>
          <w:rFonts w:ascii="Times New Roman" w:eastAsia="Times New Roman" w:hAnsi="Times New Roman" w:cs="Times New Roman"/>
          <w:spacing w:val="-2"/>
          <w:sz w:val="28"/>
          <w:szCs w:val="28"/>
          <w:lang w:eastAsia="ru-RU"/>
        </w:rPr>
        <w:t>арственной регистрации права), 6</w:t>
      </w:r>
      <w:r w:rsidRPr="00D64F31">
        <w:rPr>
          <w:rFonts w:ascii="Times New Roman" w:eastAsia="Times New Roman" w:hAnsi="Times New Roman" w:cs="Times New Roman"/>
          <w:spacing w:val="-2"/>
          <w:sz w:val="28"/>
          <w:szCs w:val="28"/>
          <w:lang w:eastAsia="ru-RU"/>
        </w:rPr>
        <w:t xml:space="preserve"> настоящего пункта заявитель вправе представить по собственной инициативе. В случае не предоставления данных документов заявителем, сведения будут запрошены в порядке межведомственного взаимодействия.</w:t>
      </w:r>
    </w:p>
    <w:p w14:paraId="459C215B" w14:textId="77777777" w:rsidR="00F13B00" w:rsidRPr="00D64F31" w:rsidRDefault="00F13B00" w:rsidP="00F13B00">
      <w:pPr>
        <w:spacing w:after="0" w:line="240" w:lineRule="auto"/>
        <w:ind w:firstLine="720"/>
        <w:jc w:val="both"/>
        <w:rPr>
          <w:rFonts w:ascii="Times New Roman" w:eastAsia="Times New Roman" w:hAnsi="Times New Roman" w:cs="Times New Roman"/>
          <w:spacing w:val="-2"/>
          <w:sz w:val="28"/>
          <w:szCs w:val="28"/>
          <w:lang w:eastAsia="ru-RU"/>
        </w:rPr>
      </w:pPr>
      <w:r w:rsidRPr="00D64F31">
        <w:rPr>
          <w:rFonts w:ascii="Times New Roman" w:eastAsia="Times New Roman" w:hAnsi="Times New Roman" w:cs="Times New Roman"/>
          <w:spacing w:val="-2"/>
          <w:sz w:val="28"/>
          <w:szCs w:val="28"/>
          <w:lang w:eastAsia="ru-RU"/>
        </w:rPr>
        <w:t>В случае если на первый запрос орган, предоставляющий информацию, не ответил, специалист жилищного отдела муниципального казенного учреждения «Управление городского хозяйства» Администрации города Минусинска разъясняет заявителю его право на самостоятельное предоставление документов и направляет повторный запрос.</w:t>
      </w:r>
    </w:p>
    <w:p w14:paraId="11B883B7" w14:textId="77777777" w:rsidR="00F13B00" w:rsidRPr="00D64F31" w:rsidRDefault="00F13B00" w:rsidP="00F13B00">
      <w:pPr>
        <w:spacing w:after="0" w:line="240" w:lineRule="auto"/>
        <w:ind w:firstLine="720"/>
        <w:jc w:val="both"/>
        <w:rPr>
          <w:rFonts w:ascii="Times New Roman" w:eastAsia="Times New Roman" w:hAnsi="Times New Roman" w:cs="Times New Roman"/>
          <w:spacing w:val="-2"/>
          <w:sz w:val="28"/>
          <w:szCs w:val="28"/>
          <w:lang w:eastAsia="ru-RU"/>
        </w:rPr>
      </w:pPr>
      <w:r w:rsidRPr="00D64F31">
        <w:rPr>
          <w:rFonts w:ascii="Times New Roman" w:eastAsia="Times New Roman" w:hAnsi="Times New Roman" w:cs="Times New Roman"/>
          <w:spacing w:val="-2"/>
          <w:sz w:val="28"/>
          <w:szCs w:val="28"/>
          <w:lang w:eastAsia="ru-RU"/>
        </w:rPr>
        <w:t>Непредставление органом, в адрес которого был направлен межведомственный запрос, необходимой информации, не является основанием для отказа в предоставлении муниципальной услуги.</w:t>
      </w:r>
    </w:p>
    <w:p w14:paraId="6EA1CD48" w14:textId="77777777" w:rsidR="00F13B00" w:rsidRPr="008B570C" w:rsidRDefault="00F13B00" w:rsidP="00F13B00">
      <w:pPr>
        <w:spacing w:after="0" w:line="240" w:lineRule="auto"/>
        <w:ind w:firstLine="720"/>
        <w:jc w:val="both"/>
        <w:rPr>
          <w:rFonts w:ascii="Times New Roman" w:eastAsia="Times New Roman" w:hAnsi="Times New Roman" w:cs="Times New Roman"/>
          <w:spacing w:val="-2"/>
          <w:sz w:val="28"/>
          <w:szCs w:val="28"/>
          <w:lang w:eastAsia="ru-RU"/>
        </w:rPr>
      </w:pPr>
      <w:r w:rsidRPr="008B570C">
        <w:rPr>
          <w:rFonts w:ascii="Times New Roman" w:eastAsia="Times New Roman" w:hAnsi="Times New Roman" w:cs="Times New Roman"/>
          <w:spacing w:val="-2"/>
          <w:sz w:val="28"/>
          <w:szCs w:val="28"/>
          <w:lang w:eastAsia="ru-RU"/>
        </w:rPr>
        <w:t>Если заявитель и (или) члены его семьи за 5 лет, предшествующие обращению для предоставления муниципальной услуги, меняли место жительства, то дополнительно представляются док</w:t>
      </w:r>
      <w:r w:rsidR="00E66224" w:rsidRPr="008B570C">
        <w:rPr>
          <w:rFonts w:ascii="Times New Roman" w:eastAsia="Times New Roman" w:hAnsi="Times New Roman" w:cs="Times New Roman"/>
          <w:spacing w:val="-2"/>
          <w:sz w:val="28"/>
          <w:szCs w:val="28"/>
          <w:lang w:eastAsia="ru-RU"/>
        </w:rPr>
        <w:t xml:space="preserve">ументы, указанные в подпункте </w:t>
      </w:r>
      <w:r w:rsidR="008B570C" w:rsidRPr="008B570C">
        <w:rPr>
          <w:rFonts w:ascii="Times New Roman" w:eastAsia="Times New Roman" w:hAnsi="Times New Roman" w:cs="Times New Roman"/>
          <w:spacing w:val="-2"/>
          <w:sz w:val="28"/>
          <w:szCs w:val="28"/>
          <w:lang w:eastAsia="ru-RU"/>
        </w:rPr>
        <w:t>5</w:t>
      </w:r>
      <w:r w:rsidRPr="008B570C">
        <w:rPr>
          <w:rFonts w:ascii="Times New Roman" w:eastAsia="Times New Roman" w:hAnsi="Times New Roman" w:cs="Times New Roman"/>
          <w:spacing w:val="-2"/>
          <w:sz w:val="28"/>
          <w:szCs w:val="28"/>
          <w:lang w:eastAsia="ru-RU"/>
        </w:rPr>
        <w:t xml:space="preserve"> настоящего пункта, на каждое жилое помещение, в котором проживали заявитель и (или) члены его семьи.</w:t>
      </w:r>
    </w:p>
    <w:p w14:paraId="504D4023" w14:textId="77777777" w:rsidR="00F13B00" w:rsidRPr="00F13B00" w:rsidRDefault="00F13B00" w:rsidP="00F13B00">
      <w:pPr>
        <w:spacing w:after="0" w:line="240" w:lineRule="auto"/>
        <w:ind w:firstLine="720"/>
        <w:jc w:val="both"/>
        <w:rPr>
          <w:rFonts w:ascii="Times New Roman" w:eastAsia="Times New Roman" w:hAnsi="Times New Roman" w:cs="Times New Roman"/>
          <w:color w:val="7030A0"/>
          <w:spacing w:val="-2"/>
          <w:sz w:val="28"/>
          <w:szCs w:val="28"/>
          <w:lang w:eastAsia="ru-RU"/>
        </w:rPr>
      </w:pPr>
      <w:r w:rsidRPr="00D64F31">
        <w:rPr>
          <w:rFonts w:ascii="Times New Roman" w:eastAsia="Times New Roman" w:hAnsi="Times New Roman" w:cs="Times New Roman"/>
          <w:spacing w:val="-2"/>
          <w:sz w:val="28"/>
          <w:szCs w:val="28"/>
          <w:lang w:eastAsia="ru-RU"/>
        </w:rP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в городе Минусинске осуществляется исходя из суммарной общей площади всех указанных жилых помещений (часть 2 статьи 51 Жилищного кодекса Российской Федерации).</w:t>
      </w:r>
    </w:p>
    <w:p w14:paraId="3EA257A8" w14:textId="77777777" w:rsidR="00F13B00" w:rsidRPr="00D64F31" w:rsidRDefault="00F13B00" w:rsidP="00F13B00">
      <w:pPr>
        <w:spacing w:after="0" w:line="240" w:lineRule="auto"/>
        <w:ind w:firstLine="720"/>
        <w:jc w:val="both"/>
        <w:rPr>
          <w:rFonts w:ascii="Times New Roman" w:eastAsia="Times New Roman" w:hAnsi="Times New Roman" w:cs="Times New Roman"/>
          <w:spacing w:val="-2"/>
          <w:sz w:val="28"/>
          <w:szCs w:val="28"/>
          <w:lang w:eastAsia="ru-RU"/>
        </w:rPr>
      </w:pPr>
      <w:r w:rsidRPr="00D64F31">
        <w:rPr>
          <w:rFonts w:ascii="Times New Roman" w:eastAsia="Times New Roman" w:hAnsi="Times New Roman" w:cs="Times New Roman"/>
          <w:spacing w:val="-2"/>
          <w:sz w:val="28"/>
          <w:szCs w:val="28"/>
          <w:lang w:eastAsia="ru-RU"/>
        </w:rPr>
        <w:t>При наличии у заявителя и (или) членов его семьи общего совместного имущества, нажитого в браке (в том числе в ранее заключенных браках), учитывается доля совместно нажитого недвижимого имущества в соответствии с действующим законодательством.</w:t>
      </w:r>
    </w:p>
    <w:p w14:paraId="750992CF" w14:textId="77777777" w:rsidR="00F13B00" w:rsidRPr="008B570C" w:rsidRDefault="00F13B00" w:rsidP="00F13B00">
      <w:pPr>
        <w:spacing w:after="0" w:line="240" w:lineRule="auto"/>
        <w:ind w:firstLine="720"/>
        <w:jc w:val="both"/>
        <w:rPr>
          <w:rFonts w:ascii="Times New Roman" w:eastAsia="Times New Roman" w:hAnsi="Times New Roman" w:cs="Times New Roman"/>
          <w:spacing w:val="-2"/>
          <w:sz w:val="28"/>
          <w:szCs w:val="28"/>
          <w:lang w:eastAsia="ru-RU"/>
        </w:rPr>
      </w:pPr>
      <w:r w:rsidRPr="008B570C">
        <w:rPr>
          <w:rFonts w:ascii="Times New Roman" w:eastAsia="Times New Roman" w:hAnsi="Times New Roman" w:cs="Times New Roman"/>
          <w:spacing w:val="-2"/>
          <w:sz w:val="28"/>
          <w:szCs w:val="28"/>
          <w:lang w:eastAsia="ru-RU"/>
        </w:rPr>
        <w:lastRenderedPageBreak/>
        <w:t xml:space="preserve">Если заявитель и (или) члены его семьи изменяли фамилию, имя, отчество, то при предоставлении документов, сведения необходимо представлять, в том числе, и на ранее принадлежавшие </w:t>
      </w:r>
      <w:r w:rsidR="00E66224" w:rsidRPr="008B570C">
        <w:rPr>
          <w:rFonts w:ascii="Times New Roman" w:eastAsia="Times New Roman" w:hAnsi="Times New Roman" w:cs="Times New Roman"/>
          <w:spacing w:val="-2"/>
          <w:sz w:val="28"/>
          <w:szCs w:val="28"/>
          <w:lang w:eastAsia="ru-RU"/>
        </w:rPr>
        <w:t>фамилию, имя, отчество</w:t>
      </w:r>
      <w:r w:rsidRPr="008B570C">
        <w:rPr>
          <w:rFonts w:ascii="Times New Roman" w:eastAsia="Times New Roman" w:hAnsi="Times New Roman" w:cs="Times New Roman"/>
          <w:spacing w:val="-2"/>
          <w:sz w:val="28"/>
          <w:szCs w:val="28"/>
          <w:lang w:eastAsia="ru-RU"/>
        </w:rPr>
        <w:t>.</w:t>
      </w:r>
    </w:p>
    <w:p w14:paraId="0B51F3AE" w14:textId="77777777" w:rsidR="00F13B00" w:rsidRPr="00D64F31" w:rsidRDefault="00F13B00" w:rsidP="00F13B00">
      <w:pPr>
        <w:spacing w:after="0" w:line="240" w:lineRule="auto"/>
        <w:ind w:firstLine="720"/>
        <w:jc w:val="both"/>
        <w:rPr>
          <w:rFonts w:ascii="Times New Roman" w:eastAsia="Times New Roman" w:hAnsi="Times New Roman" w:cs="Times New Roman"/>
          <w:spacing w:val="-2"/>
          <w:sz w:val="28"/>
          <w:szCs w:val="28"/>
          <w:lang w:eastAsia="ru-RU"/>
        </w:rPr>
      </w:pPr>
      <w:r w:rsidRPr="00D64F31">
        <w:rPr>
          <w:rFonts w:ascii="Times New Roman" w:eastAsia="Times New Roman" w:hAnsi="Times New Roman" w:cs="Times New Roman"/>
          <w:spacing w:val="-2"/>
          <w:sz w:val="28"/>
          <w:szCs w:val="28"/>
          <w:lang w:eastAsia="ru-RU"/>
        </w:rPr>
        <w:t>В случае временного отсутствия членов семьи заявителя по причине прохождения службы по призыву в Вооруженных Силах Российской Федерации, пребывания в учреждениях, исполняющих наказание в виде лишения свободы, либо обучения в образовательных учреждениях среднего профессионального и высшего профессионального образования по очной форме заявитель представляет документы, подтверждающие нахождение таких членов семьи в указанных местах.</w:t>
      </w:r>
    </w:p>
    <w:p w14:paraId="61FE2403" w14:textId="77777777" w:rsidR="00F13B00" w:rsidRPr="00525614" w:rsidRDefault="00F13B00" w:rsidP="00F13B00">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Администрацию  города Минусинска.</w:t>
      </w:r>
    </w:p>
    <w:p w14:paraId="6DB88411" w14:textId="77777777" w:rsidR="00F13B00" w:rsidRPr="00525614" w:rsidRDefault="00F13B00" w:rsidP="00F13B00">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Копии документов должны быть заверены в порядке, установленном действующим законодательством. Специалисты, принимающие документы, вправе заверять документы самостоятельно путем сверки документа с оригиналом.</w:t>
      </w:r>
    </w:p>
    <w:p w14:paraId="5AAF7F7A" w14:textId="77777777" w:rsidR="00F13B00" w:rsidRPr="00525614" w:rsidRDefault="00F13B00" w:rsidP="00F13B00">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Если в представленных документах сведения, являющиеся существенными для принятия решения, противоречат друг другу, то заявитель вправе представить другие документы в обоснование своей позиции.</w:t>
      </w:r>
    </w:p>
    <w:p w14:paraId="19BA5C8A" w14:textId="77777777" w:rsidR="00F13B00" w:rsidRPr="00525614" w:rsidRDefault="00F13B00" w:rsidP="00F13B00">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Нуждаемость заявителя и членов его семьи в предоставлении жилого помещения по договору социального найма определяется в соответствии с жилищным законодательством, действующим на момент принятия решения.</w:t>
      </w:r>
    </w:p>
    <w:p w14:paraId="1D7CDF38" w14:textId="77777777" w:rsidR="002768EF" w:rsidRPr="00525614" w:rsidRDefault="00952775" w:rsidP="002768EF">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2.7. </w:t>
      </w:r>
      <w:r w:rsidR="00C36853" w:rsidRPr="00525614">
        <w:rPr>
          <w:rFonts w:ascii="Times New Roman" w:eastAsia="Times New Roman" w:hAnsi="Times New Roman" w:cs="Times New Roman"/>
          <w:spacing w:val="-2"/>
          <w:sz w:val="28"/>
          <w:szCs w:val="28"/>
          <w:lang w:eastAsia="ru-RU"/>
        </w:rPr>
        <w:t>Исчерпывающий перечень оснований для отказа в приеме документов</w:t>
      </w:r>
      <w:r w:rsidR="002768EF" w:rsidRPr="00525614">
        <w:rPr>
          <w:rFonts w:ascii="Times New Roman" w:eastAsia="Times New Roman" w:hAnsi="Times New Roman" w:cs="Times New Roman"/>
          <w:spacing w:val="-2"/>
          <w:sz w:val="28"/>
          <w:szCs w:val="28"/>
          <w:lang w:eastAsia="ru-RU"/>
        </w:rPr>
        <w:t>, необходимых для предоставления муниципальной услуги, являются:</w:t>
      </w:r>
    </w:p>
    <w:p w14:paraId="5A8C2CF3" w14:textId="77777777" w:rsidR="002768EF" w:rsidRPr="00525614" w:rsidRDefault="00525614" w:rsidP="002768EF">
      <w:pPr>
        <w:spacing w:after="0" w:line="240" w:lineRule="auto"/>
        <w:ind w:firstLine="72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2768EF" w:rsidRPr="00525614">
        <w:rPr>
          <w:rFonts w:ascii="Times New Roman" w:eastAsia="Times New Roman" w:hAnsi="Times New Roman" w:cs="Times New Roman"/>
          <w:spacing w:val="-2"/>
          <w:sz w:val="28"/>
          <w:szCs w:val="28"/>
          <w:lang w:eastAsia="ru-RU"/>
        </w:rPr>
        <w:t>предоставление неполного комплекта документов, указанных в пункте 2.6 Административного регламента;</w:t>
      </w:r>
    </w:p>
    <w:p w14:paraId="4EA55CAA" w14:textId="77777777" w:rsidR="002768EF" w:rsidRPr="00525614" w:rsidRDefault="00525614" w:rsidP="002768EF">
      <w:pPr>
        <w:spacing w:after="0" w:line="240" w:lineRule="auto"/>
        <w:ind w:firstLine="72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2768EF" w:rsidRPr="00525614">
        <w:rPr>
          <w:rFonts w:ascii="Times New Roman" w:eastAsia="Times New Roman" w:hAnsi="Times New Roman" w:cs="Times New Roman"/>
          <w:spacing w:val="-2"/>
          <w:sz w:val="28"/>
          <w:szCs w:val="28"/>
          <w:lang w:eastAsia="ru-RU"/>
        </w:rPr>
        <w:t>предоставление документов, имеющих подчистки, приписки, исправления, зачеркнутые слова (цифры), а также документов с серьезными повреждениями, не позволяющими однозначно истолковать их содержания;</w:t>
      </w:r>
    </w:p>
    <w:p w14:paraId="38E0BF4C" w14:textId="77777777" w:rsidR="002768EF" w:rsidRPr="00525614" w:rsidRDefault="00525614" w:rsidP="002768EF">
      <w:pPr>
        <w:spacing w:after="0" w:line="240" w:lineRule="auto"/>
        <w:ind w:firstLine="72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2768EF" w:rsidRPr="00525614">
        <w:rPr>
          <w:rFonts w:ascii="Times New Roman" w:eastAsia="Times New Roman" w:hAnsi="Times New Roman" w:cs="Times New Roman"/>
          <w:spacing w:val="-2"/>
          <w:sz w:val="28"/>
          <w:szCs w:val="28"/>
          <w:lang w:eastAsia="ru-RU"/>
        </w:rPr>
        <w:t>предоставление неполных и (или) недостоверных сведений.</w:t>
      </w:r>
    </w:p>
    <w:p w14:paraId="2117A2C6" w14:textId="77777777" w:rsidR="002768EF" w:rsidRPr="00525614" w:rsidRDefault="002768EF" w:rsidP="002768EF">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В соответствии с Федеральным законом от 18.10.2018 №204-ФЗ вводится запрет на повторный отказ в предоставлении государственной услуги по основаниям, не указанным в первоначальном отказе.</w:t>
      </w:r>
    </w:p>
    <w:p w14:paraId="22CC4971" w14:textId="77777777" w:rsidR="002768EF" w:rsidRPr="00525614" w:rsidRDefault="002768EF" w:rsidP="002768EF">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Запрещается истребовать у заявителя документы и информацию, отсутствие или недостоверность которых не указывались при первоначальном отказе в приеме документов, необходимых для предоставления государственной и муниципальной услуги.</w:t>
      </w:r>
    </w:p>
    <w:p w14:paraId="122A40C8" w14:textId="77777777" w:rsidR="00952775" w:rsidRPr="00525614" w:rsidRDefault="00952775" w:rsidP="002768EF">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lastRenderedPageBreak/>
        <w:t>2.8.</w:t>
      </w:r>
      <w:r w:rsidR="00C36853" w:rsidRPr="00525614">
        <w:rPr>
          <w:rFonts w:ascii="Times New Roman" w:eastAsia="Times New Roman" w:hAnsi="Times New Roman" w:cs="Times New Roman"/>
          <w:spacing w:val="-2"/>
          <w:sz w:val="28"/>
          <w:szCs w:val="28"/>
          <w:lang w:eastAsia="ru-RU"/>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525614">
        <w:rPr>
          <w:rFonts w:ascii="Times New Roman" w:eastAsia="Times New Roman" w:hAnsi="Times New Roman" w:cs="Times New Roman"/>
          <w:spacing w:val="-2"/>
          <w:sz w:val="28"/>
          <w:szCs w:val="28"/>
          <w:lang w:eastAsia="ru-RU"/>
        </w:rPr>
        <w:t>:</w:t>
      </w:r>
    </w:p>
    <w:p w14:paraId="7A03EC21" w14:textId="77777777" w:rsidR="00952775" w:rsidRPr="00525614" w:rsidRDefault="00952775" w:rsidP="00952775">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1) предоставление нечитаемых документов, документов с приписками, подчистками, помарками;</w:t>
      </w:r>
    </w:p>
    <w:p w14:paraId="0386A607" w14:textId="77777777" w:rsidR="00952775" w:rsidRPr="00525614" w:rsidRDefault="00952775" w:rsidP="00952775">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2) предоставление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14:paraId="5F9C0DB8" w14:textId="77777777" w:rsidR="00952775" w:rsidRPr="00525614" w:rsidRDefault="00952775" w:rsidP="00952775">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3) если в письменном обращении не указаны фамилия, имя, отчество (при наличии последнего) гражданина, направившего обращение, и почтовый адрес, по которому должен быть направлен ответ (с указанием индекса);</w:t>
      </w:r>
    </w:p>
    <w:p w14:paraId="00C72802" w14:textId="77777777" w:rsidR="00952775" w:rsidRPr="00525614" w:rsidRDefault="00952775" w:rsidP="00952775">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4) письменное обращение заявителя об отзыве заявления без предоставления муниципальной услуги;</w:t>
      </w:r>
    </w:p>
    <w:p w14:paraId="7356983C" w14:textId="77777777" w:rsidR="00952775" w:rsidRPr="00525614" w:rsidRDefault="00952775" w:rsidP="00952775">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5) отсутствие жилых помещений муниципального жилищного фонда, предоставляемых по договору социального найма;</w:t>
      </w:r>
    </w:p>
    <w:p w14:paraId="5C1B28E3" w14:textId="77777777" w:rsidR="00952775" w:rsidRPr="00525614" w:rsidRDefault="00952775" w:rsidP="00952775">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6) совершение гражданином действий и гражданско-правовых сделок с жилыми помещениями, приведших к уменьшению размера занимаемых жилых помещений, к их отчуждению, иному ухудшению жилищных условий, в течение пяти лет со дня совершения указанных намеренных действий;</w:t>
      </w:r>
    </w:p>
    <w:p w14:paraId="18FC71D8" w14:textId="77777777" w:rsidR="00952775" w:rsidRPr="00525614" w:rsidRDefault="00952775" w:rsidP="00952775">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7) утрата оснований, дающих право гражданам на получение жилого помещения по договору социального найма;</w:t>
      </w:r>
    </w:p>
    <w:p w14:paraId="27A83C18" w14:textId="77777777" w:rsidR="00952775" w:rsidRPr="00525614" w:rsidRDefault="00952775" w:rsidP="00952775">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8) выезд на место жительства в другое муниципальное образование;</w:t>
      </w:r>
    </w:p>
    <w:p w14:paraId="7C162946" w14:textId="77777777" w:rsidR="00952775" w:rsidRPr="00525614" w:rsidRDefault="00952775" w:rsidP="00952775">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9) получение гражданином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14:paraId="793A6A59" w14:textId="77777777" w:rsidR="00952775" w:rsidRPr="00525614" w:rsidRDefault="00952775" w:rsidP="00952775">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10) предоставление гражданину в установленном порядке от органа государственной власти или органа местного самоуправления земельного участка для строительства дома;</w:t>
      </w:r>
    </w:p>
    <w:p w14:paraId="510EC55A" w14:textId="77777777" w:rsidR="00952775" w:rsidRPr="00525614" w:rsidRDefault="00952775" w:rsidP="00952775">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11) выявление в представленных на постановку на учет документах сведений, не соответствующих действительности и послуживших основанием для принятия на учет, а также неправомерных действий должностных лиц администрации горда Минусинска, осуществляющих принятие на учет, при решении вопроса о принятии на учет.</w:t>
      </w:r>
    </w:p>
    <w:p w14:paraId="3EB5F2A0" w14:textId="77777777" w:rsidR="00952775" w:rsidRPr="00525614" w:rsidRDefault="00952775" w:rsidP="00952775">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14:paraId="6529B14D" w14:textId="77777777" w:rsidR="002768EF" w:rsidRPr="00525614" w:rsidRDefault="002768EF" w:rsidP="00952775">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2.9. Муниципальная услуга предоставляется бесплатно.</w:t>
      </w:r>
    </w:p>
    <w:p w14:paraId="0B83B443" w14:textId="77777777" w:rsidR="002768EF" w:rsidRPr="00525614" w:rsidRDefault="002768EF" w:rsidP="00952775">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более 15 минут.</w:t>
      </w:r>
    </w:p>
    <w:p w14:paraId="56A72749" w14:textId="77777777" w:rsidR="002768EF" w:rsidRPr="00525614" w:rsidRDefault="002768EF" w:rsidP="00952775">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2.11. Срок регистрации заявления заявителя не должен превышать 30 минут с момента предоставления заявления.</w:t>
      </w:r>
    </w:p>
    <w:p w14:paraId="659AF728" w14:textId="77777777" w:rsidR="002768EF" w:rsidRPr="00525614" w:rsidRDefault="002768EF" w:rsidP="002768EF">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2.12. Помещение для предоставления муниципальной услуги размещается на нижнем этаже здания.</w:t>
      </w:r>
    </w:p>
    <w:p w14:paraId="050898FE" w14:textId="77777777" w:rsidR="002768EF" w:rsidRPr="00525614" w:rsidRDefault="002768EF" w:rsidP="002768EF">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lastRenderedPageBreak/>
        <w:t xml:space="preserve">Помещения оборудуются пандусами, подъемными платформами для обеспечения доступа инвалидов на креслах-колясках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w:t>
      </w:r>
    </w:p>
    <w:p w14:paraId="35E20B7C" w14:textId="77777777" w:rsidR="002768EF" w:rsidRPr="00525614" w:rsidRDefault="002768EF" w:rsidP="002768EF">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14:paraId="3BDF6B44" w14:textId="77777777" w:rsidR="002768EF" w:rsidRPr="00525614" w:rsidRDefault="002768EF" w:rsidP="002768EF">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2.12.1. При невозможности создания в отделе условий для его полного приспособления с учетом потребностей инвалидов, отделом проводятся мероприятия по обеспечению беспрепятственного доступа маломобильных граждан к объекту. </w:t>
      </w:r>
    </w:p>
    <w:p w14:paraId="0522D3AB" w14:textId="77777777" w:rsidR="002768EF" w:rsidRPr="00525614" w:rsidRDefault="002768EF" w:rsidP="002768EF">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2.12.2. Для приема граждан, обратившихся за получением муниципальной услуги, выделяется отдельное помещение, снабженное соответствующими указателями. Рабочее место специалистов отдела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при необходимости предоставлением текстовой и графической информации знаками, выполненными рельефно-точечным шрифтом Брайля.</w:t>
      </w:r>
    </w:p>
    <w:p w14:paraId="241EF0EF" w14:textId="77777777" w:rsidR="002768EF" w:rsidRPr="00525614" w:rsidRDefault="002768EF" w:rsidP="002768EF">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 </w:t>
      </w:r>
    </w:p>
    <w:p w14:paraId="520DC1F0" w14:textId="77777777" w:rsidR="002768EF" w:rsidRPr="00525614" w:rsidRDefault="002768EF" w:rsidP="002768EF">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2.12.3. Сотрудники отдела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14:paraId="74D5E81B" w14:textId="77777777" w:rsidR="002768EF" w:rsidRPr="00525614" w:rsidRDefault="002768EF" w:rsidP="002768EF">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2.12.4. В информационных терминалах (киосках) либо на информационных стендах размещаются сведения о графике (режиме) работы жилищного отдела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14:paraId="4D363E6E" w14:textId="77777777" w:rsidR="002768EF" w:rsidRPr="00525614" w:rsidRDefault="002768EF" w:rsidP="002768EF">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2.12.5.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14:paraId="3505EE15" w14:textId="77777777" w:rsidR="002768EF" w:rsidRPr="00525614" w:rsidRDefault="002768EF" w:rsidP="002768EF">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2.12.6.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управления.</w:t>
      </w:r>
    </w:p>
    <w:p w14:paraId="3F8B7997" w14:textId="77777777" w:rsidR="002768EF" w:rsidRPr="00525614" w:rsidRDefault="002768EF" w:rsidP="002768EF">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lastRenderedPageBreak/>
        <w:t xml:space="preserve">2.12.7. При наличии на территории, прилегающей к отделу мест для парковки автотранспортных средств, выделяется не менее одного места для парковки специальных автотранспортных средств для инвалидов. </w:t>
      </w:r>
    </w:p>
    <w:p w14:paraId="64C46727" w14:textId="77777777" w:rsidR="002768EF" w:rsidRPr="00525614" w:rsidRDefault="002768EF" w:rsidP="002768EF">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2.12.8. В отделе обеспечивается:</w:t>
      </w:r>
    </w:p>
    <w:p w14:paraId="5DB62014" w14:textId="77777777" w:rsidR="002768EF" w:rsidRPr="00525614" w:rsidRDefault="002768EF" w:rsidP="002768EF">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допуск на объект сурдопереводчика, тифлосурдопереводчика;</w:t>
      </w:r>
    </w:p>
    <w:p w14:paraId="2EF98219" w14:textId="77777777" w:rsidR="002768EF" w:rsidRPr="00525614" w:rsidRDefault="002768EF" w:rsidP="002768EF">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сопровождение инвалидов, имеющих стойкие нарушения функции зрения и самостоятельного передвижения по территории отдела;</w:t>
      </w:r>
    </w:p>
    <w:p w14:paraId="3500C2F6" w14:textId="77777777" w:rsidR="002768EF" w:rsidRPr="00525614" w:rsidRDefault="002768EF" w:rsidP="002768EF">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
    <w:p w14:paraId="794434F3" w14:textId="77777777" w:rsidR="002768EF" w:rsidRPr="00525614" w:rsidRDefault="002768EF" w:rsidP="002768EF">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14:paraId="48B04976" w14:textId="77777777" w:rsidR="002768EF" w:rsidRPr="00525614" w:rsidRDefault="002768EF" w:rsidP="002768EF">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Факс: 8 (391) 325-13-54.</w:t>
      </w:r>
    </w:p>
    <w:p w14:paraId="2DFEFF06" w14:textId="77777777" w:rsidR="002768EF" w:rsidRPr="00525614" w:rsidRDefault="002768EF" w:rsidP="002768EF">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Телефон: (83912)2-00-67 </w:t>
      </w:r>
    </w:p>
    <w:p w14:paraId="2A8A43C6" w14:textId="77777777" w:rsidR="002768EF" w:rsidRPr="00525614" w:rsidRDefault="002768EF" w:rsidP="002768EF">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E- mail:  edinzakaz@mail.ru.</w:t>
      </w:r>
    </w:p>
    <w:p w14:paraId="1556DE6C" w14:textId="77777777" w:rsidR="002768EF" w:rsidRPr="00525614" w:rsidRDefault="002768EF" w:rsidP="002768EF">
      <w:pPr>
        <w:spacing w:after="0" w:line="240" w:lineRule="auto"/>
        <w:ind w:firstLine="720"/>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2.13. Показатели доступности и качества муниципальной услуги</w:t>
      </w:r>
      <w:r w:rsidR="009E73C0" w:rsidRPr="00525614">
        <w:rPr>
          <w:rFonts w:ascii="Times New Roman" w:eastAsia="Times New Roman" w:hAnsi="Times New Roman" w:cs="Times New Roman"/>
          <w:spacing w:val="-2"/>
          <w:sz w:val="28"/>
          <w:szCs w:val="28"/>
          <w:lang w:eastAsia="ru-RU"/>
        </w:rPr>
        <w:t>:</w:t>
      </w:r>
    </w:p>
    <w:p w14:paraId="409F8065" w14:textId="77777777" w:rsidR="009E73C0" w:rsidRPr="00525614" w:rsidRDefault="009E73C0" w:rsidP="009E73C0">
      <w:pPr>
        <w:spacing w:after="0" w:line="240" w:lineRule="auto"/>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          2.13.1. соблюдение сроков предоставления муниципальной услуги;</w:t>
      </w:r>
    </w:p>
    <w:p w14:paraId="420D6E25" w14:textId="77777777" w:rsidR="009E73C0" w:rsidRPr="00525614" w:rsidRDefault="009E73C0" w:rsidP="009E73C0">
      <w:pPr>
        <w:spacing w:after="0" w:line="240" w:lineRule="auto"/>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          2.13.2. соблюдение порядка информирования о муниципальной услуге;</w:t>
      </w:r>
    </w:p>
    <w:p w14:paraId="184757E9" w14:textId="77777777" w:rsidR="009E73C0" w:rsidRPr="00525614" w:rsidRDefault="009E73C0" w:rsidP="009E73C0">
      <w:pPr>
        <w:spacing w:after="0" w:line="240" w:lineRule="auto"/>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          2.13.3. соблюдение условий ожидания приема для предоставления муниципальной услуги (получения результатов предоставления муниципальной услуги);</w:t>
      </w:r>
    </w:p>
    <w:p w14:paraId="040450A7" w14:textId="77777777" w:rsidR="009E73C0" w:rsidRPr="00525614" w:rsidRDefault="009E73C0" w:rsidP="009E73C0">
      <w:pPr>
        <w:spacing w:after="0" w:line="240" w:lineRule="auto"/>
        <w:jc w:val="both"/>
        <w:rPr>
          <w:rFonts w:ascii="Times New Roman" w:eastAsia="Times New Roman" w:hAnsi="Times New Roman" w:cs="Times New Roman"/>
          <w:spacing w:val="-2"/>
          <w:sz w:val="28"/>
          <w:szCs w:val="28"/>
          <w:lang w:eastAsia="ru-RU"/>
        </w:rPr>
      </w:pPr>
      <w:r w:rsidRPr="009E73C0">
        <w:rPr>
          <w:rFonts w:ascii="Times New Roman" w:eastAsia="Times New Roman" w:hAnsi="Times New Roman" w:cs="Times New Roman"/>
          <w:color w:val="7030A0"/>
          <w:spacing w:val="-2"/>
          <w:sz w:val="28"/>
          <w:szCs w:val="28"/>
          <w:lang w:eastAsia="ru-RU"/>
        </w:rPr>
        <w:t xml:space="preserve">          </w:t>
      </w:r>
      <w:r w:rsidRPr="00525614">
        <w:rPr>
          <w:rFonts w:ascii="Times New Roman" w:eastAsia="Times New Roman" w:hAnsi="Times New Roman" w:cs="Times New Roman"/>
          <w:spacing w:val="-2"/>
          <w:sz w:val="28"/>
          <w:szCs w:val="28"/>
          <w:lang w:eastAsia="ru-RU"/>
        </w:rPr>
        <w:t>2.13.4. отсутствие избыточных административных процедур при предоставлении муниципальной услуги.</w:t>
      </w:r>
    </w:p>
    <w:p w14:paraId="3496C354" w14:textId="77777777" w:rsidR="000F5923" w:rsidRPr="00525614" w:rsidRDefault="000F5923" w:rsidP="000F5923">
      <w:pPr>
        <w:spacing w:after="0" w:line="240" w:lineRule="auto"/>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         2.14.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14:paraId="16D02AE2" w14:textId="77777777" w:rsidR="000F5923" w:rsidRPr="00525614" w:rsidRDefault="000F5923" w:rsidP="000F5923">
      <w:pPr>
        <w:spacing w:after="0" w:line="240" w:lineRule="auto"/>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             Вне очереди жилые помещения по договорам социального найма предоставляются состоящим на учете:</w:t>
      </w:r>
    </w:p>
    <w:p w14:paraId="4B09F0E0" w14:textId="77777777" w:rsidR="000F5923" w:rsidRPr="00525614" w:rsidRDefault="000F5923" w:rsidP="000F5923">
      <w:pPr>
        <w:spacing w:after="0" w:line="240" w:lineRule="auto"/>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            1) гражданам, жилые помещения которых признаны в установленном Правительством РФ порядке непригодными для проживания и ремонту или реконструкции не подлежат;</w:t>
      </w:r>
    </w:p>
    <w:p w14:paraId="576A93DF" w14:textId="77777777" w:rsidR="007805DD" w:rsidRPr="00525614" w:rsidRDefault="000F5923" w:rsidP="000F5923">
      <w:pPr>
        <w:spacing w:after="0" w:line="240" w:lineRule="auto"/>
        <w:jc w:val="both"/>
        <w:rPr>
          <w:rFonts w:ascii="Times New Roman" w:eastAsia="Times New Roman" w:hAnsi="Times New Roman" w:cs="Times New Roman"/>
          <w:spacing w:val="-2"/>
          <w:sz w:val="28"/>
          <w:szCs w:val="28"/>
          <w:lang w:eastAsia="ru-RU"/>
        </w:rPr>
      </w:pPr>
      <w:r w:rsidRPr="00C52B6F">
        <w:rPr>
          <w:rFonts w:ascii="Times New Roman" w:eastAsia="Times New Roman" w:hAnsi="Times New Roman" w:cs="Times New Roman"/>
          <w:color w:val="FF0000"/>
          <w:spacing w:val="-2"/>
          <w:sz w:val="28"/>
          <w:szCs w:val="28"/>
          <w:lang w:eastAsia="ru-RU"/>
        </w:rPr>
        <w:t xml:space="preserve">            </w:t>
      </w:r>
      <w:r w:rsidRPr="00525614">
        <w:rPr>
          <w:rFonts w:ascii="Times New Roman" w:eastAsia="Times New Roman" w:hAnsi="Times New Roman" w:cs="Times New Roman"/>
          <w:spacing w:val="-2"/>
          <w:sz w:val="28"/>
          <w:szCs w:val="28"/>
          <w:lang w:eastAsia="ru-RU"/>
        </w:rPr>
        <w:t>2)  гражданам, нуждающимися в жилых помещениях, предоставляемых по договорам социального найма, признаются</w:t>
      </w:r>
      <w:r w:rsidR="00C52B6F" w:rsidRPr="00525614">
        <w:rPr>
          <w:rFonts w:ascii="Times New Roman" w:eastAsia="Times New Roman" w:hAnsi="Times New Roman" w:cs="Times New Roman"/>
          <w:spacing w:val="-2"/>
          <w:sz w:val="28"/>
          <w:szCs w:val="28"/>
          <w:lang w:eastAsia="ru-RU"/>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тяжёлой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w:t>
      </w:r>
      <w:r w:rsidR="00C52B6F" w:rsidRPr="00525614">
        <w:rPr>
          <w:rFonts w:ascii="Times New Roman" w:eastAsia="Times New Roman" w:hAnsi="Times New Roman" w:cs="Times New Roman"/>
          <w:spacing w:val="-2"/>
          <w:sz w:val="28"/>
          <w:szCs w:val="28"/>
          <w:lang w:eastAsia="ru-RU"/>
        </w:rPr>
        <w:lastRenderedPageBreak/>
        <w:t xml:space="preserve">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 </w:t>
      </w:r>
    </w:p>
    <w:p w14:paraId="2EB7AB54" w14:textId="77777777" w:rsidR="007805DD" w:rsidRPr="00525614" w:rsidRDefault="00C52B6F" w:rsidP="007805DD">
      <w:pPr>
        <w:spacing w:after="0" w:line="240" w:lineRule="auto"/>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 </w:t>
      </w:r>
      <w:r w:rsidR="00525614" w:rsidRPr="00525614">
        <w:rPr>
          <w:rFonts w:ascii="Times New Roman" w:eastAsia="Times New Roman" w:hAnsi="Times New Roman" w:cs="Times New Roman"/>
          <w:spacing w:val="-2"/>
          <w:sz w:val="28"/>
          <w:szCs w:val="28"/>
          <w:lang w:eastAsia="ru-RU"/>
        </w:rPr>
        <w:t xml:space="preserve">         </w:t>
      </w:r>
      <w:r w:rsidR="007805DD" w:rsidRPr="00525614">
        <w:rPr>
          <w:rFonts w:ascii="Times New Roman" w:eastAsia="Times New Roman" w:hAnsi="Times New Roman" w:cs="Times New Roman"/>
          <w:spacing w:val="-2"/>
          <w:sz w:val="28"/>
          <w:szCs w:val="28"/>
          <w:lang w:eastAsia="ru-RU"/>
        </w:rPr>
        <w:t>2.15. Порядок информирования граждан о правилах предоставления муниципальной услуги:</w:t>
      </w:r>
    </w:p>
    <w:p w14:paraId="57347CC5" w14:textId="77777777" w:rsidR="007805DD" w:rsidRPr="00525614" w:rsidRDefault="00525614" w:rsidP="007805DD">
      <w:pPr>
        <w:spacing w:after="0" w:line="240" w:lineRule="auto"/>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         </w:t>
      </w:r>
      <w:r w:rsidR="007805DD" w:rsidRPr="00525614">
        <w:rPr>
          <w:rFonts w:ascii="Times New Roman" w:eastAsia="Times New Roman" w:hAnsi="Times New Roman" w:cs="Times New Roman"/>
          <w:spacing w:val="-2"/>
          <w:sz w:val="28"/>
          <w:szCs w:val="28"/>
          <w:lang w:eastAsia="ru-RU"/>
        </w:rPr>
        <w:t>- непосредственно у специалиста по жилищным вопросам администрации города Минусинска, осуществляющего предоставление муниципальной услуги;</w:t>
      </w:r>
    </w:p>
    <w:p w14:paraId="13A387CE" w14:textId="77777777" w:rsidR="007805DD" w:rsidRPr="00525614" w:rsidRDefault="00525614" w:rsidP="007805DD">
      <w:pPr>
        <w:spacing w:after="0" w:line="240" w:lineRule="auto"/>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         </w:t>
      </w:r>
      <w:r w:rsidR="007805DD" w:rsidRPr="00525614">
        <w:rPr>
          <w:rFonts w:ascii="Times New Roman" w:eastAsia="Times New Roman" w:hAnsi="Times New Roman" w:cs="Times New Roman"/>
          <w:spacing w:val="-2"/>
          <w:sz w:val="28"/>
          <w:szCs w:val="28"/>
          <w:lang w:eastAsia="ru-RU"/>
        </w:rPr>
        <w:t>- на информационных стендах;</w:t>
      </w:r>
    </w:p>
    <w:p w14:paraId="039DB571" w14:textId="77777777" w:rsidR="007805DD" w:rsidRPr="00525614" w:rsidRDefault="00525614" w:rsidP="007805DD">
      <w:pPr>
        <w:spacing w:after="0" w:line="240" w:lineRule="auto"/>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         </w:t>
      </w:r>
      <w:r w:rsidR="007805DD" w:rsidRPr="00525614">
        <w:rPr>
          <w:rFonts w:ascii="Times New Roman" w:eastAsia="Times New Roman" w:hAnsi="Times New Roman" w:cs="Times New Roman"/>
          <w:spacing w:val="-2"/>
          <w:sz w:val="28"/>
          <w:szCs w:val="28"/>
          <w:lang w:eastAsia="ru-RU"/>
        </w:rPr>
        <w:t>- непосредственно по телефону;</w:t>
      </w:r>
    </w:p>
    <w:p w14:paraId="54466E17" w14:textId="77777777" w:rsidR="007805DD" w:rsidRPr="00525614" w:rsidRDefault="00525614" w:rsidP="007805DD">
      <w:pPr>
        <w:spacing w:after="0" w:line="240" w:lineRule="auto"/>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         </w:t>
      </w:r>
      <w:r w:rsidR="007805DD" w:rsidRPr="00525614">
        <w:rPr>
          <w:rFonts w:ascii="Times New Roman" w:eastAsia="Times New Roman" w:hAnsi="Times New Roman" w:cs="Times New Roman"/>
          <w:spacing w:val="-2"/>
          <w:sz w:val="28"/>
          <w:szCs w:val="28"/>
          <w:lang w:eastAsia="ru-RU"/>
        </w:rPr>
        <w:t>- на официальном сайте Администрации горда Минусинска, в сети «Интернет»;</w:t>
      </w:r>
    </w:p>
    <w:p w14:paraId="2CFA517B" w14:textId="77777777" w:rsidR="007805DD" w:rsidRPr="00525614" w:rsidRDefault="00525614" w:rsidP="007805DD">
      <w:pPr>
        <w:spacing w:after="0" w:line="240" w:lineRule="auto"/>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         </w:t>
      </w:r>
      <w:r w:rsidR="007805DD" w:rsidRPr="00525614">
        <w:rPr>
          <w:rFonts w:ascii="Times New Roman" w:eastAsia="Times New Roman" w:hAnsi="Times New Roman" w:cs="Times New Roman"/>
          <w:spacing w:val="-2"/>
          <w:sz w:val="28"/>
          <w:szCs w:val="28"/>
          <w:lang w:eastAsia="ru-RU"/>
        </w:rPr>
        <w:t>-  на едином портале государственных услуг http://www.gosuslugi.ru/;</w:t>
      </w:r>
    </w:p>
    <w:p w14:paraId="1A14AF75" w14:textId="77777777" w:rsidR="007805DD" w:rsidRPr="00525614" w:rsidRDefault="00525614" w:rsidP="007805DD">
      <w:pPr>
        <w:spacing w:after="0" w:line="240" w:lineRule="auto"/>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         </w:t>
      </w:r>
      <w:r w:rsidR="007805DD" w:rsidRPr="00525614">
        <w:rPr>
          <w:rFonts w:ascii="Times New Roman" w:eastAsia="Times New Roman" w:hAnsi="Times New Roman" w:cs="Times New Roman"/>
          <w:spacing w:val="-2"/>
          <w:sz w:val="28"/>
          <w:szCs w:val="28"/>
          <w:lang w:eastAsia="ru-RU"/>
        </w:rPr>
        <w:t>- в филиале КГБУ «МФЦ ГО Минусинск КК».</w:t>
      </w:r>
    </w:p>
    <w:p w14:paraId="269BD1D4" w14:textId="77777777" w:rsidR="007805DD" w:rsidRPr="00525614" w:rsidRDefault="00525614" w:rsidP="007805DD">
      <w:pPr>
        <w:spacing w:after="0" w:line="240" w:lineRule="auto"/>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         </w:t>
      </w:r>
      <w:r w:rsidR="007805DD" w:rsidRPr="00525614">
        <w:rPr>
          <w:rFonts w:ascii="Times New Roman" w:eastAsia="Times New Roman" w:hAnsi="Times New Roman" w:cs="Times New Roman"/>
          <w:spacing w:val="-2"/>
          <w:sz w:val="28"/>
          <w:szCs w:val="28"/>
          <w:lang w:eastAsia="ru-RU"/>
        </w:rPr>
        <w:t>Справочный номер телефона жилищного отдела Муниципального казенного учреждения «Управление городского хозяйства» Администрации города Минусинска: 8 (39132) 2-00-67,</w:t>
      </w:r>
    </w:p>
    <w:p w14:paraId="42CD7FF1" w14:textId="77777777" w:rsidR="007805DD" w:rsidRPr="00525614" w:rsidRDefault="00525614" w:rsidP="007805DD">
      <w:pPr>
        <w:spacing w:after="0" w:line="240" w:lineRule="auto"/>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         </w:t>
      </w:r>
      <w:r w:rsidR="007805DD" w:rsidRPr="00525614">
        <w:rPr>
          <w:rFonts w:ascii="Times New Roman" w:eastAsia="Times New Roman" w:hAnsi="Times New Roman" w:cs="Times New Roman"/>
          <w:spacing w:val="-2"/>
          <w:sz w:val="28"/>
          <w:szCs w:val="28"/>
          <w:lang w:eastAsia="ru-RU"/>
        </w:rPr>
        <w:t>Режим работы (часы приема) жилищного отдела муниципального казенного учреждения «Управление городского хозяйства» Администрации города Минусинска: понедельник - четверг с 15-00 до 18-00 часов, обед с 13.00 до 14.00, пятница- не приемный день.</w:t>
      </w:r>
    </w:p>
    <w:p w14:paraId="60B216CB" w14:textId="77777777" w:rsidR="007805DD" w:rsidRPr="00525614" w:rsidRDefault="00525614" w:rsidP="007805DD">
      <w:pPr>
        <w:spacing w:after="0" w:line="240" w:lineRule="auto"/>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         </w:t>
      </w:r>
      <w:r w:rsidR="007805DD" w:rsidRPr="00525614">
        <w:rPr>
          <w:rFonts w:ascii="Times New Roman" w:eastAsia="Times New Roman" w:hAnsi="Times New Roman" w:cs="Times New Roman"/>
          <w:spacing w:val="-2"/>
          <w:sz w:val="28"/>
          <w:szCs w:val="28"/>
          <w:lang w:eastAsia="ru-RU"/>
        </w:rPr>
        <w:t>Заявитель может обратиться лично либо направить обращение о порядке оказания муниципальной услуги в письменном виде или в форме электронного документа на электронный адрес Администрации города Минусинска:    public@admn.kristel.ru</w:t>
      </w:r>
    </w:p>
    <w:p w14:paraId="2B214636" w14:textId="77777777" w:rsidR="007805DD" w:rsidRPr="00525614" w:rsidRDefault="00525614" w:rsidP="007805DD">
      <w:pPr>
        <w:spacing w:after="0" w:line="240" w:lineRule="auto"/>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         </w:t>
      </w:r>
      <w:r w:rsidR="007805DD" w:rsidRPr="00525614">
        <w:rPr>
          <w:rFonts w:ascii="Times New Roman" w:eastAsia="Times New Roman" w:hAnsi="Times New Roman" w:cs="Times New Roman"/>
          <w:spacing w:val="-2"/>
          <w:sz w:val="28"/>
          <w:szCs w:val="28"/>
          <w:lang w:eastAsia="ru-RU"/>
        </w:rPr>
        <w:t>Информирование и консультирование заявителей по вопросам предоставления муниципальной услуги осуществляется в устной и письменной форме.</w:t>
      </w:r>
    </w:p>
    <w:p w14:paraId="368F3EA3" w14:textId="77777777" w:rsidR="007805DD" w:rsidRPr="00525614" w:rsidRDefault="00525614" w:rsidP="007805DD">
      <w:pPr>
        <w:spacing w:after="0" w:line="240" w:lineRule="auto"/>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         </w:t>
      </w:r>
      <w:r w:rsidR="007805DD" w:rsidRPr="00525614">
        <w:rPr>
          <w:rFonts w:ascii="Times New Roman" w:eastAsia="Times New Roman" w:hAnsi="Times New Roman" w:cs="Times New Roman"/>
          <w:spacing w:val="-2"/>
          <w:sz w:val="28"/>
          <w:szCs w:val="28"/>
          <w:lang w:eastAsia="ru-RU"/>
        </w:rPr>
        <w:t>При личном обращении гражданин предъявляет документ, удостоверяющий его личность.</w:t>
      </w:r>
    </w:p>
    <w:p w14:paraId="3062D5D2" w14:textId="77777777" w:rsidR="007805DD" w:rsidRPr="00525614" w:rsidRDefault="00525614" w:rsidP="007805DD">
      <w:pPr>
        <w:spacing w:after="0" w:line="240" w:lineRule="auto"/>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         </w:t>
      </w:r>
      <w:r w:rsidR="007805DD" w:rsidRPr="00525614">
        <w:rPr>
          <w:rFonts w:ascii="Times New Roman" w:eastAsia="Times New Roman" w:hAnsi="Times New Roman" w:cs="Times New Roman"/>
          <w:spacing w:val="-2"/>
          <w:sz w:val="28"/>
          <w:szCs w:val="28"/>
          <w:lang w:eastAsia="ru-RU"/>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14:paraId="5AB1B4A0" w14:textId="77777777" w:rsidR="007805DD" w:rsidRPr="00525614" w:rsidRDefault="00525614" w:rsidP="007805DD">
      <w:pPr>
        <w:spacing w:after="0" w:line="240" w:lineRule="auto"/>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         </w:t>
      </w:r>
      <w:r w:rsidR="007805DD" w:rsidRPr="00525614">
        <w:rPr>
          <w:rFonts w:ascii="Times New Roman" w:eastAsia="Times New Roman" w:hAnsi="Times New Roman" w:cs="Times New Roman"/>
          <w:spacing w:val="-2"/>
          <w:sz w:val="28"/>
          <w:szCs w:val="28"/>
          <w:lang w:eastAsia="ru-RU"/>
        </w:rPr>
        <w:t>Срок письменного или электронного обращения заявителя и направление письменного ответа на него не превышает 30 календарных дней с момента регистрации обращения.</w:t>
      </w:r>
    </w:p>
    <w:p w14:paraId="6E6B4812" w14:textId="77777777" w:rsidR="007805DD" w:rsidRPr="00525614" w:rsidRDefault="00525614" w:rsidP="007805DD">
      <w:pPr>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color w:val="FF0000"/>
          <w:spacing w:val="-2"/>
          <w:sz w:val="28"/>
          <w:szCs w:val="28"/>
          <w:lang w:eastAsia="ru-RU"/>
        </w:rPr>
        <w:t xml:space="preserve">        </w:t>
      </w:r>
      <w:r w:rsidR="007805DD" w:rsidRPr="00525614">
        <w:rPr>
          <w:rFonts w:ascii="Times New Roman" w:eastAsia="Times New Roman" w:hAnsi="Times New Roman" w:cs="Times New Roman"/>
          <w:spacing w:val="-2"/>
          <w:sz w:val="28"/>
          <w:szCs w:val="28"/>
          <w:lang w:eastAsia="ru-RU"/>
        </w:rPr>
        <w:t>Максимальный период времени по консультированию заявителей на устном приеме составляет 15 минут.</w:t>
      </w:r>
    </w:p>
    <w:p w14:paraId="24B8D499" w14:textId="77777777" w:rsidR="007805DD" w:rsidRPr="00525614" w:rsidRDefault="00525614" w:rsidP="007805DD">
      <w:pPr>
        <w:spacing w:after="0" w:line="240" w:lineRule="auto"/>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        </w:t>
      </w:r>
      <w:r w:rsidR="007805DD" w:rsidRPr="00525614">
        <w:rPr>
          <w:rFonts w:ascii="Times New Roman" w:eastAsia="Times New Roman" w:hAnsi="Times New Roman" w:cs="Times New Roman"/>
          <w:spacing w:val="-2"/>
          <w:sz w:val="28"/>
          <w:szCs w:val="28"/>
          <w:lang w:eastAsia="ru-RU"/>
        </w:rPr>
        <w:t>Информирование и консультирование заявителей осуществляется по вопросам:</w:t>
      </w:r>
    </w:p>
    <w:p w14:paraId="61C0C760" w14:textId="77777777" w:rsidR="007805DD" w:rsidRPr="00525614" w:rsidRDefault="00525614" w:rsidP="007805DD">
      <w:pPr>
        <w:spacing w:after="0" w:line="240" w:lineRule="auto"/>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       </w:t>
      </w:r>
      <w:r w:rsidR="007805DD" w:rsidRPr="00525614">
        <w:rPr>
          <w:rFonts w:ascii="Times New Roman" w:eastAsia="Times New Roman" w:hAnsi="Times New Roman" w:cs="Times New Roman"/>
          <w:spacing w:val="-2"/>
          <w:sz w:val="28"/>
          <w:szCs w:val="28"/>
          <w:lang w:eastAsia="ru-RU"/>
        </w:rPr>
        <w:t>– о порядке представления необходимых документов;</w:t>
      </w:r>
    </w:p>
    <w:p w14:paraId="3BAD86E4" w14:textId="77777777" w:rsidR="007805DD" w:rsidRPr="00525614" w:rsidRDefault="00525614" w:rsidP="007805DD">
      <w:pPr>
        <w:spacing w:after="0" w:line="240" w:lineRule="auto"/>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       </w:t>
      </w:r>
      <w:r w:rsidR="007805DD" w:rsidRPr="00525614">
        <w:rPr>
          <w:rFonts w:ascii="Times New Roman" w:eastAsia="Times New Roman" w:hAnsi="Times New Roman" w:cs="Times New Roman"/>
          <w:spacing w:val="-2"/>
          <w:sz w:val="28"/>
          <w:szCs w:val="28"/>
          <w:lang w:eastAsia="ru-RU"/>
        </w:rPr>
        <w:t>– об источниках получения необходимых документов;</w:t>
      </w:r>
    </w:p>
    <w:p w14:paraId="0B1CAA94" w14:textId="77777777" w:rsidR="007805DD" w:rsidRPr="00525614" w:rsidRDefault="00525614" w:rsidP="007805DD">
      <w:pPr>
        <w:spacing w:after="0" w:line="240" w:lineRule="auto"/>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lastRenderedPageBreak/>
        <w:t xml:space="preserve">       </w:t>
      </w:r>
      <w:r w:rsidR="007805DD" w:rsidRPr="00525614">
        <w:rPr>
          <w:rFonts w:ascii="Times New Roman" w:eastAsia="Times New Roman" w:hAnsi="Times New Roman" w:cs="Times New Roman"/>
          <w:spacing w:val="-2"/>
          <w:sz w:val="28"/>
          <w:szCs w:val="28"/>
          <w:lang w:eastAsia="ru-RU"/>
        </w:rPr>
        <w:t>– о месте и графике приема заявителей специалистом, предоставляющим услугу;</w:t>
      </w:r>
    </w:p>
    <w:p w14:paraId="65C8A9C2" w14:textId="77777777" w:rsidR="007805DD" w:rsidRPr="00525614" w:rsidRDefault="00525614" w:rsidP="007805DD">
      <w:pPr>
        <w:spacing w:after="0" w:line="240" w:lineRule="auto"/>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        </w:t>
      </w:r>
      <w:r w:rsidR="007805DD" w:rsidRPr="00525614">
        <w:rPr>
          <w:rFonts w:ascii="Times New Roman" w:eastAsia="Times New Roman" w:hAnsi="Times New Roman" w:cs="Times New Roman"/>
          <w:spacing w:val="-2"/>
          <w:sz w:val="28"/>
          <w:szCs w:val="28"/>
          <w:lang w:eastAsia="ru-RU"/>
        </w:rPr>
        <w:t>–  о порядке и сроках рассмотрения заявлений и документов;</w:t>
      </w:r>
    </w:p>
    <w:p w14:paraId="5E2567F1" w14:textId="77777777" w:rsidR="007805DD" w:rsidRPr="00525614" w:rsidRDefault="00525614" w:rsidP="007805DD">
      <w:pPr>
        <w:spacing w:after="0" w:line="240" w:lineRule="auto"/>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        </w:t>
      </w:r>
      <w:r w:rsidR="007805DD" w:rsidRPr="00525614">
        <w:rPr>
          <w:rFonts w:ascii="Times New Roman" w:eastAsia="Times New Roman" w:hAnsi="Times New Roman" w:cs="Times New Roman"/>
          <w:spacing w:val="-2"/>
          <w:sz w:val="28"/>
          <w:szCs w:val="28"/>
          <w:lang w:eastAsia="ru-RU"/>
        </w:rPr>
        <w:t>– о порядке обжалования действий (бездействия) и решений, осуществляемых и принимаемых в ходе предоставления муниципальной услуги.</w:t>
      </w:r>
    </w:p>
    <w:p w14:paraId="5C117B0A" w14:textId="77777777" w:rsidR="007805DD" w:rsidRPr="00525614" w:rsidRDefault="00525614" w:rsidP="007805DD">
      <w:pPr>
        <w:spacing w:after="0" w:line="240" w:lineRule="auto"/>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        </w:t>
      </w:r>
      <w:r w:rsidR="007805DD" w:rsidRPr="00525614">
        <w:rPr>
          <w:rFonts w:ascii="Times New Roman" w:eastAsia="Times New Roman" w:hAnsi="Times New Roman" w:cs="Times New Roman"/>
          <w:spacing w:val="-2"/>
          <w:sz w:val="28"/>
          <w:szCs w:val="28"/>
          <w:lang w:eastAsia="ru-RU"/>
        </w:rPr>
        <w:t>Заявитель имеет право на получение сведений о ходе предоставления муниципальной услуги по телефону.</w:t>
      </w:r>
    </w:p>
    <w:p w14:paraId="25AA1D74" w14:textId="77777777" w:rsidR="007805DD" w:rsidRPr="00525614" w:rsidRDefault="00525614" w:rsidP="007805DD">
      <w:pPr>
        <w:spacing w:after="0" w:line="240" w:lineRule="auto"/>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         </w:t>
      </w:r>
      <w:r w:rsidR="007805DD" w:rsidRPr="00525614">
        <w:rPr>
          <w:rFonts w:ascii="Times New Roman" w:eastAsia="Times New Roman" w:hAnsi="Times New Roman" w:cs="Times New Roman"/>
          <w:spacing w:val="-2"/>
          <w:sz w:val="28"/>
          <w:szCs w:val="28"/>
          <w:lang w:eastAsia="ru-RU"/>
        </w:rPr>
        <w:t>На информационных стендах размещается следующая информация:</w:t>
      </w:r>
    </w:p>
    <w:p w14:paraId="0A38B76C" w14:textId="77777777" w:rsidR="007805DD" w:rsidRPr="00525614" w:rsidRDefault="00525614" w:rsidP="007805DD">
      <w:pPr>
        <w:spacing w:after="0" w:line="240" w:lineRule="auto"/>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       </w:t>
      </w:r>
      <w:r w:rsidR="007805DD" w:rsidRPr="00525614">
        <w:rPr>
          <w:rFonts w:ascii="Times New Roman" w:eastAsia="Times New Roman" w:hAnsi="Times New Roman" w:cs="Times New Roman"/>
          <w:spacing w:val="-2"/>
          <w:sz w:val="28"/>
          <w:szCs w:val="28"/>
          <w:lang w:eastAsia="ru-RU"/>
        </w:rPr>
        <w:t>– перечень документов, необходимых для получения муниципальной услуги, а также требования, предъявляемые к этим документам;</w:t>
      </w:r>
    </w:p>
    <w:p w14:paraId="3CE15A44" w14:textId="77777777" w:rsidR="007805DD" w:rsidRPr="00525614" w:rsidRDefault="00525614" w:rsidP="007805DD">
      <w:pPr>
        <w:spacing w:after="0" w:line="240" w:lineRule="auto"/>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       </w:t>
      </w:r>
      <w:r w:rsidR="007805DD" w:rsidRPr="00525614">
        <w:rPr>
          <w:rFonts w:ascii="Times New Roman" w:eastAsia="Times New Roman" w:hAnsi="Times New Roman" w:cs="Times New Roman"/>
          <w:spacing w:val="-2"/>
          <w:sz w:val="28"/>
          <w:szCs w:val="28"/>
          <w:lang w:eastAsia="ru-RU"/>
        </w:rPr>
        <w:t>– график приема заявителей.</w:t>
      </w:r>
    </w:p>
    <w:p w14:paraId="2C50A6BD" w14:textId="77777777" w:rsidR="007805DD" w:rsidRPr="00525614" w:rsidRDefault="00525614" w:rsidP="007805DD">
      <w:pPr>
        <w:spacing w:after="0" w:line="240" w:lineRule="auto"/>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        </w:t>
      </w:r>
      <w:r w:rsidR="007805DD" w:rsidRPr="00525614">
        <w:rPr>
          <w:rFonts w:ascii="Times New Roman" w:eastAsia="Times New Roman" w:hAnsi="Times New Roman" w:cs="Times New Roman"/>
          <w:spacing w:val="-2"/>
          <w:sz w:val="28"/>
          <w:szCs w:val="28"/>
          <w:lang w:eastAsia="ru-RU"/>
        </w:rPr>
        <w:t>На официальном сайте Администрации города Минусинска размещается следующая информация:</w:t>
      </w:r>
    </w:p>
    <w:p w14:paraId="2D1977CE" w14:textId="77777777" w:rsidR="007805DD" w:rsidRPr="00525614" w:rsidRDefault="00525614" w:rsidP="007805DD">
      <w:pPr>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7805DD" w:rsidRPr="00525614">
        <w:rPr>
          <w:rFonts w:ascii="Times New Roman" w:eastAsia="Times New Roman" w:hAnsi="Times New Roman" w:cs="Times New Roman"/>
          <w:spacing w:val="-2"/>
          <w:sz w:val="28"/>
          <w:szCs w:val="28"/>
          <w:lang w:eastAsia="ru-RU"/>
        </w:rPr>
        <w:t>– сведения о местонахождении, график работы, контактные телефоны, адреса электронной почты;</w:t>
      </w:r>
    </w:p>
    <w:p w14:paraId="4515D6D4" w14:textId="77777777" w:rsidR="007805DD" w:rsidRPr="00525614" w:rsidRDefault="00525614" w:rsidP="007805DD">
      <w:pPr>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7805DD" w:rsidRPr="00525614">
        <w:rPr>
          <w:rFonts w:ascii="Times New Roman" w:eastAsia="Times New Roman" w:hAnsi="Times New Roman" w:cs="Times New Roman"/>
          <w:spacing w:val="-2"/>
          <w:sz w:val="28"/>
          <w:szCs w:val="28"/>
          <w:lang w:eastAsia="ru-RU"/>
        </w:rPr>
        <w:t>– извлечения из нормативных правовых актов, регулирующих предоставление муниципальной услуги;</w:t>
      </w:r>
    </w:p>
    <w:p w14:paraId="71DF574F" w14:textId="77777777" w:rsidR="007805DD" w:rsidRPr="00525614" w:rsidRDefault="00525614" w:rsidP="007805DD">
      <w:pPr>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7805DD" w:rsidRPr="00525614">
        <w:rPr>
          <w:rFonts w:ascii="Times New Roman" w:eastAsia="Times New Roman" w:hAnsi="Times New Roman" w:cs="Times New Roman"/>
          <w:spacing w:val="-2"/>
          <w:sz w:val="28"/>
          <w:szCs w:val="28"/>
          <w:lang w:eastAsia="ru-RU"/>
        </w:rPr>
        <w:t>– настоящий Административный регламент</w:t>
      </w:r>
      <w:r>
        <w:rPr>
          <w:rFonts w:ascii="Times New Roman" w:eastAsia="Times New Roman" w:hAnsi="Times New Roman" w:cs="Times New Roman"/>
          <w:spacing w:val="-2"/>
          <w:sz w:val="28"/>
          <w:szCs w:val="28"/>
          <w:lang w:eastAsia="ru-RU"/>
        </w:rPr>
        <w:t>.</w:t>
      </w:r>
    </w:p>
    <w:p w14:paraId="202558CE" w14:textId="77777777" w:rsidR="007805DD" w:rsidRPr="00525614" w:rsidRDefault="00525614" w:rsidP="007805DD">
      <w:pPr>
        <w:spacing w:after="0" w:line="240" w:lineRule="auto"/>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 xml:space="preserve">        </w:t>
      </w:r>
      <w:r w:rsidR="007805DD" w:rsidRPr="00525614">
        <w:rPr>
          <w:rFonts w:ascii="Times New Roman" w:eastAsia="Times New Roman" w:hAnsi="Times New Roman" w:cs="Times New Roman"/>
          <w:spacing w:val="-2"/>
          <w:sz w:val="28"/>
          <w:szCs w:val="28"/>
          <w:lang w:eastAsia="ru-RU"/>
        </w:rPr>
        <w:t>Муниципальная услуга может быть получена заявителем в КГБУ «МФЦ ГО Минусинск КК» (МФЦ).</w:t>
      </w:r>
    </w:p>
    <w:p w14:paraId="53CC87EA" w14:textId="77777777" w:rsidR="007805DD" w:rsidRPr="00525614" w:rsidRDefault="007805DD" w:rsidP="007805DD">
      <w:pPr>
        <w:spacing w:after="0" w:line="240" w:lineRule="auto"/>
        <w:jc w:val="both"/>
        <w:rPr>
          <w:rFonts w:ascii="Times New Roman" w:eastAsia="Times New Roman" w:hAnsi="Times New Roman" w:cs="Times New Roman"/>
          <w:spacing w:val="-2"/>
          <w:sz w:val="28"/>
          <w:szCs w:val="28"/>
          <w:lang w:eastAsia="ru-RU"/>
        </w:rPr>
      </w:pPr>
      <w:r w:rsidRPr="00525614">
        <w:rPr>
          <w:rFonts w:ascii="Times New Roman" w:eastAsia="Times New Roman" w:hAnsi="Times New Roman" w:cs="Times New Roman"/>
          <w:spacing w:val="-2"/>
          <w:sz w:val="28"/>
          <w:szCs w:val="28"/>
          <w:lang w:eastAsia="ru-RU"/>
        </w:rPr>
        <w:t>Местонахождение МФЦ: 662606, Красноярский край, г. Минусинск, ул. Народная, д.62-А. Номер телефона +7 (39132) 4-02-93.</w:t>
      </w:r>
    </w:p>
    <w:p w14:paraId="6886F4DF" w14:textId="77777777" w:rsidR="000F5923" w:rsidRPr="007805DD" w:rsidRDefault="007805DD" w:rsidP="007805DD">
      <w:pPr>
        <w:spacing w:after="0" w:line="240" w:lineRule="auto"/>
        <w:jc w:val="both"/>
        <w:rPr>
          <w:rFonts w:ascii="Times New Roman" w:eastAsia="Times New Roman" w:hAnsi="Times New Roman" w:cs="Times New Roman"/>
          <w:color w:val="FF0000"/>
          <w:spacing w:val="-2"/>
          <w:sz w:val="28"/>
          <w:szCs w:val="28"/>
          <w:lang w:eastAsia="ru-RU"/>
        </w:rPr>
      </w:pPr>
      <w:r w:rsidRPr="007805DD">
        <w:rPr>
          <w:rFonts w:ascii="Times New Roman" w:eastAsia="Times New Roman" w:hAnsi="Times New Roman" w:cs="Times New Roman"/>
          <w:color w:val="FF0000"/>
          <w:spacing w:val="-2"/>
          <w:sz w:val="28"/>
          <w:szCs w:val="28"/>
          <w:lang w:eastAsia="ru-RU"/>
        </w:rPr>
        <w:t xml:space="preserve">         </w:t>
      </w:r>
      <w:r w:rsidRPr="00525614">
        <w:rPr>
          <w:rFonts w:ascii="Times New Roman" w:eastAsia="Times New Roman" w:hAnsi="Times New Roman" w:cs="Times New Roman"/>
          <w:spacing w:val="-2"/>
          <w:sz w:val="28"/>
          <w:szCs w:val="28"/>
          <w:lang w:eastAsia="ru-RU"/>
        </w:rPr>
        <w:t>Информирование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администрации города Минусинска, на официальном сайте администрации города Минусинска, многофункциональном центре предоставления государственных и муниципальных услуг, и на Едином портале государственных и муниципальных услуг</w:t>
      </w:r>
      <w:r w:rsidRPr="007805DD">
        <w:rPr>
          <w:rFonts w:ascii="Times New Roman" w:eastAsia="Times New Roman" w:hAnsi="Times New Roman" w:cs="Times New Roman"/>
          <w:color w:val="FF0000"/>
          <w:spacing w:val="-2"/>
          <w:sz w:val="28"/>
          <w:szCs w:val="28"/>
          <w:lang w:eastAsia="ru-RU"/>
        </w:rPr>
        <w:t>.</w:t>
      </w:r>
    </w:p>
    <w:p w14:paraId="1C6CF930" w14:textId="77777777" w:rsidR="007805DD" w:rsidRPr="00C52B6F" w:rsidRDefault="007805DD" w:rsidP="007805DD">
      <w:pPr>
        <w:spacing w:after="0" w:line="240" w:lineRule="auto"/>
        <w:ind w:left="426"/>
        <w:jc w:val="both"/>
        <w:rPr>
          <w:rFonts w:ascii="Times New Roman" w:eastAsia="Times New Roman" w:hAnsi="Times New Roman" w:cs="Times New Roman"/>
          <w:color w:val="FF0000"/>
          <w:spacing w:val="-2"/>
          <w:sz w:val="28"/>
          <w:szCs w:val="28"/>
          <w:lang w:eastAsia="ru-RU"/>
        </w:rPr>
      </w:pPr>
    </w:p>
    <w:p w14:paraId="1BA068AD" w14:textId="77777777" w:rsidR="003D0E6A" w:rsidRPr="00476E08" w:rsidRDefault="003D0E6A" w:rsidP="00FD6B00">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14:paraId="73DC7E33" w14:textId="77777777" w:rsidR="00476E08" w:rsidRPr="007119D5" w:rsidRDefault="00CD3D2F" w:rsidP="00476E08">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7119D5">
        <w:rPr>
          <w:rFonts w:ascii="Times New Roman" w:eastAsia="Times New Roman" w:hAnsi="Times New Roman" w:cs="Times New Roman"/>
          <w:b/>
          <w:sz w:val="28"/>
          <w:szCs w:val="28"/>
          <w:lang w:val="en-US" w:eastAsia="ru-RU"/>
        </w:rPr>
        <w:t>III</w:t>
      </w:r>
      <w:r w:rsidRPr="007119D5">
        <w:rPr>
          <w:rFonts w:ascii="Times New Roman" w:eastAsia="Times New Roman" w:hAnsi="Times New Roman" w:cs="Times New Roman"/>
          <w:b/>
          <w:sz w:val="28"/>
          <w:szCs w:val="28"/>
          <w:lang w:eastAsia="ru-RU"/>
        </w:rPr>
        <w:t xml:space="preserve">. </w:t>
      </w:r>
      <w:r w:rsidR="00476E08" w:rsidRPr="007119D5">
        <w:rPr>
          <w:rFonts w:ascii="Times New Roman" w:eastAsia="Times New Roman" w:hAnsi="Times New Roman" w:cs="Times New Roman"/>
          <w:b/>
          <w:sz w:val="28"/>
          <w:szCs w:val="28"/>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6CE2640F" w14:textId="77777777" w:rsidR="00476E08" w:rsidRPr="007119D5" w:rsidRDefault="00476E08" w:rsidP="00FD6B00">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14:paraId="44258544" w14:textId="77777777" w:rsidR="00476E08" w:rsidRPr="00525614" w:rsidRDefault="00FD6B00" w:rsidP="00476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5614">
        <w:rPr>
          <w:rFonts w:ascii="Times New Roman" w:eastAsia="Times New Roman" w:hAnsi="Times New Roman" w:cs="Times New Roman"/>
          <w:sz w:val="28"/>
          <w:szCs w:val="28"/>
          <w:lang w:eastAsia="ru-RU"/>
        </w:rPr>
        <w:t>3.</w:t>
      </w:r>
      <w:r w:rsidR="00476E08" w:rsidRPr="00525614">
        <w:rPr>
          <w:rFonts w:ascii="Times New Roman" w:eastAsia="Times New Roman" w:hAnsi="Times New Roman" w:cs="Times New Roman"/>
          <w:sz w:val="28"/>
          <w:szCs w:val="28"/>
          <w:lang w:eastAsia="ru-RU"/>
        </w:rPr>
        <w:t>1.</w:t>
      </w:r>
      <w:r w:rsidRPr="00525614">
        <w:rPr>
          <w:rFonts w:ascii="Times New Roman" w:eastAsia="Times New Roman" w:hAnsi="Times New Roman" w:cs="Times New Roman"/>
          <w:sz w:val="28"/>
          <w:szCs w:val="28"/>
          <w:lang w:eastAsia="ru-RU"/>
        </w:rPr>
        <w:t xml:space="preserve"> Последовательность административных процедур предоставления</w:t>
      </w:r>
      <w:r w:rsidR="00476E08" w:rsidRPr="00525614">
        <w:rPr>
          <w:rFonts w:ascii="Times New Roman" w:eastAsia="Times New Roman" w:hAnsi="Times New Roman" w:cs="Times New Roman"/>
          <w:sz w:val="28"/>
          <w:szCs w:val="28"/>
          <w:lang w:eastAsia="ru-RU"/>
        </w:rPr>
        <w:t xml:space="preserve"> муниципальной услуги</w:t>
      </w:r>
      <w:r w:rsidRPr="00525614">
        <w:rPr>
          <w:rFonts w:ascii="Times New Roman" w:eastAsia="Times New Roman" w:hAnsi="Times New Roman" w:cs="Times New Roman"/>
          <w:sz w:val="28"/>
          <w:szCs w:val="28"/>
          <w:lang w:eastAsia="ru-RU"/>
        </w:rPr>
        <w:t>.</w:t>
      </w:r>
    </w:p>
    <w:p w14:paraId="6E76583E" w14:textId="77777777" w:rsidR="00FD6B00" w:rsidRPr="00525614" w:rsidRDefault="00FD6B00" w:rsidP="00476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5614">
        <w:rPr>
          <w:rFonts w:ascii="Times New Roman" w:eastAsia="Times New Roman" w:hAnsi="Times New Roman" w:cs="Times New Roman"/>
          <w:sz w:val="28"/>
          <w:szCs w:val="28"/>
          <w:lang w:eastAsia="ru-RU"/>
        </w:rPr>
        <w:t>Последовательность административных процедур предоставления муниципальной услуги предоставлена блок-схемой (приложение 2 к настоящему Административному регламенту) и включает в себя следующие административные процедуры:</w:t>
      </w:r>
    </w:p>
    <w:p w14:paraId="4D243ADC" w14:textId="77777777" w:rsidR="00476E08" w:rsidRPr="00525614" w:rsidRDefault="00476E08" w:rsidP="00476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5614">
        <w:rPr>
          <w:rFonts w:ascii="Times New Roman" w:eastAsia="Times New Roman" w:hAnsi="Times New Roman" w:cs="Times New Roman"/>
          <w:sz w:val="28"/>
          <w:szCs w:val="28"/>
          <w:lang w:eastAsia="ru-RU"/>
        </w:rPr>
        <w:t>1) информирование гражданина о наличии жилого помещения;</w:t>
      </w:r>
    </w:p>
    <w:p w14:paraId="01F2D8FA" w14:textId="77777777" w:rsidR="00476E08" w:rsidRPr="00525614" w:rsidRDefault="00476E08" w:rsidP="00476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5614">
        <w:rPr>
          <w:rFonts w:ascii="Times New Roman" w:eastAsia="Times New Roman" w:hAnsi="Times New Roman" w:cs="Times New Roman"/>
          <w:sz w:val="28"/>
          <w:szCs w:val="28"/>
          <w:lang w:eastAsia="ru-RU"/>
        </w:rPr>
        <w:t>2) прием и регистрация заявления и прилагаемых к нему документов;</w:t>
      </w:r>
    </w:p>
    <w:p w14:paraId="5C7A9422" w14:textId="77777777" w:rsidR="00476E08" w:rsidRPr="00525614" w:rsidRDefault="00476E08" w:rsidP="00476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5614">
        <w:rPr>
          <w:rFonts w:ascii="Times New Roman" w:eastAsia="Times New Roman" w:hAnsi="Times New Roman" w:cs="Times New Roman"/>
          <w:sz w:val="28"/>
          <w:szCs w:val="28"/>
          <w:lang w:eastAsia="ru-RU"/>
        </w:rPr>
        <w:lastRenderedPageBreak/>
        <w:t>3) экспертиза представленных документов и проверка содержащихся в них сведений;</w:t>
      </w:r>
    </w:p>
    <w:p w14:paraId="6591C7B9" w14:textId="77777777" w:rsidR="00476E08" w:rsidRPr="00525614" w:rsidRDefault="00476E08" w:rsidP="00476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5614">
        <w:rPr>
          <w:rFonts w:ascii="Times New Roman" w:eastAsia="Times New Roman" w:hAnsi="Times New Roman" w:cs="Times New Roman"/>
          <w:sz w:val="28"/>
          <w:szCs w:val="28"/>
          <w:lang w:eastAsia="ru-RU"/>
        </w:rPr>
        <w:t>4) принятие решения о заключении (отказе в заключении) договора социального найма муниципального жилищного фонда;</w:t>
      </w:r>
    </w:p>
    <w:p w14:paraId="24A80037" w14:textId="77777777" w:rsidR="00476E08" w:rsidRPr="00525614" w:rsidRDefault="00476E08" w:rsidP="00476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5614">
        <w:rPr>
          <w:rFonts w:ascii="Times New Roman" w:eastAsia="Times New Roman" w:hAnsi="Times New Roman" w:cs="Times New Roman"/>
          <w:sz w:val="28"/>
          <w:szCs w:val="28"/>
          <w:lang w:eastAsia="ru-RU"/>
        </w:rPr>
        <w:t>5) заключение договора социального найма жилого помещения жилищного фонда.</w:t>
      </w:r>
    </w:p>
    <w:p w14:paraId="5C1D090F" w14:textId="77777777" w:rsidR="00476E08" w:rsidRPr="00525614" w:rsidRDefault="00FD6B00" w:rsidP="00476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5614">
        <w:rPr>
          <w:rFonts w:ascii="Times New Roman" w:eastAsia="Times New Roman" w:hAnsi="Times New Roman" w:cs="Times New Roman"/>
          <w:sz w:val="28"/>
          <w:szCs w:val="28"/>
          <w:lang w:eastAsia="ru-RU"/>
        </w:rPr>
        <w:t>3.</w:t>
      </w:r>
      <w:r w:rsidR="00476E08" w:rsidRPr="00525614">
        <w:rPr>
          <w:rFonts w:ascii="Times New Roman" w:eastAsia="Times New Roman" w:hAnsi="Times New Roman" w:cs="Times New Roman"/>
          <w:sz w:val="28"/>
          <w:szCs w:val="28"/>
          <w:lang w:eastAsia="ru-RU"/>
        </w:rPr>
        <w:t>2. Основанием для начала административной процедуры по уведомлению гражданина о необходимости представления документов для заключения договора социального найма является наличие в муниципальной собственности жилого помещения, подлежащего предоставлению по договору социального найма.</w:t>
      </w:r>
    </w:p>
    <w:p w14:paraId="60F15E70" w14:textId="77777777" w:rsidR="00476E08" w:rsidRPr="00525614" w:rsidRDefault="00010044" w:rsidP="00476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5614">
        <w:rPr>
          <w:rFonts w:ascii="Times New Roman" w:eastAsia="Times New Roman" w:hAnsi="Times New Roman" w:cs="Times New Roman"/>
          <w:sz w:val="28"/>
          <w:szCs w:val="28"/>
          <w:lang w:eastAsia="ru-RU"/>
        </w:rPr>
        <w:t>3.</w:t>
      </w:r>
      <w:r w:rsidR="00476E08" w:rsidRPr="00525614">
        <w:rPr>
          <w:rFonts w:ascii="Times New Roman" w:eastAsia="Times New Roman" w:hAnsi="Times New Roman" w:cs="Times New Roman"/>
          <w:sz w:val="28"/>
          <w:szCs w:val="28"/>
          <w:lang w:eastAsia="ru-RU"/>
        </w:rPr>
        <w:t>3. При наличии в муниципальной собственности жилого помещения, свободного о</w:t>
      </w:r>
      <w:r w:rsidR="00DE1896" w:rsidRPr="00525614">
        <w:rPr>
          <w:rFonts w:ascii="Times New Roman" w:eastAsia="Times New Roman" w:hAnsi="Times New Roman" w:cs="Times New Roman"/>
          <w:sz w:val="28"/>
          <w:szCs w:val="28"/>
          <w:lang w:eastAsia="ru-RU"/>
        </w:rPr>
        <w:t>т прав третьих лиц, специалист А</w:t>
      </w:r>
      <w:r w:rsidR="00476E08" w:rsidRPr="00525614">
        <w:rPr>
          <w:rFonts w:ascii="Times New Roman" w:eastAsia="Times New Roman" w:hAnsi="Times New Roman" w:cs="Times New Roman"/>
          <w:sz w:val="28"/>
          <w:szCs w:val="28"/>
          <w:lang w:eastAsia="ru-RU"/>
        </w:rPr>
        <w:t xml:space="preserve">дминистрации направляет гражданину либо вручает лично уведомление о наличии жилого помещения, подлежащего предоставлению по договору социального найма и необходимости представления </w:t>
      </w:r>
      <w:r w:rsidR="004A7D71" w:rsidRPr="00525614">
        <w:rPr>
          <w:rFonts w:ascii="Times New Roman" w:eastAsia="Times New Roman" w:hAnsi="Times New Roman" w:cs="Times New Roman"/>
          <w:sz w:val="28"/>
          <w:szCs w:val="28"/>
          <w:lang w:eastAsia="ru-RU"/>
        </w:rPr>
        <w:t>документов, указанных в пункте 2.6</w:t>
      </w:r>
      <w:r w:rsidR="00476E08" w:rsidRPr="00525614">
        <w:rPr>
          <w:rFonts w:ascii="Times New Roman" w:eastAsia="Times New Roman" w:hAnsi="Times New Roman" w:cs="Times New Roman"/>
          <w:sz w:val="28"/>
          <w:szCs w:val="28"/>
          <w:lang w:eastAsia="ru-RU"/>
        </w:rPr>
        <w:t xml:space="preserve"> настоящего административного регламента (далее - уведомление).</w:t>
      </w:r>
    </w:p>
    <w:p w14:paraId="26C0CE4C" w14:textId="77777777" w:rsidR="00476E08" w:rsidRPr="00525614" w:rsidRDefault="008F1A5C" w:rsidP="00476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5614">
        <w:rPr>
          <w:rFonts w:ascii="Times New Roman" w:eastAsia="Times New Roman" w:hAnsi="Times New Roman" w:cs="Times New Roman"/>
          <w:sz w:val="28"/>
          <w:szCs w:val="28"/>
          <w:lang w:eastAsia="ru-RU"/>
        </w:rPr>
        <w:t>3.</w:t>
      </w:r>
      <w:r w:rsidR="00476E08" w:rsidRPr="00525614">
        <w:rPr>
          <w:rFonts w:ascii="Times New Roman" w:eastAsia="Times New Roman" w:hAnsi="Times New Roman" w:cs="Times New Roman"/>
          <w:sz w:val="28"/>
          <w:szCs w:val="28"/>
          <w:lang w:eastAsia="ru-RU"/>
        </w:rPr>
        <w:t>4.</w:t>
      </w:r>
      <w:r w:rsidR="004A7D71" w:rsidRPr="00525614">
        <w:rPr>
          <w:rFonts w:ascii="Times New Roman" w:eastAsia="Times New Roman" w:hAnsi="Times New Roman" w:cs="Times New Roman"/>
          <w:sz w:val="28"/>
          <w:szCs w:val="28"/>
          <w:lang w:eastAsia="ru-RU"/>
        </w:rPr>
        <w:t xml:space="preserve"> Документы, указанные в пункте 2.6</w:t>
      </w:r>
      <w:r w:rsidR="00476E08" w:rsidRPr="00525614">
        <w:rPr>
          <w:rFonts w:ascii="Times New Roman" w:eastAsia="Times New Roman" w:hAnsi="Times New Roman" w:cs="Times New Roman"/>
          <w:sz w:val="28"/>
          <w:szCs w:val="28"/>
          <w:lang w:eastAsia="ru-RU"/>
        </w:rPr>
        <w:t xml:space="preserve"> настоящего административного регламента, должны быть представлены в</w:t>
      </w:r>
      <w:r w:rsidR="00D512F2" w:rsidRPr="00525614">
        <w:rPr>
          <w:rFonts w:ascii="Times New Roman" w:eastAsia="Times New Roman" w:hAnsi="Times New Roman" w:cs="Times New Roman"/>
          <w:sz w:val="28"/>
          <w:szCs w:val="28"/>
          <w:lang w:eastAsia="ru-RU"/>
        </w:rPr>
        <w:t xml:space="preserve"> жилищный отдел муниципального казенного учреждения «Управление городского хозяйства» Администрации города Минусинска</w:t>
      </w:r>
      <w:r w:rsidR="00476E08" w:rsidRPr="00525614">
        <w:rPr>
          <w:rFonts w:ascii="Times New Roman" w:eastAsia="Times New Roman" w:hAnsi="Times New Roman" w:cs="Times New Roman"/>
          <w:sz w:val="28"/>
          <w:szCs w:val="28"/>
          <w:lang w:eastAsia="ru-RU"/>
        </w:rPr>
        <w:t xml:space="preserve"> в течение 30 </w:t>
      </w:r>
      <w:r w:rsidR="001C5884" w:rsidRPr="001C5884">
        <w:rPr>
          <w:rFonts w:ascii="Times New Roman" w:eastAsia="Times New Roman" w:hAnsi="Times New Roman" w:cs="Times New Roman"/>
          <w:sz w:val="28"/>
          <w:szCs w:val="28"/>
          <w:lang w:eastAsia="ru-RU"/>
        </w:rPr>
        <w:t>рабочих</w:t>
      </w:r>
      <w:r w:rsidR="00476E08" w:rsidRPr="00525614">
        <w:rPr>
          <w:rFonts w:ascii="Times New Roman" w:eastAsia="Times New Roman" w:hAnsi="Times New Roman" w:cs="Times New Roman"/>
          <w:sz w:val="28"/>
          <w:szCs w:val="28"/>
          <w:lang w:eastAsia="ru-RU"/>
        </w:rPr>
        <w:t xml:space="preserve"> дней со дня получения уведомления.</w:t>
      </w:r>
    </w:p>
    <w:p w14:paraId="4DB70AC2" w14:textId="77777777" w:rsidR="00476E08" w:rsidRPr="00525614" w:rsidRDefault="008F1A5C" w:rsidP="00476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5614">
        <w:rPr>
          <w:rFonts w:ascii="Times New Roman" w:eastAsia="Times New Roman" w:hAnsi="Times New Roman" w:cs="Times New Roman"/>
          <w:sz w:val="28"/>
          <w:szCs w:val="28"/>
          <w:lang w:eastAsia="ru-RU"/>
        </w:rPr>
        <w:t>3.</w:t>
      </w:r>
      <w:r w:rsidR="00476E08" w:rsidRPr="00525614">
        <w:rPr>
          <w:rFonts w:ascii="Times New Roman" w:eastAsia="Times New Roman" w:hAnsi="Times New Roman" w:cs="Times New Roman"/>
          <w:sz w:val="28"/>
          <w:szCs w:val="28"/>
          <w:lang w:eastAsia="ru-RU"/>
        </w:rPr>
        <w:t>5. Основанием для начала административной процедуры по приему и регистрации заявления о предоставлении муниципальной услуги, является обращение заявителя ли</w:t>
      </w:r>
      <w:r w:rsidR="00DE1896" w:rsidRPr="00525614">
        <w:rPr>
          <w:rFonts w:ascii="Times New Roman" w:eastAsia="Times New Roman" w:hAnsi="Times New Roman" w:cs="Times New Roman"/>
          <w:sz w:val="28"/>
          <w:szCs w:val="28"/>
          <w:lang w:eastAsia="ru-RU"/>
        </w:rPr>
        <w:t>чно либо через представителя в А</w:t>
      </w:r>
      <w:r w:rsidR="00476E08" w:rsidRPr="00525614">
        <w:rPr>
          <w:rFonts w:ascii="Times New Roman" w:eastAsia="Times New Roman" w:hAnsi="Times New Roman" w:cs="Times New Roman"/>
          <w:sz w:val="28"/>
          <w:szCs w:val="28"/>
          <w:lang w:eastAsia="ru-RU"/>
        </w:rPr>
        <w:t>дминистрацию с комплектом докум</w:t>
      </w:r>
      <w:r w:rsidR="004A7D71" w:rsidRPr="00525614">
        <w:rPr>
          <w:rFonts w:ascii="Times New Roman" w:eastAsia="Times New Roman" w:hAnsi="Times New Roman" w:cs="Times New Roman"/>
          <w:sz w:val="28"/>
          <w:szCs w:val="28"/>
          <w:lang w:eastAsia="ru-RU"/>
        </w:rPr>
        <w:t>ентов, предусмотренных пунктом 2.6</w:t>
      </w:r>
      <w:r w:rsidR="00476E08" w:rsidRPr="00525614">
        <w:rPr>
          <w:rFonts w:ascii="Times New Roman" w:eastAsia="Times New Roman" w:hAnsi="Times New Roman" w:cs="Times New Roman"/>
          <w:sz w:val="28"/>
          <w:szCs w:val="28"/>
          <w:lang w:eastAsia="ru-RU"/>
        </w:rPr>
        <w:t xml:space="preserve"> настоящего административного регламента, либо поступление необходимых документов с использованием федеральной государс</w:t>
      </w:r>
      <w:r w:rsidR="00525614">
        <w:rPr>
          <w:rFonts w:ascii="Times New Roman" w:eastAsia="Times New Roman" w:hAnsi="Times New Roman" w:cs="Times New Roman"/>
          <w:sz w:val="28"/>
          <w:szCs w:val="28"/>
          <w:lang w:eastAsia="ru-RU"/>
        </w:rPr>
        <w:t>твенной информационной системы «</w:t>
      </w:r>
      <w:r w:rsidR="00476E08" w:rsidRPr="00525614">
        <w:rPr>
          <w:rFonts w:ascii="Times New Roman" w:eastAsia="Times New Roman" w:hAnsi="Times New Roman" w:cs="Times New Roman"/>
          <w:sz w:val="28"/>
          <w:szCs w:val="28"/>
          <w:lang w:eastAsia="ru-RU"/>
        </w:rPr>
        <w:t>Единый портал госуда</w:t>
      </w:r>
      <w:r w:rsidR="00525614">
        <w:rPr>
          <w:rFonts w:ascii="Times New Roman" w:eastAsia="Times New Roman" w:hAnsi="Times New Roman" w:cs="Times New Roman"/>
          <w:sz w:val="28"/>
          <w:szCs w:val="28"/>
          <w:lang w:eastAsia="ru-RU"/>
        </w:rPr>
        <w:t>рственных и муниципальных услуг»</w:t>
      </w:r>
      <w:r w:rsidR="00476E08" w:rsidRPr="00525614">
        <w:rPr>
          <w:rFonts w:ascii="Times New Roman" w:eastAsia="Times New Roman" w:hAnsi="Times New Roman" w:cs="Times New Roman"/>
          <w:sz w:val="28"/>
          <w:szCs w:val="28"/>
          <w:lang w:eastAsia="ru-RU"/>
        </w:rPr>
        <w:t>.</w:t>
      </w:r>
    </w:p>
    <w:p w14:paraId="02248375" w14:textId="77777777" w:rsidR="00476E08" w:rsidRPr="00525614" w:rsidRDefault="008F1A5C" w:rsidP="00476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5614">
        <w:rPr>
          <w:rFonts w:ascii="Times New Roman" w:eastAsia="Times New Roman" w:hAnsi="Times New Roman" w:cs="Times New Roman"/>
          <w:sz w:val="28"/>
          <w:szCs w:val="28"/>
          <w:lang w:eastAsia="ru-RU"/>
        </w:rPr>
        <w:t>3.</w:t>
      </w:r>
      <w:r w:rsidR="00476E08" w:rsidRPr="00525614">
        <w:rPr>
          <w:rFonts w:ascii="Times New Roman" w:eastAsia="Times New Roman" w:hAnsi="Times New Roman" w:cs="Times New Roman"/>
          <w:sz w:val="28"/>
          <w:szCs w:val="28"/>
          <w:lang w:eastAsia="ru-RU"/>
        </w:rPr>
        <w:t>6. После поступления заявления с приложенными документами в администрацию, специалист выполняет следующие действия:</w:t>
      </w:r>
    </w:p>
    <w:p w14:paraId="4DD3BDD9" w14:textId="77777777" w:rsidR="00476E08" w:rsidRPr="002669E5" w:rsidRDefault="00476E08" w:rsidP="00476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 устанавливает цель обращения;</w:t>
      </w:r>
    </w:p>
    <w:p w14:paraId="4F271D54" w14:textId="77777777" w:rsidR="00476E08" w:rsidRPr="002669E5" w:rsidRDefault="00476E08" w:rsidP="00476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 проверяет документы, удостоверяющие личность заявителя, а также полномочия представителя заявителя;</w:t>
      </w:r>
    </w:p>
    <w:p w14:paraId="2A9CF4C9" w14:textId="77777777" w:rsidR="00476E08" w:rsidRPr="002669E5" w:rsidRDefault="00476E08" w:rsidP="00476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 проверяет наличие комплекта документов и дает их оценку на предмет соответствия пере</w:t>
      </w:r>
      <w:r w:rsidR="004A7D71" w:rsidRPr="002669E5">
        <w:rPr>
          <w:rFonts w:ascii="Times New Roman" w:eastAsia="Times New Roman" w:hAnsi="Times New Roman" w:cs="Times New Roman"/>
          <w:sz w:val="28"/>
          <w:szCs w:val="28"/>
          <w:lang w:eastAsia="ru-RU"/>
        </w:rPr>
        <w:t>чню документов согласно пункту</w:t>
      </w:r>
      <w:r w:rsidR="008F1A5C" w:rsidRPr="002669E5">
        <w:rPr>
          <w:rFonts w:ascii="Times New Roman" w:eastAsia="Times New Roman" w:hAnsi="Times New Roman" w:cs="Times New Roman"/>
          <w:sz w:val="28"/>
          <w:szCs w:val="28"/>
          <w:lang w:eastAsia="ru-RU"/>
        </w:rPr>
        <w:t xml:space="preserve"> 2.6 </w:t>
      </w:r>
      <w:r w:rsidRPr="002669E5">
        <w:rPr>
          <w:rFonts w:ascii="Times New Roman" w:eastAsia="Times New Roman" w:hAnsi="Times New Roman" w:cs="Times New Roman"/>
          <w:sz w:val="28"/>
          <w:szCs w:val="28"/>
          <w:lang w:eastAsia="ru-RU"/>
        </w:rPr>
        <w:t>настоящего административного регламента;</w:t>
      </w:r>
    </w:p>
    <w:p w14:paraId="6267919E" w14:textId="77777777" w:rsidR="00476E08" w:rsidRPr="002669E5" w:rsidRDefault="00476E08" w:rsidP="00476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 проверяет правильность указанных в заявлении данных на предмет их соответствия данным в представленных документах;</w:t>
      </w:r>
    </w:p>
    <w:p w14:paraId="3A4A48FE" w14:textId="77777777" w:rsidR="00476E08" w:rsidRPr="002669E5" w:rsidRDefault="00476E08" w:rsidP="00476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 проверяет отсутствие в заявлении и документах не удостоверенных исправлений и серьезных повреждений, наличие которых не позволяет однозначно толковать их содержание;</w:t>
      </w:r>
    </w:p>
    <w:p w14:paraId="4EDF1602" w14:textId="77777777" w:rsidR="00476E08" w:rsidRPr="002669E5" w:rsidRDefault="00476E08" w:rsidP="00476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 проверяет наличие документов с истекшим сроком действия;</w:t>
      </w:r>
    </w:p>
    <w:p w14:paraId="5F5C2D7B" w14:textId="77777777" w:rsidR="00476E08" w:rsidRPr="002669E5" w:rsidRDefault="00476E08" w:rsidP="00476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lastRenderedPageBreak/>
        <w:t>- заверяет при представлении заявителем оригинала документа и незаверенной копии документа каждую копию документа, сверяя копии с подлинником каждого документа;</w:t>
      </w:r>
    </w:p>
    <w:p w14:paraId="6E49B0F5" w14:textId="77777777" w:rsidR="00476E08" w:rsidRPr="002669E5" w:rsidRDefault="00476E08" w:rsidP="00476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 возвращает оригиналы документов заявителю.</w:t>
      </w:r>
    </w:p>
    <w:p w14:paraId="1C1688B7" w14:textId="77777777" w:rsidR="00476E08" w:rsidRPr="002669E5" w:rsidRDefault="00476E08" w:rsidP="00476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В случае выявления в заявлении и приложенных документах оснований для отказа в приеме д</w:t>
      </w:r>
      <w:r w:rsidR="008F1A5C" w:rsidRPr="002669E5">
        <w:rPr>
          <w:rFonts w:ascii="Times New Roman" w:eastAsia="Times New Roman" w:hAnsi="Times New Roman" w:cs="Times New Roman"/>
          <w:sz w:val="28"/>
          <w:szCs w:val="28"/>
          <w:lang w:eastAsia="ru-RU"/>
        </w:rPr>
        <w:t>окументов, указанных в пункте 2.7 настоящего А</w:t>
      </w:r>
      <w:r w:rsidRPr="002669E5">
        <w:rPr>
          <w:rFonts w:ascii="Times New Roman" w:eastAsia="Times New Roman" w:hAnsi="Times New Roman" w:cs="Times New Roman"/>
          <w:sz w:val="28"/>
          <w:szCs w:val="28"/>
          <w:lang w:eastAsia="ru-RU"/>
        </w:rPr>
        <w:t>дминистративного регламента, специалист в течение 10 дней с момента регистрации заявления осуществляет подготовку и направление заявителю письменного уведомления о невозможности приема заявления.</w:t>
      </w:r>
    </w:p>
    <w:p w14:paraId="27878290" w14:textId="77777777" w:rsidR="00476E08" w:rsidRPr="002669E5" w:rsidRDefault="008F1A5C" w:rsidP="00476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3.</w:t>
      </w:r>
      <w:r w:rsidR="00476E08" w:rsidRPr="002669E5">
        <w:rPr>
          <w:rFonts w:ascii="Times New Roman" w:eastAsia="Times New Roman" w:hAnsi="Times New Roman" w:cs="Times New Roman"/>
          <w:sz w:val="28"/>
          <w:szCs w:val="28"/>
          <w:lang w:eastAsia="ru-RU"/>
        </w:rPr>
        <w:t>7. По результатам рассмотрения документов, представленных заявителем, специалист осуществляет подготовку:</w:t>
      </w:r>
    </w:p>
    <w:p w14:paraId="14A89CFD" w14:textId="77777777" w:rsidR="00476E08" w:rsidRPr="002669E5" w:rsidRDefault="00476E08" w:rsidP="00476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 xml:space="preserve">- проекта постановления главы </w:t>
      </w:r>
      <w:r w:rsidR="00AD7048" w:rsidRPr="002669E5">
        <w:rPr>
          <w:rFonts w:ascii="Times New Roman" w:eastAsia="Times New Roman" w:hAnsi="Times New Roman" w:cs="Times New Roman"/>
          <w:sz w:val="28"/>
          <w:szCs w:val="28"/>
          <w:lang w:eastAsia="ru-RU"/>
        </w:rPr>
        <w:t xml:space="preserve">города Минусинска </w:t>
      </w:r>
      <w:r w:rsidRPr="002669E5">
        <w:rPr>
          <w:rFonts w:ascii="Times New Roman" w:eastAsia="Times New Roman" w:hAnsi="Times New Roman" w:cs="Times New Roman"/>
          <w:sz w:val="28"/>
          <w:szCs w:val="28"/>
          <w:lang w:eastAsia="ru-RU"/>
        </w:rPr>
        <w:t>о предоставлении заявителю жилого помещения по договору социального найма (далее - проект постановления);</w:t>
      </w:r>
    </w:p>
    <w:p w14:paraId="239B651D" w14:textId="77777777" w:rsidR="00476E08" w:rsidRPr="002669E5" w:rsidRDefault="00476E08" w:rsidP="00476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 письменного уведомления об отказе в предоставлении заявителю жилого помещения по договору социального найма (далее - уведомления об отказе в предоставлении жилого помещения).</w:t>
      </w:r>
    </w:p>
    <w:p w14:paraId="1B82BCCA" w14:textId="77777777" w:rsidR="00476E08" w:rsidRPr="002669E5" w:rsidRDefault="00476E08" w:rsidP="00476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 xml:space="preserve">Проект постановления подлежит согласованию в течение 10 рабочих дней, после чего передается на подпись главе </w:t>
      </w:r>
      <w:r w:rsidR="00AD7048" w:rsidRPr="002669E5">
        <w:rPr>
          <w:rFonts w:ascii="Times New Roman" w:eastAsia="Times New Roman" w:hAnsi="Times New Roman" w:cs="Times New Roman"/>
          <w:sz w:val="28"/>
          <w:szCs w:val="28"/>
          <w:lang w:eastAsia="ru-RU"/>
        </w:rPr>
        <w:t>города Минусинска</w:t>
      </w:r>
      <w:r w:rsidRPr="002669E5">
        <w:rPr>
          <w:rFonts w:ascii="Times New Roman" w:eastAsia="Times New Roman" w:hAnsi="Times New Roman" w:cs="Times New Roman"/>
          <w:sz w:val="28"/>
          <w:szCs w:val="28"/>
          <w:lang w:eastAsia="ru-RU"/>
        </w:rPr>
        <w:t>.</w:t>
      </w:r>
    </w:p>
    <w:p w14:paraId="01914E27" w14:textId="77777777" w:rsidR="00476E08" w:rsidRPr="002669E5" w:rsidRDefault="00476E08" w:rsidP="00476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Уведомление об отказе в предоставлении ж</w:t>
      </w:r>
      <w:r w:rsidR="002669E5" w:rsidRPr="002669E5">
        <w:rPr>
          <w:rFonts w:ascii="Times New Roman" w:eastAsia="Times New Roman" w:hAnsi="Times New Roman" w:cs="Times New Roman"/>
          <w:sz w:val="28"/>
          <w:szCs w:val="28"/>
          <w:lang w:eastAsia="ru-RU"/>
        </w:rPr>
        <w:t>илого помещения передается</w:t>
      </w:r>
      <w:r w:rsidRPr="002669E5">
        <w:rPr>
          <w:rFonts w:ascii="Times New Roman" w:eastAsia="Times New Roman" w:hAnsi="Times New Roman" w:cs="Times New Roman"/>
          <w:sz w:val="28"/>
          <w:szCs w:val="28"/>
          <w:lang w:eastAsia="ru-RU"/>
        </w:rPr>
        <w:t xml:space="preserve"> на подпись</w:t>
      </w:r>
      <w:r w:rsidR="008F1A5C" w:rsidRPr="002669E5">
        <w:rPr>
          <w:rFonts w:ascii="Times New Roman" w:eastAsia="Times New Roman" w:hAnsi="Times New Roman" w:cs="Times New Roman"/>
          <w:sz w:val="28"/>
          <w:szCs w:val="28"/>
          <w:lang w:eastAsia="ru-RU"/>
        </w:rPr>
        <w:t xml:space="preserve"> заместителю</w:t>
      </w:r>
      <w:r w:rsidR="00B6396B" w:rsidRPr="002669E5">
        <w:rPr>
          <w:rFonts w:ascii="Times New Roman" w:eastAsia="Times New Roman" w:hAnsi="Times New Roman" w:cs="Times New Roman"/>
          <w:sz w:val="28"/>
          <w:szCs w:val="28"/>
          <w:lang w:eastAsia="ru-RU"/>
        </w:rPr>
        <w:t xml:space="preserve"> Главы</w:t>
      </w:r>
      <w:r w:rsidRPr="002669E5">
        <w:rPr>
          <w:rFonts w:ascii="Times New Roman" w:eastAsia="Times New Roman" w:hAnsi="Times New Roman" w:cs="Times New Roman"/>
          <w:sz w:val="28"/>
          <w:szCs w:val="28"/>
          <w:lang w:eastAsia="ru-RU"/>
        </w:rPr>
        <w:t xml:space="preserve"> </w:t>
      </w:r>
      <w:r w:rsidR="00AD7048" w:rsidRPr="002669E5">
        <w:rPr>
          <w:rFonts w:ascii="Times New Roman" w:eastAsia="Times New Roman" w:hAnsi="Times New Roman" w:cs="Times New Roman"/>
          <w:sz w:val="28"/>
          <w:szCs w:val="28"/>
          <w:lang w:eastAsia="ru-RU"/>
        </w:rPr>
        <w:t xml:space="preserve">города </w:t>
      </w:r>
      <w:r w:rsidR="00B6396B" w:rsidRPr="002669E5">
        <w:rPr>
          <w:rFonts w:ascii="Times New Roman" w:eastAsia="Times New Roman" w:hAnsi="Times New Roman" w:cs="Times New Roman"/>
          <w:sz w:val="28"/>
          <w:szCs w:val="28"/>
          <w:lang w:eastAsia="ru-RU"/>
        </w:rPr>
        <w:t>по оперативному управлению</w:t>
      </w:r>
      <w:r w:rsidRPr="002669E5">
        <w:rPr>
          <w:rFonts w:ascii="Times New Roman" w:eastAsia="Times New Roman" w:hAnsi="Times New Roman" w:cs="Times New Roman"/>
          <w:sz w:val="28"/>
          <w:szCs w:val="28"/>
          <w:lang w:eastAsia="ru-RU"/>
        </w:rPr>
        <w:t>.</w:t>
      </w:r>
    </w:p>
    <w:p w14:paraId="3E6FED8F" w14:textId="77777777" w:rsidR="00476E08" w:rsidRPr="002669E5" w:rsidRDefault="00B6396B" w:rsidP="00476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3.</w:t>
      </w:r>
      <w:r w:rsidR="00476E08" w:rsidRPr="002669E5">
        <w:rPr>
          <w:rFonts w:ascii="Times New Roman" w:eastAsia="Times New Roman" w:hAnsi="Times New Roman" w:cs="Times New Roman"/>
          <w:sz w:val="28"/>
          <w:szCs w:val="28"/>
          <w:lang w:eastAsia="ru-RU"/>
        </w:rPr>
        <w:t>8. Постановление является основанием для заключения договора социального найма жилого помещения.</w:t>
      </w:r>
    </w:p>
    <w:p w14:paraId="66F9540D" w14:textId="77777777" w:rsidR="00476E08" w:rsidRPr="002669E5" w:rsidRDefault="00B6396B" w:rsidP="00476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3.</w:t>
      </w:r>
      <w:r w:rsidR="00AD7048" w:rsidRPr="002669E5">
        <w:rPr>
          <w:rFonts w:ascii="Times New Roman" w:eastAsia="Times New Roman" w:hAnsi="Times New Roman" w:cs="Times New Roman"/>
          <w:sz w:val="28"/>
          <w:szCs w:val="28"/>
          <w:lang w:eastAsia="ru-RU"/>
        </w:rPr>
        <w:t>9. Специалист</w:t>
      </w:r>
      <w:r w:rsidR="00476E08" w:rsidRPr="002669E5">
        <w:rPr>
          <w:rFonts w:ascii="Times New Roman" w:eastAsia="Times New Roman" w:hAnsi="Times New Roman" w:cs="Times New Roman"/>
          <w:sz w:val="28"/>
          <w:szCs w:val="28"/>
          <w:lang w:eastAsia="ru-RU"/>
        </w:rPr>
        <w:t xml:space="preserve"> готовит проект договора социального найма жилого помещения и передает на подписание </w:t>
      </w:r>
      <w:r w:rsidRPr="002669E5">
        <w:rPr>
          <w:rFonts w:ascii="Times New Roman" w:eastAsia="Times New Roman" w:hAnsi="Times New Roman" w:cs="Times New Roman"/>
          <w:sz w:val="28"/>
          <w:szCs w:val="28"/>
          <w:lang w:eastAsia="ru-RU"/>
        </w:rPr>
        <w:t>заместителю Главы</w:t>
      </w:r>
      <w:r w:rsidR="00192556" w:rsidRPr="002669E5">
        <w:rPr>
          <w:rFonts w:ascii="Times New Roman" w:eastAsia="Times New Roman" w:hAnsi="Times New Roman" w:cs="Times New Roman"/>
          <w:sz w:val="28"/>
          <w:szCs w:val="28"/>
          <w:lang w:eastAsia="ru-RU"/>
        </w:rPr>
        <w:t xml:space="preserve"> города</w:t>
      </w:r>
      <w:r w:rsidRPr="002669E5">
        <w:rPr>
          <w:rFonts w:ascii="Times New Roman" w:eastAsia="Times New Roman" w:hAnsi="Times New Roman" w:cs="Times New Roman"/>
          <w:sz w:val="28"/>
          <w:szCs w:val="28"/>
          <w:lang w:eastAsia="ru-RU"/>
        </w:rPr>
        <w:t xml:space="preserve"> по оперативному управлению</w:t>
      </w:r>
      <w:r w:rsidR="00476E08" w:rsidRPr="002669E5">
        <w:rPr>
          <w:rFonts w:ascii="Times New Roman" w:eastAsia="Times New Roman" w:hAnsi="Times New Roman" w:cs="Times New Roman"/>
          <w:sz w:val="28"/>
          <w:szCs w:val="28"/>
          <w:lang w:eastAsia="ru-RU"/>
        </w:rPr>
        <w:t>.</w:t>
      </w:r>
    </w:p>
    <w:p w14:paraId="061A5882" w14:textId="77777777" w:rsidR="00476E08" w:rsidRPr="002669E5" w:rsidRDefault="00B6396B" w:rsidP="00476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3.</w:t>
      </w:r>
      <w:r w:rsidR="00476E08" w:rsidRPr="002669E5">
        <w:rPr>
          <w:rFonts w:ascii="Times New Roman" w:eastAsia="Times New Roman" w:hAnsi="Times New Roman" w:cs="Times New Roman"/>
          <w:sz w:val="28"/>
          <w:szCs w:val="28"/>
          <w:lang w:eastAsia="ru-RU"/>
        </w:rPr>
        <w:t>10. О необходимости заключения договора социального найма заявитель уведомляется посредством телефонной связи либо путем направления письменного уведомления в течение трех рабочих дней со дня регистрации постановления.</w:t>
      </w:r>
    </w:p>
    <w:p w14:paraId="3BC22847" w14:textId="77777777" w:rsidR="00476E08" w:rsidRPr="002669E5" w:rsidRDefault="00476E08" w:rsidP="00476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 xml:space="preserve">Срок выполнения административной процедуры - 3 </w:t>
      </w:r>
      <w:r w:rsidR="00762EC7">
        <w:rPr>
          <w:rFonts w:ascii="Times New Roman" w:eastAsia="Times New Roman" w:hAnsi="Times New Roman" w:cs="Times New Roman"/>
          <w:sz w:val="28"/>
          <w:szCs w:val="28"/>
          <w:lang w:eastAsia="ru-RU"/>
        </w:rPr>
        <w:t xml:space="preserve">рабочих </w:t>
      </w:r>
      <w:r w:rsidRPr="002669E5">
        <w:rPr>
          <w:rFonts w:ascii="Times New Roman" w:eastAsia="Times New Roman" w:hAnsi="Times New Roman" w:cs="Times New Roman"/>
          <w:sz w:val="28"/>
          <w:szCs w:val="28"/>
          <w:lang w:eastAsia="ru-RU"/>
        </w:rPr>
        <w:t>дня.</w:t>
      </w:r>
    </w:p>
    <w:p w14:paraId="228FF659" w14:textId="77777777" w:rsidR="00476E08" w:rsidRPr="002669E5" w:rsidRDefault="00F20978" w:rsidP="00476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3.</w:t>
      </w:r>
      <w:r w:rsidR="00476E08" w:rsidRPr="002669E5">
        <w:rPr>
          <w:rFonts w:ascii="Times New Roman" w:eastAsia="Times New Roman" w:hAnsi="Times New Roman" w:cs="Times New Roman"/>
          <w:sz w:val="28"/>
          <w:szCs w:val="28"/>
          <w:lang w:eastAsia="ru-RU"/>
        </w:rPr>
        <w:t>11. Процедура предоставления муниципальной услуги завершается путем получения заявителем:</w:t>
      </w:r>
    </w:p>
    <w:p w14:paraId="07EA83E9" w14:textId="77777777" w:rsidR="00476E08" w:rsidRPr="002669E5" w:rsidRDefault="00476E08" w:rsidP="00476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 одного экземпляра договора социального найма жилого помещения. Передача предоставленного жилого помещения осуществляется по акту приема-передачи жилого помещения, который является неотъемлемой частью договора социального найма;</w:t>
      </w:r>
    </w:p>
    <w:p w14:paraId="4AD33160" w14:textId="77777777" w:rsidR="00476E08" w:rsidRPr="002669E5" w:rsidRDefault="00476E08" w:rsidP="00476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 письменного уведомления об отказе в предоставлении заявителю жилого помещения по договору социального найма.</w:t>
      </w:r>
    </w:p>
    <w:p w14:paraId="2319FE67" w14:textId="77777777" w:rsidR="00F20978" w:rsidRPr="002669E5" w:rsidRDefault="00F20978" w:rsidP="00F209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3.12. Заявление и документы, необходимые для получения муниципальной услуги, могут быть направлены в отдел, в форме электронных документов:</w:t>
      </w:r>
    </w:p>
    <w:p w14:paraId="374176AE" w14:textId="77777777" w:rsidR="00F20978" w:rsidRPr="002669E5" w:rsidRDefault="00F20978" w:rsidP="00F209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 xml:space="preserve">подписываются в соответствии с требованиями Федерального закона от 06.04.2011 № 63-ФЗ «Об электронной подписи» и статей 21.1 и 21.2 </w:t>
      </w:r>
      <w:r w:rsidRPr="002669E5">
        <w:rPr>
          <w:rFonts w:ascii="Times New Roman" w:eastAsia="Times New Roman" w:hAnsi="Times New Roman" w:cs="Times New Roman"/>
          <w:sz w:val="28"/>
          <w:szCs w:val="28"/>
          <w:lang w:eastAsia="ru-RU"/>
        </w:rPr>
        <w:lastRenderedPageBreak/>
        <w:t>Федерального закона от 27.07.2010 № 210-ФЗ «Об организации предоставления государственных и муниципальных услуг»;</w:t>
      </w:r>
    </w:p>
    <w:p w14:paraId="6572D311" w14:textId="77777777" w:rsidR="00F20978" w:rsidRPr="002669E5" w:rsidRDefault="00F20978" w:rsidP="00F209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представляются в отдел, с использованием электронных носителей и (или) информационно-телекоммуникационных сетей общего пользования, включая сеть Интернет:</w:t>
      </w:r>
    </w:p>
    <w:p w14:paraId="01181590" w14:textId="77777777" w:rsidR="00F20978" w:rsidRPr="002669E5" w:rsidRDefault="00F20978" w:rsidP="00F209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лично или через законного представителя при посещении жилищного отдела;</w:t>
      </w:r>
    </w:p>
    <w:p w14:paraId="13FFD563" w14:textId="77777777" w:rsidR="00F20978" w:rsidRPr="002669E5" w:rsidRDefault="00F20978" w:rsidP="00F209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посредством Единого портала государственных и муниципальных услуг (функций) (без использования электронных носителей);</w:t>
      </w:r>
    </w:p>
    <w:p w14:paraId="58A9E08D" w14:textId="77777777" w:rsidR="00F20978" w:rsidRPr="002669E5" w:rsidRDefault="00F20978" w:rsidP="00F209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иным способом, позволяющим передать в электронном виде заявление и иные документы.</w:t>
      </w:r>
    </w:p>
    <w:p w14:paraId="08185F4D" w14:textId="77777777" w:rsidR="00F20978" w:rsidRPr="002669E5" w:rsidRDefault="00F20978" w:rsidP="00F209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В случае направления в жилищный отдел, заявления в электронной форме основанием для его приема (регистрации) является представление заявителем посредством Единого портала государственных и муниципальных услуг (функций) документов, указанных в части 6 статьи 7 Федерального закона от 27.07.2010 № 210-ФЗ «Об организации предоставления государственных и муниципальных услуг», необходимых для предоставления муниципальной услуги.</w:t>
      </w:r>
    </w:p>
    <w:p w14:paraId="2A0CAF24" w14:textId="77777777" w:rsidR="00F20978" w:rsidRPr="002669E5" w:rsidRDefault="00F20978" w:rsidP="00F209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Жилищный отдел осуществляет проверку достоверности информации, содержащейся в документах, указанных в части 6 статьи 7 Федерального закона от 27.07.2010 № 210-ФЗ «Об организации предоставления государственных и муниципальных услуг», представленных заявителем в электронной форме и удостоверенных в соответствии с требованиями Федерального закона от 06.04.2011 № 63-ФЗ «Об электронной подписи», в процессе которой отдел запрашивает и безвозмездно получает необходимые для предоставления муниципальной услуги сведения от органов и организаций независимо от форм собственности, владеющих соответствующими сведениями. Ответы на запросы жилищного отдела, направляются соответствующими органами и организациями в течение пяти дней с даты их поступления.</w:t>
      </w:r>
    </w:p>
    <w:p w14:paraId="43A7CB53" w14:textId="77777777" w:rsidR="00F20978" w:rsidRPr="002669E5" w:rsidRDefault="00F20978" w:rsidP="00F209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14:paraId="1730016D" w14:textId="77777777" w:rsidR="00F20978" w:rsidRPr="002669E5" w:rsidRDefault="00F20978" w:rsidP="00F209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Представление заявления и документов (сведений), необходимых для получения муниципальной услуги, в форме электронных документов приравнивается к согласию такого заявителя с обработкой его персональных данных в отделе, в целях и объеме, необходимых для предоставления муниципальной услуги.</w:t>
      </w:r>
    </w:p>
    <w:p w14:paraId="27B37702" w14:textId="77777777" w:rsidR="00F20978" w:rsidRPr="002669E5" w:rsidRDefault="00F20978" w:rsidP="00F209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 xml:space="preserve">3.13. При установлении фактов отсутствия необходимых документов либо несоответствия представленных документов установленным требованиям сотрудники жилищного отдела уведомляют заявителя о наличии препятствий для приема документов, проводит с ним разъяснительную работу со ссылкой на действующее законодательство, а также объясняет содержание выявленных недостатков в представленных </w:t>
      </w:r>
      <w:r w:rsidRPr="002669E5">
        <w:rPr>
          <w:rFonts w:ascii="Times New Roman" w:eastAsia="Times New Roman" w:hAnsi="Times New Roman" w:cs="Times New Roman"/>
          <w:sz w:val="28"/>
          <w:szCs w:val="28"/>
          <w:lang w:eastAsia="ru-RU"/>
        </w:rPr>
        <w:lastRenderedPageBreak/>
        <w:t>документах и предлагает принять меры по их устранению. Представленные документы возвращаются заявителю.</w:t>
      </w:r>
    </w:p>
    <w:p w14:paraId="2AE95B59" w14:textId="77777777" w:rsidR="00F20978" w:rsidRPr="002669E5" w:rsidRDefault="00F20978" w:rsidP="00F209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3.14. Срок выполнения административной процедуры по приему документов составляет до 30 минут.</w:t>
      </w:r>
    </w:p>
    <w:p w14:paraId="55623415" w14:textId="77777777" w:rsidR="00D473F3" w:rsidRPr="002669E5" w:rsidRDefault="00F20978" w:rsidP="00F209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3.15. Конечным результатом предоставления муни</w:t>
      </w:r>
      <w:r w:rsidR="002669E5">
        <w:rPr>
          <w:rFonts w:ascii="Times New Roman" w:eastAsia="Times New Roman" w:hAnsi="Times New Roman" w:cs="Times New Roman"/>
          <w:sz w:val="28"/>
          <w:szCs w:val="28"/>
          <w:lang w:eastAsia="ru-RU"/>
        </w:rPr>
        <w:t xml:space="preserve">ципальной услуги является предоставление жилого помещения муниципального жилищного фонда по договору </w:t>
      </w:r>
      <w:r w:rsidR="002669E5" w:rsidRPr="002669E5">
        <w:rPr>
          <w:rFonts w:ascii="Times New Roman" w:eastAsia="Times New Roman" w:hAnsi="Times New Roman" w:cs="Times New Roman"/>
          <w:sz w:val="28"/>
          <w:szCs w:val="28"/>
          <w:lang w:eastAsia="ru-RU"/>
        </w:rPr>
        <w:t>социального найма</w:t>
      </w:r>
      <w:r w:rsidRPr="002669E5">
        <w:rPr>
          <w:rFonts w:ascii="Times New Roman" w:eastAsia="Times New Roman" w:hAnsi="Times New Roman" w:cs="Times New Roman"/>
          <w:sz w:val="28"/>
          <w:szCs w:val="28"/>
          <w:lang w:eastAsia="ru-RU"/>
        </w:rPr>
        <w:t>, либо выдача письменного отказа в предоставлении муниципальной услуги по основаниям, указанным в пункте 2.8 настоящего регламента.</w:t>
      </w:r>
    </w:p>
    <w:p w14:paraId="3374DFCC" w14:textId="77777777" w:rsidR="00CD3D2F" w:rsidRPr="000D06C2" w:rsidRDefault="00CD3D2F" w:rsidP="00D04930">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14:paraId="25BA6A9B" w14:textId="77777777" w:rsidR="00CD3D2F" w:rsidRPr="007119D5" w:rsidRDefault="00CD3D2F" w:rsidP="00CD3D2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119D5">
        <w:rPr>
          <w:rFonts w:ascii="Times New Roman" w:eastAsia="Times New Roman" w:hAnsi="Times New Roman" w:cs="Times New Roman"/>
          <w:b/>
          <w:sz w:val="28"/>
          <w:szCs w:val="28"/>
          <w:lang w:val="en-US" w:eastAsia="ru-RU"/>
        </w:rPr>
        <w:t>IV</w:t>
      </w:r>
      <w:r w:rsidRPr="007119D5">
        <w:rPr>
          <w:rFonts w:ascii="Times New Roman" w:eastAsia="Times New Roman" w:hAnsi="Times New Roman" w:cs="Times New Roman"/>
          <w:b/>
          <w:sz w:val="28"/>
          <w:szCs w:val="28"/>
          <w:lang w:eastAsia="ru-RU"/>
        </w:rPr>
        <w:t xml:space="preserve">. </w:t>
      </w:r>
      <w:r w:rsidR="00442DF6">
        <w:rPr>
          <w:rFonts w:ascii="Times New Roman" w:eastAsia="Times New Roman" w:hAnsi="Times New Roman" w:cs="Times New Roman"/>
          <w:b/>
          <w:sz w:val="28"/>
          <w:szCs w:val="28"/>
          <w:lang w:eastAsia="ru-RU"/>
        </w:rPr>
        <w:t>Порядок и ф</w:t>
      </w:r>
      <w:r w:rsidR="00065E98" w:rsidRPr="007119D5">
        <w:rPr>
          <w:rFonts w:ascii="Times New Roman" w:eastAsia="Times New Roman" w:hAnsi="Times New Roman" w:cs="Times New Roman"/>
          <w:b/>
          <w:sz w:val="28"/>
          <w:szCs w:val="28"/>
          <w:lang w:eastAsia="ru-RU"/>
        </w:rPr>
        <w:t xml:space="preserve">ормы контроля за </w:t>
      </w:r>
      <w:r w:rsidR="00442DF6">
        <w:rPr>
          <w:rFonts w:ascii="Times New Roman" w:eastAsia="Times New Roman" w:hAnsi="Times New Roman" w:cs="Times New Roman"/>
          <w:b/>
          <w:sz w:val="28"/>
          <w:szCs w:val="28"/>
          <w:lang w:eastAsia="ru-RU"/>
        </w:rPr>
        <w:t>предоставлением муниципальной услуги</w:t>
      </w:r>
      <w:r w:rsidR="00065E98" w:rsidRPr="007119D5">
        <w:rPr>
          <w:rFonts w:ascii="Times New Roman" w:eastAsia="Times New Roman" w:hAnsi="Times New Roman" w:cs="Times New Roman"/>
          <w:b/>
          <w:sz w:val="28"/>
          <w:szCs w:val="28"/>
          <w:lang w:eastAsia="ru-RU"/>
        </w:rPr>
        <w:t xml:space="preserve"> </w:t>
      </w:r>
    </w:p>
    <w:p w14:paraId="7B987972" w14:textId="77777777" w:rsidR="00CD3D2F" w:rsidRPr="007119D5" w:rsidRDefault="00CD3D2F" w:rsidP="00CD3D2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14:paraId="23781303" w14:textId="77777777" w:rsidR="00065E98" w:rsidRPr="002669E5" w:rsidRDefault="0077707D" w:rsidP="00065E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4.</w:t>
      </w:r>
      <w:r w:rsidR="00065E98" w:rsidRPr="002669E5">
        <w:rPr>
          <w:rFonts w:ascii="Times New Roman" w:eastAsia="Times New Roman" w:hAnsi="Times New Roman" w:cs="Times New Roman"/>
          <w:sz w:val="28"/>
          <w:szCs w:val="28"/>
          <w:lang w:eastAsia="ru-RU"/>
        </w:rPr>
        <w:t xml:space="preserve">1. В целях эффективности, полноты и качества оказания муниципальной услуги контроль за предоставлением муниципальной услуги (далее - контроль) осуществляется </w:t>
      </w:r>
      <w:r w:rsidR="00D04930" w:rsidRPr="002669E5">
        <w:rPr>
          <w:rFonts w:ascii="Times New Roman" w:eastAsia="Times New Roman" w:hAnsi="Times New Roman" w:cs="Times New Roman"/>
          <w:sz w:val="28"/>
          <w:szCs w:val="28"/>
          <w:lang w:eastAsia="ru-RU"/>
        </w:rPr>
        <w:t>заместителе</w:t>
      </w:r>
      <w:r w:rsidR="004742CE" w:rsidRPr="002669E5">
        <w:rPr>
          <w:rFonts w:ascii="Times New Roman" w:eastAsia="Times New Roman" w:hAnsi="Times New Roman" w:cs="Times New Roman"/>
          <w:sz w:val="28"/>
          <w:szCs w:val="28"/>
          <w:lang w:eastAsia="ru-RU"/>
        </w:rPr>
        <w:t>м</w:t>
      </w:r>
      <w:r w:rsidR="00D04930" w:rsidRPr="002669E5">
        <w:rPr>
          <w:rFonts w:ascii="Times New Roman" w:eastAsia="Times New Roman" w:hAnsi="Times New Roman" w:cs="Times New Roman"/>
          <w:sz w:val="28"/>
          <w:szCs w:val="28"/>
          <w:lang w:eastAsia="ru-RU"/>
        </w:rPr>
        <w:t xml:space="preserve"> главы города Минусинска по оперативному управлению</w:t>
      </w:r>
      <w:r w:rsidR="00065E98" w:rsidRPr="002669E5">
        <w:rPr>
          <w:rFonts w:ascii="Times New Roman" w:eastAsia="Times New Roman" w:hAnsi="Times New Roman" w:cs="Times New Roman"/>
          <w:sz w:val="28"/>
          <w:szCs w:val="28"/>
          <w:lang w:eastAsia="ru-RU"/>
        </w:rPr>
        <w:t>.</w:t>
      </w:r>
    </w:p>
    <w:p w14:paraId="507E12A9" w14:textId="77777777" w:rsidR="00065E98" w:rsidRPr="002669E5" w:rsidRDefault="0077707D" w:rsidP="00065E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4.</w:t>
      </w:r>
      <w:r w:rsidR="00065E98" w:rsidRPr="002669E5">
        <w:rPr>
          <w:rFonts w:ascii="Times New Roman" w:eastAsia="Times New Roman" w:hAnsi="Times New Roman" w:cs="Times New Roman"/>
          <w:sz w:val="28"/>
          <w:szCs w:val="28"/>
          <w:lang w:eastAsia="ru-RU"/>
        </w:rPr>
        <w:t>2. Задачами контроля являются:</w:t>
      </w:r>
    </w:p>
    <w:p w14:paraId="0F9EBC8F" w14:textId="77777777" w:rsidR="00065E98" w:rsidRPr="002669E5" w:rsidRDefault="00065E98" w:rsidP="00065E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соблюдение специалистами, ответственными за предоставление услуги, требований настоящего Административного регламента, порядка и сроков осуществления административных действий и процедур, предупреждение и пресечение возможных нарушений прав и законных интересов заявителей, выявление имеющихся нарушений прав и законных интересов заявителей и устранение таких нарушений.</w:t>
      </w:r>
    </w:p>
    <w:p w14:paraId="57B46149" w14:textId="77777777" w:rsidR="00065E98" w:rsidRPr="002669E5" w:rsidRDefault="0077707D" w:rsidP="00065E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4.</w:t>
      </w:r>
      <w:r w:rsidR="00065E98" w:rsidRPr="002669E5">
        <w:rPr>
          <w:rFonts w:ascii="Times New Roman" w:eastAsia="Times New Roman" w:hAnsi="Times New Roman" w:cs="Times New Roman"/>
          <w:sz w:val="28"/>
          <w:szCs w:val="28"/>
          <w:lang w:eastAsia="ru-RU"/>
        </w:rPr>
        <w:t xml:space="preserve">3. Текущий контроль соблюдения Административного регламента осуществляется </w:t>
      </w:r>
      <w:r w:rsidR="00D04930" w:rsidRPr="002669E5">
        <w:rPr>
          <w:rFonts w:ascii="Times New Roman" w:eastAsia="Times New Roman" w:hAnsi="Times New Roman" w:cs="Times New Roman"/>
          <w:sz w:val="28"/>
          <w:szCs w:val="28"/>
          <w:lang w:eastAsia="ru-RU"/>
        </w:rPr>
        <w:t>директором муниципального казенного учреждения «Управление городского хозяйства» Администрации города Минусинска</w:t>
      </w:r>
      <w:r w:rsidR="00065E98" w:rsidRPr="002669E5">
        <w:rPr>
          <w:rFonts w:ascii="Times New Roman" w:eastAsia="Times New Roman" w:hAnsi="Times New Roman" w:cs="Times New Roman"/>
          <w:sz w:val="28"/>
          <w:szCs w:val="28"/>
          <w:lang w:eastAsia="ru-RU"/>
        </w:rPr>
        <w:t>.</w:t>
      </w:r>
    </w:p>
    <w:p w14:paraId="3E051539" w14:textId="77777777" w:rsidR="00D04930" w:rsidRPr="002669E5" w:rsidRDefault="0077707D" w:rsidP="00B461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4.</w:t>
      </w:r>
      <w:r w:rsidR="00065E98" w:rsidRPr="002669E5">
        <w:rPr>
          <w:rFonts w:ascii="Times New Roman" w:eastAsia="Times New Roman" w:hAnsi="Times New Roman" w:cs="Times New Roman"/>
          <w:sz w:val="28"/>
          <w:szCs w:val="28"/>
          <w:lang w:eastAsia="ru-RU"/>
        </w:rPr>
        <w:t>4. Специалисты, уполномоченные исполнять муниципальную услугу, несут персональную ответственность за соблюдение сроков и качество исполнения муниципальной услуги, а также ответственность за правильность применения норм законодательства в ходе исполнения муниципальной услуги.</w:t>
      </w:r>
    </w:p>
    <w:p w14:paraId="640BEE2B" w14:textId="77777777" w:rsidR="00D04930" w:rsidRPr="007119D5" w:rsidRDefault="00D04930" w:rsidP="00065E9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14:paraId="38BCC5E2" w14:textId="77777777" w:rsidR="00D04930" w:rsidRPr="007119D5" w:rsidRDefault="00D04930" w:rsidP="00065E9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7119D5">
        <w:rPr>
          <w:rFonts w:ascii="Times New Roman" w:eastAsia="Times New Roman" w:hAnsi="Times New Roman" w:cs="Times New Roman"/>
          <w:b/>
          <w:sz w:val="28"/>
          <w:szCs w:val="28"/>
          <w:lang w:eastAsia="ru-RU"/>
        </w:rPr>
        <w:t>V. Досудебный (внесудебный) порядок обжалования решений и действий (бездействия)</w:t>
      </w:r>
      <w:r w:rsidR="00442DF6">
        <w:rPr>
          <w:rFonts w:ascii="Times New Roman" w:eastAsia="Times New Roman" w:hAnsi="Times New Roman" w:cs="Times New Roman"/>
          <w:b/>
          <w:sz w:val="28"/>
          <w:szCs w:val="28"/>
          <w:lang w:eastAsia="ru-RU"/>
        </w:rPr>
        <w:t xml:space="preserve"> органа</w:t>
      </w:r>
      <w:r w:rsidRPr="007119D5">
        <w:rPr>
          <w:rFonts w:ascii="Times New Roman" w:eastAsia="Times New Roman" w:hAnsi="Times New Roman" w:cs="Times New Roman"/>
          <w:b/>
          <w:sz w:val="28"/>
          <w:szCs w:val="28"/>
          <w:lang w:eastAsia="ru-RU"/>
        </w:rPr>
        <w:t xml:space="preserve">, </w:t>
      </w:r>
      <w:r w:rsidR="00442DF6">
        <w:rPr>
          <w:rFonts w:ascii="Times New Roman" w:eastAsia="Times New Roman" w:hAnsi="Times New Roman" w:cs="Times New Roman"/>
          <w:b/>
          <w:sz w:val="28"/>
          <w:szCs w:val="28"/>
          <w:lang w:eastAsia="ru-RU"/>
        </w:rPr>
        <w:t>предоставляющего муниципальную услугу, многофункционального центра, организаций, а также их должностных лиц, или муниципальных служащих, работников.</w:t>
      </w:r>
    </w:p>
    <w:p w14:paraId="3D0035E9" w14:textId="77777777" w:rsidR="00D04930" w:rsidRPr="002669E5" w:rsidRDefault="00D04930" w:rsidP="00D0493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C20F812" w14:textId="77777777" w:rsidR="00065E98" w:rsidRPr="002669E5" w:rsidRDefault="00B461A9" w:rsidP="00065E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5.</w:t>
      </w:r>
      <w:r w:rsidR="00065E98" w:rsidRPr="002669E5">
        <w:rPr>
          <w:rFonts w:ascii="Times New Roman" w:eastAsia="Times New Roman" w:hAnsi="Times New Roman" w:cs="Times New Roman"/>
          <w:sz w:val="28"/>
          <w:szCs w:val="28"/>
          <w:lang w:eastAsia="ru-RU"/>
        </w:rPr>
        <w:t>1. Заинтересованные лица имеют право на обжалование решений, принятых в ходе исполнения муниципальной услуги, дейс</w:t>
      </w:r>
      <w:r w:rsidR="00E437A8" w:rsidRPr="002669E5">
        <w:rPr>
          <w:rFonts w:ascii="Times New Roman" w:eastAsia="Times New Roman" w:hAnsi="Times New Roman" w:cs="Times New Roman"/>
          <w:sz w:val="28"/>
          <w:szCs w:val="28"/>
          <w:lang w:eastAsia="ru-RU"/>
        </w:rPr>
        <w:t>твий или бездействия сотрудника жилищного отдела Муниципального казенного учреждения «Управление городского хозяйства» Администрации города Минусинска (далее - специалист)</w:t>
      </w:r>
      <w:r w:rsidR="00065E98" w:rsidRPr="002669E5">
        <w:rPr>
          <w:rFonts w:ascii="Times New Roman" w:eastAsia="Times New Roman" w:hAnsi="Times New Roman" w:cs="Times New Roman"/>
          <w:sz w:val="28"/>
          <w:szCs w:val="28"/>
          <w:lang w:eastAsia="ru-RU"/>
        </w:rPr>
        <w:t>, участвующего в исполнении муниципальной услуги во внесудебном или судебном порядке.</w:t>
      </w:r>
    </w:p>
    <w:p w14:paraId="27D9AEDF" w14:textId="77777777" w:rsidR="00065E98" w:rsidRPr="002669E5" w:rsidRDefault="00065E98" w:rsidP="00065E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lastRenderedPageBreak/>
        <w:t>Заявитель может обратиться с жалобой, в том числе в следующих случаях:</w:t>
      </w:r>
    </w:p>
    <w:p w14:paraId="65165CCD" w14:textId="77777777" w:rsidR="00D66AB1" w:rsidRPr="002669E5" w:rsidRDefault="00065E98" w:rsidP="00D66AB1">
      <w:pPr>
        <w:autoSpaceDE w:val="0"/>
        <w:autoSpaceDN w:val="0"/>
        <w:adjustRightInd w:val="0"/>
        <w:spacing w:after="0" w:line="240" w:lineRule="auto"/>
        <w:ind w:firstLine="709"/>
        <w:jc w:val="both"/>
      </w:pPr>
      <w:r w:rsidRPr="002669E5">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r w:rsidR="00D66AB1" w:rsidRPr="002669E5">
        <w:t xml:space="preserve"> </w:t>
      </w:r>
    </w:p>
    <w:p w14:paraId="25F322BB" w14:textId="77777777" w:rsidR="00D66AB1" w:rsidRPr="002669E5" w:rsidRDefault="00D66AB1" w:rsidP="00D66A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2) нарушение срока предоставления муниципальной услуги;</w:t>
      </w:r>
    </w:p>
    <w:p w14:paraId="7B8815E1" w14:textId="77777777" w:rsidR="00D66AB1" w:rsidRPr="002669E5" w:rsidRDefault="00D66AB1" w:rsidP="00D66A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EBC508D" w14:textId="77777777" w:rsidR="00D66AB1" w:rsidRPr="002669E5" w:rsidRDefault="00D66AB1" w:rsidP="00D66A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96AF5C9" w14:textId="77777777" w:rsidR="00D66AB1" w:rsidRPr="002669E5" w:rsidRDefault="00D66AB1" w:rsidP="000310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6763DB36" w14:textId="77777777" w:rsidR="00D66AB1" w:rsidRPr="002669E5" w:rsidRDefault="00D66AB1" w:rsidP="00D66A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CDD937C" w14:textId="77777777" w:rsidR="00D66AB1" w:rsidRPr="002669E5" w:rsidRDefault="00D66AB1" w:rsidP="004451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 xml:space="preserve">7) отказ </w:t>
      </w:r>
      <w:r w:rsidR="00031088" w:rsidRPr="002669E5">
        <w:rPr>
          <w:rFonts w:ascii="Times New Roman" w:eastAsia="Times New Roman" w:hAnsi="Times New Roman" w:cs="Times New Roman"/>
          <w:sz w:val="28"/>
          <w:szCs w:val="28"/>
          <w:lang w:eastAsia="ru-RU"/>
        </w:rPr>
        <w:t>жилищного отдела Муниципального казенного учреждения «Управление городского хозяйства» Администрации города Минусинска</w:t>
      </w:r>
      <w:r w:rsidR="00E437A8" w:rsidRPr="002669E5">
        <w:rPr>
          <w:rFonts w:ascii="Times New Roman" w:eastAsia="Times New Roman" w:hAnsi="Times New Roman" w:cs="Times New Roman"/>
          <w:sz w:val="28"/>
          <w:szCs w:val="28"/>
          <w:lang w:eastAsia="ru-RU"/>
        </w:rPr>
        <w:t xml:space="preserve"> (далее – жилищный отдел)</w:t>
      </w:r>
      <w:r w:rsidRPr="002669E5">
        <w:rPr>
          <w:rFonts w:ascii="Times New Roman" w:eastAsia="Times New Roman" w:hAnsi="Times New Roman" w:cs="Times New Roman"/>
          <w:sz w:val="28"/>
          <w:szCs w:val="28"/>
          <w:lang w:eastAsia="ru-RU"/>
        </w:rPr>
        <w:t xml:space="preserve">, предоставляющего муниципальную услугу, </w:t>
      </w:r>
      <w:r w:rsidR="003D5E2E" w:rsidRPr="002669E5">
        <w:rPr>
          <w:rFonts w:ascii="Times New Roman" w:eastAsia="Times New Roman" w:hAnsi="Times New Roman" w:cs="Times New Roman"/>
          <w:sz w:val="28"/>
          <w:szCs w:val="28"/>
          <w:lang w:eastAsia="ru-RU"/>
        </w:rPr>
        <w:t>должностного лица жилищного отдела</w:t>
      </w:r>
      <w:r w:rsidRPr="002669E5">
        <w:rPr>
          <w:rFonts w:ascii="Times New Roman" w:eastAsia="Times New Roman" w:hAnsi="Times New Roman" w:cs="Times New Roman"/>
          <w:sz w:val="28"/>
          <w:szCs w:val="28"/>
          <w:lang w:eastAsia="ru-RU"/>
        </w:rPr>
        <w:t>,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3D5E2E" w:rsidRPr="002669E5">
        <w:rPr>
          <w:rFonts w:ascii="Times New Roman" w:eastAsia="Times New Roman" w:hAnsi="Times New Roman" w:cs="Times New Roman"/>
          <w:sz w:val="28"/>
          <w:szCs w:val="28"/>
          <w:lang w:eastAsia="ru-RU"/>
        </w:rPr>
        <w:t>ленного срока таких исправлений;</w:t>
      </w:r>
      <w:r w:rsidRPr="002669E5">
        <w:rPr>
          <w:rFonts w:ascii="Times New Roman" w:eastAsia="Times New Roman" w:hAnsi="Times New Roman" w:cs="Times New Roman"/>
          <w:sz w:val="28"/>
          <w:szCs w:val="28"/>
          <w:lang w:eastAsia="ru-RU"/>
        </w:rPr>
        <w:t xml:space="preserve"> </w:t>
      </w:r>
    </w:p>
    <w:p w14:paraId="5B6FF953" w14:textId="77777777" w:rsidR="00D66AB1" w:rsidRPr="002669E5" w:rsidRDefault="00D66AB1" w:rsidP="00D66A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71BCD9F6" w14:textId="77777777" w:rsidR="00D66AB1" w:rsidRPr="002669E5" w:rsidRDefault="00D66AB1" w:rsidP="004451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7502B963" w14:textId="77777777" w:rsidR="004451DF" w:rsidRPr="002669E5" w:rsidRDefault="00D66AB1" w:rsidP="00D66A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r w:rsidR="00521E57" w:rsidRPr="002669E5">
        <w:rPr>
          <w:rFonts w:ascii="Times New Roman" w:eastAsia="Times New Roman" w:hAnsi="Times New Roman" w:cs="Times New Roman"/>
          <w:sz w:val="28"/>
          <w:szCs w:val="28"/>
          <w:lang w:eastAsia="ru-RU"/>
        </w:rPr>
        <w:t xml:space="preserve"> </w:t>
      </w:r>
      <w:r w:rsidRPr="002669E5">
        <w:rPr>
          <w:rFonts w:ascii="Times New Roman" w:eastAsia="Times New Roman" w:hAnsi="Times New Roman" w:cs="Times New Roman"/>
          <w:sz w:val="28"/>
          <w:szCs w:val="28"/>
          <w:lang w:eastAsia="ru-RU"/>
        </w:rPr>
        <w:t>за исключением</w:t>
      </w:r>
      <w:r w:rsidR="00521E57" w:rsidRPr="002669E5">
        <w:rPr>
          <w:rFonts w:ascii="Times New Roman" w:eastAsia="Times New Roman" w:hAnsi="Times New Roman" w:cs="Times New Roman"/>
          <w:sz w:val="28"/>
          <w:szCs w:val="28"/>
          <w:lang w:eastAsia="ru-RU"/>
        </w:rPr>
        <w:t>:</w:t>
      </w:r>
    </w:p>
    <w:p w14:paraId="048EF119" w14:textId="77777777" w:rsidR="004451DF" w:rsidRPr="002669E5" w:rsidRDefault="00521E57" w:rsidP="004451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 xml:space="preserve">- </w:t>
      </w:r>
      <w:r w:rsidR="004451DF" w:rsidRPr="002669E5">
        <w:rPr>
          <w:rFonts w:ascii="Times New Roman" w:eastAsia="Times New Roman" w:hAnsi="Times New Roman"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AC3EF5F" w14:textId="77777777" w:rsidR="004451DF" w:rsidRPr="002669E5" w:rsidRDefault="00521E57" w:rsidP="004451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lastRenderedPageBreak/>
        <w:t xml:space="preserve">- </w:t>
      </w:r>
      <w:r w:rsidR="004451DF" w:rsidRPr="002669E5">
        <w:rPr>
          <w:rFonts w:ascii="Times New Roman" w:eastAsia="Times New Roman" w:hAnsi="Times New Roman" w:cs="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9C2FE8E" w14:textId="77777777" w:rsidR="004451DF" w:rsidRPr="002669E5" w:rsidRDefault="00521E57" w:rsidP="004451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 xml:space="preserve">- </w:t>
      </w:r>
      <w:r w:rsidR="004451DF" w:rsidRPr="002669E5">
        <w:rPr>
          <w:rFonts w:ascii="Times New Roman" w:eastAsia="Times New Roman" w:hAnsi="Times New Roman" w:cs="Times New Roman"/>
          <w:sz w:val="28"/>
          <w:szCs w:val="28"/>
          <w:lang w:eastAsia="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B461A9" w:rsidRPr="002669E5">
        <w:rPr>
          <w:rFonts w:ascii="Times New Roman" w:eastAsia="Times New Roman" w:hAnsi="Times New Roman" w:cs="Times New Roman"/>
          <w:sz w:val="28"/>
          <w:szCs w:val="28"/>
          <w:lang w:eastAsia="ru-RU"/>
        </w:rPr>
        <w:t>муниципальной услуги</w:t>
      </w:r>
      <w:r w:rsidR="004451DF" w:rsidRPr="002669E5">
        <w:rPr>
          <w:rFonts w:ascii="Times New Roman" w:eastAsia="Times New Roman" w:hAnsi="Times New Roman" w:cs="Times New Roman"/>
          <w:sz w:val="28"/>
          <w:szCs w:val="28"/>
          <w:lang w:eastAsia="ru-RU"/>
        </w:rPr>
        <w:t>;</w:t>
      </w:r>
    </w:p>
    <w:p w14:paraId="58AC6EEB" w14:textId="77777777" w:rsidR="004451DF" w:rsidRPr="002669E5" w:rsidRDefault="00B461A9" w:rsidP="00B461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 xml:space="preserve">- </w:t>
      </w:r>
      <w:r w:rsidR="004451DF" w:rsidRPr="002669E5">
        <w:rPr>
          <w:rFonts w:ascii="Times New Roman" w:eastAsia="Times New Roman"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w:t>
      </w:r>
      <w:r w:rsidRPr="002669E5">
        <w:rPr>
          <w:rFonts w:ascii="Times New Roman" w:eastAsia="Times New Roman" w:hAnsi="Times New Roman" w:cs="Times New Roman"/>
          <w:sz w:val="28"/>
          <w:szCs w:val="28"/>
          <w:lang w:eastAsia="ru-RU"/>
        </w:rPr>
        <w:t xml:space="preserve"> </w:t>
      </w:r>
      <w:r w:rsidR="004451DF" w:rsidRPr="002669E5">
        <w:rPr>
          <w:rFonts w:ascii="Times New Roman" w:eastAsia="Times New Roman" w:hAnsi="Times New Roman" w:cs="Times New Roman"/>
          <w:sz w:val="28"/>
          <w:szCs w:val="28"/>
          <w:lang w:eastAsia="ru-RU"/>
        </w:rPr>
        <w:t>муниципальной услуги, о чем в письменном виде за подписью руково</w:t>
      </w:r>
      <w:r w:rsidRPr="002669E5">
        <w:rPr>
          <w:rFonts w:ascii="Times New Roman" w:eastAsia="Times New Roman" w:hAnsi="Times New Roman" w:cs="Times New Roman"/>
          <w:sz w:val="28"/>
          <w:szCs w:val="28"/>
          <w:lang w:eastAsia="ru-RU"/>
        </w:rPr>
        <w:t xml:space="preserve">дителя органа, предоставляющего муниципальную услугу </w:t>
      </w:r>
      <w:r w:rsidR="004451DF" w:rsidRPr="002669E5">
        <w:rPr>
          <w:rFonts w:ascii="Times New Roman" w:eastAsia="Times New Roman" w:hAnsi="Times New Roman" w:cs="Times New Roman"/>
          <w:sz w:val="28"/>
          <w:szCs w:val="28"/>
          <w:lang w:eastAsia="ru-RU"/>
        </w:rPr>
        <w:t>при первоначальном отказе в приеме документов, необходимых для предоставления муниципальной услуги,</w:t>
      </w:r>
      <w:r w:rsidRPr="002669E5">
        <w:rPr>
          <w:rFonts w:ascii="Times New Roman" w:eastAsia="Times New Roman" w:hAnsi="Times New Roman" w:cs="Times New Roman"/>
          <w:sz w:val="28"/>
          <w:szCs w:val="28"/>
          <w:lang w:eastAsia="ru-RU"/>
        </w:rPr>
        <w:t xml:space="preserve"> либо руководителя организации</w:t>
      </w:r>
      <w:r w:rsidR="004451DF" w:rsidRPr="002669E5">
        <w:rPr>
          <w:rFonts w:ascii="Times New Roman" w:eastAsia="Times New Roman" w:hAnsi="Times New Roman" w:cs="Times New Roman"/>
          <w:sz w:val="28"/>
          <w:szCs w:val="28"/>
          <w:lang w:eastAsia="ru-RU"/>
        </w:rPr>
        <w:t>, уведомляется заявитель, а также приносятся извине</w:t>
      </w:r>
      <w:r w:rsidRPr="002669E5">
        <w:rPr>
          <w:rFonts w:ascii="Times New Roman" w:eastAsia="Times New Roman" w:hAnsi="Times New Roman" w:cs="Times New Roman"/>
          <w:sz w:val="28"/>
          <w:szCs w:val="28"/>
          <w:lang w:eastAsia="ru-RU"/>
        </w:rPr>
        <w:t>ния за доставленные неудобства.</w:t>
      </w:r>
    </w:p>
    <w:p w14:paraId="6A280556" w14:textId="77777777" w:rsidR="00D66AB1" w:rsidRPr="002669E5" w:rsidRDefault="00B461A9" w:rsidP="00B461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 xml:space="preserve">        5.</w:t>
      </w:r>
      <w:r w:rsidR="00D66AB1" w:rsidRPr="002669E5">
        <w:rPr>
          <w:rFonts w:ascii="Times New Roman" w:eastAsia="Times New Roman" w:hAnsi="Times New Roman" w:cs="Times New Roman"/>
          <w:sz w:val="28"/>
          <w:szCs w:val="28"/>
          <w:lang w:eastAsia="ru-RU"/>
        </w:rPr>
        <w:t>2. Общие требования к порядку подачи и рассмотрения жалобы</w:t>
      </w:r>
      <w:r w:rsidRPr="002669E5">
        <w:rPr>
          <w:rFonts w:ascii="Times New Roman" w:eastAsia="Times New Roman" w:hAnsi="Times New Roman" w:cs="Times New Roman"/>
          <w:sz w:val="28"/>
          <w:szCs w:val="28"/>
          <w:lang w:eastAsia="ru-RU"/>
        </w:rPr>
        <w:t>:</w:t>
      </w:r>
    </w:p>
    <w:p w14:paraId="1C619786" w14:textId="77777777" w:rsidR="00D66AB1" w:rsidRPr="002669E5" w:rsidRDefault="00D66AB1" w:rsidP="00D66A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w:t>
      </w:r>
      <w:r w:rsidR="00153EF3" w:rsidRPr="002669E5">
        <w:rPr>
          <w:rFonts w:ascii="Times New Roman" w:eastAsia="Times New Roman" w:hAnsi="Times New Roman" w:cs="Times New Roman"/>
          <w:sz w:val="28"/>
          <w:szCs w:val="28"/>
          <w:lang w:eastAsia="ru-RU"/>
        </w:rPr>
        <w:t xml:space="preserve"> частью 1.1 статьи 16 Федерального законом от 27.07.2010 № 210-ФЗ «Об организации предоставления государственных и муниципальных услуг»</w:t>
      </w:r>
      <w:r w:rsidRPr="002669E5">
        <w:rPr>
          <w:rFonts w:ascii="Times New Roman" w:eastAsia="Times New Roman" w:hAnsi="Times New Roman" w:cs="Times New Roman"/>
          <w:sz w:val="28"/>
          <w:szCs w:val="28"/>
          <w:lang w:eastAsia="ru-RU"/>
        </w:rPr>
        <w:t>. Жалобы на решения и действия (бе</w:t>
      </w:r>
      <w:r w:rsidR="002137E2" w:rsidRPr="002669E5">
        <w:rPr>
          <w:rFonts w:ascii="Times New Roman" w:eastAsia="Times New Roman" w:hAnsi="Times New Roman" w:cs="Times New Roman"/>
          <w:sz w:val="28"/>
          <w:szCs w:val="28"/>
          <w:lang w:eastAsia="ru-RU"/>
        </w:rPr>
        <w:t>здействие) руководителя органа</w:t>
      </w:r>
      <w:r w:rsidRPr="002669E5">
        <w:rPr>
          <w:rFonts w:ascii="Times New Roman" w:eastAsia="Times New Roman" w:hAnsi="Times New Roman" w:cs="Times New Roman"/>
          <w:sz w:val="28"/>
          <w:szCs w:val="28"/>
          <w:lang w:eastAsia="ru-RU"/>
        </w:rPr>
        <w:t xml:space="preserve">,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66FEBD01" w14:textId="77777777" w:rsidR="00D66AB1" w:rsidRPr="002669E5" w:rsidRDefault="00D66AB1" w:rsidP="00D66A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2. Жалоба на решения и действия</w:t>
      </w:r>
      <w:r w:rsidR="002137E2" w:rsidRPr="002669E5">
        <w:rPr>
          <w:rFonts w:ascii="Times New Roman" w:eastAsia="Times New Roman" w:hAnsi="Times New Roman" w:cs="Times New Roman"/>
          <w:sz w:val="28"/>
          <w:szCs w:val="28"/>
          <w:lang w:eastAsia="ru-RU"/>
        </w:rPr>
        <w:t xml:space="preserve"> (бездействие) жилищного отдела Муниципального казенного учреждения «Управление городского хозяйства» Администрации города Минусинска</w:t>
      </w:r>
      <w:r w:rsidRPr="002669E5">
        <w:rPr>
          <w:rFonts w:ascii="Times New Roman" w:eastAsia="Times New Roman" w:hAnsi="Times New Roman" w:cs="Times New Roman"/>
          <w:sz w:val="28"/>
          <w:szCs w:val="28"/>
          <w:lang w:eastAsia="ru-RU"/>
        </w:rPr>
        <w:t xml:space="preserve">, предоставляющего муниципальную </w:t>
      </w:r>
      <w:r w:rsidR="002137E2" w:rsidRPr="002669E5">
        <w:rPr>
          <w:rFonts w:ascii="Times New Roman" w:eastAsia="Times New Roman" w:hAnsi="Times New Roman" w:cs="Times New Roman"/>
          <w:sz w:val="28"/>
          <w:szCs w:val="28"/>
          <w:lang w:eastAsia="ru-RU"/>
        </w:rPr>
        <w:t xml:space="preserve">услугу, </w:t>
      </w:r>
      <w:r w:rsidR="003D5E2E" w:rsidRPr="002669E5">
        <w:rPr>
          <w:rFonts w:ascii="Times New Roman" w:eastAsia="Times New Roman" w:hAnsi="Times New Roman" w:cs="Times New Roman"/>
          <w:sz w:val="28"/>
          <w:szCs w:val="28"/>
          <w:lang w:eastAsia="ru-RU"/>
        </w:rPr>
        <w:t>специалиста жилищного</w:t>
      </w:r>
      <w:r w:rsidR="002137E2" w:rsidRPr="002669E5">
        <w:rPr>
          <w:rFonts w:ascii="Times New Roman" w:eastAsia="Times New Roman" w:hAnsi="Times New Roman" w:cs="Times New Roman"/>
          <w:sz w:val="28"/>
          <w:szCs w:val="28"/>
          <w:lang w:eastAsia="ru-RU"/>
        </w:rPr>
        <w:t xml:space="preserve"> отдела</w:t>
      </w:r>
      <w:r w:rsidRPr="002669E5">
        <w:rPr>
          <w:rFonts w:ascii="Times New Roman" w:eastAsia="Times New Roman" w:hAnsi="Times New Roman" w:cs="Times New Roman"/>
          <w:sz w:val="28"/>
          <w:szCs w:val="28"/>
          <w:lang w:eastAsia="ru-RU"/>
        </w:rPr>
        <w:t>, предоставляющего муниципаль</w:t>
      </w:r>
      <w:r w:rsidR="002137E2" w:rsidRPr="002669E5">
        <w:rPr>
          <w:rFonts w:ascii="Times New Roman" w:eastAsia="Times New Roman" w:hAnsi="Times New Roman" w:cs="Times New Roman"/>
          <w:sz w:val="28"/>
          <w:szCs w:val="28"/>
          <w:lang w:eastAsia="ru-RU"/>
        </w:rPr>
        <w:t>ную услугу,</w:t>
      </w:r>
      <w:r w:rsidRPr="002669E5">
        <w:rPr>
          <w:rFonts w:ascii="Times New Roman" w:eastAsia="Times New Roman" w:hAnsi="Times New Roman" w:cs="Times New Roman"/>
          <w:sz w:val="28"/>
          <w:szCs w:val="28"/>
          <w:lang w:eastAsia="ru-RU"/>
        </w:rPr>
        <w:t xml:space="preserve">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55A5BA96" w14:textId="77777777" w:rsidR="00D66AB1" w:rsidRPr="002669E5" w:rsidRDefault="00D66AB1" w:rsidP="002137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lastRenderedPageBreak/>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r w:rsidR="002137E2" w:rsidRPr="002669E5">
        <w:rPr>
          <w:rFonts w:ascii="Times New Roman" w:eastAsia="Times New Roman" w:hAnsi="Times New Roman" w:cs="Times New Roman"/>
          <w:sz w:val="28"/>
          <w:szCs w:val="28"/>
          <w:lang w:eastAsia="ru-RU"/>
        </w:rPr>
        <w:t>частью 1.</w:t>
      </w:r>
      <w:r w:rsidR="005456CF" w:rsidRPr="002669E5">
        <w:rPr>
          <w:rFonts w:ascii="Times New Roman" w:eastAsia="Times New Roman" w:hAnsi="Times New Roman" w:cs="Times New Roman"/>
          <w:sz w:val="28"/>
          <w:szCs w:val="28"/>
          <w:lang w:eastAsia="ru-RU"/>
        </w:rPr>
        <w:t>1 статьи 16 Федерального закона</w:t>
      </w:r>
      <w:r w:rsidR="002137E2" w:rsidRPr="002669E5">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w:t>
      </w:r>
      <w:r w:rsidRPr="002669E5">
        <w:rPr>
          <w:rFonts w:ascii="Times New Roman" w:eastAsia="Times New Roman" w:hAnsi="Times New Roman" w:cs="Times New Roman"/>
          <w:sz w:val="28"/>
          <w:szCs w:val="28"/>
          <w:lang w:eastAsia="ru-RU"/>
        </w:rPr>
        <w:t xml:space="preserve"> и их работников, а также жалоб на решения и действия (бездействие) многофункционального центра, его работников устанавливается Прави</w:t>
      </w:r>
      <w:r w:rsidR="002137E2" w:rsidRPr="002669E5">
        <w:rPr>
          <w:rFonts w:ascii="Times New Roman" w:eastAsia="Times New Roman" w:hAnsi="Times New Roman" w:cs="Times New Roman"/>
          <w:sz w:val="28"/>
          <w:szCs w:val="28"/>
          <w:lang w:eastAsia="ru-RU"/>
        </w:rPr>
        <w:t>тельством Российской Федерации.</w:t>
      </w:r>
    </w:p>
    <w:p w14:paraId="51F3E38F" w14:textId="77777777" w:rsidR="00D66AB1" w:rsidRPr="002669E5" w:rsidRDefault="00D66AB1" w:rsidP="00D66A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w:t>
      </w:r>
      <w:r w:rsidR="005456CF" w:rsidRPr="002669E5">
        <w:rPr>
          <w:rFonts w:ascii="Times New Roman" w:eastAsia="Times New Roman" w:hAnsi="Times New Roman" w:cs="Times New Roman"/>
          <w:sz w:val="28"/>
          <w:szCs w:val="28"/>
          <w:lang w:eastAsia="ru-RU"/>
        </w:rPr>
        <w:t xml:space="preserve">Федерального закона от 27.07.2010 № 210-ФЗ «Об организации предоставления государственных и муниципальных услуг» и </w:t>
      </w:r>
      <w:r w:rsidRPr="002669E5">
        <w:rPr>
          <w:rFonts w:ascii="Times New Roman" w:eastAsia="Times New Roman" w:hAnsi="Times New Roman" w:cs="Times New Roman"/>
          <w:sz w:val="28"/>
          <w:szCs w:val="28"/>
          <w:lang w:eastAsia="ru-RU"/>
        </w:rPr>
        <w:t>настоящей статьи не применяются.</w:t>
      </w:r>
    </w:p>
    <w:p w14:paraId="146DC157" w14:textId="77777777" w:rsidR="00D66AB1" w:rsidRPr="002669E5" w:rsidRDefault="00D66AB1" w:rsidP="00D66A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4. Особенности подачи и рассмотрения жалоб на решения и действия (бездействие) органов,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14:paraId="519ED8A8" w14:textId="77777777" w:rsidR="00D66AB1" w:rsidRPr="002669E5" w:rsidRDefault="00D66AB1" w:rsidP="00D66A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5. Жалоба должна содержать:</w:t>
      </w:r>
    </w:p>
    <w:p w14:paraId="55EA8BC2" w14:textId="77777777" w:rsidR="00D66AB1" w:rsidRPr="002669E5" w:rsidRDefault="00D66AB1" w:rsidP="00D66A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w:t>
      </w:r>
      <w:r w:rsidR="009E58CF" w:rsidRPr="002669E5">
        <w:rPr>
          <w:rFonts w:ascii="Times New Roman" w:eastAsia="Times New Roman" w:hAnsi="Times New Roman" w:cs="Times New Roman"/>
          <w:sz w:val="28"/>
          <w:szCs w:val="28"/>
          <w:lang w:eastAsia="ru-RU"/>
        </w:rPr>
        <w:t>о лица органа, предоставляющего</w:t>
      </w:r>
      <w:r w:rsidRPr="002669E5">
        <w:rPr>
          <w:rFonts w:ascii="Times New Roman" w:eastAsia="Times New Roman" w:hAnsi="Times New Roman" w:cs="Times New Roman"/>
          <w:sz w:val="28"/>
          <w:szCs w:val="28"/>
          <w:lang w:eastAsia="ru-RU"/>
        </w:rPr>
        <w:t xml:space="preserve"> муниципальную услугу, муниципального служащего, многофункционального центра, его руководителя и (или) работника, организаций, предусмотренных</w:t>
      </w:r>
      <w:r w:rsidR="009E58CF" w:rsidRPr="002669E5">
        <w:rPr>
          <w:rFonts w:ascii="Times New Roman" w:eastAsia="Times New Roman" w:hAnsi="Times New Roman" w:cs="Times New Roman"/>
          <w:sz w:val="28"/>
          <w:szCs w:val="28"/>
          <w:lang w:eastAsia="ru-RU"/>
        </w:rPr>
        <w:t xml:space="preserve"> частью 1.1 статьи </w:t>
      </w:r>
      <w:r w:rsidR="00166583" w:rsidRPr="002669E5">
        <w:rPr>
          <w:rFonts w:ascii="Times New Roman" w:eastAsia="Times New Roman" w:hAnsi="Times New Roman" w:cs="Times New Roman"/>
          <w:sz w:val="28"/>
          <w:szCs w:val="28"/>
          <w:lang w:eastAsia="ru-RU"/>
        </w:rPr>
        <w:t>16 Федерального</w:t>
      </w:r>
      <w:r w:rsidR="009E58CF" w:rsidRPr="002669E5">
        <w:rPr>
          <w:rFonts w:ascii="Times New Roman" w:eastAsia="Times New Roman" w:hAnsi="Times New Roman" w:cs="Times New Roman"/>
          <w:sz w:val="28"/>
          <w:szCs w:val="28"/>
          <w:lang w:eastAsia="ru-RU"/>
        </w:rPr>
        <w:t xml:space="preserve"> закона от 27.07.2010 № 210-ФЗ «Об организации предоставления государственных и муниципальных услуг»</w:t>
      </w:r>
      <w:r w:rsidRPr="002669E5">
        <w:rPr>
          <w:rFonts w:ascii="Times New Roman" w:eastAsia="Times New Roman" w:hAnsi="Times New Roman" w:cs="Times New Roman"/>
          <w:sz w:val="28"/>
          <w:szCs w:val="28"/>
          <w:lang w:eastAsia="ru-RU"/>
        </w:rPr>
        <w:t>, их руководителей и (или) работников, решения и действия (бездействие) которых обжалуются;</w:t>
      </w:r>
    </w:p>
    <w:p w14:paraId="22006C71" w14:textId="77777777" w:rsidR="00D66AB1" w:rsidRPr="002669E5" w:rsidRDefault="00D66AB1" w:rsidP="00D66A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54CF229" w14:textId="77777777" w:rsidR="00D66AB1" w:rsidRPr="002669E5" w:rsidRDefault="00D66AB1" w:rsidP="00D66A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 xml:space="preserve">3) сведения об обжалуемых решениях и действиях (бездействии) органа, предоставляющего </w:t>
      </w:r>
      <w:r w:rsidR="00166583" w:rsidRPr="002669E5">
        <w:rPr>
          <w:rFonts w:ascii="Times New Roman" w:eastAsia="Times New Roman" w:hAnsi="Times New Roman" w:cs="Times New Roman"/>
          <w:sz w:val="28"/>
          <w:szCs w:val="28"/>
          <w:lang w:eastAsia="ru-RU"/>
        </w:rPr>
        <w:t xml:space="preserve">муниципальную услугу </w:t>
      </w:r>
      <w:r w:rsidRPr="002669E5">
        <w:rPr>
          <w:rFonts w:ascii="Times New Roman" w:eastAsia="Times New Roman" w:hAnsi="Times New Roman" w:cs="Times New Roman"/>
          <w:sz w:val="28"/>
          <w:szCs w:val="28"/>
          <w:lang w:eastAsia="ru-RU"/>
        </w:rPr>
        <w:t xml:space="preserve">или муниципального служащего, многофункционального центра, работника многофункционального центра, организаций, предусмотренных частью 1.1 статьи 16 </w:t>
      </w:r>
      <w:r w:rsidR="00166583" w:rsidRPr="002669E5">
        <w:rPr>
          <w:rFonts w:ascii="Times New Roman" w:eastAsia="Times New Roman"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w:t>
      </w:r>
      <w:r w:rsidRPr="002669E5">
        <w:rPr>
          <w:rFonts w:ascii="Times New Roman" w:eastAsia="Times New Roman" w:hAnsi="Times New Roman" w:cs="Times New Roman"/>
          <w:sz w:val="28"/>
          <w:szCs w:val="28"/>
          <w:lang w:eastAsia="ru-RU"/>
        </w:rPr>
        <w:t>, их работников;</w:t>
      </w:r>
    </w:p>
    <w:p w14:paraId="73F2D0D4" w14:textId="77777777" w:rsidR="00D66AB1" w:rsidRPr="002669E5" w:rsidRDefault="00D66AB1" w:rsidP="00D66A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lastRenderedPageBreak/>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00094223" w:rsidRPr="002669E5">
        <w:rPr>
          <w:rFonts w:ascii="Times New Roman" w:eastAsia="Times New Roman"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w:t>
      </w:r>
      <w:r w:rsidRPr="002669E5">
        <w:rPr>
          <w:rFonts w:ascii="Times New Roman" w:eastAsia="Times New Roman" w:hAnsi="Times New Roman" w:cs="Times New Roman"/>
          <w:sz w:val="28"/>
          <w:szCs w:val="28"/>
          <w:lang w:eastAsia="ru-RU"/>
        </w:rPr>
        <w:t>, их работников. Заявителем могут быть представлены документы (при наличии), подтверждающие доводы заявителя, либо их копии.</w:t>
      </w:r>
    </w:p>
    <w:p w14:paraId="45424F39" w14:textId="77777777" w:rsidR="00D66AB1" w:rsidRPr="002669E5" w:rsidRDefault="00D66AB1" w:rsidP="00D66A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 xml:space="preserve">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w:t>
      </w:r>
      <w:r w:rsidR="00094223" w:rsidRPr="002669E5">
        <w:rPr>
          <w:rFonts w:ascii="Times New Roman" w:eastAsia="Times New Roman"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w:t>
      </w:r>
      <w:r w:rsidRPr="002669E5">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w:t>
      </w:r>
      <w:r w:rsidR="00094223" w:rsidRPr="002669E5">
        <w:rPr>
          <w:rFonts w:ascii="Times New Roman" w:eastAsia="Times New Roman"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w:t>
      </w:r>
      <w:r w:rsidRPr="002669E5">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BE62170" w14:textId="77777777" w:rsidR="00D66AB1" w:rsidRPr="002669E5" w:rsidRDefault="00D66AB1" w:rsidP="00D66A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7. По результатам рассмотрения жалобы принимается одно из следующих решений:</w:t>
      </w:r>
    </w:p>
    <w:p w14:paraId="669D9675" w14:textId="77777777" w:rsidR="00D66AB1" w:rsidRPr="002669E5" w:rsidRDefault="00D66AB1" w:rsidP="00D66A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6A1FF5D" w14:textId="77777777" w:rsidR="00D66AB1" w:rsidRPr="002669E5" w:rsidRDefault="00D66AB1" w:rsidP="00DF5A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2) в удов</w:t>
      </w:r>
      <w:r w:rsidR="00DF5A46" w:rsidRPr="002669E5">
        <w:rPr>
          <w:rFonts w:ascii="Times New Roman" w:eastAsia="Times New Roman" w:hAnsi="Times New Roman" w:cs="Times New Roman"/>
          <w:sz w:val="28"/>
          <w:szCs w:val="28"/>
          <w:lang w:eastAsia="ru-RU"/>
        </w:rPr>
        <w:t>летворении жалобы отказывается.</w:t>
      </w:r>
    </w:p>
    <w:p w14:paraId="4FCE6C19" w14:textId="77777777" w:rsidR="00D66AB1" w:rsidRPr="002669E5" w:rsidRDefault="00D66AB1" w:rsidP="00D66A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D15E8B4" w14:textId="77777777" w:rsidR="00D66AB1" w:rsidRPr="002669E5" w:rsidRDefault="00D66AB1" w:rsidP="00B04D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 xml:space="preserve">8.1.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00DF5A46" w:rsidRPr="002669E5">
        <w:rPr>
          <w:rFonts w:ascii="Times New Roman" w:eastAsia="Times New Roman"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w:t>
      </w:r>
      <w:r w:rsidRPr="002669E5">
        <w:rPr>
          <w:rFonts w:ascii="Times New Roman" w:eastAsia="Times New Roman" w:hAnsi="Times New Roman" w:cs="Times New Roman"/>
          <w:sz w:val="28"/>
          <w:szCs w:val="28"/>
          <w:lang w:eastAsia="ru-RU"/>
        </w:rPr>
        <w:t>, в целях незамедлительного устранения вы</w:t>
      </w:r>
      <w:r w:rsidR="00DF5A46" w:rsidRPr="002669E5">
        <w:rPr>
          <w:rFonts w:ascii="Times New Roman" w:eastAsia="Times New Roman" w:hAnsi="Times New Roman" w:cs="Times New Roman"/>
          <w:sz w:val="28"/>
          <w:szCs w:val="28"/>
          <w:lang w:eastAsia="ru-RU"/>
        </w:rPr>
        <w:t>явленных нарушений при оказании</w:t>
      </w:r>
      <w:r w:rsidRPr="002669E5">
        <w:rPr>
          <w:rFonts w:ascii="Times New Roman" w:eastAsia="Times New Roman" w:hAnsi="Times New Roman" w:cs="Times New Roman"/>
          <w:sz w:val="28"/>
          <w:szCs w:val="28"/>
          <w:lang w:eastAsia="ru-RU"/>
        </w:rPr>
        <w:t xml:space="preserve"> муниципальной услуги, а также приносятся извинения за </w:t>
      </w:r>
      <w:r w:rsidRPr="002669E5">
        <w:rPr>
          <w:rFonts w:ascii="Times New Roman" w:eastAsia="Times New Roman" w:hAnsi="Times New Roman" w:cs="Times New Roman"/>
          <w:sz w:val="28"/>
          <w:szCs w:val="28"/>
          <w:lang w:eastAsia="ru-RU"/>
        </w:rPr>
        <w:lastRenderedPageBreak/>
        <w:t>доставленные неудобства и указывается информация о дальнейших действиях, которые необходимо совершить заявителю в целях получения государств</w:t>
      </w:r>
      <w:r w:rsidR="00B04D9B" w:rsidRPr="002669E5">
        <w:rPr>
          <w:rFonts w:ascii="Times New Roman" w:eastAsia="Times New Roman" w:hAnsi="Times New Roman" w:cs="Times New Roman"/>
          <w:sz w:val="28"/>
          <w:szCs w:val="28"/>
          <w:lang w:eastAsia="ru-RU"/>
        </w:rPr>
        <w:t>енной или муниципальной услуги.</w:t>
      </w:r>
    </w:p>
    <w:p w14:paraId="0C8D1145" w14:textId="77777777" w:rsidR="00D66AB1" w:rsidRPr="002669E5" w:rsidRDefault="00D66AB1" w:rsidP="00D66A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8.2.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14:paraId="1ADC294F" w14:textId="77777777" w:rsidR="00D66AB1" w:rsidRPr="002669E5" w:rsidRDefault="00D66AB1" w:rsidP="00B04D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w:t>
      </w:r>
      <w:r w:rsidR="00B04D9B" w:rsidRPr="002669E5">
        <w:rPr>
          <w:rFonts w:ascii="Times New Roman" w:eastAsia="Times New Roman" w:hAnsi="Times New Roman" w:cs="Times New Roman"/>
          <w:sz w:val="28"/>
          <w:szCs w:val="28"/>
          <w:lang w:eastAsia="ru-RU"/>
        </w:rPr>
        <w:t xml:space="preserve">жалоб в соответствии с частью 1 </w:t>
      </w:r>
      <w:r w:rsidRPr="002669E5">
        <w:rPr>
          <w:rFonts w:ascii="Times New Roman" w:eastAsia="Times New Roman" w:hAnsi="Times New Roman" w:cs="Times New Roman"/>
          <w:sz w:val="28"/>
          <w:szCs w:val="28"/>
          <w:lang w:eastAsia="ru-RU"/>
        </w:rPr>
        <w:t>статьи</w:t>
      </w:r>
      <w:r w:rsidR="00B04D9B" w:rsidRPr="002669E5">
        <w:rPr>
          <w:rFonts w:ascii="Times New Roman" w:eastAsia="Times New Roman" w:hAnsi="Times New Roman" w:cs="Times New Roman"/>
          <w:sz w:val="28"/>
          <w:szCs w:val="28"/>
          <w:lang w:eastAsia="ru-RU"/>
        </w:rPr>
        <w:t xml:space="preserve"> 2.1 Федерального закона от 27.07.2010 № 210-ФЗ «Об организации предоставления государственных и муниципальных услуг»</w:t>
      </w:r>
      <w:r w:rsidRPr="002669E5">
        <w:rPr>
          <w:rFonts w:ascii="Times New Roman" w:eastAsia="Times New Roman" w:hAnsi="Times New Roman" w:cs="Times New Roman"/>
          <w:sz w:val="28"/>
          <w:szCs w:val="28"/>
          <w:lang w:eastAsia="ru-RU"/>
        </w:rPr>
        <w:t xml:space="preserve">, незамедлительно направляют имеющиеся </w:t>
      </w:r>
      <w:r w:rsidR="00B04D9B" w:rsidRPr="002669E5">
        <w:rPr>
          <w:rFonts w:ascii="Times New Roman" w:eastAsia="Times New Roman" w:hAnsi="Times New Roman" w:cs="Times New Roman"/>
          <w:sz w:val="28"/>
          <w:szCs w:val="28"/>
          <w:lang w:eastAsia="ru-RU"/>
        </w:rPr>
        <w:t>материалы в органы прокуратуры.</w:t>
      </w:r>
    </w:p>
    <w:p w14:paraId="0B2979BE" w14:textId="77777777" w:rsidR="00D66AB1" w:rsidRDefault="00D66AB1" w:rsidP="00D66A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 xml:space="preserve">10. Положения </w:t>
      </w:r>
      <w:r w:rsidR="00DF5A46" w:rsidRPr="002669E5">
        <w:rPr>
          <w:rFonts w:ascii="Times New Roman" w:eastAsia="Times New Roman"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w:t>
      </w:r>
      <w:r w:rsidRPr="002669E5">
        <w:rPr>
          <w:rFonts w:ascii="Times New Roman" w:eastAsia="Times New Roman" w:hAnsi="Times New Roman" w:cs="Times New Roman"/>
          <w:sz w:val="28"/>
          <w:szCs w:val="28"/>
          <w:lang w:eastAsia="ru-RU"/>
        </w:rPr>
        <w:t>,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w:t>
      </w:r>
      <w:r w:rsidR="00B5508D">
        <w:rPr>
          <w:rFonts w:ascii="Times New Roman" w:eastAsia="Times New Roman" w:hAnsi="Times New Roman" w:cs="Times New Roman"/>
          <w:sz w:val="28"/>
          <w:szCs w:val="28"/>
          <w:lang w:eastAsia="ru-RU"/>
        </w:rPr>
        <w:t>ном от 2 мая 2006 года N 59-ФЗ «</w:t>
      </w:r>
      <w:r w:rsidRPr="002669E5">
        <w:rPr>
          <w:rFonts w:ascii="Times New Roman" w:eastAsia="Times New Roman" w:hAnsi="Times New Roman" w:cs="Times New Roman"/>
          <w:sz w:val="28"/>
          <w:szCs w:val="28"/>
          <w:lang w:eastAsia="ru-RU"/>
        </w:rPr>
        <w:t>О порядке рассмотрения обращен</w:t>
      </w:r>
      <w:r w:rsidR="00B5508D">
        <w:rPr>
          <w:rFonts w:ascii="Times New Roman" w:eastAsia="Times New Roman" w:hAnsi="Times New Roman" w:cs="Times New Roman"/>
          <w:sz w:val="28"/>
          <w:szCs w:val="28"/>
          <w:lang w:eastAsia="ru-RU"/>
        </w:rPr>
        <w:t>ий граждан Российской Федерации»</w:t>
      </w:r>
      <w:r w:rsidRPr="002669E5">
        <w:rPr>
          <w:rFonts w:ascii="Times New Roman" w:eastAsia="Times New Roman" w:hAnsi="Times New Roman" w:cs="Times New Roman"/>
          <w:sz w:val="28"/>
          <w:szCs w:val="28"/>
          <w:lang w:eastAsia="ru-RU"/>
        </w:rPr>
        <w:t>.</w:t>
      </w:r>
    </w:p>
    <w:p w14:paraId="513030C9" w14:textId="77777777" w:rsidR="00B5508D" w:rsidRDefault="00B5508D" w:rsidP="00D66A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399CC77" w14:textId="77777777" w:rsidR="0063655D" w:rsidRPr="002669E5" w:rsidRDefault="0063655D" w:rsidP="00D66A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E45C778" w14:textId="77777777" w:rsidR="00654A64" w:rsidRPr="002669E5" w:rsidRDefault="00654A64" w:rsidP="003D0E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602496B" w14:textId="2BB9EB04" w:rsidR="00CD3D2F" w:rsidRPr="002669E5" w:rsidRDefault="003D0E6A" w:rsidP="003D0E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9E5">
        <w:rPr>
          <w:rFonts w:ascii="Times New Roman" w:eastAsia="Times New Roman" w:hAnsi="Times New Roman" w:cs="Times New Roman"/>
          <w:sz w:val="28"/>
          <w:szCs w:val="28"/>
          <w:lang w:eastAsia="ru-RU"/>
        </w:rPr>
        <w:t>Глава</w:t>
      </w:r>
      <w:r w:rsidR="00777C4A" w:rsidRPr="002669E5">
        <w:rPr>
          <w:rFonts w:ascii="Times New Roman" w:eastAsia="Times New Roman" w:hAnsi="Times New Roman" w:cs="Times New Roman"/>
          <w:sz w:val="28"/>
          <w:szCs w:val="28"/>
          <w:lang w:eastAsia="ru-RU"/>
        </w:rPr>
        <w:t xml:space="preserve"> города</w:t>
      </w:r>
      <w:r w:rsidR="00CD3D2F" w:rsidRPr="002669E5">
        <w:rPr>
          <w:rFonts w:ascii="Times New Roman" w:eastAsia="Times New Roman" w:hAnsi="Times New Roman" w:cs="Times New Roman"/>
          <w:sz w:val="28"/>
          <w:szCs w:val="28"/>
          <w:lang w:eastAsia="ru-RU"/>
        </w:rPr>
        <w:tab/>
        <w:t xml:space="preserve">     </w:t>
      </w:r>
      <w:r w:rsidR="00777C4A" w:rsidRPr="002669E5">
        <w:rPr>
          <w:rFonts w:ascii="Times New Roman" w:eastAsia="Times New Roman" w:hAnsi="Times New Roman" w:cs="Times New Roman"/>
          <w:sz w:val="28"/>
          <w:szCs w:val="28"/>
          <w:lang w:eastAsia="ru-RU"/>
        </w:rPr>
        <w:t xml:space="preserve">                     </w:t>
      </w:r>
      <w:r w:rsidR="005A5CF4">
        <w:rPr>
          <w:rFonts w:ascii="Times New Roman" w:eastAsia="Times New Roman" w:hAnsi="Times New Roman" w:cs="Times New Roman"/>
          <w:sz w:val="28"/>
          <w:szCs w:val="28"/>
          <w:lang w:eastAsia="ru-RU"/>
        </w:rPr>
        <w:t xml:space="preserve">   </w:t>
      </w:r>
      <w:r w:rsidR="00A642F3">
        <w:rPr>
          <w:rFonts w:ascii="Times New Roman" w:eastAsia="Times New Roman" w:hAnsi="Times New Roman" w:cs="Times New Roman"/>
          <w:sz w:val="28"/>
          <w:szCs w:val="28"/>
          <w:lang w:eastAsia="ru-RU"/>
        </w:rPr>
        <w:t>подпись</w:t>
      </w:r>
      <w:r w:rsidR="00CD3D2F" w:rsidRPr="002669E5">
        <w:rPr>
          <w:rFonts w:ascii="Times New Roman" w:eastAsia="Times New Roman" w:hAnsi="Times New Roman" w:cs="Times New Roman"/>
          <w:sz w:val="28"/>
          <w:szCs w:val="28"/>
          <w:lang w:eastAsia="ru-RU"/>
        </w:rPr>
        <w:t xml:space="preserve">     </w:t>
      </w:r>
      <w:r w:rsidR="0052437B" w:rsidRPr="002669E5">
        <w:rPr>
          <w:rFonts w:ascii="Times New Roman" w:eastAsia="Times New Roman" w:hAnsi="Times New Roman" w:cs="Times New Roman"/>
          <w:sz w:val="28"/>
          <w:szCs w:val="28"/>
          <w:lang w:eastAsia="ru-RU"/>
        </w:rPr>
        <w:t xml:space="preserve">                     </w:t>
      </w:r>
      <w:r w:rsidRPr="002669E5">
        <w:rPr>
          <w:rFonts w:ascii="Times New Roman" w:eastAsia="Times New Roman" w:hAnsi="Times New Roman" w:cs="Times New Roman"/>
          <w:sz w:val="28"/>
          <w:szCs w:val="28"/>
          <w:lang w:eastAsia="ru-RU"/>
        </w:rPr>
        <w:t xml:space="preserve">        А.О. Перву</w:t>
      </w:r>
      <w:r w:rsidR="00050C00" w:rsidRPr="002669E5">
        <w:rPr>
          <w:rFonts w:ascii="Times New Roman" w:eastAsia="Times New Roman" w:hAnsi="Times New Roman" w:cs="Times New Roman"/>
          <w:sz w:val="28"/>
          <w:szCs w:val="28"/>
          <w:lang w:eastAsia="ru-RU"/>
        </w:rPr>
        <w:t>хин</w:t>
      </w:r>
    </w:p>
    <w:p w14:paraId="30C76D68" w14:textId="77777777" w:rsidR="00AD1613" w:rsidRPr="00654A64" w:rsidRDefault="00AD1613" w:rsidP="003D0E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color w:val="7030A0"/>
          <w:sz w:val="28"/>
          <w:szCs w:val="28"/>
          <w:lang w:eastAsia="ru-RU"/>
        </w:rPr>
      </w:pPr>
    </w:p>
    <w:p w14:paraId="6DBCF8F5" w14:textId="77777777" w:rsidR="00626F71" w:rsidRDefault="00626F71"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5A7C877" w14:textId="77777777" w:rsidR="002669E5" w:rsidRDefault="002669E5"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0C241A5" w14:textId="77777777" w:rsidR="002669E5" w:rsidRDefault="002669E5"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75D0434" w14:textId="77777777" w:rsidR="002669E5" w:rsidRDefault="002669E5"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676E748" w14:textId="77777777" w:rsidR="002669E5" w:rsidRDefault="002669E5"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A9364F5" w14:textId="77777777" w:rsidR="002669E5" w:rsidRDefault="002669E5"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39506DD" w14:textId="77777777" w:rsidR="002669E5" w:rsidRDefault="002669E5"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735096C" w14:textId="77777777" w:rsidR="002669E5" w:rsidRDefault="002669E5"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8B77CD4" w14:textId="77777777" w:rsidR="002669E5" w:rsidRDefault="002669E5"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23CAFF3" w14:textId="77777777" w:rsidR="002669E5" w:rsidRDefault="002669E5"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D36DC70" w14:textId="77777777" w:rsidR="002669E5" w:rsidRDefault="002669E5"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CB38264" w14:textId="77777777" w:rsidR="002669E5" w:rsidRDefault="002669E5"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D9DF7AA" w14:textId="77777777" w:rsidR="002669E5" w:rsidRDefault="002669E5"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0331D95" w14:textId="77777777" w:rsidR="00414DCC" w:rsidRDefault="00414DCC" w:rsidP="009041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color w:val="7030A0"/>
          <w:sz w:val="28"/>
          <w:szCs w:val="28"/>
          <w:lang w:eastAsia="ru-RU"/>
        </w:rPr>
      </w:pPr>
    </w:p>
    <w:p w14:paraId="3402BB77" w14:textId="77777777" w:rsidR="00442DF6" w:rsidRDefault="00626F71" w:rsidP="009041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2BA3">
        <w:rPr>
          <w:rFonts w:ascii="Times New Roman" w:eastAsia="Times New Roman" w:hAnsi="Times New Roman" w:cs="Times New Roman"/>
          <w:sz w:val="28"/>
          <w:szCs w:val="28"/>
          <w:lang w:eastAsia="ru-RU"/>
        </w:rPr>
        <w:t xml:space="preserve">                                         </w:t>
      </w:r>
      <w:r w:rsidR="00CF1238" w:rsidRPr="00212BA3">
        <w:rPr>
          <w:rFonts w:ascii="Times New Roman" w:eastAsia="Times New Roman" w:hAnsi="Times New Roman" w:cs="Times New Roman"/>
          <w:sz w:val="28"/>
          <w:szCs w:val="28"/>
          <w:lang w:eastAsia="ru-RU"/>
        </w:rPr>
        <w:t xml:space="preserve">                              </w:t>
      </w:r>
    </w:p>
    <w:p w14:paraId="67DE9201" w14:textId="77777777" w:rsidR="00442DF6" w:rsidRDefault="00442DF6" w:rsidP="009041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0941F08" w14:textId="77777777" w:rsidR="00442DF6" w:rsidRDefault="00442DF6" w:rsidP="009041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D775A9D" w14:textId="77777777" w:rsidR="00442DF6" w:rsidRDefault="00442DF6" w:rsidP="009041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EC526FC" w14:textId="77777777" w:rsidR="00442DF6" w:rsidRDefault="00442DF6" w:rsidP="009041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C756FBA" w14:textId="77777777" w:rsidR="009041DA" w:rsidRPr="00212BA3" w:rsidRDefault="00442DF6" w:rsidP="009041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9041DA" w:rsidRPr="00212BA3">
        <w:rPr>
          <w:rFonts w:ascii="Times New Roman" w:eastAsia="Times New Roman" w:hAnsi="Times New Roman" w:cs="Times New Roman"/>
          <w:sz w:val="28"/>
          <w:szCs w:val="28"/>
          <w:lang w:eastAsia="ru-RU"/>
        </w:rPr>
        <w:t xml:space="preserve">Приложение </w:t>
      </w:r>
      <w:r w:rsidR="00212BA3" w:rsidRPr="00212BA3">
        <w:rPr>
          <w:rFonts w:ascii="Times New Roman" w:eastAsia="Times New Roman" w:hAnsi="Times New Roman" w:cs="Times New Roman"/>
          <w:sz w:val="28"/>
          <w:szCs w:val="28"/>
          <w:lang w:eastAsia="ru-RU"/>
        </w:rPr>
        <w:t>1 к</w:t>
      </w:r>
      <w:r w:rsidR="009041DA" w:rsidRPr="00212BA3">
        <w:rPr>
          <w:rFonts w:ascii="Times New Roman" w:eastAsia="Times New Roman" w:hAnsi="Times New Roman" w:cs="Times New Roman"/>
          <w:sz w:val="28"/>
          <w:szCs w:val="28"/>
          <w:lang w:eastAsia="ru-RU"/>
        </w:rPr>
        <w:t xml:space="preserve">   постановлению  </w:t>
      </w:r>
    </w:p>
    <w:p w14:paraId="404C3F23" w14:textId="77777777" w:rsidR="009041DA" w:rsidRPr="00212BA3" w:rsidRDefault="009041DA" w:rsidP="009041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2BA3">
        <w:rPr>
          <w:rFonts w:ascii="Times New Roman" w:eastAsia="Times New Roman" w:hAnsi="Times New Roman" w:cs="Times New Roman"/>
          <w:sz w:val="28"/>
          <w:szCs w:val="28"/>
          <w:lang w:eastAsia="ru-RU"/>
        </w:rPr>
        <w:t xml:space="preserve">                                         </w:t>
      </w:r>
      <w:r w:rsidR="00CF1238" w:rsidRPr="00212BA3">
        <w:rPr>
          <w:rFonts w:ascii="Times New Roman" w:eastAsia="Times New Roman" w:hAnsi="Times New Roman" w:cs="Times New Roman"/>
          <w:sz w:val="28"/>
          <w:szCs w:val="28"/>
          <w:lang w:eastAsia="ru-RU"/>
        </w:rPr>
        <w:t xml:space="preserve">                             </w:t>
      </w:r>
      <w:r w:rsidRPr="00212BA3">
        <w:rPr>
          <w:rFonts w:ascii="Times New Roman" w:eastAsia="Times New Roman" w:hAnsi="Times New Roman" w:cs="Times New Roman"/>
          <w:sz w:val="28"/>
          <w:szCs w:val="28"/>
          <w:lang w:eastAsia="ru-RU"/>
        </w:rPr>
        <w:t xml:space="preserve">Администрации </w:t>
      </w:r>
      <w:r w:rsidR="00212BA3" w:rsidRPr="00212BA3">
        <w:rPr>
          <w:rFonts w:ascii="Times New Roman" w:eastAsia="Times New Roman" w:hAnsi="Times New Roman" w:cs="Times New Roman"/>
          <w:sz w:val="28"/>
          <w:szCs w:val="28"/>
          <w:lang w:eastAsia="ru-RU"/>
        </w:rPr>
        <w:t>города Минусинска</w:t>
      </w:r>
      <w:r w:rsidRPr="00212BA3">
        <w:rPr>
          <w:rFonts w:ascii="Times New Roman" w:eastAsia="Times New Roman" w:hAnsi="Times New Roman" w:cs="Times New Roman"/>
          <w:sz w:val="28"/>
          <w:szCs w:val="28"/>
          <w:lang w:eastAsia="ru-RU"/>
        </w:rPr>
        <w:t xml:space="preserve">                   </w:t>
      </w:r>
    </w:p>
    <w:p w14:paraId="481EF243" w14:textId="0BADC50B" w:rsidR="00626F71" w:rsidRPr="00212BA3" w:rsidRDefault="009041DA" w:rsidP="009041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2BA3">
        <w:rPr>
          <w:rFonts w:ascii="Times New Roman" w:eastAsia="Times New Roman" w:hAnsi="Times New Roman" w:cs="Times New Roman"/>
          <w:sz w:val="28"/>
          <w:szCs w:val="28"/>
          <w:lang w:eastAsia="ru-RU"/>
        </w:rPr>
        <w:t xml:space="preserve">                                                                       от  </w:t>
      </w:r>
      <w:r w:rsidR="008045D0">
        <w:rPr>
          <w:rFonts w:ascii="Times New Roman" w:eastAsia="Times New Roman" w:hAnsi="Times New Roman" w:cs="Times New Roman"/>
          <w:sz w:val="28"/>
          <w:szCs w:val="28"/>
          <w:lang w:eastAsia="ru-RU"/>
        </w:rPr>
        <w:t xml:space="preserve">03.06.2022  </w:t>
      </w:r>
      <w:r w:rsidRPr="00212BA3">
        <w:rPr>
          <w:rFonts w:ascii="Times New Roman" w:eastAsia="Times New Roman" w:hAnsi="Times New Roman" w:cs="Times New Roman"/>
          <w:sz w:val="28"/>
          <w:szCs w:val="28"/>
          <w:lang w:eastAsia="ru-RU"/>
        </w:rPr>
        <w:t xml:space="preserve"> №</w:t>
      </w:r>
      <w:r w:rsidR="00442DF6">
        <w:rPr>
          <w:rFonts w:ascii="Times New Roman" w:eastAsia="Times New Roman" w:hAnsi="Times New Roman" w:cs="Times New Roman"/>
          <w:sz w:val="28"/>
          <w:szCs w:val="28"/>
          <w:lang w:eastAsia="ru-RU"/>
        </w:rPr>
        <w:t xml:space="preserve"> </w:t>
      </w:r>
      <w:r w:rsidR="008045D0">
        <w:rPr>
          <w:rFonts w:ascii="Times New Roman" w:eastAsia="Times New Roman" w:hAnsi="Times New Roman" w:cs="Times New Roman"/>
          <w:sz w:val="28"/>
          <w:szCs w:val="28"/>
          <w:lang w:eastAsia="ru-RU"/>
        </w:rPr>
        <w:t>АГ-1063-п</w:t>
      </w:r>
    </w:p>
    <w:p w14:paraId="6640D84B" w14:textId="77777777" w:rsidR="00AD1613" w:rsidRPr="00212BA3" w:rsidRDefault="00AD1613"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0B69AEC" w14:textId="77777777" w:rsidR="00AD1613" w:rsidRPr="00212BA3" w:rsidRDefault="00AD1613"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8623C3B" w14:textId="77777777" w:rsidR="00AD1613" w:rsidRPr="00212BA3" w:rsidRDefault="00AD1613"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2BA3">
        <w:rPr>
          <w:rFonts w:ascii="Times New Roman" w:eastAsia="Times New Roman" w:hAnsi="Times New Roman" w:cs="Times New Roman"/>
          <w:sz w:val="28"/>
          <w:szCs w:val="28"/>
          <w:lang w:eastAsia="ru-RU"/>
        </w:rPr>
        <w:t xml:space="preserve"> </w:t>
      </w:r>
      <w:r w:rsidR="00626F71" w:rsidRPr="00212BA3">
        <w:rPr>
          <w:rFonts w:ascii="Times New Roman" w:eastAsia="Times New Roman" w:hAnsi="Times New Roman" w:cs="Times New Roman"/>
          <w:sz w:val="28"/>
          <w:szCs w:val="28"/>
          <w:lang w:eastAsia="ru-RU"/>
        </w:rPr>
        <w:t xml:space="preserve">                                                                                          </w:t>
      </w:r>
      <w:r w:rsidRPr="00212BA3">
        <w:rPr>
          <w:rFonts w:ascii="Times New Roman" w:eastAsia="Times New Roman" w:hAnsi="Times New Roman" w:cs="Times New Roman"/>
          <w:sz w:val="28"/>
          <w:szCs w:val="28"/>
          <w:lang w:eastAsia="ru-RU"/>
        </w:rPr>
        <w:t>Главе администрации</w:t>
      </w:r>
    </w:p>
    <w:p w14:paraId="4BAD7DDF" w14:textId="77777777" w:rsidR="00AD1613" w:rsidRPr="00212BA3" w:rsidRDefault="00626F71"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2BA3">
        <w:rPr>
          <w:rFonts w:ascii="Times New Roman" w:eastAsia="Times New Roman" w:hAnsi="Times New Roman" w:cs="Times New Roman"/>
          <w:sz w:val="28"/>
          <w:szCs w:val="28"/>
          <w:lang w:eastAsia="ru-RU"/>
        </w:rPr>
        <w:t xml:space="preserve">                                                                                           города Минусинска</w:t>
      </w:r>
    </w:p>
    <w:p w14:paraId="59C2B711" w14:textId="77777777" w:rsidR="00AD1613" w:rsidRPr="00212BA3" w:rsidRDefault="00AD1613"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2BA3">
        <w:rPr>
          <w:rFonts w:ascii="Times New Roman" w:eastAsia="Times New Roman" w:hAnsi="Times New Roman" w:cs="Times New Roman"/>
          <w:sz w:val="28"/>
          <w:szCs w:val="28"/>
          <w:lang w:eastAsia="ru-RU"/>
        </w:rPr>
        <w:t xml:space="preserve">                                </w:t>
      </w:r>
      <w:r w:rsidR="00626F71" w:rsidRPr="00212BA3">
        <w:rPr>
          <w:rFonts w:ascii="Times New Roman" w:eastAsia="Times New Roman" w:hAnsi="Times New Roman" w:cs="Times New Roman"/>
          <w:sz w:val="28"/>
          <w:szCs w:val="28"/>
          <w:lang w:eastAsia="ru-RU"/>
        </w:rPr>
        <w:t xml:space="preserve">                   </w:t>
      </w:r>
      <w:r w:rsidR="00CF1238" w:rsidRPr="00212BA3">
        <w:rPr>
          <w:rFonts w:ascii="Times New Roman" w:eastAsia="Times New Roman" w:hAnsi="Times New Roman" w:cs="Times New Roman"/>
          <w:sz w:val="28"/>
          <w:szCs w:val="28"/>
          <w:lang w:eastAsia="ru-RU"/>
        </w:rPr>
        <w:t xml:space="preserve">               </w:t>
      </w:r>
      <w:r w:rsidRPr="00212BA3">
        <w:rPr>
          <w:rFonts w:ascii="Times New Roman" w:eastAsia="Times New Roman" w:hAnsi="Times New Roman" w:cs="Times New Roman"/>
          <w:sz w:val="28"/>
          <w:szCs w:val="28"/>
          <w:lang w:eastAsia="ru-RU"/>
        </w:rPr>
        <w:t>___________</w:t>
      </w:r>
      <w:r w:rsidR="00CF1238" w:rsidRPr="00212BA3">
        <w:rPr>
          <w:rFonts w:ascii="Times New Roman" w:eastAsia="Times New Roman" w:hAnsi="Times New Roman" w:cs="Times New Roman"/>
          <w:sz w:val="28"/>
          <w:szCs w:val="28"/>
          <w:lang w:eastAsia="ru-RU"/>
        </w:rPr>
        <w:t>______________________</w:t>
      </w:r>
    </w:p>
    <w:p w14:paraId="1DF5E5F6" w14:textId="77777777" w:rsidR="00AD1613" w:rsidRPr="00212BA3" w:rsidRDefault="00AD1613"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2BA3">
        <w:rPr>
          <w:rFonts w:ascii="Times New Roman" w:eastAsia="Times New Roman" w:hAnsi="Times New Roman" w:cs="Times New Roman"/>
          <w:sz w:val="28"/>
          <w:szCs w:val="28"/>
          <w:lang w:eastAsia="ru-RU"/>
        </w:rPr>
        <w:t xml:space="preserve">                                </w:t>
      </w:r>
      <w:r w:rsidR="00626F71" w:rsidRPr="00212BA3">
        <w:rPr>
          <w:rFonts w:ascii="Times New Roman" w:eastAsia="Times New Roman" w:hAnsi="Times New Roman" w:cs="Times New Roman"/>
          <w:sz w:val="28"/>
          <w:szCs w:val="28"/>
          <w:lang w:eastAsia="ru-RU"/>
        </w:rPr>
        <w:t xml:space="preserve">                   </w:t>
      </w:r>
      <w:r w:rsidR="00CF1238" w:rsidRPr="00212BA3">
        <w:rPr>
          <w:rFonts w:ascii="Times New Roman" w:eastAsia="Times New Roman" w:hAnsi="Times New Roman" w:cs="Times New Roman"/>
          <w:sz w:val="28"/>
          <w:szCs w:val="28"/>
          <w:lang w:eastAsia="ru-RU"/>
        </w:rPr>
        <w:t xml:space="preserve">               _________________________________</w:t>
      </w:r>
    </w:p>
    <w:p w14:paraId="7D83DF96" w14:textId="77777777" w:rsidR="00AD1613" w:rsidRPr="00212BA3" w:rsidRDefault="00AD1613"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2BA3">
        <w:rPr>
          <w:rFonts w:ascii="Times New Roman" w:eastAsia="Times New Roman" w:hAnsi="Times New Roman" w:cs="Times New Roman"/>
          <w:sz w:val="28"/>
          <w:szCs w:val="28"/>
          <w:lang w:eastAsia="ru-RU"/>
        </w:rPr>
        <w:t xml:space="preserve">                                  </w:t>
      </w:r>
      <w:r w:rsidR="00626F71" w:rsidRPr="00212BA3">
        <w:rPr>
          <w:rFonts w:ascii="Times New Roman" w:eastAsia="Times New Roman" w:hAnsi="Times New Roman" w:cs="Times New Roman"/>
          <w:sz w:val="28"/>
          <w:szCs w:val="28"/>
          <w:lang w:eastAsia="ru-RU"/>
        </w:rPr>
        <w:t xml:space="preserve">                                </w:t>
      </w:r>
      <w:r w:rsidRPr="00212BA3">
        <w:rPr>
          <w:rFonts w:ascii="Times New Roman" w:eastAsia="Times New Roman" w:hAnsi="Times New Roman" w:cs="Times New Roman"/>
          <w:sz w:val="28"/>
          <w:szCs w:val="28"/>
          <w:lang w:eastAsia="ru-RU"/>
        </w:rPr>
        <w:t>(указываются реквизиты заявителя -</w:t>
      </w:r>
    </w:p>
    <w:p w14:paraId="472579CC" w14:textId="77777777" w:rsidR="00442DF6" w:rsidRDefault="00AD1613"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2BA3">
        <w:rPr>
          <w:rFonts w:ascii="Times New Roman" w:eastAsia="Times New Roman" w:hAnsi="Times New Roman" w:cs="Times New Roman"/>
          <w:sz w:val="28"/>
          <w:szCs w:val="28"/>
          <w:lang w:eastAsia="ru-RU"/>
        </w:rPr>
        <w:t xml:space="preserve">                         </w:t>
      </w:r>
      <w:r w:rsidR="00626F71" w:rsidRPr="00212BA3">
        <w:rPr>
          <w:rFonts w:ascii="Times New Roman" w:eastAsia="Times New Roman" w:hAnsi="Times New Roman" w:cs="Times New Roman"/>
          <w:sz w:val="28"/>
          <w:szCs w:val="28"/>
          <w:lang w:eastAsia="ru-RU"/>
        </w:rPr>
        <w:t xml:space="preserve">                                              </w:t>
      </w:r>
      <w:r w:rsidRPr="00212BA3">
        <w:rPr>
          <w:rFonts w:ascii="Times New Roman" w:eastAsia="Times New Roman" w:hAnsi="Times New Roman" w:cs="Times New Roman"/>
          <w:sz w:val="28"/>
          <w:szCs w:val="28"/>
          <w:lang w:eastAsia="ru-RU"/>
        </w:rPr>
        <w:t xml:space="preserve"> фирменное наименование,</w:t>
      </w:r>
    </w:p>
    <w:p w14:paraId="03BE6E24" w14:textId="77777777" w:rsidR="00442DF6" w:rsidRDefault="00AD1613"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2BA3">
        <w:rPr>
          <w:rFonts w:ascii="Times New Roman" w:eastAsia="Times New Roman" w:hAnsi="Times New Roman" w:cs="Times New Roman"/>
          <w:sz w:val="28"/>
          <w:szCs w:val="28"/>
          <w:lang w:eastAsia="ru-RU"/>
        </w:rPr>
        <w:t xml:space="preserve">                           </w:t>
      </w:r>
      <w:r w:rsidR="00CF1238" w:rsidRPr="00212BA3">
        <w:rPr>
          <w:rFonts w:ascii="Times New Roman" w:eastAsia="Times New Roman" w:hAnsi="Times New Roman" w:cs="Times New Roman"/>
          <w:sz w:val="28"/>
          <w:szCs w:val="28"/>
          <w:lang w:eastAsia="ru-RU"/>
        </w:rPr>
        <w:t xml:space="preserve">                           </w:t>
      </w:r>
      <w:r w:rsidRPr="00212BA3">
        <w:rPr>
          <w:rFonts w:ascii="Times New Roman" w:eastAsia="Times New Roman" w:hAnsi="Times New Roman" w:cs="Times New Roman"/>
          <w:sz w:val="28"/>
          <w:szCs w:val="28"/>
          <w:lang w:eastAsia="ru-RU"/>
        </w:rPr>
        <w:t xml:space="preserve"> </w:t>
      </w:r>
      <w:r w:rsidR="00442DF6">
        <w:rPr>
          <w:rFonts w:ascii="Times New Roman" w:eastAsia="Times New Roman" w:hAnsi="Times New Roman" w:cs="Times New Roman"/>
          <w:sz w:val="28"/>
          <w:szCs w:val="28"/>
          <w:lang w:eastAsia="ru-RU"/>
        </w:rPr>
        <w:t xml:space="preserve">               </w:t>
      </w:r>
      <w:r w:rsidRPr="00212BA3">
        <w:rPr>
          <w:rFonts w:ascii="Times New Roman" w:eastAsia="Times New Roman" w:hAnsi="Times New Roman" w:cs="Times New Roman"/>
          <w:sz w:val="28"/>
          <w:szCs w:val="28"/>
          <w:lang w:eastAsia="ru-RU"/>
        </w:rPr>
        <w:t>сведения об организационно-</w:t>
      </w:r>
      <w:r w:rsidR="00442DF6">
        <w:rPr>
          <w:rFonts w:ascii="Times New Roman" w:eastAsia="Times New Roman" w:hAnsi="Times New Roman" w:cs="Times New Roman"/>
          <w:sz w:val="28"/>
          <w:szCs w:val="28"/>
          <w:lang w:eastAsia="ru-RU"/>
        </w:rPr>
        <w:t xml:space="preserve">  </w:t>
      </w:r>
    </w:p>
    <w:p w14:paraId="3B940530" w14:textId="77777777" w:rsidR="00442DF6" w:rsidRDefault="00442DF6"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D1613" w:rsidRPr="00212BA3">
        <w:rPr>
          <w:rFonts w:ascii="Times New Roman" w:eastAsia="Times New Roman" w:hAnsi="Times New Roman" w:cs="Times New Roman"/>
          <w:sz w:val="28"/>
          <w:szCs w:val="28"/>
          <w:lang w:eastAsia="ru-RU"/>
        </w:rPr>
        <w:t xml:space="preserve">правовой форме,  </w:t>
      </w:r>
    </w:p>
    <w:p w14:paraId="3897DF6D" w14:textId="77777777" w:rsidR="00AD1613" w:rsidRPr="00212BA3" w:rsidRDefault="00AD1613"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2BA3">
        <w:rPr>
          <w:rFonts w:ascii="Times New Roman" w:eastAsia="Times New Roman" w:hAnsi="Times New Roman" w:cs="Times New Roman"/>
          <w:sz w:val="28"/>
          <w:szCs w:val="28"/>
          <w:lang w:eastAsia="ru-RU"/>
        </w:rPr>
        <w:t xml:space="preserve">                                </w:t>
      </w:r>
      <w:r w:rsidR="00626F71" w:rsidRPr="00212BA3">
        <w:rPr>
          <w:rFonts w:ascii="Times New Roman" w:eastAsia="Times New Roman" w:hAnsi="Times New Roman" w:cs="Times New Roman"/>
          <w:sz w:val="28"/>
          <w:szCs w:val="28"/>
          <w:lang w:eastAsia="ru-RU"/>
        </w:rPr>
        <w:t xml:space="preserve">                               </w:t>
      </w:r>
      <w:r w:rsidRPr="00212BA3">
        <w:rPr>
          <w:rFonts w:ascii="Times New Roman" w:eastAsia="Times New Roman" w:hAnsi="Times New Roman" w:cs="Times New Roman"/>
          <w:sz w:val="28"/>
          <w:szCs w:val="28"/>
          <w:lang w:eastAsia="ru-RU"/>
        </w:rPr>
        <w:t xml:space="preserve">  </w:t>
      </w:r>
      <w:r w:rsidR="00442DF6">
        <w:rPr>
          <w:rFonts w:ascii="Times New Roman" w:eastAsia="Times New Roman" w:hAnsi="Times New Roman" w:cs="Times New Roman"/>
          <w:sz w:val="28"/>
          <w:szCs w:val="28"/>
          <w:lang w:eastAsia="ru-RU"/>
        </w:rPr>
        <w:t xml:space="preserve"> </w:t>
      </w:r>
      <w:r w:rsidRPr="00212BA3">
        <w:rPr>
          <w:rFonts w:ascii="Times New Roman" w:eastAsia="Times New Roman" w:hAnsi="Times New Roman" w:cs="Times New Roman"/>
          <w:sz w:val="28"/>
          <w:szCs w:val="28"/>
          <w:lang w:eastAsia="ru-RU"/>
        </w:rPr>
        <w:t>о месте нахождения, почтовый адрес</w:t>
      </w:r>
    </w:p>
    <w:p w14:paraId="35631C09" w14:textId="77777777" w:rsidR="00AD1613" w:rsidRPr="00212BA3" w:rsidRDefault="00AD1613"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2BA3">
        <w:rPr>
          <w:rFonts w:ascii="Times New Roman" w:eastAsia="Times New Roman" w:hAnsi="Times New Roman" w:cs="Times New Roman"/>
          <w:sz w:val="28"/>
          <w:szCs w:val="28"/>
          <w:lang w:eastAsia="ru-RU"/>
        </w:rPr>
        <w:t xml:space="preserve">                                  </w:t>
      </w:r>
      <w:r w:rsidR="00626F71" w:rsidRPr="00212BA3">
        <w:rPr>
          <w:rFonts w:ascii="Times New Roman" w:eastAsia="Times New Roman" w:hAnsi="Times New Roman" w:cs="Times New Roman"/>
          <w:sz w:val="28"/>
          <w:szCs w:val="28"/>
          <w:lang w:eastAsia="ru-RU"/>
        </w:rPr>
        <w:t xml:space="preserve">                              </w:t>
      </w:r>
      <w:r w:rsidRPr="00212BA3">
        <w:rPr>
          <w:rFonts w:ascii="Times New Roman" w:eastAsia="Times New Roman" w:hAnsi="Times New Roman" w:cs="Times New Roman"/>
          <w:sz w:val="28"/>
          <w:szCs w:val="28"/>
          <w:lang w:eastAsia="ru-RU"/>
        </w:rPr>
        <w:t>(для юридического лица), фамилия, имя,</w:t>
      </w:r>
    </w:p>
    <w:p w14:paraId="36374B07" w14:textId="77777777" w:rsidR="00AD1613" w:rsidRPr="00212BA3" w:rsidRDefault="00AD1613"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2BA3">
        <w:rPr>
          <w:rFonts w:ascii="Times New Roman" w:eastAsia="Times New Roman" w:hAnsi="Times New Roman" w:cs="Times New Roman"/>
          <w:sz w:val="28"/>
          <w:szCs w:val="28"/>
          <w:lang w:eastAsia="ru-RU"/>
        </w:rPr>
        <w:t xml:space="preserve">                                     </w:t>
      </w:r>
      <w:r w:rsidR="00626F71" w:rsidRPr="00212BA3">
        <w:rPr>
          <w:rFonts w:ascii="Times New Roman" w:eastAsia="Times New Roman" w:hAnsi="Times New Roman" w:cs="Times New Roman"/>
          <w:sz w:val="28"/>
          <w:szCs w:val="28"/>
          <w:lang w:eastAsia="ru-RU"/>
        </w:rPr>
        <w:t xml:space="preserve">                            </w:t>
      </w:r>
      <w:r w:rsidRPr="00212BA3">
        <w:rPr>
          <w:rFonts w:ascii="Times New Roman" w:eastAsia="Times New Roman" w:hAnsi="Times New Roman" w:cs="Times New Roman"/>
          <w:sz w:val="28"/>
          <w:szCs w:val="28"/>
          <w:lang w:eastAsia="ru-RU"/>
        </w:rPr>
        <w:t xml:space="preserve"> отчество, сведения о месте жительства</w:t>
      </w:r>
    </w:p>
    <w:p w14:paraId="02462982" w14:textId="77777777" w:rsidR="00AD1613" w:rsidRPr="00212BA3" w:rsidRDefault="00AD1613"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2BA3">
        <w:rPr>
          <w:rFonts w:ascii="Times New Roman" w:eastAsia="Times New Roman" w:hAnsi="Times New Roman" w:cs="Times New Roman"/>
          <w:sz w:val="28"/>
          <w:szCs w:val="28"/>
          <w:lang w:eastAsia="ru-RU"/>
        </w:rPr>
        <w:t xml:space="preserve">                                       </w:t>
      </w:r>
      <w:r w:rsidR="00626F71" w:rsidRPr="00212BA3">
        <w:rPr>
          <w:rFonts w:ascii="Times New Roman" w:eastAsia="Times New Roman" w:hAnsi="Times New Roman" w:cs="Times New Roman"/>
          <w:sz w:val="28"/>
          <w:szCs w:val="28"/>
          <w:lang w:eastAsia="ru-RU"/>
        </w:rPr>
        <w:t xml:space="preserve">                            </w:t>
      </w:r>
      <w:r w:rsidRPr="00212BA3">
        <w:rPr>
          <w:rFonts w:ascii="Times New Roman" w:eastAsia="Times New Roman" w:hAnsi="Times New Roman" w:cs="Times New Roman"/>
          <w:sz w:val="28"/>
          <w:szCs w:val="28"/>
          <w:lang w:eastAsia="ru-RU"/>
        </w:rPr>
        <w:t xml:space="preserve"> (для физического лица),</w:t>
      </w:r>
    </w:p>
    <w:p w14:paraId="58B30B29" w14:textId="77777777" w:rsidR="00AD1613" w:rsidRPr="00212BA3" w:rsidRDefault="00AD1613"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2BA3">
        <w:rPr>
          <w:rFonts w:ascii="Times New Roman" w:eastAsia="Times New Roman" w:hAnsi="Times New Roman" w:cs="Times New Roman"/>
          <w:sz w:val="28"/>
          <w:szCs w:val="28"/>
          <w:lang w:eastAsia="ru-RU"/>
        </w:rPr>
        <w:t xml:space="preserve">                                      </w:t>
      </w:r>
      <w:r w:rsidR="00626F71" w:rsidRPr="00212BA3">
        <w:rPr>
          <w:rFonts w:ascii="Times New Roman" w:eastAsia="Times New Roman" w:hAnsi="Times New Roman" w:cs="Times New Roman"/>
          <w:sz w:val="28"/>
          <w:szCs w:val="28"/>
          <w:lang w:eastAsia="ru-RU"/>
        </w:rPr>
        <w:t xml:space="preserve">                               </w:t>
      </w:r>
      <w:r w:rsidRPr="00212BA3">
        <w:rPr>
          <w:rFonts w:ascii="Times New Roman" w:eastAsia="Times New Roman" w:hAnsi="Times New Roman" w:cs="Times New Roman"/>
          <w:sz w:val="28"/>
          <w:szCs w:val="28"/>
          <w:lang w:eastAsia="ru-RU"/>
        </w:rPr>
        <w:t>номер контактного телефона)</w:t>
      </w:r>
    </w:p>
    <w:p w14:paraId="67C000CE" w14:textId="77777777" w:rsidR="00AD1613" w:rsidRPr="00212BA3" w:rsidRDefault="00AD1613"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BEBD8AB" w14:textId="77777777" w:rsidR="00CF1238" w:rsidRPr="00212BA3" w:rsidRDefault="00CF1238"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1E3FF4C" w14:textId="77777777" w:rsidR="00CF1238" w:rsidRPr="00212BA3" w:rsidRDefault="00CF1238"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2C5E506" w14:textId="77777777" w:rsidR="00CF1238" w:rsidRPr="00212BA3" w:rsidRDefault="00CF1238"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CEFC58F" w14:textId="77777777" w:rsidR="00AD1613" w:rsidRPr="00212BA3" w:rsidRDefault="00626F71"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2BA3">
        <w:rPr>
          <w:rFonts w:ascii="Times New Roman" w:eastAsia="Times New Roman" w:hAnsi="Times New Roman" w:cs="Times New Roman"/>
          <w:sz w:val="28"/>
          <w:szCs w:val="28"/>
          <w:lang w:eastAsia="ru-RU"/>
        </w:rPr>
        <w:t xml:space="preserve">                                                         </w:t>
      </w:r>
      <w:r w:rsidR="00AD1613" w:rsidRPr="00212BA3">
        <w:rPr>
          <w:rFonts w:ascii="Times New Roman" w:eastAsia="Times New Roman" w:hAnsi="Times New Roman" w:cs="Times New Roman"/>
          <w:sz w:val="28"/>
          <w:szCs w:val="28"/>
          <w:lang w:eastAsia="ru-RU"/>
        </w:rPr>
        <w:t>Заявление</w:t>
      </w:r>
    </w:p>
    <w:p w14:paraId="257AE980" w14:textId="77777777" w:rsidR="00AD1613" w:rsidRPr="00212BA3" w:rsidRDefault="00AD1613"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75C9236" w14:textId="77777777" w:rsidR="00AD1613" w:rsidRPr="00212BA3" w:rsidRDefault="00AD1613"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5622318" w14:textId="77777777" w:rsidR="00AD1613" w:rsidRPr="00212BA3" w:rsidRDefault="00AD1613"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2BA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w:t>
      </w:r>
    </w:p>
    <w:p w14:paraId="10E924C4" w14:textId="77777777" w:rsidR="00AD1613" w:rsidRPr="00212BA3" w:rsidRDefault="00AD1613"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B342CE6" w14:textId="77777777" w:rsidR="00AD1613" w:rsidRPr="00212BA3" w:rsidRDefault="00AD1613"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BAB4825" w14:textId="77777777" w:rsidR="00AD1613" w:rsidRPr="00212BA3" w:rsidRDefault="00AD1613"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4FBB66A" w14:textId="77777777" w:rsidR="00AD1613" w:rsidRPr="00212BA3" w:rsidRDefault="00AD1613"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791EDD3" w14:textId="77777777" w:rsidR="00AD1613" w:rsidRPr="00212BA3" w:rsidRDefault="0063655D"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Заявитель: _________________</w:t>
      </w:r>
      <w:r w:rsidR="00AD1613" w:rsidRPr="00212BA3">
        <w:rPr>
          <w:rFonts w:ascii="Times New Roman" w:eastAsia="Times New Roman" w:hAnsi="Times New Roman" w:cs="Times New Roman"/>
          <w:sz w:val="28"/>
          <w:szCs w:val="28"/>
          <w:lang w:eastAsia="ru-RU"/>
        </w:rPr>
        <w:t>____________________________________________</w:t>
      </w:r>
    </w:p>
    <w:p w14:paraId="345DB875" w14:textId="77777777" w:rsidR="00AD1613" w:rsidRPr="00212BA3" w:rsidRDefault="00AD1613"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2BA3">
        <w:rPr>
          <w:rFonts w:ascii="Times New Roman" w:eastAsia="Times New Roman" w:hAnsi="Times New Roman" w:cs="Times New Roman"/>
          <w:sz w:val="28"/>
          <w:szCs w:val="28"/>
          <w:lang w:eastAsia="ru-RU"/>
        </w:rPr>
        <w:t xml:space="preserve">                           (подпись)                   (И.О. Фамилия)</w:t>
      </w:r>
    </w:p>
    <w:p w14:paraId="0A7A1D46" w14:textId="77777777" w:rsidR="00AD1613" w:rsidRPr="00212BA3" w:rsidRDefault="00AD1613"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2BA3">
        <w:rPr>
          <w:rFonts w:ascii="Times New Roman" w:eastAsia="Times New Roman" w:hAnsi="Times New Roman" w:cs="Times New Roman"/>
          <w:sz w:val="28"/>
          <w:szCs w:val="28"/>
          <w:lang w:eastAsia="ru-RU"/>
        </w:rPr>
        <w:t>(М.П.)</w:t>
      </w:r>
    </w:p>
    <w:p w14:paraId="09C1C5D3" w14:textId="77777777" w:rsidR="00AD1613" w:rsidRPr="00212BA3" w:rsidRDefault="00AD1613"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2BA3">
        <w:rPr>
          <w:rFonts w:ascii="Times New Roman" w:eastAsia="Times New Roman" w:hAnsi="Times New Roman" w:cs="Times New Roman"/>
          <w:sz w:val="28"/>
          <w:szCs w:val="28"/>
          <w:lang w:eastAsia="ru-RU"/>
        </w:rPr>
        <w:t>"_____" __________ 20__ г.</w:t>
      </w:r>
    </w:p>
    <w:p w14:paraId="69CED663" w14:textId="77777777" w:rsidR="00AD1613" w:rsidRPr="00212BA3" w:rsidRDefault="00AD1613"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F0390A5" w14:textId="77777777" w:rsidR="00162C01" w:rsidRPr="00212BA3" w:rsidRDefault="00162C01"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6D0ED60" w14:textId="77777777" w:rsidR="00AD1613" w:rsidRPr="00212BA3" w:rsidRDefault="00AD1613" w:rsidP="00AD1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2BA3">
        <w:rPr>
          <w:rFonts w:ascii="Times New Roman" w:eastAsia="Times New Roman" w:hAnsi="Times New Roman" w:cs="Times New Roman"/>
          <w:sz w:val="28"/>
          <w:szCs w:val="28"/>
          <w:lang w:eastAsia="ru-RU"/>
        </w:rPr>
        <w:t>Подпись ____________</w:t>
      </w:r>
    </w:p>
    <w:p w14:paraId="182F30C7" w14:textId="77777777" w:rsidR="00162C01" w:rsidRPr="00212BA3" w:rsidRDefault="00AD1613" w:rsidP="00162C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2BA3">
        <w:rPr>
          <w:rFonts w:ascii="Times New Roman" w:eastAsia="Times New Roman" w:hAnsi="Times New Roman" w:cs="Times New Roman"/>
          <w:sz w:val="28"/>
          <w:szCs w:val="28"/>
          <w:lang w:eastAsia="ru-RU"/>
        </w:rPr>
        <w:t>Дата _______</w:t>
      </w:r>
    </w:p>
    <w:p w14:paraId="656EFEE8" w14:textId="77777777" w:rsidR="00162C01" w:rsidRPr="00212BA3" w:rsidRDefault="00162C01" w:rsidP="00162C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E360875" w14:textId="77777777" w:rsidR="00442DF6" w:rsidRDefault="00C00CB6" w:rsidP="00810D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2BA3">
        <w:rPr>
          <w:rFonts w:ascii="Times New Roman" w:eastAsia="Times New Roman" w:hAnsi="Times New Roman" w:cs="Times New Roman"/>
          <w:sz w:val="28"/>
          <w:szCs w:val="28"/>
          <w:lang w:eastAsia="ru-RU"/>
        </w:rPr>
        <w:t xml:space="preserve">                                               </w:t>
      </w:r>
      <w:r w:rsidR="00810D7C" w:rsidRPr="00212BA3">
        <w:rPr>
          <w:rFonts w:ascii="Times New Roman" w:eastAsia="Times New Roman" w:hAnsi="Times New Roman" w:cs="Times New Roman"/>
          <w:sz w:val="28"/>
          <w:szCs w:val="28"/>
          <w:lang w:eastAsia="ru-RU"/>
        </w:rPr>
        <w:t xml:space="preserve">         </w:t>
      </w:r>
      <w:r w:rsidRPr="00212BA3">
        <w:rPr>
          <w:rFonts w:ascii="Times New Roman" w:eastAsia="Times New Roman" w:hAnsi="Times New Roman" w:cs="Times New Roman"/>
          <w:sz w:val="28"/>
          <w:szCs w:val="28"/>
          <w:lang w:eastAsia="ru-RU"/>
        </w:rPr>
        <w:t xml:space="preserve"> </w:t>
      </w:r>
      <w:r w:rsidR="00810D7C" w:rsidRPr="00212BA3">
        <w:rPr>
          <w:rFonts w:ascii="Times New Roman" w:eastAsia="Times New Roman" w:hAnsi="Times New Roman" w:cs="Times New Roman"/>
          <w:sz w:val="28"/>
          <w:szCs w:val="28"/>
          <w:lang w:eastAsia="ru-RU"/>
        </w:rPr>
        <w:t xml:space="preserve">   </w:t>
      </w:r>
      <w:r w:rsidR="00CF1238" w:rsidRPr="00212BA3">
        <w:rPr>
          <w:rFonts w:ascii="Times New Roman" w:eastAsia="Times New Roman" w:hAnsi="Times New Roman" w:cs="Times New Roman"/>
          <w:sz w:val="28"/>
          <w:szCs w:val="28"/>
          <w:lang w:eastAsia="ru-RU"/>
        </w:rPr>
        <w:t xml:space="preserve"> </w:t>
      </w:r>
    </w:p>
    <w:p w14:paraId="29EF6C36" w14:textId="77777777" w:rsidR="00442DF6" w:rsidRDefault="00442DF6" w:rsidP="00810D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17A74DC" w14:textId="77777777" w:rsidR="00442DF6" w:rsidRDefault="00442DF6" w:rsidP="00810D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1E1FB89" w14:textId="77777777" w:rsidR="00810D7C" w:rsidRPr="00212BA3" w:rsidRDefault="00442DF6" w:rsidP="00810D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810D7C" w:rsidRPr="00212BA3">
        <w:rPr>
          <w:rFonts w:ascii="Times New Roman" w:eastAsia="Times New Roman" w:hAnsi="Times New Roman" w:cs="Times New Roman"/>
          <w:sz w:val="28"/>
          <w:szCs w:val="28"/>
          <w:lang w:eastAsia="ru-RU"/>
        </w:rPr>
        <w:t xml:space="preserve">Приложение 2 к постановлению                                                                                                                                                                                                                                                                                    </w:t>
      </w:r>
    </w:p>
    <w:p w14:paraId="257B618E" w14:textId="77777777" w:rsidR="00810D7C" w:rsidRPr="00212BA3" w:rsidRDefault="00810D7C" w:rsidP="00810D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2BA3">
        <w:rPr>
          <w:rFonts w:ascii="Times New Roman" w:eastAsia="Times New Roman" w:hAnsi="Times New Roman" w:cs="Times New Roman"/>
          <w:sz w:val="28"/>
          <w:szCs w:val="28"/>
          <w:lang w:eastAsia="ru-RU"/>
        </w:rPr>
        <w:t xml:space="preserve">                                         </w:t>
      </w:r>
      <w:r w:rsidR="00CF1238" w:rsidRPr="00212BA3">
        <w:rPr>
          <w:rFonts w:ascii="Times New Roman" w:eastAsia="Times New Roman" w:hAnsi="Times New Roman" w:cs="Times New Roman"/>
          <w:sz w:val="28"/>
          <w:szCs w:val="28"/>
          <w:lang w:eastAsia="ru-RU"/>
        </w:rPr>
        <w:t xml:space="preserve">                              </w:t>
      </w:r>
      <w:r w:rsidRPr="00212BA3">
        <w:rPr>
          <w:rFonts w:ascii="Times New Roman" w:eastAsia="Times New Roman" w:hAnsi="Times New Roman" w:cs="Times New Roman"/>
          <w:sz w:val="28"/>
          <w:szCs w:val="28"/>
          <w:lang w:eastAsia="ru-RU"/>
        </w:rPr>
        <w:t xml:space="preserve">Администрации города Минусинска                   </w:t>
      </w:r>
    </w:p>
    <w:p w14:paraId="095A5390" w14:textId="65591B2B" w:rsidR="00C00CB6" w:rsidRPr="00212BA3" w:rsidRDefault="00810D7C" w:rsidP="00810D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2BA3">
        <w:rPr>
          <w:rFonts w:ascii="Times New Roman" w:eastAsia="Times New Roman" w:hAnsi="Times New Roman" w:cs="Times New Roman"/>
          <w:sz w:val="28"/>
          <w:szCs w:val="28"/>
          <w:lang w:eastAsia="ru-RU"/>
        </w:rPr>
        <w:t xml:space="preserve">                                                                        </w:t>
      </w:r>
      <w:r w:rsidR="008045D0" w:rsidRPr="00212BA3">
        <w:rPr>
          <w:rFonts w:ascii="Times New Roman" w:eastAsia="Times New Roman" w:hAnsi="Times New Roman" w:cs="Times New Roman"/>
          <w:sz w:val="28"/>
          <w:szCs w:val="28"/>
          <w:lang w:eastAsia="ru-RU"/>
        </w:rPr>
        <w:t xml:space="preserve">от  </w:t>
      </w:r>
      <w:r w:rsidR="008045D0">
        <w:rPr>
          <w:rFonts w:ascii="Times New Roman" w:eastAsia="Times New Roman" w:hAnsi="Times New Roman" w:cs="Times New Roman"/>
          <w:sz w:val="28"/>
          <w:szCs w:val="28"/>
          <w:lang w:eastAsia="ru-RU"/>
        </w:rPr>
        <w:t xml:space="preserve">03.06.2022  </w:t>
      </w:r>
      <w:r w:rsidR="008045D0" w:rsidRPr="00212BA3">
        <w:rPr>
          <w:rFonts w:ascii="Times New Roman" w:eastAsia="Times New Roman" w:hAnsi="Times New Roman" w:cs="Times New Roman"/>
          <w:sz w:val="28"/>
          <w:szCs w:val="28"/>
          <w:lang w:eastAsia="ru-RU"/>
        </w:rPr>
        <w:t xml:space="preserve"> №</w:t>
      </w:r>
      <w:r w:rsidR="008045D0">
        <w:rPr>
          <w:rFonts w:ascii="Times New Roman" w:eastAsia="Times New Roman" w:hAnsi="Times New Roman" w:cs="Times New Roman"/>
          <w:sz w:val="28"/>
          <w:szCs w:val="28"/>
          <w:lang w:eastAsia="ru-RU"/>
        </w:rPr>
        <w:t xml:space="preserve"> АГ-1063-п</w:t>
      </w:r>
    </w:p>
    <w:p w14:paraId="69448005" w14:textId="77777777" w:rsidR="00C00CB6" w:rsidRPr="00212BA3" w:rsidRDefault="00C00CB6" w:rsidP="00C00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3F02F50" w14:textId="77777777" w:rsidR="00810D7C" w:rsidRPr="00212BA3" w:rsidRDefault="00810D7C" w:rsidP="00C00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053CE54" w14:textId="77777777" w:rsidR="00C00CB6" w:rsidRPr="00212BA3" w:rsidRDefault="00810D7C" w:rsidP="00C00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2BA3">
        <w:rPr>
          <w:rFonts w:ascii="Times New Roman" w:eastAsia="Times New Roman" w:hAnsi="Times New Roman" w:cs="Times New Roman"/>
          <w:sz w:val="28"/>
          <w:szCs w:val="28"/>
          <w:lang w:eastAsia="ru-RU"/>
        </w:rPr>
        <w:t xml:space="preserve">                                                       </w:t>
      </w:r>
      <w:r w:rsidR="00C00CB6" w:rsidRPr="00212BA3">
        <w:rPr>
          <w:rFonts w:ascii="Times New Roman" w:eastAsia="Times New Roman" w:hAnsi="Times New Roman" w:cs="Times New Roman"/>
          <w:sz w:val="28"/>
          <w:szCs w:val="28"/>
          <w:lang w:eastAsia="ru-RU"/>
        </w:rPr>
        <w:t>Блок-схема</w:t>
      </w:r>
    </w:p>
    <w:p w14:paraId="1A1F442F" w14:textId="77777777" w:rsidR="00C00CB6" w:rsidRPr="00212BA3" w:rsidRDefault="00C00CB6" w:rsidP="00C00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C87867B" w14:textId="77777777" w:rsidR="00C00CB6" w:rsidRDefault="00C00CB6" w:rsidP="00B74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12BA3">
        <w:rPr>
          <w:rFonts w:ascii="Times New Roman" w:eastAsia="Times New Roman" w:hAnsi="Times New Roman" w:cs="Times New Roman"/>
          <w:sz w:val="28"/>
          <w:szCs w:val="28"/>
          <w:lang w:eastAsia="ru-RU"/>
        </w:rPr>
        <w:t xml:space="preserve">предоставления муниципальной услуги по </w:t>
      </w:r>
      <w:r w:rsidR="00150B73" w:rsidRPr="00212BA3">
        <w:rPr>
          <w:rFonts w:ascii="Times New Roman" w:eastAsia="Times New Roman" w:hAnsi="Times New Roman" w:cs="Times New Roman"/>
          <w:sz w:val="28"/>
          <w:szCs w:val="28"/>
          <w:lang w:eastAsia="ru-RU"/>
        </w:rPr>
        <w:t xml:space="preserve">предоставлению жилого помещения муниципального жилищного фонда </w:t>
      </w:r>
      <w:r w:rsidR="00150B73">
        <w:rPr>
          <w:rFonts w:ascii="Times New Roman" w:eastAsia="Times New Roman" w:hAnsi="Times New Roman" w:cs="Times New Roman"/>
          <w:sz w:val="28"/>
          <w:szCs w:val="28"/>
          <w:lang w:eastAsia="ru-RU"/>
        </w:rPr>
        <w:t>по договору социального найма Администрацией города Минусинска в лице муниципального казенного учреждения «Управление городского хозяйства» Администрации города Минусинска</w:t>
      </w:r>
    </w:p>
    <w:p w14:paraId="363EFA7F" w14:textId="77777777" w:rsidR="00B74B7C" w:rsidRDefault="00B74B7C" w:rsidP="00B74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291C9D80" w14:textId="77777777" w:rsidR="00B74B7C" w:rsidRPr="00C00CB6" w:rsidRDefault="00F818B9" w:rsidP="00B74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DBD3ABA" wp14:editId="5F82F06C">
                <wp:simplePos x="0" y="0"/>
                <wp:positionH relativeFrom="column">
                  <wp:posOffset>-3810</wp:posOffset>
                </wp:positionH>
                <wp:positionV relativeFrom="paragraph">
                  <wp:posOffset>8255</wp:posOffset>
                </wp:positionV>
                <wp:extent cx="6057900" cy="647700"/>
                <wp:effectExtent l="0" t="0" r="19050" b="19050"/>
                <wp:wrapNone/>
                <wp:docPr id="16" name="Блок-схема: процесс 16"/>
                <wp:cNvGraphicFramePr/>
                <a:graphic xmlns:a="http://schemas.openxmlformats.org/drawingml/2006/main">
                  <a:graphicData uri="http://schemas.microsoft.com/office/word/2010/wordprocessingShape">
                    <wps:wsp>
                      <wps:cNvSpPr/>
                      <wps:spPr>
                        <a:xfrm>
                          <a:off x="0" y="0"/>
                          <a:ext cx="6057900" cy="64770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60AAB153" w14:textId="77777777" w:rsidR="00F818B9" w:rsidRPr="00F818B9" w:rsidRDefault="00F818B9" w:rsidP="00F818B9">
                            <w:pPr>
                              <w:jc w:val="center"/>
                              <w:rPr>
                                <w:rFonts w:ascii="Times New Roman" w:hAnsi="Times New Roman" w:cs="Times New Roman"/>
                                <w:sz w:val="28"/>
                                <w:szCs w:val="28"/>
                              </w:rPr>
                            </w:pPr>
                            <w:r w:rsidRPr="00F818B9">
                              <w:rPr>
                                <w:rFonts w:ascii="Times New Roman" w:hAnsi="Times New Roman" w:cs="Times New Roman"/>
                                <w:sz w:val="28"/>
                                <w:szCs w:val="28"/>
                              </w:rPr>
                              <w:t xml:space="preserve">Муниципального казенного учреждения «Управление городского хозяйства» </w:t>
                            </w:r>
                            <w:r>
                              <w:rPr>
                                <w:rFonts w:ascii="Times New Roman" w:hAnsi="Times New Roman" w:cs="Times New Roman"/>
                                <w:sz w:val="28"/>
                                <w:szCs w:val="28"/>
                              </w:rPr>
                              <w:t>Администрации города Минусинска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DBD3ABA" id="_x0000_t109" coordsize="21600,21600" o:spt="109" path="m,l,21600r21600,l21600,xe">
                <v:stroke joinstyle="miter"/>
                <v:path gradientshapeok="t" o:connecttype="rect"/>
              </v:shapetype>
              <v:shape id="Блок-схема: процесс 16" o:spid="_x0000_s1026" type="#_x0000_t109" style="position:absolute;left:0;text-align:left;margin-left:-.3pt;margin-top:.65pt;width:477pt;height: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" fillcolor="white [3201]" strokecolor="#70ad47 [3209]" strokeweight="1pt">
                <v:textbox>
                  <w:txbxContent>
                    <w:p w14:paraId="60AAB153" w14:textId="77777777" w:rsidR="00F818B9" w:rsidRPr="00F818B9" w:rsidRDefault="00F818B9" w:rsidP="00F818B9">
                      <w:pPr>
                        <w:jc w:val="center"/>
                        <w:rPr>
                          <w:rFonts w:ascii="Times New Roman" w:hAnsi="Times New Roman" w:cs="Times New Roman"/>
                          <w:sz w:val="28"/>
                          <w:szCs w:val="28"/>
                        </w:rPr>
                      </w:pPr>
                      <w:r w:rsidRPr="00F818B9">
                        <w:rPr>
                          <w:rFonts w:ascii="Times New Roman" w:hAnsi="Times New Roman" w:cs="Times New Roman"/>
                          <w:sz w:val="28"/>
                          <w:szCs w:val="28"/>
                        </w:rPr>
                        <w:t xml:space="preserve">Муниципального казенного учреждения «Управление городского хозяйства» </w:t>
                      </w:r>
                      <w:r>
                        <w:rPr>
                          <w:rFonts w:ascii="Times New Roman" w:hAnsi="Times New Roman" w:cs="Times New Roman"/>
                          <w:sz w:val="28"/>
                          <w:szCs w:val="28"/>
                        </w:rPr>
                        <w:t>Администрации города Минусинска</w:t>
                      </w:r>
                    </w:p>
                  </w:txbxContent>
                </v:textbox>
              </v:shape>
            </w:pict>
          </mc:Fallback>
        </mc:AlternateContent>
      </w:r>
    </w:p>
    <w:p w14:paraId="49D2F64A" w14:textId="77777777" w:rsidR="00C00CB6" w:rsidRPr="00C00CB6" w:rsidRDefault="00C00CB6" w:rsidP="00C00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D3F56F7" w14:textId="77777777" w:rsidR="00C00CB6" w:rsidRPr="00C00CB6" w:rsidRDefault="00C00CB6" w:rsidP="00C00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0CB6">
        <w:rPr>
          <w:rFonts w:ascii="Times New Roman" w:eastAsia="Times New Roman" w:hAnsi="Times New Roman" w:cs="Times New Roman"/>
          <w:sz w:val="28"/>
          <w:szCs w:val="28"/>
          <w:lang w:eastAsia="ru-RU"/>
        </w:rPr>
        <w:t xml:space="preserve">    </w:t>
      </w:r>
      <w:r w:rsidRPr="00C00CB6">
        <w:rPr>
          <w:rFonts w:ascii="Times New Roman" w:eastAsia="Times New Roman" w:hAnsi="Times New Roman" w:cs="Times New Roman"/>
          <w:sz w:val="28"/>
          <w:szCs w:val="28"/>
          <w:lang w:eastAsia="ru-RU"/>
        </w:rPr>
        <w:tab/>
      </w:r>
    </w:p>
    <w:p w14:paraId="41F812A7" w14:textId="77777777" w:rsidR="00C00CB6" w:rsidRPr="00C00CB6" w:rsidRDefault="00F818B9" w:rsidP="00C00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3D4E4D01" wp14:editId="7FECFD2C">
                <wp:simplePos x="0" y="0"/>
                <wp:positionH relativeFrom="column">
                  <wp:posOffset>2834640</wp:posOffset>
                </wp:positionH>
                <wp:positionV relativeFrom="paragraph">
                  <wp:posOffset>52070</wp:posOffset>
                </wp:positionV>
                <wp:extent cx="152400" cy="180975"/>
                <wp:effectExtent l="19050" t="0" r="19050" b="47625"/>
                <wp:wrapNone/>
                <wp:docPr id="21" name="Стрелка вниз 21"/>
                <wp:cNvGraphicFramePr/>
                <a:graphic xmlns:a="http://schemas.openxmlformats.org/drawingml/2006/main">
                  <a:graphicData uri="http://schemas.microsoft.com/office/word/2010/wordprocessingShape">
                    <wps:wsp>
                      <wps:cNvSpPr/>
                      <wps:spPr>
                        <a:xfrm>
                          <a:off x="0" y="0"/>
                          <a:ext cx="152400"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C1811C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1" o:spid="_x0000_s1026" type="#_x0000_t67" style="position:absolute;margin-left:223.2pt;margin-top:4.1pt;width:12pt;height:1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" adj="12505" fillcolor="#5b9bd5 [3204]" strokecolor="#1f4d78 [1604]" strokeweight="1pt"/>
            </w:pict>
          </mc:Fallback>
        </mc:AlternateContent>
      </w:r>
    </w:p>
    <w:p w14:paraId="64F07119" w14:textId="77777777" w:rsidR="00C00CB6" w:rsidRPr="00C00CB6" w:rsidRDefault="00F818B9" w:rsidP="00C00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41B96AB5" wp14:editId="013F86FC">
                <wp:simplePos x="0" y="0"/>
                <wp:positionH relativeFrom="column">
                  <wp:posOffset>34290</wp:posOffset>
                </wp:positionH>
                <wp:positionV relativeFrom="paragraph">
                  <wp:posOffset>28576</wp:posOffset>
                </wp:positionV>
                <wp:extent cx="6000750" cy="609600"/>
                <wp:effectExtent l="0" t="0" r="19050" b="19050"/>
                <wp:wrapNone/>
                <wp:docPr id="17" name="Блок-схема: процесс 17"/>
                <wp:cNvGraphicFramePr/>
                <a:graphic xmlns:a="http://schemas.openxmlformats.org/drawingml/2006/main">
                  <a:graphicData uri="http://schemas.microsoft.com/office/word/2010/wordprocessingShape">
                    <wps:wsp>
                      <wps:cNvSpPr/>
                      <wps:spPr>
                        <a:xfrm>
                          <a:off x="0" y="0"/>
                          <a:ext cx="6000750" cy="60960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30C47F19" w14:textId="77777777" w:rsidR="00F818B9" w:rsidRPr="00F818B9" w:rsidRDefault="00F818B9" w:rsidP="00F818B9">
                            <w:pPr>
                              <w:jc w:val="center"/>
                              <w:rPr>
                                <w:rFonts w:ascii="Times New Roman" w:hAnsi="Times New Roman" w:cs="Times New Roman"/>
                                <w:sz w:val="28"/>
                                <w:szCs w:val="28"/>
                              </w:rPr>
                            </w:pPr>
                            <w:r w:rsidRPr="00F818B9">
                              <w:rPr>
                                <w:rFonts w:ascii="Times New Roman" w:hAnsi="Times New Roman" w:cs="Times New Roman"/>
                                <w:sz w:val="28"/>
                                <w:szCs w:val="28"/>
                              </w:rPr>
                              <w:t>Прием, первичная обработка и регистрация документов (заявление, иные документы)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96AB5" id="Блок-схема: процесс 17" o:spid="_x0000_s1027" type="#_x0000_t109" style="position:absolute;left:0;text-align:left;margin-left:2.7pt;margin-top:2.25pt;width:472.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" fillcolor="white [3201]" strokecolor="#70ad47 [3209]" strokeweight="1pt">
                <v:textbox>
                  <w:txbxContent>
                    <w:p w14:paraId="30C47F19" w14:textId="77777777" w:rsidR="00F818B9" w:rsidRPr="00F818B9" w:rsidRDefault="00F818B9" w:rsidP="00F818B9">
                      <w:pPr>
                        <w:jc w:val="center"/>
                        <w:rPr>
                          <w:rFonts w:ascii="Times New Roman" w:hAnsi="Times New Roman" w:cs="Times New Roman"/>
                          <w:sz w:val="28"/>
                          <w:szCs w:val="28"/>
                        </w:rPr>
                      </w:pPr>
                      <w:r w:rsidRPr="00F818B9">
                        <w:rPr>
                          <w:rFonts w:ascii="Times New Roman" w:hAnsi="Times New Roman" w:cs="Times New Roman"/>
                          <w:sz w:val="28"/>
                          <w:szCs w:val="28"/>
                        </w:rPr>
                        <w:t>Прием, первичная обработка и регистрация документов (заявление, иные документы)</w:t>
                      </w:r>
                    </w:p>
                  </w:txbxContent>
                </v:textbox>
              </v:shape>
            </w:pict>
          </mc:Fallback>
        </mc:AlternateContent>
      </w:r>
    </w:p>
    <w:p w14:paraId="772FC384" w14:textId="77777777" w:rsidR="00C00CB6" w:rsidRPr="00C00CB6" w:rsidRDefault="00C00CB6" w:rsidP="00C00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E6C8D52" w14:textId="77777777" w:rsidR="00C00CB6" w:rsidRPr="00C00CB6" w:rsidRDefault="00C00CB6" w:rsidP="00C00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576720F" w14:textId="77777777" w:rsidR="00C00CB6" w:rsidRPr="00C00CB6" w:rsidRDefault="00F818B9" w:rsidP="00C00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7D2A343B" wp14:editId="5722AE99">
                <wp:simplePos x="0" y="0"/>
                <wp:positionH relativeFrom="column">
                  <wp:posOffset>2929890</wp:posOffset>
                </wp:positionH>
                <wp:positionV relativeFrom="paragraph">
                  <wp:posOffset>25400</wp:posOffset>
                </wp:positionV>
                <wp:extent cx="95250" cy="219075"/>
                <wp:effectExtent l="19050" t="0" r="38100" b="47625"/>
                <wp:wrapNone/>
                <wp:docPr id="22" name="Стрелка вниз 22"/>
                <wp:cNvGraphicFramePr/>
                <a:graphic xmlns:a="http://schemas.openxmlformats.org/drawingml/2006/main">
                  <a:graphicData uri="http://schemas.microsoft.com/office/word/2010/wordprocessingShape">
                    <wps:wsp>
                      <wps:cNvSpPr/>
                      <wps:spPr>
                        <a:xfrm>
                          <a:off x="0" y="0"/>
                          <a:ext cx="95250"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767952" id="Стрелка вниз 22" o:spid="_x0000_s1026" type="#_x0000_t67" style="position:absolute;margin-left:230.7pt;margin-top:2pt;width:7.5pt;height:17.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" adj="16904" fillcolor="#5b9bd5 [3204]" strokecolor="#1f4d78 [1604]" strokeweight="1pt"/>
            </w:pict>
          </mc:Fallback>
        </mc:AlternateContent>
      </w:r>
    </w:p>
    <w:p w14:paraId="4C02793F" w14:textId="77777777" w:rsidR="00C00CB6" w:rsidRPr="00C00CB6" w:rsidRDefault="00F818B9" w:rsidP="00C00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68911000" wp14:editId="201FC9D6">
                <wp:simplePos x="0" y="0"/>
                <wp:positionH relativeFrom="column">
                  <wp:posOffset>43815</wp:posOffset>
                </wp:positionH>
                <wp:positionV relativeFrom="paragraph">
                  <wp:posOffset>49530</wp:posOffset>
                </wp:positionV>
                <wp:extent cx="5991225" cy="552450"/>
                <wp:effectExtent l="0" t="0" r="28575" b="19050"/>
                <wp:wrapNone/>
                <wp:docPr id="18" name="Блок-схема: процесс 18"/>
                <wp:cNvGraphicFramePr/>
                <a:graphic xmlns:a="http://schemas.openxmlformats.org/drawingml/2006/main">
                  <a:graphicData uri="http://schemas.microsoft.com/office/word/2010/wordprocessingShape">
                    <wps:wsp>
                      <wps:cNvSpPr/>
                      <wps:spPr>
                        <a:xfrm>
                          <a:off x="0" y="0"/>
                          <a:ext cx="5991225" cy="55245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021D3211" w14:textId="77777777" w:rsidR="00F818B9" w:rsidRPr="00F818B9" w:rsidRDefault="00F818B9" w:rsidP="00F818B9">
                            <w:pPr>
                              <w:jc w:val="center"/>
                              <w:rPr>
                                <w:rFonts w:ascii="Times New Roman" w:hAnsi="Times New Roman" w:cs="Times New Roman"/>
                                <w:sz w:val="28"/>
                                <w:szCs w:val="28"/>
                              </w:rPr>
                            </w:pPr>
                            <w:r w:rsidRPr="00F818B9">
                              <w:rPr>
                                <w:rFonts w:ascii="Times New Roman" w:hAnsi="Times New Roman" w:cs="Times New Roman"/>
                                <w:sz w:val="28"/>
                                <w:szCs w:val="28"/>
                              </w:rPr>
                              <w:t>Экспертиза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11000" id="Блок-схема: процесс 18" o:spid="_x0000_s1028" type="#_x0000_t109" style="position:absolute;left:0;text-align:left;margin-left:3.45pt;margin-top:3.9pt;width:471.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" fillcolor="white [3201]" strokecolor="#70ad47 [3209]" strokeweight="1pt">
                <v:textbox>
                  <w:txbxContent>
                    <w:p w14:paraId="021D3211" w14:textId="77777777" w:rsidR="00F818B9" w:rsidRPr="00F818B9" w:rsidRDefault="00F818B9" w:rsidP="00F818B9">
                      <w:pPr>
                        <w:jc w:val="center"/>
                        <w:rPr>
                          <w:rFonts w:ascii="Times New Roman" w:hAnsi="Times New Roman" w:cs="Times New Roman"/>
                          <w:sz w:val="28"/>
                          <w:szCs w:val="28"/>
                        </w:rPr>
                      </w:pPr>
                      <w:r w:rsidRPr="00F818B9">
                        <w:rPr>
                          <w:rFonts w:ascii="Times New Roman" w:hAnsi="Times New Roman" w:cs="Times New Roman"/>
                          <w:sz w:val="28"/>
                          <w:szCs w:val="28"/>
                        </w:rPr>
                        <w:t>Экспертиза документов</w:t>
                      </w:r>
                    </w:p>
                  </w:txbxContent>
                </v:textbox>
              </v:shape>
            </w:pict>
          </mc:Fallback>
        </mc:AlternateContent>
      </w:r>
    </w:p>
    <w:p w14:paraId="15F250E3" w14:textId="77777777" w:rsidR="00C00CB6" w:rsidRPr="00C00CB6" w:rsidRDefault="00C00CB6" w:rsidP="00C00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C15D6A1" w14:textId="77777777" w:rsidR="00C00CB6" w:rsidRPr="00C00CB6" w:rsidRDefault="00C00CB6" w:rsidP="00C00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CD7A0E0" w14:textId="77777777" w:rsidR="00C00CB6" w:rsidRPr="00C00CB6" w:rsidRDefault="00F818B9" w:rsidP="00C00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7E8ED78D" wp14:editId="48F040FF">
                <wp:simplePos x="0" y="0"/>
                <wp:positionH relativeFrom="column">
                  <wp:posOffset>2863215</wp:posOffset>
                </wp:positionH>
                <wp:positionV relativeFrom="paragraph">
                  <wp:posOffset>17145</wp:posOffset>
                </wp:positionV>
                <wp:extent cx="133350" cy="219075"/>
                <wp:effectExtent l="19050" t="0" r="38100" b="47625"/>
                <wp:wrapNone/>
                <wp:docPr id="23" name="Стрелка вниз 23"/>
                <wp:cNvGraphicFramePr/>
                <a:graphic xmlns:a="http://schemas.openxmlformats.org/drawingml/2006/main">
                  <a:graphicData uri="http://schemas.microsoft.com/office/word/2010/wordprocessingShape">
                    <wps:wsp>
                      <wps:cNvSpPr/>
                      <wps:spPr>
                        <a:xfrm>
                          <a:off x="0" y="0"/>
                          <a:ext cx="133350"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C8E916" id="Стрелка вниз 23" o:spid="_x0000_s1026" type="#_x0000_t67" style="position:absolute;margin-left:225.45pt;margin-top:1.35pt;width:10.5pt;height:17.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" adj="15026" fillcolor="#5b9bd5 [3204]" strokecolor="#1f4d78 [1604]" strokeweight="1pt"/>
            </w:pict>
          </mc:Fallback>
        </mc:AlternateContent>
      </w:r>
    </w:p>
    <w:p w14:paraId="374388AB" w14:textId="77777777" w:rsidR="00162C01" w:rsidRDefault="00F818B9" w:rsidP="00162C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43FA4B61" wp14:editId="742AB2C9">
                <wp:simplePos x="0" y="0"/>
                <wp:positionH relativeFrom="column">
                  <wp:posOffset>24765</wp:posOffset>
                </wp:positionH>
                <wp:positionV relativeFrom="paragraph">
                  <wp:posOffset>50800</wp:posOffset>
                </wp:positionV>
                <wp:extent cx="5991225" cy="638175"/>
                <wp:effectExtent l="0" t="0" r="28575" b="28575"/>
                <wp:wrapNone/>
                <wp:docPr id="19" name="Блок-схема: процесс 19"/>
                <wp:cNvGraphicFramePr/>
                <a:graphic xmlns:a="http://schemas.openxmlformats.org/drawingml/2006/main">
                  <a:graphicData uri="http://schemas.microsoft.com/office/word/2010/wordprocessingShape">
                    <wps:wsp>
                      <wps:cNvSpPr/>
                      <wps:spPr>
                        <a:xfrm>
                          <a:off x="0" y="0"/>
                          <a:ext cx="5991225" cy="63817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39B76822" w14:textId="77777777" w:rsidR="00F818B9" w:rsidRPr="00F818B9" w:rsidRDefault="00F818B9" w:rsidP="00F818B9">
                            <w:pPr>
                              <w:jc w:val="center"/>
                              <w:rPr>
                                <w:rFonts w:ascii="Times New Roman" w:hAnsi="Times New Roman" w:cs="Times New Roman"/>
                                <w:sz w:val="28"/>
                                <w:szCs w:val="28"/>
                              </w:rPr>
                            </w:pPr>
                            <w:r w:rsidRPr="00F818B9">
                              <w:rPr>
                                <w:rFonts w:ascii="Times New Roman" w:hAnsi="Times New Roman" w:cs="Times New Roman"/>
                                <w:sz w:val="28"/>
                                <w:szCs w:val="28"/>
                              </w:rPr>
                              <w:t>Принятие решения о рассмотрении обращения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3FA4B61" id="Блок-схема: процесс 19" o:spid="_x0000_s1029" type="#_x0000_t109" style="position:absolute;left:0;text-align:left;margin-left:1.95pt;margin-top:4pt;width:471.75pt;height:50.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" fillcolor="white [3201]" strokecolor="#70ad47 [3209]" strokeweight="1pt">
                <v:textbox>
                  <w:txbxContent>
                    <w:p w14:paraId="39B76822" w14:textId="77777777" w:rsidR="00F818B9" w:rsidRPr="00F818B9" w:rsidRDefault="00F818B9" w:rsidP="00F818B9">
                      <w:pPr>
                        <w:jc w:val="center"/>
                        <w:rPr>
                          <w:rFonts w:ascii="Times New Roman" w:hAnsi="Times New Roman" w:cs="Times New Roman"/>
                          <w:sz w:val="28"/>
                          <w:szCs w:val="28"/>
                        </w:rPr>
                      </w:pPr>
                      <w:r w:rsidRPr="00F818B9">
                        <w:rPr>
                          <w:rFonts w:ascii="Times New Roman" w:hAnsi="Times New Roman" w:cs="Times New Roman"/>
                          <w:sz w:val="28"/>
                          <w:szCs w:val="28"/>
                        </w:rPr>
                        <w:t>Принятие решения о рассмотрении обращения</w:t>
                      </w:r>
                    </w:p>
                  </w:txbxContent>
                </v:textbox>
              </v:shape>
            </w:pict>
          </mc:Fallback>
        </mc:AlternateContent>
      </w:r>
    </w:p>
    <w:p w14:paraId="34DED30D" w14:textId="77777777" w:rsidR="00162C01" w:rsidRDefault="00162C01" w:rsidP="00162C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35365C6" w14:textId="77777777" w:rsidR="00E87B21" w:rsidRDefault="00E87B21" w:rsidP="00162C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14:paraId="117444C9" w14:textId="77777777" w:rsidR="00F818B9" w:rsidRDefault="00F818B9" w:rsidP="00E87B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2519AE1A" wp14:editId="6538D045">
                <wp:simplePos x="0" y="0"/>
                <wp:positionH relativeFrom="column">
                  <wp:posOffset>2901315</wp:posOffset>
                </wp:positionH>
                <wp:positionV relativeFrom="paragraph">
                  <wp:posOffset>85090</wp:posOffset>
                </wp:positionV>
                <wp:extent cx="123825" cy="266700"/>
                <wp:effectExtent l="19050" t="0" r="47625" b="38100"/>
                <wp:wrapNone/>
                <wp:docPr id="24" name="Стрелка вниз 24"/>
                <wp:cNvGraphicFramePr/>
                <a:graphic xmlns:a="http://schemas.openxmlformats.org/drawingml/2006/main">
                  <a:graphicData uri="http://schemas.microsoft.com/office/word/2010/wordprocessingShape">
                    <wps:wsp>
                      <wps:cNvSpPr/>
                      <wps:spPr>
                        <a:xfrm>
                          <a:off x="0" y="0"/>
                          <a:ext cx="123825"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F657CB" id="Стрелка вниз 24" o:spid="_x0000_s1026" type="#_x0000_t67" style="position:absolute;margin-left:228.45pt;margin-top:6.7pt;width:9.75pt;height:2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" adj="16586" fillcolor="#5b9bd5 [3204]" strokecolor="#1f4d78 [1604]" strokeweight="1pt"/>
            </w:pict>
          </mc:Fallback>
        </mc:AlternateContent>
      </w:r>
    </w:p>
    <w:p w14:paraId="347F7D0E" w14:textId="77777777" w:rsidR="00F818B9" w:rsidRDefault="00F818B9" w:rsidP="00E87B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4F9AC314" wp14:editId="7F3AB233">
                <wp:simplePos x="0" y="0"/>
                <wp:positionH relativeFrom="column">
                  <wp:posOffset>72390</wp:posOffset>
                </wp:positionH>
                <wp:positionV relativeFrom="paragraph">
                  <wp:posOffset>175895</wp:posOffset>
                </wp:positionV>
                <wp:extent cx="5915025" cy="790575"/>
                <wp:effectExtent l="0" t="0" r="28575" b="28575"/>
                <wp:wrapNone/>
                <wp:docPr id="20" name="Блок-схема: процесс 20"/>
                <wp:cNvGraphicFramePr/>
                <a:graphic xmlns:a="http://schemas.openxmlformats.org/drawingml/2006/main">
                  <a:graphicData uri="http://schemas.microsoft.com/office/word/2010/wordprocessingShape">
                    <wps:wsp>
                      <wps:cNvSpPr/>
                      <wps:spPr>
                        <a:xfrm>
                          <a:off x="0" y="0"/>
                          <a:ext cx="5915025" cy="79057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6B229D69" w14:textId="77777777" w:rsidR="00F818B9" w:rsidRPr="00F818B9" w:rsidRDefault="00F818B9" w:rsidP="00F818B9">
                            <w:pPr>
                              <w:jc w:val="center"/>
                              <w:rPr>
                                <w:rFonts w:ascii="Times New Roman" w:hAnsi="Times New Roman" w:cs="Times New Roman"/>
                                <w:sz w:val="28"/>
                                <w:szCs w:val="28"/>
                              </w:rPr>
                            </w:pPr>
                            <w:r w:rsidRPr="00F818B9">
                              <w:rPr>
                                <w:rFonts w:ascii="Times New Roman" w:hAnsi="Times New Roman" w:cs="Times New Roman"/>
                                <w:sz w:val="28"/>
                                <w:szCs w:val="28"/>
                              </w:rPr>
                              <w:t>Принятие решения о заключении (отказе в заключении) договора социального найма муниципального жилищного фонда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F9AC314" id="Блок-схема: процесс 20" o:spid="_x0000_s1030" type="#_x0000_t109" style="position:absolute;left:0;text-align:left;margin-left:5.7pt;margin-top:13.85pt;width:465.75pt;height:62.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" fillcolor="white [3201]" strokecolor="#70ad47 [3209]" strokeweight="1pt">
                <v:textbox>
                  <w:txbxContent>
                    <w:p w14:paraId="6B229D69" w14:textId="77777777" w:rsidR="00F818B9" w:rsidRPr="00F818B9" w:rsidRDefault="00F818B9" w:rsidP="00F818B9">
                      <w:pPr>
                        <w:jc w:val="center"/>
                        <w:rPr>
                          <w:rFonts w:ascii="Times New Roman" w:hAnsi="Times New Roman" w:cs="Times New Roman"/>
                          <w:sz w:val="28"/>
                          <w:szCs w:val="28"/>
                        </w:rPr>
                      </w:pPr>
                      <w:r w:rsidRPr="00F818B9">
                        <w:rPr>
                          <w:rFonts w:ascii="Times New Roman" w:hAnsi="Times New Roman" w:cs="Times New Roman"/>
                          <w:sz w:val="28"/>
                          <w:szCs w:val="28"/>
                        </w:rPr>
                        <w:t>Принятие решения о заключении (отказе в заключении) договора социального найма муниципального жилищного фонда</w:t>
                      </w:r>
                    </w:p>
                  </w:txbxContent>
                </v:textbox>
              </v:shape>
            </w:pict>
          </mc:Fallback>
        </mc:AlternateContent>
      </w:r>
    </w:p>
    <w:p w14:paraId="19ED581B" w14:textId="77777777" w:rsidR="00F818B9" w:rsidRDefault="00F818B9" w:rsidP="00E87B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159CB5E" w14:textId="77777777" w:rsidR="00F818B9" w:rsidRDefault="00F818B9" w:rsidP="00E87B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CDB9A89" w14:textId="77777777" w:rsidR="00F818B9" w:rsidRDefault="00F818B9" w:rsidP="00E87B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FC434E2" w14:textId="77777777" w:rsidR="00F818B9" w:rsidRDefault="00F818B9" w:rsidP="00E87B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52DCE5F" w14:textId="77777777" w:rsidR="00F818B9" w:rsidRDefault="00F818B9" w:rsidP="00E87B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952C72F" w14:textId="77777777" w:rsidR="00F818B9" w:rsidRDefault="00F818B9" w:rsidP="00E87B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7B04A84" w14:textId="77777777" w:rsidR="00F818B9" w:rsidRDefault="00F818B9" w:rsidP="00E87B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12767C5" w14:textId="77777777" w:rsidR="00F818B9" w:rsidRDefault="00F818B9" w:rsidP="00E87B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FC4C4C9" w14:textId="77777777" w:rsidR="00F818B9" w:rsidRDefault="00F818B9" w:rsidP="00E87B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ABE3327" w14:textId="77777777" w:rsidR="002C609E" w:rsidRPr="008A7971" w:rsidRDefault="002C609E" w:rsidP="00273AEA">
      <w:pPr>
        <w:rPr>
          <w:color w:val="000000" w:themeColor="text1"/>
        </w:rPr>
      </w:pPr>
    </w:p>
    <w:sectPr w:rsidR="002C609E" w:rsidRPr="008A7971" w:rsidSect="003A411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A8390" w14:textId="77777777" w:rsidR="00F52DAA" w:rsidRDefault="00F52DAA" w:rsidP="00A8535E">
      <w:pPr>
        <w:spacing w:after="0" w:line="240" w:lineRule="auto"/>
      </w:pPr>
      <w:r>
        <w:separator/>
      </w:r>
    </w:p>
  </w:endnote>
  <w:endnote w:type="continuationSeparator" w:id="0">
    <w:p w14:paraId="4058C555" w14:textId="77777777" w:rsidR="00F52DAA" w:rsidRDefault="00F52DAA" w:rsidP="00A85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A8124" w14:textId="77777777" w:rsidR="00F52DAA" w:rsidRDefault="00F52DAA" w:rsidP="00A8535E">
      <w:pPr>
        <w:spacing w:after="0" w:line="240" w:lineRule="auto"/>
      </w:pPr>
      <w:r>
        <w:separator/>
      </w:r>
    </w:p>
  </w:footnote>
  <w:footnote w:type="continuationSeparator" w:id="0">
    <w:p w14:paraId="35A0A848" w14:textId="77777777" w:rsidR="00F52DAA" w:rsidRDefault="00F52DAA" w:rsidP="00A853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7B69"/>
    <w:rsid w:val="00000FA7"/>
    <w:rsid w:val="00010044"/>
    <w:rsid w:val="00015B23"/>
    <w:rsid w:val="00016F37"/>
    <w:rsid w:val="00031088"/>
    <w:rsid w:val="0004098F"/>
    <w:rsid w:val="00043EDD"/>
    <w:rsid w:val="00044F38"/>
    <w:rsid w:val="00050C00"/>
    <w:rsid w:val="000531E9"/>
    <w:rsid w:val="00065E98"/>
    <w:rsid w:val="000928A2"/>
    <w:rsid w:val="00094223"/>
    <w:rsid w:val="00097B69"/>
    <w:rsid w:val="000A4E84"/>
    <w:rsid w:val="000A7635"/>
    <w:rsid w:val="000B329D"/>
    <w:rsid w:val="000B5708"/>
    <w:rsid w:val="000B7F31"/>
    <w:rsid w:val="000C4A15"/>
    <w:rsid w:val="000D043C"/>
    <w:rsid w:val="000D06C2"/>
    <w:rsid w:val="000E27D5"/>
    <w:rsid w:val="000E6291"/>
    <w:rsid w:val="000F5923"/>
    <w:rsid w:val="0010325A"/>
    <w:rsid w:val="001061AB"/>
    <w:rsid w:val="0011540B"/>
    <w:rsid w:val="00122152"/>
    <w:rsid w:val="001315C8"/>
    <w:rsid w:val="00133F87"/>
    <w:rsid w:val="00143E68"/>
    <w:rsid w:val="001477AF"/>
    <w:rsid w:val="00150B73"/>
    <w:rsid w:val="00151517"/>
    <w:rsid w:val="00151C0D"/>
    <w:rsid w:val="00152F0F"/>
    <w:rsid w:val="00153EF3"/>
    <w:rsid w:val="0016021C"/>
    <w:rsid w:val="00162C01"/>
    <w:rsid w:val="00166583"/>
    <w:rsid w:val="00171DC2"/>
    <w:rsid w:val="0017200C"/>
    <w:rsid w:val="00176E27"/>
    <w:rsid w:val="001874A6"/>
    <w:rsid w:val="00192556"/>
    <w:rsid w:val="001A1142"/>
    <w:rsid w:val="001B4E05"/>
    <w:rsid w:val="001B70BE"/>
    <w:rsid w:val="001C5884"/>
    <w:rsid w:val="001D1C6C"/>
    <w:rsid w:val="001D642C"/>
    <w:rsid w:val="001D7A68"/>
    <w:rsid w:val="001E30D4"/>
    <w:rsid w:val="001E3C85"/>
    <w:rsid w:val="001E6474"/>
    <w:rsid w:val="001F69AF"/>
    <w:rsid w:val="00210ADE"/>
    <w:rsid w:val="00212BA3"/>
    <w:rsid w:val="002137E2"/>
    <w:rsid w:val="00235715"/>
    <w:rsid w:val="00237455"/>
    <w:rsid w:val="00250B70"/>
    <w:rsid w:val="00254AD7"/>
    <w:rsid w:val="002669E5"/>
    <w:rsid w:val="0027126E"/>
    <w:rsid w:val="00273AEA"/>
    <w:rsid w:val="002768EF"/>
    <w:rsid w:val="00276E87"/>
    <w:rsid w:val="00291085"/>
    <w:rsid w:val="002917B8"/>
    <w:rsid w:val="00297076"/>
    <w:rsid w:val="002A05AF"/>
    <w:rsid w:val="002C609E"/>
    <w:rsid w:val="002E6B2F"/>
    <w:rsid w:val="003034D9"/>
    <w:rsid w:val="00305DD8"/>
    <w:rsid w:val="00320E80"/>
    <w:rsid w:val="0032759C"/>
    <w:rsid w:val="003315ED"/>
    <w:rsid w:val="00337E0A"/>
    <w:rsid w:val="003552BD"/>
    <w:rsid w:val="003759C2"/>
    <w:rsid w:val="00387F89"/>
    <w:rsid w:val="0039165B"/>
    <w:rsid w:val="00395A72"/>
    <w:rsid w:val="003A4117"/>
    <w:rsid w:val="003A627C"/>
    <w:rsid w:val="003A6AB7"/>
    <w:rsid w:val="003B1F41"/>
    <w:rsid w:val="003C262B"/>
    <w:rsid w:val="003C4A6E"/>
    <w:rsid w:val="003D0E6A"/>
    <w:rsid w:val="003D5E2E"/>
    <w:rsid w:val="003E0EF5"/>
    <w:rsid w:val="003E3D4E"/>
    <w:rsid w:val="003F716D"/>
    <w:rsid w:val="004079F7"/>
    <w:rsid w:val="00414DCC"/>
    <w:rsid w:val="0042129D"/>
    <w:rsid w:val="00422F9A"/>
    <w:rsid w:val="00423C99"/>
    <w:rsid w:val="004260F5"/>
    <w:rsid w:val="0043642E"/>
    <w:rsid w:val="00442DF6"/>
    <w:rsid w:val="004451DF"/>
    <w:rsid w:val="00455D1D"/>
    <w:rsid w:val="00456302"/>
    <w:rsid w:val="00456C58"/>
    <w:rsid w:val="00460C4B"/>
    <w:rsid w:val="004742CE"/>
    <w:rsid w:val="00476E08"/>
    <w:rsid w:val="00481ACA"/>
    <w:rsid w:val="00484AC6"/>
    <w:rsid w:val="00491A62"/>
    <w:rsid w:val="00493651"/>
    <w:rsid w:val="00493AA5"/>
    <w:rsid w:val="004A1412"/>
    <w:rsid w:val="004A7D71"/>
    <w:rsid w:val="004B23C9"/>
    <w:rsid w:val="004B285A"/>
    <w:rsid w:val="004C7402"/>
    <w:rsid w:val="004D19F7"/>
    <w:rsid w:val="004D5E35"/>
    <w:rsid w:val="004E7B70"/>
    <w:rsid w:val="00507ED4"/>
    <w:rsid w:val="005123A7"/>
    <w:rsid w:val="00521E57"/>
    <w:rsid w:val="0052437B"/>
    <w:rsid w:val="00525614"/>
    <w:rsid w:val="005273E0"/>
    <w:rsid w:val="00535BF4"/>
    <w:rsid w:val="00537DCE"/>
    <w:rsid w:val="005456CF"/>
    <w:rsid w:val="00556FAA"/>
    <w:rsid w:val="00564E8B"/>
    <w:rsid w:val="005A5CF4"/>
    <w:rsid w:val="005C4580"/>
    <w:rsid w:val="005C5688"/>
    <w:rsid w:val="005D1D60"/>
    <w:rsid w:val="005D3E1C"/>
    <w:rsid w:val="005E24D9"/>
    <w:rsid w:val="00605D6A"/>
    <w:rsid w:val="00626F71"/>
    <w:rsid w:val="0063655D"/>
    <w:rsid w:val="0063680B"/>
    <w:rsid w:val="00652E4A"/>
    <w:rsid w:val="00653FF1"/>
    <w:rsid w:val="00654A64"/>
    <w:rsid w:val="00655284"/>
    <w:rsid w:val="006666BE"/>
    <w:rsid w:val="00673089"/>
    <w:rsid w:val="00694DF2"/>
    <w:rsid w:val="006A391E"/>
    <w:rsid w:val="006B687A"/>
    <w:rsid w:val="006D1B49"/>
    <w:rsid w:val="0070461F"/>
    <w:rsid w:val="007119D5"/>
    <w:rsid w:val="00712092"/>
    <w:rsid w:val="00715899"/>
    <w:rsid w:val="00716F65"/>
    <w:rsid w:val="0074163D"/>
    <w:rsid w:val="00760FD7"/>
    <w:rsid w:val="00761DF2"/>
    <w:rsid w:val="00762EC7"/>
    <w:rsid w:val="0076555A"/>
    <w:rsid w:val="00772746"/>
    <w:rsid w:val="0077707D"/>
    <w:rsid w:val="00777C4A"/>
    <w:rsid w:val="007805DD"/>
    <w:rsid w:val="007916FF"/>
    <w:rsid w:val="007A0FF4"/>
    <w:rsid w:val="007A76B6"/>
    <w:rsid w:val="007B7692"/>
    <w:rsid w:val="007B7A30"/>
    <w:rsid w:val="007C48F5"/>
    <w:rsid w:val="007D675E"/>
    <w:rsid w:val="007F4C2F"/>
    <w:rsid w:val="008045D0"/>
    <w:rsid w:val="00810D7C"/>
    <w:rsid w:val="00822E3F"/>
    <w:rsid w:val="008340B4"/>
    <w:rsid w:val="0084466E"/>
    <w:rsid w:val="0085715B"/>
    <w:rsid w:val="00865428"/>
    <w:rsid w:val="00874DA4"/>
    <w:rsid w:val="008874A7"/>
    <w:rsid w:val="00892B8E"/>
    <w:rsid w:val="00896F46"/>
    <w:rsid w:val="008A7971"/>
    <w:rsid w:val="008B15B9"/>
    <w:rsid w:val="008B570C"/>
    <w:rsid w:val="008C7148"/>
    <w:rsid w:val="008D1153"/>
    <w:rsid w:val="008E08EA"/>
    <w:rsid w:val="008F0A9F"/>
    <w:rsid w:val="008F1A5C"/>
    <w:rsid w:val="008F3CC7"/>
    <w:rsid w:val="008F5039"/>
    <w:rsid w:val="009041DA"/>
    <w:rsid w:val="00904256"/>
    <w:rsid w:val="009176E8"/>
    <w:rsid w:val="00924016"/>
    <w:rsid w:val="0093741F"/>
    <w:rsid w:val="009375EF"/>
    <w:rsid w:val="00937762"/>
    <w:rsid w:val="009525D3"/>
    <w:rsid w:val="00952775"/>
    <w:rsid w:val="00954275"/>
    <w:rsid w:val="009660B8"/>
    <w:rsid w:val="00966A7A"/>
    <w:rsid w:val="00970446"/>
    <w:rsid w:val="00972026"/>
    <w:rsid w:val="009821F8"/>
    <w:rsid w:val="009831C4"/>
    <w:rsid w:val="00990CA1"/>
    <w:rsid w:val="00995FD0"/>
    <w:rsid w:val="009964A3"/>
    <w:rsid w:val="009B26E5"/>
    <w:rsid w:val="009B424F"/>
    <w:rsid w:val="009B508D"/>
    <w:rsid w:val="009C250C"/>
    <w:rsid w:val="009D1A56"/>
    <w:rsid w:val="009D1BF1"/>
    <w:rsid w:val="009E58CF"/>
    <w:rsid w:val="009E73C0"/>
    <w:rsid w:val="009F4321"/>
    <w:rsid w:val="009F4AFD"/>
    <w:rsid w:val="009F6474"/>
    <w:rsid w:val="009F733B"/>
    <w:rsid w:val="00A02FC2"/>
    <w:rsid w:val="00A36A2A"/>
    <w:rsid w:val="00A36FE5"/>
    <w:rsid w:val="00A427D6"/>
    <w:rsid w:val="00A50F48"/>
    <w:rsid w:val="00A56DF7"/>
    <w:rsid w:val="00A60AF7"/>
    <w:rsid w:val="00A63508"/>
    <w:rsid w:val="00A642F3"/>
    <w:rsid w:val="00A8535E"/>
    <w:rsid w:val="00A87810"/>
    <w:rsid w:val="00A95538"/>
    <w:rsid w:val="00A96133"/>
    <w:rsid w:val="00AB080B"/>
    <w:rsid w:val="00AD1613"/>
    <w:rsid w:val="00AD7048"/>
    <w:rsid w:val="00AE410C"/>
    <w:rsid w:val="00AF3741"/>
    <w:rsid w:val="00B04D9B"/>
    <w:rsid w:val="00B058F7"/>
    <w:rsid w:val="00B2041C"/>
    <w:rsid w:val="00B323C8"/>
    <w:rsid w:val="00B34072"/>
    <w:rsid w:val="00B35384"/>
    <w:rsid w:val="00B36EA1"/>
    <w:rsid w:val="00B37C41"/>
    <w:rsid w:val="00B461A9"/>
    <w:rsid w:val="00B5029E"/>
    <w:rsid w:val="00B5211D"/>
    <w:rsid w:val="00B5508D"/>
    <w:rsid w:val="00B60E13"/>
    <w:rsid w:val="00B61ACC"/>
    <w:rsid w:val="00B63302"/>
    <w:rsid w:val="00B6396B"/>
    <w:rsid w:val="00B74B7C"/>
    <w:rsid w:val="00B7618B"/>
    <w:rsid w:val="00B77CC1"/>
    <w:rsid w:val="00B8496F"/>
    <w:rsid w:val="00B942C3"/>
    <w:rsid w:val="00BA14A2"/>
    <w:rsid w:val="00BB145E"/>
    <w:rsid w:val="00BB1BD9"/>
    <w:rsid w:val="00BD0E90"/>
    <w:rsid w:val="00BD5098"/>
    <w:rsid w:val="00BD6F55"/>
    <w:rsid w:val="00BE3BE7"/>
    <w:rsid w:val="00BF0F15"/>
    <w:rsid w:val="00BF4038"/>
    <w:rsid w:val="00C00CB6"/>
    <w:rsid w:val="00C33AB6"/>
    <w:rsid w:val="00C36853"/>
    <w:rsid w:val="00C43518"/>
    <w:rsid w:val="00C50626"/>
    <w:rsid w:val="00C52B6F"/>
    <w:rsid w:val="00C55B76"/>
    <w:rsid w:val="00C60AC4"/>
    <w:rsid w:val="00C6162F"/>
    <w:rsid w:val="00C6723D"/>
    <w:rsid w:val="00C8272F"/>
    <w:rsid w:val="00C9008C"/>
    <w:rsid w:val="00C97848"/>
    <w:rsid w:val="00CA297A"/>
    <w:rsid w:val="00CA33B7"/>
    <w:rsid w:val="00CA4A3B"/>
    <w:rsid w:val="00CB5B8E"/>
    <w:rsid w:val="00CC091F"/>
    <w:rsid w:val="00CC428D"/>
    <w:rsid w:val="00CD1BDA"/>
    <w:rsid w:val="00CD3D2F"/>
    <w:rsid w:val="00CD78E9"/>
    <w:rsid w:val="00CE02B4"/>
    <w:rsid w:val="00CE1F75"/>
    <w:rsid w:val="00CF1238"/>
    <w:rsid w:val="00CF7447"/>
    <w:rsid w:val="00D04930"/>
    <w:rsid w:val="00D21D26"/>
    <w:rsid w:val="00D3565A"/>
    <w:rsid w:val="00D473F3"/>
    <w:rsid w:val="00D512F2"/>
    <w:rsid w:val="00D53E49"/>
    <w:rsid w:val="00D560B0"/>
    <w:rsid w:val="00D56F34"/>
    <w:rsid w:val="00D64F31"/>
    <w:rsid w:val="00D66AB1"/>
    <w:rsid w:val="00D701EB"/>
    <w:rsid w:val="00D722E5"/>
    <w:rsid w:val="00D830C8"/>
    <w:rsid w:val="00DA2ADF"/>
    <w:rsid w:val="00DC03CA"/>
    <w:rsid w:val="00DC3B5E"/>
    <w:rsid w:val="00DC4787"/>
    <w:rsid w:val="00DD128D"/>
    <w:rsid w:val="00DE1896"/>
    <w:rsid w:val="00DF3E6E"/>
    <w:rsid w:val="00DF3EC6"/>
    <w:rsid w:val="00DF5593"/>
    <w:rsid w:val="00DF5A46"/>
    <w:rsid w:val="00DF6369"/>
    <w:rsid w:val="00DF6A44"/>
    <w:rsid w:val="00DF6CCB"/>
    <w:rsid w:val="00E141F0"/>
    <w:rsid w:val="00E21635"/>
    <w:rsid w:val="00E374A1"/>
    <w:rsid w:val="00E437A8"/>
    <w:rsid w:val="00E66224"/>
    <w:rsid w:val="00E66436"/>
    <w:rsid w:val="00E80E9E"/>
    <w:rsid w:val="00E87B21"/>
    <w:rsid w:val="00E9449F"/>
    <w:rsid w:val="00E951D6"/>
    <w:rsid w:val="00EA0113"/>
    <w:rsid w:val="00EB26D8"/>
    <w:rsid w:val="00ED0CC6"/>
    <w:rsid w:val="00EE021C"/>
    <w:rsid w:val="00EF4B3D"/>
    <w:rsid w:val="00F06760"/>
    <w:rsid w:val="00F10EE5"/>
    <w:rsid w:val="00F13B00"/>
    <w:rsid w:val="00F20978"/>
    <w:rsid w:val="00F37BB1"/>
    <w:rsid w:val="00F50322"/>
    <w:rsid w:val="00F52DAA"/>
    <w:rsid w:val="00F55AD5"/>
    <w:rsid w:val="00F57FB0"/>
    <w:rsid w:val="00F8133F"/>
    <w:rsid w:val="00F818B9"/>
    <w:rsid w:val="00FA5E70"/>
    <w:rsid w:val="00FB2700"/>
    <w:rsid w:val="00FB3993"/>
    <w:rsid w:val="00FC280A"/>
    <w:rsid w:val="00FD63F1"/>
    <w:rsid w:val="00FD6B00"/>
    <w:rsid w:val="00FD7EE1"/>
    <w:rsid w:val="00FE6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B388D"/>
  <w15:docId w15:val="{70AF2F34-DB71-483C-B329-F357759B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CD3D2F"/>
    <w:pPr>
      <w:keepNext/>
      <w:spacing w:after="0" w:line="240" w:lineRule="auto"/>
      <w:jc w:val="right"/>
      <w:outlineLvl w:val="0"/>
    </w:pPr>
    <w:rPr>
      <w:rFonts w:ascii="Times New Roman" w:eastAsia="Times New Roman" w:hAnsi="Times New Roman" w:cs="Times New Roman"/>
      <w:bCs/>
      <w:sz w:val="28"/>
      <w:szCs w:val="28"/>
      <w:lang w:eastAsia="ru-RU"/>
    </w:rPr>
  </w:style>
  <w:style w:type="paragraph" w:styleId="2">
    <w:name w:val="heading 2"/>
    <w:basedOn w:val="a"/>
    <w:next w:val="a"/>
    <w:link w:val="20"/>
    <w:qFormat/>
    <w:rsid w:val="00CD3D2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CD3D2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CD3D2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CD3D2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D3D2F"/>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D2F"/>
    <w:rPr>
      <w:rFonts w:ascii="Times New Roman" w:eastAsia="Times New Roman" w:hAnsi="Times New Roman" w:cs="Times New Roman"/>
      <w:bCs/>
      <w:sz w:val="28"/>
      <w:szCs w:val="28"/>
      <w:lang w:eastAsia="ru-RU"/>
    </w:rPr>
  </w:style>
  <w:style w:type="character" w:customStyle="1" w:styleId="20">
    <w:name w:val="Заголовок 2 Знак"/>
    <w:basedOn w:val="a0"/>
    <w:link w:val="2"/>
    <w:rsid w:val="00CD3D2F"/>
    <w:rPr>
      <w:rFonts w:ascii="Arial" w:eastAsia="Times New Roman" w:hAnsi="Arial" w:cs="Arial"/>
      <w:b/>
      <w:bCs/>
      <w:i/>
      <w:iCs/>
      <w:sz w:val="28"/>
      <w:szCs w:val="28"/>
      <w:lang w:eastAsia="ru-RU"/>
    </w:rPr>
  </w:style>
  <w:style w:type="character" w:customStyle="1" w:styleId="30">
    <w:name w:val="Заголовок 3 Знак"/>
    <w:basedOn w:val="a0"/>
    <w:link w:val="3"/>
    <w:rsid w:val="00CD3D2F"/>
    <w:rPr>
      <w:rFonts w:ascii="Arial" w:eastAsia="Times New Roman" w:hAnsi="Arial" w:cs="Arial"/>
      <w:b/>
      <w:bCs/>
      <w:sz w:val="26"/>
      <w:szCs w:val="26"/>
      <w:lang w:eastAsia="ru-RU"/>
    </w:rPr>
  </w:style>
  <w:style w:type="character" w:customStyle="1" w:styleId="40">
    <w:name w:val="Заголовок 4 Знак"/>
    <w:basedOn w:val="a0"/>
    <w:link w:val="4"/>
    <w:rsid w:val="00CD3D2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D3D2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D3D2F"/>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CD3D2F"/>
  </w:style>
  <w:style w:type="paragraph" w:customStyle="1" w:styleId="ConsPlusNormal">
    <w:name w:val="ConsPlusNormal"/>
    <w:rsid w:val="00CD3D2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CD3D2F"/>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CD3D2F"/>
    <w:rPr>
      <w:rFonts w:ascii="Times New Roman" w:eastAsia="Times New Roman" w:hAnsi="Times New Roman" w:cs="Times New Roman"/>
      <w:sz w:val="24"/>
      <w:szCs w:val="24"/>
      <w:lang w:eastAsia="ru-RU"/>
    </w:rPr>
  </w:style>
  <w:style w:type="character" w:styleId="a5">
    <w:name w:val="Hyperlink"/>
    <w:rsid w:val="00CD3D2F"/>
    <w:rPr>
      <w:color w:val="0000FF"/>
      <w:u w:val="single"/>
    </w:rPr>
  </w:style>
  <w:style w:type="paragraph" w:customStyle="1" w:styleId="ConsPlusNonformat">
    <w:name w:val="ConsPlusNonformat"/>
    <w:rsid w:val="00CD3D2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3D2F"/>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CD3D2F"/>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Normal (Web)"/>
    <w:basedOn w:val="a"/>
    <w:rsid w:val="00CD3D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Прижатый влево"/>
    <w:basedOn w:val="a"/>
    <w:next w:val="a"/>
    <w:rsid w:val="00CD3D2F"/>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12">
    <w:name w:val="Текст1"/>
    <w:basedOn w:val="a"/>
    <w:rsid w:val="00CD3D2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a8">
    <w:name w:val="footnote text"/>
    <w:basedOn w:val="a"/>
    <w:link w:val="a9"/>
    <w:semiHidden/>
    <w:rsid w:val="00CD3D2F"/>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CD3D2F"/>
    <w:rPr>
      <w:rFonts w:ascii="Times New Roman" w:eastAsia="Times New Roman" w:hAnsi="Times New Roman" w:cs="Times New Roman"/>
      <w:sz w:val="20"/>
      <w:szCs w:val="20"/>
      <w:lang w:eastAsia="ru-RU"/>
    </w:rPr>
  </w:style>
  <w:style w:type="paragraph" w:customStyle="1" w:styleId="ConsNonformat">
    <w:name w:val="ConsNonformat"/>
    <w:rsid w:val="00CD3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unhideWhenUsed/>
    <w:rsid w:val="00A8535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8535E"/>
  </w:style>
  <w:style w:type="paragraph" w:styleId="ac">
    <w:name w:val="footer"/>
    <w:basedOn w:val="a"/>
    <w:link w:val="ad"/>
    <w:uiPriority w:val="99"/>
    <w:unhideWhenUsed/>
    <w:rsid w:val="00A853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8535E"/>
  </w:style>
  <w:style w:type="paragraph" w:styleId="ae">
    <w:name w:val="Balloon Text"/>
    <w:basedOn w:val="a"/>
    <w:link w:val="af"/>
    <w:uiPriority w:val="99"/>
    <w:semiHidden/>
    <w:unhideWhenUsed/>
    <w:rsid w:val="008A797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A7971"/>
    <w:rPr>
      <w:rFonts w:ascii="Segoe UI" w:hAnsi="Segoe UI" w:cs="Segoe UI"/>
      <w:sz w:val="18"/>
      <w:szCs w:val="18"/>
    </w:rPr>
  </w:style>
  <w:style w:type="paragraph" w:styleId="af0">
    <w:name w:val="List Paragraph"/>
    <w:basedOn w:val="a"/>
    <w:uiPriority w:val="34"/>
    <w:qFormat/>
    <w:rsid w:val="00DF6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B29A0-88F8-491C-ACB0-4EB293F6D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2752</TotalTime>
  <Pages>22</Pages>
  <Words>7827</Words>
  <Characters>44617</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999</dc:creator>
  <cp:lastModifiedBy>Intel</cp:lastModifiedBy>
  <cp:revision>270</cp:revision>
  <cp:lastPrinted>2022-05-24T07:48:00Z</cp:lastPrinted>
  <dcterms:created xsi:type="dcterms:W3CDTF">2019-12-24T03:06:00Z</dcterms:created>
  <dcterms:modified xsi:type="dcterms:W3CDTF">2022-06-03T10:44:00Z</dcterms:modified>
</cp:coreProperties>
</file>