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3D500" w14:textId="77777777" w:rsidR="00144B23" w:rsidRPr="00FA6A98" w:rsidRDefault="00144B23" w:rsidP="00144B2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FA6A98">
        <w:rPr>
          <w:rFonts w:ascii="Times New Roman" w:eastAsia="Times New Roman" w:hAnsi="Times New Roman" w:cs="Times New Roman"/>
          <w:spacing w:val="20"/>
          <w:sz w:val="24"/>
          <w:szCs w:val="24"/>
        </w:rPr>
        <w:t>РОССИЙСКАЯ ФЕДЕРАЦИЯ</w:t>
      </w:r>
    </w:p>
    <w:p w14:paraId="278F3020" w14:textId="77777777" w:rsidR="00144B23" w:rsidRPr="00FA6A98" w:rsidRDefault="00144B23" w:rsidP="00144B2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FA6A98">
        <w:rPr>
          <w:rFonts w:ascii="Times New Roman" w:eastAsia="Times New Roman" w:hAnsi="Times New Roman" w:cs="Times New Roman"/>
          <w:spacing w:val="20"/>
          <w:sz w:val="24"/>
          <w:szCs w:val="24"/>
        </w:rPr>
        <w:t>АДМИНИСТ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>РА</w:t>
      </w:r>
      <w:r w:rsidRPr="00FA6A98">
        <w:rPr>
          <w:rFonts w:ascii="Times New Roman" w:eastAsia="Times New Roman" w:hAnsi="Times New Roman" w:cs="Times New Roman"/>
          <w:spacing w:val="20"/>
          <w:sz w:val="24"/>
          <w:szCs w:val="24"/>
        </w:rPr>
        <w:t>ЦИЯ ГОРОДА МИНУСИНСКА</w:t>
      </w:r>
    </w:p>
    <w:p w14:paraId="3B360E46" w14:textId="77777777" w:rsidR="00144B23" w:rsidRPr="00FA6A98" w:rsidRDefault="00144B23" w:rsidP="00144B2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FA6A98">
        <w:rPr>
          <w:rFonts w:ascii="Times New Roman" w:eastAsia="Times New Roman" w:hAnsi="Times New Roman" w:cs="Times New Roman"/>
          <w:spacing w:val="20"/>
          <w:sz w:val="24"/>
          <w:szCs w:val="24"/>
        </w:rPr>
        <w:t>КРАСНОЯРСКОГО КРАЯ</w:t>
      </w:r>
    </w:p>
    <w:p w14:paraId="23CE5452" w14:textId="77777777" w:rsidR="00144B23" w:rsidRDefault="00144B23" w:rsidP="00144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D858CCE" w14:textId="77777777" w:rsidR="00144B23" w:rsidRDefault="00144B23" w:rsidP="00144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7778B75" w14:textId="77777777" w:rsidR="00144B23" w:rsidRPr="00FA6A98" w:rsidRDefault="00144B23" w:rsidP="00144B2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48"/>
          <w:szCs w:val="48"/>
        </w:rPr>
      </w:pPr>
      <w:r w:rsidRPr="00FA6A98">
        <w:rPr>
          <w:rFonts w:ascii="Times New Roman" w:eastAsia="Times New Roman" w:hAnsi="Times New Roman" w:cs="Times New Roman"/>
          <w:spacing w:val="60"/>
          <w:sz w:val="48"/>
          <w:szCs w:val="48"/>
        </w:rPr>
        <w:t>ПОСТАНОВЛЕНИЕ</w:t>
      </w:r>
    </w:p>
    <w:p w14:paraId="502DF26D" w14:textId="1F44C5AC" w:rsidR="00144B23" w:rsidRDefault="003E4D8C" w:rsidP="003E4D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27.06.2024                                                                                              № АГ-1115-п</w:t>
      </w:r>
    </w:p>
    <w:p w14:paraId="0DBA2128" w14:textId="77777777" w:rsidR="00144B23" w:rsidRDefault="00144B23" w:rsidP="00144B2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96C20A" w14:textId="77777777" w:rsidR="00144B23" w:rsidRDefault="00144B23" w:rsidP="00144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изменение в постановление администрации города Минусинска от 17.08.2023 № АГ-1721-п «</w:t>
      </w:r>
      <w:r w:rsidRPr="00EF797D">
        <w:rPr>
          <w:rFonts w:ascii="Times New Roman" w:hAnsi="Times New Roman" w:cs="Times New Roman"/>
          <w:sz w:val="28"/>
          <w:szCs w:val="28"/>
        </w:rPr>
        <w:t>О создании административной комиссии муниципального образования город Минусинск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A9ED08E" w14:textId="77777777" w:rsidR="00144B23" w:rsidRPr="004F5BD5" w:rsidRDefault="00144B23" w:rsidP="00144B23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9B37FAD" w14:textId="77777777" w:rsidR="00144B23" w:rsidRDefault="00144B23" w:rsidP="00144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11B">
        <w:rPr>
          <w:rFonts w:ascii="Times New Roman" w:hAnsi="Times New Roman" w:cs="Times New Roman"/>
          <w:sz w:val="28"/>
          <w:szCs w:val="28"/>
        </w:rPr>
        <w:tab/>
      </w:r>
      <w:r w:rsidRPr="00EF797D">
        <w:rPr>
          <w:rFonts w:ascii="Times New Roman" w:hAnsi="Times New Roman" w:cs="Times New Roman"/>
          <w:sz w:val="28"/>
          <w:szCs w:val="28"/>
        </w:rPr>
        <w:t>В соответствии с Кодексом Российской Федерации об административных правонарушениях,  Федеральным законом от 06.10.2003 № 131- ФЗ «Об общих принципах организации местного самоуправления в Российской Федерации», законами Красноярского   края  от 02.10.2008 № 7-2161 «Об  административных правонарушениях», от 23.04.2009 № 8-3168 -«Об административных комиссиях в Красноярском крае», 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</w:t>
      </w:r>
      <w:r>
        <w:rPr>
          <w:rFonts w:ascii="Times New Roman" w:hAnsi="Times New Roman" w:cs="Times New Roman"/>
          <w:sz w:val="28"/>
          <w:szCs w:val="28"/>
        </w:rPr>
        <w:t xml:space="preserve">ти административных комиссии», </w:t>
      </w:r>
      <w:r w:rsidRPr="00EF797D">
        <w:rPr>
          <w:rFonts w:ascii="Times New Roman" w:hAnsi="Times New Roman" w:cs="Times New Roman"/>
          <w:sz w:val="28"/>
          <w:szCs w:val="28"/>
        </w:rPr>
        <w:t>в целях эффективного  и обеспечения деятельности административной комиссии</w:t>
      </w:r>
      <w:r w:rsidRPr="002A4D30">
        <w:rPr>
          <w:rFonts w:ascii="Times New Roman" w:hAnsi="Times New Roman" w:cs="Times New Roman"/>
          <w:sz w:val="28"/>
          <w:szCs w:val="28"/>
        </w:rPr>
        <w:t>,</w:t>
      </w:r>
      <w:r w:rsidRPr="0009011B">
        <w:rPr>
          <w:rFonts w:ascii="Times New Roman" w:hAnsi="Times New Roman" w:cs="Times New Roman"/>
          <w:sz w:val="28"/>
          <w:szCs w:val="28"/>
        </w:rPr>
        <w:t xml:space="preserve"> </w:t>
      </w:r>
      <w:r w:rsidRPr="0009011B">
        <w:rPr>
          <w:rFonts w:ascii="Times New Roman" w:hAnsi="Times New Roman" w:cs="Times New Roman"/>
          <w:spacing w:val="8"/>
          <w:sz w:val="28"/>
          <w:szCs w:val="28"/>
        </w:rPr>
        <w:t>ПОСТАНОВЛЯЮ</w:t>
      </w:r>
      <w:r w:rsidRPr="0009011B">
        <w:rPr>
          <w:rFonts w:ascii="Times New Roman" w:hAnsi="Times New Roman" w:cs="Times New Roman"/>
          <w:sz w:val="28"/>
          <w:szCs w:val="28"/>
        </w:rPr>
        <w:t>:</w:t>
      </w:r>
    </w:p>
    <w:p w14:paraId="4635CA24" w14:textId="77777777" w:rsidR="00144B23" w:rsidRDefault="00144B23" w:rsidP="00144B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</w:t>
      </w:r>
      <w:r w:rsidRPr="009C1432">
        <w:rPr>
          <w:rFonts w:ascii="Times New Roman" w:hAnsi="Times New Roman" w:cs="Times New Roman"/>
          <w:sz w:val="28"/>
          <w:szCs w:val="28"/>
        </w:rPr>
        <w:t xml:space="preserve">администрации города Минусинска от 17.08.2023 № АГ-1721-п «О создании административной комиссии муниципального образования город </w:t>
      </w:r>
      <w:proofErr w:type="gramStart"/>
      <w:r w:rsidRPr="009C1432">
        <w:rPr>
          <w:rFonts w:ascii="Times New Roman" w:hAnsi="Times New Roman" w:cs="Times New Roman"/>
          <w:sz w:val="28"/>
          <w:szCs w:val="28"/>
        </w:rPr>
        <w:t>Минусинск»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0F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CB70FF">
        <w:rPr>
          <w:rFonts w:ascii="Times New Roman" w:hAnsi="Times New Roman" w:cs="Times New Roman"/>
          <w:sz w:val="28"/>
          <w:szCs w:val="28"/>
        </w:rPr>
        <w:t xml:space="preserve"> с изменениями от 28.02.2024 № АГ-332-п, от 16.04.2024 № АГ-694-п) </w:t>
      </w:r>
      <w:r w:rsidRPr="00EF797D">
        <w:rPr>
          <w:rFonts w:ascii="Times New Roman" w:hAnsi="Times New Roman" w:cs="Times New Roman"/>
          <w:sz w:val="28"/>
          <w:szCs w:val="28"/>
        </w:rPr>
        <w:t xml:space="preserve">согласно приложению. </w:t>
      </w:r>
    </w:p>
    <w:p w14:paraId="1898AD0F" w14:textId="77777777" w:rsidR="00144B23" w:rsidRPr="00AF7C35" w:rsidRDefault="00144B23" w:rsidP="00144B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AF7C35">
        <w:rPr>
          <w:rFonts w:ascii="Times New Roman" w:hAnsi="Times New Roman" w:cs="Times New Roman"/>
          <w:sz w:val="28"/>
          <w:szCs w:val="28"/>
          <w:shd w:val="clear" w:color="auto" w:fill="FFFFFF"/>
        </w:rPr>
        <w:t>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3433D418" w14:textId="77777777" w:rsidR="00144B23" w:rsidRPr="00850D23" w:rsidRDefault="00144B23" w:rsidP="00144B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F7C35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города по оперативному управлению Маслова А.А.</w:t>
      </w:r>
    </w:p>
    <w:p w14:paraId="435C66AC" w14:textId="77777777" w:rsidR="00144B23" w:rsidRPr="00AF7C35" w:rsidRDefault="00144B23" w:rsidP="00144B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F7C35">
        <w:rPr>
          <w:rFonts w:ascii="Times New Roman" w:hAnsi="Times New Roman" w:cs="Times New Roman"/>
          <w:sz w:val="28"/>
          <w:szCs w:val="28"/>
        </w:rPr>
        <w:t xml:space="preserve">. </w:t>
      </w:r>
      <w:r w:rsidRPr="000E1FA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опубликования.   </w:t>
      </w:r>
    </w:p>
    <w:p w14:paraId="4ADBB90A" w14:textId="77777777" w:rsidR="00144B23" w:rsidRPr="00AF7C35" w:rsidRDefault="00144B23" w:rsidP="00144B23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A568554" w14:textId="77777777" w:rsidR="00144B23" w:rsidRPr="00AF7C35" w:rsidRDefault="00144B23" w:rsidP="00144B2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45D969" w14:textId="77777777" w:rsidR="00144B23" w:rsidRPr="00AF7C35" w:rsidRDefault="00144B23" w:rsidP="00144B2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6B24837" w14:textId="74B236B1" w:rsidR="00144B23" w:rsidRPr="00AF7C35" w:rsidRDefault="00144B23" w:rsidP="00144B23">
      <w:pPr>
        <w:pStyle w:val="a3"/>
        <w:rPr>
          <w:rFonts w:ascii="Times New Roman" w:hAnsi="Times New Roman" w:cs="Times New Roman"/>
          <w:sz w:val="28"/>
          <w:szCs w:val="28"/>
        </w:rPr>
      </w:pPr>
      <w:r w:rsidRPr="00AF7C35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7C35">
        <w:rPr>
          <w:rFonts w:ascii="Times New Roman" w:hAnsi="Times New Roman" w:cs="Times New Roman"/>
          <w:sz w:val="28"/>
          <w:szCs w:val="28"/>
        </w:rPr>
        <w:t xml:space="preserve"> города                                      </w:t>
      </w:r>
      <w:r w:rsidR="003E4D8C">
        <w:rPr>
          <w:rFonts w:ascii="Times New Roman" w:hAnsi="Times New Roman" w:cs="Times New Roman"/>
          <w:sz w:val="28"/>
          <w:szCs w:val="28"/>
        </w:rPr>
        <w:t>подпись</w:t>
      </w:r>
      <w:r w:rsidRPr="00AF7C3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Д.Н. Меркулов </w:t>
      </w:r>
    </w:p>
    <w:p w14:paraId="1089533B" w14:textId="77777777" w:rsidR="00144B23" w:rsidRPr="00AF7C35" w:rsidRDefault="00144B23" w:rsidP="00144B23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14:paraId="7F4AAB76" w14:textId="77777777" w:rsidR="00144B23" w:rsidRPr="00AF7C35" w:rsidRDefault="00144B23" w:rsidP="00144B23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14:paraId="6EA0D470" w14:textId="77777777" w:rsidR="00144B23" w:rsidRPr="00AF7C35" w:rsidRDefault="00144B23" w:rsidP="00144B23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14:paraId="2B02AF38" w14:textId="77777777" w:rsidR="00144B23" w:rsidRPr="00AF7C35" w:rsidRDefault="00144B23" w:rsidP="00144B23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14:paraId="0F0C7AEC" w14:textId="77777777" w:rsidR="00144B23" w:rsidRDefault="00144B23" w:rsidP="00144B23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14:paraId="6CD46C80" w14:textId="77777777" w:rsidR="00144B23" w:rsidRPr="00EF797D" w:rsidRDefault="00144B23" w:rsidP="00144B23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F79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постановлению Администрации города Минусинска </w:t>
      </w:r>
    </w:p>
    <w:p w14:paraId="2C535041" w14:textId="19CA8D2E" w:rsidR="00144B23" w:rsidRDefault="00144B23" w:rsidP="00144B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79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3E4D8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F797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E4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E4D8C">
        <w:rPr>
          <w:rFonts w:ascii="Times New Roman" w:eastAsia="Times New Roman" w:hAnsi="Times New Roman" w:cs="Times New Roman"/>
          <w:sz w:val="28"/>
          <w:szCs w:val="28"/>
        </w:rPr>
        <w:t>27.06.2024</w:t>
      </w:r>
      <w:r w:rsidRPr="00EF797D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proofErr w:type="gramEnd"/>
      <w:r w:rsidR="003E4D8C">
        <w:rPr>
          <w:rFonts w:ascii="Times New Roman" w:eastAsia="Times New Roman" w:hAnsi="Times New Roman" w:cs="Times New Roman"/>
          <w:sz w:val="28"/>
          <w:szCs w:val="28"/>
        </w:rPr>
        <w:t xml:space="preserve"> АГ-1115-п</w:t>
      </w:r>
    </w:p>
    <w:p w14:paraId="133A9ADE" w14:textId="77777777" w:rsidR="00144B23" w:rsidRDefault="00144B23" w:rsidP="00144B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14:paraId="4A53F48A" w14:textId="77777777" w:rsidR="00144B23" w:rsidRDefault="00144B23" w:rsidP="00144B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Приложение к постановлению</w:t>
      </w:r>
    </w:p>
    <w:p w14:paraId="11D92D53" w14:textId="77777777" w:rsidR="00144B23" w:rsidRDefault="00144B23" w:rsidP="00144B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Администрации города </w:t>
      </w:r>
    </w:p>
    <w:p w14:paraId="53AC7ECD" w14:textId="77777777" w:rsidR="00144B23" w:rsidRDefault="00144B23" w:rsidP="00144B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Минусинска</w:t>
      </w:r>
    </w:p>
    <w:p w14:paraId="1B895A6A" w14:textId="77777777" w:rsidR="00144B23" w:rsidRDefault="00144B23" w:rsidP="00144B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от 17.08.2023 № АГ-1721-п</w:t>
      </w:r>
    </w:p>
    <w:p w14:paraId="7F5E431C" w14:textId="77777777" w:rsidR="00144B23" w:rsidRPr="00EF797D" w:rsidRDefault="00144B23" w:rsidP="00144B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4188A0" w14:textId="77777777" w:rsidR="00144B23" w:rsidRPr="00EF797D" w:rsidRDefault="00144B23" w:rsidP="00144B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233AEB" w14:textId="77777777" w:rsidR="00144B23" w:rsidRPr="00EF797D" w:rsidRDefault="00144B23" w:rsidP="00144B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42"/>
      <w:bookmarkEnd w:id="0"/>
      <w:r w:rsidRPr="00EF797D">
        <w:rPr>
          <w:rFonts w:ascii="Times New Roman" w:eastAsia="Times New Roman" w:hAnsi="Times New Roman" w:cs="Times New Roman"/>
          <w:b/>
          <w:sz w:val="28"/>
          <w:szCs w:val="28"/>
        </w:rPr>
        <w:t>Состав административной комиссии</w:t>
      </w:r>
    </w:p>
    <w:p w14:paraId="49980636" w14:textId="77777777" w:rsidR="00144B23" w:rsidRDefault="00144B23" w:rsidP="00144B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797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город Минусинск</w:t>
      </w:r>
    </w:p>
    <w:p w14:paraId="68333256" w14:textId="77777777" w:rsidR="00144B23" w:rsidRPr="00EF797D" w:rsidRDefault="00144B23" w:rsidP="00144B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5726"/>
      </w:tblGrid>
      <w:tr w:rsidR="00144B23" w:rsidRPr="00EF797D" w14:paraId="3AF9DCD2" w14:textId="77777777" w:rsidTr="007B3641">
        <w:tc>
          <w:tcPr>
            <w:tcW w:w="3005" w:type="dxa"/>
            <w:hideMark/>
          </w:tcPr>
          <w:p w14:paraId="0F1EFC97" w14:textId="77777777" w:rsidR="00144B23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Маслов</w:t>
            </w:r>
          </w:p>
          <w:p w14:paraId="32CCDD2F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Александр Александрович </w:t>
            </w:r>
          </w:p>
        </w:tc>
        <w:tc>
          <w:tcPr>
            <w:tcW w:w="340" w:type="dxa"/>
            <w:hideMark/>
          </w:tcPr>
          <w:p w14:paraId="784E33FB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  <w:hideMark/>
          </w:tcPr>
          <w:p w14:paraId="6B2D1134" w14:textId="77777777" w:rsidR="00144B23" w:rsidRPr="00EF797D" w:rsidRDefault="00144B23" w:rsidP="00144B23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заместитель Главы города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оперативному управлению</w:t>
            </w: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председатель административной комиссии</w:t>
            </w:r>
          </w:p>
        </w:tc>
      </w:tr>
      <w:tr w:rsidR="00144B23" w:rsidRPr="00EF797D" w14:paraId="5684D884" w14:textId="77777777" w:rsidTr="007B3641">
        <w:tc>
          <w:tcPr>
            <w:tcW w:w="3005" w:type="dxa"/>
            <w:hideMark/>
          </w:tcPr>
          <w:p w14:paraId="1E99318B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Казачкова</w:t>
            </w:r>
          </w:p>
          <w:p w14:paraId="760E5F62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Лариса Александровна</w:t>
            </w:r>
          </w:p>
        </w:tc>
        <w:tc>
          <w:tcPr>
            <w:tcW w:w="340" w:type="dxa"/>
            <w:hideMark/>
          </w:tcPr>
          <w:p w14:paraId="206E3428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  <w:hideMark/>
          </w:tcPr>
          <w:p w14:paraId="3ED39841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руководитель управления правовой и организационно-контрольной работы - начальник отдела правовой работы администрации города Минусинска, заместитель председателя административной комиссии</w:t>
            </w:r>
          </w:p>
        </w:tc>
      </w:tr>
      <w:tr w:rsidR="00144B23" w:rsidRPr="00EF797D" w14:paraId="2BD9B2F2" w14:textId="77777777" w:rsidTr="007B3641">
        <w:tc>
          <w:tcPr>
            <w:tcW w:w="3005" w:type="dxa"/>
            <w:hideMark/>
          </w:tcPr>
          <w:p w14:paraId="4173372A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Симонова</w:t>
            </w:r>
          </w:p>
          <w:p w14:paraId="7C181FB8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Елена Юрьевна</w:t>
            </w:r>
          </w:p>
        </w:tc>
        <w:tc>
          <w:tcPr>
            <w:tcW w:w="340" w:type="dxa"/>
            <w:hideMark/>
          </w:tcPr>
          <w:p w14:paraId="4485D167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  <w:hideMark/>
          </w:tcPr>
          <w:p w14:paraId="5CBF241F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ведущий специалист - ответственный секретарь административной комиссии администрации города Минусинска, секретарь административной комиссии</w:t>
            </w:r>
          </w:p>
        </w:tc>
      </w:tr>
      <w:tr w:rsidR="00144B23" w:rsidRPr="00EF797D" w14:paraId="3A8F09D2" w14:textId="77777777" w:rsidTr="007B3641">
        <w:tc>
          <w:tcPr>
            <w:tcW w:w="9071" w:type="dxa"/>
            <w:gridSpan w:val="3"/>
            <w:hideMark/>
          </w:tcPr>
          <w:p w14:paraId="59B2C727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Члены комиссии</w:t>
            </w:r>
          </w:p>
        </w:tc>
      </w:tr>
      <w:tr w:rsidR="00144B23" w:rsidRPr="00EF797D" w14:paraId="41EBD8E0" w14:textId="77777777" w:rsidTr="007B3641">
        <w:tc>
          <w:tcPr>
            <w:tcW w:w="3005" w:type="dxa"/>
          </w:tcPr>
          <w:p w14:paraId="1C789149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Бидюк</w:t>
            </w:r>
            <w:proofErr w:type="spellEnd"/>
          </w:p>
          <w:p w14:paraId="586A68BF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Ольга Владимировна</w:t>
            </w:r>
          </w:p>
          <w:p w14:paraId="05414F51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58C876E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B3458DB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241B7DA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E370E6C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Батков</w:t>
            </w:r>
            <w:proofErr w:type="spellEnd"/>
          </w:p>
          <w:p w14:paraId="6131121C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Андрей Владимирович</w:t>
            </w:r>
          </w:p>
          <w:p w14:paraId="3290A3F3" w14:textId="77777777" w:rsidR="00144B23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1EE6AB4" w14:textId="77777777" w:rsidR="00144B23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2807BE4" w14:textId="77777777" w:rsidR="00144B23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61DC772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98A5196" w14:textId="77777777" w:rsidR="003E4D8C" w:rsidRDefault="003E4D8C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F7956A6" w14:textId="0A96E2E0" w:rsidR="00144B23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Шимохина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1CFE106C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Олеся Анатольевна</w:t>
            </w:r>
          </w:p>
          <w:p w14:paraId="59C8CB49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hideMark/>
          </w:tcPr>
          <w:p w14:paraId="072B9760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5726" w:type="dxa"/>
          </w:tcPr>
          <w:p w14:paraId="2E5AE7E9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ведущий специалист отдела градостроительства и землепользования управления архитектуры, градостроительства и землепользования администрации города Минусинска</w:t>
            </w:r>
          </w:p>
          <w:p w14:paraId="707FABA9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CE96050" w14:textId="77777777" w:rsidR="00144B23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ведущий специалист отдела архитектуры и территориального планирования управления архитектуры, градостроительства и землепользования администрации города Минусинска</w:t>
            </w:r>
          </w:p>
          <w:p w14:paraId="5020C8E2" w14:textId="77777777" w:rsidR="00144B23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376C165" w14:textId="77777777" w:rsidR="003E4D8C" w:rsidRDefault="003E4D8C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4C76EA1" w14:textId="2A68D9C2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ведущий специалист - юрист отдела архитектуры и территориального планирования управления архитектуры, градостроительства и землепользования администрации города Минусинска</w:t>
            </w:r>
          </w:p>
        </w:tc>
      </w:tr>
      <w:tr w:rsidR="00144B23" w:rsidRPr="00EF797D" w14:paraId="618DAB36" w14:textId="77777777" w:rsidTr="007B3641">
        <w:tc>
          <w:tcPr>
            <w:tcW w:w="3005" w:type="dxa"/>
          </w:tcPr>
          <w:p w14:paraId="0FEBE0AB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Замяткина</w:t>
            </w:r>
            <w:proofErr w:type="spellEnd"/>
          </w:p>
          <w:p w14:paraId="6716CB0C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Светлана Андреевна</w:t>
            </w:r>
          </w:p>
          <w:p w14:paraId="70787DC6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97DFCC7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1575534" w14:textId="77777777" w:rsidR="00144B23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E6C8FD9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5D73725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Рзаева</w:t>
            </w:r>
          </w:p>
          <w:p w14:paraId="6C6B72EF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Любовь Юрьевна</w:t>
            </w:r>
          </w:p>
          <w:p w14:paraId="71253BA0" w14:textId="77777777" w:rsidR="00144B23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C6D4C41" w14:textId="77777777" w:rsidR="00144B23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8133F71" w14:textId="77777777" w:rsidR="00144B23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575A61F" w14:textId="77777777" w:rsidR="00144B23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D72C576" w14:textId="77777777" w:rsidR="00144B23" w:rsidRPr="000E1FA1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1FA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Пономарева</w:t>
            </w:r>
          </w:p>
          <w:p w14:paraId="270DFD4F" w14:textId="77777777" w:rsidR="00144B23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1FA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Вера Юрьевна</w:t>
            </w:r>
          </w:p>
          <w:p w14:paraId="5EBB9770" w14:textId="77777777" w:rsidR="00144B23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DAD986D" w14:textId="77777777" w:rsidR="00144B23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7BD6749" w14:textId="77777777" w:rsidR="00144B23" w:rsidRPr="000E1FA1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1FA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Дементьев</w:t>
            </w:r>
          </w:p>
          <w:p w14:paraId="6830459E" w14:textId="77777777" w:rsidR="00144B23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1FA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Олег Игоревич</w:t>
            </w:r>
          </w:p>
          <w:p w14:paraId="1EEBA008" w14:textId="77777777" w:rsidR="00144B23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0672062" w14:textId="77777777" w:rsidR="00144B23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F522266" w14:textId="77777777" w:rsidR="00144B23" w:rsidRPr="000E1FA1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Кирилкина</w:t>
            </w:r>
          </w:p>
          <w:p w14:paraId="2CFE71E1" w14:textId="77777777" w:rsidR="00144B23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Татьяна Викторовна</w:t>
            </w:r>
          </w:p>
          <w:p w14:paraId="3863A1E0" w14:textId="77777777" w:rsidR="00144B23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145DFBF" w14:textId="77777777" w:rsidR="00144B23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0A58644" w14:textId="77777777" w:rsidR="00144B23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91CBD69" w14:textId="77777777" w:rsidR="00144B23" w:rsidRPr="000E1FA1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E1FA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Атаманенко</w:t>
            </w:r>
            <w:proofErr w:type="spellEnd"/>
          </w:p>
          <w:p w14:paraId="5E9B55C3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1FA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Юлия Владимировна</w:t>
            </w:r>
          </w:p>
        </w:tc>
        <w:tc>
          <w:tcPr>
            <w:tcW w:w="340" w:type="dxa"/>
            <w:hideMark/>
          </w:tcPr>
          <w:p w14:paraId="0835F3FB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</w:tcPr>
          <w:p w14:paraId="18DDAB5E" w14:textId="77777777" w:rsidR="00144B23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C14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ведущий специалист отдела градостроительства и землепользования управления архитектуры, градостроительства и землепользования администрации города Минусинска</w:t>
            </w:r>
          </w:p>
          <w:p w14:paraId="0B03FE0F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3362ED0" w14:textId="77777777" w:rsidR="00144B23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-ведущий специалист отдела стратегического планирования и экономического развития управления экономики и имущественных отношений администрации города Минусинска</w:t>
            </w:r>
          </w:p>
          <w:p w14:paraId="40AE9F3B" w14:textId="77777777" w:rsidR="00144B23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61F60B8" w14:textId="77777777" w:rsidR="00144B23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0562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-заместитель начальника отдела по делам ГО, ЧС и безопасности территории администрации города Минусинска</w:t>
            </w:r>
          </w:p>
          <w:p w14:paraId="7CCE34DA" w14:textId="77777777" w:rsidR="00144B23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DCE9060" w14:textId="77777777" w:rsidR="00144B23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0562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-ведущий специалист - эколог отдела по делам ГО, ЧС и безопасности территории администрации города Минусинска</w:t>
            </w:r>
          </w:p>
          <w:p w14:paraId="48856C0C" w14:textId="77777777" w:rsidR="00144B23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18ED28A" w14:textId="77777777" w:rsidR="00144B23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0562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ведущий специалист - юрист отдела правовой работы Управления правовой и организационно-контрольной работы администрации города Минусинска</w:t>
            </w:r>
          </w:p>
          <w:p w14:paraId="1F2FCB3B" w14:textId="77777777" w:rsidR="00144B23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7945AC6" w14:textId="77777777" w:rsidR="00144B23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1FA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0E1FA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>директор МКУ города Минусинска «Землеустройство градостроительство»</w:t>
            </w:r>
          </w:p>
          <w:p w14:paraId="616B0437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44B23" w:rsidRPr="00EF797D" w14:paraId="6FA8BE49" w14:textId="77777777" w:rsidTr="007B3641">
        <w:tc>
          <w:tcPr>
            <w:tcW w:w="3005" w:type="dxa"/>
          </w:tcPr>
          <w:p w14:paraId="12EE32C7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Потехин</w:t>
            </w:r>
          </w:p>
          <w:p w14:paraId="571EAEF2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Евгений Анатольевич</w:t>
            </w:r>
          </w:p>
          <w:p w14:paraId="4F2A4BA9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4A572C1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Филяев</w:t>
            </w:r>
          </w:p>
          <w:p w14:paraId="7A302037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Владимир Иванович</w:t>
            </w:r>
          </w:p>
          <w:p w14:paraId="2350D079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E5A7A69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01700C9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Кащеев </w:t>
            </w:r>
          </w:p>
          <w:p w14:paraId="2D85F590" w14:textId="77777777" w:rsidR="00144B23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Владимир Николаевич</w:t>
            </w:r>
          </w:p>
          <w:p w14:paraId="072A674A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hideMark/>
          </w:tcPr>
          <w:p w14:paraId="00C92A6C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5726" w:type="dxa"/>
          </w:tcPr>
          <w:p w14:paraId="406D2EFA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заместитель директора МКУ «Землеустройство и градостроительство»</w:t>
            </w:r>
          </w:p>
          <w:p w14:paraId="37AFFA13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5197441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первый заместитель директора</w:t>
            </w: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МКУ «Управление городского хозяйства» администрации города Минусинска</w:t>
            </w:r>
          </w:p>
          <w:p w14:paraId="6C8DDB25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91D0C43" w14:textId="77777777" w:rsidR="00144B23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заместитель директора </w:t>
            </w: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МКУ «Управление городского хозяйства» администрации города Минусинска</w:t>
            </w:r>
          </w:p>
          <w:p w14:paraId="0A6C1686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44B23" w:rsidRPr="00EF797D" w14:paraId="7AFC7452" w14:textId="77777777" w:rsidTr="007B3641">
        <w:tc>
          <w:tcPr>
            <w:tcW w:w="3005" w:type="dxa"/>
          </w:tcPr>
          <w:p w14:paraId="3798EBC8" w14:textId="77777777" w:rsidR="00144B23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Койнова</w:t>
            </w:r>
            <w:proofErr w:type="spellEnd"/>
          </w:p>
          <w:p w14:paraId="009A3BD7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Татьяна Николаевна </w:t>
            </w:r>
          </w:p>
        </w:tc>
        <w:tc>
          <w:tcPr>
            <w:tcW w:w="340" w:type="dxa"/>
            <w:hideMark/>
          </w:tcPr>
          <w:p w14:paraId="37F654F6" w14:textId="77777777" w:rsidR="00144B23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0264181" w14:textId="77777777" w:rsidR="00144B23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6ABB286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6" w:type="dxa"/>
          </w:tcPr>
          <w:p w14:paraId="13ECB585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535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053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 образования </w:t>
            </w:r>
            <w:r w:rsidRPr="00950A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администрации города Минусинска</w:t>
            </w:r>
          </w:p>
        </w:tc>
      </w:tr>
      <w:tr w:rsidR="00144B23" w:rsidRPr="00EF797D" w14:paraId="7003A70B" w14:textId="77777777" w:rsidTr="007B3641">
        <w:trPr>
          <w:trHeight w:val="557"/>
        </w:trPr>
        <w:tc>
          <w:tcPr>
            <w:tcW w:w="3005" w:type="dxa"/>
            <w:hideMark/>
          </w:tcPr>
          <w:p w14:paraId="42077928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Вычужанина</w:t>
            </w:r>
          </w:p>
          <w:p w14:paraId="33BFC7AD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Татьяна Ивановна</w:t>
            </w:r>
          </w:p>
        </w:tc>
        <w:tc>
          <w:tcPr>
            <w:tcW w:w="340" w:type="dxa"/>
            <w:hideMark/>
          </w:tcPr>
          <w:p w14:paraId="5F5C1103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  <w:hideMark/>
          </w:tcPr>
          <w:p w14:paraId="6A057FC5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депутат Минусинского городского Совета депутатов </w:t>
            </w:r>
          </w:p>
        </w:tc>
      </w:tr>
      <w:tr w:rsidR="00144B23" w:rsidRPr="00EF797D" w14:paraId="7DB22CCF" w14:textId="77777777" w:rsidTr="007B3641">
        <w:trPr>
          <w:trHeight w:val="557"/>
        </w:trPr>
        <w:tc>
          <w:tcPr>
            <w:tcW w:w="3005" w:type="dxa"/>
          </w:tcPr>
          <w:p w14:paraId="572C4236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Вернер</w:t>
            </w:r>
          </w:p>
          <w:p w14:paraId="57F4FD23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Елена Николаевна</w:t>
            </w:r>
          </w:p>
        </w:tc>
        <w:tc>
          <w:tcPr>
            <w:tcW w:w="340" w:type="dxa"/>
          </w:tcPr>
          <w:p w14:paraId="6CA01AA7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</w:tcPr>
          <w:p w14:paraId="552B6AEF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депутат Минусинского городского Совета депутатов </w:t>
            </w:r>
          </w:p>
        </w:tc>
      </w:tr>
      <w:tr w:rsidR="00144B23" w:rsidRPr="00EF797D" w14:paraId="2A74AC34" w14:textId="77777777" w:rsidTr="007B3641">
        <w:trPr>
          <w:trHeight w:val="557"/>
        </w:trPr>
        <w:tc>
          <w:tcPr>
            <w:tcW w:w="3005" w:type="dxa"/>
          </w:tcPr>
          <w:p w14:paraId="376E072C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Поникаев</w:t>
            </w:r>
            <w:proofErr w:type="spellEnd"/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1315F423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Роман Андреевич </w:t>
            </w:r>
          </w:p>
        </w:tc>
        <w:tc>
          <w:tcPr>
            <w:tcW w:w="340" w:type="dxa"/>
          </w:tcPr>
          <w:p w14:paraId="4C438B53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</w:tcPr>
          <w:p w14:paraId="5644DA39" w14:textId="77777777" w:rsidR="00144B23" w:rsidRPr="00EF797D" w:rsidRDefault="00144B23" w:rsidP="007B3641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депутат Минусинского городского Совета депутатов </w:t>
            </w:r>
          </w:p>
        </w:tc>
      </w:tr>
    </w:tbl>
    <w:p w14:paraId="58FF0528" w14:textId="77777777" w:rsidR="00144B23" w:rsidRPr="00EF797D" w:rsidRDefault="00144B23" w:rsidP="00144B23">
      <w:pPr>
        <w:rPr>
          <w:rFonts w:eastAsiaTheme="minorHAnsi"/>
          <w:lang w:eastAsia="en-US"/>
        </w:rPr>
      </w:pPr>
    </w:p>
    <w:p w14:paraId="4A75A732" w14:textId="77777777" w:rsidR="00144B23" w:rsidRDefault="00144B23" w:rsidP="00144B23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14:paraId="1E9C16F0" w14:textId="77777777" w:rsidR="00144B23" w:rsidRDefault="00144B23" w:rsidP="00144B23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14:paraId="6528ACA2" w14:textId="77777777" w:rsidR="00144B23" w:rsidRDefault="00144B23" w:rsidP="00144B23"/>
    <w:p w14:paraId="6473AC93" w14:textId="77777777" w:rsidR="00144B23" w:rsidRDefault="00144B23" w:rsidP="00144B23"/>
    <w:p w14:paraId="44B0688E" w14:textId="77777777" w:rsidR="00144B23" w:rsidRDefault="00144B23" w:rsidP="00144B23"/>
    <w:p w14:paraId="3EA7F1AB" w14:textId="77777777" w:rsidR="00144B23" w:rsidRDefault="00144B23" w:rsidP="00144B23"/>
    <w:p w14:paraId="4BEEFE0B" w14:textId="77777777" w:rsidR="00144B23" w:rsidRDefault="00144B23" w:rsidP="00144B23"/>
    <w:p w14:paraId="2A94CC6E" w14:textId="77777777" w:rsidR="00144B23" w:rsidRDefault="00144B23" w:rsidP="00144B23"/>
    <w:sectPr w:rsidR="00144B23" w:rsidSect="003E4D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0CA"/>
    <w:rsid w:val="00144B23"/>
    <w:rsid w:val="003E4D8C"/>
    <w:rsid w:val="004E42DB"/>
    <w:rsid w:val="007140CA"/>
    <w:rsid w:val="00BF1368"/>
    <w:rsid w:val="00CB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FE6A"/>
  <w15:chartTrackingRefBased/>
  <w15:docId w15:val="{BED3ED05-B5C1-43CC-BBC8-6194AF18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B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B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804</Words>
  <Characters>4588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4</cp:revision>
  <dcterms:created xsi:type="dcterms:W3CDTF">2024-06-25T02:32:00Z</dcterms:created>
  <dcterms:modified xsi:type="dcterms:W3CDTF">2024-07-01T07:28:00Z</dcterms:modified>
</cp:coreProperties>
</file>