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57FC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66F572" wp14:editId="33E2CDA3">
                <wp:simplePos x="0" y="0"/>
                <wp:positionH relativeFrom="margin">
                  <wp:posOffset>-3810</wp:posOffset>
                </wp:positionH>
                <wp:positionV relativeFrom="margin">
                  <wp:posOffset>-111760</wp:posOffset>
                </wp:positionV>
                <wp:extent cx="6172200" cy="1123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8F731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159FE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33855E68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E83873D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6E7DF44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F572" id="Rectangle 2" o:spid="_x0000_s1026" style="position:absolute;left:0;text-align:left;margin-left:-.3pt;margin-top:-8.8pt;width:486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Bl0wEAAJgDAAAOAAAAZHJzL2Uyb0RvYy54bWysU9tu2zAMfR+wfxD0vjj2sHYz4hRFiw4D&#10;ugvQ9QMYWbKF2aJGKbGzrx+lpGnWvQ17EUiKOjyHpFZX8ziInaZg0TWyXCyl0E5ha13XyMfvd2/e&#10;SxEiuBYGdLqRex3k1fr1q9Xka11hj0OrSTCIC/XkG9nH6OuiCKrXI4QFeu340iCNENmlrmgJJkYf&#10;h6JaLi+KCan1hEqHwNHbw6VcZ3xjtIpfjQk6iqGRzC3mk/K5SWexXkHdEfjeqiMN+AcWI1jHRU9Q&#10;txBBbMn+BTVaRRjQxIXCsUBjrNJZA6sply/UPPTgddbCzQn+1Kbw/2DVl92D/0aJevD3qH4E4fCm&#10;B9fpayKceg0tlytTo4rJh/r0IDmBn4rN9BlbHi1sI+YezIbGBMjqxJxbvT+1Ws9RKA5elJcVz08K&#10;xXdlWb398C4Po4D66bmnED9qHEUyGkk8ywwPu/sQEx2on1JSNYd3dhjyPAf3R4ATUyTTT4zTcoQ6&#10;zpuZs5O5wXbPQggP68HrzEaP9EuKiVejkeHnFkhLMXxyqRnVZWIezx06dzbnDjjFUI2MUhzMm3jY&#10;v60n2/VcqcyyHF5zA43N0p5ZHXnz+LPi46qm/Tr3c9bzh1r/BgAA//8DAFBLAwQUAAYACAAAACEA&#10;m67n4OAAAAAJAQAADwAAAGRycy9kb3ducmV2LnhtbEyPzU7DMBCE70i8g7VI3FonqD8kxKkQiEOF&#10;QBB6aG9uvCQR8Tqy3TS8PcsJTrurGc1+U2wm24sRfegcKUjnCQik2pmOGgW7j6fZLYgQNRndO0IF&#10;3xhgU15eFDo37kzvOFaxERxCIdcK2hiHXMpQt2h1mLsBibVP562OfPpGGq/PHG57eZMkK2l1R/yh&#10;1QM+tFh/VSer4G1v6fBYvQ5TPCzHZvv8svUxU+r6arq/AxFxin9m+MVndCiZ6ehOZILoFcxWbOSR&#10;rnlhPVunCxBHNi6zBciykP8blD8AAAD//wMAUEsBAi0AFAAGAAgAAAAhALaDOJL+AAAA4QEAABMA&#10;AAAAAAAAAAAAAAAAAAAAAFtDb250ZW50X1R5cGVzXS54bWxQSwECLQAUAAYACAAAACEAOP0h/9YA&#10;AACUAQAACwAAAAAAAAAAAAAAAAAvAQAAX3JlbHMvLnJlbHNQSwECLQAUAAYACAAAACEAkDtgZdMB&#10;AACYAwAADgAAAAAAAAAAAAAAAAAuAgAAZHJzL2Uyb0RvYy54bWxQSwECLQAUAAYACAAAACEAm67n&#10;4OAAAAAJAQAADwAAAAAAAAAAAAAAAAAtBAAAZHJzL2Rvd25yZXYueG1sUEsFBgAAAAAEAAQA8wAA&#10;ADoFAAAAAA==&#10;" o:allowincell="f" filled="f" stroked="f" strokecolor="silver" strokeweight="4pt">
                <v:textbox inset="1pt,1pt,1pt,1pt">
                  <w:txbxContent>
                    <w:p w14:paraId="4328F731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159FE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33855E68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1E83873D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6E7DF44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F7BB09" wp14:editId="20CF136D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438C7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BB09"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zv1gEAAJ8DAAAOAAAAZHJzL2Uyb0RvYy54bWysU8Fu2zAMvQ/YPwi6L3aCtd6MOEXRosOA&#10;bivQ7QNkWbaF2aJGKrGzrx+lpGnW3oZdBJGSHt8jn9ZX8ziInUGy4Cq5XORSGKehsa6r5I/vd+8+&#10;SEFBuUYN4Ewl94bk1ebtm/XkS7OCHobGoGAQR+XkK9mH4MssI92bUdECvHF82AKOKnCIXdagmhh9&#10;HLJVnl9mE2DjEbQh4uzt4VBuEn7bGh2+tS2ZIIZKMreQVkxrHddss1Zlh8r3Vh9pqH9gMSrruOgJ&#10;6lYFJbZoX0GNViMQtGGhYcygba02SQOrWeYv1Dz2ypukhZtD/tQm+n+w+uvu0T9gpE7+HvRPEg5u&#10;euU6c40IU29Uw+WWsVHZ5Kk8PYgB8VNRT1+g4dGqbYDUg7nFMQKyOjGnVu9PrTZzEJqTl/lF8THn&#10;iWg+W67eF0VxkWqo8um5RwqfDIwibiqJPMsEr3b3FCIdVT5didUc3NlhSPMc3F8JvhgziX5kHM1B&#10;ZZjrWdjmqC1mamj2rAfh4BJ2NW96wN9STOyQStKvrUIjxfDZxZ6siiggnAd4HtTngXKaoSoZpDhs&#10;b8LBhluPtuu50jKpc3DNfWxtUvjM6kifXZCEHx0bbXYep1vP/2rzBwAA//8DAFBLAwQUAAYACAAA&#10;ACEAgYnuQOEAAAALAQAADwAAAGRycy9kb3ducmV2LnhtbEyPQU/DMAyF70j8h8hI3LZ0TKvWrumE&#10;QBwmBBqFw3bLmtBWNE6VeF3595gT3Gy/p+fvFdvJ9WK0IXYeFSzmCQiLtTcdNgo+3p9maxCRNBrd&#10;e7QKvm2EbXl9Vejc+Au+2bGiRnAIxlwraImGXMpYt9bpOPeDRdY+fXCaeA2NNEFfONz18i5JUul0&#10;h/yh1YN9aG39VZ2dgv3B4fGxeh0mOq7GZvf8sguUKXV7M91vQJCd6M8Mv/iMDiUznfwZTRS9gtli&#10;zV2Ih2WagWBHtkz5cmLrKktBloX836H8AQAA//8DAFBLAQItABQABgAIAAAAIQC2gziS/gAAAOEB&#10;AAATAAAAAAAAAAAAAAAAAAAAAABbQ29udGVudF9UeXBlc10ueG1sUEsBAi0AFAAGAAgAAAAhADj9&#10;If/WAAAAlAEAAAsAAAAAAAAAAAAAAAAALwEAAF9yZWxzLy5yZWxzUEsBAi0AFAAGAAgAAAAhACC9&#10;XO/WAQAAnwMAAA4AAAAAAAAAAAAAAAAALgIAAGRycy9lMm9Eb2MueG1sUEsBAi0AFAAGAAgAAAAh&#10;AIGJ7kD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087438C7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C6539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8170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0CD0FE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5E8672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FC98F79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291BBB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DA71FB" w14:textId="2CFFF7ED" w:rsidR="002B6D78" w:rsidRDefault="00141F36" w:rsidP="002B6D78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10.06.2022 </w:t>
      </w:r>
      <w:r w:rsidR="00F93B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АГ-</w:t>
      </w:r>
      <w:r w:rsidR="00F93B93">
        <w:rPr>
          <w:rFonts w:ascii="Times New Roman" w:hAnsi="Times New Roman"/>
          <w:sz w:val="28"/>
          <w:szCs w:val="28"/>
        </w:rPr>
        <w:t>1131-п</w:t>
      </w:r>
    </w:p>
    <w:p w14:paraId="36538D9D" w14:textId="77777777" w:rsidR="00655A92" w:rsidRPr="00CF6697" w:rsidRDefault="00CE4243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655A92" w14:paraId="52540390" w14:textId="77777777" w:rsidTr="00655A92">
        <w:tc>
          <w:tcPr>
            <w:tcW w:w="4785" w:type="dxa"/>
          </w:tcPr>
          <w:p w14:paraId="3E6C9B60" w14:textId="77777777"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14:paraId="67917575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7C198107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977E1F3" w14:textId="22F8B1E0" w:rsidR="004137B6" w:rsidRDefault="004137B6" w:rsidP="009E6C25">
      <w:pPr>
        <w:pStyle w:val="ConsPlusNormal"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</w:t>
      </w:r>
      <w:r w:rsidR="0076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6688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C87060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210085">
        <w:rPr>
          <w:rFonts w:ascii="Times New Roman" w:hAnsi="Times New Roman" w:cs="Times New Roman"/>
          <w:sz w:val="28"/>
          <w:szCs w:val="28"/>
        </w:rPr>
        <w:t xml:space="preserve">МУП г. Минусинска «Горводоканал» согласно утвержденного плана основных фондов по холодному водоснабжению на 2022 год </w:t>
      </w:r>
      <w:r w:rsidR="00C8706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10085">
        <w:rPr>
          <w:rFonts w:ascii="Times New Roman" w:hAnsi="Times New Roman" w:cs="Times New Roman"/>
          <w:sz w:val="28"/>
          <w:szCs w:val="28"/>
        </w:rPr>
        <w:t>автодороги</w:t>
      </w:r>
      <w:r w:rsidR="00C87060">
        <w:rPr>
          <w:rFonts w:ascii="Times New Roman" w:hAnsi="Times New Roman" w:cs="Times New Roman"/>
          <w:sz w:val="28"/>
          <w:szCs w:val="28"/>
        </w:rPr>
        <w:t xml:space="preserve"> по улице Октябрьская от улицы </w:t>
      </w:r>
      <w:r w:rsidR="00210085">
        <w:rPr>
          <w:rFonts w:ascii="Times New Roman" w:hAnsi="Times New Roman" w:cs="Times New Roman"/>
          <w:sz w:val="28"/>
          <w:szCs w:val="28"/>
        </w:rPr>
        <w:t>Ачинская</w:t>
      </w:r>
      <w:r w:rsidR="00C87060">
        <w:rPr>
          <w:rFonts w:ascii="Times New Roman" w:hAnsi="Times New Roman" w:cs="Times New Roman"/>
          <w:sz w:val="28"/>
          <w:szCs w:val="28"/>
        </w:rPr>
        <w:t xml:space="preserve"> до </w:t>
      </w:r>
      <w:r w:rsidR="00210085">
        <w:rPr>
          <w:rFonts w:ascii="Times New Roman" w:hAnsi="Times New Roman" w:cs="Times New Roman"/>
          <w:sz w:val="28"/>
          <w:szCs w:val="28"/>
        </w:rPr>
        <w:t>улицы Островская,</w:t>
      </w:r>
      <w:r w:rsidR="00C87060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07242396" w14:textId="2A418CF2" w:rsidR="004E3216" w:rsidRDefault="00D61094" w:rsidP="009E6C2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C01211">
        <w:rPr>
          <w:rFonts w:ascii="Times New Roman" w:hAnsi="Times New Roman" w:cs="Times New Roman"/>
          <w:sz w:val="28"/>
          <w:szCs w:val="28"/>
        </w:rPr>
        <w:t>прекращение</w:t>
      </w:r>
      <w:r w:rsidRPr="00C01211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C01211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711B79" w:rsidRPr="00C01211">
        <w:rPr>
          <w:rFonts w:ascii="Times New Roman" w:hAnsi="Times New Roman" w:cs="Times New Roman"/>
          <w:sz w:val="28"/>
          <w:szCs w:val="28"/>
        </w:rPr>
        <w:t>ремонтных работ</w:t>
      </w:r>
      <w:r w:rsidR="008F4261">
        <w:rPr>
          <w:rFonts w:ascii="Times New Roman" w:hAnsi="Times New Roman" w:cs="Times New Roman"/>
          <w:sz w:val="28"/>
          <w:szCs w:val="28"/>
        </w:rPr>
        <w:t xml:space="preserve"> </w:t>
      </w:r>
      <w:r w:rsidR="00894762" w:rsidRPr="00C01211">
        <w:rPr>
          <w:rFonts w:ascii="Times New Roman" w:hAnsi="Times New Roman" w:cs="Times New Roman"/>
          <w:sz w:val="28"/>
          <w:szCs w:val="28"/>
        </w:rPr>
        <w:t>на</w:t>
      </w:r>
      <w:r w:rsidR="008F4261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894762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EB1D38" w:rsidRPr="00C01211">
        <w:rPr>
          <w:rFonts w:ascii="Times New Roman" w:hAnsi="Times New Roman" w:cs="Times New Roman"/>
          <w:sz w:val="28"/>
          <w:szCs w:val="28"/>
        </w:rPr>
        <w:t>улиц</w:t>
      </w:r>
      <w:r w:rsidR="008F4261">
        <w:rPr>
          <w:rFonts w:ascii="Times New Roman" w:hAnsi="Times New Roman" w:cs="Times New Roman"/>
          <w:sz w:val="28"/>
          <w:szCs w:val="28"/>
        </w:rPr>
        <w:t>ы</w:t>
      </w:r>
      <w:r w:rsidR="00EB1D38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CC59A9">
        <w:rPr>
          <w:rFonts w:ascii="Times New Roman" w:hAnsi="Times New Roman" w:cs="Times New Roman"/>
          <w:sz w:val="28"/>
          <w:szCs w:val="28"/>
        </w:rPr>
        <w:t>Октябрьская</w:t>
      </w:r>
      <w:r w:rsidR="00EB1D38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F0748C">
        <w:rPr>
          <w:rFonts w:ascii="Times New Roman" w:hAnsi="Times New Roman" w:cs="Times New Roman"/>
          <w:sz w:val="28"/>
          <w:szCs w:val="28"/>
        </w:rPr>
        <w:t xml:space="preserve">от улицы </w:t>
      </w:r>
      <w:r w:rsidR="003A47B6">
        <w:rPr>
          <w:rFonts w:ascii="Times New Roman" w:hAnsi="Times New Roman" w:cs="Times New Roman"/>
          <w:sz w:val="28"/>
          <w:szCs w:val="28"/>
        </w:rPr>
        <w:t>Ачинская</w:t>
      </w:r>
      <w:r w:rsidR="00F0748C">
        <w:rPr>
          <w:rFonts w:ascii="Times New Roman" w:hAnsi="Times New Roman" w:cs="Times New Roman"/>
          <w:sz w:val="28"/>
          <w:szCs w:val="28"/>
        </w:rPr>
        <w:t xml:space="preserve"> до </w:t>
      </w:r>
      <w:r w:rsidR="003A47B6">
        <w:rPr>
          <w:rFonts w:ascii="Times New Roman" w:hAnsi="Times New Roman" w:cs="Times New Roman"/>
          <w:sz w:val="28"/>
          <w:szCs w:val="28"/>
        </w:rPr>
        <w:t>улицы Островская</w:t>
      </w:r>
      <w:r w:rsidR="008F4261">
        <w:rPr>
          <w:rFonts w:ascii="Times New Roman" w:hAnsi="Times New Roman" w:cs="Times New Roman"/>
          <w:sz w:val="28"/>
          <w:szCs w:val="28"/>
        </w:rPr>
        <w:t>.</w:t>
      </w:r>
    </w:p>
    <w:p w14:paraId="7323BECE" w14:textId="44EA0468" w:rsidR="003A47B6" w:rsidRDefault="006D556A" w:rsidP="006D556A">
      <w:pPr>
        <w:pStyle w:val="ConsPlusNormal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7B6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проведения ремонтных работ на улице Октябрьская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47B6">
        <w:rPr>
          <w:rFonts w:ascii="Times New Roman" w:hAnsi="Times New Roman" w:cs="Times New Roman"/>
          <w:sz w:val="28"/>
          <w:szCs w:val="28"/>
        </w:rPr>
        <w:t>от улицы</w:t>
      </w:r>
      <w:r>
        <w:rPr>
          <w:rFonts w:ascii="Times New Roman" w:hAnsi="Times New Roman" w:cs="Times New Roman"/>
          <w:sz w:val="28"/>
          <w:szCs w:val="28"/>
        </w:rPr>
        <w:t xml:space="preserve"> Ачинская до улицы Затубинская) с 24 часов 00 минут 20 июня 2022 года до 24 часов 00 минут 06 июля 2022 года;</w:t>
      </w:r>
    </w:p>
    <w:p w14:paraId="60B7D934" w14:textId="0D3B76F4" w:rsidR="006D556A" w:rsidRDefault="006D556A" w:rsidP="006D556A">
      <w:pPr>
        <w:pStyle w:val="ConsPlusNormal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временное прекращение движения транспортных средств в период проведения ремонтных работ на улице Октябрьская (от улицы Затубинская до улицы Бограда) с 24 часов 00 минут 07 июля 2022 года до 24 часов 00 минут 25 июля 2022 года;</w:t>
      </w:r>
    </w:p>
    <w:p w14:paraId="3D4F23EA" w14:textId="03C2AD49" w:rsidR="006D556A" w:rsidRPr="00C01211" w:rsidRDefault="006D556A" w:rsidP="006D556A">
      <w:pPr>
        <w:pStyle w:val="ConsPlusNormal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временное прекращение движения транспортных средств в период проведения ремонтных работ на улице Октябрьская (от улицы Бограда до улицы Островская) с 24 часов 00 минут 25 июля 2022 года до 24 часов 00 минут 23 августа 2022 года;</w:t>
      </w:r>
    </w:p>
    <w:p w14:paraId="1075F229" w14:textId="1770468C" w:rsidR="003F5022" w:rsidRPr="00332B84" w:rsidRDefault="009C6126" w:rsidP="00332B8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/>
          <w:sz w:val="28"/>
        </w:rPr>
        <w:lastRenderedPageBreak/>
        <w:t xml:space="preserve">Перенести </w:t>
      </w:r>
      <w:r w:rsidR="00413342" w:rsidRPr="00C01211">
        <w:rPr>
          <w:rFonts w:ascii="Times New Roman" w:hAnsi="Times New Roman"/>
          <w:sz w:val="28"/>
        </w:rPr>
        <w:t xml:space="preserve">временно </w:t>
      </w:r>
      <w:r w:rsidRPr="00C01211">
        <w:rPr>
          <w:rFonts w:ascii="Times New Roman" w:hAnsi="Times New Roman"/>
          <w:sz w:val="28"/>
        </w:rPr>
        <w:t xml:space="preserve">движение </w:t>
      </w:r>
      <w:r w:rsidRPr="00C01211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C012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711B79" w:rsidRPr="00C01211">
        <w:rPr>
          <w:rFonts w:ascii="Times New Roman" w:hAnsi="Times New Roman" w:cs="Times New Roman"/>
          <w:sz w:val="28"/>
          <w:szCs w:val="28"/>
        </w:rPr>
        <w:t xml:space="preserve">с </w:t>
      </w:r>
      <w:bookmarkEnd w:id="0"/>
      <w:bookmarkEnd w:id="1"/>
      <w:bookmarkEnd w:id="2"/>
      <w:r w:rsidR="009E6C25" w:rsidRPr="00C01211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9E6C25">
        <w:rPr>
          <w:rFonts w:ascii="Times New Roman" w:hAnsi="Times New Roman" w:cs="Times New Roman"/>
          <w:sz w:val="28"/>
          <w:szCs w:val="28"/>
        </w:rPr>
        <w:t>20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5938C4">
        <w:rPr>
          <w:rFonts w:ascii="Times New Roman" w:hAnsi="Times New Roman" w:cs="Times New Roman"/>
          <w:sz w:val="28"/>
          <w:szCs w:val="28"/>
        </w:rPr>
        <w:t>июня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 w:rsidR="005938C4">
        <w:rPr>
          <w:rFonts w:ascii="Times New Roman" w:hAnsi="Times New Roman" w:cs="Times New Roman"/>
          <w:sz w:val="28"/>
          <w:szCs w:val="28"/>
        </w:rPr>
        <w:t>22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года до 22 часов 00 минут </w:t>
      </w:r>
      <w:r w:rsidR="005938C4">
        <w:rPr>
          <w:rFonts w:ascii="Times New Roman" w:hAnsi="Times New Roman" w:cs="Times New Roman"/>
          <w:sz w:val="28"/>
          <w:szCs w:val="28"/>
        </w:rPr>
        <w:t>23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5938C4">
        <w:rPr>
          <w:rFonts w:ascii="Times New Roman" w:hAnsi="Times New Roman" w:cs="Times New Roman"/>
          <w:sz w:val="28"/>
          <w:szCs w:val="28"/>
        </w:rPr>
        <w:t>августа</w:t>
      </w:r>
      <w:r w:rsidR="009E6C25">
        <w:rPr>
          <w:rFonts w:ascii="Times New Roman" w:hAnsi="Times New Roman" w:cs="Times New Roman"/>
          <w:sz w:val="28"/>
          <w:szCs w:val="28"/>
        </w:rPr>
        <w:t xml:space="preserve"> 20</w:t>
      </w:r>
      <w:r w:rsidR="005938C4">
        <w:rPr>
          <w:rFonts w:ascii="Times New Roman" w:hAnsi="Times New Roman" w:cs="Times New Roman"/>
          <w:sz w:val="28"/>
          <w:szCs w:val="28"/>
        </w:rPr>
        <w:t>22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75BE">
        <w:rPr>
          <w:rFonts w:ascii="Times New Roman" w:hAnsi="Times New Roman" w:cs="Times New Roman"/>
          <w:sz w:val="28"/>
          <w:szCs w:val="28"/>
        </w:rPr>
        <w:t xml:space="preserve"> 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CC59A9" w:rsidRPr="00FB75BE">
        <w:rPr>
          <w:rFonts w:ascii="Times New Roman" w:hAnsi="Times New Roman" w:cs="Times New Roman"/>
          <w:sz w:val="28"/>
          <w:szCs w:val="28"/>
        </w:rPr>
        <w:t>Октябрьская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8F4261">
        <w:rPr>
          <w:rFonts w:ascii="Times New Roman" w:hAnsi="Times New Roman" w:cs="Times New Roman"/>
          <w:sz w:val="28"/>
          <w:szCs w:val="28"/>
        </w:rPr>
        <w:t>Штабная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8F4261">
        <w:rPr>
          <w:rFonts w:ascii="Times New Roman" w:hAnsi="Times New Roman" w:cs="Times New Roman"/>
          <w:sz w:val="28"/>
          <w:szCs w:val="28"/>
        </w:rPr>
        <w:t>Большевистская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OLE_LINK13"/>
      <w:bookmarkStart w:id="4" w:name="OLE_LINK14"/>
      <w:bookmarkStart w:id="5" w:name="OLE_LINK15"/>
      <w:r w:rsidR="00932912" w:rsidRPr="00FB75BE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CC59A9" w:rsidRPr="00FB75BE">
        <w:rPr>
          <w:rFonts w:ascii="Times New Roman" w:hAnsi="Times New Roman" w:cs="Times New Roman"/>
          <w:sz w:val="28"/>
          <w:szCs w:val="28"/>
        </w:rPr>
        <w:t>Мира</w:t>
      </w:r>
      <w:r w:rsidR="00932912" w:rsidRPr="00FB75BE">
        <w:rPr>
          <w:rFonts w:ascii="Times New Roman" w:hAnsi="Times New Roman" w:cs="Times New Roman"/>
          <w:sz w:val="28"/>
          <w:szCs w:val="28"/>
        </w:rPr>
        <w:t xml:space="preserve"> (</w:t>
      </w:r>
      <w:r w:rsidR="00CC59A9" w:rsidRPr="00FB75BE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8F4261">
        <w:rPr>
          <w:rFonts w:ascii="Times New Roman" w:hAnsi="Times New Roman" w:cs="Times New Roman"/>
          <w:sz w:val="28"/>
          <w:szCs w:val="28"/>
        </w:rPr>
        <w:t>Штабная</w:t>
      </w:r>
      <w:r w:rsidR="00CC59A9"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8F4261">
        <w:rPr>
          <w:rFonts w:ascii="Times New Roman" w:hAnsi="Times New Roman" w:cs="Times New Roman"/>
          <w:sz w:val="28"/>
          <w:szCs w:val="28"/>
        </w:rPr>
        <w:t>Большевистская</w:t>
      </w:r>
      <w:r w:rsidR="00932912" w:rsidRPr="00C34E48">
        <w:rPr>
          <w:rFonts w:ascii="Times New Roman" w:hAnsi="Times New Roman" w:cs="Times New Roman"/>
          <w:sz w:val="28"/>
          <w:szCs w:val="28"/>
        </w:rPr>
        <w:t>)</w:t>
      </w:r>
      <w:bookmarkEnd w:id="3"/>
      <w:bookmarkEnd w:id="4"/>
      <w:bookmarkEnd w:id="5"/>
      <w:r w:rsidR="00932912" w:rsidRPr="00C34E48">
        <w:rPr>
          <w:rFonts w:ascii="Times New Roman" w:hAnsi="Times New Roman" w:cs="Times New Roman"/>
          <w:sz w:val="28"/>
          <w:szCs w:val="28"/>
        </w:rPr>
        <w:t>;</w:t>
      </w:r>
      <w:r w:rsidR="005F6AB6" w:rsidRPr="00332B84">
        <w:rPr>
          <w:rFonts w:ascii="Times New Roman" w:hAnsi="Times New Roman" w:cs="Times New Roman"/>
          <w:sz w:val="28"/>
          <w:szCs w:val="28"/>
        </w:rPr>
        <w:t xml:space="preserve"> </w:t>
      </w:r>
      <w:r w:rsidR="009E6C25" w:rsidRPr="00332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7B902" w14:textId="04000F2E" w:rsidR="00CC59A9" w:rsidRDefault="009A4C94" w:rsidP="009E6C2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 w:cs="Times New Roman"/>
          <w:sz w:val="28"/>
          <w:szCs w:val="28"/>
        </w:rPr>
        <w:t>МКУ «Управление городского хозяйства» (</w:t>
      </w:r>
      <w:r w:rsidR="00C34E48">
        <w:rPr>
          <w:rFonts w:ascii="Times New Roman" w:hAnsi="Times New Roman" w:cs="Times New Roman"/>
          <w:sz w:val="28"/>
          <w:szCs w:val="28"/>
        </w:rPr>
        <w:t>Островский</w:t>
      </w:r>
      <w:r w:rsidRPr="00C01211">
        <w:rPr>
          <w:rFonts w:ascii="Times New Roman" w:hAnsi="Times New Roman" w:cs="Times New Roman"/>
          <w:sz w:val="28"/>
          <w:szCs w:val="28"/>
        </w:rPr>
        <w:t>) п</w:t>
      </w:r>
      <w:r w:rsidR="00B53122" w:rsidRPr="00C01211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bookmarkStart w:id="6" w:name="OLE_LINK10"/>
      <w:bookmarkStart w:id="7" w:name="OLE_LINK11"/>
      <w:bookmarkStart w:id="8" w:name="OLE_LINK12"/>
      <w:r w:rsidR="00C01211">
        <w:rPr>
          <w:rFonts w:ascii="Times New Roman" w:hAnsi="Times New Roman" w:cs="Times New Roman"/>
          <w:sz w:val="28"/>
          <w:szCs w:val="28"/>
        </w:rPr>
        <w:t xml:space="preserve">с </w:t>
      </w:r>
      <w:bookmarkEnd w:id="6"/>
      <w:bookmarkEnd w:id="7"/>
      <w:bookmarkEnd w:id="8"/>
      <w:r w:rsidR="009E6C25" w:rsidRPr="00C01211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9E6C25">
        <w:rPr>
          <w:rFonts w:ascii="Times New Roman" w:hAnsi="Times New Roman" w:cs="Times New Roman"/>
          <w:sz w:val="28"/>
          <w:szCs w:val="28"/>
        </w:rPr>
        <w:t>20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C34E48">
        <w:rPr>
          <w:rFonts w:ascii="Times New Roman" w:hAnsi="Times New Roman" w:cs="Times New Roman"/>
          <w:sz w:val="28"/>
          <w:szCs w:val="28"/>
        </w:rPr>
        <w:t>июня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 w:rsidR="00C34E48">
        <w:rPr>
          <w:rFonts w:ascii="Times New Roman" w:hAnsi="Times New Roman" w:cs="Times New Roman"/>
          <w:sz w:val="28"/>
          <w:szCs w:val="28"/>
        </w:rPr>
        <w:t>22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года до 22 часов 00 минут </w:t>
      </w:r>
      <w:r w:rsidR="00C34E48">
        <w:rPr>
          <w:rFonts w:ascii="Times New Roman" w:hAnsi="Times New Roman" w:cs="Times New Roman"/>
          <w:sz w:val="28"/>
          <w:szCs w:val="28"/>
        </w:rPr>
        <w:t>23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C34E48">
        <w:rPr>
          <w:rFonts w:ascii="Times New Roman" w:hAnsi="Times New Roman" w:cs="Times New Roman"/>
          <w:sz w:val="28"/>
          <w:szCs w:val="28"/>
        </w:rPr>
        <w:t>августа</w:t>
      </w:r>
      <w:r w:rsidR="009E6C25">
        <w:rPr>
          <w:rFonts w:ascii="Times New Roman" w:hAnsi="Times New Roman" w:cs="Times New Roman"/>
          <w:sz w:val="28"/>
          <w:szCs w:val="28"/>
        </w:rPr>
        <w:t xml:space="preserve"> 20</w:t>
      </w:r>
      <w:r w:rsidR="00C34E48">
        <w:rPr>
          <w:rFonts w:ascii="Times New Roman" w:hAnsi="Times New Roman" w:cs="Times New Roman"/>
          <w:sz w:val="28"/>
          <w:szCs w:val="28"/>
        </w:rPr>
        <w:t>22</w:t>
      </w:r>
      <w:r w:rsidR="009E6C25"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6C25">
        <w:rPr>
          <w:rFonts w:ascii="Times New Roman" w:hAnsi="Times New Roman" w:cs="Times New Roman"/>
          <w:sz w:val="28"/>
          <w:szCs w:val="28"/>
        </w:rPr>
        <w:t xml:space="preserve"> 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с улицы Октябрьская (от ее пересечения с улицей </w:t>
      </w:r>
      <w:r w:rsidR="00332B84">
        <w:rPr>
          <w:rFonts w:ascii="Times New Roman" w:hAnsi="Times New Roman" w:cs="Times New Roman"/>
          <w:sz w:val="28"/>
          <w:szCs w:val="28"/>
        </w:rPr>
        <w:t>Штабная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</w:t>
      </w:r>
      <w:r w:rsidR="00C34E48">
        <w:rPr>
          <w:rFonts w:ascii="Times New Roman" w:hAnsi="Times New Roman" w:cs="Times New Roman"/>
          <w:sz w:val="28"/>
          <w:szCs w:val="28"/>
        </w:rPr>
        <w:t xml:space="preserve"> </w:t>
      </w:r>
      <w:r w:rsidR="00332B84">
        <w:rPr>
          <w:rFonts w:ascii="Times New Roman" w:hAnsi="Times New Roman" w:cs="Times New Roman"/>
          <w:sz w:val="28"/>
          <w:szCs w:val="28"/>
        </w:rPr>
        <w:t>Большевистская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) на улицу Мира (от ее пересечения с улицей </w:t>
      </w:r>
      <w:r w:rsidR="00332B84">
        <w:rPr>
          <w:rFonts w:ascii="Times New Roman" w:hAnsi="Times New Roman" w:cs="Times New Roman"/>
          <w:sz w:val="28"/>
          <w:szCs w:val="28"/>
        </w:rPr>
        <w:t>Штабная</w:t>
      </w:r>
      <w:r w:rsidR="009E6C25" w:rsidRPr="00FB75BE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332B84">
        <w:rPr>
          <w:rFonts w:ascii="Times New Roman" w:hAnsi="Times New Roman" w:cs="Times New Roman"/>
          <w:sz w:val="28"/>
          <w:szCs w:val="28"/>
        </w:rPr>
        <w:t>Большевистская</w:t>
      </w:r>
      <w:r w:rsidR="009E6C25" w:rsidRPr="00FB75BE">
        <w:rPr>
          <w:rFonts w:ascii="Times New Roman" w:hAnsi="Times New Roman" w:cs="Times New Roman"/>
          <w:sz w:val="28"/>
          <w:szCs w:val="28"/>
        </w:rPr>
        <w:t>)</w:t>
      </w:r>
      <w:r w:rsidR="00CC59A9" w:rsidRPr="00FB75BE">
        <w:rPr>
          <w:rFonts w:ascii="Times New Roman" w:hAnsi="Times New Roman" w:cs="Times New Roman"/>
          <w:sz w:val="28"/>
          <w:szCs w:val="28"/>
        </w:rPr>
        <w:t>;</w:t>
      </w:r>
    </w:p>
    <w:p w14:paraId="6AAE9870" w14:textId="20D9F332" w:rsidR="001935D5" w:rsidRDefault="00332B84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 маршрута регулярных пассажирских перевозок №</w:t>
      </w:r>
      <w:r w:rsidR="006A2F42">
        <w:rPr>
          <w:rFonts w:ascii="Times New Roman" w:hAnsi="Times New Roman"/>
          <w:sz w:val="28"/>
          <w:szCs w:val="28"/>
        </w:rPr>
        <w:t xml:space="preserve"> 1 «Пристань-Перчаточная фабрика»</w:t>
      </w:r>
      <w:r w:rsidR="001935D5">
        <w:rPr>
          <w:rFonts w:ascii="Times New Roman" w:hAnsi="Times New Roman"/>
          <w:sz w:val="28"/>
          <w:szCs w:val="28"/>
        </w:rPr>
        <w:t xml:space="preserve"> исключить остановочные пункты:</w:t>
      </w:r>
      <w:r w:rsidR="00911A10">
        <w:rPr>
          <w:rFonts w:ascii="Times New Roman" w:hAnsi="Times New Roman"/>
          <w:sz w:val="28"/>
          <w:szCs w:val="28"/>
        </w:rPr>
        <w:t xml:space="preserve"> Автовокзал</w:t>
      </w:r>
      <w:r w:rsidR="00F42E73">
        <w:rPr>
          <w:rFonts w:ascii="Times New Roman" w:hAnsi="Times New Roman"/>
          <w:sz w:val="28"/>
          <w:szCs w:val="28"/>
        </w:rPr>
        <w:t>; Островская; пл. Ленина.</w:t>
      </w:r>
    </w:p>
    <w:p w14:paraId="3C55509B" w14:textId="4F7700D6" w:rsidR="00911A10" w:rsidRDefault="00911A10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</w:t>
      </w:r>
      <w:r>
        <w:rPr>
          <w:rFonts w:ascii="Times New Roman" w:hAnsi="Times New Roman"/>
          <w:sz w:val="28"/>
          <w:szCs w:val="28"/>
        </w:rPr>
        <w:t>№ 1 «Пристань-Перчаточная фабрика»</w:t>
      </w:r>
      <w:r w:rsidR="007D021E">
        <w:rPr>
          <w:rFonts w:ascii="Times New Roman" w:hAnsi="Times New Roman"/>
          <w:sz w:val="28"/>
          <w:szCs w:val="28"/>
        </w:rPr>
        <w:t xml:space="preserve"> </w:t>
      </w:r>
      <w:r w:rsidR="007D021E">
        <w:rPr>
          <w:rFonts w:ascii="Times New Roman" w:hAnsi="Times New Roman" w:cs="Times New Roman"/>
          <w:sz w:val="28"/>
          <w:szCs w:val="28"/>
        </w:rPr>
        <w:t xml:space="preserve">включить остановочные пункты: </w:t>
      </w:r>
    </w:p>
    <w:p w14:paraId="2367F4E0" w14:textId="3F58A2A3" w:rsidR="007D021E" w:rsidRDefault="007D021E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54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C86079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№ </w:t>
      </w:r>
      <w:r w:rsidR="00C8607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по улице Мира.</w:t>
      </w:r>
    </w:p>
    <w:p w14:paraId="2E9D8FBE" w14:textId="300B404D" w:rsidR="007D021E" w:rsidRDefault="006A2F42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21E">
        <w:rPr>
          <w:rFonts w:ascii="Times New Roman" w:hAnsi="Times New Roman"/>
          <w:sz w:val="28"/>
          <w:szCs w:val="28"/>
        </w:rPr>
        <w:t xml:space="preserve">- из маршрута регулярных пассажирских перевозок № </w:t>
      </w:r>
      <w:r>
        <w:rPr>
          <w:rFonts w:ascii="Times New Roman" w:hAnsi="Times New Roman"/>
          <w:sz w:val="28"/>
          <w:szCs w:val="28"/>
        </w:rPr>
        <w:t>2 «Микрорайон дружба-Перчаточная фабрика»</w:t>
      </w:r>
      <w:r w:rsidR="007D021E">
        <w:rPr>
          <w:rFonts w:ascii="Times New Roman" w:hAnsi="Times New Roman"/>
          <w:sz w:val="28"/>
          <w:szCs w:val="28"/>
        </w:rPr>
        <w:t xml:space="preserve"> исключить остановочные пункты: </w:t>
      </w:r>
      <w:r w:rsidR="00F42E73">
        <w:rPr>
          <w:rFonts w:ascii="Times New Roman" w:hAnsi="Times New Roman"/>
          <w:sz w:val="28"/>
          <w:szCs w:val="28"/>
        </w:rPr>
        <w:t>Островская; ст. Рынок; пл. Ленина.</w:t>
      </w:r>
    </w:p>
    <w:p w14:paraId="3AAE91FB" w14:textId="56C05763" w:rsidR="00F42E73" w:rsidRDefault="00F42E73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 2 </w:t>
      </w:r>
      <w:r>
        <w:rPr>
          <w:rFonts w:ascii="Times New Roman" w:hAnsi="Times New Roman"/>
          <w:sz w:val="28"/>
          <w:szCs w:val="28"/>
        </w:rPr>
        <w:t xml:space="preserve">«Микрорайон дружба-Перчаточная фабрика» </w:t>
      </w:r>
      <w:r>
        <w:rPr>
          <w:rFonts w:ascii="Times New Roman" w:hAnsi="Times New Roman" w:cs="Times New Roman"/>
          <w:sz w:val="28"/>
          <w:szCs w:val="28"/>
        </w:rPr>
        <w:t>включить остановочные пункты:</w:t>
      </w:r>
    </w:p>
    <w:p w14:paraId="2BE555E5" w14:textId="220D81BF" w:rsidR="00F42E73" w:rsidRDefault="00F42E73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54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7F01D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№ </w:t>
      </w:r>
      <w:r w:rsidR="00C8607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по улице Мира.</w:t>
      </w:r>
    </w:p>
    <w:p w14:paraId="15690A18" w14:textId="573F1E3C" w:rsidR="00F42E73" w:rsidRDefault="00F42E73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маршрута регулярных пассажирских перевозок № </w:t>
      </w:r>
      <w:r w:rsidR="006A2F42">
        <w:rPr>
          <w:rFonts w:ascii="Times New Roman" w:hAnsi="Times New Roman"/>
          <w:sz w:val="28"/>
          <w:szCs w:val="28"/>
        </w:rPr>
        <w:t xml:space="preserve">6 «3-й микрорайон-микрорайон Дружба» </w:t>
      </w:r>
      <w:r>
        <w:rPr>
          <w:rFonts w:ascii="Times New Roman" w:hAnsi="Times New Roman"/>
          <w:sz w:val="28"/>
          <w:szCs w:val="28"/>
        </w:rPr>
        <w:t>исключить остановочные пункты: Островская; ст. Рынок; пл. Ленина.</w:t>
      </w:r>
    </w:p>
    <w:p w14:paraId="6E03E29A" w14:textId="5B622C2E" w:rsidR="00F42E73" w:rsidRDefault="00F42E73" w:rsidP="00F42E7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 6 </w:t>
      </w:r>
      <w:r>
        <w:rPr>
          <w:rFonts w:ascii="Times New Roman" w:hAnsi="Times New Roman"/>
          <w:sz w:val="28"/>
          <w:szCs w:val="28"/>
        </w:rPr>
        <w:t xml:space="preserve">«Микрорайон дружба-Перчаточная фабрика» </w:t>
      </w:r>
      <w:r>
        <w:rPr>
          <w:rFonts w:ascii="Times New Roman" w:hAnsi="Times New Roman" w:cs="Times New Roman"/>
          <w:sz w:val="28"/>
          <w:szCs w:val="28"/>
        </w:rPr>
        <w:t>включить остановочные пункты:</w:t>
      </w:r>
    </w:p>
    <w:p w14:paraId="26192502" w14:textId="434C8B4A" w:rsidR="00F42E73" w:rsidRDefault="00F42E73" w:rsidP="00F42E7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54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7F01D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№ </w:t>
      </w:r>
      <w:r w:rsidR="00C8607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по улице Мира.</w:t>
      </w:r>
    </w:p>
    <w:p w14:paraId="1A96FB4E" w14:textId="69136987" w:rsidR="00F42E73" w:rsidRDefault="00F42E73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маршрута регулярных пассажирских перевозок № </w:t>
      </w:r>
      <w:r w:rsidR="006A2F42">
        <w:rPr>
          <w:rFonts w:ascii="Times New Roman" w:hAnsi="Times New Roman"/>
          <w:sz w:val="28"/>
          <w:szCs w:val="28"/>
        </w:rPr>
        <w:t>12 «Автомобильная-Трегубенко»</w:t>
      </w:r>
      <w:r>
        <w:rPr>
          <w:rFonts w:ascii="Times New Roman" w:hAnsi="Times New Roman"/>
          <w:sz w:val="28"/>
          <w:szCs w:val="28"/>
        </w:rPr>
        <w:t xml:space="preserve"> исключить остановочные пункты: Островская; ст. Рынок; пл. Ленина.</w:t>
      </w:r>
    </w:p>
    <w:p w14:paraId="36888484" w14:textId="25491214" w:rsidR="00E32663" w:rsidRDefault="00E32663" w:rsidP="00E3266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 12 </w:t>
      </w:r>
      <w:r>
        <w:rPr>
          <w:rFonts w:ascii="Times New Roman" w:hAnsi="Times New Roman"/>
          <w:sz w:val="28"/>
          <w:szCs w:val="28"/>
        </w:rPr>
        <w:t xml:space="preserve">«Микрорайон дружба-Перчаточная фабрика» </w:t>
      </w:r>
      <w:r>
        <w:rPr>
          <w:rFonts w:ascii="Times New Roman" w:hAnsi="Times New Roman" w:cs="Times New Roman"/>
          <w:sz w:val="28"/>
          <w:szCs w:val="28"/>
        </w:rPr>
        <w:t>включить остановочные пункты:</w:t>
      </w:r>
    </w:p>
    <w:p w14:paraId="2E509EDC" w14:textId="10B9F72D" w:rsidR="00E32663" w:rsidRDefault="00E32663" w:rsidP="00E3266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54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7F01D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№ </w:t>
      </w:r>
      <w:r w:rsidR="00C8607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по улице Мира.</w:t>
      </w:r>
    </w:p>
    <w:p w14:paraId="186AA34B" w14:textId="276A1A38" w:rsidR="00396733" w:rsidRDefault="00752E2F" w:rsidP="00752E2F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маршрута регулярных 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2F42">
        <w:rPr>
          <w:rFonts w:ascii="Times New Roman" w:hAnsi="Times New Roman"/>
          <w:sz w:val="28"/>
          <w:szCs w:val="28"/>
        </w:rPr>
        <w:t>15 «Микрорайон Восточный-микрорайон Дружба» исключить остановочные пункты:</w:t>
      </w:r>
      <w:r w:rsidR="00643008">
        <w:rPr>
          <w:rFonts w:ascii="Times New Roman" w:hAnsi="Times New Roman"/>
          <w:sz w:val="28"/>
          <w:szCs w:val="28"/>
        </w:rPr>
        <w:t xml:space="preserve"> Островская; ст. Рынок; пл. Ленина</w:t>
      </w:r>
      <w:r w:rsidR="002F75C8">
        <w:rPr>
          <w:rFonts w:ascii="Times New Roman" w:hAnsi="Times New Roman"/>
          <w:sz w:val="28"/>
          <w:szCs w:val="28"/>
        </w:rPr>
        <w:t xml:space="preserve">; </w:t>
      </w:r>
    </w:p>
    <w:p w14:paraId="2C7CA505" w14:textId="3FEACAAB" w:rsidR="00752E2F" w:rsidRDefault="00752E2F" w:rsidP="00752E2F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№15 включить остановочные пункты: </w:t>
      </w:r>
    </w:p>
    <w:p w14:paraId="6C962746" w14:textId="3A44799B" w:rsidR="00752E2F" w:rsidRDefault="00752E2F" w:rsidP="00752E2F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54 по улице Большевистская; временный остановочный пункт в районе дома № 117 по улице Мира; временный остановочный пункт в районе дома № </w:t>
      </w:r>
      <w:r w:rsidR="007F01D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по улице Мира; временный остановочный пункт в районе дома № </w:t>
      </w:r>
      <w:r w:rsidR="00C8607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по улице Мира.</w:t>
      </w:r>
    </w:p>
    <w:p w14:paraId="50D782ED" w14:textId="02DBCD5A" w:rsidR="0025179F" w:rsidRDefault="00332B84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маршрута регулярных пассажирских перевозок №</w:t>
      </w:r>
      <w:r w:rsidR="00643008">
        <w:rPr>
          <w:rFonts w:ascii="Times New Roman" w:hAnsi="Times New Roman"/>
          <w:sz w:val="28"/>
          <w:szCs w:val="28"/>
        </w:rPr>
        <w:t xml:space="preserve"> 4 «ул. Победы-Котельная» исключить остановочный пункт: ст. Рынок</w:t>
      </w:r>
      <w:r w:rsidR="0025179F">
        <w:rPr>
          <w:rFonts w:ascii="Times New Roman" w:hAnsi="Times New Roman"/>
          <w:sz w:val="28"/>
          <w:szCs w:val="28"/>
        </w:rPr>
        <w:t>; пл. Ленина; Островская; Автовокзал; Октябрьская.</w:t>
      </w:r>
    </w:p>
    <w:p w14:paraId="2C845C9C" w14:textId="1CAF4B89" w:rsidR="00752E2F" w:rsidRDefault="00752E2F" w:rsidP="00752E2F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маршрут регулярных пассажирских перевозок № 4 включить остановочные пункты: </w:t>
      </w:r>
    </w:p>
    <w:p w14:paraId="4561A92C" w14:textId="476095A6" w:rsidR="00752E2F" w:rsidRDefault="00752E2F" w:rsidP="00752E2F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7F01DF">
        <w:rPr>
          <w:rFonts w:ascii="Times New Roman" w:hAnsi="Times New Roman"/>
          <w:sz w:val="28"/>
          <w:szCs w:val="28"/>
        </w:rPr>
        <w:t xml:space="preserve">временный остановочный пункт в районе дома № 89 по улице Мира; временный остановочный пункт в районе дома № </w:t>
      </w:r>
      <w:r w:rsidR="00C86079">
        <w:rPr>
          <w:rFonts w:ascii="Times New Roman" w:hAnsi="Times New Roman"/>
          <w:sz w:val="28"/>
          <w:szCs w:val="28"/>
        </w:rPr>
        <w:t>73</w:t>
      </w:r>
      <w:r w:rsidR="007F01DF">
        <w:rPr>
          <w:rFonts w:ascii="Times New Roman" w:hAnsi="Times New Roman"/>
          <w:sz w:val="28"/>
          <w:szCs w:val="28"/>
        </w:rPr>
        <w:t xml:space="preserve"> по улице Мира.</w:t>
      </w:r>
    </w:p>
    <w:p w14:paraId="6AA10826" w14:textId="39D6C774" w:rsidR="007F01DF" w:rsidRDefault="00332B84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маршрута регулярных пассажирских перевозок №</w:t>
      </w:r>
      <w:r w:rsidR="0025179F">
        <w:rPr>
          <w:rFonts w:ascii="Times New Roman" w:hAnsi="Times New Roman"/>
          <w:sz w:val="28"/>
          <w:szCs w:val="28"/>
        </w:rPr>
        <w:t xml:space="preserve"> 5 «Автовокзал – микрорайон Лесной» исключить остановочные пункты:</w:t>
      </w:r>
      <w:r w:rsidR="00765D48">
        <w:rPr>
          <w:rFonts w:ascii="Times New Roman" w:hAnsi="Times New Roman"/>
          <w:sz w:val="28"/>
          <w:szCs w:val="28"/>
        </w:rPr>
        <w:t xml:space="preserve"> </w:t>
      </w:r>
      <w:r w:rsidR="00827F3C">
        <w:rPr>
          <w:rFonts w:ascii="Times New Roman" w:hAnsi="Times New Roman"/>
          <w:sz w:val="28"/>
          <w:szCs w:val="28"/>
        </w:rPr>
        <w:t>Автовокзал; Островская; ст. Рынок; пл. Ленина.</w:t>
      </w:r>
    </w:p>
    <w:p w14:paraId="0127C5BC" w14:textId="77777777" w:rsidR="00765D48" w:rsidRDefault="007F01DF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1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маршрут регулярных пассажирских перевозок № 5 включить остановочные пункты:</w:t>
      </w:r>
    </w:p>
    <w:p w14:paraId="4B57F75D" w14:textId="706361BF" w:rsidR="00332B84" w:rsidRDefault="00765D48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54 по улице Большевистская; временный остановочный пункт в районе дома № 117 по улице Мира; временный остановочный пункт в районе дома № 89 по улице Мира; временный остановочный пункт в районе дома № </w:t>
      </w:r>
      <w:r w:rsidR="00C8607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по улице Мира.</w:t>
      </w:r>
      <w:r w:rsidR="007F01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7FD68" w14:textId="07ED66E5" w:rsidR="00332B84" w:rsidRDefault="00332B84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маршрута регулярных пассажирских перевозок №</w:t>
      </w:r>
      <w:r w:rsidR="00827F3C">
        <w:rPr>
          <w:rFonts w:ascii="Times New Roman" w:hAnsi="Times New Roman"/>
          <w:sz w:val="28"/>
          <w:szCs w:val="28"/>
        </w:rPr>
        <w:t xml:space="preserve"> 9 «Автовокзал-микрорайон Центральный» исключить остановочные пункты:</w:t>
      </w:r>
      <w:r w:rsidR="00765D48">
        <w:rPr>
          <w:rFonts w:ascii="Times New Roman" w:hAnsi="Times New Roman"/>
          <w:sz w:val="28"/>
          <w:szCs w:val="28"/>
        </w:rPr>
        <w:t xml:space="preserve"> </w:t>
      </w:r>
      <w:r w:rsidR="00396733">
        <w:rPr>
          <w:rFonts w:ascii="Times New Roman" w:hAnsi="Times New Roman"/>
          <w:sz w:val="28"/>
          <w:szCs w:val="28"/>
        </w:rPr>
        <w:t xml:space="preserve">ст. Рынок; </w:t>
      </w:r>
      <w:r w:rsidR="00765D48">
        <w:rPr>
          <w:rFonts w:ascii="Times New Roman" w:hAnsi="Times New Roman"/>
          <w:sz w:val="28"/>
          <w:szCs w:val="28"/>
        </w:rPr>
        <w:t xml:space="preserve">пл. </w:t>
      </w:r>
      <w:r w:rsidR="00396733">
        <w:rPr>
          <w:rFonts w:ascii="Times New Roman" w:hAnsi="Times New Roman"/>
          <w:sz w:val="28"/>
          <w:szCs w:val="28"/>
        </w:rPr>
        <w:t>Ленина.</w:t>
      </w:r>
    </w:p>
    <w:p w14:paraId="7856C5F3" w14:textId="5564B0A0" w:rsidR="00C86079" w:rsidRDefault="00C86079" w:rsidP="00C8607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маршрут регулярных пассажирских перевозок № 9 включить остановочные пункты:</w:t>
      </w:r>
    </w:p>
    <w:p w14:paraId="399102C8" w14:textId="7258AE21" w:rsidR="00C86079" w:rsidRDefault="00C86079" w:rsidP="00C86079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>: временный остановочный пункт в районе дома № 89 по улице Мира; временный остановочный пункт в районе дома № 73 по улице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799496" w14:textId="1920A388" w:rsidR="00396733" w:rsidRDefault="00396733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маршрута регулярных пассажирских перевозок № 17 «Магистральная-37магазин» исключить остановочные пункты:</w:t>
      </w:r>
      <w:r w:rsidR="00C8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Островская; ст. Рынок; пл. Ленина.</w:t>
      </w:r>
    </w:p>
    <w:p w14:paraId="142E44B1" w14:textId="245E331C" w:rsidR="00C86079" w:rsidRDefault="00C86079" w:rsidP="00396733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 xml:space="preserve">: временный остановочный пункт в районе дома № 117 по улице Мира; временный остановочный пункт в районе дома № </w:t>
      </w:r>
      <w:r>
        <w:rPr>
          <w:rFonts w:ascii="Times New Roman" w:hAnsi="Times New Roman"/>
          <w:sz w:val="28"/>
          <w:szCs w:val="28"/>
        </w:rPr>
        <w:lastRenderedPageBreak/>
        <w:t>89 по улице Мира; временный остановочный пункт в районе дома № 73 по улице Мира.</w:t>
      </w:r>
    </w:p>
    <w:p w14:paraId="116631C7" w14:textId="5688909A" w:rsidR="00B147D6" w:rsidRDefault="00B147D6" w:rsidP="00B147D6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маршрута регулярных пассажирских перевозок № 10 «Микрорайон Дружба-37 магазин» исключить остановочные пункты: Островская; ст. Рынок; пл. Ленина.</w:t>
      </w:r>
    </w:p>
    <w:p w14:paraId="18905312" w14:textId="0ADFAA39" w:rsidR="00B147D6" w:rsidRDefault="00B147D6" w:rsidP="00B147D6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маршрут регулярных пассажирских перевозок № 10 включить остановочные пункты:</w:t>
      </w:r>
    </w:p>
    <w:p w14:paraId="4CDB7B09" w14:textId="0E28CF6C" w:rsidR="00B147D6" w:rsidRDefault="00B147D6" w:rsidP="00B147D6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>:</w:t>
      </w:r>
      <w:r w:rsidR="00C260EA">
        <w:rPr>
          <w:rFonts w:ascii="Times New Roman" w:hAnsi="Times New Roman"/>
          <w:sz w:val="28"/>
          <w:szCs w:val="28"/>
        </w:rPr>
        <w:t xml:space="preserve"> временный остановочный пункт в районе дома № 54 по улице Большевистская; временный остановочный пункт в районе дома № 117 по улице Мира; временный остановочный пункт в районе дома № 89 по улице Мира; временный остановочный пункт в районе дома № 73 по улице Мира.</w:t>
      </w:r>
    </w:p>
    <w:p w14:paraId="4EAA0B4C" w14:textId="63CA7E80" w:rsidR="00A53046" w:rsidRDefault="00A53046" w:rsidP="00B147D6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маршрута регулярных пассажирских перевозок № 103 «Минусинск-ж/д станция – посёлок Зеленый Бор» исключить остановочные пункты: Островская; ст. Рынок; пл. Ленина.</w:t>
      </w:r>
    </w:p>
    <w:p w14:paraId="69EEC0FE" w14:textId="20182F45" w:rsidR="00A53046" w:rsidRDefault="00A53046" w:rsidP="00A53046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маршрут регулярных пассажирских перевозок № 103 включить остановочные пункты:</w:t>
      </w:r>
    </w:p>
    <w:p w14:paraId="076EC936" w14:textId="5ADA3A50" w:rsidR="00A53046" w:rsidRDefault="00A53046" w:rsidP="00A53046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/>
          <w:sz w:val="28"/>
          <w:szCs w:val="28"/>
        </w:rPr>
        <w:t>: временный остановочный пункт в районе дома № 117 по улице Мира; временный остановочный пункт в районе дома № 89 по улице Мира; временный остановочный пункт в районе дома № 73 по улице Мира.</w:t>
      </w:r>
    </w:p>
    <w:p w14:paraId="49E13859" w14:textId="3626B528" w:rsidR="00252D9D" w:rsidRDefault="00156212" w:rsidP="009E6C25">
      <w:pPr>
        <w:pStyle w:val="ConsPlusNormal"/>
        <w:widowControl/>
        <w:tabs>
          <w:tab w:val="left" w:pos="993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D62">
        <w:rPr>
          <w:rFonts w:ascii="Times New Roman" w:hAnsi="Times New Roman"/>
          <w:sz w:val="28"/>
        </w:rPr>
        <w:t>4</w:t>
      </w:r>
      <w:r w:rsidR="001A00E0">
        <w:rPr>
          <w:rFonts w:ascii="Times New Roman" w:hAnsi="Times New Roman"/>
          <w:sz w:val="28"/>
        </w:rPr>
        <w:t xml:space="preserve">. </w:t>
      </w:r>
      <w:r w:rsidR="000F1A7A" w:rsidRPr="00655A92">
        <w:rPr>
          <w:rFonts w:ascii="Times New Roman" w:hAnsi="Times New Roman"/>
          <w:sz w:val="28"/>
          <w:szCs w:val="28"/>
        </w:rPr>
        <w:t>Под</w:t>
      </w:r>
      <w:r w:rsidR="00B95AEA">
        <w:rPr>
          <w:rFonts w:ascii="Times New Roman" w:hAnsi="Times New Roman"/>
          <w:sz w:val="28"/>
          <w:szCs w:val="28"/>
        </w:rPr>
        <w:t xml:space="preserve">рядной организации, </w:t>
      </w:r>
      <w:r w:rsidR="00C34E48">
        <w:rPr>
          <w:rFonts w:ascii="Times New Roman" w:hAnsi="Times New Roman"/>
          <w:sz w:val="28"/>
          <w:szCs w:val="28"/>
        </w:rPr>
        <w:t>выполняющей ремонтные работы: МУП                г. Минусинск «Горводоканал»</w:t>
      </w:r>
      <w:r w:rsidR="00766885">
        <w:rPr>
          <w:rFonts w:ascii="Times New Roman" w:hAnsi="Times New Roman"/>
          <w:sz w:val="28"/>
          <w:szCs w:val="28"/>
        </w:rPr>
        <w:t xml:space="preserve"> (Петровский)</w:t>
      </w:r>
      <w:r w:rsidR="00C34E48">
        <w:rPr>
          <w:rFonts w:ascii="Times New Roman" w:hAnsi="Times New Roman"/>
          <w:sz w:val="28"/>
          <w:szCs w:val="28"/>
        </w:rPr>
        <w:t xml:space="preserve"> обеспечить установку дорожных знаков и заградительных барьеров</w:t>
      </w:r>
      <w:r w:rsidR="00D12530">
        <w:rPr>
          <w:rFonts w:ascii="Times New Roman" w:hAnsi="Times New Roman"/>
          <w:sz w:val="28"/>
          <w:szCs w:val="28"/>
        </w:rPr>
        <w:t xml:space="preserve"> </w:t>
      </w:r>
      <w:r w:rsidR="00B82626">
        <w:rPr>
          <w:rFonts w:ascii="Times New Roman" w:hAnsi="Times New Roman"/>
          <w:sz w:val="28"/>
          <w:szCs w:val="28"/>
        </w:rPr>
        <w:t xml:space="preserve">на </w:t>
      </w:r>
      <w:r w:rsidR="00C87060" w:rsidRPr="00C87060">
        <w:rPr>
          <w:rFonts w:ascii="Times New Roman" w:hAnsi="Times New Roman"/>
          <w:sz w:val="28"/>
          <w:szCs w:val="28"/>
        </w:rPr>
        <w:t xml:space="preserve">улице Октябрьская </w:t>
      </w:r>
      <w:r w:rsidR="00F0748C">
        <w:rPr>
          <w:rFonts w:ascii="Times New Roman" w:hAnsi="Times New Roman"/>
          <w:sz w:val="28"/>
          <w:szCs w:val="28"/>
        </w:rPr>
        <w:t>в районе проведения ремонтных работ,</w:t>
      </w:r>
      <w:r w:rsidR="000F1A7A">
        <w:rPr>
          <w:rFonts w:ascii="Times New Roman" w:hAnsi="Times New Roman"/>
          <w:sz w:val="28"/>
          <w:szCs w:val="28"/>
        </w:rPr>
        <w:t xml:space="preserve"> </w:t>
      </w:r>
      <w:r w:rsidR="00F0748C">
        <w:rPr>
          <w:rFonts w:ascii="Times New Roman" w:hAnsi="Times New Roman"/>
          <w:sz w:val="28"/>
          <w:szCs w:val="28"/>
        </w:rPr>
        <w:t xml:space="preserve">обеспечить </w:t>
      </w:r>
      <w:r w:rsidR="000F1A7A">
        <w:rPr>
          <w:rFonts w:ascii="Times New Roman" w:hAnsi="Times New Roman"/>
          <w:sz w:val="28"/>
          <w:szCs w:val="28"/>
        </w:rPr>
        <w:t>надлежащее содержание объездных автомобильных дорог</w:t>
      </w:r>
      <w:r w:rsidR="00CF5C52">
        <w:rPr>
          <w:rFonts w:ascii="Times New Roman" w:hAnsi="Times New Roman"/>
          <w:sz w:val="28"/>
          <w:szCs w:val="28"/>
        </w:rPr>
        <w:t xml:space="preserve">. </w:t>
      </w:r>
    </w:p>
    <w:p w14:paraId="74B98B34" w14:textId="24332364" w:rsidR="006B2191" w:rsidRDefault="006B2191" w:rsidP="006B2191">
      <w:pPr>
        <w:pStyle w:val="ConsPlusNormal"/>
        <w:widowControl/>
        <w:tabs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МУП г. Минусинска «Минусинское городское хозяйство»</w:t>
      </w:r>
      <w:r w:rsidR="00766885">
        <w:rPr>
          <w:rFonts w:ascii="Times New Roman" w:hAnsi="Times New Roman"/>
          <w:sz w:val="28"/>
          <w:szCs w:val="28"/>
        </w:rPr>
        <w:t xml:space="preserve"> (Краснов)</w:t>
      </w:r>
      <w:r>
        <w:rPr>
          <w:rFonts w:ascii="Times New Roman" w:hAnsi="Times New Roman"/>
          <w:sz w:val="28"/>
          <w:szCs w:val="28"/>
        </w:rPr>
        <w:t xml:space="preserve"> предусмотреть временные остановочные пункты общественного транспорта в районе домов № 54 по улице Большевистская, № 117 по улице Мира, № 89 по улице Мира, № 73 по улице Мира.</w:t>
      </w:r>
    </w:p>
    <w:p w14:paraId="603B9821" w14:textId="6AABAFE2" w:rsidR="00376DEF" w:rsidRPr="0091539B" w:rsidRDefault="00766885" w:rsidP="009E6C25">
      <w:pPr>
        <w:spacing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6DEF" w:rsidRPr="0091539B">
        <w:rPr>
          <w:rFonts w:ascii="Times New Roman" w:hAnsi="Times New Roman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  <w:r w:rsidR="00213708" w:rsidRPr="0091539B">
        <w:rPr>
          <w:rFonts w:ascii="Times New Roman" w:hAnsi="Times New Roman"/>
          <w:sz w:val="28"/>
          <w:szCs w:val="28"/>
        </w:rPr>
        <w:tab/>
      </w:r>
    </w:p>
    <w:p w14:paraId="6948161C" w14:textId="26B247D8" w:rsidR="00376DEF" w:rsidRPr="0091539B" w:rsidRDefault="00766885" w:rsidP="009E6C25">
      <w:pPr>
        <w:spacing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C34E48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0D850E23" w14:textId="763E4B69" w:rsidR="00FB75BE" w:rsidRDefault="00766885" w:rsidP="009E6C25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FB75BE" w:rsidRPr="00B244B9">
        <w:rPr>
          <w:rFonts w:ascii="Times New Roman CYR" w:hAnsi="Times New Roman CYR"/>
          <w:sz w:val="28"/>
          <w:szCs w:val="28"/>
        </w:rPr>
        <w:t xml:space="preserve">Постановление вступает в силу </w:t>
      </w:r>
      <w:r w:rsidR="00FB75BE">
        <w:rPr>
          <w:rFonts w:ascii="Times New Roman CYR" w:hAnsi="Times New Roman CYR"/>
          <w:sz w:val="28"/>
          <w:szCs w:val="28"/>
        </w:rPr>
        <w:t>со дня, следующего за днем его официального опубликования</w:t>
      </w:r>
      <w:r w:rsidR="00FB75BE" w:rsidRPr="00B244B9">
        <w:rPr>
          <w:rFonts w:ascii="Times New Roman CYR" w:hAnsi="Times New Roman CYR"/>
          <w:sz w:val="28"/>
          <w:szCs w:val="28"/>
        </w:rPr>
        <w:t>.</w:t>
      </w:r>
    </w:p>
    <w:p w14:paraId="447BFFA6" w14:textId="77777777" w:rsidR="004137B6" w:rsidRPr="0091539B" w:rsidRDefault="004137B6" w:rsidP="009E6C25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640B6037" w14:textId="77777777" w:rsidR="008338A4" w:rsidRPr="0091539B" w:rsidRDefault="008338A4" w:rsidP="009E6C25">
      <w:pPr>
        <w:pStyle w:val="a5"/>
        <w:spacing w:after="0"/>
        <w:ind w:right="-2"/>
        <w:jc w:val="both"/>
        <w:rPr>
          <w:szCs w:val="28"/>
        </w:rPr>
      </w:pPr>
    </w:p>
    <w:p w14:paraId="237700D0" w14:textId="1FE3E0DE" w:rsidR="004137B6" w:rsidRPr="005E6700" w:rsidRDefault="005E6700" w:rsidP="009E6C25">
      <w:pPr>
        <w:pStyle w:val="a5"/>
        <w:spacing w:after="0"/>
        <w:ind w:right="-2"/>
        <w:jc w:val="both"/>
        <w:rPr>
          <w:szCs w:val="28"/>
        </w:rPr>
      </w:pPr>
      <w:r>
        <w:rPr>
          <w:szCs w:val="28"/>
        </w:rPr>
        <w:t>И. о</w:t>
      </w:r>
      <w:r w:rsidR="006B2191">
        <w:rPr>
          <w:szCs w:val="28"/>
        </w:rPr>
        <w:t xml:space="preserve"> </w:t>
      </w:r>
      <w:r>
        <w:rPr>
          <w:szCs w:val="28"/>
        </w:rPr>
        <w:t xml:space="preserve">Главы города </w:t>
      </w:r>
      <w:r>
        <w:rPr>
          <w:szCs w:val="28"/>
        </w:rPr>
        <w:tab/>
        <w:t xml:space="preserve">              </w:t>
      </w:r>
      <w:r w:rsidR="00FB75BE" w:rsidRPr="00FB75BE">
        <w:rPr>
          <w:szCs w:val="28"/>
        </w:rPr>
        <w:t xml:space="preserve">           </w:t>
      </w:r>
      <w:r w:rsidR="00F93B93">
        <w:rPr>
          <w:szCs w:val="28"/>
        </w:rPr>
        <w:t>подпись</w:t>
      </w:r>
      <w:r w:rsidR="00790FCB">
        <w:rPr>
          <w:szCs w:val="28"/>
        </w:rPr>
        <w:t xml:space="preserve">            </w:t>
      </w:r>
      <w:r w:rsidR="00FB75BE">
        <w:rPr>
          <w:szCs w:val="28"/>
        </w:rPr>
        <w:t xml:space="preserve">                        </w:t>
      </w:r>
      <w:r w:rsidR="006B2191">
        <w:rPr>
          <w:szCs w:val="28"/>
        </w:rPr>
        <w:t>Ю. А. Савин</w:t>
      </w:r>
    </w:p>
    <w:sectPr w:rsidR="004137B6" w:rsidRPr="005E6700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3524929">
    <w:abstractNumId w:val="0"/>
  </w:num>
  <w:num w:numId="2" w16cid:durableId="1411736101">
    <w:abstractNumId w:val="1"/>
  </w:num>
  <w:num w:numId="3" w16cid:durableId="1939291231">
    <w:abstractNumId w:val="3"/>
  </w:num>
  <w:num w:numId="4" w16cid:durableId="1814563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82"/>
    <w:rsid w:val="00000CFE"/>
    <w:rsid w:val="0000209A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4A31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1F36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71BEB"/>
    <w:rsid w:val="0018039A"/>
    <w:rsid w:val="00181458"/>
    <w:rsid w:val="001816AC"/>
    <w:rsid w:val="00181C7D"/>
    <w:rsid w:val="00182C1F"/>
    <w:rsid w:val="00183F68"/>
    <w:rsid w:val="00192C06"/>
    <w:rsid w:val="00192D29"/>
    <w:rsid w:val="001935D5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0085"/>
    <w:rsid w:val="00212062"/>
    <w:rsid w:val="00213708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179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1C9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B6D7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2F75C8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2B84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966"/>
    <w:rsid w:val="003865EF"/>
    <w:rsid w:val="00391D76"/>
    <w:rsid w:val="00394B2E"/>
    <w:rsid w:val="00394B84"/>
    <w:rsid w:val="00394BB6"/>
    <w:rsid w:val="00396733"/>
    <w:rsid w:val="003976EF"/>
    <w:rsid w:val="003A0229"/>
    <w:rsid w:val="003A0BF5"/>
    <w:rsid w:val="003A47B6"/>
    <w:rsid w:val="003A5B1C"/>
    <w:rsid w:val="003A656F"/>
    <w:rsid w:val="003B0678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00A4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57A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38C4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B09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700"/>
    <w:rsid w:val="005E682A"/>
    <w:rsid w:val="005F009C"/>
    <w:rsid w:val="005F0BE9"/>
    <w:rsid w:val="005F16F1"/>
    <w:rsid w:val="005F3421"/>
    <w:rsid w:val="005F41D6"/>
    <w:rsid w:val="005F6AB6"/>
    <w:rsid w:val="00600A85"/>
    <w:rsid w:val="00603805"/>
    <w:rsid w:val="0060380C"/>
    <w:rsid w:val="00605D62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3008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2F42"/>
    <w:rsid w:val="006A309C"/>
    <w:rsid w:val="006A6412"/>
    <w:rsid w:val="006A68D8"/>
    <w:rsid w:val="006A78D0"/>
    <w:rsid w:val="006A7C69"/>
    <w:rsid w:val="006B0824"/>
    <w:rsid w:val="006B1363"/>
    <w:rsid w:val="006B16B6"/>
    <w:rsid w:val="006B2191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556A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11502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2E2F"/>
    <w:rsid w:val="007538A7"/>
    <w:rsid w:val="007540E8"/>
    <w:rsid w:val="00754A7E"/>
    <w:rsid w:val="007557C0"/>
    <w:rsid w:val="007634A5"/>
    <w:rsid w:val="00765D48"/>
    <w:rsid w:val="0076688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0FCB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15A5"/>
    <w:rsid w:val="007C1F98"/>
    <w:rsid w:val="007C7419"/>
    <w:rsid w:val="007C7A23"/>
    <w:rsid w:val="007D021E"/>
    <w:rsid w:val="007D56A8"/>
    <w:rsid w:val="007D7A0B"/>
    <w:rsid w:val="007E605C"/>
    <w:rsid w:val="007F01DF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27F3C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261"/>
    <w:rsid w:val="008F4448"/>
    <w:rsid w:val="008F7CC8"/>
    <w:rsid w:val="00901769"/>
    <w:rsid w:val="00902F0B"/>
    <w:rsid w:val="009039E2"/>
    <w:rsid w:val="0090482F"/>
    <w:rsid w:val="00905B99"/>
    <w:rsid w:val="00907E95"/>
    <w:rsid w:val="00910D1B"/>
    <w:rsid w:val="00911A06"/>
    <w:rsid w:val="00911A10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307D1"/>
    <w:rsid w:val="0093165A"/>
    <w:rsid w:val="00931A0B"/>
    <w:rsid w:val="00932912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D6ED3"/>
    <w:rsid w:val="009E094F"/>
    <w:rsid w:val="009E1AF1"/>
    <w:rsid w:val="009E203D"/>
    <w:rsid w:val="009E3CEE"/>
    <w:rsid w:val="009E3F02"/>
    <w:rsid w:val="009E4F4B"/>
    <w:rsid w:val="009E574F"/>
    <w:rsid w:val="009E57D0"/>
    <w:rsid w:val="009E6C25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2DFD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3046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3176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47D6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6FE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69C4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211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0EA"/>
    <w:rsid w:val="00C262AA"/>
    <w:rsid w:val="00C2682B"/>
    <w:rsid w:val="00C301ED"/>
    <w:rsid w:val="00C32AB1"/>
    <w:rsid w:val="00C3322C"/>
    <w:rsid w:val="00C334E8"/>
    <w:rsid w:val="00C34329"/>
    <w:rsid w:val="00C34E48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079"/>
    <w:rsid w:val="00C86E32"/>
    <w:rsid w:val="00C87060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1237"/>
    <w:rsid w:val="00CC419F"/>
    <w:rsid w:val="00CC4AAD"/>
    <w:rsid w:val="00CC4AB0"/>
    <w:rsid w:val="00CC526D"/>
    <w:rsid w:val="00CC59A9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1E4C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663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1466"/>
    <w:rsid w:val="00E61BEA"/>
    <w:rsid w:val="00E635BD"/>
    <w:rsid w:val="00E70958"/>
    <w:rsid w:val="00E70E2F"/>
    <w:rsid w:val="00E73E2F"/>
    <w:rsid w:val="00E748A0"/>
    <w:rsid w:val="00E74E69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0748C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2E73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3B93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B75BE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B92F4"/>
  <w15:docId w15:val="{1946917D-1871-42DA-BF95-BDE29DB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E0320-1321-4C67-A779-9BD11E5D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16</cp:revision>
  <cp:lastPrinted>2022-06-09T09:54:00Z</cp:lastPrinted>
  <dcterms:created xsi:type="dcterms:W3CDTF">2022-06-07T09:27:00Z</dcterms:created>
  <dcterms:modified xsi:type="dcterms:W3CDTF">2022-06-10T08:41:00Z</dcterms:modified>
</cp:coreProperties>
</file>