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6F1C" w14:textId="77777777" w:rsidR="00342922" w:rsidRPr="00367C5E" w:rsidRDefault="00342922" w:rsidP="00342922">
      <w:pPr>
        <w:pStyle w:val="a4"/>
        <w:keepNext/>
        <w:keepLines/>
        <w:shd w:val="clear" w:color="auto" w:fill="FFFFFF"/>
        <w:jc w:val="center"/>
        <w:rPr>
          <w:rFonts w:ascii="Times New Roman" w:hAnsi="Times New Roman"/>
          <w:sz w:val="28"/>
          <w:szCs w:val="28"/>
        </w:rPr>
      </w:pPr>
      <w:r w:rsidRPr="00367C5E">
        <w:rPr>
          <w:rFonts w:ascii="Times New Roman" w:hAnsi="Times New Roman"/>
          <w:sz w:val="28"/>
          <w:szCs w:val="28"/>
        </w:rPr>
        <w:t>РОССИЙСКАЯ ФЕДЕРАЦИЯ</w:t>
      </w:r>
    </w:p>
    <w:p w14:paraId="4FF95652" w14:textId="77777777" w:rsidR="00342922" w:rsidRPr="00367C5E" w:rsidRDefault="00342922" w:rsidP="00342922">
      <w:pPr>
        <w:pStyle w:val="a4"/>
        <w:keepNext/>
        <w:keepLines/>
        <w:shd w:val="clear" w:color="auto" w:fill="FFFFFF"/>
        <w:jc w:val="center"/>
        <w:rPr>
          <w:rFonts w:ascii="Times New Roman" w:hAnsi="Times New Roman"/>
          <w:sz w:val="28"/>
          <w:szCs w:val="28"/>
        </w:rPr>
      </w:pPr>
      <w:r w:rsidRPr="00367C5E">
        <w:rPr>
          <w:rFonts w:ascii="Times New Roman" w:hAnsi="Times New Roman"/>
          <w:sz w:val="28"/>
          <w:szCs w:val="28"/>
        </w:rPr>
        <w:t>АДМИНИСТРАЦИЯ ГОРОДА МИНУСИНСКА</w:t>
      </w:r>
    </w:p>
    <w:p w14:paraId="2B7156C4" w14:textId="77777777" w:rsidR="00342922" w:rsidRPr="00367C5E" w:rsidRDefault="00342922" w:rsidP="00342922">
      <w:pPr>
        <w:pStyle w:val="a4"/>
        <w:keepNext/>
        <w:keepLines/>
        <w:shd w:val="clear" w:color="auto" w:fill="FFFFFF"/>
        <w:jc w:val="center"/>
        <w:rPr>
          <w:rFonts w:ascii="Times New Roman" w:hAnsi="Times New Roman"/>
          <w:sz w:val="28"/>
          <w:szCs w:val="28"/>
        </w:rPr>
      </w:pPr>
      <w:r w:rsidRPr="00367C5E">
        <w:rPr>
          <w:rFonts w:ascii="Times New Roman" w:hAnsi="Times New Roman"/>
          <w:sz w:val="28"/>
          <w:szCs w:val="28"/>
        </w:rPr>
        <w:t>КРАСНОЯРСКОГО КРАЯ</w:t>
      </w:r>
    </w:p>
    <w:p w14:paraId="361A61EA" w14:textId="77777777" w:rsidR="00342922" w:rsidRPr="00367C5E" w:rsidRDefault="00342922" w:rsidP="00342922">
      <w:pPr>
        <w:pStyle w:val="a4"/>
        <w:keepNext/>
        <w:keepLines/>
        <w:shd w:val="clear" w:color="auto" w:fill="FFFFFF"/>
        <w:jc w:val="center"/>
        <w:rPr>
          <w:rFonts w:ascii="Times New Roman" w:hAnsi="Times New Roman"/>
          <w:b/>
          <w:sz w:val="48"/>
          <w:szCs w:val="48"/>
        </w:rPr>
      </w:pPr>
      <w:r w:rsidRPr="00367C5E">
        <w:rPr>
          <w:rFonts w:ascii="Times New Roman" w:hAnsi="Times New Roman"/>
          <w:b/>
          <w:sz w:val="48"/>
          <w:szCs w:val="48"/>
        </w:rPr>
        <w:t xml:space="preserve">П О С Т А Н О В Л Е Н И Е </w:t>
      </w:r>
    </w:p>
    <w:p w14:paraId="2D2B1724" w14:textId="7E88C6A7" w:rsidR="00342922" w:rsidRDefault="00DE6BFB" w:rsidP="00DE6BFB">
      <w:pPr>
        <w:keepNext/>
        <w:keepLines/>
        <w:shd w:val="clear" w:color="auto" w:fill="FFFFFF"/>
        <w:jc w:val="both"/>
        <w:rPr>
          <w:sz w:val="28"/>
          <w:szCs w:val="28"/>
        </w:rPr>
      </w:pPr>
      <w:r>
        <w:rPr>
          <w:sz w:val="28"/>
          <w:szCs w:val="28"/>
        </w:rPr>
        <w:t>27.01.2021                                                                                              № АГ-115-п</w:t>
      </w:r>
    </w:p>
    <w:p w14:paraId="6039E6C8" w14:textId="77777777" w:rsidR="00DE6BFB" w:rsidRPr="00367C5E" w:rsidRDefault="00DE6BFB" w:rsidP="00DE6BFB">
      <w:pPr>
        <w:keepNext/>
        <w:keepLines/>
        <w:shd w:val="clear" w:color="auto" w:fill="FFFFFF"/>
        <w:jc w:val="both"/>
        <w:rPr>
          <w:sz w:val="28"/>
          <w:szCs w:val="28"/>
        </w:rPr>
      </w:pPr>
    </w:p>
    <w:p w14:paraId="69237E57" w14:textId="77777777" w:rsidR="007A693A" w:rsidRPr="00367C5E" w:rsidRDefault="007A693A" w:rsidP="007A693A">
      <w:pPr>
        <w:jc w:val="both"/>
        <w:rPr>
          <w:sz w:val="28"/>
          <w:szCs w:val="28"/>
        </w:rPr>
      </w:pPr>
      <w:r w:rsidRPr="00367C5E">
        <w:rPr>
          <w:sz w:val="28"/>
          <w:szCs w:val="28"/>
        </w:rPr>
        <w:t>О внесении изменений в Постановление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w:t>
      </w:r>
    </w:p>
    <w:p w14:paraId="11B2CDA3" w14:textId="77777777" w:rsidR="007A693A" w:rsidRPr="00367C5E" w:rsidRDefault="007A693A" w:rsidP="007A693A">
      <w:pPr>
        <w:rPr>
          <w:sz w:val="28"/>
          <w:szCs w:val="28"/>
        </w:rPr>
      </w:pPr>
    </w:p>
    <w:p w14:paraId="1387ADA0" w14:textId="28CD80E0" w:rsidR="007A693A" w:rsidRPr="00367C5E" w:rsidRDefault="007A693A" w:rsidP="007A693A">
      <w:pPr>
        <w:ind w:firstLine="567"/>
        <w:jc w:val="both"/>
        <w:rPr>
          <w:sz w:val="28"/>
          <w:szCs w:val="28"/>
        </w:rPr>
      </w:pPr>
      <w:r w:rsidRPr="00367C5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09.02.2009  </w:t>
      </w:r>
      <w:r w:rsidRPr="00367C5E">
        <w:rPr>
          <w:sz w:val="28"/>
          <w:szCs w:val="28"/>
        </w:rPr>
        <w:br/>
        <w:t>№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Уставом городского округа город Минусинск Красноярского края, решением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постановлением Администрации города Минусинска «Об утверждении муниципальной программы «Информационное общество муниципального образования город Минусинск»» от 31.10.2019 г. № АГ-1984-п 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14:paraId="571C8A92" w14:textId="1B8B9E3F" w:rsidR="007A693A" w:rsidRPr="00367C5E" w:rsidRDefault="007A693A" w:rsidP="007A693A">
      <w:pPr>
        <w:ind w:firstLine="567"/>
        <w:jc w:val="both"/>
        <w:rPr>
          <w:sz w:val="28"/>
          <w:szCs w:val="28"/>
        </w:rPr>
      </w:pPr>
      <w:r w:rsidRPr="00367C5E">
        <w:rPr>
          <w:sz w:val="28"/>
          <w:szCs w:val="28"/>
        </w:rPr>
        <w:t>1. Внести изменения в Постановление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 (с изменениями от 23.10.2020 №АГ-1966-п</w:t>
      </w:r>
      <w:r w:rsidR="00A801EB" w:rsidRPr="00367C5E">
        <w:rPr>
          <w:sz w:val="28"/>
          <w:szCs w:val="28"/>
        </w:rPr>
        <w:t>, от 30.10.2020 №АГ-2038-п, от 28.12.2020 АГ-2470-п, от 30.12.2020 АГ-2484-п</w:t>
      </w:r>
      <w:r w:rsidRPr="00367C5E">
        <w:rPr>
          <w:sz w:val="28"/>
          <w:szCs w:val="28"/>
        </w:rPr>
        <w:t xml:space="preserve">). Приложение к Постановлению «Муниципальная программа города Минусинска «Информационное общество муниципального образования город Минусинск»» изложить в новой редакции согласно приложению. </w:t>
      </w:r>
    </w:p>
    <w:p w14:paraId="7CFCECC2" w14:textId="77777777" w:rsidR="007A693A" w:rsidRPr="00367C5E" w:rsidRDefault="007A693A" w:rsidP="007A693A">
      <w:pPr>
        <w:tabs>
          <w:tab w:val="left" w:pos="851"/>
        </w:tabs>
        <w:ind w:firstLine="540"/>
        <w:jc w:val="both"/>
        <w:rPr>
          <w:sz w:val="28"/>
          <w:szCs w:val="28"/>
        </w:rPr>
      </w:pPr>
      <w:r w:rsidRPr="00367C5E">
        <w:rPr>
          <w:sz w:val="28"/>
          <w:szCs w:val="28"/>
        </w:rPr>
        <w:lastRenderedPageBreak/>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0E13D9FF" w14:textId="77777777" w:rsidR="007A693A" w:rsidRPr="00367C5E" w:rsidRDefault="007A693A" w:rsidP="007A693A">
      <w:pPr>
        <w:tabs>
          <w:tab w:val="left" w:pos="567"/>
          <w:tab w:val="left" w:pos="993"/>
          <w:tab w:val="left" w:pos="1134"/>
          <w:tab w:val="left" w:pos="1418"/>
        </w:tabs>
        <w:jc w:val="both"/>
        <w:rPr>
          <w:sz w:val="28"/>
          <w:szCs w:val="28"/>
        </w:rPr>
      </w:pPr>
      <w:r w:rsidRPr="00367C5E">
        <w:rPr>
          <w:sz w:val="28"/>
          <w:szCs w:val="28"/>
        </w:rPr>
        <w:tab/>
        <w:t>3. Контроль за выполнением постановления оставляю за собой.</w:t>
      </w:r>
    </w:p>
    <w:p w14:paraId="27C93D0F" w14:textId="564D364A" w:rsidR="008D4B47" w:rsidRPr="00367C5E" w:rsidRDefault="007A693A" w:rsidP="00342922">
      <w:pPr>
        <w:autoSpaceDE w:val="0"/>
        <w:autoSpaceDN w:val="0"/>
        <w:adjustRightInd w:val="0"/>
        <w:ind w:firstLine="567"/>
        <w:jc w:val="both"/>
        <w:rPr>
          <w:sz w:val="28"/>
          <w:szCs w:val="28"/>
        </w:rPr>
      </w:pPr>
      <w:r w:rsidRPr="00367C5E">
        <w:rPr>
          <w:sz w:val="28"/>
          <w:szCs w:val="28"/>
        </w:rPr>
        <w:t>4.</w:t>
      </w:r>
      <w:r w:rsidR="00A20ED6" w:rsidRPr="00367C5E">
        <w:rPr>
          <w:sz w:val="28"/>
          <w:szCs w:val="28"/>
        </w:rPr>
        <w:t xml:space="preserve"> </w:t>
      </w:r>
      <w:r w:rsidR="00342922" w:rsidRPr="00367C5E">
        <w:rPr>
          <w:sz w:val="28"/>
          <w:szCs w:val="28"/>
        </w:rPr>
        <w:t>Постановление вступает в силу с</w:t>
      </w:r>
      <w:r w:rsidR="008D4B47" w:rsidRPr="00367C5E">
        <w:rPr>
          <w:sz w:val="28"/>
          <w:szCs w:val="28"/>
        </w:rPr>
        <w:t>о дня, следующего за днем его официального опубликования и распространяет свое действие на правоотношения, возникшие с</w:t>
      </w:r>
      <w:r w:rsidR="00342922" w:rsidRPr="00367C5E">
        <w:rPr>
          <w:sz w:val="28"/>
          <w:szCs w:val="28"/>
        </w:rPr>
        <w:t xml:space="preserve"> 1 января 202</w:t>
      </w:r>
      <w:r w:rsidRPr="00367C5E">
        <w:rPr>
          <w:sz w:val="28"/>
          <w:szCs w:val="28"/>
        </w:rPr>
        <w:t>1</w:t>
      </w:r>
      <w:r w:rsidR="00342922" w:rsidRPr="00367C5E">
        <w:rPr>
          <w:sz w:val="28"/>
          <w:szCs w:val="28"/>
        </w:rPr>
        <w:t xml:space="preserve"> года</w:t>
      </w:r>
    </w:p>
    <w:p w14:paraId="7D207BE6" w14:textId="77777777" w:rsidR="008D4B47" w:rsidRPr="00367C5E" w:rsidRDefault="008D4B47" w:rsidP="00342922">
      <w:pPr>
        <w:autoSpaceDE w:val="0"/>
        <w:autoSpaceDN w:val="0"/>
        <w:adjustRightInd w:val="0"/>
        <w:ind w:firstLine="567"/>
        <w:jc w:val="both"/>
        <w:rPr>
          <w:sz w:val="28"/>
          <w:szCs w:val="28"/>
        </w:rPr>
      </w:pPr>
    </w:p>
    <w:p w14:paraId="28587EB9" w14:textId="77777777" w:rsidR="007A693A" w:rsidRPr="00367C5E" w:rsidRDefault="007A693A" w:rsidP="00342922">
      <w:pPr>
        <w:autoSpaceDE w:val="0"/>
        <w:autoSpaceDN w:val="0"/>
        <w:adjustRightInd w:val="0"/>
        <w:ind w:firstLine="567"/>
        <w:jc w:val="both"/>
        <w:rPr>
          <w:sz w:val="28"/>
          <w:szCs w:val="28"/>
        </w:rPr>
      </w:pPr>
    </w:p>
    <w:p w14:paraId="66025765" w14:textId="77777777" w:rsidR="00342922" w:rsidRPr="00367C5E" w:rsidRDefault="00342922" w:rsidP="00342922">
      <w:pPr>
        <w:pStyle w:val="a4"/>
        <w:keepNext/>
        <w:keepLines/>
        <w:shd w:val="clear" w:color="auto" w:fill="FFFFFF"/>
        <w:tabs>
          <w:tab w:val="left" w:pos="567"/>
        </w:tabs>
        <w:jc w:val="both"/>
        <w:rPr>
          <w:rFonts w:ascii="Times New Roman" w:hAnsi="Times New Roman"/>
          <w:sz w:val="28"/>
          <w:szCs w:val="28"/>
        </w:rPr>
      </w:pPr>
    </w:p>
    <w:p w14:paraId="02DFB5E1" w14:textId="2B15279A" w:rsidR="00342922" w:rsidRPr="00367C5E" w:rsidRDefault="00342922" w:rsidP="00342922">
      <w:pPr>
        <w:pStyle w:val="a4"/>
        <w:keepNext/>
        <w:keepLines/>
        <w:shd w:val="clear" w:color="auto" w:fill="FFFFFF"/>
        <w:tabs>
          <w:tab w:val="left" w:pos="567"/>
        </w:tabs>
        <w:jc w:val="both"/>
        <w:rPr>
          <w:rFonts w:ascii="Times New Roman" w:hAnsi="Times New Roman"/>
          <w:sz w:val="28"/>
          <w:szCs w:val="28"/>
        </w:rPr>
      </w:pPr>
      <w:r w:rsidRPr="00367C5E">
        <w:rPr>
          <w:rFonts w:ascii="Times New Roman" w:hAnsi="Times New Roman"/>
          <w:sz w:val="28"/>
          <w:szCs w:val="28"/>
        </w:rPr>
        <w:t xml:space="preserve">Глава города </w:t>
      </w:r>
      <w:r w:rsidRPr="00367C5E">
        <w:rPr>
          <w:rFonts w:ascii="Times New Roman" w:hAnsi="Times New Roman"/>
          <w:sz w:val="28"/>
          <w:szCs w:val="28"/>
        </w:rPr>
        <w:tab/>
      </w:r>
      <w:r w:rsidRPr="00367C5E">
        <w:rPr>
          <w:rFonts w:ascii="Times New Roman" w:hAnsi="Times New Roman"/>
          <w:sz w:val="28"/>
          <w:szCs w:val="28"/>
        </w:rPr>
        <w:tab/>
      </w:r>
      <w:r w:rsidRPr="00367C5E">
        <w:rPr>
          <w:rFonts w:ascii="Times New Roman" w:hAnsi="Times New Roman"/>
          <w:sz w:val="28"/>
          <w:szCs w:val="28"/>
        </w:rPr>
        <w:tab/>
      </w:r>
      <w:r w:rsidRPr="00367C5E">
        <w:rPr>
          <w:rFonts w:ascii="Times New Roman" w:hAnsi="Times New Roman"/>
          <w:sz w:val="28"/>
          <w:szCs w:val="28"/>
        </w:rPr>
        <w:tab/>
      </w:r>
      <w:r w:rsidR="00DE6BFB">
        <w:rPr>
          <w:rFonts w:ascii="Times New Roman" w:hAnsi="Times New Roman"/>
          <w:sz w:val="28"/>
          <w:szCs w:val="28"/>
        </w:rPr>
        <w:t xml:space="preserve">подпись            </w:t>
      </w:r>
      <w:r w:rsidRPr="00367C5E">
        <w:rPr>
          <w:rFonts w:ascii="Times New Roman" w:hAnsi="Times New Roman"/>
          <w:sz w:val="28"/>
          <w:szCs w:val="28"/>
        </w:rPr>
        <w:tab/>
        <w:t xml:space="preserve">                </w:t>
      </w:r>
      <w:r w:rsidR="00DE6BFB">
        <w:rPr>
          <w:rFonts w:ascii="Times New Roman" w:hAnsi="Times New Roman"/>
          <w:sz w:val="28"/>
          <w:szCs w:val="28"/>
        </w:rPr>
        <w:t xml:space="preserve"> </w:t>
      </w:r>
      <w:r w:rsidRPr="00367C5E">
        <w:rPr>
          <w:rFonts w:ascii="Times New Roman" w:hAnsi="Times New Roman"/>
          <w:sz w:val="28"/>
          <w:szCs w:val="28"/>
        </w:rPr>
        <w:t>А.О. Первухин</w:t>
      </w:r>
    </w:p>
    <w:p w14:paraId="5B5139B3" w14:textId="77777777" w:rsidR="00342922" w:rsidRPr="00367C5E" w:rsidRDefault="00342922" w:rsidP="00342922">
      <w:pPr>
        <w:jc w:val="both"/>
      </w:pPr>
    </w:p>
    <w:p w14:paraId="561F7460" w14:textId="77777777" w:rsidR="00342922" w:rsidRPr="00367C5E" w:rsidRDefault="00342922" w:rsidP="00342922">
      <w:pPr>
        <w:autoSpaceDE w:val="0"/>
        <w:autoSpaceDN w:val="0"/>
        <w:adjustRightInd w:val="0"/>
        <w:ind w:left="4248"/>
        <w:rPr>
          <w:sz w:val="28"/>
          <w:szCs w:val="28"/>
        </w:rPr>
      </w:pPr>
      <w:r w:rsidRPr="00367C5E">
        <w:rPr>
          <w:sz w:val="28"/>
          <w:szCs w:val="28"/>
        </w:rPr>
        <w:t xml:space="preserve">     </w:t>
      </w:r>
    </w:p>
    <w:p w14:paraId="0FC06A62" w14:textId="77777777" w:rsidR="007A693A" w:rsidRPr="00367C5E" w:rsidRDefault="007A693A" w:rsidP="00342922">
      <w:pPr>
        <w:autoSpaceDE w:val="0"/>
        <w:autoSpaceDN w:val="0"/>
        <w:adjustRightInd w:val="0"/>
        <w:ind w:left="4248"/>
        <w:rPr>
          <w:sz w:val="28"/>
          <w:szCs w:val="28"/>
        </w:rPr>
      </w:pPr>
    </w:p>
    <w:p w14:paraId="63BDED78" w14:textId="77777777" w:rsidR="007A693A" w:rsidRPr="00367C5E" w:rsidRDefault="007A693A" w:rsidP="00342922">
      <w:pPr>
        <w:autoSpaceDE w:val="0"/>
        <w:autoSpaceDN w:val="0"/>
        <w:adjustRightInd w:val="0"/>
        <w:ind w:left="4248"/>
        <w:rPr>
          <w:sz w:val="28"/>
          <w:szCs w:val="28"/>
        </w:rPr>
      </w:pPr>
    </w:p>
    <w:p w14:paraId="084BF375" w14:textId="77777777" w:rsidR="007A693A" w:rsidRPr="00367C5E" w:rsidRDefault="007A693A" w:rsidP="00342922">
      <w:pPr>
        <w:autoSpaceDE w:val="0"/>
        <w:autoSpaceDN w:val="0"/>
        <w:adjustRightInd w:val="0"/>
        <w:ind w:left="4248"/>
        <w:rPr>
          <w:sz w:val="28"/>
          <w:szCs w:val="28"/>
        </w:rPr>
      </w:pPr>
    </w:p>
    <w:p w14:paraId="64C78154" w14:textId="77777777" w:rsidR="007A693A" w:rsidRPr="00367C5E" w:rsidRDefault="007A693A" w:rsidP="00342922">
      <w:pPr>
        <w:autoSpaceDE w:val="0"/>
        <w:autoSpaceDN w:val="0"/>
        <w:adjustRightInd w:val="0"/>
        <w:ind w:left="4248"/>
        <w:rPr>
          <w:sz w:val="28"/>
          <w:szCs w:val="28"/>
        </w:rPr>
      </w:pPr>
    </w:p>
    <w:p w14:paraId="54B96BB3" w14:textId="77777777" w:rsidR="007A693A" w:rsidRPr="00367C5E" w:rsidRDefault="007A693A" w:rsidP="00342922">
      <w:pPr>
        <w:autoSpaceDE w:val="0"/>
        <w:autoSpaceDN w:val="0"/>
        <w:adjustRightInd w:val="0"/>
        <w:ind w:left="4248"/>
        <w:rPr>
          <w:sz w:val="28"/>
          <w:szCs w:val="28"/>
        </w:rPr>
      </w:pPr>
    </w:p>
    <w:p w14:paraId="6865995A" w14:textId="77777777" w:rsidR="007A693A" w:rsidRPr="00367C5E" w:rsidRDefault="007A693A" w:rsidP="00342922">
      <w:pPr>
        <w:autoSpaceDE w:val="0"/>
        <w:autoSpaceDN w:val="0"/>
        <w:adjustRightInd w:val="0"/>
        <w:ind w:left="4248"/>
        <w:rPr>
          <w:sz w:val="28"/>
          <w:szCs w:val="28"/>
        </w:rPr>
      </w:pPr>
    </w:p>
    <w:p w14:paraId="1CB8FE0B" w14:textId="77777777" w:rsidR="007A693A" w:rsidRPr="00367C5E" w:rsidRDefault="007A693A" w:rsidP="00342922">
      <w:pPr>
        <w:autoSpaceDE w:val="0"/>
        <w:autoSpaceDN w:val="0"/>
        <w:adjustRightInd w:val="0"/>
        <w:ind w:left="4248"/>
        <w:rPr>
          <w:sz w:val="28"/>
          <w:szCs w:val="28"/>
        </w:rPr>
      </w:pPr>
    </w:p>
    <w:p w14:paraId="7FF6B87F" w14:textId="77777777" w:rsidR="007A693A" w:rsidRPr="00367C5E" w:rsidRDefault="007A693A" w:rsidP="00342922">
      <w:pPr>
        <w:autoSpaceDE w:val="0"/>
        <w:autoSpaceDN w:val="0"/>
        <w:adjustRightInd w:val="0"/>
        <w:ind w:left="4248"/>
        <w:rPr>
          <w:sz w:val="28"/>
          <w:szCs w:val="28"/>
        </w:rPr>
      </w:pPr>
    </w:p>
    <w:p w14:paraId="3710CB6F" w14:textId="77777777" w:rsidR="007A693A" w:rsidRPr="00367C5E" w:rsidRDefault="007A693A" w:rsidP="00342922">
      <w:pPr>
        <w:autoSpaceDE w:val="0"/>
        <w:autoSpaceDN w:val="0"/>
        <w:adjustRightInd w:val="0"/>
        <w:ind w:left="4248"/>
        <w:rPr>
          <w:sz w:val="28"/>
          <w:szCs w:val="28"/>
        </w:rPr>
      </w:pPr>
    </w:p>
    <w:p w14:paraId="1A593F5D" w14:textId="77777777" w:rsidR="007A693A" w:rsidRPr="00367C5E" w:rsidRDefault="007A693A" w:rsidP="00342922">
      <w:pPr>
        <w:autoSpaceDE w:val="0"/>
        <w:autoSpaceDN w:val="0"/>
        <w:adjustRightInd w:val="0"/>
        <w:ind w:left="4248"/>
        <w:rPr>
          <w:sz w:val="28"/>
          <w:szCs w:val="28"/>
        </w:rPr>
      </w:pPr>
    </w:p>
    <w:p w14:paraId="6CE084AF" w14:textId="77777777" w:rsidR="007A693A" w:rsidRPr="00367C5E" w:rsidRDefault="007A693A" w:rsidP="00342922">
      <w:pPr>
        <w:autoSpaceDE w:val="0"/>
        <w:autoSpaceDN w:val="0"/>
        <w:adjustRightInd w:val="0"/>
        <w:ind w:left="4248"/>
        <w:rPr>
          <w:sz w:val="28"/>
          <w:szCs w:val="28"/>
        </w:rPr>
      </w:pPr>
    </w:p>
    <w:p w14:paraId="7C4F2CB9" w14:textId="77777777" w:rsidR="007A693A" w:rsidRPr="00367C5E" w:rsidRDefault="007A693A" w:rsidP="00342922">
      <w:pPr>
        <w:autoSpaceDE w:val="0"/>
        <w:autoSpaceDN w:val="0"/>
        <w:adjustRightInd w:val="0"/>
        <w:ind w:left="4248"/>
        <w:rPr>
          <w:sz w:val="28"/>
          <w:szCs w:val="28"/>
        </w:rPr>
      </w:pPr>
    </w:p>
    <w:p w14:paraId="0473BEDB" w14:textId="77777777" w:rsidR="007A693A" w:rsidRPr="00367C5E" w:rsidRDefault="007A693A" w:rsidP="00342922">
      <w:pPr>
        <w:autoSpaceDE w:val="0"/>
        <w:autoSpaceDN w:val="0"/>
        <w:adjustRightInd w:val="0"/>
        <w:ind w:left="4248"/>
        <w:rPr>
          <w:sz w:val="28"/>
          <w:szCs w:val="28"/>
        </w:rPr>
      </w:pPr>
    </w:p>
    <w:p w14:paraId="676D7E98" w14:textId="77777777" w:rsidR="007A693A" w:rsidRPr="00367C5E" w:rsidRDefault="007A693A" w:rsidP="00342922">
      <w:pPr>
        <w:autoSpaceDE w:val="0"/>
        <w:autoSpaceDN w:val="0"/>
        <w:adjustRightInd w:val="0"/>
        <w:ind w:left="4248"/>
        <w:rPr>
          <w:sz w:val="28"/>
          <w:szCs w:val="28"/>
        </w:rPr>
      </w:pPr>
    </w:p>
    <w:p w14:paraId="6E9E7F68" w14:textId="77777777" w:rsidR="007A693A" w:rsidRPr="00367C5E" w:rsidRDefault="007A693A" w:rsidP="00342922">
      <w:pPr>
        <w:autoSpaceDE w:val="0"/>
        <w:autoSpaceDN w:val="0"/>
        <w:adjustRightInd w:val="0"/>
        <w:ind w:left="4248"/>
        <w:rPr>
          <w:sz w:val="28"/>
          <w:szCs w:val="28"/>
        </w:rPr>
      </w:pPr>
    </w:p>
    <w:p w14:paraId="518AB217" w14:textId="77777777" w:rsidR="007A693A" w:rsidRPr="00367C5E" w:rsidRDefault="007A693A" w:rsidP="00342922">
      <w:pPr>
        <w:autoSpaceDE w:val="0"/>
        <w:autoSpaceDN w:val="0"/>
        <w:adjustRightInd w:val="0"/>
        <w:ind w:left="4248"/>
        <w:rPr>
          <w:sz w:val="28"/>
          <w:szCs w:val="28"/>
        </w:rPr>
      </w:pPr>
    </w:p>
    <w:p w14:paraId="50DEF931" w14:textId="77777777" w:rsidR="007A693A" w:rsidRPr="00367C5E" w:rsidRDefault="007A693A" w:rsidP="00342922">
      <w:pPr>
        <w:autoSpaceDE w:val="0"/>
        <w:autoSpaceDN w:val="0"/>
        <w:adjustRightInd w:val="0"/>
        <w:ind w:left="4248"/>
        <w:rPr>
          <w:sz w:val="28"/>
          <w:szCs w:val="28"/>
        </w:rPr>
      </w:pPr>
    </w:p>
    <w:p w14:paraId="150AA8AA" w14:textId="77777777" w:rsidR="007A693A" w:rsidRPr="00367C5E" w:rsidRDefault="007A693A" w:rsidP="00342922">
      <w:pPr>
        <w:autoSpaceDE w:val="0"/>
        <w:autoSpaceDN w:val="0"/>
        <w:adjustRightInd w:val="0"/>
        <w:ind w:left="4248"/>
        <w:rPr>
          <w:sz w:val="28"/>
          <w:szCs w:val="28"/>
        </w:rPr>
      </w:pPr>
    </w:p>
    <w:p w14:paraId="54F54FC2" w14:textId="77777777" w:rsidR="007A693A" w:rsidRPr="00367C5E" w:rsidRDefault="007A693A" w:rsidP="00342922">
      <w:pPr>
        <w:autoSpaceDE w:val="0"/>
        <w:autoSpaceDN w:val="0"/>
        <w:adjustRightInd w:val="0"/>
        <w:ind w:left="4248"/>
        <w:rPr>
          <w:sz w:val="28"/>
          <w:szCs w:val="28"/>
        </w:rPr>
      </w:pPr>
    </w:p>
    <w:p w14:paraId="6201A2B0" w14:textId="77777777" w:rsidR="007A693A" w:rsidRPr="00367C5E" w:rsidRDefault="007A693A" w:rsidP="00342922">
      <w:pPr>
        <w:autoSpaceDE w:val="0"/>
        <w:autoSpaceDN w:val="0"/>
        <w:adjustRightInd w:val="0"/>
        <w:ind w:left="4248"/>
        <w:rPr>
          <w:sz w:val="28"/>
          <w:szCs w:val="28"/>
        </w:rPr>
      </w:pPr>
    </w:p>
    <w:p w14:paraId="73CB1246" w14:textId="77777777" w:rsidR="007A693A" w:rsidRPr="00367C5E" w:rsidRDefault="007A693A" w:rsidP="00342922">
      <w:pPr>
        <w:autoSpaceDE w:val="0"/>
        <w:autoSpaceDN w:val="0"/>
        <w:adjustRightInd w:val="0"/>
        <w:ind w:left="4248"/>
        <w:rPr>
          <w:sz w:val="28"/>
          <w:szCs w:val="28"/>
        </w:rPr>
      </w:pPr>
    </w:p>
    <w:p w14:paraId="50890D8D" w14:textId="77777777" w:rsidR="007A693A" w:rsidRPr="00367C5E" w:rsidRDefault="007A693A" w:rsidP="00342922">
      <w:pPr>
        <w:autoSpaceDE w:val="0"/>
        <w:autoSpaceDN w:val="0"/>
        <w:adjustRightInd w:val="0"/>
        <w:ind w:left="4248"/>
        <w:rPr>
          <w:sz w:val="28"/>
          <w:szCs w:val="28"/>
        </w:rPr>
      </w:pPr>
    </w:p>
    <w:p w14:paraId="34D9B975" w14:textId="77777777" w:rsidR="007A693A" w:rsidRPr="00367C5E" w:rsidRDefault="007A693A" w:rsidP="00342922">
      <w:pPr>
        <w:autoSpaceDE w:val="0"/>
        <w:autoSpaceDN w:val="0"/>
        <w:adjustRightInd w:val="0"/>
        <w:ind w:left="4248"/>
        <w:rPr>
          <w:sz w:val="28"/>
          <w:szCs w:val="28"/>
        </w:rPr>
      </w:pPr>
    </w:p>
    <w:p w14:paraId="1FAC922D" w14:textId="77777777" w:rsidR="007A693A" w:rsidRPr="00367C5E" w:rsidRDefault="007A693A" w:rsidP="00342922">
      <w:pPr>
        <w:autoSpaceDE w:val="0"/>
        <w:autoSpaceDN w:val="0"/>
        <w:adjustRightInd w:val="0"/>
        <w:ind w:left="4248"/>
        <w:rPr>
          <w:sz w:val="28"/>
          <w:szCs w:val="28"/>
        </w:rPr>
      </w:pPr>
    </w:p>
    <w:p w14:paraId="3A708591" w14:textId="77777777" w:rsidR="007A693A" w:rsidRPr="00367C5E" w:rsidRDefault="007A693A" w:rsidP="00342922">
      <w:pPr>
        <w:autoSpaceDE w:val="0"/>
        <w:autoSpaceDN w:val="0"/>
        <w:adjustRightInd w:val="0"/>
        <w:ind w:left="4248"/>
        <w:rPr>
          <w:sz w:val="28"/>
          <w:szCs w:val="28"/>
        </w:rPr>
      </w:pPr>
    </w:p>
    <w:p w14:paraId="09C0CE84" w14:textId="77777777" w:rsidR="007A693A" w:rsidRPr="00367C5E" w:rsidRDefault="007A693A" w:rsidP="00342922">
      <w:pPr>
        <w:autoSpaceDE w:val="0"/>
        <w:autoSpaceDN w:val="0"/>
        <w:adjustRightInd w:val="0"/>
        <w:ind w:left="4248"/>
        <w:rPr>
          <w:sz w:val="28"/>
          <w:szCs w:val="28"/>
        </w:rPr>
      </w:pPr>
    </w:p>
    <w:p w14:paraId="44BF5254" w14:textId="77777777" w:rsidR="007A693A" w:rsidRPr="00367C5E" w:rsidRDefault="007A693A" w:rsidP="00342922">
      <w:pPr>
        <w:autoSpaceDE w:val="0"/>
        <w:autoSpaceDN w:val="0"/>
        <w:adjustRightInd w:val="0"/>
        <w:ind w:left="4248"/>
        <w:rPr>
          <w:sz w:val="28"/>
          <w:szCs w:val="28"/>
        </w:rPr>
      </w:pPr>
    </w:p>
    <w:p w14:paraId="7AC63914" w14:textId="77777777" w:rsidR="007A693A" w:rsidRPr="00367C5E" w:rsidRDefault="007A693A" w:rsidP="00342922">
      <w:pPr>
        <w:autoSpaceDE w:val="0"/>
        <w:autoSpaceDN w:val="0"/>
        <w:adjustRightInd w:val="0"/>
        <w:ind w:left="4248"/>
        <w:rPr>
          <w:sz w:val="28"/>
          <w:szCs w:val="28"/>
        </w:rPr>
      </w:pPr>
    </w:p>
    <w:p w14:paraId="2188A8EE" w14:textId="77777777" w:rsidR="007A693A" w:rsidRPr="00367C5E" w:rsidRDefault="007A693A" w:rsidP="00342922">
      <w:pPr>
        <w:autoSpaceDE w:val="0"/>
        <w:autoSpaceDN w:val="0"/>
        <w:adjustRightInd w:val="0"/>
        <w:ind w:left="4248"/>
        <w:rPr>
          <w:sz w:val="28"/>
          <w:szCs w:val="28"/>
        </w:rPr>
      </w:pPr>
    </w:p>
    <w:p w14:paraId="12C58543" w14:textId="77777777" w:rsidR="007A693A" w:rsidRPr="00367C5E" w:rsidRDefault="007A693A" w:rsidP="00342922">
      <w:pPr>
        <w:autoSpaceDE w:val="0"/>
        <w:autoSpaceDN w:val="0"/>
        <w:adjustRightInd w:val="0"/>
        <w:ind w:left="4248"/>
        <w:rPr>
          <w:sz w:val="28"/>
          <w:szCs w:val="28"/>
        </w:rPr>
      </w:pPr>
    </w:p>
    <w:p w14:paraId="3E9603CD" w14:textId="77777777" w:rsidR="007A693A" w:rsidRPr="00367C5E" w:rsidRDefault="007A693A" w:rsidP="00342922">
      <w:pPr>
        <w:autoSpaceDE w:val="0"/>
        <w:autoSpaceDN w:val="0"/>
        <w:adjustRightInd w:val="0"/>
        <w:ind w:left="4248"/>
        <w:rPr>
          <w:sz w:val="28"/>
          <w:szCs w:val="28"/>
        </w:rPr>
      </w:pPr>
    </w:p>
    <w:p w14:paraId="1C1CAC9C" w14:textId="77777777" w:rsidR="007A693A" w:rsidRPr="00367C5E" w:rsidRDefault="007A693A" w:rsidP="00342922">
      <w:pPr>
        <w:autoSpaceDE w:val="0"/>
        <w:autoSpaceDN w:val="0"/>
        <w:adjustRightInd w:val="0"/>
        <w:ind w:left="4248"/>
        <w:rPr>
          <w:sz w:val="28"/>
          <w:szCs w:val="28"/>
        </w:rPr>
      </w:pPr>
    </w:p>
    <w:p w14:paraId="1316AE0C" w14:textId="77777777" w:rsidR="007A693A" w:rsidRPr="00367C5E" w:rsidRDefault="007A693A" w:rsidP="00342922">
      <w:pPr>
        <w:autoSpaceDE w:val="0"/>
        <w:autoSpaceDN w:val="0"/>
        <w:adjustRightInd w:val="0"/>
        <w:ind w:left="4248"/>
        <w:rPr>
          <w:sz w:val="28"/>
          <w:szCs w:val="28"/>
        </w:rPr>
      </w:pPr>
    </w:p>
    <w:p w14:paraId="117EBD40" w14:textId="77777777" w:rsidR="00342922" w:rsidRPr="00367C5E" w:rsidRDefault="00342922" w:rsidP="00342922">
      <w:pPr>
        <w:autoSpaceDE w:val="0"/>
        <w:autoSpaceDN w:val="0"/>
        <w:adjustRightInd w:val="0"/>
        <w:ind w:left="4248"/>
        <w:rPr>
          <w:sz w:val="28"/>
          <w:szCs w:val="28"/>
        </w:rPr>
      </w:pPr>
      <w:r w:rsidRPr="00367C5E">
        <w:rPr>
          <w:sz w:val="28"/>
          <w:szCs w:val="28"/>
        </w:rPr>
        <w:t xml:space="preserve">     Приложение к постановлению   </w:t>
      </w:r>
    </w:p>
    <w:p w14:paraId="462EF3F3" w14:textId="77777777" w:rsidR="00342922" w:rsidRPr="00367C5E" w:rsidRDefault="00342922" w:rsidP="00342922">
      <w:pPr>
        <w:autoSpaceDE w:val="0"/>
        <w:autoSpaceDN w:val="0"/>
        <w:adjustRightInd w:val="0"/>
        <w:rPr>
          <w:sz w:val="28"/>
          <w:szCs w:val="28"/>
        </w:rPr>
      </w:pPr>
      <w:r w:rsidRPr="00367C5E">
        <w:rPr>
          <w:sz w:val="28"/>
          <w:szCs w:val="28"/>
        </w:rPr>
        <w:t xml:space="preserve">                                                                  Администрации   города Минусинска </w:t>
      </w:r>
    </w:p>
    <w:p w14:paraId="125197DB" w14:textId="489314D4" w:rsidR="00342922" w:rsidRPr="00367C5E" w:rsidRDefault="00342922" w:rsidP="00342922">
      <w:pPr>
        <w:rPr>
          <w:sz w:val="28"/>
          <w:szCs w:val="28"/>
        </w:rPr>
      </w:pPr>
      <w:r w:rsidRPr="00367C5E">
        <w:rPr>
          <w:sz w:val="28"/>
          <w:szCs w:val="28"/>
        </w:rPr>
        <w:t xml:space="preserve">                                                                  </w:t>
      </w:r>
      <w:proofErr w:type="gramStart"/>
      <w:r w:rsidRPr="00367C5E">
        <w:rPr>
          <w:sz w:val="28"/>
          <w:szCs w:val="28"/>
        </w:rPr>
        <w:t xml:space="preserve">от  </w:t>
      </w:r>
      <w:r w:rsidR="00DE6BFB">
        <w:rPr>
          <w:sz w:val="28"/>
          <w:szCs w:val="28"/>
        </w:rPr>
        <w:t>27.01.2021</w:t>
      </w:r>
      <w:proofErr w:type="gramEnd"/>
      <w:r w:rsidRPr="00367C5E">
        <w:rPr>
          <w:sz w:val="28"/>
          <w:szCs w:val="28"/>
        </w:rPr>
        <w:t xml:space="preserve"> №  </w:t>
      </w:r>
      <w:r w:rsidR="00DE6BFB">
        <w:rPr>
          <w:sz w:val="28"/>
          <w:szCs w:val="28"/>
        </w:rPr>
        <w:t>АГ-115-п</w:t>
      </w:r>
    </w:p>
    <w:p w14:paraId="5F3B7995" w14:textId="77777777" w:rsidR="00342922" w:rsidRPr="00367C5E" w:rsidRDefault="00342922" w:rsidP="00342922">
      <w:pPr>
        <w:autoSpaceDE w:val="0"/>
        <w:autoSpaceDN w:val="0"/>
        <w:adjustRightInd w:val="0"/>
        <w:ind w:left="4820"/>
      </w:pPr>
      <w:r w:rsidRPr="00367C5E">
        <w:rPr>
          <w:sz w:val="28"/>
          <w:szCs w:val="28"/>
        </w:rPr>
        <w:tab/>
      </w:r>
    </w:p>
    <w:p w14:paraId="07B43ED8" w14:textId="77777777" w:rsidR="00342922" w:rsidRPr="00367C5E" w:rsidRDefault="00342922" w:rsidP="00342922">
      <w:pPr>
        <w:jc w:val="center"/>
        <w:rPr>
          <w:sz w:val="28"/>
          <w:szCs w:val="28"/>
        </w:rPr>
      </w:pPr>
      <w:r w:rsidRPr="00367C5E">
        <w:rPr>
          <w:sz w:val="28"/>
          <w:szCs w:val="28"/>
        </w:rPr>
        <w:t xml:space="preserve">Муниципальная программа города Минусинска </w:t>
      </w:r>
    </w:p>
    <w:p w14:paraId="28DBA5A8" w14:textId="77777777" w:rsidR="00342922" w:rsidRPr="00367C5E" w:rsidRDefault="00342922" w:rsidP="00342922">
      <w:pPr>
        <w:jc w:val="center"/>
        <w:rPr>
          <w:sz w:val="28"/>
          <w:szCs w:val="28"/>
        </w:rPr>
      </w:pPr>
      <w:r w:rsidRPr="00367C5E">
        <w:rPr>
          <w:sz w:val="28"/>
          <w:szCs w:val="28"/>
        </w:rPr>
        <w:t>«Информационное общество муниципального образования город Минусинска»</w:t>
      </w:r>
    </w:p>
    <w:p w14:paraId="0D6EF8EC" w14:textId="77777777" w:rsidR="00342922" w:rsidRPr="00367C5E" w:rsidRDefault="00342922" w:rsidP="00342922">
      <w:pPr>
        <w:jc w:val="both"/>
      </w:pPr>
    </w:p>
    <w:p w14:paraId="755035DF" w14:textId="77777777" w:rsidR="00342922" w:rsidRPr="00367C5E" w:rsidRDefault="00342922" w:rsidP="00342922">
      <w:pPr>
        <w:ind w:left="720"/>
        <w:jc w:val="center"/>
        <w:rPr>
          <w:sz w:val="28"/>
          <w:szCs w:val="28"/>
        </w:rPr>
      </w:pPr>
      <w:r w:rsidRPr="00367C5E">
        <w:rPr>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342922" w:rsidRPr="00367C5E" w14:paraId="6DD60BCA" w14:textId="77777777" w:rsidTr="00342922">
        <w:trPr>
          <w:trHeight w:val="1005"/>
        </w:trPr>
        <w:tc>
          <w:tcPr>
            <w:tcW w:w="2694" w:type="dxa"/>
          </w:tcPr>
          <w:p w14:paraId="212F986F" w14:textId="77777777" w:rsidR="00342922" w:rsidRPr="00367C5E" w:rsidRDefault="00342922" w:rsidP="00342922">
            <w:pPr>
              <w:autoSpaceDE w:val="0"/>
              <w:autoSpaceDN w:val="0"/>
              <w:adjustRightInd w:val="0"/>
              <w:jc w:val="both"/>
              <w:rPr>
                <w:sz w:val="28"/>
                <w:szCs w:val="28"/>
              </w:rPr>
            </w:pPr>
            <w:r w:rsidRPr="00367C5E">
              <w:rPr>
                <w:sz w:val="28"/>
                <w:szCs w:val="28"/>
              </w:rPr>
              <w:t>Наименование муниципальной программы</w:t>
            </w:r>
          </w:p>
        </w:tc>
        <w:tc>
          <w:tcPr>
            <w:tcW w:w="6946" w:type="dxa"/>
          </w:tcPr>
          <w:p w14:paraId="39F7ADDF" w14:textId="3705D1B7" w:rsidR="00342922" w:rsidRPr="00367C5E" w:rsidRDefault="00342922" w:rsidP="00342922">
            <w:pPr>
              <w:rPr>
                <w:sz w:val="28"/>
                <w:szCs w:val="28"/>
              </w:rPr>
            </w:pPr>
            <w:r w:rsidRPr="00367C5E">
              <w:rPr>
                <w:sz w:val="28"/>
                <w:szCs w:val="28"/>
              </w:rPr>
              <w:t xml:space="preserve">Муниципальная программа  города Минусинска «Информационное общество муниципального образования город Минусинск» (далее </w:t>
            </w:r>
            <w:r w:rsidR="00EF3819" w:rsidRPr="00367C5E">
              <w:rPr>
                <w:sz w:val="28"/>
                <w:szCs w:val="28"/>
              </w:rPr>
              <w:t>–</w:t>
            </w:r>
            <w:r w:rsidRPr="00367C5E">
              <w:rPr>
                <w:sz w:val="28"/>
                <w:szCs w:val="28"/>
              </w:rPr>
              <w:t xml:space="preserve"> Программа)</w:t>
            </w:r>
          </w:p>
        </w:tc>
      </w:tr>
      <w:tr w:rsidR="00342922" w:rsidRPr="00367C5E" w14:paraId="49B503A6" w14:textId="77777777" w:rsidTr="00342922">
        <w:trPr>
          <w:trHeight w:val="1266"/>
        </w:trPr>
        <w:tc>
          <w:tcPr>
            <w:tcW w:w="2694" w:type="dxa"/>
          </w:tcPr>
          <w:p w14:paraId="478F4509" w14:textId="77777777" w:rsidR="00342922" w:rsidRPr="00367C5E" w:rsidRDefault="00342922" w:rsidP="00342922">
            <w:pPr>
              <w:autoSpaceDE w:val="0"/>
              <w:autoSpaceDN w:val="0"/>
              <w:adjustRightInd w:val="0"/>
              <w:jc w:val="both"/>
              <w:rPr>
                <w:sz w:val="28"/>
                <w:szCs w:val="28"/>
              </w:rPr>
            </w:pPr>
            <w:r w:rsidRPr="00367C5E">
              <w:rPr>
                <w:sz w:val="28"/>
                <w:szCs w:val="28"/>
              </w:rPr>
              <w:t>Ответственный исполнитель муниципальной программы</w:t>
            </w:r>
          </w:p>
        </w:tc>
        <w:tc>
          <w:tcPr>
            <w:tcW w:w="6946" w:type="dxa"/>
          </w:tcPr>
          <w:p w14:paraId="5E583F76" w14:textId="77777777" w:rsidR="00342922" w:rsidRPr="00367C5E" w:rsidRDefault="00342922" w:rsidP="00342922">
            <w:pPr>
              <w:pStyle w:val="ConsPlusNormal"/>
              <w:outlineLvl w:val="2"/>
              <w:rPr>
                <w:rFonts w:ascii="Times New Roman" w:hAnsi="Times New Roman"/>
                <w:sz w:val="28"/>
                <w:szCs w:val="28"/>
              </w:rPr>
            </w:pPr>
            <w:r w:rsidRPr="00367C5E">
              <w:rPr>
                <w:rFonts w:ascii="Times New Roman" w:hAnsi="Times New Roman"/>
                <w:sz w:val="28"/>
                <w:szCs w:val="28"/>
              </w:rPr>
              <w:t>Администрация города Минусинска</w:t>
            </w:r>
          </w:p>
          <w:p w14:paraId="7A877FDC" w14:textId="77777777" w:rsidR="00342922" w:rsidRPr="00367C5E" w:rsidRDefault="00342922" w:rsidP="00342922">
            <w:pPr>
              <w:pStyle w:val="ConsPlusNormal"/>
              <w:ind w:left="8460" w:firstLine="754"/>
              <w:outlineLvl w:val="2"/>
              <w:rPr>
                <w:rFonts w:ascii="Times New Roman" w:hAnsi="Times New Roman" w:cs="Times New Roman"/>
                <w:sz w:val="28"/>
                <w:szCs w:val="28"/>
              </w:rPr>
            </w:pPr>
          </w:p>
          <w:p w14:paraId="3B410DA3" w14:textId="77777777" w:rsidR="00342922" w:rsidRPr="00367C5E" w:rsidRDefault="00342922" w:rsidP="00342922">
            <w:pPr>
              <w:jc w:val="both"/>
              <w:rPr>
                <w:sz w:val="28"/>
                <w:szCs w:val="28"/>
              </w:rPr>
            </w:pPr>
          </w:p>
        </w:tc>
      </w:tr>
      <w:tr w:rsidR="00342922" w:rsidRPr="00367C5E" w14:paraId="009A359C" w14:textId="77777777" w:rsidTr="00342922">
        <w:trPr>
          <w:trHeight w:val="930"/>
        </w:trPr>
        <w:tc>
          <w:tcPr>
            <w:tcW w:w="2694" w:type="dxa"/>
          </w:tcPr>
          <w:p w14:paraId="4059E48D" w14:textId="77777777" w:rsidR="00342922" w:rsidRPr="00367C5E" w:rsidRDefault="00342922" w:rsidP="00342922">
            <w:pPr>
              <w:autoSpaceDE w:val="0"/>
              <w:autoSpaceDN w:val="0"/>
              <w:adjustRightInd w:val="0"/>
              <w:jc w:val="both"/>
              <w:rPr>
                <w:sz w:val="28"/>
                <w:szCs w:val="28"/>
              </w:rPr>
            </w:pPr>
            <w:r w:rsidRPr="00367C5E">
              <w:rPr>
                <w:sz w:val="28"/>
                <w:szCs w:val="28"/>
              </w:rPr>
              <w:t>Соисполнитель муниципальной программы</w:t>
            </w:r>
          </w:p>
        </w:tc>
        <w:tc>
          <w:tcPr>
            <w:tcW w:w="6946" w:type="dxa"/>
          </w:tcPr>
          <w:p w14:paraId="53A1C89E" w14:textId="77777777" w:rsidR="00342922" w:rsidRPr="00367C5E" w:rsidRDefault="00342922" w:rsidP="00342922">
            <w:pPr>
              <w:autoSpaceDE w:val="0"/>
              <w:autoSpaceDN w:val="0"/>
              <w:adjustRightInd w:val="0"/>
              <w:jc w:val="both"/>
              <w:rPr>
                <w:sz w:val="28"/>
                <w:szCs w:val="28"/>
              </w:rPr>
            </w:pPr>
          </w:p>
        </w:tc>
      </w:tr>
      <w:tr w:rsidR="00342922" w:rsidRPr="00367C5E" w14:paraId="3149FCCC" w14:textId="77777777" w:rsidTr="00342922">
        <w:trPr>
          <w:trHeight w:val="1655"/>
        </w:trPr>
        <w:tc>
          <w:tcPr>
            <w:tcW w:w="2694" w:type="dxa"/>
          </w:tcPr>
          <w:p w14:paraId="37075DD7" w14:textId="77777777" w:rsidR="00342922" w:rsidRPr="00367C5E" w:rsidRDefault="00342922" w:rsidP="00342922">
            <w:pPr>
              <w:autoSpaceDE w:val="0"/>
              <w:autoSpaceDN w:val="0"/>
              <w:adjustRightInd w:val="0"/>
              <w:jc w:val="both"/>
              <w:rPr>
                <w:sz w:val="28"/>
                <w:szCs w:val="28"/>
              </w:rPr>
            </w:pPr>
            <w:r w:rsidRPr="00367C5E">
              <w:rPr>
                <w:sz w:val="28"/>
                <w:szCs w:val="28"/>
              </w:rPr>
              <w:t>Структура муниципальной программы, перечень подпрограмм</w:t>
            </w:r>
          </w:p>
        </w:tc>
        <w:tc>
          <w:tcPr>
            <w:tcW w:w="6946" w:type="dxa"/>
          </w:tcPr>
          <w:p w14:paraId="30A7D57A" w14:textId="77777777" w:rsidR="00342922" w:rsidRPr="00367C5E" w:rsidRDefault="00342922" w:rsidP="00342922">
            <w:pPr>
              <w:pStyle w:val="ConsPlusNormal"/>
              <w:jc w:val="both"/>
              <w:rPr>
                <w:rFonts w:ascii="Times New Roman" w:eastAsia="Times New Roman" w:hAnsi="Times New Roman" w:cs="Times New Roman"/>
                <w:sz w:val="28"/>
                <w:szCs w:val="28"/>
              </w:rPr>
            </w:pPr>
            <w:r w:rsidRPr="00367C5E">
              <w:rPr>
                <w:rFonts w:ascii="Times New Roman" w:eastAsia="Times New Roman" w:hAnsi="Times New Roman" w:cs="Times New Roman"/>
                <w:sz w:val="28"/>
                <w:szCs w:val="28"/>
              </w:rPr>
              <w:t>1.«Развитие информационного общества»;</w:t>
            </w:r>
          </w:p>
          <w:p w14:paraId="31B57C7E" w14:textId="77777777" w:rsidR="00342922" w:rsidRPr="00367C5E" w:rsidRDefault="00342922" w:rsidP="00342922">
            <w:pPr>
              <w:pStyle w:val="ConsPlusNormal"/>
              <w:jc w:val="both"/>
              <w:rPr>
                <w:rFonts w:ascii="Times New Roman" w:eastAsia="Times New Roman" w:hAnsi="Times New Roman" w:cs="Times New Roman"/>
                <w:sz w:val="28"/>
                <w:szCs w:val="28"/>
              </w:rPr>
            </w:pPr>
            <w:r w:rsidRPr="00367C5E">
              <w:rPr>
                <w:rFonts w:ascii="Times New Roman" w:eastAsia="Times New Roman" w:hAnsi="Times New Roman" w:cs="Times New Roman"/>
                <w:sz w:val="28"/>
                <w:szCs w:val="28"/>
              </w:rPr>
              <w:t>2.«Развитие гражданского общества»;</w:t>
            </w:r>
          </w:p>
          <w:p w14:paraId="1A75B914" w14:textId="77777777" w:rsidR="00342922" w:rsidRPr="00367C5E" w:rsidRDefault="00342922" w:rsidP="00342922">
            <w:pPr>
              <w:pStyle w:val="ConsPlusNormal"/>
              <w:jc w:val="both"/>
              <w:rPr>
                <w:rFonts w:ascii="Times New Roman" w:hAnsi="Times New Roman"/>
                <w:sz w:val="28"/>
                <w:szCs w:val="28"/>
              </w:rPr>
            </w:pPr>
            <w:r w:rsidRPr="00367C5E">
              <w:rPr>
                <w:rFonts w:ascii="Times New Roman" w:eastAsia="Times New Roman" w:hAnsi="Times New Roman" w:cs="Times New Roman"/>
                <w:sz w:val="28"/>
                <w:szCs w:val="28"/>
              </w:rPr>
              <w:t>3.</w:t>
            </w:r>
            <w:r w:rsidRPr="00367C5E">
              <w:rPr>
                <w:rFonts w:ascii="Times New Roman" w:eastAsia="SimSun" w:hAnsi="Times New Roman" w:cs="Times New Roman"/>
                <w:kern w:val="2"/>
                <w:sz w:val="28"/>
                <w:szCs w:val="28"/>
                <w:lang w:eastAsia="ar-SA"/>
              </w:rPr>
              <w:t>«Поддержка социально ориентированных некоммерческих организаций г. Минусинска»</w:t>
            </w:r>
          </w:p>
        </w:tc>
      </w:tr>
      <w:tr w:rsidR="00342922" w:rsidRPr="00367C5E" w14:paraId="073A193F" w14:textId="77777777" w:rsidTr="00342922">
        <w:trPr>
          <w:trHeight w:val="668"/>
        </w:trPr>
        <w:tc>
          <w:tcPr>
            <w:tcW w:w="2694" w:type="dxa"/>
          </w:tcPr>
          <w:p w14:paraId="7E73F15A" w14:textId="77777777" w:rsidR="00342922" w:rsidRPr="00367C5E" w:rsidRDefault="00342922" w:rsidP="00342922">
            <w:pPr>
              <w:autoSpaceDE w:val="0"/>
              <w:autoSpaceDN w:val="0"/>
              <w:adjustRightInd w:val="0"/>
              <w:jc w:val="both"/>
              <w:rPr>
                <w:sz w:val="28"/>
                <w:szCs w:val="28"/>
              </w:rPr>
            </w:pPr>
            <w:r w:rsidRPr="00367C5E">
              <w:rPr>
                <w:sz w:val="28"/>
                <w:szCs w:val="28"/>
              </w:rPr>
              <w:t xml:space="preserve">Цель муниципальной программы </w:t>
            </w:r>
          </w:p>
          <w:p w14:paraId="40FF0255" w14:textId="77777777" w:rsidR="00342922" w:rsidRPr="00367C5E" w:rsidRDefault="00342922" w:rsidP="00342922">
            <w:pPr>
              <w:rPr>
                <w:sz w:val="28"/>
                <w:szCs w:val="28"/>
              </w:rPr>
            </w:pPr>
          </w:p>
        </w:tc>
        <w:tc>
          <w:tcPr>
            <w:tcW w:w="6946" w:type="dxa"/>
          </w:tcPr>
          <w:p w14:paraId="12093B71" w14:textId="77777777" w:rsidR="00342922" w:rsidRPr="00367C5E" w:rsidRDefault="00342922" w:rsidP="00342922">
            <w:pPr>
              <w:pStyle w:val="ConsPlusNormal"/>
              <w:jc w:val="both"/>
              <w:rPr>
                <w:rFonts w:ascii="Times New Roman" w:hAnsi="Times New Roman" w:cs="Times New Roman"/>
                <w:sz w:val="28"/>
                <w:szCs w:val="28"/>
              </w:rPr>
            </w:pPr>
            <w:r w:rsidRPr="00367C5E">
              <w:rPr>
                <w:rFonts w:ascii="Times New Roman" w:hAnsi="Times New Roman" w:cs="Times New Roman"/>
                <w:sz w:val="28"/>
                <w:szCs w:val="28"/>
              </w:rPr>
              <w:t xml:space="preserve">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  </w:t>
            </w:r>
          </w:p>
        </w:tc>
      </w:tr>
      <w:tr w:rsidR="00342922" w:rsidRPr="00367C5E" w14:paraId="3182081A" w14:textId="77777777" w:rsidTr="00342922">
        <w:trPr>
          <w:trHeight w:val="840"/>
        </w:trPr>
        <w:tc>
          <w:tcPr>
            <w:tcW w:w="2694" w:type="dxa"/>
          </w:tcPr>
          <w:p w14:paraId="5AE74C65" w14:textId="77777777" w:rsidR="00342922" w:rsidRPr="00367C5E" w:rsidRDefault="00342922" w:rsidP="00342922">
            <w:pPr>
              <w:autoSpaceDE w:val="0"/>
              <w:autoSpaceDN w:val="0"/>
              <w:adjustRightInd w:val="0"/>
              <w:jc w:val="both"/>
              <w:rPr>
                <w:sz w:val="28"/>
                <w:szCs w:val="28"/>
              </w:rPr>
            </w:pPr>
            <w:r w:rsidRPr="00367C5E">
              <w:rPr>
                <w:sz w:val="28"/>
                <w:szCs w:val="28"/>
              </w:rPr>
              <w:t>Задачи муниципальной программы</w:t>
            </w:r>
          </w:p>
          <w:p w14:paraId="766A959B" w14:textId="77777777" w:rsidR="00342922" w:rsidRPr="00367C5E" w:rsidRDefault="00342922" w:rsidP="00342922">
            <w:pPr>
              <w:rPr>
                <w:sz w:val="28"/>
                <w:szCs w:val="28"/>
              </w:rPr>
            </w:pPr>
          </w:p>
        </w:tc>
        <w:tc>
          <w:tcPr>
            <w:tcW w:w="6946" w:type="dxa"/>
          </w:tcPr>
          <w:p w14:paraId="71FA501E" w14:textId="77777777" w:rsidR="00342922" w:rsidRPr="00367C5E" w:rsidRDefault="00342922" w:rsidP="00342922">
            <w:pPr>
              <w:pStyle w:val="ConsPlusNormal"/>
              <w:jc w:val="both"/>
              <w:rPr>
                <w:rFonts w:ascii="Times New Roman" w:hAnsi="Times New Roman" w:cs="Times New Roman"/>
                <w:sz w:val="28"/>
                <w:szCs w:val="28"/>
              </w:rPr>
            </w:pPr>
            <w:r w:rsidRPr="00367C5E">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2AE095FF" w14:textId="77777777" w:rsidR="00342922" w:rsidRPr="00367C5E" w:rsidRDefault="00342922" w:rsidP="00342922">
            <w:pPr>
              <w:pStyle w:val="ConsPlusNormal"/>
              <w:jc w:val="both"/>
              <w:rPr>
                <w:rFonts w:ascii="Times New Roman" w:hAnsi="Times New Roman" w:cs="Times New Roman"/>
                <w:sz w:val="28"/>
                <w:szCs w:val="28"/>
              </w:rPr>
            </w:pPr>
            <w:r w:rsidRPr="00367C5E">
              <w:rPr>
                <w:rFonts w:ascii="Times New Roman" w:hAnsi="Times New Roman" w:cs="Times New Roman"/>
                <w:sz w:val="28"/>
                <w:szCs w:val="28"/>
              </w:rPr>
              <w:t>- создание условий для развития гражданского общества и территориального общественного самоуправления;</w:t>
            </w:r>
          </w:p>
          <w:p w14:paraId="04E71E4C" w14:textId="77777777" w:rsidR="00342922" w:rsidRPr="00367C5E" w:rsidRDefault="00342922" w:rsidP="00342922">
            <w:pPr>
              <w:jc w:val="both"/>
              <w:rPr>
                <w:sz w:val="28"/>
                <w:szCs w:val="28"/>
              </w:rPr>
            </w:pPr>
            <w:r w:rsidRPr="00367C5E">
              <w:rPr>
                <w:sz w:val="28"/>
                <w:szCs w:val="28"/>
              </w:rPr>
              <w:t>- создание условий для развития социально ориентированных некоммерческих организаций.</w:t>
            </w:r>
          </w:p>
        </w:tc>
      </w:tr>
      <w:tr w:rsidR="00342922" w:rsidRPr="00367C5E" w14:paraId="563BD59E" w14:textId="77777777" w:rsidTr="00342922">
        <w:trPr>
          <w:trHeight w:val="144"/>
        </w:trPr>
        <w:tc>
          <w:tcPr>
            <w:tcW w:w="2694" w:type="dxa"/>
          </w:tcPr>
          <w:p w14:paraId="647D93A7" w14:textId="77777777" w:rsidR="00342922" w:rsidRPr="00367C5E" w:rsidRDefault="00342922" w:rsidP="00342922">
            <w:pPr>
              <w:tabs>
                <w:tab w:val="left" w:pos="1418"/>
              </w:tabs>
              <w:autoSpaceDE w:val="0"/>
              <w:autoSpaceDN w:val="0"/>
              <w:adjustRightInd w:val="0"/>
              <w:outlineLvl w:val="1"/>
              <w:rPr>
                <w:sz w:val="28"/>
                <w:szCs w:val="28"/>
              </w:rPr>
            </w:pPr>
            <w:r w:rsidRPr="00367C5E">
              <w:rPr>
                <w:sz w:val="28"/>
                <w:szCs w:val="28"/>
              </w:rPr>
              <w:lastRenderedPageBreak/>
              <w:t>Этапы и сроки реализации муниципальной программы</w:t>
            </w:r>
          </w:p>
        </w:tc>
        <w:tc>
          <w:tcPr>
            <w:tcW w:w="6946" w:type="dxa"/>
          </w:tcPr>
          <w:p w14:paraId="40964F13" w14:textId="77777777" w:rsidR="00342922" w:rsidRPr="00367C5E" w:rsidRDefault="00342922" w:rsidP="00342922">
            <w:pPr>
              <w:autoSpaceDE w:val="0"/>
              <w:autoSpaceDN w:val="0"/>
              <w:adjustRightInd w:val="0"/>
              <w:rPr>
                <w:sz w:val="28"/>
                <w:szCs w:val="28"/>
              </w:rPr>
            </w:pPr>
            <w:r w:rsidRPr="00367C5E">
              <w:rPr>
                <w:sz w:val="28"/>
                <w:szCs w:val="28"/>
              </w:rPr>
              <w:t>2021 – 2023 годы</w:t>
            </w:r>
          </w:p>
          <w:p w14:paraId="61646AD6" w14:textId="77777777" w:rsidR="00342922" w:rsidRPr="00367C5E" w:rsidRDefault="00342922" w:rsidP="00342922">
            <w:pPr>
              <w:rPr>
                <w:sz w:val="28"/>
                <w:szCs w:val="28"/>
              </w:rPr>
            </w:pPr>
            <w:r w:rsidRPr="00367C5E">
              <w:rPr>
                <w:sz w:val="28"/>
                <w:szCs w:val="28"/>
              </w:rPr>
              <w:t xml:space="preserve">   </w:t>
            </w:r>
          </w:p>
          <w:p w14:paraId="646372E6" w14:textId="77777777" w:rsidR="00342922" w:rsidRPr="00367C5E" w:rsidRDefault="00342922" w:rsidP="00342922">
            <w:pPr>
              <w:autoSpaceDE w:val="0"/>
              <w:autoSpaceDN w:val="0"/>
              <w:adjustRightInd w:val="0"/>
              <w:rPr>
                <w:sz w:val="28"/>
                <w:szCs w:val="28"/>
              </w:rPr>
            </w:pPr>
          </w:p>
        </w:tc>
      </w:tr>
      <w:tr w:rsidR="00342922" w:rsidRPr="00367C5E" w14:paraId="3DC21B2B" w14:textId="77777777" w:rsidTr="00342922">
        <w:trPr>
          <w:trHeight w:val="840"/>
        </w:trPr>
        <w:tc>
          <w:tcPr>
            <w:tcW w:w="2694" w:type="dxa"/>
          </w:tcPr>
          <w:p w14:paraId="507EF619" w14:textId="77777777" w:rsidR="00342922" w:rsidRPr="00367C5E" w:rsidRDefault="00342922" w:rsidP="00342922">
            <w:pPr>
              <w:rPr>
                <w:sz w:val="28"/>
                <w:szCs w:val="28"/>
              </w:rPr>
            </w:pPr>
            <w:r w:rsidRPr="00367C5E">
              <w:rPr>
                <w:sz w:val="28"/>
                <w:szCs w:val="28"/>
              </w:rPr>
              <w:t xml:space="preserve">Перечень целевых показателей и показателей результативности программы </w:t>
            </w:r>
          </w:p>
        </w:tc>
        <w:tc>
          <w:tcPr>
            <w:tcW w:w="6946" w:type="dxa"/>
          </w:tcPr>
          <w:p w14:paraId="31B405E8" w14:textId="77777777" w:rsidR="00342922" w:rsidRPr="00367C5E" w:rsidRDefault="00342922" w:rsidP="00342922">
            <w:pPr>
              <w:rPr>
                <w:sz w:val="28"/>
                <w:szCs w:val="28"/>
              </w:rPr>
            </w:pPr>
            <w:r w:rsidRPr="00367C5E">
              <w:rPr>
                <w:sz w:val="28"/>
                <w:szCs w:val="28"/>
              </w:rPr>
              <w:t>Целевые индикаторы приведены в приложении № 1 к муниципальной программе.</w:t>
            </w:r>
          </w:p>
          <w:p w14:paraId="6253738A" w14:textId="77777777" w:rsidR="00342922" w:rsidRPr="00367C5E" w:rsidRDefault="00342922" w:rsidP="00342922">
            <w:pPr>
              <w:rPr>
                <w:sz w:val="28"/>
                <w:szCs w:val="28"/>
              </w:rPr>
            </w:pPr>
          </w:p>
          <w:p w14:paraId="3684624E" w14:textId="77777777" w:rsidR="00342922" w:rsidRPr="00367C5E" w:rsidRDefault="00342922" w:rsidP="00342922">
            <w:pPr>
              <w:keepNext/>
              <w:keepLines/>
              <w:shd w:val="clear" w:color="auto" w:fill="FFFFFF"/>
              <w:ind w:left="-18"/>
              <w:jc w:val="both"/>
              <w:rPr>
                <w:sz w:val="28"/>
                <w:szCs w:val="28"/>
              </w:rPr>
            </w:pPr>
          </w:p>
          <w:p w14:paraId="0FBC16C4" w14:textId="77777777" w:rsidR="00342922" w:rsidRPr="00367C5E" w:rsidRDefault="00342922" w:rsidP="00342922">
            <w:pPr>
              <w:rPr>
                <w:sz w:val="28"/>
                <w:szCs w:val="28"/>
              </w:rPr>
            </w:pPr>
          </w:p>
        </w:tc>
      </w:tr>
      <w:tr w:rsidR="00342922" w:rsidRPr="00367C5E" w14:paraId="0F998EA9" w14:textId="77777777" w:rsidTr="00342922">
        <w:trPr>
          <w:trHeight w:val="428"/>
        </w:trPr>
        <w:tc>
          <w:tcPr>
            <w:tcW w:w="2694" w:type="dxa"/>
          </w:tcPr>
          <w:p w14:paraId="5A9922C7" w14:textId="77777777" w:rsidR="00342922" w:rsidRPr="00367C5E" w:rsidRDefault="00342922" w:rsidP="00342922">
            <w:pPr>
              <w:pStyle w:val="ConsPlusCell"/>
              <w:rPr>
                <w:sz w:val="28"/>
                <w:szCs w:val="28"/>
              </w:rPr>
            </w:pPr>
            <w:r w:rsidRPr="00367C5E">
              <w:rPr>
                <w:sz w:val="28"/>
                <w:szCs w:val="28"/>
              </w:rPr>
              <w:t>Объемы бюджетных ассигнований муниципальной</w:t>
            </w:r>
          </w:p>
          <w:p w14:paraId="3FD8042F" w14:textId="77777777" w:rsidR="00342922" w:rsidRPr="00367C5E" w:rsidRDefault="00342922" w:rsidP="00342922">
            <w:pPr>
              <w:autoSpaceDE w:val="0"/>
              <w:autoSpaceDN w:val="0"/>
              <w:adjustRightInd w:val="0"/>
              <w:rPr>
                <w:sz w:val="28"/>
                <w:szCs w:val="28"/>
              </w:rPr>
            </w:pPr>
            <w:r w:rsidRPr="00367C5E">
              <w:rPr>
                <w:sz w:val="28"/>
                <w:szCs w:val="28"/>
              </w:rPr>
              <w:t>программы</w:t>
            </w:r>
          </w:p>
        </w:tc>
        <w:tc>
          <w:tcPr>
            <w:tcW w:w="6946" w:type="dxa"/>
          </w:tcPr>
          <w:p w14:paraId="5D255B62" w14:textId="10203E60" w:rsidR="00342922" w:rsidRPr="00367C5E" w:rsidRDefault="00342922" w:rsidP="00342922">
            <w:pPr>
              <w:pStyle w:val="ConsPlusNonformat"/>
              <w:widowControl/>
              <w:ind w:firstLine="34"/>
              <w:rPr>
                <w:rFonts w:ascii="Times New Roman" w:hAnsi="Times New Roman" w:cs="Times New Roman"/>
                <w:sz w:val="28"/>
                <w:szCs w:val="28"/>
              </w:rPr>
            </w:pPr>
            <w:r w:rsidRPr="00367C5E">
              <w:rPr>
                <w:rFonts w:ascii="Times New Roman" w:hAnsi="Times New Roman" w:cs="Times New Roman"/>
                <w:sz w:val="28"/>
                <w:szCs w:val="28"/>
              </w:rPr>
              <w:t>В целом на реализацию программы 3</w:t>
            </w:r>
            <w:r w:rsidR="000A66F8" w:rsidRPr="00367C5E">
              <w:rPr>
                <w:rFonts w:ascii="Times New Roman" w:hAnsi="Times New Roman" w:cs="Times New Roman"/>
                <w:sz w:val="28"/>
                <w:szCs w:val="28"/>
              </w:rPr>
              <w:t>7</w:t>
            </w:r>
            <w:r w:rsidR="00293A16" w:rsidRPr="00367C5E">
              <w:rPr>
                <w:rFonts w:ascii="Times New Roman" w:hAnsi="Times New Roman" w:cs="Times New Roman"/>
                <w:sz w:val="28"/>
                <w:szCs w:val="28"/>
              </w:rPr>
              <w:t>5</w:t>
            </w:r>
            <w:r w:rsidRPr="00367C5E">
              <w:rPr>
                <w:rFonts w:ascii="Times New Roman" w:hAnsi="Times New Roman" w:cs="Times New Roman"/>
                <w:sz w:val="28"/>
                <w:szCs w:val="28"/>
              </w:rPr>
              <w:t xml:space="preserve">0,0 тыс. руб. за счет средств городского бюджета, в том числе: </w:t>
            </w:r>
          </w:p>
          <w:p w14:paraId="7D2FB669" w14:textId="77777777" w:rsidR="00342922" w:rsidRPr="00367C5E" w:rsidRDefault="00342922" w:rsidP="00342922">
            <w:pPr>
              <w:widowControl w:val="0"/>
              <w:ind w:firstLine="709"/>
              <w:jc w:val="both"/>
              <w:rPr>
                <w:sz w:val="28"/>
                <w:szCs w:val="28"/>
              </w:rPr>
            </w:pPr>
            <w:r w:rsidRPr="00367C5E">
              <w:rPr>
                <w:sz w:val="28"/>
                <w:szCs w:val="28"/>
              </w:rPr>
              <w:t>2021 год – 12</w:t>
            </w:r>
            <w:r w:rsidR="00293A16" w:rsidRPr="00367C5E">
              <w:rPr>
                <w:sz w:val="28"/>
                <w:szCs w:val="28"/>
              </w:rPr>
              <w:t>5</w:t>
            </w:r>
            <w:r w:rsidRPr="00367C5E">
              <w:rPr>
                <w:sz w:val="28"/>
                <w:szCs w:val="28"/>
              </w:rPr>
              <w:t xml:space="preserve">0,0 </w:t>
            </w:r>
            <w:proofErr w:type="spellStart"/>
            <w:r w:rsidRPr="00367C5E">
              <w:rPr>
                <w:sz w:val="28"/>
                <w:szCs w:val="28"/>
              </w:rPr>
              <w:t>тыс.руб</w:t>
            </w:r>
            <w:proofErr w:type="spellEnd"/>
            <w:r w:rsidRPr="00367C5E">
              <w:rPr>
                <w:sz w:val="28"/>
                <w:szCs w:val="28"/>
              </w:rPr>
              <w:t>.;</w:t>
            </w:r>
          </w:p>
          <w:p w14:paraId="2A75C4FE" w14:textId="30BC6C58" w:rsidR="00342922" w:rsidRPr="00367C5E" w:rsidRDefault="00342922" w:rsidP="00342922">
            <w:pPr>
              <w:ind w:left="708"/>
              <w:rPr>
                <w:sz w:val="28"/>
                <w:szCs w:val="28"/>
              </w:rPr>
            </w:pPr>
            <w:r w:rsidRPr="00367C5E">
              <w:rPr>
                <w:sz w:val="28"/>
                <w:szCs w:val="28"/>
              </w:rPr>
              <w:t>2022 г. – 12</w:t>
            </w:r>
            <w:r w:rsidR="000A66F8" w:rsidRPr="00367C5E">
              <w:rPr>
                <w:sz w:val="28"/>
                <w:szCs w:val="28"/>
              </w:rPr>
              <w:t>5</w:t>
            </w:r>
            <w:r w:rsidRPr="00367C5E">
              <w:rPr>
                <w:sz w:val="28"/>
                <w:szCs w:val="28"/>
              </w:rPr>
              <w:t xml:space="preserve">0,0 </w:t>
            </w:r>
            <w:proofErr w:type="spellStart"/>
            <w:r w:rsidRPr="00367C5E">
              <w:rPr>
                <w:sz w:val="28"/>
                <w:szCs w:val="28"/>
              </w:rPr>
              <w:t>тыс.руб</w:t>
            </w:r>
            <w:proofErr w:type="spellEnd"/>
            <w:r w:rsidRPr="00367C5E">
              <w:rPr>
                <w:sz w:val="28"/>
                <w:szCs w:val="28"/>
              </w:rPr>
              <w:t>.;</w:t>
            </w:r>
          </w:p>
          <w:p w14:paraId="03131F04" w14:textId="442E0D2C" w:rsidR="00342922" w:rsidRPr="00367C5E" w:rsidRDefault="00342922" w:rsidP="00342922">
            <w:pPr>
              <w:pStyle w:val="ConsPlusCell"/>
              <w:ind w:left="708"/>
              <w:rPr>
                <w:sz w:val="28"/>
                <w:szCs w:val="28"/>
              </w:rPr>
            </w:pPr>
            <w:r w:rsidRPr="00367C5E">
              <w:rPr>
                <w:sz w:val="28"/>
                <w:szCs w:val="28"/>
              </w:rPr>
              <w:t>2023 г. – 12</w:t>
            </w:r>
            <w:r w:rsidR="000A66F8" w:rsidRPr="00367C5E">
              <w:rPr>
                <w:sz w:val="28"/>
                <w:szCs w:val="28"/>
              </w:rPr>
              <w:t>5</w:t>
            </w:r>
            <w:r w:rsidRPr="00367C5E">
              <w:rPr>
                <w:sz w:val="28"/>
                <w:szCs w:val="28"/>
              </w:rPr>
              <w:t xml:space="preserve">0,0 </w:t>
            </w:r>
            <w:proofErr w:type="spellStart"/>
            <w:r w:rsidRPr="00367C5E">
              <w:rPr>
                <w:sz w:val="28"/>
                <w:szCs w:val="28"/>
              </w:rPr>
              <w:t>тыс.руб</w:t>
            </w:r>
            <w:proofErr w:type="spellEnd"/>
            <w:r w:rsidRPr="00367C5E">
              <w:rPr>
                <w:sz w:val="28"/>
                <w:szCs w:val="28"/>
              </w:rPr>
              <w:t>.</w:t>
            </w:r>
          </w:p>
        </w:tc>
      </w:tr>
    </w:tbl>
    <w:p w14:paraId="11029156" w14:textId="77777777" w:rsidR="00342922" w:rsidRPr="00367C5E" w:rsidRDefault="00342922" w:rsidP="00342922">
      <w:pPr>
        <w:pStyle w:val="a5"/>
        <w:spacing w:after="0" w:line="240" w:lineRule="auto"/>
        <w:ind w:left="1080"/>
        <w:rPr>
          <w:rFonts w:ascii="Times New Roman" w:hAnsi="Times New Roman"/>
          <w:b/>
          <w:sz w:val="28"/>
          <w:szCs w:val="28"/>
        </w:rPr>
      </w:pPr>
    </w:p>
    <w:p w14:paraId="2A8E539B" w14:textId="77777777" w:rsidR="00342922" w:rsidRPr="00367C5E" w:rsidRDefault="00342922" w:rsidP="00342922">
      <w:pPr>
        <w:pStyle w:val="a5"/>
        <w:spacing w:after="0" w:line="240" w:lineRule="auto"/>
        <w:ind w:left="1080"/>
        <w:rPr>
          <w:rFonts w:ascii="Times New Roman" w:hAnsi="Times New Roman"/>
          <w:sz w:val="28"/>
          <w:szCs w:val="28"/>
        </w:rPr>
      </w:pPr>
    </w:p>
    <w:p w14:paraId="312A201A" w14:textId="77777777" w:rsidR="00342922" w:rsidRPr="00367C5E" w:rsidRDefault="00342922" w:rsidP="00342922">
      <w:pPr>
        <w:pStyle w:val="a7"/>
        <w:keepNext/>
        <w:keepLines/>
        <w:widowControl/>
        <w:shd w:val="clear" w:color="auto" w:fill="FFFFFF"/>
        <w:jc w:val="center"/>
        <w:rPr>
          <w:rFonts w:ascii="Times New Roman" w:hAnsi="Times New Roman" w:cs="Times New Roman"/>
          <w:sz w:val="28"/>
          <w:szCs w:val="28"/>
        </w:rPr>
      </w:pPr>
      <w:r w:rsidRPr="00367C5E">
        <w:rPr>
          <w:rStyle w:val="a8"/>
          <w:rFonts w:ascii="Times New Roman" w:eastAsia="Arial Narrow" w:hAnsi="Times New Roman" w:cs="Times New Roman"/>
          <w:b w:val="0"/>
          <w:color w:val="auto"/>
          <w:sz w:val="28"/>
          <w:szCs w:val="28"/>
          <w:lang w:val="en-US"/>
        </w:rPr>
        <w:t>I</w:t>
      </w:r>
      <w:r w:rsidRPr="00367C5E">
        <w:rPr>
          <w:rStyle w:val="a8"/>
          <w:rFonts w:ascii="Times New Roman" w:eastAsia="Arial Narrow" w:hAnsi="Times New Roman" w:cs="Times New Roman"/>
          <w:b w:val="0"/>
          <w:color w:val="auto"/>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14:paraId="381E412A" w14:textId="77777777" w:rsidR="00342922" w:rsidRPr="00367C5E" w:rsidRDefault="00342922" w:rsidP="00342922">
      <w:pPr>
        <w:pStyle w:val="a7"/>
        <w:keepNext/>
        <w:keepLines/>
        <w:widowControl/>
        <w:shd w:val="clear" w:color="auto" w:fill="FFFFFF"/>
        <w:jc w:val="center"/>
        <w:rPr>
          <w:rStyle w:val="a8"/>
          <w:rFonts w:ascii="Times New Roman" w:eastAsia="Arial Narrow" w:hAnsi="Times New Roman" w:cs="Times New Roman"/>
          <w:b w:val="0"/>
          <w:color w:val="auto"/>
          <w:sz w:val="28"/>
          <w:szCs w:val="28"/>
        </w:rPr>
      </w:pPr>
      <w:r w:rsidRPr="00367C5E">
        <w:rPr>
          <w:rStyle w:val="a8"/>
          <w:rFonts w:ascii="Times New Roman" w:eastAsia="Arial Narrow" w:hAnsi="Times New Roman" w:cs="Times New Roman"/>
          <w:b w:val="0"/>
          <w:color w:val="auto"/>
          <w:sz w:val="28"/>
          <w:szCs w:val="28"/>
        </w:rPr>
        <w:t xml:space="preserve">Основные цели, задачи и сроки реализации </w:t>
      </w:r>
    </w:p>
    <w:p w14:paraId="7BB6B92D" w14:textId="77777777" w:rsidR="00342922" w:rsidRPr="00367C5E" w:rsidRDefault="00342922" w:rsidP="00342922">
      <w:pPr>
        <w:pStyle w:val="a7"/>
        <w:keepNext/>
        <w:keepLines/>
        <w:widowControl/>
        <w:shd w:val="clear" w:color="auto" w:fill="FFFFFF"/>
        <w:jc w:val="center"/>
        <w:rPr>
          <w:rFonts w:ascii="Times New Roman" w:hAnsi="Times New Roman" w:cs="Times New Roman"/>
          <w:sz w:val="28"/>
          <w:szCs w:val="28"/>
        </w:rPr>
      </w:pPr>
      <w:r w:rsidRPr="00367C5E">
        <w:rPr>
          <w:rStyle w:val="a8"/>
          <w:rFonts w:ascii="Times New Roman" w:eastAsia="Arial Narrow" w:hAnsi="Times New Roman" w:cs="Times New Roman"/>
          <w:b w:val="0"/>
          <w:color w:val="auto"/>
          <w:sz w:val="28"/>
          <w:szCs w:val="28"/>
        </w:rPr>
        <w:t>муниципальной программы</w:t>
      </w:r>
    </w:p>
    <w:p w14:paraId="2BEAFA25" w14:textId="77777777" w:rsidR="00342922" w:rsidRPr="00367C5E" w:rsidRDefault="00342922" w:rsidP="00342922">
      <w:pPr>
        <w:keepNext/>
        <w:keepLines/>
        <w:shd w:val="clear" w:color="auto" w:fill="FFFFFF"/>
        <w:ind w:firstLine="709"/>
        <w:jc w:val="both"/>
        <w:rPr>
          <w:sz w:val="28"/>
          <w:szCs w:val="28"/>
        </w:rPr>
      </w:pPr>
    </w:p>
    <w:p w14:paraId="708B2E96" w14:textId="77777777" w:rsidR="00342922" w:rsidRPr="00367C5E" w:rsidRDefault="00342922" w:rsidP="00342922">
      <w:pPr>
        <w:ind w:firstLine="708"/>
        <w:jc w:val="both"/>
        <w:rPr>
          <w:sz w:val="28"/>
          <w:szCs w:val="28"/>
        </w:rPr>
      </w:pPr>
      <w:r w:rsidRPr="00367C5E">
        <w:rPr>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развития социально ориентированных некоммерческих организаций. </w:t>
      </w:r>
    </w:p>
    <w:p w14:paraId="268725D5" w14:textId="77777777" w:rsidR="00342922" w:rsidRPr="00367C5E" w:rsidRDefault="00342922" w:rsidP="00342922">
      <w:pPr>
        <w:ind w:firstLine="708"/>
        <w:jc w:val="both"/>
        <w:rPr>
          <w:sz w:val="28"/>
          <w:szCs w:val="28"/>
        </w:rPr>
      </w:pPr>
      <w:r w:rsidRPr="00367C5E">
        <w:rPr>
          <w:sz w:val="28"/>
          <w:szCs w:val="28"/>
        </w:rPr>
        <w:t xml:space="preserve">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данных,  дублирование. </w:t>
      </w:r>
    </w:p>
    <w:p w14:paraId="29C3213D" w14:textId="77777777" w:rsidR="00342922" w:rsidRPr="00367C5E" w:rsidRDefault="00342922" w:rsidP="00342922">
      <w:pPr>
        <w:ind w:firstLine="708"/>
        <w:jc w:val="both"/>
        <w:rPr>
          <w:sz w:val="28"/>
          <w:szCs w:val="28"/>
        </w:rPr>
      </w:pPr>
      <w:r w:rsidRPr="00367C5E">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2019-2020 годах средового анализа в сфере развития гражданского общества были отмечены следующие проблемы:</w:t>
      </w:r>
    </w:p>
    <w:p w14:paraId="3DDEF83A" w14:textId="77777777" w:rsidR="00342922" w:rsidRPr="00367C5E" w:rsidRDefault="00342922" w:rsidP="00342922">
      <w:pPr>
        <w:ind w:firstLine="708"/>
        <w:jc w:val="both"/>
        <w:rPr>
          <w:sz w:val="28"/>
          <w:szCs w:val="28"/>
        </w:rPr>
      </w:pPr>
      <w:r w:rsidRPr="00367C5E">
        <w:rPr>
          <w:sz w:val="28"/>
          <w:szCs w:val="28"/>
        </w:rPr>
        <w:t xml:space="preserve">слабая включенность граждан в процессы социально-экономических изменений в городе Минусинске; </w:t>
      </w:r>
    </w:p>
    <w:p w14:paraId="2DE5A575" w14:textId="77777777" w:rsidR="00342922" w:rsidRPr="00367C5E" w:rsidRDefault="00342922" w:rsidP="00342922">
      <w:pPr>
        <w:ind w:firstLine="708"/>
        <w:jc w:val="both"/>
        <w:rPr>
          <w:sz w:val="28"/>
          <w:szCs w:val="28"/>
        </w:rPr>
      </w:pPr>
      <w:r w:rsidRPr="00367C5E">
        <w:rPr>
          <w:sz w:val="28"/>
          <w:szCs w:val="28"/>
        </w:rPr>
        <w:lastRenderedPageBreak/>
        <w:t xml:space="preserve">дефицит социального оптимизма и гордости населения за территорию проживания; </w:t>
      </w:r>
    </w:p>
    <w:p w14:paraId="5E0951EB" w14:textId="7CB87C7A" w:rsidR="00342922" w:rsidRPr="00367C5E" w:rsidRDefault="005A6556" w:rsidP="00342922">
      <w:pPr>
        <w:ind w:firstLine="708"/>
        <w:jc w:val="both"/>
        <w:rPr>
          <w:sz w:val="28"/>
          <w:szCs w:val="28"/>
        </w:rPr>
      </w:pPr>
      <w:r w:rsidRPr="00367C5E">
        <w:rPr>
          <w:sz w:val="28"/>
          <w:szCs w:val="28"/>
        </w:rPr>
        <w:t xml:space="preserve">дефицит </w:t>
      </w:r>
      <w:r w:rsidR="00342922" w:rsidRPr="00367C5E">
        <w:rPr>
          <w:sz w:val="28"/>
          <w:szCs w:val="28"/>
        </w:rPr>
        <w:t>навыков проектирования и осуществления деятельности в сфере общественного самоуправления.</w:t>
      </w:r>
    </w:p>
    <w:p w14:paraId="26988B1A" w14:textId="4B983332" w:rsidR="00342922" w:rsidRPr="00367C5E" w:rsidRDefault="00342922" w:rsidP="00342922">
      <w:pPr>
        <w:ind w:firstLine="708"/>
        <w:jc w:val="both"/>
        <w:rPr>
          <w:sz w:val="28"/>
          <w:szCs w:val="28"/>
        </w:rPr>
      </w:pPr>
      <w:r w:rsidRPr="00367C5E">
        <w:rPr>
          <w:sz w:val="28"/>
          <w:szCs w:val="28"/>
        </w:rPr>
        <w:t xml:space="preserve">Проведенный анализ также показал, что граждане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w:t>
      </w:r>
      <w:r w:rsidR="00A801EB" w:rsidRPr="00367C5E">
        <w:rPr>
          <w:sz w:val="28"/>
          <w:szCs w:val="28"/>
        </w:rPr>
        <w:t xml:space="preserve">– </w:t>
      </w:r>
      <w:r w:rsidRPr="00367C5E">
        <w:rPr>
          <w:sz w:val="28"/>
          <w:szCs w:val="28"/>
        </w:rPr>
        <w:t xml:space="preserve">СОНКО) в различных областях социального развития. </w:t>
      </w:r>
    </w:p>
    <w:p w14:paraId="451D190C" w14:textId="77777777" w:rsidR="00342922" w:rsidRPr="00367C5E" w:rsidRDefault="00342922" w:rsidP="00342922">
      <w:pPr>
        <w:ind w:firstLine="708"/>
        <w:jc w:val="both"/>
        <w:rPr>
          <w:sz w:val="28"/>
          <w:szCs w:val="28"/>
        </w:rPr>
      </w:pPr>
      <w:r w:rsidRPr="00367C5E">
        <w:rPr>
          <w:sz w:val="28"/>
          <w:szCs w:val="28"/>
        </w:rPr>
        <w:t xml:space="preserve">Слабыми сторонами развития гражданского общества в муниципальном образовании являются: </w:t>
      </w:r>
    </w:p>
    <w:p w14:paraId="0856A878" w14:textId="77777777" w:rsidR="00342922" w:rsidRPr="00367C5E" w:rsidRDefault="00342922" w:rsidP="00342922">
      <w:pPr>
        <w:ind w:firstLine="708"/>
        <w:jc w:val="both"/>
        <w:rPr>
          <w:sz w:val="28"/>
          <w:szCs w:val="28"/>
        </w:rPr>
      </w:pPr>
      <w:r w:rsidRPr="00367C5E">
        <w:rPr>
          <w:sz w:val="28"/>
          <w:szCs w:val="28"/>
        </w:rPr>
        <w:t>низкая гражданская активность населения, неравномерность развития отдельных видов общественной активности населения;</w:t>
      </w:r>
    </w:p>
    <w:p w14:paraId="5AEACA98" w14:textId="77777777" w:rsidR="00375509" w:rsidRPr="00367C5E" w:rsidRDefault="00342922" w:rsidP="00375509">
      <w:pPr>
        <w:ind w:firstLine="708"/>
        <w:jc w:val="both"/>
        <w:rPr>
          <w:sz w:val="28"/>
          <w:szCs w:val="28"/>
        </w:rPr>
      </w:pPr>
      <w:r w:rsidRPr="00367C5E">
        <w:rPr>
          <w:sz w:val="28"/>
          <w:szCs w:val="28"/>
        </w:rPr>
        <w:t xml:space="preserve">неразвитость системы территориального общественного самоуправления; </w:t>
      </w:r>
    </w:p>
    <w:p w14:paraId="0194C921" w14:textId="77777777" w:rsidR="00375509" w:rsidRPr="00367C5E" w:rsidRDefault="00342922" w:rsidP="00375509">
      <w:pPr>
        <w:ind w:firstLine="708"/>
        <w:jc w:val="both"/>
        <w:rPr>
          <w:sz w:val="28"/>
          <w:szCs w:val="28"/>
        </w:rPr>
      </w:pPr>
      <w:r w:rsidRPr="00367C5E">
        <w:rPr>
          <w:sz w:val="28"/>
          <w:szCs w:val="28"/>
        </w:rPr>
        <w:t>несовершенство существующей системы взаимодействия органов местного самоуправления и населения;</w:t>
      </w:r>
      <w:r w:rsidR="00375509" w:rsidRPr="00367C5E">
        <w:rPr>
          <w:sz w:val="28"/>
          <w:szCs w:val="28"/>
        </w:rPr>
        <w:t xml:space="preserve"> </w:t>
      </w:r>
    </w:p>
    <w:p w14:paraId="77A2FE33" w14:textId="28F0F45C" w:rsidR="00375509" w:rsidRPr="00367C5E" w:rsidRDefault="00342922" w:rsidP="00375509">
      <w:pPr>
        <w:ind w:firstLine="708"/>
        <w:jc w:val="both"/>
        <w:rPr>
          <w:sz w:val="28"/>
          <w:szCs w:val="28"/>
        </w:rPr>
      </w:pPr>
      <w:r w:rsidRPr="00367C5E">
        <w:rPr>
          <w:sz w:val="28"/>
          <w:szCs w:val="28"/>
        </w:rPr>
        <w:t>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примен</w:t>
      </w:r>
      <w:r w:rsidR="005A6556" w:rsidRPr="00367C5E">
        <w:rPr>
          <w:sz w:val="28"/>
          <w:szCs w:val="28"/>
        </w:rPr>
        <w:t xml:space="preserve">ения </w:t>
      </w:r>
      <w:r w:rsidRPr="00367C5E">
        <w:rPr>
          <w:sz w:val="28"/>
          <w:szCs w:val="28"/>
        </w:rPr>
        <w:t>программн</w:t>
      </w:r>
      <w:r w:rsidR="005A6556" w:rsidRPr="00367C5E">
        <w:rPr>
          <w:sz w:val="28"/>
          <w:szCs w:val="28"/>
        </w:rPr>
        <w:t xml:space="preserve">ого </w:t>
      </w:r>
      <w:r w:rsidRPr="00367C5E">
        <w:rPr>
          <w:sz w:val="28"/>
          <w:szCs w:val="28"/>
        </w:rPr>
        <w:t>подход</w:t>
      </w:r>
      <w:r w:rsidR="005A6556" w:rsidRPr="00367C5E">
        <w:rPr>
          <w:sz w:val="28"/>
          <w:szCs w:val="28"/>
        </w:rPr>
        <w:t>а</w:t>
      </w:r>
      <w:r w:rsidRPr="00367C5E">
        <w:rPr>
          <w:sz w:val="28"/>
          <w:szCs w:val="28"/>
        </w:rPr>
        <w:t xml:space="preserve"> в своей деятельности;</w:t>
      </w:r>
      <w:r w:rsidR="00375509" w:rsidRPr="00367C5E">
        <w:rPr>
          <w:sz w:val="28"/>
          <w:szCs w:val="28"/>
        </w:rPr>
        <w:t xml:space="preserve"> </w:t>
      </w:r>
    </w:p>
    <w:p w14:paraId="5B7E0516" w14:textId="3EDB362D" w:rsidR="00375509" w:rsidRPr="00367C5E" w:rsidRDefault="00342922" w:rsidP="00375509">
      <w:pPr>
        <w:ind w:firstLine="708"/>
        <w:jc w:val="both"/>
        <w:rPr>
          <w:sz w:val="28"/>
          <w:szCs w:val="28"/>
        </w:rPr>
      </w:pPr>
      <w:r w:rsidRPr="00367C5E">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r w:rsidR="00375509" w:rsidRPr="00367C5E">
        <w:rPr>
          <w:sz w:val="28"/>
          <w:szCs w:val="28"/>
        </w:rPr>
        <w:t xml:space="preserve"> </w:t>
      </w:r>
    </w:p>
    <w:p w14:paraId="06E2925B" w14:textId="7ABA447F" w:rsidR="00375509" w:rsidRPr="00367C5E" w:rsidRDefault="00342922" w:rsidP="00375509">
      <w:pPr>
        <w:ind w:firstLine="708"/>
        <w:jc w:val="both"/>
        <w:rPr>
          <w:sz w:val="28"/>
          <w:szCs w:val="28"/>
        </w:rPr>
      </w:pPr>
      <w:r w:rsidRPr="00367C5E">
        <w:rPr>
          <w:sz w:val="28"/>
          <w:szCs w:val="28"/>
        </w:rPr>
        <w:t xml:space="preserve">ограниченные ресурсы </w:t>
      </w:r>
      <w:r w:rsidR="005A6556" w:rsidRPr="00367C5E">
        <w:rPr>
          <w:sz w:val="28"/>
          <w:szCs w:val="28"/>
        </w:rPr>
        <w:t xml:space="preserve">НКО, </w:t>
      </w:r>
      <w:r w:rsidRPr="00367C5E">
        <w:rPr>
          <w:sz w:val="28"/>
          <w:szCs w:val="28"/>
        </w:rPr>
        <w:t>СОНКО – человеческие, финансовые, технические;</w:t>
      </w:r>
      <w:r w:rsidR="00375509" w:rsidRPr="00367C5E">
        <w:rPr>
          <w:sz w:val="28"/>
          <w:szCs w:val="28"/>
        </w:rPr>
        <w:t xml:space="preserve"> </w:t>
      </w:r>
    </w:p>
    <w:p w14:paraId="48407EA0" w14:textId="77777777" w:rsidR="00375509" w:rsidRPr="00367C5E" w:rsidRDefault="00342922" w:rsidP="00375509">
      <w:pPr>
        <w:ind w:firstLine="708"/>
        <w:jc w:val="both"/>
        <w:rPr>
          <w:sz w:val="28"/>
          <w:szCs w:val="28"/>
        </w:rPr>
      </w:pPr>
      <w:r w:rsidRPr="00367C5E">
        <w:rPr>
          <w:sz w:val="28"/>
          <w:szCs w:val="28"/>
        </w:rPr>
        <w:t>разобщенность организаций, отсутствие налаженных внутренних контактов на уровне муниципального образования</w:t>
      </w:r>
      <w:r w:rsidR="005A6556" w:rsidRPr="00367C5E">
        <w:rPr>
          <w:sz w:val="28"/>
          <w:szCs w:val="28"/>
        </w:rPr>
        <w:t>;</w:t>
      </w:r>
      <w:r w:rsidR="00375509" w:rsidRPr="00367C5E">
        <w:rPr>
          <w:sz w:val="28"/>
          <w:szCs w:val="28"/>
        </w:rPr>
        <w:t xml:space="preserve"> </w:t>
      </w:r>
    </w:p>
    <w:p w14:paraId="077CDB4A" w14:textId="506389C1" w:rsidR="00375509" w:rsidRPr="00367C5E" w:rsidRDefault="005A6556" w:rsidP="00375509">
      <w:pPr>
        <w:ind w:firstLine="708"/>
        <w:jc w:val="both"/>
        <w:rPr>
          <w:sz w:val="28"/>
          <w:szCs w:val="28"/>
        </w:rPr>
      </w:pPr>
      <w:r w:rsidRPr="00367C5E">
        <w:rPr>
          <w:sz w:val="28"/>
          <w:szCs w:val="28"/>
        </w:rPr>
        <w:t>отсутствие системы финансовой поддержки СОНКО за счет бюджетных ассигнований местного бюджета, направленной на финансирование социальных проектов, программ и услуг СОНКО</w:t>
      </w:r>
      <w:r w:rsidR="00342922" w:rsidRPr="00367C5E">
        <w:rPr>
          <w:sz w:val="28"/>
          <w:szCs w:val="28"/>
        </w:rPr>
        <w:t>.</w:t>
      </w:r>
      <w:r w:rsidR="00375509" w:rsidRPr="00367C5E">
        <w:rPr>
          <w:sz w:val="28"/>
          <w:szCs w:val="28"/>
        </w:rPr>
        <w:t xml:space="preserve"> </w:t>
      </w:r>
    </w:p>
    <w:p w14:paraId="532F60EC" w14:textId="15A88124" w:rsidR="00375509" w:rsidRPr="00367C5E" w:rsidRDefault="00342922" w:rsidP="00375509">
      <w:pPr>
        <w:ind w:firstLine="708"/>
        <w:jc w:val="both"/>
        <w:rPr>
          <w:sz w:val="28"/>
          <w:szCs w:val="28"/>
        </w:rPr>
      </w:pPr>
      <w:r w:rsidRPr="00367C5E">
        <w:rPr>
          <w:sz w:val="28"/>
          <w:szCs w:val="28"/>
        </w:rPr>
        <w:t xml:space="preserve">Таким образом, деятельность таких институтов гражданского общества в городе Минусинске как ТОС, НКО и СОНКО затрагивает </w:t>
      </w:r>
      <w:r w:rsidR="005A6556" w:rsidRPr="00367C5E">
        <w:rPr>
          <w:sz w:val="28"/>
          <w:szCs w:val="28"/>
        </w:rPr>
        <w:t>ограниченный</w:t>
      </w:r>
      <w:r w:rsidRPr="00367C5E">
        <w:rPr>
          <w:sz w:val="28"/>
          <w:szCs w:val="28"/>
        </w:rPr>
        <w:t xml:space="preserve"> круг вопросов и потенциал гражданских инициатив нельзя назвать реализованным.</w:t>
      </w:r>
    </w:p>
    <w:p w14:paraId="19F260F3" w14:textId="46CD655C" w:rsidR="00342922" w:rsidRPr="00367C5E" w:rsidRDefault="00342922" w:rsidP="00EF3819">
      <w:pPr>
        <w:widowControl w:val="0"/>
        <w:autoSpaceDE w:val="0"/>
        <w:autoSpaceDN w:val="0"/>
        <w:ind w:firstLine="709"/>
        <w:jc w:val="both"/>
        <w:rPr>
          <w:sz w:val="28"/>
        </w:rPr>
      </w:pPr>
      <w:r w:rsidRPr="00367C5E">
        <w:rPr>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w:t>
      </w:r>
      <w:r w:rsidRPr="00367C5E">
        <w:rPr>
          <w:sz w:val="28"/>
          <w:szCs w:val="28"/>
        </w:rPr>
        <w:lastRenderedPageBreak/>
        <w:t>для решения конкретных задач. Программа предполагает формы консультационной, информационной</w:t>
      </w:r>
      <w:r w:rsidR="005A6556" w:rsidRPr="00367C5E">
        <w:rPr>
          <w:sz w:val="28"/>
          <w:szCs w:val="28"/>
        </w:rPr>
        <w:t>, методической</w:t>
      </w:r>
      <w:r w:rsidRPr="00367C5E">
        <w:rPr>
          <w:sz w:val="28"/>
          <w:szCs w:val="28"/>
        </w:rPr>
        <w:t xml:space="preserve"> поддержки ТОС, НКО, СОНКО, направленные на развитие гражданского общества</w:t>
      </w:r>
      <w:r w:rsidR="005A6556" w:rsidRPr="00367C5E">
        <w:rPr>
          <w:sz w:val="28"/>
          <w:szCs w:val="28"/>
        </w:rPr>
        <w:t xml:space="preserve">, </w:t>
      </w:r>
      <w:r w:rsidR="00EF3819" w:rsidRPr="00367C5E">
        <w:rPr>
          <w:sz w:val="28"/>
          <w:szCs w:val="28"/>
        </w:rPr>
        <w:t xml:space="preserve">поддержку в области подготовки, дополнительного профессионального образования работников и добровольцев (волонтеров) СОНКО, </w:t>
      </w:r>
      <w:r w:rsidR="005A6556" w:rsidRPr="00367C5E">
        <w:rPr>
          <w:sz w:val="28"/>
          <w:szCs w:val="28"/>
        </w:rPr>
        <w:t xml:space="preserve">а также оказание </w:t>
      </w:r>
      <w:r w:rsidR="004215EC" w:rsidRPr="00367C5E">
        <w:rPr>
          <w:sz w:val="28"/>
          <w:szCs w:val="28"/>
        </w:rPr>
        <w:t xml:space="preserve">финансовой поддержки социальных проектов СОНКО </w:t>
      </w:r>
      <w:proofErr w:type="spellStart"/>
      <w:r w:rsidR="004215EC" w:rsidRPr="00367C5E">
        <w:rPr>
          <w:sz w:val="28"/>
        </w:rPr>
        <w:t>г.Минусинска</w:t>
      </w:r>
      <w:proofErr w:type="spellEnd"/>
      <w:r w:rsidR="004215EC" w:rsidRPr="00367C5E">
        <w:rPr>
          <w:sz w:val="28"/>
        </w:rPr>
        <w:t xml:space="preserve"> – победителей муниципального конкурса социальных проектов СОНКО</w:t>
      </w:r>
      <w:r w:rsidR="005A6556" w:rsidRPr="00367C5E">
        <w:rPr>
          <w:sz w:val="32"/>
          <w:szCs w:val="28"/>
        </w:rPr>
        <w:t xml:space="preserve">. </w:t>
      </w:r>
      <w:r w:rsidRPr="00367C5E">
        <w:rPr>
          <w:sz w:val="28"/>
          <w:szCs w:val="28"/>
        </w:rPr>
        <w:t xml:space="preserve">Одним из механизмов повышения гражданской активности и реализации инициатив горожан в сфере территориального общественного самоуправления является конкурс </w:t>
      </w:r>
      <w:r w:rsidRPr="00367C5E">
        <w:rPr>
          <w:sz w:val="28"/>
        </w:rPr>
        <w:t>проектов ТОС «Расскажи о своем ТОС».</w:t>
      </w:r>
    </w:p>
    <w:p w14:paraId="027E15E2" w14:textId="361587F4" w:rsidR="00342922" w:rsidRPr="00367C5E" w:rsidRDefault="00342922" w:rsidP="00342922">
      <w:pPr>
        <w:ind w:firstLine="708"/>
        <w:jc w:val="both"/>
      </w:pPr>
      <w:r w:rsidRPr="00367C5E">
        <w:rPr>
          <w:sz w:val="28"/>
          <w:szCs w:val="28"/>
        </w:rPr>
        <w:t xml:space="preserve">Создание условий для повышения информационной открытости деятельности органов местного самоуправления муниципального образования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СОНКО послужит повышению качества жизни населения и дальнейшего успешного социально-экономического </w:t>
      </w:r>
      <w:proofErr w:type="gramStart"/>
      <w:r w:rsidRPr="00367C5E">
        <w:rPr>
          <w:sz w:val="28"/>
          <w:szCs w:val="28"/>
        </w:rPr>
        <w:t>развития  города</w:t>
      </w:r>
      <w:proofErr w:type="gramEnd"/>
      <w:r w:rsidRPr="00367C5E">
        <w:rPr>
          <w:sz w:val="28"/>
          <w:szCs w:val="28"/>
        </w:rPr>
        <w:t xml:space="preserve"> Минусинска.</w:t>
      </w:r>
    </w:p>
    <w:p w14:paraId="3A1A3D25" w14:textId="77777777" w:rsidR="00342922" w:rsidRPr="00367C5E" w:rsidRDefault="00342922" w:rsidP="00342922">
      <w:pPr>
        <w:jc w:val="center"/>
        <w:rPr>
          <w:b/>
          <w:sz w:val="28"/>
          <w:szCs w:val="28"/>
        </w:rPr>
      </w:pPr>
    </w:p>
    <w:p w14:paraId="1BA87735" w14:textId="77777777" w:rsidR="00342922" w:rsidRPr="00367C5E" w:rsidRDefault="00342922" w:rsidP="00342922">
      <w:pPr>
        <w:autoSpaceDE w:val="0"/>
        <w:autoSpaceDN w:val="0"/>
        <w:adjustRightInd w:val="0"/>
        <w:ind w:left="142"/>
        <w:jc w:val="both"/>
        <w:outlineLvl w:val="0"/>
        <w:rPr>
          <w:bCs/>
          <w:sz w:val="28"/>
          <w:szCs w:val="28"/>
        </w:rPr>
      </w:pPr>
      <w:r w:rsidRPr="00367C5E">
        <w:rPr>
          <w:bCs/>
          <w:sz w:val="28"/>
          <w:szCs w:val="28"/>
          <w:lang w:val="en-US"/>
        </w:rPr>
        <w:t>II</w:t>
      </w:r>
      <w:r w:rsidRPr="00367C5E">
        <w:rPr>
          <w:bCs/>
          <w:sz w:val="28"/>
          <w:szCs w:val="28"/>
        </w:rPr>
        <w:t>. Перечень подпрограмм, краткое описание мероприятий подпрограмм</w:t>
      </w:r>
      <w:r w:rsidRPr="00367C5E">
        <w:rPr>
          <w:bCs/>
          <w:sz w:val="28"/>
          <w:szCs w:val="28"/>
        </w:rPr>
        <w:tab/>
      </w:r>
    </w:p>
    <w:p w14:paraId="28F1F0AA" w14:textId="77777777" w:rsidR="00342922" w:rsidRPr="00367C5E" w:rsidRDefault="00342922" w:rsidP="00342922">
      <w:pPr>
        <w:autoSpaceDE w:val="0"/>
        <w:autoSpaceDN w:val="0"/>
        <w:adjustRightInd w:val="0"/>
        <w:ind w:left="720"/>
        <w:jc w:val="both"/>
        <w:outlineLvl w:val="0"/>
        <w:rPr>
          <w:b/>
          <w:bCs/>
          <w:sz w:val="28"/>
          <w:szCs w:val="28"/>
        </w:rPr>
      </w:pPr>
    </w:p>
    <w:p w14:paraId="64AA7D60" w14:textId="77777777" w:rsidR="00342922" w:rsidRPr="00367C5E" w:rsidRDefault="00342922" w:rsidP="00342922">
      <w:pPr>
        <w:autoSpaceDE w:val="0"/>
        <w:autoSpaceDN w:val="0"/>
        <w:adjustRightInd w:val="0"/>
        <w:ind w:firstLine="708"/>
        <w:jc w:val="both"/>
        <w:outlineLvl w:val="0"/>
        <w:rPr>
          <w:sz w:val="28"/>
          <w:szCs w:val="28"/>
        </w:rPr>
      </w:pPr>
      <w:r w:rsidRPr="00367C5E">
        <w:rPr>
          <w:sz w:val="28"/>
          <w:szCs w:val="28"/>
        </w:rPr>
        <w:t>Для достижения цели и решения задач Программы предполагается реализация трех Подпрограмм:</w:t>
      </w:r>
    </w:p>
    <w:p w14:paraId="7B98C0FC" w14:textId="77777777" w:rsidR="00342922" w:rsidRPr="00367C5E" w:rsidRDefault="00342922" w:rsidP="00342922">
      <w:pPr>
        <w:pStyle w:val="ConsPlusNormal"/>
        <w:ind w:firstLine="708"/>
        <w:jc w:val="both"/>
        <w:rPr>
          <w:rFonts w:ascii="Times New Roman" w:eastAsia="Times New Roman" w:hAnsi="Times New Roman" w:cs="Times New Roman"/>
          <w:sz w:val="28"/>
          <w:szCs w:val="28"/>
        </w:rPr>
      </w:pPr>
      <w:r w:rsidRPr="00367C5E">
        <w:rPr>
          <w:rFonts w:ascii="Times New Roman" w:eastAsia="Times New Roman" w:hAnsi="Times New Roman" w:cs="Times New Roman"/>
          <w:sz w:val="28"/>
          <w:szCs w:val="28"/>
        </w:rPr>
        <w:t>Подпрограмма 1. «Развитие информационного общества».</w:t>
      </w:r>
    </w:p>
    <w:p w14:paraId="2E308014" w14:textId="77777777" w:rsidR="00342922" w:rsidRPr="00367C5E" w:rsidRDefault="00342922" w:rsidP="00342922">
      <w:pPr>
        <w:ind w:firstLine="708"/>
        <w:jc w:val="both"/>
      </w:pPr>
      <w:r w:rsidRPr="00367C5E">
        <w:rPr>
          <w:bCs/>
          <w:sz w:val="28"/>
          <w:szCs w:val="28"/>
        </w:rPr>
        <w:t xml:space="preserve">Целью подпрограммы </w:t>
      </w:r>
      <w:proofErr w:type="gramStart"/>
      <w:r w:rsidRPr="00367C5E">
        <w:rPr>
          <w:bCs/>
          <w:sz w:val="28"/>
          <w:szCs w:val="28"/>
        </w:rPr>
        <w:t>является</w:t>
      </w:r>
      <w:r w:rsidRPr="00367C5E">
        <w:rPr>
          <w:b/>
          <w:bCs/>
          <w:sz w:val="28"/>
          <w:szCs w:val="28"/>
        </w:rPr>
        <w:t xml:space="preserve">  с</w:t>
      </w:r>
      <w:r w:rsidRPr="00367C5E">
        <w:rPr>
          <w:sz w:val="28"/>
          <w:szCs w:val="28"/>
        </w:rPr>
        <w:t>оздание</w:t>
      </w:r>
      <w:proofErr w:type="gramEnd"/>
      <w:r w:rsidRPr="00367C5E">
        <w:rPr>
          <w:sz w:val="28"/>
          <w:szCs w:val="28"/>
        </w:rPr>
        <w:t xml:space="preserve">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15AE54E9" w14:textId="77777777" w:rsidR="00342922" w:rsidRPr="00367C5E" w:rsidRDefault="00342922" w:rsidP="00342922">
      <w:pPr>
        <w:pStyle w:val="ConsPlusCell"/>
        <w:tabs>
          <w:tab w:val="left" w:pos="709"/>
        </w:tabs>
        <w:ind w:firstLine="709"/>
        <w:jc w:val="both"/>
      </w:pPr>
      <w:r w:rsidRPr="00367C5E">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5BFC39B9" w14:textId="77777777" w:rsidR="00342922" w:rsidRPr="00367C5E" w:rsidRDefault="00342922" w:rsidP="00342922">
      <w:pPr>
        <w:pStyle w:val="ConsPlusNormal"/>
        <w:ind w:firstLine="709"/>
        <w:jc w:val="both"/>
        <w:rPr>
          <w:rFonts w:ascii="Times New Roman" w:hAnsi="Times New Roman" w:cs="Times New Roman"/>
          <w:sz w:val="28"/>
          <w:szCs w:val="28"/>
        </w:rPr>
      </w:pPr>
      <w:r w:rsidRPr="00367C5E">
        <w:rPr>
          <w:rFonts w:ascii="Times New Roman" w:hAnsi="Times New Roman" w:cs="Times New Roman"/>
          <w:sz w:val="28"/>
          <w:szCs w:val="28"/>
        </w:rPr>
        <w:t>В рамках подпрограммы планируется реализация одного мероприятия:</w:t>
      </w:r>
    </w:p>
    <w:p w14:paraId="763F4831" w14:textId="2997B6BB" w:rsidR="00342922" w:rsidRPr="00367C5E" w:rsidRDefault="00342922" w:rsidP="00342922">
      <w:pPr>
        <w:tabs>
          <w:tab w:val="left" w:pos="3261"/>
        </w:tabs>
        <w:ind w:firstLine="708"/>
        <w:jc w:val="both"/>
        <w:rPr>
          <w:sz w:val="28"/>
          <w:szCs w:val="26"/>
        </w:rPr>
      </w:pPr>
      <w:r w:rsidRPr="00367C5E">
        <w:rPr>
          <w:sz w:val="28"/>
          <w:szCs w:val="28"/>
        </w:rPr>
        <w:t xml:space="preserve">Мероприятие 1. Содействие информационной открытости </w:t>
      </w:r>
      <w:r w:rsidR="00375509" w:rsidRPr="00367C5E">
        <w:rPr>
          <w:sz w:val="28"/>
          <w:szCs w:val="28"/>
        </w:rPr>
        <w:t>д</w:t>
      </w:r>
      <w:r w:rsidRPr="00367C5E">
        <w:rPr>
          <w:sz w:val="28"/>
          <w:szCs w:val="28"/>
        </w:rPr>
        <w:t xml:space="preserve">еятельности органов местного самоуправления муниципального образования город Минусинск. </w:t>
      </w:r>
      <w:r w:rsidRPr="00367C5E">
        <w:rPr>
          <w:sz w:val="28"/>
          <w:szCs w:val="26"/>
        </w:rPr>
        <w:t xml:space="preserve">Реализация мероприятия предполагает </w:t>
      </w:r>
      <w:r w:rsidRPr="00367C5E">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367C5E">
        <w:rPr>
          <w:sz w:val="28"/>
          <w:szCs w:val="26"/>
        </w:rPr>
        <w:t xml:space="preserve"> листовок, брошюр, памяток) и других </w:t>
      </w:r>
      <w:r w:rsidRPr="00367C5E">
        <w:rPr>
          <w:sz w:val="28"/>
        </w:rPr>
        <w:t>социально значимых информационных материалов для населения города</w:t>
      </w:r>
      <w:r w:rsidRPr="00367C5E">
        <w:t xml:space="preserve"> </w:t>
      </w:r>
      <w:r w:rsidRPr="00367C5E">
        <w:rPr>
          <w:sz w:val="28"/>
        </w:rPr>
        <w:t>Минусинска</w:t>
      </w:r>
      <w:r w:rsidRPr="00367C5E">
        <w:rPr>
          <w:sz w:val="28"/>
          <w:szCs w:val="26"/>
        </w:rPr>
        <w:t>.</w:t>
      </w:r>
    </w:p>
    <w:p w14:paraId="74C185C5" w14:textId="77777777" w:rsidR="00342922" w:rsidRPr="00367C5E" w:rsidRDefault="00342922" w:rsidP="00342922">
      <w:pPr>
        <w:pStyle w:val="ConsPlusNormal"/>
        <w:ind w:firstLine="708"/>
        <w:jc w:val="both"/>
        <w:rPr>
          <w:rFonts w:ascii="Times New Roman" w:eastAsia="Times New Roman" w:hAnsi="Times New Roman" w:cs="Times New Roman"/>
          <w:sz w:val="28"/>
          <w:szCs w:val="28"/>
        </w:rPr>
      </w:pPr>
      <w:r w:rsidRPr="00367C5E">
        <w:rPr>
          <w:rFonts w:ascii="Times New Roman" w:eastAsia="Times New Roman" w:hAnsi="Times New Roman" w:cs="Times New Roman"/>
          <w:sz w:val="28"/>
          <w:szCs w:val="28"/>
        </w:rPr>
        <w:t>Подпрограмма 2. «Развитие гражданского общества»</w:t>
      </w:r>
    </w:p>
    <w:p w14:paraId="3F35CE14" w14:textId="77777777" w:rsidR="00342922" w:rsidRPr="00367C5E" w:rsidRDefault="00342922" w:rsidP="00342922">
      <w:pPr>
        <w:pStyle w:val="ConsPlusNormal"/>
        <w:ind w:firstLine="708"/>
        <w:jc w:val="both"/>
        <w:rPr>
          <w:rFonts w:ascii="Times New Roman" w:hAnsi="Times New Roman" w:cs="Times New Roman"/>
          <w:sz w:val="28"/>
          <w:szCs w:val="28"/>
        </w:rPr>
      </w:pPr>
      <w:r w:rsidRPr="00367C5E">
        <w:rPr>
          <w:rFonts w:ascii="Times New Roman" w:hAnsi="Times New Roman" w:cs="Times New Roman"/>
          <w:bCs/>
          <w:sz w:val="28"/>
          <w:szCs w:val="28"/>
        </w:rPr>
        <w:t>Целью подпрограммы является</w:t>
      </w:r>
      <w:r w:rsidRPr="00367C5E">
        <w:rPr>
          <w:rFonts w:ascii="Times New Roman" w:hAnsi="Times New Roman" w:cs="Times New Roman"/>
          <w:b/>
          <w:bCs/>
          <w:sz w:val="28"/>
          <w:szCs w:val="28"/>
        </w:rPr>
        <w:t xml:space="preserve"> с</w:t>
      </w:r>
      <w:r w:rsidRPr="00367C5E">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0E2FA451" w14:textId="77777777" w:rsidR="00342922" w:rsidRPr="00367C5E" w:rsidRDefault="00342922" w:rsidP="00342922">
      <w:pPr>
        <w:pStyle w:val="ConsPlusNormal"/>
        <w:ind w:firstLine="708"/>
        <w:jc w:val="both"/>
        <w:rPr>
          <w:rFonts w:ascii="Times New Roman" w:hAnsi="Times New Roman" w:cs="Times New Roman"/>
          <w:sz w:val="28"/>
          <w:szCs w:val="28"/>
        </w:rPr>
      </w:pPr>
      <w:r w:rsidRPr="00367C5E">
        <w:rPr>
          <w:rFonts w:ascii="Times New Roman" w:hAnsi="Times New Roman" w:cs="Times New Roman"/>
          <w:sz w:val="28"/>
          <w:szCs w:val="28"/>
        </w:rPr>
        <w:lastRenderedPageBreak/>
        <w:t xml:space="preserve">Для достижения цели подпрограммы необходимо решить следующие задачи: </w:t>
      </w:r>
    </w:p>
    <w:p w14:paraId="54BF831A" w14:textId="7A1D5F77" w:rsidR="00342922" w:rsidRPr="00367C5E" w:rsidRDefault="00375509" w:rsidP="00342922">
      <w:pPr>
        <w:pStyle w:val="ConsPlusNormal"/>
        <w:ind w:firstLine="708"/>
        <w:jc w:val="both"/>
        <w:rPr>
          <w:rFonts w:ascii="Times New Roman" w:hAnsi="Times New Roman" w:cs="Times New Roman"/>
          <w:sz w:val="28"/>
          <w:szCs w:val="24"/>
        </w:rPr>
      </w:pPr>
      <w:r w:rsidRPr="00367C5E">
        <w:rPr>
          <w:rFonts w:ascii="Times New Roman" w:hAnsi="Times New Roman" w:cs="Times New Roman"/>
          <w:sz w:val="28"/>
          <w:szCs w:val="24"/>
        </w:rPr>
        <w:t>содействие повышению</w:t>
      </w:r>
      <w:r w:rsidR="00342922" w:rsidRPr="00367C5E">
        <w:rPr>
          <w:rFonts w:ascii="Times New Roman" w:hAnsi="Times New Roman" w:cs="Times New Roman"/>
          <w:sz w:val="28"/>
          <w:szCs w:val="24"/>
        </w:rPr>
        <w:t xml:space="preserve"> активности </w:t>
      </w:r>
      <w:r w:rsidRPr="00367C5E">
        <w:rPr>
          <w:rFonts w:ascii="Times New Roman" w:hAnsi="Times New Roman" w:cs="Times New Roman"/>
          <w:sz w:val="28"/>
          <w:szCs w:val="24"/>
        </w:rPr>
        <w:t xml:space="preserve">и эффективности деятельности </w:t>
      </w:r>
      <w:r w:rsidR="00342922" w:rsidRPr="00367C5E">
        <w:rPr>
          <w:rFonts w:ascii="Times New Roman" w:hAnsi="Times New Roman" w:cs="Times New Roman"/>
          <w:sz w:val="28"/>
          <w:szCs w:val="24"/>
        </w:rPr>
        <w:t>объединений ТОС г. Минусинска</w:t>
      </w:r>
      <w:r w:rsidRPr="00367C5E">
        <w:rPr>
          <w:rFonts w:ascii="Times New Roman" w:hAnsi="Times New Roman" w:cs="Times New Roman"/>
          <w:sz w:val="28"/>
          <w:szCs w:val="24"/>
        </w:rPr>
        <w:t xml:space="preserve"> посредством оказания им консультационной, информационной поддержки</w:t>
      </w:r>
      <w:r w:rsidR="00342922" w:rsidRPr="00367C5E">
        <w:rPr>
          <w:rFonts w:ascii="Times New Roman" w:hAnsi="Times New Roman" w:cs="Times New Roman"/>
          <w:sz w:val="28"/>
          <w:szCs w:val="24"/>
        </w:rPr>
        <w:t>;</w:t>
      </w:r>
    </w:p>
    <w:p w14:paraId="1427E844" w14:textId="77777777" w:rsidR="007F5733" w:rsidRPr="00367C5E" w:rsidRDefault="00375509" w:rsidP="00EF3819">
      <w:pPr>
        <w:ind w:firstLine="708"/>
        <w:jc w:val="both"/>
        <w:rPr>
          <w:sz w:val="28"/>
        </w:rPr>
      </w:pPr>
      <w:r w:rsidRPr="00367C5E">
        <w:rPr>
          <w:sz w:val="28"/>
        </w:rPr>
        <w:t xml:space="preserve">поощрение </w:t>
      </w:r>
      <w:r w:rsidRPr="00367C5E">
        <w:rPr>
          <w:bCs/>
          <w:sz w:val="28"/>
        </w:rPr>
        <w:t xml:space="preserve">лучших объединений ТОС </w:t>
      </w:r>
      <w:proofErr w:type="spellStart"/>
      <w:r w:rsidRPr="00367C5E">
        <w:rPr>
          <w:sz w:val="28"/>
        </w:rPr>
        <w:t>г.Минусинска</w:t>
      </w:r>
      <w:proofErr w:type="spellEnd"/>
      <w:r w:rsidRPr="00367C5E">
        <w:rPr>
          <w:sz w:val="28"/>
        </w:rPr>
        <w:t xml:space="preserve"> – победителей конкурса </w:t>
      </w:r>
      <w:r w:rsidR="007F5733" w:rsidRPr="00367C5E">
        <w:rPr>
          <w:sz w:val="28"/>
        </w:rPr>
        <w:t>проектов ТОС «Расскажи о своем ТОС».</w:t>
      </w:r>
    </w:p>
    <w:p w14:paraId="1A3CA1EF" w14:textId="5423F4CF" w:rsidR="00342922" w:rsidRPr="00367C5E" w:rsidRDefault="00342922" w:rsidP="00342922">
      <w:pPr>
        <w:pStyle w:val="ConsPlusNormal"/>
        <w:ind w:firstLine="709"/>
        <w:jc w:val="both"/>
        <w:rPr>
          <w:rFonts w:ascii="Times New Roman" w:hAnsi="Times New Roman" w:cs="Times New Roman"/>
          <w:sz w:val="28"/>
          <w:szCs w:val="28"/>
        </w:rPr>
      </w:pPr>
      <w:r w:rsidRPr="00367C5E">
        <w:rPr>
          <w:rFonts w:ascii="Times New Roman" w:hAnsi="Times New Roman" w:cs="Times New Roman"/>
          <w:sz w:val="28"/>
          <w:szCs w:val="28"/>
        </w:rPr>
        <w:t xml:space="preserve">В рамках подпрограммы планируется реализация </w:t>
      </w:r>
      <w:r w:rsidR="00375509" w:rsidRPr="00367C5E">
        <w:rPr>
          <w:rFonts w:ascii="Times New Roman" w:hAnsi="Times New Roman" w:cs="Times New Roman"/>
          <w:sz w:val="28"/>
          <w:szCs w:val="28"/>
        </w:rPr>
        <w:t>двух</w:t>
      </w:r>
      <w:r w:rsidRPr="00367C5E">
        <w:rPr>
          <w:rFonts w:ascii="Times New Roman" w:hAnsi="Times New Roman" w:cs="Times New Roman"/>
          <w:sz w:val="28"/>
          <w:szCs w:val="28"/>
        </w:rPr>
        <w:t xml:space="preserve"> мероприятий:</w:t>
      </w:r>
    </w:p>
    <w:p w14:paraId="231CFB9C" w14:textId="77777777" w:rsidR="00342922" w:rsidRPr="00367C5E" w:rsidRDefault="00342922" w:rsidP="00342922">
      <w:pPr>
        <w:ind w:firstLine="708"/>
        <w:jc w:val="both"/>
        <w:rPr>
          <w:sz w:val="28"/>
        </w:rPr>
      </w:pPr>
      <w:r w:rsidRPr="00367C5E">
        <w:rPr>
          <w:sz w:val="28"/>
        </w:rPr>
        <w:t xml:space="preserve">Мероприятие 1. Консультационная, информационная поддержка деятельности ТОС </w:t>
      </w:r>
      <w:proofErr w:type="spellStart"/>
      <w:r w:rsidRPr="00367C5E">
        <w:rPr>
          <w:sz w:val="28"/>
        </w:rPr>
        <w:t>г.Минусинска</w:t>
      </w:r>
      <w:proofErr w:type="spellEnd"/>
    </w:p>
    <w:p w14:paraId="29ED427A" w14:textId="77777777" w:rsidR="00342922" w:rsidRPr="00367C5E" w:rsidRDefault="00342922" w:rsidP="00342922">
      <w:pPr>
        <w:ind w:firstLine="708"/>
        <w:jc w:val="both"/>
        <w:rPr>
          <w:sz w:val="28"/>
        </w:rPr>
      </w:pPr>
      <w:r w:rsidRPr="00367C5E">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06E86985" w14:textId="3AF56EA5" w:rsidR="00342922" w:rsidRPr="00367C5E" w:rsidRDefault="00342922" w:rsidP="00342922">
      <w:pPr>
        <w:ind w:firstLine="708"/>
        <w:rPr>
          <w:sz w:val="28"/>
        </w:rPr>
      </w:pPr>
      <w:r w:rsidRPr="00367C5E">
        <w:rPr>
          <w:sz w:val="28"/>
        </w:rPr>
        <w:t xml:space="preserve">Мероприятие </w:t>
      </w:r>
      <w:r w:rsidR="00375509" w:rsidRPr="00367C5E">
        <w:rPr>
          <w:sz w:val="28"/>
        </w:rPr>
        <w:t>2</w:t>
      </w:r>
      <w:r w:rsidRPr="00367C5E">
        <w:rPr>
          <w:sz w:val="28"/>
        </w:rPr>
        <w:t>. Конкурс проектов ТОС «Расскажи о своем ТОС».</w:t>
      </w:r>
    </w:p>
    <w:p w14:paraId="1D24D867" w14:textId="77777777" w:rsidR="00342922" w:rsidRPr="00367C5E" w:rsidRDefault="00342922" w:rsidP="00342922">
      <w:pPr>
        <w:ind w:firstLine="708"/>
        <w:jc w:val="both"/>
      </w:pPr>
      <w:r w:rsidRPr="00367C5E">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w:t>
      </w:r>
    </w:p>
    <w:p w14:paraId="298EAD07" w14:textId="77777777" w:rsidR="00342922" w:rsidRPr="00367C5E" w:rsidRDefault="00342922" w:rsidP="00342922">
      <w:pPr>
        <w:autoSpaceDE w:val="0"/>
        <w:autoSpaceDN w:val="0"/>
        <w:adjustRightInd w:val="0"/>
        <w:ind w:firstLine="708"/>
        <w:jc w:val="both"/>
        <w:outlineLvl w:val="0"/>
        <w:rPr>
          <w:sz w:val="28"/>
          <w:szCs w:val="28"/>
        </w:rPr>
      </w:pPr>
      <w:r w:rsidRPr="00367C5E">
        <w:rPr>
          <w:sz w:val="28"/>
          <w:szCs w:val="28"/>
        </w:rPr>
        <w:t xml:space="preserve">Подпрограмма 3. </w:t>
      </w:r>
      <w:r w:rsidRPr="00367C5E">
        <w:rPr>
          <w:rFonts w:eastAsia="SimSun"/>
          <w:kern w:val="2"/>
          <w:sz w:val="28"/>
          <w:szCs w:val="28"/>
          <w:lang w:eastAsia="ar-SA"/>
        </w:rPr>
        <w:t>«Поддержка социально ориентированных некоммерческих организаций г. Минусинска»</w:t>
      </w:r>
    </w:p>
    <w:p w14:paraId="6190B591" w14:textId="0AEE84ED" w:rsidR="00342922" w:rsidRPr="00367C5E" w:rsidRDefault="00342922" w:rsidP="00342922">
      <w:pPr>
        <w:autoSpaceDE w:val="0"/>
        <w:autoSpaceDN w:val="0"/>
        <w:adjustRightInd w:val="0"/>
        <w:ind w:firstLine="708"/>
        <w:jc w:val="both"/>
        <w:outlineLvl w:val="0"/>
        <w:rPr>
          <w:sz w:val="28"/>
          <w:szCs w:val="28"/>
        </w:rPr>
      </w:pPr>
      <w:r w:rsidRPr="00367C5E">
        <w:rPr>
          <w:bCs/>
          <w:sz w:val="28"/>
          <w:szCs w:val="28"/>
        </w:rPr>
        <w:t xml:space="preserve">Целью подпрограммы является </w:t>
      </w:r>
      <w:r w:rsidRPr="00367C5E">
        <w:rPr>
          <w:sz w:val="28"/>
          <w:szCs w:val="28"/>
        </w:rPr>
        <w:t xml:space="preserve">создание условий для развития </w:t>
      </w:r>
      <w:r w:rsidR="007F5733" w:rsidRPr="00367C5E">
        <w:rPr>
          <w:sz w:val="28"/>
          <w:szCs w:val="28"/>
        </w:rPr>
        <w:t>СОНКО</w:t>
      </w:r>
      <w:r w:rsidRPr="00367C5E">
        <w:rPr>
          <w:sz w:val="28"/>
          <w:szCs w:val="28"/>
        </w:rPr>
        <w:t xml:space="preserve"> на территории </w:t>
      </w:r>
      <w:proofErr w:type="spellStart"/>
      <w:r w:rsidRPr="00367C5E">
        <w:rPr>
          <w:sz w:val="28"/>
          <w:szCs w:val="28"/>
        </w:rPr>
        <w:t>г.Минусинска</w:t>
      </w:r>
      <w:proofErr w:type="spellEnd"/>
      <w:r w:rsidRPr="00367C5E">
        <w:rPr>
          <w:sz w:val="28"/>
          <w:szCs w:val="28"/>
        </w:rPr>
        <w:t xml:space="preserve">. </w:t>
      </w:r>
    </w:p>
    <w:p w14:paraId="0DFE1122" w14:textId="77777777" w:rsidR="00EF3819" w:rsidRPr="00367C5E" w:rsidRDefault="00342922" w:rsidP="00342922">
      <w:pPr>
        <w:pStyle w:val="ConsPlusNormal"/>
        <w:ind w:firstLine="708"/>
        <w:jc w:val="both"/>
        <w:rPr>
          <w:rFonts w:ascii="Times New Roman" w:hAnsi="Times New Roman" w:cs="Times New Roman"/>
          <w:sz w:val="28"/>
          <w:szCs w:val="28"/>
        </w:rPr>
      </w:pPr>
      <w:r w:rsidRPr="00367C5E">
        <w:rPr>
          <w:rFonts w:ascii="Times New Roman" w:hAnsi="Times New Roman" w:cs="Times New Roman"/>
          <w:sz w:val="28"/>
          <w:szCs w:val="28"/>
        </w:rPr>
        <w:t xml:space="preserve">Для достижения цели подпрограммы необходимо решить </w:t>
      </w:r>
      <w:r w:rsidR="00EF3819" w:rsidRPr="00367C5E">
        <w:rPr>
          <w:rFonts w:ascii="Times New Roman" w:hAnsi="Times New Roman" w:cs="Times New Roman"/>
          <w:sz w:val="28"/>
          <w:szCs w:val="28"/>
        </w:rPr>
        <w:t xml:space="preserve">следующие </w:t>
      </w:r>
      <w:r w:rsidRPr="00367C5E">
        <w:rPr>
          <w:rFonts w:ascii="Times New Roman" w:hAnsi="Times New Roman" w:cs="Times New Roman"/>
          <w:sz w:val="28"/>
          <w:szCs w:val="28"/>
        </w:rPr>
        <w:t>задач</w:t>
      </w:r>
      <w:r w:rsidR="00EF3819" w:rsidRPr="00367C5E">
        <w:rPr>
          <w:rFonts w:ascii="Times New Roman" w:hAnsi="Times New Roman" w:cs="Times New Roman"/>
          <w:sz w:val="28"/>
          <w:szCs w:val="28"/>
        </w:rPr>
        <w:t>и:</w:t>
      </w:r>
      <w:r w:rsidRPr="00367C5E">
        <w:rPr>
          <w:rFonts w:ascii="Times New Roman" w:hAnsi="Times New Roman" w:cs="Times New Roman"/>
          <w:sz w:val="28"/>
          <w:szCs w:val="28"/>
        </w:rPr>
        <w:t xml:space="preserve"> </w:t>
      </w:r>
    </w:p>
    <w:p w14:paraId="60C1BDAF" w14:textId="32467756" w:rsidR="00EF3819" w:rsidRPr="00367C5E" w:rsidRDefault="00342922" w:rsidP="00EF3819">
      <w:pPr>
        <w:widowControl w:val="0"/>
        <w:autoSpaceDE w:val="0"/>
        <w:autoSpaceDN w:val="0"/>
        <w:ind w:firstLine="709"/>
        <w:jc w:val="both"/>
        <w:rPr>
          <w:sz w:val="28"/>
        </w:rPr>
      </w:pPr>
      <w:r w:rsidRPr="00367C5E">
        <w:rPr>
          <w:sz w:val="28"/>
        </w:rPr>
        <w:t>оказани</w:t>
      </w:r>
      <w:r w:rsidR="00EF3819" w:rsidRPr="00367C5E">
        <w:rPr>
          <w:sz w:val="28"/>
        </w:rPr>
        <w:t>е</w:t>
      </w:r>
      <w:r w:rsidRPr="00367C5E">
        <w:rPr>
          <w:sz w:val="28"/>
        </w:rPr>
        <w:t xml:space="preserve"> </w:t>
      </w:r>
      <w:r w:rsidR="00EF3819" w:rsidRPr="00367C5E">
        <w:rPr>
          <w:sz w:val="28"/>
        </w:rPr>
        <w:t xml:space="preserve">СОНКО </w:t>
      </w:r>
      <w:r w:rsidRPr="00367C5E">
        <w:rPr>
          <w:sz w:val="28"/>
        </w:rPr>
        <w:t>консультационной</w:t>
      </w:r>
      <w:r w:rsidR="00EF3819" w:rsidRPr="00367C5E">
        <w:rPr>
          <w:sz w:val="28"/>
        </w:rPr>
        <w:t xml:space="preserve"> и методической поддержки;</w:t>
      </w:r>
    </w:p>
    <w:p w14:paraId="4FA6319F" w14:textId="7770F07B" w:rsidR="004215EC" w:rsidRPr="00367C5E" w:rsidRDefault="007F5733" w:rsidP="00EF3819">
      <w:pPr>
        <w:widowControl w:val="0"/>
        <w:autoSpaceDE w:val="0"/>
        <w:autoSpaceDN w:val="0"/>
        <w:ind w:firstLine="709"/>
        <w:jc w:val="both"/>
        <w:rPr>
          <w:sz w:val="32"/>
          <w:szCs w:val="28"/>
        </w:rPr>
      </w:pPr>
      <w:r w:rsidRPr="00367C5E">
        <w:rPr>
          <w:sz w:val="28"/>
          <w:szCs w:val="28"/>
        </w:rPr>
        <w:t>финансов</w:t>
      </w:r>
      <w:r w:rsidR="004215EC" w:rsidRPr="00367C5E">
        <w:rPr>
          <w:sz w:val="28"/>
          <w:szCs w:val="28"/>
        </w:rPr>
        <w:t>ая поддержка</w:t>
      </w:r>
      <w:r w:rsidRPr="00367C5E">
        <w:rPr>
          <w:sz w:val="28"/>
          <w:szCs w:val="28"/>
        </w:rPr>
        <w:t xml:space="preserve"> </w:t>
      </w:r>
      <w:r w:rsidR="004215EC" w:rsidRPr="00367C5E">
        <w:rPr>
          <w:sz w:val="28"/>
          <w:szCs w:val="28"/>
        </w:rPr>
        <w:t xml:space="preserve">социальных проектов СОНКО </w:t>
      </w:r>
      <w:proofErr w:type="spellStart"/>
      <w:r w:rsidR="004215EC" w:rsidRPr="00367C5E">
        <w:rPr>
          <w:sz w:val="28"/>
        </w:rPr>
        <w:t>г.Минусинска</w:t>
      </w:r>
      <w:proofErr w:type="spellEnd"/>
      <w:r w:rsidR="004215EC" w:rsidRPr="00367C5E">
        <w:rPr>
          <w:sz w:val="28"/>
        </w:rPr>
        <w:t xml:space="preserve"> – победителей муниципального конкурса социальных проектов СОНКО</w:t>
      </w:r>
      <w:r w:rsidR="004215EC" w:rsidRPr="00367C5E">
        <w:rPr>
          <w:sz w:val="32"/>
          <w:szCs w:val="28"/>
        </w:rPr>
        <w:t xml:space="preserve">; </w:t>
      </w:r>
    </w:p>
    <w:p w14:paraId="0A1130E1" w14:textId="3896AD14" w:rsidR="00EF3819" w:rsidRPr="00367C5E" w:rsidRDefault="00EF3819" w:rsidP="00EF3819">
      <w:pPr>
        <w:widowControl w:val="0"/>
        <w:autoSpaceDE w:val="0"/>
        <w:autoSpaceDN w:val="0"/>
        <w:ind w:firstLine="709"/>
        <w:jc w:val="both"/>
        <w:rPr>
          <w:szCs w:val="28"/>
        </w:rPr>
      </w:pPr>
      <w:r w:rsidRPr="00367C5E">
        <w:rPr>
          <w:sz w:val="28"/>
        </w:rPr>
        <w:t xml:space="preserve">оказание информационной </w:t>
      </w:r>
      <w:r w:rsidRPr="00367C5E">
        <w:rPr>
          <w:sz w:val="28"/>
          <w:szCs w:val="28"/>
        </w:rPr>
        <w:t>поддержки СОНКО – исполнител</w:t>
      </w:r>
      <w:r w:rsidR="002D361C" w:rsidRPr="00367C5E">
        <w:rPr>
          <w:sz w:val="28"/>
          <w:szCs w:val="28"/>
        </w:rPr>
        <w:t xml:space="preserve">ям </w:t>
      </w:r>
      <w:r w:rsidRPr="00367C5E">
        <w:rPr>
          <w:sz w:val="28"/>
          <w:szCs w:val="28"/>
        </w:rPr>
        <w:t>общественно полезных услуг;</w:t>
      </w:r>
    </w:p>
    <w:p w14:paraId="07925538" w14:textId="1AD57C98" w:rsidR="00342922" w:rsidRPr="00367C5E" w:rsidRDefault="00BD31AD" w:rsidP="00BD31AD">
      <w:pPr>
        <w:widowControl w:val="0"/>
        <w:autoSpaceDE w:val="0"/>
        <w:autoSpaceDN w:val="0"/>
        <w:ind w:firstLine="709"/>
        <w:jc w:val="both"/>
        <w:rPr>
          <w:sz w:val="28"/>
        </w:rPr>
      </w:pPr>
      <w:r w:rsidRPr="00367C5E">
        <w:rPr>
          <w:sz w:val="28"/>
          <w:szCs w:val="28"/>
        </w:rPr>
        <w:t>оказание поддержки в области подготовки, дополнительного профессионального образования работников и добровольцев (волонтеров) СОНКО</w:t>
      </w:r>
      <w:r w:rsidR="007F5733" w:rsidRPr="00367C5E">
        <w:rPr>
          <w:sz w:val="28"/>
          <w:szCs w:val="28"/>
        </w:rPr>
        <w:t>.</w:t>
      </w:r>
      <w:r w:rsidR="00342922" w:rsidRPr="00367C5E">
        <w:rPr>
          <w:sz w:val="28"/>
        </w:rPr>
        <w:t xml:space="preserve"> </w:t>
      </w:r>
    </w:p>
    <w:p w14:paraId="13DBFB25" w14:textId="6E95FDB8" w:rsidR="00342922" w:rsidRPr="00367C5E" w:rsidRDefault="00342922" w:rsidP="00342922">
      <w:pPr>
        <w:autoSpaceDE w:val="0"/>
        <w:autoSpaceDN w:val="0"/>
        <w:adjustRightInd w:val="0"/>
        <w:ind w:firstLine="708"/>
        <w:jc w:val="both"/>
        <w:outlineLvl w:val="0"/>
        <w:rPr>
          <w:bCs/>
          <w:sz w:val="28"/>
          <w:szCs w:val="28"/>
        </w:rPr>
      </w:pPr>
      <w:r w:rsidRPr="00367C5E">
        <w:rPr>
          <w:sz w:val="28"/>
          <w:szCs w:val="28"/>
        </w:rPr>
        <w:t xml:space="preserve">В рамках подпрограммы планируется реализация </w:t>
      </w:r>
      <w:r w:rsidR="00BD31AD" w:rsidRPr="00367C5E">
        <w:rPr>
          <w:sz w:val="28"/>
          <w:szCs w:val="28"/>
        </w:rPr>
        <w:t>четырех</w:t>
      </w:r>
      <w:r w:rsidRPr="00367C5E">
        <w:rPr>
          <w:sz w:val="28"/>
          <w:szCs w:val="28"/>
        </w:rPr>
        <w:t xml:space="preserve"> мероприяти</w:t>
      </w:r>
      <w:r w:rsidR="007F5733" w:rsidRPr="00367C5E">
        <w:rPr>
          <w:sz w:val="28"/>
          <w:szCs w:val="28"/>
        </w:rPr>
        <w:t>й</w:t>
      </w:r>
      <w:r w:rsidRPr="00367C5E">
        <w:rPr>
          <w:sz w:val="28"/>
          <w:szCs w:val="28"/>
        </w:rPr>
        <w:t>:</w:t>
      </w:r>
    </w:p>
    <w:p w14:paraId="793E7DF3" w14:textId="695F1112" w:rsidR="00342922" w:rsidRPr="00367C5E" w:rsidRDefault="00342922" w:rsidP="00342922">
      <w:pPr>
        <w:ind w:firstLine="708"/>
        <w:jc w:val="both"/>
        <w:rPr>
          <w:sz w:val="28"/>
        </w:rPr>
      </w:pPr>
      <w:r w:rsidRPr="00367C5E">
        <w:rPr>
          <w:sz w:val="28"/>
        </w:rPr>
        <w:t>Мероприятие 1. Консультационная</w:t>
      </w:r>
      <w:r w:rsidR="00EF3819" w:rsidRPr="00367C5E">
        <w:rPr>
          <w:sz w:val="28"/>
        </w:rPr>
        <w:t xml:space="preserve"> и методическая </w:t>
      </w:r>
      <w:r w:rsidRPr="00367C5E">
        <w:rPr>
          <w:sz w:val="28"/>
        </w:rPr>
        <w:t>поддержка деятельности СОНКО г. Минусинска</w:t>
      </w:r>
    </w:p>
    <w:p w14:paraId="6D72C65D" w14:textId="7201D207" w:rsidR="00342922" w:rsidRPr="00367C5E" w:rsidRDefault="00342922" w:rsidP="00342922">
      <w:pPr>
        <w:ind w:firstLine="708"/>
        <w:jc w:val="both"/>
        <w:rPr>
          <w:sz w:val="28"/>
          <w:szCs w:val="26"/>
        </w:rPr>
      </w:pPr>
      <w:r w:rsidRPr="00367C5E">
        <w:rPr>
          <w:rStyle w:val="a8"/>
          <w:rFonts w:eastAsia="Arial Narrow"/>
          <w:b w:val="0"/>
          <w:color w:val="auto"/>
          <w:sz w:val="28"/>
          <w:szCs w:val="28"/>
        </w:rPr>
        <w:t xml:space="preserve">Реализация мероприятия </w:t>
      </w:r>
      <w:r w:rsidRPr="00367C5E">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w:t>
      </w:r>
      <w:r w:rsidR="007F5733" w:rsidRPr="00367C5E">
        <w:rPr>
          <w:sz w:val="28"/>
          <w:szCs w:val="26"/>
        </w:rPr>
        <w:t xml:space="preserve">НКО, </w:t>
      </w:r>
      <w:r w:rsidRPr="00367C5E">
        <w:rPr>
          <w:sz w:val="28"/>
          <w:szCs w:val="26"/>
        </w:rPr>
        <w:t xml:space="preserve">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65E247CA" w14:textId="77777777" w:rsidR="004215EC" w:rsidRPr="00367C5E" w:rsidRDefault="00375509" w:rsidP="00375509">
      <w:pPr>
        <w:ind w:firstLine="708"/>
        <w:jc w:val="both"/>
        <w:rPr>
          <w:sz w:val="28"/>
          <w:szCs w:val="26"/>
        </w:rPr>
      </w:pPr>
      <w:proofErr w:type="gramStart"/>
      <w:r w:rsidRPr="00367C5E">
        <w:rPr>
          <w:sz w:val="28"/>
        </w:rPr>
        <w:lastRenderedPageBreak/>
        <w:t>Мероприятие  2</w:t>
      </w:r>
      <w:proofErr w:type="gramEnd"/>
      <w:r w:rsidRPr="00367C5E">
        <w:rPr>
          <w:sz w:val="28"/>
        </w:rPr>
        <w:t xml:space="preserve">. </w:t>
      </w:r>
      <w:r w:rsidR="004215EC" w:rsidRPr="00367C5E">
        <w:rPr>
          <w:sz w:val="28"/>
          <w:szCs w:val="28"/>
        </w:rPr>
        <w:t xml:space="preserve">Финансовая поддержка социальных проектов СОНКО </w:t>
      </w:r>
      <w:proofErr w:type="spellStart"/>
      <w:r w:rsidR="004215EC" w:rsidRPr="00367C5E">
        <w:rPr>
          <w:sz w:val="28"/>
        </w:rPr>
        <w:t>г.Минусинска</w:t>
      </w:r>
      <w:proofErr w:type="spellEnd"/>
      <w:r w:rsidR="004215EC" w:rsidRPr="00367C5E">
        <w:rPr>
          <w:sz w:val="28"/>
        </w:rPr>
        <w:t xml:space="preserve"> – победителей муниципального конкурса социальных проектов СОНКО</w:t>
      </w:r>
      <w:r w:rsidR="004215EC" w:rsidRPr="00367C5E">
        <w:rPr>
          <w:sz w:val="28"/>
          <w:szCs w:val="26"/>
        </w:rPr>
        <w:t xml:space="preserve"> </w:t>
      </w:r>
    </w:p>
    <w:p w14:paraId="4BF71BCD" w14:textId="4845E047" w:rsidR="00375509" w:rsidRPr="00367C5E" w:rsidRDefault="00375509" w:rsidP="00375509">
      <w:pPr>
        <w:ind w:firstLine="708"/>
        <w:jc w:val="both"/>
        <w:rPr>
          <w:sz w:val="28"/>
          <w:szCs w:val="26"/>
        </w:rPr>
      </w:pPr>
      <w:r w:rsidRPr="00367C5E">
        <w:rPr>
          <w:sz w:val="28"/>
          <w:szCs w:val="26"/>
        </w:rPr>
        <w:t xml:space="preserve">Реализация мероприятия предполагает </w:t>
      </w:r>
      <w:r w:rsidR="007F5733" w:rsidRPr="00367C5E">
        <w:rPr>
          <w:sz w:val="28"/>
          <w:szCs w:val="28"/>
        </w:rPr>
        <w:t xml:space="preserve">предоставление </w:t>
      </w:r>
      <w:r w:rsidRPr="00367C5E">
        <w:rPr>
          <w:sz w:val="28"/>
          <w:szCs w:val="26"/>
        </w:rPr>
        <w:t xml:space="preserve">Администрацией города Минусинска </w:t>
      </w:r>
      <w:r w:rsidR="007F5733" w:rsidRPr="00367C5E">
        <w:rPr>
          <w:sz w:val="28"/>
          <w:szCs w:val="28"/>
        </w:rPr>
        <w:t xml:space="preserve">на конкурсной основе субсидий СОНКО, </w:t>
      </w:r>
      <w:r w:rsidR="00C93129" w:rsidRPr="00367C5E">
        <w:rPr>
          <w:sz w:val="28"/>
          <w:szCs w:val="28"/>
        </w:rPr>
        <w:t>осуществляющим</w:t>
      </w:r>
      <w:r w:rsidR="007F5733" w:rsidRPr="00367C5E">
        <w:rPr>
          <w:sz w:val="28"/>
          <w:szCs w:val="28"/>
        </w:rPr>
        <w:t xml:space="preserve"> свою деятельность на территории муниципального образования город Минусинск </w:t>
      </w:r>
      <w:r w:rsidR="00C93129" w:rsidRPr="00367C5E">
        <w:rPr>
          <w:sz w:val="28"/>
          <w:szCs w:val="26"/>
        </w:rPr>
        <w:t>в</w:t>
      </w:r>
      <w:r w:rsidRPr="00367C5E">
        <w:rPr>
          <w:sz w:val="28"/>
          <w:szCs w:val="26"/>
        </w:rPr>
        <w:t xml:space="preserve"> цел</w:t>
      </w:r>
      <w:r w:rsidR="00C93129" w:rsidRPr="00367C5E">
        <w:rPr>
          <w:sz w:val="28"/>
          <w:szCs w:val="26"/>
        </w:rPr>
        <w:t>ях реализации социальных проектов</w:t>
      </w:r>
      <w:r w:rsidRPr="00367C5E">
        <w:rPr>
          <w:sz w:val="28"/>
          <w:szCs w:val="26"/>
        </w:rPr>
        <w:t xml:space="preserve"> </w:t>
      </w:r>
      <w:r w:rsidR="00BD31AD" w:rsidRPr="00367C5E">
        <w:rPr>
          <w:sz w:val="28"/>
          <w:szCs w:val="26"/>
        </w:rPr>
        <w:t>СОНКО</w:t>
      </w:r>
      <w:r w:rsidRPr="00367C5E">
        <w:rPr>
          <w:sz w:val="28"/>
          <w:szCs w:val="26"/>
        </w:rPr>
        <w:t xml:space="preserve">. </w:t>
      </w:r>
    </w:p>
    <w:p w14:paraId="2DC62B0F" w14:textId="3387C12D" w:rsidR="00BD31AD" w:rsidRPr="00367C5E" w:rsidRDefault="00BD31AD" w:rsidP="00375509">
      <w:pPr>
        <w:ind w:firstLine="708"/>
        <w:jc w:val="both"/>
        <w:rPr>
          <w:sz w:val="28"/>
        </w:rPr>
      </w:pPr>
      <w:r w:rsidRPr="00367C5E">
        <w:rPr>
          <w:sz w:val="28"/>
          <w:szCs w:val="26"/>
        </w:rPr>
        <w:t xml:space="preserve">Мероприятие 3. </w:t>
      </w:r>
      <w:r w:rsidRPr="00367C5E">
        <w:rPr>
          <w:sz w:val="28"/>
        </w:rPr>
        <w:t xml:space="preserve">Информационная </w:t>
      </w:r>
      <w:r w:rsidRPr="00367C5E">
        <w:rPr>
          <w:sz w:val="28"/>
          <w:szCs w:val="28"/>
        </w:rPr>
        <w:t xml:space="preserve">поддержка СОНКО </w:t>
      </w:r>
      <w:proofErr w:type="spellStart"/>
      <w:r w:rsidRPr="00367C5E">
        <w:rPr>
          <w:sz w:val="28"/>
        </w:rPr>
        <w:t>г.Минусинска</w:t>
      </w:r>
      <w:proofErr w:type="spellEnd"/>
      <w:r w:rsidRPr="00367C5E">
        <w:rPr>
          <w:sz w:val="28"/>
        </w:rPr>
        <w:t>.</w:t>
      </w:r>
    </w:p>
    <w:p w14:paraId="7A0AAE4A" w14:textId="20FCDF09" w:rsidR="00BD31AD" w:rsidRPr="00367C5E" w:rsidRDefault="00BD31AD" w:rsidP="00375509">
      <w:pPr>
        <w:ind w:firstLine="708"/>
        <w:jc w:val="both"/>
        <w:rPr>
          <w:sz w:val="28"/>
        </w:rPr>
      </w:pPr>
      <w:r w:rsidRPr="00367C5E">
        <w:rPr>
          <w:sz w:val="28"/>
        </w:rPr>
        <w:t xml:space="preserve">Реализация </w:t>
      </w:r>
      <w:r w:rsidRPr="00367C5E">
        <w:rPr>
          <w:sz w:val="28"/>
          <w:szCs w:val="26"/>
        </w:rPr>
        <w:t xml:space="preserve">мероприятия предполагает информирование населения </w:t>
      </w:r>
      <w:proofErr w:type="spellStart"/>
      <w:r w:rsidRPr="00367C5E">
        <w:rPr>
          <w:sz w:val="28"/>
        </w:rPr>
        <w:t>г.Минусинска</w:t>
      </w:r>
      <w:proofErr w:type="spellEnd"/>
      <w:r w:rsidRPr="00367C5E">
        <w:rPr>
          <w:sz w:val="28"/>
        </w:rPr>
        <w:t xml:space="preserve"> о деятельности СОНКО посредством размещения публикаций </w:t>
      </w:r>
      <w:r w:rsidR="00BA2F89" w:rsidRPr="00367C5E">
        <w:rPr>
          <w:sz w:val="28"/>
        </w:rPr>
        <w:t xml:space="preserve">на официальном сайте ОМСУ, </w:t>
      </w:r>
      <w:r w:rsidRPr="00367C5E">
        <w:rPr>
          <w:sz w:val="28"/>
        </w:rPr>
        <w:t>в печатных</w:t>
      </w:r>
      <w:r w:rsidR="00BA2F89" w:rsidRPr="00367C5E">
        <w:rPr>
          <w:sz w:val="28"/>
        </w:rPr>
        <w:t xml:space="preserve"> и электронных СМИ </w:t>
      </w:r>
      <w:proofErr w:type="spellStart"/>
      <w:r w:rsidR="00BA2F89" w:rsidRPr="00367C5E">
        <w:rPr>
          <w:sz w:val="28"/>
        </w:rPr>
        <w:t>г.Минусинска</w:t>
      </w:r>
      <w:proofErr w:type="spellEnd"/>
      <w:r w:rsidR="00BA2F89" w:rsidRPr="00367C5E">
        <w:rPr>
          <w:sz w:val="28"/>
        </w:rPr>
        <w:t>, в социальных сетях.</w:t>
      </w:r>
    </w:p>
    <w:p w14:paraId="3F13401A" w14:textId="0F381D2A" w:rsidR="00BA2F89" w:rsidRPr="00367C5E" w:rsidRDefault="00BA2F89" w:rsidP="00BA2F89">
      <w:pPr>
        <w:widowControl w:val="0"/>
        <w:autoSpaceDE w:val="0"/>
        <w:autoSpaceDN w:val="0"/>
        <w:ind w:firstLine="709"/>
        <w:jc w:val="both"/>
        <w:rPr>
          <w:sz w:val="28"/>
        </w:rPr>
      </w:pPr>
      <w:r w:rsidRPr="00367C5E">
        <w:rPr>
          <w:sz w:val="28"/>
        </w:rPr>
        <w:t xml:space="preserve">Мероприятие 4. </w:t>
      </w:r>
      <w:r w:rsidRPr="00367C5E">
        <w:rPr>
          <w:sz w:val="28"/>
          <w:szCs w:val="28"/>
        </w:rPr>
        <w:t>Подготовка и дополнительное профессиональное образование работников и добровольцев (волонтеров) СОНКО.</w:t>
      </w:r>
      <w:r w:rsidRPr="00367C5E">
        <w:rPr>
          <w:sz w:val="28"/>
        </w:rPr>
        <w:t xml:space="preserve"> </w:t>
      </w:r>
    </w:p>
    <w:p w14:paraId="76C38063" w14:textId="35EBF96F" w:rsidR="00BA2F89" w:rsidRPr="00367C5E" w:rsidRDefault="00BA2F89" w:rsidP="00BA2F89">
      <w:pPr>
        <w:widowControl w:val="0"/>
        <w:autoSpaceDE w:val="0"/>
        <w:autoSpaceDN w:val="0"/>
        <w:ind w:firstLine="709"/>
        <w:jc w:val="both"/>
        <w:rPr>
          <w:sz w:val="28"/>
          <w:szCs w:val="28"/>
        </w:rPr>
      </w:pPr>
      <w:r w:rsidRPr="00367C5E">
        <w:rPr>
          <w:sz w:val="28"/>
        </w:rPr>
        <w:t xml:space="preserve">Реализация </w:t>
      </w:r>
      <w:r w:rsidRPr="00367C5E">
        <w:rPr>
          <w:sz w:val="28"/>
          <w:szCs w:val="26"/>
        </w:rPr>
        <w:t xml:space="preserve">мероприятия предполагает содействие участию </w:t>
      </w:r>
      <w:r w:rsidRPr="00367C5E">
        <w:rPr>
          <w:sz w:val="28"/>
          <w:szCs w:val="28"/>
        </w:rPr>
        <w:t>работников и добровольцев (волонтеров) СОНКО</w:t>
      </w:r>
      <w:r w:rsidRPr="00367C5E">
        <w:rPr>
          <w:sz w:val="28"/>
          <w:szCs w:val="26"/>
        </w:rPr>
        <w:t xml:space="preserve"> в федеральных и региональных образовательных программах, в том числе </w:t>
      </w:r>
      <w:r w:rsidRPr="00367C5E">
        <w:rPr>
          <w:sz w:val="28"/>
          <w:szCs w:val="28"/>
        </w:rPr>
        <w:t>с использованием методов дистанционного обучения, организация обучени</w:t>
      </w:r>
      <w:r w:rsidR="001F5217" w:rsidRPr="00367C5E">
        <w:rPr>
          <w:sz w:val="28"/>
          <w:szCs w:val="28"/>
        </w:rPr>
        <w:t>я работников и добровольцев (волонтеров) СОНКО</w:t>
      </w:r>
      <w:r w:rsidRPr="00367C5E">
        <w:rPr>
          <w:sz w:val="28"/>
          <w:szCs w:val="28"/>
        </w:rPr>
        <w:t xml:space="preserve"> </w:t>
      </w:r>
      <w:r w:rsidR="001F5217" w:rsidRPr="00367C5E">
        <w:rPr>
          <w:sz w:val="28"/>
          <w:szCs w:val="28"/>
        </w:rPr>
        <w:t xml:space="preserve">в </w:t>
      </w:r>
      <w:proofErr w:type="spellStart"/>
      <w:r w:rsidR="001F5217" w:rsidRPr="00367C5E">
        <w:rPr>
          <w:sz w:val="28"/>
          <w:szCs w:val="28"/>
        </w:rPr>
        <w:t>г.Минусинске</w:t>
      </w:r>
      <w:proofErr w:type="spellEnd"/>
      <w:r w:rsidR="001F5217" w:rsidRPr="00367C5E">
        <w:rPr>
          <w:sz w:val="28"/>
          <w:szCs w:val="28"/>
        </w:rPr>
        <w:t xml:space="preserve">, в том числе </w:t>
      </w:r>
      <w:r w:rsidRPr="00367C5E">
        <w:rPr>
          <w:sz w:val="28"/>
          <w:szCs w:val="28"/>
        </w:rPr>
        <w:t>с использованием методов дистанционного обучения</w:t>
      </w:r>
      <w:r w:rsidR="001F5217" w:rsidRPr="00367C5E">
        <w:rPr>
          <w:sz w:val="28"/>
          <w:szCs w:val="28"/>
        </w:rPr>
        <w:t>.</w:t>
      </w:r>
    </w:p>
    <w:p w14:paraId="36F99CB0" w14:textId="2005209B" w:rsidR="00BA2F89" w:rsidRPr="00367C5E" w:rsidRDefault="00BA2F89" w:rsidP="00375509">
      <w:pPr>
        <w:ind w:firstLine="708"/>
        <w:jc w:val="both"/>
        <w:rPr>
          <w:b/>
          <w:sz w:val="28"/>
          <w:szCs w:val="28"/>
        </w:rPr>
      </w:pPr>
    </w:p>
    <w:p w14:paraId="41A1B475" w14:textId="77777777" w:rsidR="00BD31AD" w:rsidRPr="00367C5E" w:rsidRDefault="00BD31AD" w:rsidP="00375509">
      <w:pPr>
        <w:ind w:firstLine="708"/>
        <w:jc w:val="both"/>
        <w:rPr>
          <w:sz w:val="28"/>
          <w:szCs w:val="28"/>
        </w:rPr>
      </w:pPr>
    </w:p>
    <w:p w14:paraId="58C104A8" w14:textId="77777777" w:rsidR="00342922" w:rsidRPr="00367C5E" w:rsidRDefault="00342922" w:rsidP="00342922">
      <w:pPr>
        <w:jc w:val="center"/>
        <w:rPr>
          <w:rStyle w:val="a8"/>
          <w:rFonts w:eastAsia="Arial Narrow"/>
          <w:b w:val="0"/>
          <w:color w:val="auto"/>
          <w:sz w:val="28"/>
          <w:szCs w:val="28"/>
        </w:rPr>
      </w:pPr>
      <w:r w:rsidRPr="00367C5E">
        <w:rPr>
          <w:rStyle w:val="a8"/>
          <w:rFonts w:eastAsia="Arial Narrow"/>
          <w:b w:val="0"/>
          <w:color w:val="auto"/>
          <w:sz w:val="28"/>
          <w:szCs w:val="28"/>
          <w:lang w:val="en-US"/>
        </w:rPr>
        <w:t>III</w:t>
      </w:r>
      <w:r w:rsidRPr="00367C5E">
        <w:rPr>
          <w:rStyle w:val="a8"/>
          <w:rFonts w:eastAsia="Arial Narrow"/>
          <w:b w:val="0"/>
          <w:color w:val="auto"/>
          <w:sz w:val="28"/>
          <w:szCs w:val="28"/>
        </w:rPr>
        <w:t xml:space="preserve">. Перечень нормативных правовых актов, которые необходимы для реализации мероприятий программы, подпрограммы </w:t>
      </w:r>
    </w:p>
    <w:p w14:paraId="7FDC8163" w14:textId="77777777" w:rsidR="00342922" w:rsidRPr="00367C5E" w:rsidRDefault="00342922" w:rsidP="00342922">
      <w:pPr>
        <w:jc w:val="center"/>
        <w:rPr>
          <w:rStyle w:val="a8"/>
          <w:rFonts w:eastAsia="Arial Narrow"/>
          <w:b w:val="0"/>
          <w:color w:val="auto"/>
          <w:sz w:val="28"/>
          <w:szCs w:val="28"/>
        </w:rPr>
      </w:pPr>
    </w:p>
    <w:p w14:paraId="02325476" w14:textId="39EE2CAB" w:rsidR="00A04479" w:rsidRPr="00367C5E" w:rsidRDefault="003253BC" w:rsidP="00A04479">
      <w:pPr>
        <w:ind w:firstLine="708"/>
        <w:jc w:val="both"/>
        <w:rPr>
          <w:sz w:val="28"/>
          <w:szCs w:val="28"/>
        </w:rPr>
      </w:pPr>
      <w:r w:rsidRPr="00367C5E">
        <w:rPr>
          <w:rStyle w:val="a8"/>
          <w:rFonts w:eastAsia="Arial Narrow"/>
          <w:b w:val="0"/>
          <w:color w:val="auto"/>
          <w:sz w:val="28"/>
          <w:szCs w:val="28"/>
        </w:rPr>
        <w:t xml:space="preserve">Перечень нормативных правовых актов Администрации города, которые необходимы для реализации мероприятий </w:t>
      </w:r>
      <w:r w:rsidRPr="00367C5E">
        <w:rPr>
          <w:sz w:val="28"/>
          <w:szCs w:val="28"/>
          <w:lang w:eastAsia="ar-SA"/>
        </w:rPr>
        <w:t xml:space="preserve">муниципальной </w:t>
      </w:r>
      <w:r w:rsidRPr="00367C5E">
        <w:rPr>
          <w:rStyle w:val="a8"/>
          <w:rFonts w:eastAsia="Arial Narrow"/>
          <w:b w:val="0"/>
          <w:color w:val="auto"/>
          <w:sz w:val="28"/>
          <w:szCs w:val="28"/>
        </w:rPr>
        <w:t xml:space="preserve">программы </w:t>
      </w:r>
      <w:r w:rsidRPr="00367C5E">
        <w:rPr>
          <w:sz w:val="28"/>
          <w:szCs w:val="28"/>
          <w:lang w:eastAsia="ar-SA"/>
        </w:rPr>
        <w:t>«</w:t>
      </w:r>
      <w:r w:rsidRPr="00367C5E">
        <w:rPr>
          <w:sz w:val="28"/>
          <w:szCs w:val="28"/>
        </w:rPr>
        <w:t>Информационное общество муниципального образования город Минусинск»</w:t>
      </w:r>
      <w:r w:rsidRPr="00367C5E">
        <w:rPr>
          <w:rStyle w:val="a8"/>
          <w:rFonts w:eastAsia="Arial Narrow"/>
          <w:b w:val="0"/>
          <w:color w:val="auto"/>
          <w:sz w:val="28"/>
          <w:szCs w:val="28"/>
        </w:rPr>
        <w:t xml:space="preserve">, представлен в </w:t>
      </w:r>
      <w:r w:rsidRPr="00367C5E">
        <w:rPr>
          <w:sz w:val="28"/>
          <w:szCs w:val="28"/>
          <w:lang w:eastAsia="ar-SA"/>
        </w:rPr>
        <w:t xml:space="preserve">Приложении 3 к </w:t>
      </w:r>
      <w:r w:rsidR="00A04479" w:rsidRPr="00367C5E">
        <w:rPr>
          <w:sz w:val="28"/>
          <w:szCs w:val="28"/>
        </w:rPr>
        <w:t>муниципальной программе «Информационное общество муниципального образования город Минусинск».</w:t>
      </w:r>
    </w:p>
    <w:p w14:paraId="5095E2A8" w14:textId="77777777" w:rsidR="00A759AF" w:rsidRPr="00367C5E" w:rsidRDefault="00342922" w:rsidP="00A759AF">
      <w:pPr>
        <w:autoSpaceDE w:val="0"/>
        <w:autoSpaceDN w:val="0"/>
        <w:adjustRightInd w:val="0"/>
        <w:ind w:firstLine="708"/>
        <w:jc w:val="both"/>
        <w:rPr>
          <w:sz w:val="28"/>
          <w:szCs w:val="28"/>
        </w:rPr>
      </w:pPr>
      <w:r w:rsidRPr="00367C5E">
        <w:rPr>
          <w:sz w:val="28"/>
          <w:szCs w:val="28"/>
        </w:rPr>
        <w:t>По мере выявления или возникновения неурегулированных вопросов нормативного правового характера Отдел по работе со СМИ и общественными объединениями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w:t>
      </w:r>
      <w:r w:rsidR="00A759AF" w:rsidRPr="00367C5E">
        <w:rPr>
          <w:sz w:val="28"/>
          <w:szCs w:val="28"/>
        </w:rPr>
        <w:t xml:space="preserve"> </w:t>
      </w:r>
    </w:p>
    <w:p w14:paraId="2BDA751D" w14:textId="77777777" w:rsidR="00A759AF" w:rsidRPr="00367C5E" w:rsidRDefault="00A759AF" w:rsidP="00A759AF">
      <w:pPr>
        <w:autoSpaceDE w:val="0"/>
        <w:autoSpaceDN w:val="0"/>
        <w:adjustRightInd w:val="0"/>
        <w:ind w:firstLine="708"/>
        <w:jc w:val="both"/>
        <w:rPr>
          <w:sz w:val="28"/>
          <w:szCs w:val="28"/>
        </w:rPr>
      </w:pPr>
    </w:p>
    <w:p w14:paraId="76CB9181" w14:textId="77777777" w:rsidR="00A759AF" w:rsidRPr="00367C5E" w:rsidRDefault="00A759AF" w:rsidP="00A759AF">
      <w:pPr>
        <w:autoSpaceDE w:val="0"/>
        <w:autoSpaceDN w:val="0"/>
        <w:adjustRightInd w:val="0"/>
        <w:ind w:firstLine="708"/>
        <w:jc w:val="both"/>
        <w:rPr>
          <w:sz w:val="28"/>
          <w:szCs w:val="28"/>
        </w:rPr>
      </w:pPr>
    </w:p>
    <w:p w14:paraId="48BB4092" w14:textId="77777777" w:rsidR="00A759AF" w:rsidRPr="00367C5E" w:rsidRDefault="00342922" w:rsidP="00A759AF">
      <w:pPr>
        <w:autoSpaceDE w:val="0"/>
        <w:autoSpaceDN w:val="0"/>
        <w:adjustRightInd w:val="0"/>
        <w:ind w:firstLine="708"/>
        <w:jc w:val="both"/>
        <w:rPr>
          <w:rStyle w:val="a8"/>
          <w:rFonts w:eastAsia="Arial Narrow"/>
          <w:b w:val="0"/>
          <w:color w:val="auto"/>
          <w:sz w:val="28"/>
          <w:szCs w:val="28"/>
        </w:rPr>
      </w:pPr>
      <w:r w:rsidRPr="00367C5E">
        <w:rPr>
          <w:rStyle w:val="a8"/>
          <w:rFonts w:eastAsia="Arial Narrow"/>
          <w:b w:val="0"/>
          <w:color w:val="auto"/>
          <w:sz w:val="28"/>
          <w:szCs w:val="28"/>
          <w:lang w:val="en-US"/>
        </w:rPr>
        <w:t>IV</w:t>
      </w:r>
      <w:r w:rsidRPr="00367C5E">
        <w:rPr>
          <w:rStyle w:val="a8"/>
          <w:rFonts w:eastAsia="Arial Narrow"/>
          <w:b w:val="0"/>
          <w:color w:val="auto"/>
          <w:sz w:val="28"/>
          <w:szCs w:val="28"/>
        </w:rPr>
        <w:t>. Перечень целевых индикаторов и показателей</w:t>
      </w:r>
      <w:r w:rsidR="00A759AF" w:rsidRPr="00367C5E">
        <w:rPr>
          <w:rStyle w:val="a8"/>
          <w:rFonts w:eastAsia="Arial Narrow"/>
          <w:b w:val="0"/>
          <w:color w:val="auto"/>
          <w:sz w:val="28"/>
          <w:szCs w:val="28"/>
        </w:rPr>
        <w:t xml:space="preserve"> </w:t>
      </w:r>
      <w:r w:rsidRPr="00367C5E">
        <w:rPr>
          <w:rStyle w:val="a8"/>
          <w:rFonts w:eastAsia="Arial Narrow"/>
          <w:b w:val="0"/>
          <w:color w:val="auto"/>
          <w:sz w:val="28"/>
          <w:szCs w:val="28"/>
        </w:rPr>
        <w:t>результативности муниципальной программы</w:t>
      </w:r>
      <w:r w:rsidR="00A759AF" w:rsidRPr="00367C5E">
        <w:rPr>
          <w:rStyle w:val="a8"/>
          <w:rFonts w:eastAsia="Arial Narrow"/>
          <w:b w:val="0"/>
          <w:color w:val="auto"/>
          <w:sz w:val="28"/>
          <w:szCs w:val="28"/>
        </w:rPr>
        <w:t xml:space="preserve"> </w:t>
      </w:r>
    </w:p>
    <w:p w14:paraId="3AB5787E" w14:textId="77777777" w:rsidR="00A759AF" w:rsidRPr="00367C5E" w:rsidRDefault="00A759AF" w:rsidP="00A759AF">
      <w:pPr>
        <w:autoSpaceDE w:val="0"/>
        <w:autoSpaceDN w:val="0"/>
        <w:adjustRightInd w:val="0"/>
        <w:ind w:firstLine="708"/>
        <w:jc w:val="both"/>
        <w:rPr>
          <w:rStyle w:val="a8"/>
          <w:rFonts w:eastAsia="Arial Narrow"/>
          <w:b w:val="0"/>
          <w:color w:val="auto"/>
          <w:sz w:val="28"/>
          <w:szCs w:val="28"/>
        </w:rPr>
      </w:pPr>
    </w:p>
    <w:p w14:paraId="7DD2040A" w14:textId="77777777" w:rsidR="00A759AF" w:rsidRPr="00367C5E" w:rsidRDefault="00342922" w:rsidP="00A759AF">
      <w:pPr>
        <w:autoSpaceDE w:val="0"/>
        <w:autoSpaceDN w:val="0"/>
        <w:adjustRightInd w:val="0"/>
        <w:ind w:firstLine="708"/>
        <w:jc w:val="both"/>
        <w:rPr>
          <w:sz w:val="28"/>
          <w:szCs w:val="28"/>
        </w:rPr>
      </w:pPr>
      <w:r w:rsidRPr="00367C5E">
        <w:rPr>
          <w:sz w:val="28"/>
          <w:szCs w:val="28"/>
        </w:rPr>
        <w:lastRenderedPageBreak/>
        <w:t>Целевые индикаторы и показатели результативности муниципальной программы определяются в соответствии с:</w:t>
      </w:r>
      <w:r w:rsidR="00A759AF" w:rsidRPr="00367C5E">
        <w:rPr>
          <w:sz w:val="28"/>
          <w:szCs w:val="28"/>
        </w:rPr>
        <w:t xml:space="preserve"> </w:t>
      </w:r>
    </w:p>
    <w:p w14:paraId="291C5EBD" w14:textId="77777777" w:rsidR="00A759AF" w:rsidRPr="00367C5E" w:rsidRDefault="00342922" w:rsidP="00A759AF">
      <w:pPr>
        <w:autoSpaceDE w:val="0"/>
        <w:autoSpaceDN w:val="0"/>
        <w:adjustRightInd w:val="0"/>
        <w:ind w:firstLine="708"/>
        <w:jc w:val="both"/>
        <w:rPr>
          <w:sz w:val="28"/>
          <w:szCs w:val="28"/>
        </w:rPr>
      </w:pPr>
      <w:r w:rsidRPr="00367C5E">
        <w:rPr>
          <w:sz w:val="28"/>
          <w:szCs w:val="28"/>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A759AF" w:rsidRPr="00367C5E">
        <w:rPr>
          <w:sz w:val="28"/>
          <w:szCs w:val="28"/>
        </w:rPr>
        <w:t xml:space="preserve"> </w:t>
      </w:r>
    </w:p>
    <w:p w14:paraId="2D527A9D" w14:textId="406B3DBF" w:rsidR="00342922" w:rsidRPr="00367C5E" w:rsidRDefault="00342922" w:rsidP="00A759AF">
      <w:pPr>
        <w:autoSpaceDE w:val="0"/>
        <w:autoSpaceDN w:val="0"/>
        <w:adjustRightInd w:val="0"/>
        <w:ind w:firstLine="708"/>
        <w:jc w:val="both"/>
        <w:rPr>
          <w:sz w:val="28"/>
          <w:szCs w:val="28"/>
        </w:rPr>
      </w:pPr>
      <w:r w:rsidRPr="00367C5E">
        <w:rPr>
          <w:sz w:val="28"/>
          <w:szCs w:val="28"/>
        </w:rPr>
        <w:t xml:space="preserve">Постановлением Правительства Российской Федерации от </w:t>
      </w:r>
      <w:proofErr w:type="gramStart"/>
      <w:r w:rsidRPr="00367C5E">
        <w:rPr>
          <w:sz w:val="28"/>
          <w:szCs w:val="28"/>
        </w:rPr>
        <w:t>17.12.2012  №</w:t>
      </w:r>
      <w:proofErr w:type="gramEnd"/>
      <w:r w:rsidRPr="00367C5E">
        <w:rPr>
          <w:sz w:val="28"/>
          <w:szCs w:val="28"/>
        </w:rPr>
        <w:t xml:space="preserve">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5036A1DD" w14:textId="77777777" w:rsidR="00342922" w:rsidRPr="00367C5E" w:rsidRDefault="00342922" w:rsidP="00342922">
      <w:pPr>
        <w:pStyle w:val="a7"/>
        <w:keepNext/>
        <w:keepLines/>
        <w:widowControl/>
        <w:shd w:val="clear" w:color="auto" w:fill="FFFFFF"/>
        <w:ind w:firstLine="709"/>
        <w:jc w:val="both"/>
        <w:rPr>
          <w:rFonts w:ascii="Times New Roman" w:hAnsi="Times New Roman" w:cs="Times New Roman"/>
          <w:sz w:val="28"/>
          <w:szCs w:val="28"/>
        </w:rPr>
      </w:pPr>
      <w:r w:rsidRPr="00367C5E">
        <w:rPr>
          <w:rFonts w:ascii="Times New Roman" w:hAnsi="Times New Roman" w:cs="Times New Roman"/>
          <w:sz w:val="28"/>
          <w:szCs w:val="28"/>
        </w:rPr>
        <w:t>государственными программами Российской Федерации;</w:t>
      </w:r>
    </w:p>
    <w:p w14:paraId="5AEC8A67" w14:textId="77777777" w:rsidR="00342922" w:rsidRPr="00367C5E" w:rsidRDefault="00342922" w:rsidP="00342922">
      <w:pPr>
        <w:pStyle w:val="a7"/>
        <w:keepNext/>
        <w:keepLines/>
        <w:widowControl/>
        <w:shd w:val="clear" w:color="auto" w:fill="FFFFFF"/>
        <w:ind w:firstLine="709"/>
        <w:jc w:val="both"/>
        <w:rPr>
          <w:rFonts w:ascii="Times New Roman" w:hAnsi="Times New Roman" w:cs="Times New Roman"/>
          <w:sz w:val="28"/>
          <w:szCs w:val="28"/>
        </w:rPr>
      </w:pPr>
      <w:r w:rsidRPr="00367C5E">
        <w:rPr>
          <w:rFonts w:ascii="Times New Roman" w:hAnsi="Times New Roman" w:cs="Times New Roman"/>
          <w:sz w:val="28"/>
          <w:szCs w:val="28"/>
        </w:rPr>
        <w:t>государственными программами Красноярского края;</w:t>
      </w:r>
    </w:p>
    <w:p w14:paraId="3F867992" w14:textId="77777777" w:rsidR="00342922" w:rsidRPr="00367C5E" w:rsidRDefault="00342922" w:rsidP="00342922">
      <w:pPr>
        <w:pStyle w:val="a7"/>
        <w:keepNext/>
        <w:keepLines/>
        <w:widowControl/>
        <w:shd w:val="clear" w:color="auto" w:fill="FFFFFF"/>
        <w:ind w:firstLine="709"/>
        <w:jc w:val="both"/>
        <w:rPr>
          <w:rFonts w:ascii="Times New Roman" w:hAnsi="Times New Roman" w:cs="Times New Roman"/>
          <w:sz w:val="28"/>
          <w:szCs w:val="28"/>
        </w:rPr>
      </w:pPr>
      <w:r w:rsidRPr="00367C5E">
        <w:rPr>
          <w:rFonts w:ascii="Times New Roman" w:hAnsi="Times New Roman" w:cs="Times New Roman"/>
          <w:sz w:val="28"/>
          <w:szCs w:val="28"/>
        </w:rPr>
        <w:t>иными нормативными правовыми актами.</w:t>
      </w:r>
    </w:p>
    <w:p w14:paraId="24F29BF3" w14:textId="77777777" w:rsidR="00342922" w:rsidRPr="00367C5E" w:rsidRDefault="00342922" w:rsidP="00342922">
      <w:pPr>
        <w:jc w:val="both"/>
      </w:pPr>
      <w:r w:rsidRPr="00367C5E">
        <w:tab/>
      </w:r>
      <w:r w:rsidRPr="00367C5E">
        <w:rPr>
          <w:sz w:val="28"/>
          <w:szCs w:val="28"/>
        </w:rPr>
        <w:t>Целевые индикаторы и показатели результативности Программы приведены в приложении № 1. Вследствие своевременной и в полном объеме реализации мероприятий подпрограмм Программы позволит достичь в 202</w:t>
      </w:r>
      <w:r w:rsidR="007A693A" w:rsidRPr="00367C5E">
        <w:rPr>
          <w:sz w:val="28"/>
          <w:szCs w:val="28"/>
        </w:rPr>
        <w:t>1</w:t>
      </w:r>
      <w:r w:rsidRPr="00367C5E">
        <w:rPr>
          <w:sz w:val="28"/>
          <w:szCs w:val="28"/>
        </w:rPr>
        <w:t xml:space="preserve"> – 202</w:t>
      </w:r>
      <w:r w:rsidR="007A693A" w:rsidRPr="00367C5E">
        <w:rPr>
          <w:sz w:val="28"/>
          <w:szCs w:val="28"/>
        </w:rPr>
        <w:t>3</w:t>
      </w:r>
      <w:r w:rsidRPr="00367C5E">
        <w:rPr>
          <w:sz w:val="28"/>
          <w:szCs w:val="28"/>
        </w:rPr>
        <w:t xml:space="preserve"> годах следующих результатов:</w:t>
      </w:r>
    </w:p>
    <w:p w14:paraId="0A557ED0" w14:textId="6D2C8DFE" w:rsidR="00342922" w:rsidRPr="00367C5E" w:rsidRDefault="00342922" w:rsidP="00342922">
      <w:pPr>
        <w:ind w:firstLine="708"/>
        <w:jc w:val="both"/>
        <w:rPr>
          <w:sz w:val="28"/>
          <w:szCs w:val="28"/>
        </w:rPr>
      </w:pPr>
      <w:r w:rsidRPr="00367C5E">
        <w:rPr>
          <w:sz w:val="28"/>
          <w:szCs w:val="28"/>
        </w:rPr>
        <w:t xml:space="preserve">уровень удовлетворенности граждан качеством информирования населения о деятельности ОМСУ </w:t>
      </w:r>
      <w:r w:rsidR="00A759AF" w:rsidRPr="00367C5E">
        <w:rPr>
          <w:sz w:val="28"/>
          <w:szCs w:val="28"/>
        </w:rPr>
        <w:t xml:space="preserve">к 2023 году </w:t>
      </w:r>
      <w:r w:rsidRPr="00367C5E">
        <w:rPr>
          <w:sz w:val="28"/>
          <w:szCs w:val="28"/>
        </w:rPr>
        <w:t>повысится с 20 до 30% от числа опрошенных;</w:t>
      </w:r>
    </w:p>
    <w:p w14:paraId="0CEEBA9F" w14:textId="396852A3" w:rsidR="00342922" w:rsidRPr="00367C5E" w:rsidRDefault="00342922" w:rsidP="00342922">
      <w:pPr>
        <w:ind w:firstLine="708"/>
        <w:jc w:val="both"/>
        <w:rPr>
          <w:sz w:val="28"/>
          <w:szCs w:val="28"/>
        </w:rPr>
      </w:pPr>
      <w:r w:rsidRPr="00367C5E">
        <w:rPr>
          <w:sz w:val="28"/>
          <w:szCs w:val="28"/>
        </w:rPr>
        <w:t xml:space="preserve">количество ТОС, осуществляющих свою деятельность на </w:t>
      </w:r>
      <w:proofErr w:type="gramStart"/>
      <w:r w:rsidRPr="00367C5E">
        <w:rPr>
          <w:sz w:val="28"/>
          <w:szCs w:val="28"/>
        </w:rPr>
        <w:t>территории  города</w:t>
      </w:r>
      <w:proofErr w:type="gramEnd"/>
      <w:r w:rsidRPr="00367C5E">
        <w:rPr>
          <w:sz w:val="28"/>
          <w:szCs w:val="28"/>
        </w:rPr>
        <w:t xml:space="preserve"> Минусинска</w:t>
      </w:r>
      <w:r w:rsidR="00A759AF" w:rsidRPr="00367C5E">
        <w:rPr>
          <w:sz w:val="28"/>
          <w:szCs w:val="28"/>
        </w:rPr>
        <w:t>, в 2023 году составит 4</w:t>
      </w:r>
      <w:r w:rsidRPr="00367C5E">
        <w:rPr>
          <w:sz w:val="28"/>
          <w:szCs w:val="28"/>
        </w:rPr>
        <w:t>;</w:t>
      </w:r>
    </w:p>
    <w:p w14:paraId="3D7A1D0F" w14:textId="09F1290F" w:rsidR="00342922" w:rsidRPr="00367C5E" w:rsidRDefault="00342922" w:rsidP="00342922">
      <w:pPr>
        <w:ind w:firstLine="708"/>
        <w:jc w:val="both"/>
        <w:rPr>
          <w:sz w:val="28"/>
          <w:szCs w:val="28"/>
        </w:rPr>
      </w:pPr>
      <w:r w:rsidRPr="00367C5E">
        <w:rPr>
          <w:sz w:val="28"/>
          <w:szCs w:val="28"/>
        </w:rPr>
        <w:t xml:space="preserve">количество СОНКО, осуществляющих свою деятельность на территории города Минусинска, получивших </w:t>
      </w:r>
      <w:r w:rsidR="00765618" w:rsidRPr="00367C5E">
        <w:rPr>
          <w:sz w:val="28"/>
          <w:szCs w:val="28"/>
        </w:rPr>
        <w:t>финансовую</w:t>
      </w:r>
      <w:r w:rsidRPr="00367C5E">
        <w:rPr>
          <w:sz w:val="28"/>
          <w:szCs w:val="28"/>
        </w:rPr>
        <w:t xml:space="preserve"> поддержку ОМСУ</w:t>
      </w:r>
      <w:r w:rsidR="00A759AF" w:rsidRPr="00367C5E">
        <w:rPr>
          <w:sz w:val="28"/>
          <w:szCs w:val="28"/>
        </w:rPr>
        <w:t xml:space="preserve"> в 2023 году возрастет до 5</w:t>
      </w:r>
      <w:r w:rsidRPr="00367C5E">
        <w:rPr>
          <w:sz w:val="28"/>
          <w:szCs w:val="28"/>
        </w:rPr>
        <w:t>;</w:t>
      </w:r>
    </w:p>
    <w:p w14:paraId="14A14EDB" w14:textId="5FEB9666" w:rsidR="0005648D" w:rsidRPr="00367C5E" w:rsidRDefault="00342922" w:rsidP="00342922">
      <w:pPr>
        <w:ind w:firstLine="708"/>
        <w:jc w:val="both"/>
        <w:rPr>
          <w:sz w:val="28"/>
          <w:szCs w:val="28"/>
        </w:rPr>
      </w:pPr>
      <w:r w:rsidRPr="00367C5E">
        <w:rPr>
          <w:sz w:val="28"/>
          <w:szCs w:val="28"/>
        </w:rPr>
        <w:t xml:space="preserve">количество проектов, реализуемых </w:t>
      </w:r>
      <w:r w:rsidR="000E15D7" w:rsidRPr="00367C5E">
        <w:rPr>
          <w:sz w:val="28"/>
          <w:szCs w:val="28"/>
        </w:rPr>
        <w:t>СОНКО</w:t>
      </w:r>
      <w:r w:rsidRPr="00367C5E">
        <w:rPr>
          <w:sz w:val="28"/>
          <w:szCs w:val="28"/>
        </w:rPr>
        <w:t>, на территории  города Минусинска</w:t>
      </w:r>
      <w:r w:rsidR="00A759AF" w:rsidRPr="00367C5E">
        <w:rPr>
          <w:sz w:val="28"/>
          <w:szCs w:val="28"/>
        </w:rPr>
        <w:t xml:space="preserve"> в 2023 году составит 8</w:t>
      </w:r>
      <w:r w:rsidR="0005648D" w:rsidRPr="00367C5E">
        <w:rPr>
          <w:sz w:val="28"/>
          <w:szCs w:val="28"/>
        </w:rPr>
        <w:t>;</w:t>
      </w:r>
    </w:p>
    <w:p w14:paraId="10B9A43D" w14:textId="10967A36" w:rsidR="00342922" w:rsidRPr="00367C5E" w:rsidRDefault="0005648D" w:rsidP="00342922">
      <w:pPr>
        <w:ind w:firstLine="708"/>
        <w:jc w:val="both"/>
        <w:rPr>
          <w:sz w:val="28"/>
          <w:szCs w:val="28"/>
        </w:rPr>
      </w:pPr>
      <w:r w:rsidRPr="00367C5E">
        <w:rPr>
          <w:sz w:val="28"/>
          <w:szCs w:val="28"/>
        </w:rPr>
        <w:t>информационная поддержка СОНКО</w:t>
      </w:r>
      <w:r w:rsidR="00A759AF" w:rsidRPr="00367C5E">
        <w:rPr>
          <w:sz w:val="28"/>
          <w:szCs w:val="28"/>
        </w:rPr>
        <w:t xml:space="preserve"> к 2023 году увеличится до 25 информационных материалов, размещаемых в течение года в печатных, электронных СМИ и </w:t>
      </w:r>
      <w:proofErr w:type="spellStart"/>
      <w:r w:rsidR="00A759AF" w:rsidRPr="00367C5E">
        <w:rPr>
          <w:sz w:val="28"/>
          <w:szCs w:val="28"/>
        </w:rPr>
        <w:t>соцсетях</w:t>
      </w:r>
      <w:proofErr w:type="spellEnd"/>
      <w:r w:rsidR="00342922" w:rsidRPr="00367C5E">
        <w:rPr>
          <w:sz w:val="28"/>
          <w:szCs w:val="28"/>
        </w:rPr>
        <w:t>.</w:t>
      </w:r>
    </w:p>
    <w:p w14:paraId="3CDE7F31" w14:textId="77777777" w:rsidR="00342922" w:rsidRPr="00367C5E" w:rsidRDefault="00342922" w:rsidP="00342922">
      <w:pPr>
        <w:ind w:firstLine="708"/>
        <w:jc w:val="both"/>
        <w:rPr>
          <w:sz w:val="28"/>
          <w:szCs w:val="28"/>
        </w:rPr>
      </w:pPr>
    </w:p>
    <w:p w14:paraId="3EC25C22" w14:textId="77777777" w:rsidR="00342922" w:rsidRPr="00367C5E" w:rsidRDefault="00342922" w:rsidP="00342922">
      <w:pPr>
        <w:pStyle w:val="ConsPlusCell"/>
        <w:keepNext/>
        <w:keepLines/>
        <w:widowControl/>
        <w:shd w:val="clear" w:color="auto" w:fill="FFFFFF"/>
        <w:ind w:left="-18"/>
        <w:jc w:val="both"/>
        <w:rPr>
          <w:sz w:val="28"/>
          <w:szCs w:val="28"/>
        </w:rPr>
      </w:pPr>
    </w:p>
    <w:p w14:paraId="41555C51"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lang w:val="en-US"/>
        </w:rPr>
        <w:t>V</w:t>
      </w:r>
      <w:r w:rsidRPr="00367C5E">
        <w:rPr>
          <w:rFonts w:ascii="Times New Roman" w:hAnsi="Times New Roman" w:cs="Times New Roman"/>
          <w:sz w:val="28"/>
          <w:szCs w:val="28"/>
        </w:rPr>
        <w:t>. Ресурсное обеспечение муниципальной программы</w:t>
      </w:r>
    </w:p>
    <w:p w14:paraId="02C372B6"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за счет средств бюджета города, вышестоящих бюджетов</w:t>
      </w:r>
    </w:p>
    <w:p w14:paraId="1F145715"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и внебюджетных источников</w:t>
      </w:r>
    </w:p>
    <w:p w14:paraId="6A5D857D" w14:textId="77777777" w:rsidR="00342922" w:rsidRPr="00367C5E" w:rsidRDefault="00342922" w:rsidP="00342922">
      <w:pPr>
        <w:pStyle w:val="ConsPlusNormal"/>
        <w:ind w:firstLine="540"/>
        <w:jc w:val="both"/>
        <w:rPr>
          <w:rFonts w:ascii="Times New Roman" w:hAnsi="Times New Roman" w:cs="Times New Roman"/>
          <w:sz w:val="28"/>
          <w:szCs w:val="28"/>
        </w:rPr>
      </w:pPr>
    </w:p>
    <w:p w14:paraId="20D6FA7B" w14:textId="11057855" w:rsidR="00342922" w:rsidRPr="00367C5E" w:rsidRDefault="00342922" w:rsidP="00342922">
      <w:pPr>
        <w:widowControl w:val="0"/>
        <w:ind w:firstLine="709"/>
        <w:jc w:val="both"/>
        <w:rPr>
          <w:sz w:val="28"/>
          <w:szCs w:val="28"/>
        </w:rPr>
      </w:pPr>
      <w:r w:rsidRPr="00367C5E">
        <w:rPr>
          <w:sz w:val="28"/>
          <w:szCs w:val="28"/>
        </w:rPr>
        <w:t>Финансовое обеспечение мероприятий настоящей Программы за счет средств бюджета города составляет 3</w:t>
      </w:r>
      <w:r w:rsidR="000A66F8" w:rsidRPr="00367C5E">
        <w:rPr>
          <w:sz w:val="28"/>
          <w:szCs w:val="28"/>
        </w:rPr>
        <w:t>7</w:t>
      </w:r>
      <w:r w:rsidR="00293A16" w:rsidRPr="00367C5E">
        <w:rPr>
          <w:sz w:val="28"/>
          <w:szCs w:val="28"/>
        </w:rPr>
        <w:t>5</w:t>
      </w:r>
      <w:r w:rsidRPr="00367C5E">
        <w:rPr>
          <w:sz w:val="28"/>
          <w:szCs w:val="28"/>
        </w:rPr>
        <w:t>0,0 тыс. рублей, в том числе:</w:t>
      </w:r>
    </w:p>
    <w:p w14:paraId="72541400" w14:textId="77777777" w:rsidR="00342922" w:rsidRPr="00367C5E" w:rsidRDefault="00342922" w:rsidP="00342922">
      <w:pPr>
        <w:widowControl w:val="0"/>
        <w:ind w:firstLine="709"/>
        <w:jc w:val="both"/>
        <w:rPr>
          <w:sz w:val="28"/>
          <w:szCs w:val="28"/>
        </w:rPr>
      </w:pPr>
      <w:r w:rsidRPr="00367C5E">
        <w:rPr>
          <w:sz w:val="28"/>
          <w:szCs w:val="28"/>
        </w:rPr>
        <w:t>2021 год – 12</w:t>
      </w:r>
      <w:r w:rsidR="00293A16" w:rsidRPr="00367C5E">
        <w:rPr>
          <w:sz w:val="28"/>
          <w:szCs w:val="28"/>
        </w:rPr>
        <w:t>5</w:t>
      </w:r>
      <w:r w:rsidRPr="00367C5E">
        <w:rPr>
          <w:sz w:val="28"/>
          <w:szCs w:val="28"/>
        </w:rPr>
        <w:t>0,0 тыс. рублей.</w:t>
      </w:r>
    </w:p>
    <w:p w14:paraId="1E90439B" w14:textId="2B22E27B" w:rsidR="00342922" w:rsidRPr="00367C5E" w:rsidRDefault="00342922" w:rsidP="00342922">
      <w:pPr>
        <w:ind w:left="708"/>
        <w:rPr>
          <w:sz w:val="28"/>
          <w:szCs w:val="28"/>
        </w:rPr>
      </w:pPr>
      <w:r w:rsidRPr="00367C5E">
        <w:rPr>
          <w:sz w:val="28"/>
          <w:szCs w:val="28"/>
        </w:rPr>
        <w:t>2022 г. –12</w:t>
      </w:r>
      <w:r w:rsidR="000A66F8" w:rsidRPr="00367C5E">
        <w:rPr>
          <w:sz w:val="28"/>
          <w:szCs w:val="28"/>
        </w:rPr>
        <w:t>5</w:t>
      </w:r>
      <w:r w:rsidRPr="00367C5E">
        <w:rPr>
          <w:sz w:val="28"/>
          <w:szCs w:val="28"/>
        </w:rPr>
        <w:t xml:space="preserve">0,0 </w:t>
      </w:r>
      <w:proofErr w:type="spellStart"/>
      <w:r w:rsidRPr="00367C5E">
        <w:rPr>
          <w:sz w:val="28"/>
          <w:szCs w:val="28"/>
        </w:rPr>
        <w:t>тыс.руб</w:t>
      </w:r>
      <w:proofErr w:type="spellEnd"/>
      <w:r w:rsidRPr="00367C5E">
        <w:rPr>
          <w:sz w:val="28"/>
          <w:szCs w:val="28"/>
        </w:rPr>
        <w:t>.;</w:t>
      </w:r>
    </w:p>
    <w:p w14:paraId="1F7E51AD" w14:textId="52B7168A" w:rsidR="00342922" w:rsidRPr="00367C5E" w:rsidRDefault="00342922" w:rsidP="00342922">
      <w:pPr>
        <w:pStyle w:val="ConsPlusCell"/>
        <w:ind w:left="708"/>
        <w:rPr>
          <w:sz w:val="28"/>
          <w:szCs w:val="28"/>
        </w:rPr>
      </w:pPr>
      <w:r w:rsidRPr="00367C5E">
        <w:rPr>
          <w:sz w:val="28"/>
          <w:szCs w:val="28"/>
        </w:rPr>
        <w:t>2023 г. – 12</w:t>
      </w:r>
      <w:r w:rsidR="000A66F8" w:rsidRPr="00367C5E">
        <w:rPr>
          <w:sz w:val="28"/>
          <w:szCs w:val="28"/>
        </w:rPr>
        <w:t>5</w:t>
      </w:r>
      <w:r w:rsidRPr="00367C5E">
        <w:rPr>
          <w:sz w:val="28"/>
          <w:szCs w:val="28"/>
        </w:rPr>
        <w:t xml:space="preserve">0,0 </w:t>
      </w:r>
      <w:proofErr w:type="spellStart"/>
      <w:r w:rsidRPr="00367C5E">
        <w:rPr>
          <w:sz w:val="28"/>
          <w:szCs w:val="28"/>
        </w:rPr>
        <w:t>тыс.руб</w:t>
      </w:r>
      <w:proofErr w:type="spellEnd"/>
      <w:r w:rsidRPr="00367C5E">
        <w:rPr>
          <w:sz w:val="28"/>
          <w:szCs w:val="28"/>
        </w:rPr>
        <w:t>.;</w:t>
      </w:r>
    </w:p>
    <w:p w14:paraId="4C100E72" w14:textId="77777777" w:rsidR="00342922" w:rsidRPr="00367C5E" w:rsidRDefault="00342922" w:rsidP="00342922">
      <w:pPr>
        <w:widowControl w:val="0"/>
        <w:ind w:firstLine="709"/>
        <w:jc w:val="both"/>
        <w:rPr>
          <w:szCs w:val="28"/>
        </w:rPr>
      </w:pPr>
    </w:p>
    <w:p w14:paraId="1F0718E3" w14:textId="77777777" w:rsidR="00342922" w:rsidRPr="00367C5E" w:rsidRDefault="00342922" w:rsidP="00342922">
      <w:pPr>
        <w:autoSpaceDE w:val="0"/>
        <w:autoSpaceDN w:val="0"/>
        <w:adjustRightInd w:val="0"/>
        <w:ind w:firstLine="708"/>
        <w:jc w:val="both"/>
        <w:rPr>
          <w:sz w:val="28"/>
          <w:szCs w:val="28"/>
        </w:rPr>
      </w:pPr>
      <w:r w:rsidRPr="00367C5E">
        <w:rPr>
          <w:sz w:val="28"/>
          <w:szCs w:val="28"/>
        </w:rPr>
        <w:t>Общий объем финансирования подпрограммы 1 «Развитие информационного общества» за счет средств бюджета города – 3000,0 тыс. рублей, в том числе:</w:t>
      </w:r>
    </w:p>
    <w:p w14:paraId="6E527E66" w14:textId="77777777" w:rsidR="00342922" w:rsidRPr="00367C5E" w:rsidRDefault="00342922" w:rsidP="00342922">
      <w:pPr>
        <w:widowControl w:val="0"/>
        <w:ind w:firstLine="709"/>
        <w:jc w:val="both"/>
        <w:rPr>
          <w:sz w:val="28"/>
          <w:szCs w:val="28"/>
        </w:rPr>
      </w:pPr>
      <w:r w:rsidRPr="00367C5E">
        <w:rPr>
          <w:sz w:val="28"/>
          <w:szCs w:val="28"/>
        </w:rPr>
        <w:t>2021 год –  1000,0 тыс. рублей.</w:t>
      </w:r>
    </w:p>
    <w:p w14:paraId="6DC80943" w14:textId="77777777" w:rsidR="00342922" w:rsidRPr="00367C5E" w:rsidRDefault="00342922" w:rsidP="00342922">
      <w:pPr>
        <w:widowControl w:val="0"/>
        <w:ind w:firstLine="709"/>
        <w:jc w:val="both"/>
        <w:rPr>
          <w:sz w:val="28"/>
          <w:szCs w:val="28"/>
        </w:rPr>
      </w:pPr>
      <w:r w:rsidRPr="00367C5E">
        <w:rPr>
          <w:sz w:val="28"/>
          <w:szCs w:val="28"/>
        </w:rPr>
        <w:lastRenderedPageBreak/>
        <w:t xml:space="preserve">2022 г. – 1000,0 </w:t>
      </w:r>
      <w:proofErr w:type="spellStart"/>
      <w:r w:rsidRPr="00367C5E">
        <w:rPr>
          <w:sz w:val="28"/>
          <w:szCs w:val="28"/>
        </w:rPr>
        <w:t>тыс.руб</w:t>
      </w:r>
      <w:proofErr w:type="spellEnd"/>
      <w:r w:rsidRPr="00367C5E">
        <w:rPr>
          <w:sz w:val="28"/>
          <w:szCs w:val="28"/>
        </w:rPr>
        <w:t>.;</w:t>
      </w:r>
    </w:p>
    <w:p w14:paraId="2E183312" w14:textId="77777777" w:rsidR="00342922" w:rsidRPr="00367C5E" w:rsidRDefault="00342922" w:rsidP="00342922">
      <w:pPr>
        <w:widowControl w:val="0"/>
        <w:ind w:firstLine="709"/>
        <w:jc w:val="both"/>
        <w:rPr>
          <w:sz w:val="28"/>
          <w:szCs w:val="28"/>
        </w:rPr>
      </w:pPr>
      <w:r w:rsidRPr="00367C5E">
        <w:rPr>
          <w:sz w:val="28"/>
          <w:szCs w:val="28"/>
        </w:rPr>
        <w:t xml:space="preserve">2023 г. – 1000,0 </w:t>
      </w:r>
      <w:proofErr w:type="spellStart"/>
      <w:r w:rsidRPr="00367C5E">
        <w:rPr>
          <w:sz w:val="28"/>
          <w:szCs w:val="28"/>
        </w:rPr>
        <w:t>тыс.руб</w:t>
      </w:r>
      <w:proofErr w:type="spellEnd"/>
      <w:r w:rsidRPr="00367C5E">
        <w:rPr>
          <w:sz w:val="28"/>
          <w:szCs w:val="28"/>
        </w:rPr>
        <w:t>.;</w:t>
      </w:r>
    </w:p>
    <w:p w14:paraId="716C0A62" w14:textId="77777777" w:rsidR="00342922" w:rsidRPr="00367C5E" w:rsidRDefault="00342922" w:rsidP="00342922">
      <w:pPr>
        <w:widowControl w:val="0"/>
        <w:ind w:firstLine="709"/>
        <w:jc w:val="both"/>
        <w:rPr>
          <w:szCs w:val="28"/>
        </w:rPr>
      </w:pPr>
    </w:p>
    <w:p w14:paraId="58D7516E" w14:textId="3D70FC70" w:rsidR="00342922" w:rsidRPr="00367C5E" w:rsidRDefault="00342922" w:rsidP="00342922">
      <w:pPr>
        <w:widowControl w:val="0"/>
        <w:ind w:firstLine="709"/>
        <w:jc w:val="both"/>
        <w:rPr>
          <w:sz w:val="28"/>
          <w:szCs w:val="28"/>
        </w:rPr>
      </w:pPr>
      <w:r w:rsidRPr="00367C5E">
        <w:rPr>
          <w:sz w:val="28"/>
          <w:szCs w:val="28"/>
        </w:rPr>
        <w:t>Общий объем финансирования подпрограммы 2 «Развитие гражданского общества» за счет средств бюджета города – 0,0 тыс. рублей, в том числе:</w:t>
      </w:r>
    </w:p>
    <w:p w14:paraId="575BBE4E" w14:textId="631018E4" w:rsidR="00342922" w:rsidRPr="00367C5E" w:rsidRDefault="00342922" w:rsidP="00342922">
      <w:pPr>
        <w:widowControl w:val="0"/>
        <w:ind w:firstLine="709"/>
        <w:jc w:val="both"/>
        <w:rPr>
          <w:sz w:val="28"/>
          <w:szCs w:val="28"/>
        </w:rPr>
      </w:pPr>
      <w:r w:rsidRPr="00367C5E">
        <w:rPr>
          <w:sz w:val="28"/>
          <w:szCs w:val="28"/>
        </w:rPr>
        <w:t>2021 год –  0,0 тыс. рублей.</w:t>
      </w:r>
    </w:p>
    <w:p w14:paraId="75A08BE7" w14:textId="0BA2CDA2" w:rsidR="00342922" w:rsidRPr="00367C5E" w:rsidRDefault="00342922" w:rsidP="00342922">
      <w:pPr>
        <w:ind w:left="708"/>
        <w:rPr>
          <w:sz w:val="28"/>
          <w:szCs w:val="28"/>
        </w:rPr>
      </w:pPr>
      <w:r w:rsidRPr="00367C5E">
        <w:rPr>
          <w:sz w:val="28"/>
          <w:szCs w:val="28"/>
        </w:rPr>
        <w:t>2022 г. –</w:t>
      </w:r>
      <w:r w:rsidR="000C4D7F">
        <w:rPr>
          <w:sz w:val="28"/>
          <w:szCs w:val="28"/>
        </w:rPr>
        <w:t xml:space="preserve"> </w:t>
      </w:r>
      <w:r w:rsidRPr="00367C5E">
        <w:rPr>
          <w:sz w:val="28"/>
          <w:szCs w:val="28"/>
        </w:rPr>
        <w:t xml:space="preserve">0,0 </w:t>
      </w:r>
      <w:proofErr w:type="spellStart"/>
      <w:r w:rsidRPr="00367C5E">
        <w:rPr>
          <w:sz w:val="28"/>
          <w:szCs w:val="28"/>
        </w:rPr>
        <w:t>тыс.руб</w:t>
      </w:r>
      <w:proofErr w:type="spellEnd"/>
      <w:r w:rsidRPr="00367C5E">
        <w:rPr>
          <w:sz w:val="28"/>
          <w:szCs w:val="28"/>
        </w:rPr>
        <w:t>.;</w:t>
      </w:r>
    </w:p>
    <w:p w14:paraId="2B240765" w14:textId="03546984" w:rsidR="00342922" w:rsidRPr="00367C5E" w:rsidRDefault="00342922" w:rsidP="00342922">
      <w:pPr>
        <w:pStyle w:val="ConsPlusCell"/>
        <w:ind w:left="708"/>
        <w:rPr>
          <w:sz w:val="28"/>
          <w:szCs w:val="28"/>
        </w:rPr>
      </w:pPr>
      <w:r w:rsidRPr="00367C5E">
        <w:rPr>
          <w:sz w:val="28"/>
          <w:szCs w:val="28"/>
        </w:rPr>
        <w:t xml:space="preserve">2023 г. – 0,0 </w:t>
      </w:r>
      <w:proofErr w:type="spellStart"/>
      <w:r w:rsidRPr="00367C5E">
        <w:rPr>
          <w:sz w:val="28"/>
          <w:szCs w:val="28"/>
        </w:rPr>
        <w:t>тыс.руб</w:t>
      </w:r>
      <w:proofErr w:type="spellEnd"/>
      <w:r w:rsidRPr="00367C5E">
        <w:rPr>
          <w:sz w:val="28"/>
          <w:szCs w:val="28"/>
        </w:rPr>
        <w:t>.;</w:t>
      </w:r>
    </w:p>
    <w:p w14:paraId="203C6584" w14:textId="77777777" w:rsidR="00342922" w:rsidRPr="00367C5E" w:rsidRDefault="00342922" w:rsidP="00342922">
      <w:pPr>
        <w:widowControl w:val="0"/>
        <w:ind w:firstLine="709"/>
        <w:jc w:val="both"/>
        <w:rPr>
          <w:szCs w:val="28"/>
        </w:rPr>
      </w:pPr>
    </w:p>
    <w:p w14:paraId="480F38CB" w14:textId="0F339F6A" w:rsidR="00342922" w:rsidRPr="00367C5E" w:rsidRDefault="00342922" w:rsidP="00342922">
      <w:pPr>
        <w:widowControl w:val="0"/>
        <w:ind w:firstLine="709"/>
        <w:jc w:val="both"/>
        <w:rPr>
          <w:sz w:val="28"/>
          <w:szCs w:val="28"/>
        </w:rPr>
      </w:pPr>
      <w:r w:rsidRPr="00367C5E">
        <w:rPr>
          <w:sz w:val="28"/>
          <w:szCs w:val="28"/>
        </w:rPr>
        <w:t>Общий объем финансирования подпрограммы 3 «</w:t>
      </w:r>
      <w:r w:rsidRPr="00367C5E">
        <w:rPr>
          <w:rFonts w:eastAsia="SimSun"/>
          <w:kern w:val="2"/>
          <w:sz w:val="28"/>
          <w:szCs w:val="28"/>
          <w:lang w:eastAsia="ar-SA"/>
        </w:rPr>
        <w:t>Поддержка социально ориентированных некоммерческих организаций г. Минусинска</w:t>
      </w:r>
      <w:r w:rsidRPr="00367C5E">
        <w:rPr>
          <w:sz w:val="28"/>
          <w:szCs w:val="28"/>
        </w:rPr>
        <w:t xml:space="preserve">» за счет средств бюджета города – </w:t>
      </w:r>
      <w:r w:rsidR="000C4D7F">
        <w:rPr>
          <w:sz w:val="28"/>
          <w:szCs w:val="28"/>
        </w:rPr>
        <w:t>7</w:t>
      </w:r>
      <w:r w:rsidR="00293A16" w:rsidRPr="00367C5E">
        <w:rPr>
          <w:sz w:val="28"/>
          <w:szCs w:val="28"/>
        </w:rPr>
        <w:t>5</w:t>
      </w:r>
      <w:r w:rsidRPr="00367C5E">
        <w:rPr>
          <w:sz w:val="28"/>
          <w:szCs w:val="28"/>
        </w:rPr>
        <w:t>0,0 тыс. рублей, в том числе:</w:t>
      </w:r>
    </w:p>
    <w:p w14:paraId="0B02944C" w14:textId="0048C4EC" w:rsidR="00342922" w:rsidRPr="00367C5E" w:rsidRDefault="00342922" w:rsidP="00342922">
      <w:pPr>
        <w:widowControl w:val="0"/>
        <w:ind w:firstLine="709"/>
        <w:jc w:val="both"/>
        <w:rPr>
          <w:sz w:val="28"/>
          <w:szCs w:val="28"/>
        </w:rPr>
      </w:pPr>
      <w:r w:rsidRPr="00367C5E">
        <w:rPr>
          <w:sz w:val="28"/>
          <w:szCs w:val="28"/>
        </w:rPr>
        <w:t xml:space="preserve">2021 год –  </w:t>
      </w:r>
      <w:r w:rsidR="00535B71" w:rsidRPr="00367C5E">
        <w:rPr>
          <w:sz w:val="28"/>
          <w:szCs w:val="28"/>
        </w:rPr>
        <w:t>2</w:t>
      </w:r>
      <w:r w:rsidR="00293A16" w:rsidRPr="00367C5E">
        <w:rPr>
          <w:sz w:val="28"/>
          <w:szCs w:val="28"/>
        </w:rPr>
        <w:t>5</w:t>
      </w:r>
      <w:r w:rsidRPr="00367C5E">
        <w:rPr>
          <w:sz w:val="28"/>
          <w:szCs w:val="28"/>
        </w:rPr>
        <w:t>0,0 тыс. рублей.</w:t>
      </w:r>
    </w:p>
    <w:p w14:paraId="7CFFE532" w14:textId="4A775037" w:rsidR="00342922" w:rsidRPr="00367C5E" w:rsidRDefault="00342922" w:rsidP="00342922">
      <w:pPr>
        <w:ind w:left="708"/>
        <w:rPr>
          <w:sz w:val="28"/>
          <w:szCs w:val="28"/>
        </w:rPr>
      </w:pPr>
      <w:r w:rsidRPr="00367C5E">
        <w:rPr>
          <w:sz w:val="28"/>
          <w:szCs w:val="28"/>
        </w:rPr>
        <w:t>2022 г. –</w:t>
      </w:r>
      <w:r w:rsidR="00535B71" w:rsidRPr="00367C5E">
        <w:rPr>
          <w:sz w:val="28"/>
          <w:szCs w:val="28"/>
        </w:rPr>
        <w:t xml:space="preserve"> </w:t>
      </w:r>
      <w:r w:rsidR="000C4D7F">
        <w:rPr>
          <w:sz w:val="28"/>
          <w:szCs w:val="28"/>
        </w:rPr>
        <w:t>2</w:t>
      </w:r>
      <w:r w:rsidR="000A66F8" w:rsidRPr="00367C5E">
        <w:rPr>
          <w:sz w:val="28"/>
          <w:szCs w:val="28"/>
        </w:rPr>
        <w:t>5</w:t>
      </w:r>
      <w:r w:rsidRPr="00367C5E">
        <w:rPr>
          <w:sz w:val="28"/>
          <w:szCs w:val="28"/>
        </w:rPr>
        <w:t xml:space="preserve">0,0 </w:t>
      </w:r>
      <w:proofErr w:type="spellStart"/>
      <w:r w:rsidRPr="00367C5E">
        <w:rPr>
          <w:sz w:val="28"/>
          <w:szCs w:val="28"/>
        </w:rPr>
        <w:t>тыс.руб</w:t>
      </w:r>
      <w:proofErr w:type="spellEnd"/>
      <w:r w:rsidRPr="00367C5E">
        <w:rPr>
          <w:sz w:val="28"/>
          <w:szCs w:val="28"/>
        </w:rPr>
        <w:t>.;</w:t>
      </w:r>
    </w:p>
    <w:p w14:paraId="0008BB36" w14:textId="5E4D3C59" w:rsidR="00342922" w:rsidRPr="00367C5E" w:rsidRDefault="00342922" w:rsidP="00342922">
      <w:pPr>
        <w:pStyle w:val="ConsPlusCell"/>
        <w:ind w:left="708"/>
        <w:rPr>
          <w:sz w:val="28"/>
          <w:szCs w:val="28"/>
        </w:rPr>
      </w:pPr>
      <w:r w:rsidRPr="00367C5E">
        <w:rPr>
          <w:sz w:val="28"/>
          <w:szCs w:val="28"/>
        </w:rPr>
        <w:t xml:space="preserve">2023 г. – </w:t>
      </w:r>
      <w:r w:rsidR="000C4D7F">
        <w:rPr>
          <w:sz w:val="28"/>
          <w:szCs w:val="28"/>
        </w:rPr>
        <w:t>2</w:t>
      </w:r>
      <w:r w:rsidR="000A66F8" w:rsidRPr="00367C5E">
        <w:rPr>
          <w:sz w:val="28"/>
          <w:szCs w:val="28"/>
        </w:rPr>
        <w:t>5</w:t>
      </w:r>
      <w:r w:rsidRPr="00367C5E">
        <w:rPr>
          <w:sz w:val="28"/>
          <w:szCs w:val="28"/>
        </w:rPr>
        <w:t xml:space="preserve">0,0 </w:t>
      </w:r>
      <w:proofErr w:type="spellStart"/>
      <w:r w:rsidRPr="00367C5E">
        <w:rPr>
          <w:sz w:val="28"/>
          <w:szCs w:val="28"/>
        </w:rPr>
        <w:t>тыс.руб</w:t>
      </w:r>
      <w:proofErr w:type="spellEnd"/>
      <w:r w:rsidRPr="00367C5E">
        <w:rPr>
          <w:sz w:val="28"/>
          <w:szCs w:val="28"/>
        </w:rPr>
        <w:t>.;</w:t>
      </w:r>
    </w:p>
    <w:p w14:paraId="6A02A676" w14:textId="77777777" w:rsidR="00342922" w:rsidRPr="00367C5E" w:rsidRDefault="00342922" w:rsidP="00342922">
      <w:pPr>
        <w:widowControl w:val="0"/>
        <w:ind w:firstLine="709"/>
        <w:jc w:val="both"/>
        <w:rPr>
          <w:sz w:val="14"/>
          <w:szCs w:val="28"/>
        </w:rPr>
      </w:pPr>
    </w:p>
    <w:p w14:paraId="02B8DE48" w14:textId="77777777" w:rsidR="00342922" w:rsidRPr="00367C5E" w:rsidRDefault="00342922" w:rsidP="00342922">
      <w:pPr>
        <w:widowControl w:val="0"/>
        <w:ind w:firstLine="709"/>
        <w:jc w:val="both"/>
        <w:rPr>
          <w:sz w:val="28"/>
          <w:szCs w:val="28"/>
        </w:rPr>
      </w:pPr>
      <w:r w:rsidRPr="00367C5E">
        <w:rPr>
          <w:sz w:val="28"/>
          <w:szCs w:val="28"/>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4 к настоящей Программе.</w:t>
      </w:r>
    </w:p>
    <w:p w14:paraId="09341001" w14:textId="77777777" w:rsidR="00342922" w:rsidRPr="00367C5E" w:rsidRDefault="00342922" w:rsidP="00342922">
      <w:pPr>
        <w:widowControl w:val="0"/>
        <w:ind w:firstLine="709"/>
        <w:jc w:val="both"/>
        <w:rPr>
          <w:sz w:val="28"/>
          <w:szCs w:val="28"/>
        </w:rPr>
      </w:pPr>
      <w:r w:rsidRPr="00367C5E">
        <w:rPr>
          <w:sz w:val="28"/>
          <w:szCs w:val="28"/>
        </w:rPr>
        <w:t>Аналитическое распределение объемов финансирования Программы по источникам финансирования представлено в приложении 5 к настоящей Программе.</w:t>
      </w:r>
    </w:p>
    <w:p w14:paraId="2D56B169" w14:textId="77777777" w:rsidR="00342922" w:rsidRPr="00367C5E" w:rsidRDefault="00342922" w:rsidP="00342922">
      <w:pPr>
        <w:pStyle w:val="ConsPlusCell"/>
        <w:jc w:val="center"/>
        <w:rPr>
          <w:sz w:val="28"/>
          <w:szCs w:val="28"/>
        </w:rPr>
      </w:pPr>
    </w:p>
    <w:p w14:paraId="71E0D8B5" w14:textId="77777777" w:rsidR="00342922" w:rsidRPr="00367C5E" w:rsidRDefault="00342922" w:rsidP="00342922">
      <w:pPr>
        <w:pStyle w:val="ConsPlusCell"/>
        <w:jc w:val="center"/>
        <w:rPr>
          <w:sz w:val="28"/>
          <w:szCs w:val="28"/>
        </w:rPr>
      </w:pPr>
    </w:p>
    <w:p w14:paraId="02B73687" w14:textId="77777777" w:rsidR="00535B71" w:rsidRPr="00367C5E" w:rsidRDefault="00535B71" w:rsidP="00342922">
      <w:pPr>
        <w:pStyle w:val="ConsPlusCell"/>
        <w:jc w:val="center"/>
        <w:rPr>
          <w:sz w:val="28"/>
          <w:szCs w:val="28"/>
        </w:rPr>
      </w:pPr>
    </w:p>
    <w:p w14:paraId="49B393A3" w14:textId="77777777" w:rsidR="00535B71" w:rsidRPr="00367C5E" w:rsidRDefault="00535B71" w:rsidP="00342922">
      <w:pPr>
        <w:pStyle w:val="ConsPlusCell"/>
        <w:jc w:val="center"/>
        <w:rPr>
          <w:sz w:val="28"/>
          <w:szCs w:val="28"/>
        </w:rPr>
      </w:pPr>
    </w:p>
    <w:p w14:paraId="0933BE15" w14:textId="77777777" w:rsidR="00535B71" w:rsidRPr="00367C5E" w:rsidRDefault="00535B71" w:rsidP="00342922">
      <w:pPr>
        <w:pStyle w:val="ConsPlusCell"/>
        <w:jc w:val="center"/>
        <w:rPr>
          <w:sz w:val="28"/>
          <w:szCs w:val="28"/>
        </w:rPr>
      </w:pPr>
    </w:p>
    <w:p w14:paraId="210FD212" w14:textId="77777777" w:rsidR="00535B71" w:rsidRPr="00367C5E" w:rsidRDefault="00535B71" w:rsidP="00342922">
      <w:pPr>
        <w:pStyle w:val="ConsPlusCell"/>
        <w:jc w:val="center"/>
        <w:rPr>
          <w:sz w:val="28"/>
          <w:szCs w:val="28"/>
        </w:rPr>
      </w:pPr>
    </w:p>
    <w:p w14:paraId="76FAB6FB" w14:textId="77777777" w:rsidR="00535B71" w:rsidRPr="00367C5E" w:rsidRDefault="00535B71" w:rsidP="00342922">
      <w:pPr>
        <w:pStyle w:val="ConsPlusCell"/>
        <w:jc w:val="center"/>
        <w:rPr>
          <w:sz w:val="28"/>
          <w:szCs w:val="28"/>
        </w:rPr>
      </w:pPr>
    </w:p>
    <w:p w14:paraId="0B4AAF1A" w14:textId="77777777" w:rsidR="00535B71" w:rsidRPr="00367C5E" w:rsidRDefault="00535B71" w:rsidP="00342922">
      <w:pPr>
        <w:pStyle w:val="ConsPlusCell"/>
        <w:jc w:val="center"/>
        <w:rPr>
          <w:sz w:val="28"/>
          <w:szCs w:val="28"/>
        </w:rPr>
      </w:pPr>
    </w:p>
    <w:p w14:paraId="4B2C2BEC" w14:textId="77777777" w:rsidR="00535B71" w:rsidRPr="00367C5E" w:rsidRDefault="00535B71" w:rsidP="00342922">
      <w:pPr>
        <w:pStyle w:val="ConsPlusCell"/>
        <w:jc w:val="center"/>
        <w:rPr>
          <w:sz w:val="28"/>
          <w:szCs w:val="28"/>
        </w:rPr>
      </w:pPr>
    </w:p>
    <w:p w14:paraId="789DCE67" w14:textId="77777777" w:rsidR="00535B71" w:rsidRPr="00367C5E" w:rsidRDefault="00535B71" w:rsidP="00342922">
      <w:pPr>
        <w:pStyle w:val="ConsPlusCell"/>
        <w:jc w:val="center"/>
        <w:rPr>
          <w:sz w:val="28"/>
          <w:szCs w:val="28"/>
        </w:rPr>
      </w:pPr>
    </w:p>
    <w:p w14:paraId="5904452B" w14:textId="77777777" w:rsidR="00535B71" w:rsidRPr="00367C5E" w:rsidRDefault="00535B71" w:rsidP="00342922">
      <w:pPr>
        <w:pStyle w:val="ConsPlusCell"/>
        <w:jc w:val="center"/>
        <w:rPr>
          <w:sz w:val="28"/>
          <w:szCs w:val="28"/>
        </w:rPr>
      </w:pPr>
    </w:p>
    <w:p w14:paraId="13DE774A" w14:textId="77777777" w:rsidR="00535B71" w:rsidRPr="00367C5E" w:rsidRDefault="00535B71" w:rsidP="00342922">
      <w:pPr>
        <w:pStyle w:val="ConsPlusCell"/>
        <w:jc w:val="center"/>
        <w:rPr>
          <w:sz w:val="28"/>
          <w:szCs w:val="28"/>
        </w:rPr>
      </w:pPr>
    </w:p>
    <w:p w14:paraId="5892FE3D" w14:textId="77777777" w:rsidR="00535B71" w:rsidRPr="00367C5E" w:rsidRDefault="00535B71" w:rsidP="00342922">
      <w:pPr>
        <w:pStyle w:val="ConsPlusCell"/>
        <w:jc w:val="center"/>
        <w:rPr>
          <w:sz w:val="28"/>
          <w:szCs w:val="28"/>
        </w:rPr>
      </w:pPr>
    </w:p>
    <w:p w14:paraId="1A305862" w14:textId="77777777" w:rsidR="00535B71" w:rsidRPr="00367C5E" w:rsidRDefault="00535B71" w:rsidP="00342922">
      <w:pPr>
        <w:pStyle w:val="ConsPlusCell"/>
        <w:jc w:val="center"/>
        <w:rPr>
          <w:sz w:val="28"/>
          <w:szCs w:val="28"/>
        </w:rPr>
      </w:pPr>
    </w:p>
    <w:p w14:paraId="4BBB627F" w14:textId="77777777" w:rsidR="00535B71" w:rsidRPr="00367C5E" w:rsidRDefault="00535B71" w:rsidP="00342922">
      <w:pPr>
        <w:pStyle w:val="ConsPlusCell"/>
        <w:jc w:val="center"/>
        <w:rPr>
          <w:sz w:val="28"/>
          <w:szCs w:val="28"/>
        </w:rPr>
      </w:pPr>
    </w:p>
    <w:p w14:paraId="63BC430E" w14:textId="77777777" w:rsidR="004215EC" w:rsidRPr="00367C5E" w:rsidRDefault="004215EC" w:rsidP="00342922">
      <w:pPr>
        <w:pStyle w:val="ConsPlusCell"/>
        <w:jc w:val="center"/>
        <w:rPr>
          <w:sz w:val="28"/>
          <w:szCs w:val="28"/>
        </w:rPr>
      </w:pPr>
    </w:p>
    <w:p w14:paraId="48655EAE" w14:textId="77777777" w:rsidR="004215EC" w:rsidRPr="00367C5E" w:rsidRDefault="004215EC" w:rsidP="00342922">
      <w:pPr>
        <w:pStyle w:val="ConsPlusCell"/>
        <w:jc w:val="center"/>
        <w:rPr>
          <w:sz w:val="28"/>
          <w:szCs w:val="28"/>
        </w:rPr>
      </w:pPr>
    </w:p>
    <w:p w14:paraId="73EE16F2" w14:textId="77777777" w:rsidR="004215EC" w:rsidRPr="00367C5E" w:rsidRDefault="004215EC" w:rsidP="00342922">
      <w:pPr>
        <w:pStyle w:val="ConsPlusCell"/>
        <w:jc w:val="center"/>
        <w:rPr>
          <w:sz w:val="28"/>
          <w:szCs w:val="28"/>
        </w:rPr>
      </w:pPr>
    </w:p>
    <w:p w14:paraId="77DB1765" w14:textId="77777777" w:rsidR="00A759AF" w:rsidRPr="00367C5E" w:rsidRDefault="00A759AF" w:rsidP="00342922">
      <w:pPr>
        <w:pStyle w:val="ConsPlusCell"/>
        <w:jc w:val="center"/>
        <w:rPr>
          <w:sz w:val="28"/>
          <w:szCs w:val="28"/>
        </w:rPr>
      </w:pPr>
    </w:p>
    <w:p w14:paraId="2B1D7D39" w14:textId="77777777" w:rsidR="00A759AF" w:rsidRPr="00367C5E" w:rsidRDefault="00A759AF" w:rsidP="00342922">
      <w:pPr>
        <w:pStyle w:val="ConsPlusCell"/>
        <w:jc w:val="center"/>
        <w:rPr>
          <w:sz w:val="28"/>
          <w:szCs w:val="28"/>
        </w:rPr>
      </w:pPr>
    </w:p>
    <w:p w14:paraId="2559AD2E" w14:textId="77777777" w:rsidR="00A759AF" w:rsidRPr="00367C5E" w:rsidRDefault="00A759AF" w:rsidP="00342922">
      <w:pPr>
        <w:pStyle w:val="ConsPlusCell"/>
        <w:jc w:val="center"/>
        <w:rPr>
          <w:sz w:val="28"/>
          <w:szCs w:val="28"/>
        </w:rPr>
      </w:pPr>
    </w:p>
    <w:p w14:paraId="7C557D66" w14:textId="77777777" w:rsidR="00A759AF" w:rsidRPr="00367C5E" w:rsidRDefault="00A759AF" w:rsidP="00342922">
      <w:pPr>
        <w:pStyle w:val="ConsPlusCell"/>
        <w:jc w:val="center"/>
        <w:rPr>
          <w:sz w:val="28"/>
          <w:szCs w:val="28"/>
        </w:rPr>
      </w:pPr>
    </w:p>
    <w:p w14:paraId="76B89B07" w14:textId="77777777" w:rsidR="00A759AF" w:rsidRPr="00367C5E" w:rsidRDefault="00A759AF" w:rsidP="00342922">
      <w:pPr>
        <w:pStyle w:val="ConsPlusCell"/>
        <w:jc w:val="center"/>
        <w:rPr>
          <w:sz w:val="28"/>
          <w:szCs w:val="28"/>
        </w:rPr>
      </w:pPr>
    </w:p>
    <w:p w14:paraId="232047D1" w14:textId="77777777" w:rsidR="00A759AF" w:rsidRPr="00367C5E" w:rsidRDefault="00A759AF" w:rsidP="00342922">
      <w:pPr>
        <w:pStyle w:val="ConsPlusCell"/>
        <w:jc w:val="center"/>
        <w:rPr>
          <w:sz w:val="28"/>
          <w:szCs w:val="28"/>
        </w:rPr>
      </w:pPr>
    </w:p>
    <w:p w14:paraId="286FE289" w14:textId="77777777" w:rsidR="00A759AF" w:rsidRPr="00367C5E" w:rsidRDefault="00A759AF" w:rsidP="00342922">
      <w:pPr>
        <w:pStyle w:val="ConsPlusCell"/>
        <w:jc w:val="center"/>
        <w:rPr>
          <w:sz w:val="28"/>
          <w:szCs w:val="28"/>
        </w:rPr>
      </w:pPr>
    </w:p>
    <w:p w14:paraId="7B87B47E" w14:textId="77777777" w:rsidR="00342922" w:rsidRPr="00367C5E" w:rsidRDefault="00342922" w:rsidP="00342922">
      <w:pPr>
        <w:pStyle w:val="ConsPlusCell"/>
        <w:jc w:val="center"/>
        <w:rPr>
          <w:sz w:val="28"/>
          <w:szCs w:val="28"/>
        </w:rPr>
      </w:pPr>
      <w:r w:rsidRPr="00367C5E">
        <w:rPr>
          <w:sz w:val="28"/>
          <w:szCs w:val="28"/>
          <w:lang w:val="en-US"/>
        </w:rPr>
        <w:t>VI</w:t>
      </w:r>
      <w:r w:rsidRPr="00367C5E">
        <w:rPr>
          <w:sz w:val="28"/>
          <w:szCs w:val="28"/>
        </w:rPr>
        <w:t xml:space="preserve">. Подпрограммы муниципальной программы </w:t>
      </w:r>
    </w:p>
    <w:p w14:paraId="202451E4" w14:textId="77777777" w:rsidR="00342922" w:rsidRPr="00367C5E" w:rsidRDefault="00342922" w:rsidP="00342922">
      <w:pPr>
        <w:pStyle w:val="ConsPlusCell"/>
        <w:jc w:val="center"/>
        <w:rPr>
          <w:sz w:val="28"/>
          <w:szCs w:val="28"/>
        </w:rPr>
      </w:pPr>
    </w:p>
    <w:p w14:paraId="2C666515" w14:textId="77777777" w:rsidR="00342922" w:rsidRPr="00367C5E" w:rsidRDefault="00342922" w:rsidP="00342922">
      <w:pPr>
        <w:pStyle w:val="ConsPlusCell"/>
        <w:jc w:val="center"/>
        <w:rPr>
          <w:sz w:val="28"/>
          <w:szCs w:val="28"/>
        </w:rPr>
      </w:pPr>
      <w:r w:rsidRPr="00367C5E">
        <w:rPr>
          <w:sz w:val="28"/>
          <w:szCs w:val="28"/>
        </w:rPr>
        <w:t xml:space="preserve">Подпрограмма 1 </w:t>
      </w:r>
    </w:p>
    <w:p w14:paraId="6F409484" w14:textId="77777777" w:rsidR="00342922" w:rsidRPr="00367C5E" w:rsidRDefault="00342922" w:rsidP="00342922">
      <w:pPr>
        <w:pStyle w:val="ConsPlusCell"/>
        <w:jc w:val="center"/>
        <w:rPr>
          <w:sz w:val="28"/>
          <w:szCs w:val="28"/>
        </w:rPr>
      </w:pPr>
      <w:r w:rsidRPr="00367C5E">
        <w:rPr>
          <w:rFonts w:eastAsia="Times New Roman"/>
          <w:sz w:val="28"/>
          <w:szCs w:val="28"/>
        </w:rPr>
        <w:t>«Развитие информационного общества»</w:t>
      </w:r>
    </w:p>
    <w:p w14:paraId="1B8E8D82" w14:textId="77777777" w:rsidR="00342922" w:rsidRPr="00367C5E" w:rsidRDefault="00342922" w:rsidP="00342922">
      <w:pPr>
        <w:jc w:val="center"/>
        <w:rPr>
          <w:sz w:val="28"/>
          <w:szCs w:val="28"/>
        </w:rPr>
      </w:pPr>
    </w:p>
    <w:p w14:paraId="46D769F3" w14:textId="77777777" w:rsidR="00342922" w:rsidRPr="00367C5E" w:rsidRDefault="00342922" w:rsidP="00342922">
      <w:pPr>
        <w:pStyle w:val="a5"/>
        <w:spacing w:after="0" w:line="240" w:lineRule="auto"/>
        <w:jc w:val="center"/>
        <w:rPr>
          <w:rFonts w:ascii="Times New Roman" w:hAnsi="Times New Roman"/>
          <w:sz w:val="28"/>
          <w:szCs w:val="28"/>
        </w:rPr>
      </w:pPr>
      <w:r w:rsidRPr="00367C5E">
        <w:rPr>
          <w:rFonts w:ascii="Times New Roman" w:hAnsi="Times New Roman"/>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342922" w:rsidRPr="00367C5E" w14:paraId="1842A1B9"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5108722F" w14:textId="77777777" w:rsidR="00342922" w:rsidRPr="00367C5E" w:rsidRDefault="00342922" w:rsidP="00342922">
            <w:pPr>
              <w:jc w:val="both"/>
              <w:rPr>
                <w:sz w:val="28"/>
                <w:szCs w:val="28"/>
              </w:rPr>
            </w:pPr>
            <w:r w:rsidRPr="00367C5E">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4C1145EC" w14:textId="77777777" w:rsidR="00342922" w:rsidRPr="00367C5E" w:rsidRDefault="00342922" w:rsidP="00342922">
            <w:pPr>
              <w:pStyle w:val="ConsPlusCell"/>
              <w:rPr>
                <w:sz w:val="28"/>
                <w:szCs w:val="28"/>
              </w:rPr>
            </w:pPr>
            <w:r w:rsidRPr="00367C5E">
              <w:rPr>
                <w:rFonts w:eastAsia="Times New Roman"/>
                <w:sz w:val="28"/>
                <w:szCs w:val="28"/>
              </w:rPr>
              <w:t>«Развитие информационного общества»</w:t>
            </w:r>
          </w:p>
          <w:p w14:paraId="4DB44833" w14:textId="77777777" w:rsidR="00342922" w:rsidRPr="00367C5E" w:rsidRDefault="00342922" w:rsidP="00342922">
            <w:pPr>
              <w:pStyle w:val="ConsPlusCell"/>
              <w:rPr>
                <w:rFonts w:eastAsia="Times New Roman"/>
                <w:sz w:val="28"/>
                <w:szCs w:val="28"/>
              </w:rPr>
            </w:pPr>
          </w:p>
        </w:tc>
      </w:tr>
      <w:tr w:rsidR="00342922" w:rsidRPr="00367C5E" w14:paraId="1C727EDE"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4F42FDD6" w14:textId="77777777" w:rsidR="00342922" w:rsidRPr="00367C5E" w:rsidRDefault="00342922" w:rsidP="00342922">
            <w:pPr>
              <w:jc w:val="both"/>
              <w:rPr>
                <w:sz w:val="28"/>
                <w:szCs w:val="28"/>
              </w:rPr>
            </w:pPr>
            <w:r w:rsidRPr="00367C5E">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5810ED75" w14:textId="77777777" w:rsidR="00342922" w:rsidRPr="00367C5E" w:rsidRDefault="00342922" w:rsidP="00342922">
            <w:pPr>
              <w:rPr>
                <w:sz w:val="28"/>
                <w:szCs w:val="28"/>
              </w:rPr>
            </w:pPr>
            <w:r w:rsidRPr="00367C5E">
              <w:rPr>
                <w:sz w:val="28"/>
                <w:szCs w:val="28"/>
              </w:rPr>
              <w:t xml:space="preserve">Администрация города Минусинска </w:t>
            </w:r>
          </w:p>
        </w:tc>
      </w:tr>
      <w:tr w:rsidR="00342922" w:rsidRPr="00367C5E" w14:paraId="39511DDA" w14:textId="77777777" w:rsidTr="00342922">
        <w:trPr>
          <w:trHeight w:val="685"/>
        </w:trPr>
        <w:tc>
          <w:tcPr>
            <w:tcW w:w="3348" w:type="dxa"/>
            <w:tcBorders>
              <w:top w:val="single" w:sz="4" w:space="0" w:color="auto"/>
              <w:left w:val="single" w:sz="4" w:space="0" w:color="auto"/>
              <w:bottom w:val="single" w:sz="4" w:space="0" w:color="auto"/>
              <w:right w:val="single" w:sz="4" w:space="0" w:color="auto"/>
            </w:tcBorders>
          </w:tcPr>
          <w:p w14:paraId="6F79CA8F" w14:textId="77777777" w:rsidR="00342922" w:rsidRPr="00367C5E" w:rsidRDefault="00342922" w:rsidP="00342922">
            <w:pPr>
              <w:jc w:val="both"/>
              <w:rPr>
                <w:sz w:val="28"/>
                <w:szCs w:val="28"/>
              </w:rPr>
            </w:pPr>
            <w:r w:rsidRPr="00367C5E">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2E5CCDD5" w14:textId="77777777" w:rsidR="00342922" w:rsidRPr="00367C5E" w:rsidRDefault="00342922" w:rsidP="00342922">
            <w:pPr>
              <w:jc w:val="both"/>
              <w:rPr>
                <w:sz w:val="28"/>
                <w:szCs w:val="28"/>
              </w:rPr>
            </w:pPr>
            <w:r w:rsidRPr="00367C5E">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r>
      <w:tr w:rsidR="00342922" w:rsidRPr="00367C5E" w14:paraId="44BFDB2C"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77F2F3E2" w14:textId="77777777" w:rsidR="00342922" w:rsidRPr="00367C5E" w:rsidRDefault="00342922" w:rsidP="00342922">
            <w:pPr>
              <w:jc w:val="both"/>
              <w:rPr>
                <w:sz w:val="28"/>
                <w:szCs w:val="28"/>
              </w:rPr>
            </w:pPr>
            <w:r w:rsidRPr="00367C5E">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3E830E14" w14:textId="77777777" w:rsidR="00342922" w:rsidRPr="00367C5E" w:rsidRDefault="00342922" w:rsidP="00342922">
            <w:pPr>
              <w:pStyle w:val="ConsPlusNormal"/>
              <w:jc w:val="both"/>
              <w:rPr>
                <w:rFonts w:ascii="Times New Roman" w:hAnsi="Times New Roman" w:cs="Times New Roman"/>
                <w:sz w:val="28"/>
                <w:szCs w:val="28"/>
              </w:rPr>
            </w:pPr>
            <w:r w:rsidRPr="00367C5E">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342922" w:rsidRPr="00367C5E" w14:paraId="0AAFA932" w14:textId="77777777" w:rsidTr="00342922">
        <w:trPr>
          <w:trHeight w:val="1010"/>
        </w:trPr>
        <w:tc>
          <w:tcPr>
            <w:tcW w:w="3348" w:type="dxa"/>
            <w:tcBorders>
              <w:top w:val="single" w:sz="4" w:space="0" w:color="auto"/>
              <w:left w:val="single" w:sz="4" w:space="0" w:color="auto"/>
              <w:bottom w:val="single" w:sz="4" w:space="0" w:color="auto"/>
              <w:right w:val="single" w:sz="4" w:space="0" w:color="auto"/>
            </w:tcBorders>
          </w:tcPr>
          <w:p w14:paraId="0F4812E2" w14:textId="77777777" w:rsidR="00342922" w:rsidRPr="00367C5E" w:rsidRDefault="00342922" w:rsidP="00342922">
            <w:pPr>
              <w:jc w:val="both"/>
              <w:rPr>
                <w:sz w:val="28"/>
                <w:szCs w:val="28"/>
              </w:rPr>
            </w:pPr>
            <w:r w:rsidRPr="00367C5E">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5B093128" w14:textId="77777777" w:rsidR="00342922" w:rsidRPr="00367C5E" w:rsidRDefault="00342922" w:rsidP="00342922">
            <w:pPr>
              <w:rPr>
                <w:sz w:val="28"/>
                <w:szCs w:val="28"/>
              </w:rPr>
            </w:pPr>
            <w:r w:rsidRPr="00367C5E">
              <w:rPr>
                <w:sz w:val="28"/>
                <w:szCs w:val="28"/>
              </w:rPr>
              <w:t xml:space="preserve">Количество видеосюжетов, информационных материалов в СМИ, баннеров социальной рекламы, </w:t>
            </w:r>
            <w:r w:rsidRPr="00367C5E">
              <w:rPr>
                <w:sz w:val="28"/>
                <w:szCs w:val="28"/>
                <w:lang w:eastAsia="en-US"/>
              </w:rPr>
              <w:t>полиграфической продукции</w:t>
            </w:r>
          </w:p>
        </w:tc>
      </w:tr>
      <w:tr w:rsidR="00342922" w:rsidRPr="00367C5E" w14:paraId="2E4EA8CC"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0FFA9897" w14:textId="77777777" w:rsidR="00342922" w:rsidRPr="00367C5E" w:rsidRDefault="00342922" w:rsidP="00342922">
            <w:pPr>
              <w:jc w:val="both"/>
              <w:rPr>
                <w:sz w:val="28"/>
                <w:szCs w:val="28"/>
              </w:rPr>
            </w:pPr>
            <w:r w:rsidRPr="00367C5E">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1BBC9FE4" w14:textId="77777777" w:rsidR="00342922" w:rsidRPr="00367C5E" w:rsidRDefault="00342922" w:rsidP="00342922">
            <w:pPr>
              <w:pStyle w:val="ConsPlusCell"/>
              <w:rPr>
                <w:rFonts w:eastAsia="Times New Roman"/>
                <w:sz w:val="28"/>
                <w:szCs w:val="28"/>
              </w:rPr>
            </w:pPr>
            <w:r w:rsidRPr="00367C5E">
              <w:rPr>
                <w:rFonts w:eastAsia="Times New Roman"/>
                <w:sz w:val="28"/>
                <w:szCs w:val="28"/>
              </w:rPr>
              <w:t>2021-2023 гг.</w:t>
            </w:r>
          </w:p>
        </w:tc>
      </w:tr>
      <w:tr w:rsidR="00342922" w:rsidRPr="00367C5E" w14:paraId="1E313850" w14:textId="77777777" w:rsidTr="00342922">
        <w:trPr>
          <w:trHeight w:val="286"/>
        </w:trPr>
        <w:tc>
          <w:tcPr>
            <w:tcW w:w="3348" w:type="dxa"/>
            <w:tcBorders>
              <w:top w:val="single" w:sz="4" w:space="0" w:color="auto"/>
              <w:left w:val="single" w:sz="4" w:space="0" w:color="auto"/>
              <w:bottom w:val="single" w:sz="4" w:space="0" w:color="auto"/>
              <w:right w:val="single" w:sz="4" w:space="0" w:color="auto"/>
            </w:tcBorders>
          </w:tcPr>
          <w:p w14:paraId="1AAE7214" w14:textId="77777777" w:rsidR="00342922" w:rsidRPr="00367C5E" w:rsidRDefault="00342922" w:rsidP="00342922">
            <w:pPr>
              <w:jc w:val="both"/>
              <w:rPr>
                <w:sz w:val="28"/>
                <w:szCs w:val="28"/>
              </w:rPr>
            </w:pPr>
            <w:r w:rsidRPr="00367C5E">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315B262F" w14:textId="77777777" w:rsidR="00342922" w:rsidRPr="00367C5E" w:rsidRDefault="00342922" w:rsidP="00342922">
            <w:pPr>
              <w:rPr>
                <w:color w:val="000000"/>
                <w:sz w:val="28"/>
                <w:szCs w:val="28"/>
              </w:rPr>
            </w:pPr>
            <w:r w:rsidRPr="00367C5E">
              <w:rPr>
                <w:color w:val="000000"/>
                <w:sz w:val="28"/>
                <w:szCs w:val="28"/>
              </w:rPr>
              <w:t xml:space="preserve">3000,0 тыс. рублей за счет средств городского бюджета в </w:t>
            </w:r>
            <w:proofErr w:type="spellStart"/>
            <w:r w:rsidRPr="00367C5E">
              <w:rPr>
                <w:color w:val="000000"/>
                <w:sz w:val="28"/>
                <w:szCs w:val="28"/>
              </w:rPr>
              <w:t>т.ч</w:t>
            </w:r>
            <w:proofErr w:type="spellEnd"/>
            <w:r w:rsidRPr="00367C5E">
              <w:rPr>
                <w:color w:val="000000"/>
                <w:sz w:val="28"/>
                <w:szCs w:val="28"/>
              </w:rPr>
              <w:t>. по годам:</w:t>
            </w:r>
          </w:p>
          <w:p w14:paraId="10D4A667" w14:textId="77777777" w:rsidR="00342922" w:rsidRPr="00367C5E" w:rsidRDefault="00342922" w:rsidP="00342922">
            <w:pPr>
              <w:rPr>
                <w:color w:val="000000"/>
                <w:sz w:val="28"/>
                <w:szCs w:val="28"/>
              </w:rPr>
            </w:pPr>
            <w:r w:rsidRPr="00367C5E">
              <w:rPr>
                <w:color w:val="000000"/>
                <w:sz w:val="28"/>
                <w:szCs w:val="28"/>
              </w:rPr>
              <w:t xml:space="preserve">   2021 г. – 1000,0 </w:t>
            </w:r>
            <w:proofErr w:type="spellStart"/>
            <w:r w:rsidRPr="00367C5E">
              <w:rPr>
                <w:color w:val="000000"/>
                <w:sz w:val="28"/>
                <w:szCs w:val="28"/>
              </w:rPr>
              <w:t>тыс.руб</w:t>
            </w:r>
            <w:proofErr w:type="spellEnd"/>
            <w:r w:rsidRPr="00367C5E">
              <w:rPr>
                <w:color w:val="000000"/>
                <w:sz w:val="28"/>
                <w:szCs w:val="28"/>
              </w:rPr>
              <w:t>.;</w:t>
            </w:r>
          </w:p>
          <w:p w14:paraId="49008247" w14:textId="77777777" w:rsidR="00342922" w:rsidRPr="00367C5E" w:rsidRDefault="00342922" w:rsidP="00342922">
            <w:pPr>
              <w:pStyle w:val="ConsPlusCell"/>
              <w:rPr>
                <w:color w:val="000000"/>
                <w:sz w:val="28"/>
                <w:szCs w:val="28"/>
              </w:rPr>
            </w:pPr>
            <w:r w:rsidRPr="00367C5E">
              <w:rPr>
                <w:color w:val="000000"/>
                <w:sz w:val="28"/>
                <w:szCs w:val="28"/>
              </w:rPr>
              <w:t xml:space="preserve">   2022 г. – 1000,0 </w:t>
            </w:r>
            <w:proofErr w:type="spellStart"/>
            <w:r w:rsidRPr="00367C5E">
              <w:rPr>
                <w:color w:val="000000"/>
                <w:sz w:val="28"/>
                <w:szCs w:val="28"/>
              </w:rPr>
              <w:t>тыс.руб</w:t>
            </w:r>
            <w:proofErr w:type="spellEnd"/>
            <w:r w:rsidRPr="00367C5E">
              <w:rPr>
                <w:color w:val="000000"/>
                <w:sz w:val="28"/>
                <w:szCs w:val="28"/>
              </w:rPr>
              <w:t>.;</w:t>
            </w:r>
          </w:p>
          <w:p w14:paraId="3392B4DC" w14:textId="77777777" w:rsidR="00342922" w:rsidRPr="00367C5E" w:rsidRDefault="00342922" w:rsidP="00342922">
            <w:pPr>
              <w:pStyle w:val="ConsPlusCell"/>
              <w:rPr>
                <w:rFonts w:eastAsia="Times New Roman"/>
                <w:sz w:val="28"/>
                <w:szCs w:val="28"/>
              </w:rPr>
            </w:pPr>
            <w:r w:rsidRPr="00367C5E">
              <w:rPr>
                <w:color w:val="000000"/>
                <w:sz w:val="28"/>
                <w:szCs w:val="28"/>
              </w:rPr>
              <w:t xml:space="preserve">   2023 г. – 1000,0 тыс. руб.</w:t>
            </w:r>
          </w:p>
        </w:tc>
      </w:tr>
    </w:tbl>
    <w:p w14:paraId="614A071D" w14:textId="77777777" w:rsidR="00342922" w:rsidRPr="00367C5E" w:rsidRDefault="00342922" w:rsidP="00342922">
      <w:pPr>
        <w:pStyle w:val="ConsPlusNormal"/>
        <w:jc w:val="center"/>
        <w:rPr>
          <w:rFonts w:ascii="Times New Roman" w:hAnsi="Times New Roman" w:cs="Times New Roman"/>
          <w:sz w:val="28"/>
          <w:szCs w:val="28"/>
        </w:rPr>
      </w:pPr>
    </w:p>
    <w:p w14:paraId="6FFFCA42" w14:textId="77777777" w:rsidR="00342922" w:rsidRPr="00367C5E" w:rsidRDefault="00342922" w:rsidP="00342922">
      <w:pPr>
        <w:ind w:left="8931"/>
      </w:pPr>
    </w:p>
    <w:p w14:paraId="42FF474E" w14:textId="77777777" w:rsidR="00342922" w:rsidRPr="00367C5E" w:rsidRDefault="00342922" w:rsidP="00342922">
      <w:pPr>
        <w:ind w:left="8931"/>
      </w:pPr>
    </w:p>
    <w:p w14:paraId="565F4297"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1. Постановка общегородской проблемы подпрограммы</w:t>
      </w:r>
    </w:p>
    <w:p w14:paraId="1F8A9118" w14:textId="77777777" w:rsidR="00342922" w:rsidRPr="00367C5E" w:rsidRDefault="00342922" w:rsidP="00342922">
      <w:pPr>
        <w:pStyle w:val="ConsPlusNormal"/>
        <w:jc w:val="both"/>
        <w:rPr>
          <w:rFonts w:ascii="Times New Roman" w:hAnsi="Times New Roman" w:cs="Times New Roman"/>
          <w:sz w:val="28"/>
          <w:szCs w:val="28"/>
        </w:rPr>
      </w:pPr>
    </w:p>
    <w:p w14:paraId="21ED1153" w14:textId="77777777" w:rsidR="00342922" w:rsidRPr="00367C5E" w:rsidRDefault="00342922" w:rsidP="00342922">
      <w:pPr>
        <w:ind w:firstLine="708"/>
        <w:jc w:val="both"/>
        <w:rPr>
          <w:sz w:val="28"/>
          <w:szCs w:val="28"/>
        </w:rPr>
      </w:pPr>
      <w:r w:rsidRPr="00367C5E">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социальной активности населения и участие граждан в процессах муниципального управления. </w:t>
      </w:r>
    </w:p>
    <w:p w14:paraId="1EBE5B32" w14:textId="77777777" w:rsidR="00342922" w:rsidRPr="00367C5E" w:rsidRDefault="00342922" w:rsidP="00342922">
      <w:pPr>
        <w:ind w:firstLine="708"/>
        <w:jc w:val="both"/>
        <w:rPr>
          <w:sz w:val="28"/>
          <w:szCs w:val="28"/>
        </w:rPr>
      </w:pPr>
      <w:r w:rsidRPr="00367C5E">
        <w:rPr>
          <w:sz w:val="28"/>
          <w:szCs w:val="28"/>
        </w:rPr>
        <w:lastRenderedPageBreak/>
        <w:t>Существующая система информирования населения муниципального образования город Минусинск несовершенна. Она включает сайт муниципального образования город Минусинск, сайты структурных 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w:t>
      </w:r>
      <w:proofErr w:type="spellStart"/>
      <w:r w:rsidRPr="00367C5E">
        <w:rPr>
          <w:sz w:val="28"/>
          <w:szCs w:val="28"/>
        </w:rPr>
        <w:t>Вконтакте</w:t>
      </w:r>
      <w:proofErr w:type="spellEnd"/>
      <w:r w:rsidRPr="00367C5E">
        <w:rPr>
          <w:sz w:val="28"/>
          <w:szCs w:val="28"/>
        </w:rPr>
        <w:t>».</w:t>
      </w:r>
    </w:p>
    <w:p w14:paraId="07BD4FEE" w14:textId="77777777" w:rsidR="00342922" w:rsidRPr="00367C5E" w:rsidRDefault="00342922" w:rsidP="00342922">
      <w:pPr>
        <w:ind w:firstLine="708"/>
        <w:jc w:val="both"/>
        <w:rPr>
          <w:sz w:val="28"/>
          <w:szCs w:val="28"/>
        </w:rPr>
      </w:pPr>
      <w:r w:rsidRPr="00367C5E">
        <w:rPr>
          <w:sz w:val="28"/>
          <w:szCs w:val="28"/>
        </w:rPr>
        <w:t xml:space="preserve">Информирование населения города Минусинска о происходящих  событиях в сфере социально-экономического развития и общественно-политической жизни города Минусинска также осуществляют 2 телекомпании, 1 печатное издание, учрежденное Агентством печати и 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«Взгляд Инфо»).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14:paraId="04B00ADF" w14:textId="77777777" w:rsidR="00342922" w:rsidRPr="00367C5E" w:rsidRDefault="00342922" w:rsidP="00342922">
      <w:pPr>
        <w:ind w:firstLine="708"/>
        <w:jc w:val="both"/>
        <w:rPr>
          <w:sz w:val="28"/>
          <w:szCs w:val="26"/>
        </w:rPr>
      </w:pPr>
      <w:r w:rsidRPr="00367C5E">
        <w:rPr>
          <w:sz w:val="28"/>
          <w:szCs w:val="28"/>
        </w:rPr>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Pr="00367C5E">
        <w:rPr>
          <w:sz w:val="28"/>
        </w:rPr>
        <w:t>города</w:t>
      </w:r>
      <w:r w:rsidRPr="00367C5E">
        <w:t xml:space="preserve"> </w:t>
      </w:r>
      <w:r w:rsidRPr="00367C5E">
        <w:rPr>
          <w:sz w:val="28"/>
        </w:rPr>
        <w:t>Минусинска</w:t>
      </w:r>
      <w:r w:rsidRPr="00367C5E">
        <w:rPr>
          <w:sz w:val="28"/>
          <w:szCs w:val="26"/>
        </w:rPr>
        <w:t>.</w:t>
      </w:r>
    </w:p>
    <w:p w14:paraId="709DC355" w14:textId="77777777" w:rsidR="00342922" w:rsidRPr="00367C5E" w:rsidRDefault="00342922" w:rsidP="00342922">
      <w:pPr>
        <w:ind w:firstLine="708"/>
        <w:jc w:val="both"/>
        <w:rPr>
          <w:sz w:val="28"/>
          <w:szCs w:val="26"/>
        </w:rPr>
      </w:pPr>
      <w:r w:rsidRPr="00367C5E">
        <w:rPr>
          <w:sz w:val="28"/>
          <w:szCs w:val="28"/>
        </w:rPr>
        <w:t xml:space="preserve">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интернет-сайты.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sidRPr="00367C5E">
        <w:rPr>
          <w:sz w:val="28"/>
          <w:szCs w:val="26"/>
        </w:rPr>
        <w:t xml:space="preserve">печатной продукции (анкет, листовок, брошюр, памяток) и других </w:t>
      </w:r>
      <w:r w:rsidRPr="00367C5E">
        <w:rPr>
          <w:sz w:val="28"/>
        </w:rPr>
        <w:t>социально значимых информационных материалов для населения города</w:t>
      </w:r>
      <w:r w:rsidRPr="00367C5E">
        <w:t xml:space="preserve"> </w:t>
      </w:r>
      <w:r w:rsidRPr="00367C5E">
        <w:rPr>
          <w:sz w:val="28"/>
        </w:rPr>
        <w:t>Минусинска</w:t>
      </w:r>
      <w:r w:rsidRPr="00367C5E">
        <w:rPr>
          <w:sz w:val="28"/>
          <w:szCs w:val="26"/>
        </w:rPr>
        <w:t>.</w:t>
      </w:r>
    </w:p>
    <w:p w14:paraId="6F5B882A" w14:textId="77777777" w:rsidR="00342922" w:rsidRPr="00367C5E" w:rsidRDefault="00342922" w:rsidP="00342922">
      <w:pPr>
        <w:ind w:firstLine="708"/>
        <w:jc w:val="both"/>
        <w:rPr>
          <w:sz w:val="28"/>
          <w:szCs w:val="28"/>
        </w:rPr>
      </w:pPr>
      <w:r w:rsidRPr="00367C5E">
        <w:rPr>
          <w:sz w:val="28"/>
          <w:szCs w:val="26"/>
        </w:rPr>
        <w:t xml:space="preserve">Комплексное решение поставленной проблемы будет содействовать </w:t>
      </w:r>
      <w:r w:rsidRPr="00367C5E">
        <w:rPr>
          <w:sz w:val="28"/>
          <w:szCs w:val="28"/>
        </w:rPr>
        <w:t xml:space="preserve">повышению информационной открытости деятельности органов местного самоуправления муниципального образования город Минусинск, увеличению доли граждан, удовлетворенных качеством информирования населения о деятельности ОМСУ, и повышению доверия населения </w:t>
      </w:r>
      <w:proofErr w:type="gramStart"/>
      <w:r w:rsidRPr="00367C5E">
        <w:rPr>
          <w:sz w:val="28"/>
          <w:szCs w:val="28"/>
        </w:rPr>
        <w:t>органам  муниципального</w:t>
      </w:r>
      <w:proofErr w:type="gramEnd"/>
      <w:r w:rsidRPr="00367C5E">
        <w:rPr>
          <w:sz w:val="28"/>
          <w:szCs w:val="28"/>
        </w:rPr>
        <w:t xml:space="preserve"> управления. </w:t>
      </w:r>
    </w:p>
    <w:p w14:paraId="12BCE733" w14:textId="77777777" w:rsidR="00535B71" w:rsidRPr="00367C5E" w:rsidRDefault="00535B71" w:rsidP="00342922">
      <w:pPr>
        <w:ind w:firstLine="708"/>
        <w:jc w:val="both"/>
        <w:rPr>
          <w:sz w:val="28"/>
          <w:szCs w:val="28"/>
        </w:rPr>
      </w:pPr>
    </w:p>
    <w:p w14:paraId="47FE8DD2" w14:textId="77777777" w:rsidR="00342922" w:rsidRPr="00367C5E" w:rsidRDefault="00342922" w:rsidP="00342922">
      <w:pPr>
        <w:ind w:firstLine="708"/>
        <w:jc w:val="center"/>
        <w:rPr>
          <w:sz w:val="28"/>
          <w:szCs w:val="28"/>
        </w:rPr>
      </w:pPr>
      <w:r w:rsidRPr="00367C5E">
        <w:rPr>
          <w:sz w:val="28"/>
          <w:szCs w:val="28"/>
        </w:rPr>
        <w:t>2. Основная цель, задачи, сроки выполнения</w:t>
      </w:r>
    </w:p>
    <w:p w14:paraId="0B9397A5"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и показатели результативности подпрограммы</w:t>
      </w:r>
    </w:p>
    <w:p w14:paraId="382D4D10" w14:textId="77777777" w:rsidR="00342922" w:rsidRPr="00367C5E" w:rsidRDefault="00342922" w:rsidP="00342922">
      <w:pPr>
        <w:pStyle w:val="ConsPlusNormal"/>
        <w:jc w:val="center"/>
        <w:rPr>
          <w:sz w:val="28"/>
          <w:szCs w:val="28"/>
        </w:rPr>
      </w:pPr>
    </w:p>
    <w:p w14:paraId="3CF23A86" w14:textId="77777777" w:rsidR="00342922" w:rsidRPr="00367C5E" w:rsidRDefault="00342922" w:rsidP="00342922">
      <w:pPr>
        <w:pStyle w:val="ConsPlusNormal"/>
        <w:ind w:firstLine="708"/>
        <w:rPr>
          <w:rFonts w:ascii="Times New Roman" w:hAnsi="Times New Roman" w:cs="Times New Roman"/>
          <w:sz w:val="28"/>
          <w:szCs w:val="28"/>
        </w:rPr>
      </w:pPr>
      <w:r w:rsidRPr="00367C5E">
        <w:rPr>
          <w:rFonts w:ascii="Times New Roman" w:hAnsi="Times New Roman" w:cs="Times New Roman"/>
          <w:sz w:val="28"/>
          <w:szCs w:val="28"/>
        </w:rPr>
        <w:lastRenderedPageBreak/>
        <w:t>Сроки реализации подпрограммы: 202</w:t>
      </w:r>
      <w:r w:rsidR="00BE1716" w:rsidRPr="00367C5E">
        <w:rPr>
          <w:rFonts w:ascii="Times New Roman" w:hAnsi="Times New Roman" w:cs="Times New Roman"/>
          <w:sz w:val="28"/>
          <w:szCs w:val="28"/>
        </w:rPr>
        <w:t>1</w:t>
      </w:r>
      <w:r w:rsidRPr="00367C5E">
        <w:rPr>
          <w:rFonts w:ascii="Times New Roman" w:hAnsi="Times New Roman" w:cs="Times New Roman"/>
          <w:sz w:val="28"/>
          <w:szCs w:val="28"/>
        </w:rPr>
        <w:t>-202</w:t>
      </w:r>
      <w:r w:rsidR="00BE1716" w:rsidRPr="00367C5E">
        <w:rPr>
          <w:rFonts w:ascii="Times New Roman" w:hAnsi="Times New Roman" w:cs="Times New Roman"/>
          <w:sz w:val="28"/>
          <w:szCs w:val="28"/>
        </w:rPr>
        <w:t>3</w:t>
      </w:r>
      <w:r w:rsidRPr="00367C5E">
        <w:rPr>
          <w:rFonts w:ascii="Times New Roman" w:hAnsi="Times New Roman" w:cs="Times New Roman"/>
          <w:sz w:val="28"/>
          <w:szCs w:val="28"/>
        </w:rPr>
        <w:t xml:space="preserve"> годы.</w:t>
      </w:r>
    </w:p>
    <w:p w14:paraId="33BC0D1C" w14:textId="77777777" w:rsidR="00342922" w:rsidRPr="00367C5E" w:rsidRDefault="00342922" w:rsidP="00342922">
      <w:pPr>
        <w:ind w:firstLine="708"/>
        <w:jc w:val="both"/>
      </w:pPr>
      <w:r w:rsidRPr="00367C5E">
        <w:rPr>
          <w:sz w:val="28"/>
          <w:szCs w:val="28"/>
        </w:rPr>
        <w:t xml:space="preserve">Целью подпрограммы является </w:t>
      </w:r>
      <w:r w:rsidRPr="00367C5E">
        <w:rPr>
          <w:b/>
          <w:bCs/>
          <w:sz w:val="28"/>
          <w:szCs w:val="28"/>
        </w:rPr>
        <w:t>с</w:t>
      </w:r>
      <w:r w:rsidRPr="00367C5E">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504FAA43" w14:textId="77777777" w:rsidR="00342922" w:rsidRPr="00367C5E" w:rsidRDefault="00342922" w:rsidP="00342922">
      <w:pPr>
        <w:pStyle w:val="ConsPlusCell"/>
        <w:tabs>
          <w:tab w:val="left" w:pos="709"/>
        </w:tabs>
        <w:ind w:firstLine="709"/>
        <w:jc w:val="both"/>
      </w:pPr>
      <w:r w:rsidRPr="00367C5E">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1B43A3EF" w14:textId="77777777" w:rsidR="00342922" w:rsidRPr="00367C5E" w:rsidRDefault="00342922" w:rsidP="00342922">
      <w:pPr>
        <w:widowControl w:val="0"/>
        <w:spacing w:line="235" w:lineRule="auto"/>
        <w:ind w:firstLine="709"/>
        <w:jc w:val="both"/>
        <w:rPr>
          <w:sz w:val="28"/>
          <w:szCs w:val="28"/>
        </w:rPr>
      </w:pPr>
      <w:r w:rsidRPr="00367C5E">
        <w:rPr>
          <w:sz w:val="28"/>
          <w:szCs w:val="28"/>
        </w:rPr>
        <w:t>Показатели результативности мероприятий подпрограммы представлены в приложении 1 к настоящей Программе.</w:t>
      </w:r>
    </w:p>
    <w:p w14:paraId="0CF4C844" w14:textId="77777777" w:rsidR="00342922" w:rsidRPr="00367C5E" w:rsidRDefault="00342922" w:rsidP="00342922">
      <w:pPr>
        <w:pStyle w:val="ConsPlusNormal"/>
        <w:jc w:val="center"/>
        <w:rPr>
          <w:rFonts w:ascii="Times New Roman" w:hAnsi="Times New Roman" w:cs="Times New Roman"/>
          <w:sz w:val="28"/>
          <w:szCs w:val="28"/>
        </w:rPr>
      </w:pPr>
    </w:p>
    <w:p w14:paraId="25B39446"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3. Механизм реализации подпрограммы</w:t>
      </w:r>
    </w:p>
    <w:p w14:paraId="754C046A" w14:textId="77777777" w:rsidR="00342922" w:rsidRPr="00367C5E" w:rsidRDefault="00342922" w:rsidP="00342922">
      <w:pPr>
        <w:pStyle w:val="ConsPlusNormal"/>
        <w:jc w:val="center"/>
        <w:rPr>
          <w:rFonts w:ascii="Times New Roman" w:hAnsi="Times New Roman" w:cs="Times New Roman"/>
          <w:sz w:val="28"/>
          <w:szCs w:val="28"/>
        </w:rPr>
      </w:pPr>
    </w:p>
    <w:p w14:paraId="00523F30" w14:textId="77777777" w:rsidR="00342922" w:rsidRPr="00367C5E" w:rsidRDefault="00342922" w:rsidP="00342922">
      <w:pPr>
        <w:tabs>
          <w:tab w:val="left" w:pos="709"/>
          <w:tab w:val="left" w:pos="851"/>
        </w:tabs>
        <w:jc w:val="both"/>
        <w:rPr>
          <w:sz w:val="28"/>
          <w:szCs w:val="28"/>
        </w:rPr>
      </w:pPr>
      <w:r w:rsidRPr="00367C5E">
        <w:rPr>
          <w:color w:val="FF0000"/>
          <w:sz w:val="28"/>
          <w:szCs w:val="28"/>
        </w:rPr>
        <w:tab/>
      </w:r>
      <w:r w:rsidRPr="00367C5E">
        <w:rPr>
          <w:sz w:val="28"/>
          <w:szCs w:val="28"/>
        </w:rPr>
        <w:t>Финансирование подпрограммы осуществляется за счет средств городского бюджета в соответствии со сметой расходов.</w:t>
      </w:r>
    </w:p>
    <w:p w14:paraId="6E4EBE78" w14:textId="77777777" w:rsidR="00342922" w:rsidRPr="00367C5E" w:rsidRDefault="00342922" w:rsidP="00342922">
      <w:pPr>
        <w:ind w:firstLine="708"/>
        <w:jc w:val="both"/>
        <w:rPr>
          <w:sz w:val="28"/>
          <w:szCs w:val="28"/>
        </w:rPr>
      </w:pPr>
      <w:r w:rsidRPr="00367C5E">
        <w:rPr>
          <w:sz w:val="28"/>
          <w:szCs w:val="28"/>
        </w:rPr>
        <w:t>Главным распорядителем средств бюджета города на реализацию мероприятий подпрограммы является Администрация города.</w:t>
      </w:r>
    </w:p>
    <w:p w14:paraId="5DEDFDFA" w14:textId="77777777" w:rsidR="00342922" w:rsidRPr="00367C5E" w:rsidRDefault="00342922" w:rsidP="00342922">
      <w:pPr>
        <w:tabs>
          <w:tab w:val="left" w:pos="709"/>
          <w:tab w:val="left" w:pos="851"/>
        </w:tabs>
        <w:ind w:firstLine="709"/>
        <w:jc w:val="both"/>
        <w:rPr>
          <w:sz w:val="28"/>
          <w:szCs w:val="28"/>
        </w:rPr>
      </w:pPr>
      <w:r w:rsidRPr="00367C5E">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14:paraId="0E3535C4" w14:textId="77777777" w:rsidR="00342922" w:rsidRPr="00367C5E" w:rsidRDefault="00342922" w:rsidP="00342922">
      <w:pPr>
        <w:ind w:firstLine="708"/>
        <w:jc w:val="both"/>
        <w:rPr>
          <w:sz w:val="28"/>
          <w:szCs w:val="26"/>
        </w:rPr>
      </w:pPr>
      <w:r w:rsidRPr="00367C5E">
        <w:rPr>
          <w:sz w:val="28"/>
          <w:szCs w:val="26"/>
        </w:rPr>
        <w:t xml:space="preserve">Реализация мероприятия предполагает </w:t>
      </w:r>
      <w:r w:rsidRPr="00367C5E">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367C5E">
        <w:rPr>
          <w:sz w:val="28"/>
          <w:szCs w:val="26"/>
        </w:rPr>
        <w:t xml:space="preserve"> листовок, брошюр, памяток) и других </w:t>
      </w:r>
      <w:r w:rsidRPr="00367C5E">
        <w:rPr>
          <w:sz w:val="28"/>
        </w:rPr>
        <w:t>социально значимых информационных материалов для населения города</w:t>
      </w:r>
      <w:r w:rsidRPr="00367C5E">
        <w:t xml:space="preserve"> </w:t>
      </w:r>
      <w:r w:rsidRPr="00367C5E">
        <w:rPr>
          <w:sz w:val="28"/>
        </w:rPr>
        <w:t>Минусинска</w:t>
      </w:r>
      <w:r w:rsidRPr="00367C5E">
        <w:rPr>
          <w:sz w:val="28"/>
          <w:szCs w:val="26"/>
        </w:rPr>
        <w:t>.</w:t>
      </w:r>
    </w:p>
    <w:p w14:paraId="2A5C60CB" w14:textId="77777777" w:rsidR="00342922" w:rsidRPr="00367C5E" w:rsidRDefault="00342922" w:rsidP="00342922">
      <w:pPr>
        <w:ind w:firstLine="708"/>
        <w:jc w:val="both"/>
        <w:rPr>
          <w:sz w:val="28"/>
          <w:szCs w:val="28"/>
        </w:rPr>
      </w:pPr>
      <w:r w:rsidRPr="00367C5E">
        <w:rPr>
          <w:sz w:val="28"/>
          <w:szCs w:val="28"/>
        </w:rPr>
        <w:t xml:space="preserve">Также предполагается размещение на новостных интернет-сайтах в информационных материалов,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14:paraId="34FA1540" w14:textId="77777777" w:rsidR="00342922" w:rsidRPr="00367C5E" w:rsidRDefault="00342922" w:rsidP="00342922">
      <w:pPr>
        <w:widowControl w:val="0"/>
        <w:autoSpaceDE w:val="0"/>
        <w:ind w:firstLine="540"/>
        <w:jc w:val="both"/>
        <w:rPr>
          <w:sz w:val="28"/>
          <w:szCs w:val="28"/>
        </w:rPr>
      </w:pPr>
      <w:r w:rsidRPr="00367C5E">
        <w:rPr>
          <w:sz w:val="28"/>
          <w:szCs w:val="28"/>
        </w:rPr>
        <w:t>Текущее управление и контроль за реализацией подпрограммы осуществляет Администрация города.</w:t>
      </w:r>
    </w:p>
    <w:p w14:paraId="790E195B" w14:textId="77777777" w:rsidR="00342922" w:rsidRPr="00367C5E" w:rsidRDefault="00342922" w:rsidP="00342922">
      <w:pPr>
        <w:widowControl w:val="0"/>
        <w:autoSpaceDE w:val="0"/>
        <w:ind w:firstLine="540"/>
        <w:jc w:val="both"/>
        <w:rPr>
          <w:sz w:val="28"/>
          <w:szCs w:val="28"/>
        </w:rPr>
      </w:pPr>
      <w:r w:rsidRPr="00367C5E">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CEFA17C" w14:textId="77777777" w:rsidR="00342922" w:rsidRPr="00367C5E" w:rsidRDefault="00342922" w:rsidP="00342922">
      <w:pPr>
        <w:widowControl w:val="0"/>
        <w:autoSpaceDE w:val="0"/>
        <w:ind w:firstLine="540"/>
        <w:jc w:val="both"/>
        <w:rPr>
          <w:sz w:val="28"/>
          <w:szCs w:val="28"/>
        </w:rPr>
      </w:pPr>
      <w:r w:rsidRPr="00367C5E">
        <w:rPr>
          <w:sz w:val="28"/>
          <w:szCs w:val="28"/>
        </w:rPr>
        <w:t>Администрация города осуществляет:</w:t>
      </w:r>
    </w:p>
    <w:p w14:paraId="0012DB68" w14:textId="77777777" w:rsidR="00342922" w:rsidRPr="00367C5E" w:rsidRDefault="00342922" w:rsidP="00342922">
      <w:pPr>
        <w:widowControl w:val="0"/>
        <w:autoSpaceDE w:val="0"/>
        <w:ind w:firstLine="540"/>
        <w:jc w:val="both"/>
        <w:rPr>
          <w:sz w:val="28"/>
          <w:szCs w:val="28"/>
        </w:rPr>
      </w:pPr>
      <w:r w:rsidRPr="00367C5E">
        <w:rPr>
          <w:sz w:val="28"/>
          <w:szCs w:val="28"/>
        </w:rPr>
        <w:t>координацию исполнения мероприятий подпрограммы, мониторинг их реализации;</w:t>
      </w:r>
    </w:p>
    <w:p w14:paraId="6E77D196" w14:textId="77777777" w:rsidR="00342922" w:rsidRPr="00367C5E" w:rsidRDefault="00342922" w:rsidP="00342922">
      <w:pPr>
        <w:widowControl w:val="0"/>
        <w:autoSpaceDE w:val="0"/>
        <w:ind w:firstLine="540"/>
        <w:jc w:val="both"/>
        <w:rPr>
          <w:sz w:val="28"/>
          <w:szCs w:val="28"/>
        </w:rPr>
      </w:pPr>
      <w:r w:rsidRPr="00367C5E">
        <w:rPr>
          <w:sz w:val="28"/>
          <w:szCs w:val="28"/>
        </w:rPr>
        <w:lastRenderedPageBreak/>
        <w:t>непосредственный контроль за ходом реализации мероприятий подпрограммы;</w:t>
      </w:r>
    </w:p>
    <w:p w14:paraId="05B0592A" w14:textId="77777777" w:rsidR="00342922" w:rsidRPr="00367C5E" w:rsidRDefault="00342922" w:rsidP="00342922">
      <w:pPr>
        <w:widowControl w:val="0"/>
        <w:autoSpaceDE w:val="0"/>
        <w:ind w:firstLine="540"/>
        <w:jc w:val="both"/>
        <w:rPr>
          <w:sz w:val="28"/>
          <w:szCs w:val="28"/>
        </w:rPr>
      </w:pPr>
      <w:r w:rsidRPr="00367C5E">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59595023" w14:textId="43C0EAF4" w:rsidR="00342922" w:rsidRPr="00367C5E" w:rsidRDefault="00342922" w:rsidP="00342922">
      <w:pPr>
        <w:tabs>
          <w:tab w:val="left" w:pos="567"/>
          <w:tab w:val="left" w:pos="709"/>
        </w:tabs>
        <w:jc w:val="both"/>
        <w:rPr>
          <w:sz w:val="28"/>
          <w:szCs w:val="28"/>
        </w:rPr>
      </w:pPr>
      <w:r w:rsidRPr="00367C5E">
        <w:rPr>
          <w:sz w:val="28"/>
          <w:szCs w:val="28"/>
        </w:rPr>
        <w:tab/>
        <w:t xml:space="preserve">Внешний муниципальный финансовый контроль осуществляет Контрольно-счетная </w:t>
      </w:r>
      <w:r w:rsidR="00375605">
        <w:rPr>
          <w:sz w:val="28"/>
          <w:szCs w:val="28"/>
        </w:rPr>
        <w:t xml:space="preserve">палата </w:t>
      </w:r>
      <w:r w:rsidRPr="00367C5E">
        <w:rPr>
          <w:sz w:val="28"/>
          <w:szCs w:val="28"/>
        </w:rPr>
        <w:t>города Минусинска.</w:t>
      </w:r>
    </w:p>
    <w:p w14:paraId="52642B2D" w14:textId="77777777" w:rsidR="00342922" w:rsidRPr="00367C5E" w:rsidRDefault="00342922" w:rsidP="00342922">
      <w:pPr>
        <w:pStyle w:val="ConsPlusNormal"/>
        <w:jc w:val="both"/>
        <w:rPr>
          <w:rFonts w:ascii="Times New Roman" w:hAnsi="Times New Roman" w:cs="Times New Roman"/>
          <w:sz w:val="28"/>
          <w:szCs w:val="28"/>
        </w:rPr>
      </w:pPr>
    </w:p>
    <w:p w14:paraId="67D93CBB"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4. Характеристика основных мероприятий подпрограммы</w:t>
      </w:r>
    </w:p>
    <w:p w14:paraId="13FBB48B" w14:textId="77777777" w:rsidR="00342922" w:rsidRPr="00367C5E" w:rsidRDefault="00342922" w:rsidP="00342922">
      <w:pPr>
        <w:ind w:left="8931"/>
      </w:pPr>
    </w:p>
    <w:p w14:paraId="3A49ED79" w14:textId="77777777" w:rsidR="00342922" w:rsidRPr="00367C5E" w:rsidRDefault="00342922" w:rsidP="00342922">
      <w:pPr>
        <w:pStyle w:val="a5"/>
        <w:widowControl w:val="0"/>
        <w:spacing w:after="0" w:line="240" w:lineRule="auto"/>
        <w:ind w:left="0" w:firstLine="709"/>
        <w:jc w:val="both"/>
        <w:rPr>
          <w:rFonts w:ascii="Times New Roman" w:hAnsi="Times New Roman"/>
          <w:sz w:val="28"/>
          <w:szCs w:val="28"/>
        </w:rPr>
      </w:pPr>
      <w:r w:rsidRPr="00367C5E">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367C5E">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367C5E">
        <w:rPr>
          <w:rFonts w:ascii="Times New Roman" w:hAnsi="Times New Roman"/>
          <w:sz w:val="28"/>
          <w:szCs w:val="28"/>
        </w:rPr>
        <w:br/>
        <w:t>к настоящей Программе.</w:t>
      </w:r>
    </w:p>
    <w:p w14:paraId="4127FE8B" w14:textId="77777777" w:rsidR="00342922" w:rsidRPr="00367C5E" w:rsidRDefault="00342922" w:rsidP="00342922">
      <w:pPr>
        <w:pStyle w:val="ConsPlusCell"/>
        <w:jc w:val="center"/>
        <w:rPr>
          <w:sz w:val="28"/>
          <w:szCs w:val="28"/>
        </w:rPr>
      </w:pPr>
    </w:p>
    <w:p w14:paraId="365CEE31" w14:textId="77777777" w:rsidR="00342922" w:rsidRPr="00367C5E" w:rsidRDefault="00342922" w:rsidP="00342922">
      <w:pPr>
        <w:pStyle w:val="ConsPlusCell"/>
        <w:jc w:val="center"/>
        <w:rPr>
          <w:sz w:val="28"/>
          <w:szCs w:val="28"/>
        </w:rPr>
      </w:pPr>
    </w:p>
    <w:p w14:paraId="262AA385" w14:textId="77777777" w:rsidR="00342922" w:rsidRPr="00367C5E" w:rsidRDefault="00342922" w:rsidP="00342922">
      <w:pPr>
        <w:rPr>
          <w:sz w:val="28"/>
          <w:szCs w:val="28"/>
          <w:lang w:bidi="ru-RU"/>
        </w:rPr>
      </w:pPr>
      <w:r w:rsidRPr="00367C5E">
        <w:rPr>
          <w:sz w:val="28"/>
          <w:szCs w:val="28"/>
          <w:lang w:bidi="ru-RU"/>
        </w:rPr>
        <w:t>Начальник отдела по работе со СМИ</w:t>
      </w:r>
    </w:p>
    <w:p w14:paraId="4CCFF75D" w14:textId="77777777" w:rsidR="00342922" w:rsidRPr="00367C5E" w:rsidRDefault="00342922" w:rsidP="00342922">
      <w:pPr>
        <w:rPr>
          <w:sz w:val="28"/>
          <w:szCs w:val="28"/>
          <w:lang w:bidi="ru-RU"/>
        </w:rPr>
      </w:pPr>
      <w:r w:rsidRPr="00367C5E">
        <w:rPr>
          <w:sz w:val="28"/>
          <w:szCs w:val="28"/>
          <w:lang w:bidi="ru-RU"/>
        </w:rPr>
        <w:t>и общественными объединениями</w:t>
      </w:r>
    </w:p>
    <w:p w14:paraId="615180A7" w14:textId="048A01A4" w:rsidR="00342922" w:rsidRPr="00367C5E" w:rsidRDefault="00342922" w:rsidP="00342922">
      <w:pPr>
        <w:rPr>
          <w:sz w:val="28"/>
        </w:rPr>
      </w:pPr>
      <w:r w:rsidRPr="00367C5E">
        <w:rPr>
          <w:sz w:val="28"/>
          <w:szCs w:val="28"/>
          <w:lang w:bidi="ru-RU"/>
        </w:rPr>
        <w:t xml:space="preserve">Администрации города Минусинска </w:t>
      </w:r>
      <w:r w:rsidRPr="00367C5E">
        <w:rPr>
          <w:sz w:val="28"/>
          <w:szCs w:val="28"/>
          <w:lang w:bidi="ru-RU"/>
        </w:rPr>
        <w:tab/>
      </w:r>
      <w:r w:rsidRPr="00367C5E">
        <w:rPr>
          <w:sz w:val="28"/>
          <w:szCs w:val="28"/>
          <w:lang w:bidi="ru-RU"/>
        </w:rPr>
        <w:tab/>
      </w:r>
      <w:r w:rsidR="00DE6BFB">
        <w:rPr>
          <w:sz w:val="28"/>
          <w:szCs w:val="28"/>
          <w:lang w:bidi="ru-RU"/>
        </w:rPr>
        <w:t xml:space="preserve">подпись </w:t>
      </w:r>
      <w:r w:rsidRPr="00367C5E">
        <w:rPr>
          <w:sz w:val="28"/>
          <w:szCs w:val="28"/>
          <w:lang w:bidi="ru-RU"/>
        </w:rPr>
        <w:tab/>
        <w:t xml:space="preserve">   Н.В. Чистякова </w:t>
      </w:r>
    </w:p>
    <w:p w14:paraId="0EC166A8" w14:textId="77777777" w:rsidR="00342922" w:rsidRPr="00367C5E" w:rsidRDefault="00342922" w:rsidP="00342922">
      <w:pPr>
        <w:pStyle w:val="ConsPlusCell"/>
        <w:jc w:val="center"/>
        <w:rPr>
          <w:sz w:val="28"/>
          <w:szCs w:val="28"/>
        </w:rPr>
      </w:pPr>
    </w:p>
    <w:p w14:paraId="2C8BE24C" w14:textId="77777777" w:rsidR="00342922" w:rsidRPr="00367C5E" w:rsidRDefault="00342922" w:rsidP="00342922">
      <w:pPr>
        <w:pStyle w:val="ConsPlusCell"/>
        <w:jc w:val="center"/>
        <w:rPr>
          <w:sz w:val="28"/>
          <w:szCs w:val="28"/>
        </w:rPr>
      </w:pPr>
    </w:p>
    <w:p w14:paraId="0D7537FB" w14:textId="77777777" w:rsidR="00342922" w:rsidRPr="00367C5E" w:rsidRDefault="00342922" w:rsidP="00342922">
      <w:pPr>
        <w:pStyle w:val="ConsPlusCell"/>
        <w:jc w:val="center"/>
        <w:rPr>
          <w:sz w:val="28"/>
          <w:szCs w:val="28"/>
        </w:rPr>
      </w:pPr>
    </w:p>
    <w:p w14:paraId="64F15EC4" w14:textId="77777777" w:rsidR="00342922" w:rsidRPr="00367C5E" w:rsidRDefault="00342922" w:rsidP="00342922">
      <w:pPr>
        <w:pStyle w:val="ConsPlusCell"/>
        <w:jc w:val="center"/>
        <w:rPr>
          <w:sz w:val="28"/>
          <w:szCs w:val="28"/>
        </w:rPr>
      </w:pPr>
    </w:p>
    <w:p w14:paraId="1ACD6317" w14:textId="77777777" w:rsidR="00342922" w:rsidRPr="00367C5E" w:rsidRDefault="00342922" w:rsidP="00342922">
      <w:pPr>
        <w:pStyle w:val="ConsPlusCell"/>
        <w:jc w:val="center"/>
        <w:rPr>
          <w:sz w:val="28"/>
          <w:szCs w:val="28"/>
        </w:rPr>
      </w:pPr>
    </w:p>
    <w:p w14:paraId="545F33AF" w14:textId="77777777" w:rsidR="00342922" w:rsidRPr="00367C5E" w:rsidRDefault="00342922" w:rsidP="00342922">
      <w:pPr>
        <w:pStyle w:val="ConsPlusCell"/>
        <w:jc w:val="center"/>
        <w:rPr>
          <w:sz w:val="28"/>
          <w:szCs w:val="28"/>
        </w:rPr>
      </w:pPr>
    </w:p>
    <w:p w14:paraId="634EA19B" w14:textId="77777777" w:rsidR="00342922" w:rsidRPr="00367C5E" w:rsidRDefault="00342922" w:rsidP="00342922">
      <w:pPr>
        <w:pStyle w:val="ConsPlusCell"/>
        <w:jc w:val="center"/>
        <w:rPr>
          <w:sz w:val="28"/>
          <w:szCs w:val="28"/>
        </w:rPr>
      </w:pPr>
    </w:p>
    <w:p w14:paraId="5A9A99C3" w14:textId="77777777" w:rsidR="00342922" w:rsidRPr="00367C5E" w:rsidRDefault="00342922" w:rsidP="00342922">
      <w:pPr>
        <w:pStyle w:val="ConsPlusCell"/>
        <w:jc w:val="center"/>
        <w:rPr>
          <w:sz w:val="28"/>
          <w:szCs w:val="28"/>
        </w:rPr>
      </w:pPr>
    </w:p>
    <w:p w14:paraId="7809C19A" w14:textId="77777777" w:rsidR="00342922" w:rsidRPr="00367C5E" w:rsidRDefault="00342922" w:rsidP="00342922">
      <w:pPr>
        <w:pStyle w:val="ConsPlusCell"/>
        <w:jc w:val="center"/>
        <w:rPr>
          <w:sz w:val="28"/>
          <w:szCs w:val="28"/>
        </w:rPr>
      </w:pPr>
    </w:p>
    <w:p w14:paraId="29552323" w14:textId="77777777" w:rsidR="00342922" w:rsidRPr="00367C5E" w:rsidRDefault="00342922" w:rsidP="00342922">
      <w:pPr>
        <w:pStyle w:val="ConsPlusCell"/>
        <w:jc w:val="center"/>
        <w:rPr>
          <w:sz w:val="28"/>
          <w:szCs w:val="28"/>
        </w:rPr>
      </w:pPr>
    </w:p>
    <w:p w14:paraId="4231C8A9" w14:textId="77777777" w:rsidR="00342922" w:rsidRPr="00367C5E" w:rsidRDefault="00342922" w:rsidP="00342922">
      <w:pPr>
        <w:pStyle w:val="ConsPlusCell"/>
        <w:jc w:val="center"/>
        <w:rPr>
          <w:sz w:val="28"/>
          <w:szCs w:val="28"/>
        </w:rPr>
      </w:pPr>
    </w:p>
    <w:p w14:paraId="0AEBD829" w14:textId="77777777" w:rsidR="00342922" w:rsidRPr="00367C5E" w:rsidRDefault="00342922" w:rsidP="00342922">
      <w:pPr>
        <w:pStyle w:val="ConsPlusCell"/>
        <w:jc w:val="center"/>
        <w:rPr>
          <w:sz w:val="28"/>
          <w:szCs w:val="28"/>
        </w:rPr>
      </w:pPr>
    </w:p>
    <w:p w14:paraId="14D04B6E" w14:textId="77777777" w:rsidR="00342922" w:rsidRPr="00367C5E" w:rsidRDefault="00342922" w:rsidP="00342922">
      <w:pPr>
        <w:pStyle w:val="ConsPlusCell"/>
        <w:jc w:val="center"/>
        <w:rPr>
          <w:sz w:val="28"/>
          <w:szCs w:val="28"/>
        </w:rPr>
      </w:pPr>
    </w:p>
    <w:p w14:paraId="15EA66B9" w14:textId="77777777" w:rsidR="00342922" w:rsidRPr="00367C5E" w:rsidRDefault="00342922" w:rsidP="00342922">
      <w:pPr>
        <w:pStyle w:val="ConsPlusCell"/>
        <w:jc w:val="center"/>
        <w:rPr>
          <w:sz w:val="28"/>
          <w:szCs w:val="28"/>
        </w:rPr>
      </w:pPr>
    </w:p>
    <w:p w14:paraId="5C737DAE" w14:textId="77777777" w:rsidR="00342922" w:rsidRPr="00367C5E" w:rsidRDefault="00342922" w:rsidP="00342922">
      <w:pPr>
        <w:pStyle w:val="ConsPlusCell"/>
        <w:jc w:val="center"/>
        <w:rPr>
          <w:sz w:val="28"/>
          <w:szCs w:val="28"/>
        </w:rPr>
      </w:pPr>
    </w:p>
    <w:p w14:paraId="55A95812" w14:textId="77777777" w:rsidR="00342922" w:rsidRPr="00367C5E" w:rsidRDefault="00342922" w:rsidP="00342922">
      <w:pPr>
        <w:pStyle w:val="ConsPlusCell"/>
        <w:jc w:val="center"/>
        <w:rPr>
          <w:sz w:val="28"/>
          <w:szCs w:val="28"/>
        </w:rPr>
      </w:pPr>
    </w:p>
    <w:p w14:paraId="5CA49EE7" w14:textId="77777777" w:rsidR="00342922" w:rsidRPr="00367C5E" w:rsidRDefault="00342922" w:rsidP="00342922">
      <w:pPr>
        <w:pStyle w:val="ConsPlusCell"/>
        <w:jc w:val="center"/>
        <w:rPr>
          <w:sz w:val="28"/>
          <w:szCs w:val="28"/>
        </w:rPr>
      </w:pPr>
    </w:p>
    <w:p w14:paraId="3270E121" w14:textId="77777777" w:rsidR="00342922" w:rsidRPr="00367C5E" w:rsidRDefault="00342922" w:rsidP="00342922">
      <w:pPr>
        <w:pStyle w:val="ConsPlusCell"/>
        <w:jc w:val="center"/>
        <w:rPr>
          <w:sz w:val="28"/>
          <w:szCs w:val="28"/>
        </w:rPr>
      </w:pPr>
    </w:p>
    <w:p w14:paraId="2F798754" w14:textId="77777777" w:rsidR="00342922" w:rsidRPr="00367C5E" w:rsidRDefault="00342922" w:rsidP="00342922">
      <w:pPr>
        <w:pStyle w:val="ConsPlusCell"/>
        <w:jc w:val="center"/>
        <w:rPr>
          <w:sz w:val="28"/>
          <w:szCs w:val="28"/>
        </w:rPr>
      </w:pPr>
    </w:p>
    <w:p w14:paraId="64498146" w14:textId="77777777" w:rsidR="00342922" w:rsidRPr="00367C5E" w:rsidRDefault="00342922" w:rsidP="00342922">
      <w:pPr>
        <w:pStyle w:val="ConsPlusCell"/>
        <w:jc w:val="center"/>
        <w:rPr>
          <w:sz w:val="28"/>
          <w:szCs w:val="28"/>
        </w:rPr>
      </w:pPr>
    </w:p>
    <w:p w14:paraId="72F13983" w14:textId="77777777" w:rsidR="00342922" w:rsidRPr="00367C5E" w:rsidRDefault="00342922" w:rsidP="00342922">
      <w:pPr>
        <w:pStyle w:val="ConsPlusCell"/>
        <w:jc w:val="center"/>
        <w:rPr>
          <w:sz w:val="28"/>
          <w:szCs w:val="28"/>
        </w:rPr>
      </w:pPr>
    </w:p>
    <w:p w14:paraId="2B3843B0" w14:textId="77777777" w:rsidR="00342922" w:rsidRPr="00367C5E" w:rsidRDefault="00342922" w:rsidP="00342922">
      <w:pPr>
        <w:pStyle w:val="ConsPlusCell"/>
        <w:jc w:val="center"/>
        <w:rPr>
          <w:sz w:val="28"/>
          <w:szCs w:val="28"/>
        </w:rPr>
      </w:pPr>
    </w:p>
    <w:p w14:paraId="5EB44ADA" w14:textId="77777777" w:rsidR="008C5FF1" w:rsidRPr="00367C5E" w:rsidRDefault="008C5FF1" w:rsidP="00342922">
      <w:pPr>
        <w:pStyle w:val="ConsPlusCell"/>
        <w:jc w:val="center"/>
        <w:rPr>
          <w:sz w:val="28"/>
          <w:szCs w:val="28"/>
        </w:rPr>
      </w:pPr>
    </w:p>
    <w:p w14:paraId="45A8707A" w14:textId="77777777" w:rsidR="008C5FF1" w:rsidRPr="00367C5E" w:rsidRDefault="008C5FF1" w:rsidP="00342922">
      <w:pPr>
        <w:pStyle w:val="ConsPlusCell"/>
        <w:jc w:val="center"/>
        <w:rPr>
          <w:sz w:val="28"/>
          <w:szCs w:val="28"/>
        </w:rPr>
      </w:pPr>
    </w:p>
    <w:p w14:paraId="69EFC5A5" w14:textId="77777777" w:rsidR="008C5FF1" w:rsidRPr="00367C5E" w:rsidRDefault="008C5FF1" w:rsidP="00342922">
      <w:pPr>
        <w:pStyle w:val="ConsPlusCell"/>
        <w:jc w:val="center"/>
        <w:rPr>
          <w:sz w:val="28"/>
          <w:szCs w:val="28"/>
        </w:rPr>
      </w:pPr>
    </w:p>
    <w:p w14:paraId="2E7E362A" w14:textId="77777777" w:rsidR="008C5FF1" w:rsidRPr="00367C5E" w:rsidRDefault="008C5FF1" w:rsidP="00342922">
      <w:pPr>
        <w:pStyle w:val="ConsPlusCell"/>
        <w:jc w:val="center"/>
        <w:rPr>
          <w:sz w:val="28"/>
          <w:szCs w:val="28"/>
        </w:rPr>
      </w:pPr>
    </w:p>
    <w:p w14:paraId="28897C66" w14:textId="77777777" w:rsidR="00342922" w:rsidRPr="00367C5E" w:rsidRDefault="00342922" w:rsidP="00342922">
      <w:pPr>
        <w:pStyle w:val="ConsPlusCell"/>
        <w:jc w:val="center"/>
        <w:rPr>
          <w:sz w:val="28"/>
          <w:szCs w:val="28"/>
        </w:rPr>
      </w:pPr>
    </w:p>
    <w:p w14:paraId="6CA40AAE" w14:textId="77777777" w:rsidR="00342922" w:rsidRPr="00367C5E" w:rsidRDefault="00342922" w:rsidP="00342922">
      <w:pPr>
        <w:pStyle w:val="ConsPlusCell"/>
        <w:jc w:val="center"/>
        <w:rPr>
          <w:sz w:val="28"/>
          <w:szCs w:val="28"/>
        </w:rPr>
      </w:pPr>
      <w:r w:rsidRPr="00367C5E">
        <w:rPr>
          <w:sz w:val="28"/>
          <w:szCs w:val="28"/>
        </w:rPr>
        <w:t xml:space="preserve">Подпрограмма 2 </w:t>
      </w:r>
    </w:p>
    <w:p w14:paraId="6C3AB1AA" w14:textId="77777777" w:rsidR="00342922" w:rsidRPr="00367C5E" w:rsidRDefault="00342922" w:rsidP="00342922">
      <w:pPr>
        <w:pStyle w:val="ConsPlusCell"/>
        <w:jc w:val="center"/>
        <w:rPr>
          <w:sz w:val="28"/>
          <w:szCs w:val="28"/>
        </w:rPr>
      </w:pPr>
      <w:r w:rsidRPr="00367C5E">
        <w:rPr>
          <w:rFonts w:eastAsia="Times New Roman"/>
          <w:sz w:val="28"/>
          <w:szCs w:val="28"/>
        </w:rPr>
        <w:t>«Развитие гражданского общества»</w:t>
      </w:r>
    </w:p>
    <w:p w14:paraId="22BEBBB9" w14:textId="77777777" w:rsidR="00342922" w:rsidRPr="00367C5E" w:rsidRDefault="00342922" w:rsidP="00342922">
      <w:pPr>
        <w:jc w:val="center"/>
        <w:rPr>
          <w:sz w:val="28"/>
          <w:szCs w:val="28"/>
        </w:rPr>
      </w:pPr>
    </w:p>
    <w:p w14:paraId="0A347084" w14:textId="77777777" w:rsidR="00342922" w:rsidRPr="00367C5E" w:rsidRDefault="00342922" w:rsidP="00342922">
      <w:pPr>
        <w:pStyle w:val="a5"/>
        <w:spacing w:after="0" w:line="240" w:lineRule="auto"/>
        <w:jc w:val="center"/>
        <w:rPr>
          <w:rFonts w:ascii="Times New Roman" w:hAnsi="Times New Roman"/>
          <w:sz w:val="28"/>
          <w:szCs w:val="28"/>
        </w:rPr>
      </w:pPr>
      <w:r w:rsidRPr="00367C5E">
        <w:rPr>
          <w:rFonts w:ascii="Times New Roman" w:hAnsi="Times New Roman"/>
          <w:sz w:val="28"/>
          <w:szCs w:val="28"/>
        </w:rPr>
        <w:t>Паспорт подпрограммы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342922" w:rsidRPr="00367C5E" w14:paraId="6E007226"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18CD364C" w14:textId="77777777" w:rsidR="00342922" w:rsidRPr="00367C5E" w:rsidRDefault="00342922" w:rsidP="00342922">
            <w:pPr>
              <w:jc w:val="both"/>
              <w:rPr>
                <w:sz w:val="28"/>
                <w:szCs w:val="28"/>
              </w:rPr>
            </w:pPr>
            <w:r w:rsidRPr="00367C5E">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13A8B9E2" w14:textId="77777777" w:rsidR="00342922" w:rsidRPr="00367C5E" w:rsidRDefault="00342922" w:rsidP="00342922">
            <w:pPr>
              <w:pStyle w:val="ConsPlusCell"/>
              <w:rPr>
                <w:sz w:val="28"/>
                <w:szCs w:val="28"/>
              </w:rPr>
            </w:pPr>
            <w:r w:rsidRPr="00367C5E">
              <w:rPr>
                <w:rFonts w:eastAsia="Times New Roman"/>
                <w:sz w:val="28"/>
                <w:szCs w:val="28"/>
              </w:rPr>
              <w:t>«Развитие гражданского общества»</w:t>
            </w:r>
          </w:p>
          <w:p w14:paraId="4AEFD663" w14:textId="77777777" w:rsidR="00342922" w:rsidRPr="00367C5E" w:rsidRDefault="00342922" w:rsidP="00342922">
            <w:pPr>
              <w:pStyle w:val="ConsPlusCell"/>
              <w:rPr>
                <w:rFonts w:eastAsia="Times New Roman"/>
                <w:sz w:val="28"/>
                <w:szCs w:val="28"/>
              </w:rPr>
            </w:pPr>
          </w:p>
        </w:tc>
      </w:tr>
      <w:tr w:rsidR="00342922" w:rsidRPr="00367C5E" w14:paraId="3A0C7C62"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22280202" w14:textId="77777777" w:rsidR="00342922" w:rsidRPr="00367C5E" w:rsidRDefault="00342922" w:rsidP="00342922">
            <w:pPr>
              <w:jc w:val="both"/>
              <w:rPr>
                <w:sz w:val="28"/>
                <w:szCs w:val="28"/>
              </w:rPr>
            </w:pPr>
            <w:r w:rsidRPr="00367C5E">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73E1D746" w14:textId="77777777" w:rsidR="00342922" w:rsidRPr="00367C5E" w:rsidRDefault="00342922" w:rsidP="00342922">
            <w:pPr>
              <w:rPr>
                <w:sz w:val="28"/>
                <w:szCs w:val="28"/>
              </w:rPr>
            </w:pPr>
            <w:r w:rsidRPr="00367C5E">
              <w:rPr>
                <w:sz w:val="28"/>
                <w:szCs w:val="28"/>
              </w:rPr>
              <w:t xml:space="preserve">Администрация города Минусинска </w:t>
            </w:r>
          </w:p>
        </w:tc>
      </w:tr>
      <w:tr w:rsidR="00342922" w:rsidRPr="00367C5E" w14:paraId="365B7E1A" w14:textId="77777777" w:rsidTr="00342922">
        <w:trPr>
          <w:trHeight w:val="685"/>
        </w:trPr>
        <w:tc>
          <w:tcPr>
            <w:tcW w:w="3348" w:type="dxa"/>
            <w:tcBorders>
              <w:top w:val="single" w:sz="4" w:space="0" w:color="auto"/>
              <w:left w:val="single" w:sz="4" w:space="0" w:color="auto"/>
              <w:bottom w:val="single" w:sz="4" w:space="0" w:color="auto"/>
              <w:right w:val="single" w:sz="4" w:space="0" w:color="auto"/>
            </w:tcBorders>
          </w:tcPr>
          <w:p w14:paraId="0C0CA16F" w14:textId="77777777" w:rsidR="00342922" w:rsidRPr="00367C5E" w:rsidRDefault="00342922" w:rsidP="00342922">
            <w:pPr>
              <w:jc w:val="both"/>
              <w:rPr>
                <w:sz w:val="28"/>
                <w:szCs w:val="28"/>
              </w:rPr>
            </w:pPr>
            <w:r w:rsidRPr="00367C5E">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5B99CD07" w14:textId="77777777" w:rsidR="00342922" w:rsidRPr="00367C5E" w:rsidRDefault="00342922" w:rsidP="00342922">
            <w:pPr>
              <w:jc w:val="both"/>
              <w:rPr>
                <w:sz w:val="28"/>
                <w:szCs w:val="28"/>
              </w:rPr>
            </w:pPr>
            <w:r w:rsidRPr="00367C5E">
              <w:rPr>
                <w:sz w:val="28"/>
                <w:szCs w:val="28"/>
              </w:rPr>
              <w:t>Содействие развитию гражданского общества и территориального общественного самоуправления в городе Минусинске</w:t>
            </w:r>
          </w:p>
        </w:tc>
      </w:tr>
      <w:tr w:rsidR="00342922" w:rsidRPr="00367C5E" w14:paraId="2F2968DE"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6F018F3F" w14:textId="77777777" w:rsidR="00342922" w:rsidRPr="00367C5E" w:rsidRDefault="00342922" w:rsidP="00342922">
            <w:pPr>
              <w:jc w:val="both"/>
              <w:rPr>
                <w:sz w:val="28"/>
                <w:szCs w:val="28"/>
              </w:rPr>
            </w:pPr>
            <w:r w:rsidRPr="00367C5E">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68AC79D9" w14:textId="7E9EB05A" w:rsidR="00FB1953" w:rsidRPr="00367C5E" w:rsidRDefault="00FB1953" w:rsidP="00342922">
            <w:pPr>
              <w:pStyle w:val="ConsPlusNormal"/>
              <w:jc w:val="both"/>
              <w:rPr>
                <w:rFonts w:ascii="Times New Roman" w:hAnsi="Times New Roman" w:cs="Times New Roman"/>
                <w:sz w:val="28"/>
                <w:szCs w:val="24"/>
              </w:rPr>
            </w:pPr>
            <w:r w:rsidRPr="00367C5E">
              <w:rPr>
                <w:rFonts w:ascii="Times New Roman" w:hAnsi="Times New Roman" w:cs="Times New Roman"/>
                <w:sz w:val="28"/>
                <w:szCs w:val="24"/>
              </w:rPr>
              <w:t>-      повышение активности объединений ТОС</w:t>
            </w:r>
          </w:p>
          <w:p w14:paraId="29E161FE" w14:textId="06802F2E" w:rsidR="00342922" w:rsidRPr="00367C5E" w:rsidRDefault="00342922" w:rsidP="00342922">
            <w:pPr>
              <w:pStyle w:val="ConsPlusNormal"/>
              <w:jc w:val="both"/>
              <w:rPr>
                <w:rFonts w:ascii="Times New Roman" w:hAnsi="Times New Roman" w:cs="Times New Roman"/>
                <w:sz w:val="28"/>
                <w:szCs w:val="24"/>
              </w:rPr>
            </w:pPr>
            <w:r w:rsidRPr="00367C5E">
              <w:rPr>
                <w:rFonts w:ascii="Times New Roman" w:hAnsi="Times New Roman" w:cs="Times New Roman"/>
                <w:sz w:val="28"/>
                <w:szCs w:val="24"/>
              </w:rPr>
              <w:t xml:space="preserve">- повышение эффективности деятельности объединений ТОС </w:t>
            </w:r>
            <w:proofErr w:type="spellStart"/>
            <w:r w:rsidRPr="00367C5E">
              <w:rPr>
                <w:rFonts w:ascii="Times New Roman" w:hAnsi="Times New Roman" w:cs="Times New Roman"/>
                <w:sz w:val="28"/>
                <w:szCs w:val="24"/>
              </w:rPr>
              <w:t>г.Минусинска</w:t>
            </w:r>
            <w:proofErr w:type="spellEnd"/>
            <w:r w:rsidRPr="00367C5E">
              <w:rPr>
                <w:rFonts w:ascii="Times New Roman" w:hAnsi="Times New Roman" w:cs="Times New Roman"/>
                <w:sz w:val="28"/>
                <w:szCs w:val="24"/>
              </w:rPr>
              <w:t xml:space="preserve"> посредством оказания им консультационной, информационной поддержки;</w:t>
            </w:r>
          </w:p>
          <w:p w14:paraId="46791BB9" w14:textId="2885E2D1" w:rsidR="00342922" w:rsidRPr="00367C5E" w:rsidRDefault="00342922" w:rsidP="00342922">
            <w:pPr>
              <w:pStyle w:val="ConsPlusNormal"/>
              <w:jc w:val="both"/>
              <w:rPr>
                <w:rFonts w:ascii="Times New Roman" w:hAnsi="Times New Roman" w:cs="Times New Roman"/>
                <w:sz w:val="28"/>
                <w:szCs w:val="28"/>
              </w:rPr>
            </w:pPr>
          </w:p>
        </w:tc>
      </w:tr>
      <w:tr w:rsidR="00342922" w:rsidRPr="00367C5E" w14:paraId="229A084A" w14:textId="77777777" w:rsidTr="00342922">
        <w:trPr>
          <w:trHeight w:val="1010"/>
        </w:trPr>
        <w:tc>
          <w:tcPr>
            <w:tcW w:w="3348" w:type="dxa"/>
            <w:tcBorders>
              <w:top w:val="single" w:sz="4" w:space="0" w:color="auto"/>
              <w:left w:val="single" w:sz="4" w:space="0" w:color="auto"/>
              <w:bottom w:val="single" w:sz="4" w:space="0" w:color="auto"/>
              <w:right w:val="single" w:sz="4" w:space="0" w:color="auto"/>
            </w:tcBorders>
          </w:tcPr>
          <w:p w14:paraId="62A8CC43" w14:textId="77777777" w:rsidR="00342922" w:rsidRPr="00367C5E" w:rsidRDefault="00342922" w:rsidP="00342922">
            <w:pPr>
              <w:jc w:val="both"/>
              <w:rPr>
                <w:sz w:val="28"/>
                <w:szCs w:val="28"/>
              </w:rPr>
            </w:pPr>
            <w:r w:rsidRPr="00367C5E">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00B1085A" w14:textId="7960E28C" w:rsidR="00342922" w:rsidRPr="00367C5E" w:rsidRDefault="00342922" w:rsidP="008C5FF1">
            <w:pPr>
              <w:rPr>
                <w:sz w:val="28"/>
                <w:szCs w:val="28"/>
              </w:rPr>
            </w:pPr>
            <w:r w:rsidRPr="00367C5E">
              <w:rPr>
                <w:sz w:val="28"/>
                <w:szCs w:val="28"/>
              </w:rPr>
              <w:t>Количество проектов, реализованных ТОС на территории города Минусинска</w:t>
            </w:r>
          </w:p>
        </w:tc>
      </w:tr>
      <w:tr w:rsidR="00342922" w:rsidRPr="00367C5E" w14:paraId="28DCE5A0"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0A3CBD14" w14:textId="77777777" w:rsidR="00342922" w:rsidRPr="00367C5E" w:rsidRDefault="00342922" w:rsidP="00342922">
            <w:pPr>
              <w:jc w:val="both"/>
              <w:rPr>
                <w:sz w:val="28"/>
                <w:szCs w:val="28"/>
              </w:rPr>
            </w:pPr>
            <w:r w:rsidRPr="00367C5E">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572E5E1A" w14:textId="77777777" w:rsidR="00342922" w:rsidRPr="00367C5E" w:rsidRDefault="00342922" w:rsidP="00715D32">
            <w:pPr>
              <w:pStyle w:val="ConsPlusCell"/>
              <w:rPr>
                <w:rFonts w:eastAsia="Times New Roman"/>
                <w:sz w:val="28"/>
                <w:szCs w:val="28"/>
              </w:rPr>
            </w:pPr>
            <w:r w:rsidRPr="00367C5E">
              <w:rPr>
                <w:rFonts w:eastAsia="Times New Roman"/>
                <w:sz w:val="28"/>
                <w:szCs w:val="28"/>
              </w:rPr>
              <w:t>202</w:t>
            </w:r>
            <w:r w:rsidR="00715D32" w:rsidRPr="00367C5E">
              <w:rPr>
                <w:rFonts w:eastAsia="Times New Roman"/>
                <w:sz w:val="28"/>
                <w:szCs w:val="28"/>
              </w:rPr>
              <w:t>1</w:t>
            </w:r>
            <w:r w:rsidRPr="00367C5E">
              <w:rPr>
                <w:rFonts w:eastAsia="Times New Roman"/>
                <w:sz w:val="28"/>
                <w:szCs w:val="28"/>
              </w:rPr>
              <w:t>-202</w:t>
            </w:r>
            <w:r w:rsidR="00715D32" w:rsidRPr="00367C5E">
              <w:rPr>
                <w:rFonts w:eastAsia="Times New Roman"/>
                <w:sz w:val="28"/>
                <w:szCs w:val="28"/>
              </w:rPr>
              <w:t>3</w:t>
            </w:r>
            <w:r w:rsidRPr="00367C5E">
              <w:rPr>
                <w:rFonts w:eastAsia="Times New Roman"/>
                <w:sz w:val="28"/>
                <w:szCs w:val="28"/>
              </w:rPr>
              <w:t xml:space="preserve"> гг.</w:t>
            </w:r>
          </w:p>
        </w:tc>
      </w:tr>
      <w:tr w:rsidR="00342922" w:rsidRPr="00367C5E" w14:paraId="50D4CF66" w14:textId="77777777" w:rsidTr="00342922">
        <w:trPr>
          <w:trHeight w:val="286"/>
        </w:trPr>
        <w:tc>
          <w:tcPr>
            <w:tcW w:w="3348" w:type="dxa"/>
            <w:tcBorders>
              <w:top w:val="single" w:sz="4" w:space="0" w:color="auto"/>
              <w:left w:val="single" w:sz="4" w:space="0" w:color="auto"/>
              <w:bottom w:val="single" w:sz="4" w:space="0" w:color="auto"/>
              <w:right w:val="single" w:sz="4" w:space="0" w:color="auto"/>
            </w:tcBorders>
          </w:tcPr>
          <w:p w14:paraId="3D61E293" w14:textId="77777777" w:rsidR="00342922" w:rsidRPr="00367C5E" w:rsidRDefault="00342922" w:rsidP="00342922">
            <w:pPr>
              <w:jc w:val="both"/>
              <w:rPr>
                <w:sz w:val="28"/>
                <w:szCs w:val="28"/>
              </w:rPr>
            </w:pPr>
            <w:r w:rsidRPr="00367C5E">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6F3DE4C3" w14:textId="7EBA39A6" w:rsidR="00342922" w:rsidRPr="00367C5E" w:rsidRDefault="00375605" w:rsidP="00342922">
            <w:pPr>
              <w:rPr>
                <w:color w:val="000000"/>
                <w:sz w:val="28"/>
                <w:szCs w:val="28"/>
              </w:rPr>
            </w:pPr>
            <w:r>
              <w:rPr>
                <w:color w:val="000000"/>
                <w:sz w:val="28"/>
                <w:szCs w:val="28"/>
              </w:rPr>
              <w:t>0</w:t>
            </w:r>
            <w:r w:rsidR="00342922" w:rsidRPr="00367C5E">
              <w:rPr>
                <w:color w:val="000000"/>
                <w:sz w:val="28"/>
                <w:szCs w:val="28"/>
              </w:rPr>
              <w:t xml:space="preserve">,0 тыс. рублей за счет средств городского бюджета в </w:t>
            </w:r>
            <w:proofErr w:type="spellStart"/>
            <w:r w:rsidR="00342922" w:rsidRPr="00367C5E">
              <w:rPr>
                <w:color w:val="000000"/>
                <w:sz w:val="28"/>
                <w:szCs w:val="28"/>
              </w:rPr>
              <w:t>т.ч</w:t>
            </w:r>
            <w:proofErr w:type="spellEnd"/>
            <w:r w:rsidR="00342922" w:rsidRPr="00367C5E">
              <w:rPr>
                <w:color w:val="000000"/>
                <w:sz w:val="28"/>
                <w:szCs w:val="28"/>
              </w:rPr>
              <w:t>. по годам:</w:t>
            </w:r>
          </w:p>
          <w:p w14:paraId="347DF1FE" w14:textId="53C02951" w:rsidR="00342922" w:rsidRPr="00367C5E" w:rsidRDefault="00342922" w:rsidP="00342922">
            <w:pPr>
              <w:rPr>
                <w:color w:val="000000"/>
                <w:sz w:val="28"/>
                <w:szCs w:val="28"/>
              </w:rPr>
            </w:pPr>
            <w:r w:rsidRPr="00367C5E">
              <w:rPr>
                <w:color w:val="000000"/>
                <w:sz w:val="28"/>
                <w:szCs w:val="28"/>
              </w:rPr>
              <w:t xml:space="preserve">   202</w:t>
            </w:r>
            <w:r w:rsidR="00715D32" w:rsidRPr="00367C5E">
              <w:rPr>
                <w:color w:val="000000"/>
                <w:sz w:val="28"/>
                <w:szCs w:val="28"/>
              </w:rPr>
              <w:t>1</w:t>
            </w:r>
            <w:r w:rsidRPr="00367C5E">
              <w:rPr>
                <w:color w:val="000000"/>
                <w:sz w:val="28"/>
                <w:szCs w:val="28"/>
              </w:rPr>
              <w:t xml:space="preserve"> г. –</w:t>
            </w:r>
            <w:r w:rsidR="005C3FCF" w:rsidRPr="00367C5E">
              <w:rPr>
                <w:color w:val="000000"/>
                <w:sz w:val="28"/>
                <w:szCs w:val="28"/>
              </w:rPr>
              <w:t xml:space="preserve"> </w:t>
            </w:r>
            <w:r w:rsidRPr="00367C5E">
              <w:rPr>
                <w:color w:val="000000"/>
                <w:sz w:val="28"/>
                <w:szCs w:val="28"/>
              </w:rPr>
              <w:t xml:space="preserve">0,0 </w:t>
            </w:r>
            <w:proofErr w:type="spellStart"/>
            <w:r w:rsidRPr="00367C5E">
              <w:rPr>
                <w:color w:val="000000"/>
                <w:sz w:val="28"/>
                <w:szCs w:val="28"/>
              </w:rPr>
              <w:t>тыс.руб</w:t>
            </w:r>
            <w:proofErr w:type="spellEnd"/>
            <w:r w:rsidRPr="00367C5E">
              <w:rPr>
                <w:color w:val="000000"/>
                <w:sz w:val="28"/>
                <w:szCs w:val="28"/>
              </w:rPr>
              <w:t>.;</w:t>
            </w:r>
          </w:p>
          <w:p w14:paraId="5EB97F81" w14:textId="1A269149" w:rsidR="00342922" w:rsidRPr="00367C5E" w:rsidRDefault="00342922" w:rsidP="00342922">
            <w:pPr>
              <w:pStyle w:val="ConsPlusCell"/>
              <w:rPr>
                <w:color w:val="000000"/>
                <w:sz w:val="28"/>
                <w:szCs w:val="28"/>
              </w:rPr>
            </w:pPr>
            <w:r w:rsidRPr="00367C5E">
              <w:rPr>
                <w:color w:val="000000"/>
                <w:sz w:val="28"/>
                <w:szCs w:val="28"/>
              </w:rPr>
              <w:t xml:space="preserve">   202</w:t>
            </w:r>
            <w:r w:rsidR="00715D32" w:rsidRPr="00367C5E">
              <w:rPr>
                <w:color w:val="000000"/>
                <w:sz w:val="28"/>
                <w:szCs w:val="28"/>
              </w:rPr>
              <w:t>2</w:t>
            </w:r>
            <w:r w:rsidRPr="00367C5E">
              <w:rPr>
                <w:color w:val="000000"/>
                <w:sz w:val="28"/>
                <w:szCs w:val="28"/>
              </w:rPr>
              <w:t xml:space="preserve"> г. – 0,0 </w:t>
            </w:r>
            <w:proofErr w:type="spellStart"/>
            <w:r w:rsidRPr="00367C5E">
              <w:rPr>
                <w:color w:val="000000"/>
                <w:sz w:val="28"/>
                <w:szCs w:val="28"/>
              </w:rPr>
              <w:t>тыс.руб</w:t>
            </w:r>
            <w:proofErr w:type="spellEnd"/>
            <w:r w:rsidRPr="00367C5E">
              <w:rPr>
                <w:color w:val="000000"/>
                <w:sz w:val="28"/>
                <w:szCs w:val="28"/>
              </w:rPr>
              <w:t>.;</w:t>
            </w:r>
          </w:p>
          <w:p w14:paraId="0D5D56BA" w14:textId="2586B5DA" w:rsidR="00342922" w:rsidRPr="00367C5E" w:rsidRDefault="00715D32" w:rsidP="00375605">
            <w:pPr>
              <w:pStyle w:val="ConsPlusCell"/>
              <w:rPr>
                <w:rFonts w:eastAsia="Times New Roman"/>
                <w:sz w:val="28"/>
                <w:szCs w:val="28"/>
              </w:rPr>
            </w:pPr>
            <w:r w:rsidRPr="00367C5E">
              <w:rPr>
                <w:color w:val="000000"/>
                <w:sz w:val="28"/>
                <w:szCs w:val="28"/>
              </w:rPr>
              <w:t xml:space="preserve">   2023</w:t>
            </w:r>
            <w:r w:rsidR="00342922" w:rsidRPr="00367C5E">
              <w:rPr>
                <w:color w:val="000000"/>
                <w:sz w:val="28"/>
                <w:szCs w:val="28"/>
              </w:rPr>
              <w:t xml:space="preserve"> г. – 0,0 тыс. руб.</w:t>
            </w:r>
          </w:p>
        </w:tc>
      </w:tr>
    </w:tbl>
    <w:p w14:paraId="0F254DE1" w14:textId="77777777" w:rsidR="00342922" w:rsidRPr="00367C5E" w:rsidRDefault="00342922" w:rsidP="00342922">
      <w:pPr>
        <w:pStyle w:val="ConsPlusNormal"/>
        <w:jc w:val="center"/>
        <w:rPr>
          <w:rFonts w:ascii="Times New Roman" w:hAnsi="Times New Roman" w:cs="Times New Roman"/>
          <w:sz w:val="28"/>
          <w:szCs w:val="28"/>
        </w:rPr>
      </w:pPr>
    </w:p>
    <w:p w14:paraId="252971B4" w14:textId="77777777" w:rsidR="00342922" w:rsidRPr="00367C5E" w:rsidRDefault="00342922" w:rsidP="00342922">
      <w:pPr>
        <w:pStyle w:val="ConsPlusNormal"/>
        <w:jc w:val="center"/>
        <w:rPr>
          <w:rFonts w:ascii="Times New Roman" w:hAnsi="Times New Roman" w:cs="Times New Roman"/>
          <w:sz w:val="28"/>
          <w:szCs w:val="28"/>
        </w:rPr>
      </w:pPr>
    </w:p>
    <w:p w14:paraId="41FBCC60"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1. Постановка общегородской проблемы подпрограммы</w:t>
      </w:r>
    </w:p>
    <w:p w14:paraId="73DC4B60" w14:textId="77777777" w:rsidR="00342922" w:rsidRPr="00367C5E" w:rsidRDefault="00342922" w:rsidP="00342922">
      <w:pPr>
        <w:ind w:left="8931"/>
      </w:pPr>
    </w:p>
    <w:p w14:paraId="65448D2C" w14:textId="77777777" w:rsidR="00342922" w:rsidRPr="00367C5E" w:rsidRDefault="00342922" w:rsidP="00342922">
      <w:pPr>
        <w:ind w:firstLine="708"/>
        <w:jc w:val="both"/>
        <w:rPr>
          <w:sz w:val="28"/>
          <w:szCs w:val="28"/>
        </w:rPr>
      </w:pPr>
      <w:r w:rsidRPr="00367C5E">
        <w:rPr>
          <w:bCs/>
          <w:sz w:val="28"/>
        </w:rPr>
        <w:t xml:space="preserve">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 ТОС – </w:t>
      </w:r>
      <w:r w:rsidRPr="00367C5E">
        <w:rPr>
          <w:sz w:val="28"/>
        </w:rPr>
        <w:t xml:space="preserve">форма </w:t>
      </w:r>
      <w:r w:rsidRPr="00367C5E">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14:paraId="11E8AF06" w14:textId="77777777" w:rsidR="00342922" w:rsidRPr="00367C5E" w:rsidRDefault="00342922" w:rsidP="00342922">
      <w:pPr>
        <w:ind w:firstLine="708"/>
        <w:jc w:val="both"/>
        <w:rPr>
          <w:sz w:val="28"/>
        </w:rPr>
      </w:pPr>
      <w:r w:rsidRPr="00367C5E">
        <w:rPr>
          <w:sz w:val="28"/>
        </w:rPr>
        <w:t xml:space="preserve">Согласно Уставу муниципального образования город Минусинск и решению  </w:t>
      </w:r>
      <w:r w:rsidRPr="00367C5E">
        <w:rPr>
          <w:sz w:val="28"/>
          <w:szCs w:val="28"/>
        </w:rPr>
        <w:t xml:space="preserve">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367C5E">
        <w:rPr>
          <w:sz w:val="28"/>
        </w:rPr>
        <w:t xml:space="preserve">ТОС является самоорганизация граждан по месту их жительства на части территории муниципального образования (подъезд многоквартирного жилого </w:t>
      </w:r>
      <w:r w:rsidRPr="00367C5E">
        <w:rPr>
          <w:sz w:val="28"/>
        </w:rPr>
        <w:lastRenderedPageBreak/>
        <w:t xml:space="preserve">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 ТОС является частью системы местного самоуправления. </w:t>
      </w:r>
    </w:p>
    <w:p w14:paraId="268F2B15" w14:textId="77777777" w:rsidR="00342922" w:rsidRPr="00367C5E" w:rsidRDefault="00342922" w:rsidP="00342922">
      <w:pPr>
        <w:ind w:firstLine="708"/>
        <w:jc w:val="both"/>
        <w:rPr>
          <w:sz w:val="28"/>
        </w:rPr>
      </w:pPr>
      <w:r w:rsidRPr="00367C5E">
        <w:rPr>
          <w:sz w:val="28"/>
        </w:rPr>
        <w:t>В существующих муниципальных правовых актах в целом определены правовые</w:t>
      </w:r>
      <w:r w:rsidRPr="00367C5E">
        <w:t xml:space="preserve"> </w:t>
      </w:r>
      <w:r w:rsidRPr="00367C5E">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14:paraId="5D749D6B" w14:textId="77777777" w:rsidR="00342922" w:rsidRPr="00367C5E" w:rsidRDefault="00342922" w:rsidP="00342922">
      <w:pPr>
        <w:ind w:firstLine="708"/>
        <w:jc w:val="both"/>
        <w:rPr>
          <w:sz w:val="28"/>
        </w:rPr>
      </w:pPr>
      <w:r w:rsidRPr="00367C5E">
        <w:rPr>
          <w:sz w:val="28"/>
        </w:rPr>
        <w:t xml:space="preserve">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14:paraId="5DC7F513" w14:textId="77777777" w:rsidR="00342922" w:rsidRPr="00367C5E" w:rsidRDefault="00342922" w:rsidP="00342922">
      <w:pPr>
        <w:ind w:firstLine="708"/>
        <w:jc w:val="both"/>
        <w:rPr>
          <w:sz w:val="28"/>
        </w:rPr>
      </w:pPr>
      <w:r w:rsidRPr="00367C5E">
        <w:rPr>
          <w:sz w:val="28"/>
        </w:rPr>
        <w:t>В сфере территориального общественного самоуправления города Минусинска  существует ряд основных проблем:</w:t>
      </w:r>
    </w:p>
    <w:p w14:paraId="5B11C69F" w14:textId="77777777" w:rsidR="00342922" w:rsidRPr="00367C5E" w:rsidRDefault="00342922" w:rsidP="00342922">
      <w:pPr>
        <w:ind w:firstLine="708"/>
        <w:jc w:val="both"/>
        <w:rPr>
          <w:sz w:val="28"/>
        </w:rPr>
      </w:pPr>
      <w:r w:rsidRPr="00367C5E">
        <w:rPr>
          <w:sz w:val="28"/>
        </w:rPr>
        <w:t xml:space="preserve">недостаточная активность населения муниципального образования по осуществлению прав в области самоуправления; </w:t>
      </w:r>
    </w:p>
    <w:p w14:paraId="53FDB11B" w14:textId="77777777" w:rsidR="00342922" w:rsidRPr="00367C5E" w:rsidRDefault="00342922" w:rsidP="00342922">
      <w:pPr>
        <w:ind w:left="708"/>
        <w:jc w:val="both"/>
        <w:rPr>
          <w:sz w:val="28"/>
        </w:rPr>
      </w:pPr>
      <w:r w:rsidRPr="00367C5E">
        <w:rPr>
          <w:sz w:val="28"/>
        </w:rPr>
        <w:t>недостаточность материально-технического обеспечения ТОС;</w:t>
      </w:r>
      <w:r w:rsidRPr="00367C5E">
        <w:rPr>
          <w:sz w:val="28"/>
        </w:rPr>
        <w:br/>
        <w:t xml:space="preserve">недостаточная </w:t>
      </w:r>
      <w:proofErr w:type="spellStart"/>
      <w:r w:rsidRPr="00367C5E">
        <w:rPr>
          <w:sz w:val="28"/>
        </w:rPr>
        <w:t>мотивированность</w:t>
      </w:r>
      <w:proofErr w:type="spellEnd"/>
      <w:r w:rsidRPr="00367C5E">
        <w:rPr>
          <w:sz w:val="28"/>
        </w:rPr>
        <w:t xml:space="preserve"> активистов ТОС (деятельность актива ТОС осуществляется на безвозмездной основе);</w:t>
      </w:r>
      <w:r w:rsidRPr="00367C5E">
        <w:rPr>
          <w:sz w:val="28"/>
        </w:rPr>
        <w:br/>
        <w:t>низкий уровень информированности населения по вопросам создания и направлений деятельности ТОС.</w:t>
      </w:r>
    </w:p>
    <w:p w14:paraId="46802F80" w14:textId="77777777" w:rsidR="00342922" w:rsidRPr="00367C5E" w:rsidRDefault="00342922" w:rsidP="00342922">
      <w:pPr>
        <w:ind w:firstLine="708"/>
        <w:jc w:val="both"/>
        <w:rPr>
          <w:sz w:val="28"/>
        </w:rPr>
      </w:pPr>
      <w:r w:rsidRPr="00367C5E">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14:paraId="3EAB2169" w14:textId="77777777" w:rsidR="00342922" w:rsidRPr="00367C5E" w:rsidRDefault="00342922" w:rsidP="00342922">
      <w:pPr>
        <w:ind w:firstLine="708"/>
        <w:jc w:val="both"/>
        <w:rPr>
          <w:sz w:val="28"/>
        </w:rPr>
      </w:pPr>
    </w:p>
    <w:p w14:paraId="462D7FCD"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2. Основная цель, задачи, сроки выполнения</w:t>
      </w:r>
    </w:p>
    <w:p w14:paraId="5A8CC053"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и показатели результативности подпрограммы</w:t>
      </w:r>
    </w:p>
    <w:p w14:paraId="64BB1CB9" w14:textId="77777777" w:rsidR="00342922" w:rsidRPr="00367C5E" w:rsidRDefault="00342922" w:rsidP="00342922">
      <w:pPr>
        <w:ind w:left="708"/>
        <w:jc w:val="both"/>
        <w:rPr>
          <w:sz w:val="28"/>
          <w:szCs w:val="28"/>
        </w:rPr>
      </w:pPr>
      <w:r w:rsidRPr="00367C5E">
        <w:rPr>
          <w:sz w:val="28"/>
        </w:rPr>
        <w:br/>
      </w:r>
      <w:r w:rsidRPr="00367C5E">
        <w:rPr>
          <w:sz w:val="28"/>
          <w:szCs w:val="28"/>
        </w:rPr>
        <w:t>Сроки реализации подпрограммы: 202</w:t>
      </w:r>
      <w:r w:rsidR="00715D32" w:rsidRPr="00367C5E">
        <w:rPr>
          <w:sz w:val="28"/>
          <w:szCs w:val="28"/>
        </w:rPr>
        <w:t>1</w:t>
      </w:r>
      <w:r w:rsidRPr="00367C5E">
        <w:rPr>
          <w:sz w:val="28"/>
          <w:szCs w:val="28"/>
        </w:rPr>
        <w:t>-202</w:t>
      </w:r>
      <w:r w:rsidR="00715D32" w:rsidRPr="00367C5E">
        <w:rPr>
          <w:sz w:val="28"/>
          <w:szCs w:val="28"/>
        </w:rPr>
        <w:t>3</w:t>
      </w:r>
      <w:r w:rsidRPr="00367C5E">
        <w:rPr>
          <w:sz w:val="28"/>
          <w:szCs w:val="28"/>
        </w:rPr>
        <w:t xml:space="preserve"> годы.</w:t>
      </w:r>
    </w:p>
    <w:p w14:paraId="7949C69C" w14:textId="77777777" w:rsidR="00342922" w:rsidRPr="00367C5E" w:rsidRDefault="00342922" w:rsidP="00342922">
      <w:pPr>
        <w:pStyle w:val="ConsPlusNormal"/>
        <w:ind w:firstLine="708"/>
        <w:jc w:val="both"/>
        <w:rPr>
          <w:rFonts w:ascii="Times New Roman" w:hAnsi="Times New Roman" w:cs="Times New Roman"/>
          <w:sz w:val="28"/>
          <w:szCs w:val="28"/>
        </w:rPr>
      </w:pPr>
      <w:r w:rsidRPr="00367C5E">
        <w:rPr>
          <w:rFonts w:ascii="Times New Roman" w:hAnsi="Times New Roman" w:cs="Times New Roman"/>
          <w:sz w:val="28"/>
          <w:szCs w:val="28"/>
        </w:rPr>
        <w:t xml:space="preserve">Целью подпрограммы является </w:t>
      </w:r>
      <w:r w:rsidRPr="00367C5E">
        <w:rPr>
          <w:rFonts w:ascii="Times New Roman" w:hAnsi="Times New Roman" w:cs="Times New Roman"/>
          <w:b/>
          <w:bCs/>
          <w:sz w:val="28"/>
          <w:szCs w:val="28"/>
        </w:rPr>
        <w:t>с</w:t>
      </w:r>
      <w:r w:rsidRPr="00367C5E">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1E5553F9" w14:textId="77777777" w:rsidR="00342922" w:rsidRPr="00367C5E" w:rsidRDefault="00342922" w:rsidP="00342922">
      <w:pPr>
        <w:pStyle w:val="ConsPlusNormal"/>
        <w:ind w:firstLine="708"/>
        <w:jc w:val="both"/>
        <w:rPr>
          <w:rFonts w:ascii="Times New Roman" w:hAnsi="Times New Roman" w:cs="Times New Roman"/>
          <w:sz w:val="28"/>
          <w:szCs w:val="28"/>
        </w:rPr>
      </w:pPr>
      <w:r w:rsidRPr="00367C5E">
        <w:rPr>
          <w:rFonts w:ascii="Times New Roman" w:hAnsi="Times New Roman" w:cs="Times New Roman"/>
          <w:sz w:val="28"/>
          <w:szCs w:val="28"/>
        </w:rPr>
        <w:lastRenderedPageBreak/>
        <w:t xml:space="preserve">Для достижения цели подпрограммы необходимо решить следующие задачи: </w:t>
      </w:r>
    </w:p>
    <w:p w14:paraId="4A833054" w14:textId="77777777" w:rsidR="00342922" w:rsidRPr="00367C5E" w:rsidRDefault="00342922" w:rsidP="00342922">
      <w:pPr>
        <w:pStyle w:val="ConsPlusNormal"/>
        <w:ind w:firstLine="708"/>
        <w:jc w:val="both"/>
        <w:rPr>
          <w:rFonts w:ascii="Times New Roman" w:hAnsi="Times New Roman" w:cs="Times New Roman"/>
          <w:sz w:val="28"/>
          <w:szCs w:val="24"/>
        </w:rPr>
      </w:pPr>
      <w:r w:rsidRPr="00367C5E">
        <w:rPr>
          <w:rFonts w:ascii="Times New Roman" w:hAnsi="Times New Roman" w:cs="Times New Roman"/>
          <w:sz w:val="28"/>
          <w:szCs w:val="24"/>
        </w:rPr>
        <w:t>повышение активности объединений ТОС г. Минусинска;</w:t>
      </w:r>
    </w:p>
    <w:p w14:paraId="25E1DB30" w14:textId="5FA6AB23" w:rsidR="00342922" w:rsidRPr="00367C5E" w:rsidRDefault="00342922" w:rsidP="00342922">
      <w:pPr>
        <w:pStyle w:val="ConsPlusNormal"/>
        <w:ind w:firstLine="708"/>
        <w:jc w:val="both"/>
        <w:rPr>
          <w:rFonts w:ascii="Times New Roman" w:hAnsi="Times New Roman" w:cs="Times New Roman"/>
          <w:b/>
          <w:bCs/>
          <w:sz w:val="28"/>
          <w:szCs w:val="28"/>
        </w:rPr>
      </w:pPr>
      <w:r w:rsidRPr="00367C5E">
        <w:rPr>
          <w:rFonts w:ascii="Times New Roman" w:hAnsi="Times New Roman" w:cs="Times New Roman"/>
          <w:sz w:val="28"/>
          <w:szCs w:val="24"/>
        </w:rPr>
        <w:t>повышение эффективности деятельности объединений ТОС города Минусинска посредством оказания им консультационной, информационной поддержки.</w:t>
      </w:r>
    </w:p>
    <w:p w14:paraId="64A27DA7" w14:textId="77777777" w:rsidR="00342922" w:rsidRPr="00367C5E" w:rsidRDefault="00342922" w:rsidP="00342922">
      <w:pPr>
        <w:pStyle w:val="ConsPlusNormal"/>
        <w:ind w:firstLine="708"/>
        <w:jc w:val="both"/>
        <w:rPr>
          <w:rFonts w:ascii="Times New Roman" w:hAnsi="Times New Roman" w:cs="Times New Roman"/>
          <w:sz w:val="28"/>
          <w:szCs w:val="28"/>
        </w:rPr>
      </w:pPr>
      <w:r w:rsidRPr="00367C5E">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48BB58DE" w14:textId="77777777" w:rsidR="00342922" w:rsidRPr="00367C5E" w:rsidRDefault="00342922" w:rsidP="00342922">
      <w:pPr>
        <w:widowControl w:val="0"/>
        <w:spacing w:line="235" w:lineRule="auto"/>
        <w:ind w:firstLine="709"/>
        <w:jc w:val="both"/>
        <w:rPr>
          <w:sz w:val="28"/>
          <w:szCs w:val="28"/>
        </w:rPr>
      </w:pPr>
      <w:r w:rsidRPr="00367C5E">
        <w:rPr>
          <w:sz w:val="28"/>
          <w:szCs w:val="28"/>
        </w:rPr>
        <w:t>Показатели результативности мероприятий подпрограммы представлены в приложении 1 к настоящей Программе.</w:t>
      </w:r>
    </w:p>
    <w:p w14:paraId="564D1763" w14:textId="77777777" w:rsidR="00342922" w:rsidRPr="00367C5E" w:rsidRDefault="00342922" w:rsidP="00342922">
      <w:pPr>
        <w:pStyle w:val="ConsPlusNormal"/>
        <w:jc w:val="center"/>
        <w:rPr>
          <w:rFonts w:ascii="Times New Roman" w:hAnsi="Times New Roman" w:cs="Times New Roman"/>
          <w:sz w:val="28"/>
          <w:szCs w:val="28"/>
        </w:rPr>
      </w:pPr>
    </w:p>
    <w:p w14:paraId="66870987"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3. Механизм реализации подпрограммы</w:t>
      </w:r>
    </w:p>
    <w:p w14:paraId="658574B4" w14:textId="77777777" w:rsidR="00342922" w:rsidRPr="00367C5E" w:rsidRDefault="00342922" w:rsidP="00342922">
      <w:pPr>
        <w:ind w:firstLine="708"/>
        <w:jc w:val="both"/>
      </w:pPr>
    </w:p>
    <w:p w14:paraId="4BDB1679" w14:textId="77777777" w:rsidR="00342922" w:rsidRPr="00367C5E" w:rsidRDefault="00342922" w:rsidP="00342922">
      <w:pPr>
        <w:tabs>
          <w:tab w:val="left" w:pos="709"/>
          <w:tab w:val="left" w:pos="851"/>
        </w:tabs>
        <w:jc w:val="both"/>
        <w:rPr>
          <w:sz w:val="28"/>
          <w:szCs w:val="28"/>
        </w:rPr>
      </w:pPr>
      <w:r w:rsidRPr="00367C5E">
        <w:rPr>
          <w:sz w:val="28"/>
          <w:szCs w:val="28"/>
        </w:rPr>
        <w:tab/>
        <w:t>Финансирование подпрограммы осуществляется за счет средств городского бюджета в соответствии со сметой расходов.</w:t>
      </w:r>
    </w:p>
    <w:p w14:paraId="2EFA0E2E" w14:textId="77777777" w:rsidR="00342922" w:rsidRPr="00367C5E" w:rsidRDefault="00342922" w:rsidP="00342922">
      <w:pPr>
        <w:ind w:firstLine="708"/>
        <w:jc w:val="both"/>
        <w:rPr>
          <w:sz w:val="28"/>
          <w:szCs w:val="28"/>
        </w:rPr>
      </w:pPr>
      <w:r w:rsidRPr="00367C5E">
        <w:rPr>
          <w:sz w:val="28"/>
          <w:szCs w:val="28"/>
        </w:rPr>
        <w:t>Главным распорядителем средств бюджета города на реализацию мероприятий подпрограммы является Администрация города.</w:t>
      </w:r>
    </w:p>
    <w:p w14:paraId="49FEB59B" w14:textId="77777777" w:rsidR="00342922" w:rsidRPr="00367C5E" w:rsidRDefault="00342922" w:rsidP="00342922">
      <w:pPr>
        <w:ind w:firstLine="709"/>
        <w:jc w:val="both"/>
      </w:pPr>
      <w:r w:rsidRPr="00367C5E">
        <w:rPr>
          <w:color w:val="000000"/>
          <w:sz w:val="28"/>
          <w:szCs w:val="28"/>
        </w:rPr>
        <w:t>Реализацию подпрограммы осуществляет</w:t>
      </w:r>
      <w:r w:rsidRPr="00367C5E">
        <w:rPr>
          <w:sz w:val="28"/>
          <w:szCs w:val="28"/>
        </w:rPr>
        <w:t xml:space="preserve"> Администрация города Минусинска, привлекая при необходимости</w:t>
      </w:r>
      <w:r w:rsidRPr="00367C5E">
        <w:rPr>
          <w:color w:val="000000"/>
          <w:sz w:val="28"/>
          <w:szCs w:val="28"/>
        </w:rPr>
        <w:t xml:space="preserve"> к проведению мероприятий иных заинтересованных участников (экспертов, спикеров, волонтеров).</w:t>
      </w:r>
    </w:p>
    <w:p w14:paraId="4B89CC4E" w14:textId="77777777" w:rsidR="00342922" w:rsidRPr="00367C5E" w:rsidRDefault="00342922" w:rsidP="00342922">
      <w:pPr>
        <w:ind w:firstLine="709"/>
        <w:jc w:val="both"/>
        <w:rPr>
          <w:color w:val="000000"/>
          <w:sz w:val="28"/>
          <w:szCs w:val="28"/>
        </w:rPr>
      </w:pPr>
      <w:r w:rsidRPr="00367C5E">
        <w:rPr>
          <w:color w:val="000000"/>
          <w:sz w:val="28"/>
          <w:szCs w:val="28"/>
        </w:rPr>
        <w:t>Подпрограмма включает мероприятия, направленные на методическую поддержку, обучение, нематериальное стимулирование участников гражданских инициатив,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w:t>
      </w:r>
    </w:p>
    <w:p w14:paraId="006FB3BE" w14:textId="77777777" w:rsidR="00342922" w:rsidRPr="00367C5E" w:rsidRDefault="00342922" w:rsidP="00342922">
      <w:pPr>
        <w:widowControl w:val="0"/>
        <w:autoSpaceDE w:val="0"/>
        <w:ind w:firstLine="709"/>
        <w:jc w:val="both"/>
        <w:rPr>
          <w:sz w:val="28"/>
          <w:szCs w:val="28"/>
        </w:rPr>
      </w:pPr>
      <w:r w:rsidRPr="00367C5E">
        <w:rPr>
          <w:sz w:val="28"/>
          <w:szCs w:val="28"/>
        </w:rPr>
        <w:t>Текущее управление и контроль за реализацией подпрограммы осуществляет Администрация города.</w:t>
      </w:r>
    </w:p>
    <w:p w14:paraId="584F269C" w14:textId="77777777" w:rsidR="00342922" w:rsidRPr="00367C5E" w:rsidRDefault="00342922" w:rsidP="00342922">
      <w:pPr>
        <w:widowControl w:val="0"/>
        <w:autoSpaceDE w:val="0"/>
        <w:ind w:firstLine="709"/>
        <w:jc w:val="both"/>
        <w:rPr>
          <w:sz w:val="28"/>
          <w:szCs w:val="28"/>
        </w:rPr>
      </w:pPr>
      <w:r w:rsidRPr="00367C5E">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6F891D6A" w14:textId="77777777" w:rsidR="00342922" w:rsidRPr="00367C5E" w:rsidRDefault="00342922" w:rsidP="00342922">
      <w:pPr>
        <w:widowControl w:val="0"/>
        <w:autoSpaceDE w:val="0"/>
        <w:ind w:firstLine="709"/>
        <w:jc w:val="both"/>
        <w:rPr>
          <w:sz w:val="28"/>
          <w:szCs w:val="28"/>
        </w:rPr>
      </w:pPr>
      <w:r w:rsidRPr="00367C5E">
        <w:rPr>
          <w:sz w:val="28"/>
          <w:szCs w:val="28"/>
        </w:rPr>
        <w:t>Администрация города осуществляет:</w:t>
      </w:r>
    </w:p>
    <w:p w14:paraId="7A3A62A4" w14:textId="77777777" w:rsidR="00342922" w:rsidRPr="00367C5E" w:rsidRDefault="00342922" w:rsidP="00342922">
      <w:pPr>
        <w:widowControl w:val="0"/>
        <w:autoSpaceDE w:val="0"/>
        <w:ind w:firstLine="709"/>
        <w:jc w:val="both"/>
        <w:rPr>
          <w:sz w:val="28"/>
          <w:szCs w:val="28"/>
        </w:rPr>
      </w:pPr>
      <w:r w:rsidRPr="00367C5E">
        <w:rPr>
          <w:sz w:val="28"/>
          <w:szCs w:val="28"/>
        </w:rPr>
        <w:t>координацию исполнения мероприятий подпрограммы, мониторинг их реализации;</w:t>
      </w:r>
    </w:p>
    <w:p w14:paraId="2CE72697" w14:textId="77777777" w:rsidR="00342922" w:rsidRPr="00367C5E" w:rsidRDefault="00342922" w:rsidP="00342922">
      <w:pPr>
        <w:widowControl w:val="0"/>
        <w:autoSpaceDE w:val="0"/>
        <w:ind w:firstLine="709"/>
        <w:jc w:val="both"/>
        <w:rPr>
          <w:sz w:val="28"/>
          <w:szCs w:val="28"/>
        </w:rPr>
      </w:pPr>
      <w:r w:rsidRPr="00367C5E">
        <w:rPr>
          <w:sz w:val="28"/>
          <w:szCs w:val="28"/>
        </w:rPr>
        <w:t>непосредственный контроль за ходом реализации мероприятий подпрограммы;</w:t>
      </w:r>
    </w:p>
    <w:p w14:paraId="3AC02FD2" w14:textId="77777777" w:rsidR="00342922" w:rsidRPr="00367C5E" w:rsidRDefault="00342922" w:rsidP="00342922">
      <w:pPr>
        <w:widowControl w:val="0"/>
        <w:autoSpaceDE w:val="0"/>
        <w:ind w:firstLine="709"/>
        <w:jc w:val="both"/>
        <w:rPr>
          <w:sz w:val="28"/>
          <w:szCs w:val="28"/>
        </w:rPr>
      </w:pPr>
      <w:r w:rsidRPr="00367C5E">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79F75145" w14:textId="316CFC6F" w:rsidR="00342922" w:rsidRPr="00367C5E" w:rsidRDefault="00342922" w:rsidP="00342922">
      <w:pPr>
        <w:tabs>
          <w:tab w:val="left" w:pos="567"/>
          <w:tab w:val="left" w:pos="709"/>
        </w:tabs>
        <w:jc w:val="both"/>
        <w:rPr>
          <w:sz w:val="28"/>
          <w:szCs w:val="28"/>
        </w:rPr>
      </w:pPr>
      <w:r w:rsidRPr="00367C5E">
        <w:rPr>
          <w:sz w:val="28"/>
          <w:szCs w:val="28"/>
        </w:rPr>
        <w:tab/>
        <w:t xml:space="preserve"> Внешний муниципальный финансовый контроль осуществляет Контрольно-счетная </w:t>
      </w:r>
      <w:r w:rsidR="00375605">
        <w:rPr>
          <w:sz w:val="28"/>
          <w:szCs w:val="28"/>
        </w:rPr>
        <w:t>палата</w:t>
      </w:r>
      <w:r w:rsidRPr="00367C5E">
        <w:rPr>
          <w:sz w:val="28"/>
          <w:szCs w:val="28"/>
        </w:rPr>
        <w:t xml:space="preserve"> города Минусинска.</w:t>
      </w:r>
    </w:p>
    <w:p w14:paraId="1FF5B6EF" w14:textId="77777777" w:rsidR="00342922" w:rsidRPr="00367C5E" w:rsidRDefault="00342922" w:rsidP="00342922">
      <w:pPr>
        <w:tabs>
          <w:tab w:val="left" w:pos="709"/>
          <w:tab w:val="left" w:pos="851"/>
        </w:tabs>
        <w:jc w:val="both"/>
        <w:rPr>
          <w:sz w:val="28"/>
          <w:szCs w:val="28"/>
        </w:rPr>
      </w:pPr>
    </w:p>
    <w:p w14:paraId="3077B3D6" w14:textId="77777777" w:rsidR="00342922" w:rsidRPr="00367C5E" w:rsidRDefault="00342922" w:rsidP="00342922">
      <w:pPr>
        <w:ind w:left="142"/>
        <w:jc w:val="center"/>
        <w:rPr>
          <w:sz w:val="28"/>
          <w:szCs w:val="28"/>
        </w:rPr>
      </w:pPr>
      <w:r w:rsidRPr="00367C5E">
        <w:rPr>
          <w:sz w:val="28"/>
          <w:szCs w:val="28"/>
        </w:rPr>
        <w:t>4. Характеристика основных мероприятий подпрограммы</w:t>
      </w:r>
    </w:p>
    <w:p w14:paraId="7B3AD761" w14:textId="77777777" w:rsidR="00342922" w:rsidRPr="00367C5E" w:rsidRDefault="00342922" w:rsidP="00342922">
      <w:pPr>
        <w:ind w:left="142"/>
        <w:jc w:val="center"/>
        <w:rPr>
          <w:sz w:val="28"/>
          <w:szCs w:val="28"/>
        </w:rPr>
      </w:pPr>
    </w:p>
    <w:p w14:paraId="1B659EC0" w14:textId="77777777" w:rsidR="00342922" w:rsidRPr="00367C5E" w:rsidRDefault="00342922" w:rsidP="00342922">
      <w:pPr>
        <w:pStyle w:val="a5"/>
        <w:widowControl w:val="0"/>
        <w:spacing w:after="0" w:line="240" w:lineRule="auto"/>
        <w:ind w:left="0" w:firstLine="709"/>
        <w:jc w:val="both"/>
        <w:rPr>
          <w:rFonts w:ascii="Times New Roman" w:hAnsi="Times New Roman"/>
          <w:sz w:val="28"/>
          <w:szCs w:val="28"/>
        </w:rPr>
      </w:pPr>
      <w:r w:rsidRPr="00367C5E">
        <w:rPr>
          <w:rFonts w:ascii="Times New Roman" w:hAnsi="Times New Roman"/>
          <w:sz w:val="28"/>
          <w:szCs w:val="28"/>
        </w:rPr>
        <w:t xml:space="preserve">Информация об исполнителях и сроках исполнения мероприятий </w:t>
      </w:r>
      <w:r w:rsidRPr="00367C5E">
        <w:rPr>
          <w:rFonts w:ascii="Times New Roman" w:hAnsi="Times New Roman"/>
          <w:sz w:val="28"/>
          <w:szCs w:val="28"/>
        </w:rPr>
        <w:lastRenderedPageBreak/>
        <w:t>подпрограммы представлена в приложении 2 к настоящей Программе,</w:t>
      </w:r>
      <w:r w:rsidRPr="00367C5E">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367C5E">
        <w:rPr>
          <w:rFonts w:ascii="Times New Roman" w:hAnsi="Times New Roman"/>
          <w:sz w:val="28"/>
          <w:szCs w:val="28"/>
        </w:rPr>
        <w:br/>
        <w:t>к настоящей Программе.</w:t>
      </w:r>
    </w:p>
    <w:p w14:paraId="2487DEA1" w14:textId="77777777" w:rsidR="00342922" w:rsidRPr="00367C5E" w:rsidRDefault="00342922" w:rsidP="00342922">
      <w:pPr>
        <w:ind w:firstLine="708"/>
        <w:jc w:val="both"/>
        <w:rPr>
          <w:sz w:val="28"/>
        </w:rPr>
      </w:pPr>
      <w:r w:rsidRPr="00367C5E">
        <w:rPr>
          <w:sz w:val="28"/>
        </w:rPr>
        <w:t xml:space="preserve">Мероприятие 1. Консультационная, информационная поддержка деятельности ТОС </w:t>
      </w:r>
      <w:proofErr w:type="spellStart"/>
      <w:r w:rsidRPr="00367C5E">
        <w:rPr>
          <w:sz w:val="28"/>
        </w:rPr>
        <w:t>г.Минусинска</w:t>
      </w:r>
      <w:proofErr w:type="spellEnd"/>
    </w:p>
    <w:p w14:paraId="0B7486C8" w14:textId="77777777" w:rsidR="00342922" w:rsidRPr="00367C5E" w:rsidRDefault="00342922" w:rsidP="00342922">
      <w:pPr>
        <w:ind w:firstLine="708"/>
        <w:jc w:val="both"/>
        <w:rPr>
          <w:sz w:val="28"/>
        </w:rPr>
      </w:pPr>
      <w:r w:rsidRPr="00367C5E">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5D4B2819" w14:textId="5F4F4E57" w:rsidR="00342922" w:rsidRPr="00367C5E" w:rsidRDefault="00342922" w:rsidP="00735790">
      <w:pPr>
        <w:ind w:firstLine="708"/>
        <w:jc w:val="both"/>
        <w:rPr>
          <w:sz w:val="28"/>
        </w:rPr>
      </w:pPr>
      <w:r w:rsidRPr="00367C5E">
        <w:rPr>
          <w:sz w:val="28"/>
        </w:rPr>
        <w:t>Мероприятие  2. Конкурс проектов ТОС «Расскажи о своем ТОС».</w:t>
      </w:r>
    </w:p>
    <w:p w14:paraId="274E1E73" w14:textId="77777777" w:rsidR="00342922" w:rsidRPr="00367C5E" w:rsidRDefault="00342922" w:rsidP="00342922">
      <w:pPr>
        <w:tabs>
          <w:tab w:val="left" w:pos="993"/>
          <w:tab w:val="left" w:pos="1134"/>
        </w:tabs>
        <w:ind w:firstLine="709"/>
        <w:jc w:val="both"/>
        <w:rPr>
          <w:bCs/>
          <w:sz w:val="36"/>
        </w:rPr>
      </w:pPr>
      <w:r w:rsidRPr="00367C5E">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Конкурс проводится в соответствии с Порядком, утверждаемым Постановлением Администрации города, в заочной форме </w:t>
      </w:r>
      <w:r w:rsidRPr="00367C5E">
        <w:rPr>
          <w:sz w:val="28"/>
        </w:rPr>
        <w:t xml:space="preserve">по следующим </w:t>
      </w:r>
      <w:r w:rsidRPr="00367C5E">
        <w:rPr>
          <w:sz w:val="28"/>
          <w:szCs w:val="28"/>
        </w:rPr>
        <w:t xml:space="preserve">номинациям: «Лучший видеоролик о ТОС», «Лучшая презентация о ТОС» </w:t>
      </w:r>
      <w:r w:rsidRPr="00367C5E">
        <w:rPr>
          <w:bCs/>
          <w:sz w:val="28"/>
        </w:rPr>
        <w:t xml:space="preserve">с целью </w:t>
      </w:r>
      <w:r w:rsidRPr="00367C5E">
        <w:rPr>
          <w:sz w:val="28"/>
        </w:rPr>
        <w:t>популяризация деятельности органов ТОС, повышение эффективности работы органов ТОС в городе Минусинске, укрепление механизма взаимодействия Администрации города Минусинска и ТОС города. Задачей Конкурса является стимулирование деятельности органов ТОС города Минусинска.</w:t>
      </w:r>
      <w:r w:rsidRPr="00367C5E">
        <w:t xml:space="preserve"> </w:t>
      </w:r>
      <w:r w:rsidRPr="00367C5E">
        <w:rPr>
          <w:sz w:val="28"/>
        </w:rPr>
        <w:t>Победитель  Конкурса  определяется  по  каждой  номинации, победители награждаются призами.</w:t>
      </w:r>
      <w:r w:rsidRPr="00367C5E">
        <w:rPr>
          <w:sz w:val="32"/>
        </w:rPr>
        <w:t xml:space="preserve"> </w:t>
      </w:r>
    </w:p>
    <w:p w14:paraId="7AF2F3AC" w14:textId="77777777" w:rsidR="00342922" w:rsidRPr="00367C5E" w:rsidRDefault="00342922" w:rsidP="00342922">
      <w:pPr>
        <w:tabs>
          <w:tab w:val="left" w:pos="1134"/>
        </w:tabs>
        <w:jc w:val="center"/>
      </w:pPr>
    </w:p>
    <w:p w14:paraId="557AFBC7" w14:textId="77777777" w:rsidR="00342922" w:rsidRPr="00367C5E" w:rsidRDefault="00342922" w:rsidP="00342922">
      <w:pPr>
        <w:rPr>
          <w:sz w:val="28"/>
          <w:szCs w:val="28"/>
          <w:lang w:bidi="ru-RU"/>
        </w:rPr>
      </w:pPr>
    </w:p>
    <w:p w14:paraId="6A19E984" w14:textId="77777777" w:rsidR="00342922" w:rsidRPr="00367C5E" w:rsidRDefault="00342922" w:rsidP="00342922">
      <w:pPr>
        <w:rPr>
          <w:sz w:val="28"/>
          <w:szCs w:val="28"/>
          <w:lang w:bidi="ru-RU"/>
        </w:rPr>
      </w:pPr>
    </w:p>
    <w:p w14:paraId="7F206030" w14:textId="77777777" w:rsidR="00342922" w:rsidRPr="00367C5E" w:rsidRDefault="00342922" w:rsidP="00342922">
      <w:pPr>
        <w:rPr>
          <w:sz w:val="28"/>
          <w:szCs w:val="28"/>
          <w:lang w:bidi="ru-RU"/>
        </w:rPr>
      </w:pPr>
      <w:r w:rsidRPr="00367C5E">
        <w:rPr>
          <w:sz w:val="28"/>
          <w:szCs w:val="28"/>
          <w:lang w:bidi="ru-RU"/>
        </w:rPr>
        <w:t>Начальник отдела по работе со СМИ</w:t>
      </w:r>
    </w:p>
    <w:p w14:paraId="18171F94" w14:textId="77777777" w:rsidR="00342922" w:rsidRPr="00367C5E" w:rsidRDefault="00342922" w:rsidP="00342922">
      <w:pPr>
        <w:rPr>
          <w:sz w:val="28"/>
          <w:szCs w:val="28"/>
          <w:lang w:bidi="ru-RU"/>
        </w:rPr>
      </w:pPr>
      <w:r w:rsidRPr="00367C5E">
        <w:rPr>
          <w:sz w:val="28"/>
          <w:szCs w:val="28"/>
          <w:lang w:bidi="ru-RU"/>
        </w:rPr>
        <w:t>и общественными объединениями</w:t>
      </w:r>
    </w:p>
    <w:p w14:paraId="4A233A45" w14:textId="2789B049" w:rsidR="00342922" w:rsidRPr="00367C5E" w:rsidRDefault="00342922" w:rsidP="00342922">
      <w:pPr>
        <w:rPr>
          <w:sz w:val="28"/>
        </w:rPr>
      </w:pPr>
      <w:r w:rsidRPr="00367C5E">
        <w:rPr>
          <w:sz w:val="28"/>
          <w:szCs w:val="28"/>
          <w:lang w:bidi="ru-RU"/>
        </w:rPr>
        <w:t xml:space="preserve">Администрации города Минусинска </w:t>
      </w:r>
      <w:r w:rsidRPr="00367C5E">
        <w:rPr>
          <w:sz w:val="28"/>
          <w:szCs w:val="28"/>
          <w:lang w:bidi="ru-RU"/>
        </w:rPr>
        <w:tab/>
      </w:r>
      <w:r w:rsidRPr="00367C5E">
        <w:rPr>
          <w:sz w:val="28"/>
          <w:szCs w:val="28"/>
          <w:lang w:bidi="ru-RU"/>
        </w:rPr>
        <w:tab/>
      </w:r>
      <w:r w:rsidR="00DE6BFB">
        <w:rPr>
          <w:sz w:val="28"/>
          <w:szCs w:val="28"/>
          <w:lang w:bidi="ru-RU"/>
        </w:rPr>
        <w:t>подпись</w:t>
      </w:r>
      <w:r w:rsidRPr="00367C5E">
        <w:rPr>
          <w:sz w:val="28"/>
          <w:szCs w:val="28"/>
          <w:lang w:bidi="ru-RU"/>
        </w:rPr>
        <w:tab/>
        <w:t xml:space="preserve">      Н.В. Чистякова </w:t>
      </w:r>
    </w:p>
    <w:p w14:paraId="447F4A2C" w14:textId="77777777" w:rsidR="00342922" w:rsidRPr="00367C5E" w:rsidRDefault="00342922" w:rsidP="00342922">
      <w:pPr>
        <w:ind w:left="8931"/>
        <w:rPr>
          <w:sz w:val="28"/>
        </w:rPr>
      </w:pPr>
    </w:p>
    <w:p w14:paraId="624D6368" w14:textId="77777777" w:rsidR="00342922" w:rsidRPr="00367C5E" w:rsidRDefault="00342922" w:rsidP="00342922">
      <w:pPr>
        <w:rPr>
          <w:sz w:val="28"/>
        </w:rPr>
        <w:sectPr w:rsidR="00342922" w:rsidRPr="00367C5E" w:rsidSect="00342922">
          <w:pgSz w:w="11906" w:h="16838"/>
          <w:pgMar w:top="1134" w:right="850" w:bottom="1134" w:left="1701" w:header="708" w:footer="708" w:gutter="0"/>
          <w:cols w:space="708"/>
          <w:docGrid w:linePitch="360"/>
        </w:sectPr>
      </w:pPr>
    </w:p>
    <w:p w14:paraId="4DEB7C6D" w14:textId="77777777" w:rsidR="00342922" w:rsidRPr="00367C5E" w:rsidRDefault="00342922" w:rsidP="00342922">
      <w:pPr>
        <w:pStyle w:val="ConsPlusCell"/>
        <w:jc w:val="center"/>
        <w:rPr>
          <w:sz w:val="28"/>
          <w:szCs w:val="28"/>
        </w:rPr>
      </w:pPr>
      <w:r w:rsidRPr="00367C5E">
        <w:rPr>
          <w:sz w:val="28"/>
          <w:szCs w:val="28"/>
        </w:rPr>
        <w:lastRenderedPageBreak/>
        <w:t xml:space="preserve">Подпрограмма 3 </w:t>
      </w:r>
    </w:p>
    <w:p w14:paraId="5E112DCC" w14:textId="77777777" w:rsidR="00342922" w:rsidRPr="00367C5E" w:rsidRDefault="00342922" w:rsidP="00342922">
      <w:pPr>
        <w:jc w:val="center"/>
        <w:rPr>
          <w:sz w:val="32"/>
          <w:szCs w:val="28"/>
        </w:rPr>
      </w:pPr>
      <w:r w:rsidRPr="00367C5E">
        <w:rPr>
          <w:sz w:val="28"/>
        </w:rPr>
        <w:t>«</w:t>
      </w:r>
      <w:r w:rsidRPr="00367C5E">
        <w:rPr>
          <w:rFonts w:eastAsia="SimSun"/>
          <w:kern w:val="2"/>
          <w:sz w:val="28"/>
          <w:szCs w:val="28"/>
          <w:lang w:eastAsia="ar-SA"/>
        </w:rPr>
        <w:t>Поддержка социально ориентированных некоммерческих организаций          г. Минусинска</w:t>
      </w:r>
      <w:r w:rsidRPr="00367C5E">
        <w:rPr>
          <w:sz w:val="28"/>
        </w:rPr>
        <w:t>»</w:t>
      </w:r>
    </w:p>
    <w:p w14:paraId="5416E0E5" w14:textId="77777777" w:rsidR="00342922" w:rsidRPr="00367C5E" w:rsidRDefault="00342922" w:rsidP="00342922">
      <w:pPr>
        <w:pStyle w:val="a5"/>
        <w:spacing w:after="0" w:line="240" w:lineRule="auto"/>
        <w:jc w:val="center"/>
        <w:rPr>
          <w:rFonts w:ascii="Times New Roman" w:hAnsi="Times New Roman"/>
          <w:sz w:val="28"/>
          <w:szCs w:val="28"/>
        </w:rPr>
      </w:pPr>
    </w:p>
    <w:p w14:paraId="0CBE9FB7" w14:textId="77777777" w:rsidR="00342922" w:rsidRPr="00367C5E" w:rsidRDefault="00342922" w:rsidP="00342922">
      <w:pPr>
        <w:pStyle w:val="a5"/>
        <w:spacing w:after="0" w:line="240" w:lineRule="auto"/>
        <w:jc w:val="center"/>
        <w:rPr>
          <w:rFonts w:ascii="Times New Roman" w:hAnsi="Times New Roman"/>
          <w:sz w:val="28"/>
          <w:szCs w:val="28"/>
        </w:rPr>
      </w:pPr>
      <w:r w:rsidRPr="00367C5E">
        <w:rPr>
          <w:rFonts w:ascii="Times New Roman" w:hAnsi="Times New Roman"/>
          <w:sz w:val="28"/>
          <w:szCs w:val="28"/>
        </w:rPr>
        <w:t xml:space="preserve">Паспорт подпрограммы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342922" w:rsidRPr="00367C5E" w14:paraId="7C3C3A12"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0801DFE3" w14:textId="77777777" w:rsidR="00342922" w:rsidRPr="00367C5E" w:rsidRDefault="00342922" w:rsidP="00342922">
            <w:pPr>
              <w:jc w:val="both"/>
              <w:rPr>
                <w:sz w:val="28"/>
                <w:szCs w:val="28"/>
              </w:rPr>
            </w:pPr>
            <w:r w:rsidRPr="00367C5E">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4AF6C7FA" w14:textId="77777777" w:rsidR="00342922" w:rsidRPr="00367C5E" w:rsidRDefault="00342922" w:rsidP="00342922">
            <w:pPr>
              <w:pStyle w:val="ConsPlusCell"/>
              <w:rPr>
                <w:sz w:val="28"/>
                <w:szCs w:val="28"/>
              </w:rPr>
            </w:pPr>
            <w:r w:rsidRPr="00367C5E">
              <w:rPr>
                <w:rFonts w:eastAsia="Times New Roman"/>
                <w:sz w:val="28"/>
                <w:szCs w:val="28"/>
              </w:rPr>
              <w:t>«</w:t>
            </w:r>
            <w:r w:rsidRPr="00367C5E">
              <w:rPr>
                <w:rFonts w:eastAsia="SimSun"/>
                <w:kern w:val="2"/>
                <w:sz w:val="28"/>
                <w:szCs w:val="28"/>
              </w:rPr>
              <w:t>Поддержка социально ориентированных некоммерческих организаций г. Минусинска</w:t>
            </w:r>
            <w:r w:rsidRPr="00367C5E">
              <w:rPr>
                <w:rFonts w:eastAsia="Times New Roman"/>
                <w:sz w:val="28"/>
                <w:szCs w:val="28"/>
              </w:rPr>
              <w:t>»</w:t>
            </w:r>
          </w:p>
          <w:p w14:paraId="7862AAB8" w14:textId="77777777" w:rsidR="00342922" w:rsidRPr="00367C5E" w:rsidRDefault="00342922" w:rsidP="00342922">
            <w:pPr>
              <w:pStyle w:val="ConsPlusCell"/>
              <w:rPr>
                <w:rFonts w:eastAsia="Times New Roman"/>
                <w:sz w:val="28"/>
                <w:szCs w:val="28"/>
              </w:rPr>
            </w:pPr>
          </w:p>
        </w:tc>
      </w:tr>
      <w:tr w:rsidR="00342922" w:rsidRPr="00367C5E" w14:paraId="59A8C599"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2D8CADAA" w14:textId="77777777" w:rsidR="00342922" w:rsidRPr="00367C5E" w:rsidRDefault="00342922" w:rsidP="00342922">
            <w:pPr>
              <w:jc w:val="both"/>
              <w:rPr>
                <w:sz w:val="28"/>
                <w:szCs w:val="28"/>
              </w:rPr>
            </w:pPr>
            <w:r w:rsidRPr="00367C5E">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08EF269B" w14:textId="77777777" w:rsidR="00342922" w:rsidRPr="00367C5E" w:rsidRDefault="00342922" w:rsidP="00342922">
            <w:pPr>
              <w:rPr>
                <w:sz w:val="28"/>
                <w:szCs w:val="28"/>
              </w:rPr>
            </w:pPr>
            <w:r w:rsidRPr="00367C5E">
              <w:rPr>
                <w:sz w:val="28"/>
                <w:szCs w:val="28"/>
              </w:rPr>
              <w:t xml:space="preserve">Администрация города Минусинска </w:t>
            </w:r>
          </w:p>
        </w:tc>
      </w:tr>
      <w:tr w:rsidR="00342922" w:rsidRPr="00367C5E" w14:paraId="4BE5F917" w14:textId="77777777" w:rsidTr="00342922">
        <w:trPr>
          <w:trHeight w:val="685"/>
        </w:trPr>
        <w:tc>
          <w:tcPr>
            <w:tcW w:w="3348" w:type="dxa"/>
            <w:tcBorders>
              <w:top w:val="single" w:sz="4" w:space="0" w:color="auto"/>
              <w:left w:val="single" w:sz="4" w:space="0" w:color="auto"/>
              <w:bottom w:val="single" w:sz="4" w:space="0" w:color="auto"/>
              <w:right w:val="single" w:sz="4" w:space="0" w:color="auto"/>
            </w:tcBorders>
          </w:tcPr>
          <w:p w14:paraId="3AB16EC0" w14:textId="77777777" w:rsidR="00342922" w:rsidRPr="00367C5E" w:rsidRDefault="00342922" w:rsidP="00342922">
            <w:pPr>
              <w:jc w:val="both"/>
              <w:rPr>
                <w:sz w:val="28"/>
                <w:szCs w:val="28"/>
              </w:rPr>
            </w:pPr>
            <w:r w:rsidRPr="00367C5E">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43F2925E" w14:textId="641C8C76" w:rsidR="00342922" w:rsidRPr="00367C5E" w:rsidRDefault="00E86A6B" w:rsidP="00E86A6B">
            <w:pPr>
              <w:autoSpaceDE w:val="0"/>
              <w:autoSpaceDN w:val="0"/>
              <w:adjustRightInd w:val="0"/>
              <w:jc w:val="both"/>
              <w:outlineLvl w:val="0"/>
              <w:rPr>
                <w:sz w:val="28"/>
                <w:szCs w:val="28"/>
              </w:rPr>
            </w:pPr>
            <w:r w:rsidRPr="00367C5E">
              <w:rPr>
                <w:sz w:val="28"/>
                <w:szCs w:val="28"/>
              </w:rPr>
              <w:t xml:space="preserve">создание условий для развития СОНКО на территории </w:t>
            </w:r>
            <w:proofErr w:type="spellStart"/>
            <w:r w:rsidRPr="00367C5E">
              <w:rPr>
                <w:sz w:val="28"/>
                <w:szCs w:val="28"/>
              </w:rPr>
              <w:t>г.Минусинска</w:t>
            </w:r>
            <w:proofErr w:type="spellEnd"/>
          </w:p>
        </w:tc>
      </w:tr>
      <w:tr w:rsidR="00342922" w:rsidRPr="00367C5E" w14:paraId="3CEC031C"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5091B222" w14:textId="77777777" w:rsidR="00342922" w:rsidRPr="00367C5E" w:rsidRDefault="00342922" w:rsidP="00342922">
            <w:pPr>
              <w:jc w:val="both"/>
              <w:rPr>
                <w:sz w:val="28"/>
                <w:szCs w:val="28"/>
              </w:rPr>
            </w:pPr>
            <w:r w:rsidRPr="00367C5E">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2963B818" w14:textId="6B36AF5A" w:rsidR="002D361C" w:rsidRPr="00367C5E" w:rsidRDefault="002D361C" w:rsidP="002D361C">
            <w:pPr>
              <w:widowControl w:val="0"/>
              <w:autoSpaceDE w:val="0"/>
              <w:autoSpaceDN w:val="0"/>
              <w:jc w:val="both"/>
              <w:rPr>
                <w:sz w:val="28"/>
              </w:rPr>
            </w:pPr>
            <w:r w:rsidRPr="00367C5E">
              <w:rPr>
                <w:sz w:val="28"/>
              </w:rPr>
              <w:t xml:space="preserve">- </w:t>
            </w:r>
            <w:r w:rsidR="00342922" w:rsidRPr="00367C5E">
              <w:rPr>
                <w:sz w:val="28"/>
              </w:rPr>
              <w:t>оказани</w:t>
            </w:r>
            <w:r w:rsidRPr="00367C5E">
              <w:rPr>
                <w:sz w:val="28"/>
              </w:rPr>
              <w:t>е</w:t>
            </w:r>
            <w:r w:rsidR="00342922" w:rsidRPr="00367C5E">
              <w:rPr>
                <w:sz w:val="28"/>
              </w:rPr>
              <w:t xml:space="preserve"> </w:t>
            </w:r>
            <w:r w:rsidRPr="00367C5E">
              <w:rPr>
                <w:sz w:val="28"/>
              </w:rPr>
              <w:t>СОНКО консультационной и методической поддержки;</w:t>
            </w:r>
          </w:p>
          <w:p w14:paraId="719A4276" w14:textId="055CAE61" w:rsidR="002D361C" w:rsidRPr="00367C5E" w:rsidRDefault="002D361C" w:rsidP="002D361C">
            <w:pPr>
              <w:widowControl w:val="0"/>
              <w:autoSpaceDE w:val="0"/>
              <w:autoSpaceDN w:val="0"/>
              <w:jc w:val="both"/>
              <w:rPr>
                <w:sz w:val="32"/>
                <w:szCs w:val="28"/>
              </w:rPr>
            </w:pPr>
            <w:r w:rsidRPr="00367C5E">
              <w:rPr>
                <w:sz w:val="28"/>
                <w:szCs w:val="28"/>
              </w:rPr>
              <w:t xml:space="preserve">- финансовая поддержка социальных проектов СОНКО </w:t>
            </w:r>
            <w:proofErr w:type="spellStart"/>
            <w:r w:rsidRPr="00367C5E">
              <w:rPr>
                <w:sz w:val="28"/>
              </w:rPr>
              <w:t>г.Минусинска</w:t>
            </w:r>
            <w:proofErr w:type="spellEnd"/>
            <w:r w:rsidRPr="00367C5E">
              <w:rPr>
                <w:sz w:val="28"/>
              </w:rPr>
              <w:t xml:space="preserve"> – победителей муниципального конкурса социальных проектов СОНКО</w:t>
            </w:r>
            <w:r w:rsidRPr="00367C5E">
              <w:rPr>
                <w:sz w:val="32"/>
                <w:szCs w:val="28"/>
              </w:rPr>
              <w:t xml:space="preserve">; </w:t>
            </w:r>
          </w:p>
          <w:p w14:paraId="45F4AF97" w14:textId="4F9A65E7" w:rsidR="002D361C" w:rsidRPr="00367C5E" w:rsidRDefault="002D361C" w:rsidP="002D361C">
            <w:pPr>
              <w:widowControl w:val="0"/>
              <w:autoSpaceDE w:val="0"/>
              <w:autoSpaceDN w:val="0"/>
              <w:jc w:val="both"/>
              <w:rPr>
                <w:szCs w:val="28"/>
              </w:rPr>
            </w:pPr>
            <w:r w:rsidRPr="00367C5E">
              <w:rPr>
                <w:sz w:val="28"/>
              </w:rPr>
              <w:t xml:space="preserve">- оказание информационной </w:t>
            </w:r>
            <w:r w:rsidRPr="00367C5E">
              <w:rPr>
                <w:sz w:val="28"/>
                <w:szCs w:val="28"/>
              </w:rPr>
              <w:t>поддержки СОНКО – исполнителям общественно полезных услуг;</w:t>
            </w:r>
          </w:p>
          <w:p w14:paraId="006BA6D6" w14:textId="3A65DD57" w:rsidR="00342922" w:rsidRPr="00367C5E" w:rsidRDefault="002D361C" w:rsidP="00A106F2">
            <w:pPr>
              <w:widowControl w:val="0"/>
              <w:autoSpaceDE w:val="0"/>
              <w:autoSpaceDN w:val="0"/>
              <w:jc w:val="both"/>
              <w:rPr>
                <w:sz w:val="28"/>
              </w:rPr>
            </w:pPr>
            <w:r w:rsidRPr="00367C5E">
              <w:rPr>
                <w:sz w:val="28"/>
                <w:szCs w:val="28"/>
              </w:rPr>
              <w:t>- оказание поддержки в области подготовки, дополнительного профессионального образования работников и добровольцев (волонтеров) СОНКО.</w:t>
            </w:r>
            <w:r w:rsidRPr="00367C5E">
              <w:rPr>
                <w:sz w:val="28"/>
              </w:rPr>
              <w:t xml:space="preserve"> </w:t>
            </w:r>
          </w:p>
        </w:tc>
      </w:tr>
      <w:tr w:rsidR="00342922" w:rsidRPr="00367C5E" w14:paraId="2995CC50" w14:textId="77777777" w:rsidTr="00342922">
        <w:trPr>
          <w:trHeight w:val="1010"/>
        </w:trPr>
        <w:tc>
          <w:tcPr>
            <w:tcW w:w="3348" w:type="dxa"/>
            <w:tcBorders>
              <w:top w:val="single" w:sz="4" w:space="0" w:color="auto"/>
              <w:left w:val="single" w:sz="4" w:space="0" w:color="auto"/>
              <w:bottom w:val="single" w:sz="4" w:space="0" w:color="auto"/>
              <w:right w:val="single" w:sz="4" w:space="0" w:color="auto"/>
            </w:tcBorders>
          </w:tcPr>
          <w:p w14:paraId="454018D2" w14:textId="77777777" w:rsidR="00342922" w:rsidRPr="00367C5E" w:rsidRDefault="00342922" w:rsidP="00342922">
            <w:pPr>
              <w:jc w:val="both"/>
              <w:rPr>
                <w:sz w:val="28"/>
                <w:szCs w:val="28"/>
              </w:rPr>
            </w:pPr>
            <w:r w:rsidRPr="00367C5E">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2AF3B80C" w14:textId="2F53BC26" w:rsidR="00342922" w:rsidRPr="00367C5E" w:rsidRDefault="00902D0E" w:rsidP="00735790">
            <w:pPr>
              <w:jc w:val="both"/>
              <w:rPr>
                <w:sz w:val="28"/>
                <w:szCs w:val="28"/>
              </w:rPr>
            </w:pPr>
            <w:r w:rsidRPr="00367C5E">
              <w:rPr>
                <w:sz w:val="28"/>
                <w:szCs w:val="28"/>
              </w:rPr>
              <w:t xml:space="preserve">- </w:t>
            </w:r>
            <w:r w:rsidR="00A106F2" w:rsidRPr="00367C5E">
              <w:rPr>
                <w:sz w:val="28"/>
                <w:szCs w:val="28"/>
              </w:rPr>
              <w:t xml:space="preserve">  </w:t>
            </w:r>
            <w:r w:rsidRPr="00367C5E">
              <w:rPr>
                <w:sz w:val="28"/>
                <w:szCs w:val="28"/>
              </w:rPr>
              <w:t>к</w:t>
            </w:r>
            <w:r w:rsidR="00342922" w:rsidRPr="00367C5E">
              <w:rPr>
                <w:sz w:val="28"/>
                <w:szCs w:val="28"/>
              </w:rPr>
              <w:t>оличество проектов, реализованных СОНКО на территории города Минусинска</w:t>
            </w:r>
          </w:p>
          <w:p w14:paraId="470518D0" w14:textId="52811A65" w:rsidR="002D361C" w:rsidRPr="00367C5E" w:rsidRDefault="00902D0E" w:rsidP="00A106F2">
            <w:pPr>
              <w:jc w:val="both"/>
              <w:rPr>
                <w:sz w:val="28"/>
                <w:szCs w:val="28"/>
              </w:rPr>
            </w:pPr>
            <w:r w:rsidRPr="00367C5E">
              <w:rPr>
                <w:sz w:val="28"/>
                <w:szCs w:val="28"/>
              </w:rPr>
              <w:t xml:space="preserve">- количество информационных материалов о деятельности СОНКО в печатных и электронных СМИ, </w:t>
            </w:r>
            <w:proofErr w:type="spellStart"/>
            <w:r w:rsidRPr="00367C5E">
              <w:rPr>
                <w:sz w:val="28"/>
                <w:szCs w:val="28"/>
              </w:rPr>
              <w:t>соцсетях</w:t>
            </w:r>
            <w:proofErr w:type="spellEnd"/>
            <w:r w:rsidRPr="00367C5E">
              <w:rPr>
                <w:sz w:val="28"/>
                <w:szCs w:val="28"/>
              </w:rPr>
              <w:t>.</w:t>
            </w:r>
            <w:r w:rsidRPr="00367C5E">
              <w:rPr>
                <w:szCs w:val="26"/>
              </w:rPr>
              <w:t xml:space="preserve"> </w:t>
            </w:r>
          </w:p>
        </w:tc>
      </w:tr>
      <w:tr w:rsidR="00342922" w:rsidRPr="00367C5E" w14:paraId="2249BEF7"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72CBF05A" w14:textId="77777777" w:rsidR="00342922" w:rsidRPr="00367C5E" w:rsidRDefault="00342922" w:rsidP="00342922">
            <w:pPr>
              <w:jc w:val="both"/>
              <w:rPr>
                <w:sz w:val="28"/>
                <w:szCs w:val="28"/>
              </w:rPr>
            </w:pPr>
            <w:r w:rsidRPr="00367C5E">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14D09DFD" w14:textId="77777777" w:rsidR="00342922" w:rsidRPr="00367C5E" w:rsidRDefault="00342922" w:rsidP="00715D32">
            <w:pPr>
              <w:pStyle w:val="ConsPlusCell"/>
              <w:rPr>
                <w:rFonts w:eastAsia="Times New Roman"/>
                <w:sz w:val="28"/>
                <w:szCs w:val="28"/>
              </w:rPr>
            </w:pPr>
            <w:r w:rsidRPr="00367C5E">
              <w:rPr>
                <w:rFonts w:eastAsia="Times New Roman"/>
                <w:sz w:val="28"/>
                <w:szCs w:val="28"/>
              </w:rPr>
              <w:t>202</w:t>
            </w:r>
            <w:r w:rsidR="00715D32" w:rsidRPr="00367C5E">
              <w:rPr>
                <w:rFonts w:eastAsia="Times New Roman"/>
                <w:sz w:val="28"/>
                <w:szCs w:val="28"/>
              </w:rPr>
              <w:t>1</w:t>
            </w:r>
            <w:r w:rsidRPr="00367C5E">
              <w:rPr>
                <w:rFonts w:eastAsia="Times New Roman"/>
                <w:sz w:val="28"/>
                <w:szCs w:val="28"/>
              </w:rPr>
              <w:t>-202</w:t>
            </w:r>
            <w:r w:rsidR="00715D32" w:rsidRPr="00367C5E">
              <w:rPr>
                <w:rFonts w:eastAsia="Times New Roman"/>
                <w:sz w:val="28"/>
                <w:szCs w:val="28"/>
              </w:rPr>
              <w:t>3</w:t>
            </w:r>
            <w:r w:rsidRPr="00367C5E">
              <w:rPr>
                <w:rFonts w:eastAsia="Times New Roman"/>
                <w:sz w:val="28"/>
                <w:szCs w:val="28"/>
              </w:rPr>
              <w:t xml:space="preserve"> гг.</w:t>
            </w:r>
          </w:p>
        </w:tc>
      </w:tr>
      <w:tr w:rsidR="00342922" w:rsidRPr="00367C5E" w14:paraId="10F150E7" w14:textId="77777777" w:rsidTr="00342922">
        <w:trPr>
          <w:trHeight w:val="286"/>
        </w:trPr>
        <w:tc>
          <w:tcPr>
            <w:tcW w:w="3348" w:type="dxa"/>
            <w:tcBorders>
              <w:top w:val="single" w:sz="4" w:space="0" w:color="auto"/>
              <w:left w:val="single" w:sz="4" w:space="0" w:color="auto"/>
              <w:bottom w:val="single" w:sz="4" w:space="0" w:color="auto"/>
              <w:right w:val="single" w:sz="4" w:space="0" w:color="auto"/>
            </w:tcBorders>
          </w:tcPr>
          <w:p w14:paraId="022FCB39" w14:textId="77777777" w:rsidR="00342922" w:rsidRPr="00367C5E" w:rsidRDefault="00342922" w:rsidP="00342922">
            <w:pPr>
              <w:jc w:val="both"/>
              <w:rPr>
                <w:sz w:val="28"/>
                <w:szCs w:val="28"/>
              </w:rPr>
            </w:pPr>
            <w:r w:rsidRPr="00367C5E">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7E93F3BD" w14:textId="087E2B8C" w:rsidR="00342922" w:rsidRPr="00367C5E" w:rsidRDefault="00375605" w:rsidP="00342922">
            <w:pPr>
              <w:rPr>
                <w:color w:val="000000"/>
                <w:sz w:val="28"/>
                <w:szCs w:val="28"/>
              </w:rPr>
            </w:pPr>
            <w:r>
              <w:rPr>
                <w:color w:val="000000"/>
                <w:sz w:val="28"/>
                <w:szCs w:val="28"/>
              </w:rPr>
              <w:t>7</w:t>
            </w:r>
            <w:r w:rsidR="00293A16" w:rsidRPr="00367C5E">
              <w:rPr>
                <w:color w:val="000000"/>
                <w:sz w:val="28"/>
                <w:szCs w:val="28"/>
              </w:rPr>
              <w:t>5</w:t>
            </w:r>
            <w:r w:rsidR="00342922" w:rsidRPr="00367C5E">
              <w:rPr>
                <w:color w:val="000000"/>
                <w:sz w:val="28"/>
                <w:szCs w:val="28"/>
              </w:rPr>
              <w:t xml:space="preserve">0,0 тыс. рублей за счет средств городского бюджета в </w:t>
            </w:r>
            <w:proofErr w:type="spellStart"/>
            <w:r w:rsidR="00342922" w:rsidRPr="00367C5E">
              <w:rPr>
                <w:color w:val="000000"/>
                <w:sz w:val="28"/>
                <w:szCs w:val="28"/>
              </w:rPr>
              <w:t>т.ч</w:t>
            </w:r>
            <w:proofErr w:type="spellEnd"/>
            <w:r w:rsidR="00342922" w:rsidRPr="00367C5E">
              <w:rPr>
                <w:color w:val="000000"/>
                <w:sz w:val="28"/>
                <w:szCs w:val="28"/>
              </w:rPr>
              <w:t>. по годам:</w:t>
            </w:r>
          </w:p>
          <w:p w14:paraId="0CFA960C" w14:textId="2A7E2C64" w:rsidR="00342922" w:rsidRPr="00367C5E" w:rsidRDefault="00342922" w:rsidP="00342922">
            <w:pPr>
              <w:rPr>
                <w:color w:val="000000"/>
                <w:sz w:val="28"/>
                <w:szCs w:val="28"/>
              </w:rPr>
            </w:pPr>
            <w:r w:rsidRPr="00367C5E">
              <w:rPr>
                <w:color w:val="000000"/>
                <w:sz w:val="28"/>
                <w:szCs w:val="28"/>
              </w:rPr>
              <w:t xml:space="preserve">   202</w:t>
            </w:r>
            <w:r w:rsidR="00715D32" w:rsidRPr="00367C5E">
              <w:rPr>
                <w:color w:val="000000"/>
                <w:sz w:val="28"/>
                <w:szCs w:val="28"/>
              </w:rPr>
              <w:t>1</w:t>
            </w:r>
            <w:r w:rsidRPr="00367C5E">
              <w:rPr>
                <w:color w:val="000000"/>
                <w:sz w:val="28"/>
                <w:szCs w:val="28"/>
              </w:rPr>
              <w:t xml:space="preserve"> г. – </w:t>
            </w:r>
            <w:r w:rsidR="00535B71" w:rsidRPr="00367C5E">
              <w:rPr>
                <w:color w:val="000000"/>
                <w:sz w:val="28"/>
                <w:szCs w:val="28"/>
              </w:rPr>
              <w:t>2</w:t>
            </w:r>
            <w:r w:rsidR="00293A16" w:rsidRPr="00367C5E">
              <w:rPr>
                <w:color w:val="000000"/>
                <w:sz w:val="28"/>
                <w:szCs w:val="28"/>
              </w:rPr>
              <w:t>5</w:t>
            </w:r>
            <w:r w:rsidRPr="00367C5E">
              <w:rPr>
                <w:color w:val="000000"/>
                <w:sz w:val="28"/>
                <w:szCs w:val="28"/>
              </w:rPr>
              <w:t xml:space="preserve">0,0 </w:t>
            </w:r>
            <w:proofErr w:type="spellStart"/>
            <w:r w:rsidRPr="00367C5E">
              <w:rPr>
                <w:color w:val="000000"/>
                <w:sz w:val="28"/>
                <w:szCs w:val="28"/>
              </w:rPr>
              <w:t>тыс.руб</w:t>
            </w:r>
            <w:proofErr w:type="spellEnd"/>
            <w:r w:rsidRPr="00367C5E">
              <w:rPr>
                <w:color w:val="000000"/>
                <w:sz w:val="28"/>
                <w:szCs w:val="28"/>
              </w:rPr>
              <w:t>.;</w:t>
            </w:r>
          </w:p>
          <w:p w14:paraId="045B02A2" w14:textId="6B594E3B" w:rsidR="00342922" w:rsidRPr="00367C5E" w:rsidRDefault="00342922" w:rsidP="00342922">
            <w:pPr>
              <w:pStyle w:val="ConsPlusCell"/>
              <w:rPr>
                <w:color w:val="000000"/>
                <w:sz w:val="28"/>
                <w:szCs w:val="28"/>
              </w:rPr>
            </w:pPr>
            <w:r w:rsidRPr="00367C5E">
              <w:rPr>
                <w:color w:val="000000"/>
                <w:sz w:val="28"/>
                <w:szCs w:val="28"/>
              </w:rPr>
              <w:t xml:space="preserve">   202</w:t>
            </w:r>
            <w:r w:rsidR="00715D32" w:rsidRPr="00367C5E">
              <w:rPr>
                <w:color w:val="000000"/>
                <w:sz w:val="28"/>
                <w:szCs w:val="28"/>
              </w:rPr>
              <w:t>2</w:t>
            </w:r>
            <w:r w:rsidRPr="00367C5E">
              <w:rPr>
                <w:color w:val="000000"/>
                <w:sz w:val="28"/>
                <w:szCs w:val="28"/>
              </w:rPr>
              <w:t xml:space="preserve"> г. – </w:t>
            </w:r>
            <w:r w:rsidR="00375605">
              <w:rPr>
                <w:color w:val="000000"/>
                <w:sz w:val="28"/>
                <w:szCs w:val="28"/>
              </w:rPr>
              <w:t>2</w:t>
            </w:r>
            <w:r w:rsidR="000A66F8" w:rsidRPr="00367C5E">
              <w:rPr>
                <w:color w:val="000000"/>
                <w:sz w:val="28"/>
                <w:szCs w:val="28"/>
              </w:rPr>
              <w:t>5</w:t>
            </w:r>
            <w:r w:rsidRPr="00367C5E">
              <w:rPr>
                <w:color w:val="000000"/>
                <w:sz w:val="28"/>
                <w:szCs w:val="28"/>
              </w:rPr>
              <w:t xml:space="preserve">0,0 </w:t>
            </w:r>
            <w:proofErr w:type="spellStart"/>
            <w:r w:rsidRPr="00367C5E">
              <w:rPr>
                <w:color w:val="000000"/>
                <w:sz w:val="28"/>
                <w:szCs w:val="28"/>
              </w:rPr>
              <w:t>тыс.руб</w:t>
            </w:r>
            <w:proofErr w:type="spellEnd"/>
            <w:r w:rsidRPr="00367C5E">
              <w:rPr>
                <w:color w:val="000000"/>
                <w:sz w:val="28"/>
                <w:szCs w:val="28"/>
              </w:rPr>
              <w:t>.;</w:t>
            </w:r>
          </w:p>
          <w:p w14:paraId="3280C423" w14:textId="5C1B2C5C" w:rsidR="00342922" w:rsidRPr="00367C5E" w:rsidRDefault="00715D32" w:rsidP="00342922">
            <w:pPr>
              <w:pStyle w:val="ConsPlusCell"/>
              <w:rPr>
                <w:rFonts w:eastAsia="Times New Roman"/>
                <w:sz w:val="28"/>
                <w:szCs w:val="28"/>
              </w:rPr>
            </w:pPr>
            <w:r w:rsidRPr="00367C5E">
              <w:rPr>
                <w:color w:val="000000"/>
                <w:sz w:val="28"/>
                <w:szCs w:val="28"/>
              </w:rPr>
              <w:t xml:space="preserve">   2023</w:t>
            </w:r>
            <w:r w:rsidR="00342922" w:rsidRPr="00367C5E">
              <w:rPr>
                <w:color w:val="000000"/>
                <w:sz w:val="28"/>
                <w:szCs w:val="28"/>
              </w:rPr>
              <w:t xml:space="preserve"> г. – </w:t>
            </w:r>
            <w:r w:rsidR="00375605">
              <w:rPr>
                <w:color w:val="000000"/>
                <w:sz w:val="28"/>
                <w:szCs w:val="28"/>
              </w:rPr>
              <w:t>2</w:t>
            </w:r>
            <w:r w:rsidR="000A66F8" w:rsidRPr="00367C5E">
              <w:rPr>
                <w:color w:val="000000"/>
                <w:sz w:val="28"/>
                <w:szCs w:val="28"/>
              </w:rPr>
              <w:t>5</w:t>
            </w:r>
            <w:r w:rsidR="00342922" w:rsidRPr="00367C5E">
              <w:rPr>
                <w:color w:val="000000"/>
                <w:sz w:val="28"/>
                <w:szCs w:val="28"/>
              </w:rPr>
              <w:t>0,0 тыс. руб.</w:t>
            </w:r>
          </w:p>
        </w:tc>
      </w:tr>
    </w:tbl>
    <w:p w14:paraId="14B96DC3" w14:textId="77777777" w:rsidR="00342922" w:rsidRPr="00367C5E" w:rsidRDefault="00342922" w:rsidP="00342922">
      <w:pPr>
        <w:pStyle w:val="ConsPlusNormal"/>
        <w:jc w:val="center"/>
        <w:rPr>
          <w:rFonts w:ascii="Times New Roman" w:hAnsi="Times New Roman" w:cs="Times New Roman"/>
          <w:sz w:val="28"/>
          <w:szCs w:val="28"/>
        </w:rPr>
      </w:pPr>
    </w:p>
    <w:p w14:paraId="2F06D623" w14:textId="77777777" w:rsidR="00342922" w:rsidRPr="00367C5E" w:rsidRDefault="00342922" w:rsidP="00342922">
      <w:pPr>
        <w:ind w:left="8931"/>
      </w:pPr>
    </w:p>
    <w:p w14:paraId="3451BC08"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1. Постановка общегородской проблемы подпрограммы</w:t>
      </w:r>
    </w:p>
    <w:p w14:paraId="3EA7450A" w14:textId="77777777" w:rsidR="00342922" w:rsidRPr="00367C5E" w:rsidRDefault="00342922" w:rsidP="00342922">
      <w:pPr>
        <w:ind w:firstLine="708"/>
        <w:jc w:val="both"/>
        <w:rPr>
          <w:sz w:val="22"/>
          <w:szCs w:val="28"/>
        </w:rPr>
      </w:pPr>
    </w:p>
    <w:p w14:paraId="3AE87498" w14:textId="77777777" w:rsidR="00342922" w:rsidRPr="00367C5E" w:rsidRDefault="00342922" w:rsidP="00342922">
      <w:pPr>
        <w:ind w:firstLine="708"/>
        <w:jc w:val="both"/>
        <w:rPr>
          <w:sz w:val="28"/>
          <w:szCs w:val="28"/>
        </w:rPr>
      </w:pPr>
      <w:r w:rsidRPr="00367C5E">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w:t>
      </w:r>
      <w:r w:rsidR="00715D32" w:rsidRPr="00367C5E">
        <w:rPr>
          <w:sz w:val="28"/>
          <w:szCs w:val="28"/>
        </w:rPr>
        <w:t>9</w:t>
      </w:r>
      <w:r w:rsidRPr="00367C5E">
        <w:rPr>
          <w:sz w:val="28"/>
          <w:szCs w:val="28"/>
        </w:rPr>
        <w:t>-20</w:t>
      </w:r>
      <w:r w:rsidR="00715D32" w:rsidRPr="00367C5E">
        <w:rPr>
          <w:sz w:val="28"/>
          <w:szCs w:val="28"/>
        </w:rPr>
        <w:t>20</w:t>
      </w:r>
      <w:r w:rsidRPr="00367C5E">
        <w:rPr>
          <w:sz w:val="28"/>
          <w:szCs w:val="28"/>
        </w:rPr>
        <w:t xml:space="preserve"> год</w:t>
      </w:r>
      <w:r w:rsidR="00715D32" w:rsidRPr="00367C5E">
        <w:rPr>
          <w:sz w:val="28"/>
          <w:szCs w:val="28"/>
        </w:rPr>
        <w:t>ах</w:t>
      </w:r>
      <w:r w:rsidRPr="00367C5E">
        <w:rPr>
          <w:sz w:val="28"/>
          <w:szCs w:val="28"/>
        </w:rPr>
        <w:t xml:space="preserve"> средового </w:t>
      </w:r>
      <w:r w:rsidRPr="00367C5E">
        <w:rPr>
          <w:sz w:val="28"/>
          <w:szCs w:val="28"/>
        </w:rPr>
        <w:lastRenderedPageBreak/>
        <w:t>анализа в сфере развития гражданского общества были отмечены следующие проблемы:</w:t>
      </w:r>
    </w:p>
    <w:p w14:paraId="02CDCA02" w14:textId="77777777" w:rsidR="00342922" w:rsidRPr="00367C5E" w:rsidRDefault="00342922" w:rsidP="00342922">
      <w:pPr>
        <w:ind w:firstLine="708"/>
        <w:jc w:val="both"/>
        <w:rPr>
          <w:sz w:val="28"/>
          <w:szCs w:val="28"/>
        </w:rPr>
      </w:pPr>
      <w:r w:rsidRPr="00367C5E">
        <w:rPr>
          <w:sz w:val="28"/>
          <w:szCs w:val="28"/>
        </w:rPr>
        <w:t xml:space="preserve">слабая включенность граждан в процессы социально-экономических изменений в городе Минусинске; </w:t>
      </w:r>
    </w:p>
    <w:p w14:paraId="2BCB5996" w14:textId="77777777" w:rsidR="00342922" w:rsidRPr="00367C5E" w:rsidRDefault="00342922" w:rsidP="00342922">
      <w:pPr>
        <w:ind w:firstLine="708"/>
        <w:jc w:val="both"/>
        <w:rPr>
          <w:sz w:val="28"/>
          <w:szCs w:val="28"/>
        </w:rPr>
      </w:pPr>
      <w:r w:rsidRPr="00367C5E">
        <w:rPr>
          <w:sz w:val="28"/>
          <w:szCs w:val="28"/>
        </w:rPr>
        <w:t xml:space="preserve">дефицит социального оптимизма и гордости населения за территорию проживания; </w:t>
      </w:r>
    </w:p>
    <w:p w14:paraId="3338A570" w14:textId="77777777" w:rsidR="00342922" w:rsidRPr="00367C5E" w:rsidRDefault="00342922" w:rsidP="00342922">
      <w:pPr>
        <w:ind w:firstLine="708"/>
        <w:jc w:val="both"/>
        <w:rPr>
          <w:sz w:val="28"/>
          <w:szCs w:val="28"/>
        </w:rPr>
      </w:pPr>
      <w:r w:rsidRPr="00367C5E">
        <w:rPr>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14:paraId="1F2F9148" w14:textId="77777777" w:rsidR="00342922" w:rsidRPr="00367C5E" w:rsidRDefault="00342922" w:rsidP="00342922">
      <w:pPr>
        <w:ind w:firstLine="708"/>
        <w:jc w:val="both"/>
        <w:rPr>
          <w:sz w:val="28"/>
          <w:szCs w:val="28"/>
        </w:rPr>
      </w:pPr>
      <w:r w:rsidRPr="00367C5E">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7EE53797" w14:textId="77777777" w:rsidR="00342922" w:rsidRPr="00367C5E" w:rsidRDefault="00342922" w:rsidP="00342922">
      <w:pPr>
        <w:jc w:val="both"/>
        <w:rPr>
          <w:sz w:val="28"/>
          <w:szCs w:val="28"/>
        </w:rPr>
      </w:pPr>
      <w:r w:rsidRPr="00367C5E">
        <w:rPr>
          <w:sz w:val="28"/>
          <w:szCs w:val="28"/>
        </w:rPr>
        <w:t xml:space="preserve">ограниченные ресурсы СОНКО – человеческие, финансовые, технические; </w:t>
      </w:r>
    </w:p>
    <w:p w14:paraId="3A92A427" w14:textId="77777777" w:rsidR="00342922" w:rsidRPr="00367C5E" w:rsidRDefault="00342922" w:rsidP="00342922">
      <w:pPr>
        <w:jc w:val="both"/>
        <w:rPr>
          <w:sz w:val="28"/>
          <w:szCs w:val="28"/>
        </w:rPr>
      </w:pPr>
      <w:r w:rsidRPr="00367C5E">
        <w:rPr>
          <w:sz w:val="28"/>
          <w:szCs w:val="28"/>
        </w:rPr>
        <w:t xml:space="preserve">разобщенность организаций, отсутствие налаженных внутренних контактов на уровне муниципального образования. </w:t>
      </w:r>
    </w:p>
    <w:p w14:paraId="26B02F3B" w14:textId="66D76E75" w:rsidR="00342922" w:rsidRPr="00367C5E" w:rsidRDefault="00342922" w:rsidP="00342922">
      <w:pPr>
        <w:ind w:firstLine="708"/>
        <w:jc w:val="both"/>
        <w:rPr>
          <w:sz w:val="28"/>
          <w:szCs w:val="28"/>
        </w:rPr>
      </w:pPr>
      <w:r w:rsidRPr="00367C5E">
        <w:rPr>
          <w:sz w:val="28"/>
          <w:szCs w:val="28"/>
        </w:rPr>
        <w:t xml:space="preserve">Таким образом, деятельность СОНКО в городе Минусинске затрагивает </w:t>
      </w:r>
      <w:r w:rsidR="00C142FF" w:rsidRPr="00367C5E">
        <w:rPr>
          <w:sz w:val="28"/>
          <w:szCs w:val="28"/>
        </w:rPr>
        <w:t>ограниченный</w:t>
      </w:r>
      <w:r w:rsidRPr="00367C5E">
        <w:rPr>
          <w:sz w:val="28"/>
          <w:szCs w:val="28"/>
        </w:rPr>
        <w:t xml:space="preserve"> круг вопросов и потенциал гражданских инициатив нельзя назвать реализованным. </w:t>
      </w:r>
    </w:p>
    <w:p w14:paraId="5010B3B6" w14:textId="77777777" w:rsidR="00342922" w:rsidRPr="00367C5E" w:rsidRDefault="00342922" w:rsidP="00342922">
      <w:pPr>
        <w:pStyle w:val="ConsPlusNormal"/>
        <w:jc w:val="both"/>
        <w:rPr>
          <w:rFonts w:ascii="Times New Roman" w:hAnsi="Times New Roman" w:cs="Times New Roman"/>
          <w:sz w:val="28"/>
          <w:szCs w:val="28"/>
        </w:rPr>
      </w:pPr>
    </w:p>
    <w:p w14:paraId="2BCB3FAF"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2. Основная цель, задачи, сроки выполнения</w:t>
      </w:r>
    </w:p>
    <w:p w14:paraId="2F56EC00"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и показатели результативности подпрограммы</w:t>
      </w:r>
    </w:p>
    <w:p w14:paraId="34A88428" w14:textId="77777777" w:rsidR="00342922" w:rsidRPr="00367C5E" w:rsidRDefault="00342922" w:rsidP="00342922">
      <w:pPr>
        <w:pStyle w:val="ConsPlusNormal"/>
        <w:jc w:val="center"/>
        <w:rPr>
          <w:rFonts w:ascii="Times New Roman" w:hAnsi="Times New Roman" w:cs="Times New Roman"/>
          <w:sz w:val="22"/>
          <w:szCs w:val="28"/>
        </w:rPr>
      </w:pPr>
    </w:p>
    <w:p w14:paraId="3FE2C94C" w14:textId="77777777" w:rsidR="00342922" w:rsidRPr="00367C5E" w:rsidRDefault="00342922" w:rsidP="00342922">
      <w:pPr>
        <w:ind w:left="708"/>
        <w:jc w:val="both"/>
        <w:rPr>
          <w:sz w:val="28"/>
          <w:szCs w:val="28"/>
        </w:rPr>
      </w:pPr>
      <w:r w:rsidRPr="00367C5E">
        <w:rPr>
          <w:sz w:val="28"/>
          <w:szCs w:val="28"/>
        </w:rPr>
        <w:t>Сроки реализации подпрограммы: 202</w:t>
      </w:r>
      <w:r w:rsidR="00715D32" w:rsidRPr="00367C5E">
        <w:rPr>
          <w:sz w:val="28"/>
          <w:szCs w:val="28"/>
        </w:rPr>
        <w:t>1</w:t>
      </w:r>
      <w:r w:rsidRPr="00367C5E">
        <w:rPr>
          <w:sz w:val="28"/>
          <w:szCs w:val="28"/>
        </w:rPr>
        <w:t>-202</w:t>
      </w:r>
      <w:r w:rsidR="00715D32" w:rsidRPr="00367C5E">
        <w:rPr>
          <w:sz w:val="28"/>
          <w:szCs w:val="28"/>
        </w:rPr>
        <w:t>3</w:t>
      </w:r>
      <w:r w:rsidRPr="00367C5E">
        <w:rPr>
          <w:sz w:val="28"/>
          <w:szCs w:val="28"/>
        </w:rPr>
        <w:t xml:space="preserve"> годы.</w:t>
      </w:r>
    </w:p>
    <w:p w14:paraId="7A514F7C" w14:textId="77777777" w:rsidR="00342922" w:rsidRPr="00367C5E" w:rsidRDefault="00342922" w:rsidP="00342922">
      <w:pPr>
        <w:pStyle w:val="ConsPlusNormal"/>
        <w:ind w:firstLine="708"/>
        <w:jc w:val="both"/>
        <w:rPr>
          <w:rFonts w:ascii="Times New Roman" w:hAnsi="Times New Roman" w:cs="Times New Roman"/>
          <w:sz w:val="28"/>
          <w:szCs w:val="28"/>
        </w:rPr>
      </w:pPr>
      <w:r w:rsidRPr="00367C5E">
        <w:rPr>
          <w:rFonts w:ascii="Times New Roman" w:hAnsi="Times New Roman" w:cs="Times New Roman"/>
          <w:sz w:val="28"/>
          <w:szCs w:val="28"/>
        </w:rPr>
        <w:t>Целью подпрограммы является создание условий для развития социально ориентированных некоммерческих организаций.</w:t>
      </w:r>
    </w:p>
    <w:p w14:paraId="5AA3B80C" w14:textId="50379463" w:rsidR="00AB46CA" w:rsidRPr="00367C5E" w:rsidRDefault="00342922" w:rsidP="00077D19">
      <w:pPr>
        <w:autoSpaceDE w:val="0"/>
        <w:autoSpaceDN w:val="0"/>
        <w:adjustRightInd w:val="0"/>
        <w:ind w:firstLine="708"/>
        <w:jc w:val="both"/>
        <w:outlineLvl w:val="0"/>
        <w:rPr>
          <w:sz w:val="32"/>
          <w:szCs w:val="28"/>
        </w:rPr>
      </w:pPr>
      <w:r w:rsidRPr="00367C5E">
        <w:rPr>
          <w:sz w:val="28"/>
          <w:szCs w:val="28"/>
        </w:rPr>
        <w:t>Для достижения цели подпрограммы необходимо содействовать п</w:t>
      </w:r>
      <w:r w:rsidRPr="00367C5E">
        <w:rPr>
          <w:sz w:val="28"/>
        </w:rPr>
        <w:t>овышению эффективности деятельности СОНКО города Минусинска посредством</w:t>
      </w:r>
      <w:r w:rsidR="00077D19" w:rsidRPr="00367C5E">
        <w:rPr>
          <w:sz w:val="28"/>
        </w:rPr>
        <w:t xml:space="preserve"> решения следующих задач: </w:t>
      </w:r>
      <w:r w:rsidR="00AB46CA" w:rsidRPr="00367C5E">
        <w:rPr>
          <w:sz w:val="28"/>
        </w:rPr>
        <w:t xml:space="preserve">оказания СОНКО консультационной и методической поддержки, информационной </w:t>
      </w:r>
      <w:r w:rsidR="00AB46CA" w:rsidRPr="00367C5E">
        <w:rPr>
          <w:sz w:val="28"/>
          <w:szCs w:val="28"/>
        </w:rPr>
        <w:t>поддержки СОНКО – исполнителей общественно полезных услуг, содействия в подготовке и дополнительном профессиональном образовании работников и добровольцев (волонтеров) СОНКО</w:t>
      </w:r>
      <w:r w:rsidR="00077D19" w:rsidRPr="00367C5E">
        <w:rPr>
          <w:sz w:val="28"/>
          <w:szCs w:val="28"/>
        </w:rPr>
        <w:t xml:space="preserve">, оказание </w:t>
      </w:r>
      <w:r w:rsidR="00AB46CA" w:rsidRPr="00367C5E">
        <w:rPr>
          <w:sz w:val="28"/>
          <w:szCs w:val="28"/>
        </w:rPr>
        <w:t>финансов</w:t>
      </w:r>
      <w:r w:rsidR="00077D19" w:rsidRPr="00367C5E">
        <w:rPr>
          <w:sz w:val="28"/>
          <w:szCs w:val="28"/>
        </w:rPr>
        <w:t>ой</w:t>
      </w:r>
      <w:r w:rsidR="00AB46CA" w:rsidRPr="00367C5E">
        <w:rPr>
          <w:sz w:val="28"/>
          <w:szCs w:val="28"/>
        </w:rPr>
        <w:t xml:space="preserve"> поддержк</w:t>
      </w:r>
      <w:r w:rsidR="00077D19" w:rsidRPr="00367C5E">
        <w:rPr>
          <w:sz w:val="28"/>
          <w:szCs w:val="28"/>
        </w:rPr>
        <w:t>и</w:t>
      </w:r>
      <w:r w:rsidR="00AB46CA" w:rsidRPr="00367C5E">
        <w:rPr>
          <w:sz w:val="28"/>
          <w:szCs w:val="28"/>
        </w:rPr>
        <w:t xml:space="preserve"> социальных проектов СОНКО </w:t>
      </w:r>
      <w:proofErr w:type="spellStart"/>
      <w:r w:rsidR="00AB46CA" w:rsidRPr="00367C5E">
        <w:rPr>
          <w:sz w:val="28"/>
        </w:rPr>
        <w:t>г.Минусинска</w:t>
      </w:r>
      <w:proofErr w:type="spellEnd"/>
      <w:r w:rsidR="00AB46CA" w:rsidRPr="00367C5E">
        <w:rPr>
          <w:sz w:val="28"/>
        </w:rPr>
        <w:t xml:space="preserve"> – победителей муниципального конкурса социальных проектов СОНКО</w:t>
      </w:r>
      <w:r w:rsidR="00077D19" w:rsidRPr="00367C5E">
        <w:rPr>
          <w:sz w:val="32"/>
          <w:szCs w:val="28"/>
        </w:rPr>
        <w:t>.</w:t>
      </w:r>
    </w:p>
    <w:p w14:paraId="24599925" w14:textId="22179671" w:rsidR="00342922" w:rsidRPr="00367C5E" w:rsidRDefault="00342922" w:rsidP="00342922">
      <w:pPr>
        <w:pStyle w:val="ConsPlusNormal"/>
        <w:ind w:firstLine="708"/>
        <w:jc w:val="both"/>
        <w:rPr>
          <w:rFonts w:ascii="Times New Roman" w:hAnsi="Times New Roman" w:cs="Times New Roman"/>
          <w:sz w:val="28"/>
          <w:szCs w:val="28"/>
        </w:rPr>
      </w:pPr>
      <w:r w:rsidRPr="00367C5E">
        <w:rPr>
          <w:rFonts w:ascii="Times New Roman" w:hAnsi="Times New Roman" w:cs="Times New Roman"/>
          <w:sz w:val="28"/>
          <w:szCs w:val="28"/>
        </w:rPr>
        <w:t xml:space="preserve">Решение поставленных задач позволит создать </w:t>
      </w:r>
      <w:r w:rsidR="00077D19" w:rsidRPr="00367C5E">
        <w:rPr>
          <w:rFonts w:ascii="Times New Roman" w:hAnsi="Times New Roman" w:cs="Times New Roman"/>
          <w:sz w:val="28"/>
          <w:szCs w:val="28"/>
        </w:rPr>
        <w:t>оптимальные условия</w:t>
      </w:r>
      <w:r w:rsidRPr="00367C5E">
        <w:rPr>
          <w:rFonts w:ascii="Times New Roman" w:hAnsi="Times New Roman" w:cs="Times New Roman"/>
          <w:sz w:val="28"/>
          <w:szCs w:val="28"/>
        </w:rPr>
        <w:t xml:space="preserve"> для дальнейшего развития гражданского общества</w:t>
      </w:r>
      <w:r w:rsidR="00077D19" w:rsidRPr="00367C5E">
        <w:rPr>
          <w:rFonts w:ascii="Times New Roman" w:hAnsi="Times New Roman" w:cs="Times New Roman"/>
          <w:sz w:val="28"/>
          <w:szCs w:val="28"/>
        </w:rPr>
        <w:t xml:space="preserve">, развития и </w:t>
      </w:r>
      <w:r w:rsidR="00AB46CA" w:rsidRPr="00367C5E">
        <w:rPr>
          <w:rFonts w:ascii="Times New Roman" w:hAnsi="Times New Roman" w:cs="Times New Roman"/>
          <w:sz w:val="28"/>
          <w:szCs w:val="28"/>
        </w:rPr>
        <w:t>эффективной деятельности СОНКО</w:t>
      </w:r>
      <w:r w:rsidRPr="00367C5E">
        <w:rPr>
          <w:rFonts w:ascii="Times New Roman" w:hAnsi="Times New Roman" w:cs="Times New Roman"/>
          <w:sz w:val="28"/>
          <w:szCs w:val="28"/>
        </w:rPr>
        <w:t xml:space="preserve"> в городе Минусинске.</w:t>
      </w:r>
    </w:p>
    <w:p w14:paraId="1C54E321" w14:textId="77777777" w:rsidR="00342922" w:rsidRPr="00367C5E" w:rsidRDefault="00342922" w:rsidP="00342922">
      <w:pPr>
        <w:widowControl w:val="0"/>
        <w:spacing w:line="235" w:lineRule="auto"/>
        <w:ind w:firstLine="709"/>
        <w:jc w:val="both"/>
        <w:rPr>
          <w:sz w:val="28"/>
          <w:szCs w:val="28"/>
        </w:rPr>
      </w:pPr>
      <w:r w:rsidRPr="00367C5E">
        <w:rPr>
          <w:sz w:val="28"/>
          <w:szCs w:val="28"/>
        </w:rPr>
        <w:t>Показатели результативности мероприятий подпрограммы представлены в приложении 1 к настоящей Программе.</w:t>
      </w:r>
    </w:p>
    <w:p w14:paraId="7F9A35C9" w14:textId="77777777" w:rsidR="00342922" w:rsidRPr="00DE6BFB" w:rsidRDefault="00342922" w:rsidP="00342922">
      <w:pPr>
        <w:pStyle w:val="ConsPlusNormal"/>
        <w:ind w:firstLine="708"/>
        <w:jc w:val="both"/>
        <w:rPr>
          <w:rFonts w:ascii="Times New Roman" w:hAnsi="Times New Roman" w:cs="Times New Roman"/>
          <w:sz w:val="16"/>
          <w:szCs w:val="16"/>
        </w:rPr>
      </w:pPr>
    </w:p>
    <w:p w14:paraId="75999059"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3. Механизм реализации подпрограммы</w:t>
      </w:r>
    </w:p>
    <w:p w14:paraId="1F43A676" w14:textId="77777777" w:rsidR="00342922" w:rsidRPr="00DE6BFB" w:rsidRDefault="00342922" w:rsidP="00342922">
      <w:pPr>
        <w:tabs>
          <w:tab w:val="left" w:pos="709"/>
          <w:tab w:val="left" w:pos="851"/>
        </w:tabs>
        <w:jc w:val="both"/>
        <w:rPr>
          <w:sz w:val="16"/>
          <w:szCs w:val="16"/>
        </w:rPr>
      </w:pPr>
      <w:r w:rsidRPr="00367C5E">
        <w:rPr>
          <w:sz w:val="28"/>
          <w:szCs w:val="28"/>
        </w:rPr>
        <w:tab/>
      </w:r>
    </w:p>
    <w:p w14:paraId="0155C7BA" w14:textId="77777777" w:rsidR="00342922" w:rsidRPr="00367C5E" w:rsidRDefault="00342922" w:rsidP="00342922">
      <w:pPr>
        <w:tabs>
          <w:tab w:val="left" w:pos="709"/>
          <w:tab w:val="left" w:pos="851"/>
        </w:tabs>
        <w:jc w:val="both"/>
        <w:rPr>
          <w:sz w:val="28"/>
          <w:szCs w:val="28"/>
        </w:rPr>
      </w:pPr>
      <w:r w:rsidRPr="00367C5E">
        <w:rPr>
          <w:sz w:val="28"/>
          <w:szCs w:val="28"/>
        </w:rPr>
        <w:tab/>
        <w:t>Финансирование подпрограммы осуществляется за счет средств городского бюджета в соответствии со сметой расходов.</w:t>
      </w:r>
    </w:p>
    <w:p w14:paraId="52DBC94A" w14:textId="77777777" w:rsidR="00342922" w:rsidRPr="00367C5E" w:rsidRDefault="00342922" w:rsidP="00342922">
      <w:pPr>
        <w:ind w:firstLine="708"/>
        <w:jc w:val="both"/>
        <w:rPr>
          <w:sz w:val="28"/>
          <w:szCs w:val="28"/>
        </w:rPr>
      </w:pPr>
      <w:r w:rsidRPr="00367C5E">
        <w:rPr>
          <w:sz w:val="28"/>
          <w:szCs w:val="28"/>
        </w:rPr>
        <w:t>Главным распорядителем средств бюджета города на реализацию мероприятий подпрограммы является Администрация города.</w:t>
      </w:r>
    </w:p>
    <w:p w14:paraId="54C607DB" w14:textId="77777777" w:rsidR="00342922" w:rsidRPr="00367C5E" w:rsidRDefault="00342922" w:rsidP="00342922">
      <w:pPr>
        <w:ind w:firstLine="709"/>
        <w:jc w:val="both"/>
      </w:pPr>
      <w:r w:rsidRPr="00367C5E">
        <w:rPr>
          <w:color w:val="000000"/>
          <w:sz w:val="28"/>
          <w:szCs w:val="28"/>
        </w:rPr>
        <w:lastRenderedPageBreak/>
        <w:t>Реализацию подпрограммы осуществляет</w:t>
      </w:r>
      <w:r w:rsidRPr="00367C5E">
        <w:rPr>
          <w:sz w:val="28"/>
          <w:szCs w:val="28"/>
        </w:rPr>
        <w:t xml:space="preserve"> Администрация города Минусинска, привлекая при необходимости</w:t>
      </w:r>
      <w:r w:rsidRPr="00367C5E">
        <w:rPr>
          <w:color w:val="000000"/>
          <w:sz w:val="28"/>
          <w:szCs w:val="28"/>
        </w:rPr>
        <w:t xml:space="preserve"> к проведению мероприятий иных заинтересованных участников (экспертов, спикеров, волонтеров).</w:t>
      </w:r>
    </w:p>
    <w:p w14:paraId="0451B6E4" w14:textId="1F54D157" w:rsidR="00077D19" w:rsidRPr="00367C5E" w:rsidRDefault="00342922" w:rsidP="00077D19">
      <w:pPr>
        <w:ind w:firstLine="708"/>
        <w:jc w:val="both"/>
        <w:rPr>
          <w:sz w:val="28"/>
          <w:szCs w:val="28"/>
        </w:rPr>
      </w:pPr>
      <w:r w:rsidRPr="00367C5E">
        <w:rPr>
          <w:color w:val="000000"/>
          <w:sz w:val="28"/>
          <w:szCs w:val="28"/>
        </w:rPr>
        <w:t xml:space="preserve">Подпрограмма </w:t>
      </w:r>
      <w:r w:rsidRPr="00367C5E">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w:t>
      </w:r>
      <w:r w:rsidR="006F6D20" w:rsidRPr="00367C5E">
        <w:rPr>
          <w:sz w:val="28"/>
          <w:szCs w:val="26"/>
        </w:rPr>
        <w:t>СО</w:t>
      </w:r>
      <w:r w:rsidRPr="00367C5E">
        <w:rPr>
          <w:sz w:val="28"/>
          <w:szCs w:val="26"/>
        </w:rPr>
        <w:t>НКО</w:t>
      </w:r>
      <w:r w:rsidR="00077D19" w:rsidRPr="00367C5E">
        <w:rPr>
          <w:sz w:val="28"/>
          <w:szCs w:val="26"/>
        </w:rPr>
        <w:t xml:space="preserve">, </w:t>
      </w:r>
      <w:r w:rsidR="00077D19" w:rsidRPr="00367C5E">
        <w:rPr>
          <w:sz w:val="28"/>
          <w:szCs w:val="28"/>
        </w:rPr>
        <w:t xml:space="preserve">предоставление </w:t>
      </w:r>
      <w:r w:rsidR="00077D19" w:rsidRPr="00367C5E">
        <w:rPr>
          <w:sz w:val="28"/>
          <w:szCs w:val="26"/>
        </w:rPr>
        <w:t xml:space="preserve">Администрацией города Минусинска </w:t>
      </w:r>
      <w:r w:rsidR="00077D19" w:rsidRPr="00367C5E">
        <w:rPr>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00077D19" w:rsidRPr="00367C5E">
        <w:rPr>
          <w:sz w:val="28"/>
          <w:szCs w:val="26"/>
        </w:rPr>
        <w:t xml:space="preserve">в целях реализации социальных проектов СОНКО, широкое информирование населения </w:t>
      </w:r>
      <w:proofErr w:type="spellStart"/>
      <w:r w:rsidR="00077D19" w:rsidRPr="00367C5E">
        <w:rPr>
          <w:sz w:val="28"/>
        </w:rPr>
        <w:t>г.Минусинска</w:t>
      </w:r>
      <w:proofErr w:type="spellEnd"/>
      <w:r w:rsidR="00077D19" w:rsidRPr="00367C5E">
        <w:rPr>
          <w:sz w:val="28"/>
        </w:rPr>
        <w:t xml:space="preserve"> о деятельности СОНКО посредством размещения публикаций на официальном сайте ОМСУ, в печатных и электронных СМИ </w:t>
      </w:r>
      <w:proofErr w:type="spellStart"/>
      <w:r w:rsidR="00077D19" w:rsidRPr="00367C5E">
        <w:rPr>
          <w:sz w:val="28"/>
        </w:rPr>
        <w:t>г.Минусинска</w:t>
      </w:r>
      <w:proofErr w:type="spellEnd"/>
      <w:r w:rsidR="00077D19" w:rsidRPr="00367C5E">
        <w:rPr>
          <w:sz w:val="28"/>
        </w:rPr>
        <w:t xml:space="preserve">, в социальных сетях, а также содействие Администрации города </w:t>
      </w:r>
      <w:r w:rsidR="00077D19" w:rsidRPr="00367C5E">
        <w:rPr>
          <w:sz w:val="28"/>
          <w:szCs w:val="26"/>
        </w:rPr>
        <w:t xml:space="preserve">участию </w:t>
      </w:r>
      <w:r w:rsidR="00077D19" w:rsidRPr="00367C5E">
        <w:rPr>
          <w:sz w:val="28"/>
          <w:szCs w:val="28"/>
        </w:rPr>
        <w:t>работников и добровольцев (волонтеров) СОНКО</w:t>
      </w:r>
      <w:r w:rsidR="00077D19" w:rsidRPr="00367C5E">
        <w:rPr>
          <w:sz w:val="28"/>
          <w:szCs w:val="26"/>
        </w:rPr>
        <w:t xml:space="preserve"> в федеральных и региональных образовательных программах, в том числе </w:t>
      </w:r>
      <w:r w:rsidR="00077D19" w:rsidRPr="00367C5E">
        <w:rPr>
          <w:sz w:val="28"/>
          <w:szCs w:val="28"/>
        </w:rPr>
        <w:t xml:space="preserve">с использованием методов дистанционного обучения, организация обучения работников и добровольцев (волонтеров) СОНКО в </w:t>
      </w:r>
      <w:proofErr w:type="spellStart"/>
      <w:r w:rsidR="00077D19" w:rsidRPr="00367C5E">
        <w:rPr>
          <w:sz w:val="28"/>
          <w:szCs w:val="28"/>
        </w:rPr>
        <w:t>г.Минусинске</w:t>
      </w:r>
      <w:proofErr w:type="spellEnd"/>
      <w:r w:rsidR="00077D19" w:rsidRPr="00367C5E">
        <w:rPr>
          <w:sz w:val="28"/>
          <w:szCs w:val="28"/>
        </w:rPr>
        <w:t>, в том числе с использованием методов дистанционного обучения.</w:t>
      </w:r>
    </w:p>
    <w:p w14:paraId="5FB7AA8E" w14:textId="711402FB" w:rsidR="00342922" w:rsidRPr="00367C5E" w:rsidRDefault="00342922" w:rsidP="00342922">
      <w:pPr>
        <w:widowControl w:val="0"/>
        <w:autoSpaceDE w:val="0"/>
        <w:ind w:firstLine="709"/>
        <w:jc w:val="both"/>
        <w:rPr>
          <w:sz w:val="28"/>
          <w:szCs w:val="28"/>
        </w:rPr>
      </w:pPr>
      <w:r w:rsidRPr="00367C5E">
        <w:rPr>
          <w:sz w:val="28"/>
          <w:szCs w:val="28"/>
        </w:rPr>
        <w:t>Текущее управление и контроль за реализацией подпрограммы осуществляет Администрация города.</w:t>
      </w:r>
      <w:r w:rsidR="00077D19" w:rsidRPr="00367C5E">
        <w:rPr>
          <w:sz w:val="28"/>
          <w:szCs w:val="28"/>
        </w:rPr>
        <w:t xml:space="preserve"> </w:t>
      </w:r>
      <w:r w:rsidRPr="00367C5E">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416E00E" w14:textId="77777777" w:rsidR="00342922" w:rsidRPr="00367C5E" w:rsidRDefault="00342922" w:rsidP="00342922">
      <w:pPr>
        <w:widowControl w:val="0"/>
        <w:autoSpaceDE w:val="0"/>
        <w:ind w:firstLine="709"/>
        <w:jc w:val="both"/>
        <w:rPr>
          <w:sz w:val="28"/>
          <w:szCs w:val="28"/>
        </w:rPr>
      </w:pPr>
      <w:r w:rsidRPr="00367C5E">
        <w:rPr>
          <w:sz w:val="28"/>
          <w:szCs w:val="28"/>
        </w:rPr>
        <w:t>Администрация города осуществляет:</w:t>
      </w:r>
    </w:p>
    <w:p w14:paraId="1C9E4417" w14:textId="77777777" w:rsidR="00342922" w:rsidRPr="00367C5E" w:rsidRDefault="00342922" w:rsidP="00342922">
      <w:pPr>
        <w:widowControl w:val="0"/>
        <w:autoSpaceDE w:val="0"/>
        <w:ind w:firstLine="709"/>
        <w:jc w:val="both"/>
        <w:rPr>
          <w:sz w:val="28"/>
          <w:szCs w:val="28"/>
        </w:rPr>
      </w:pPr>
      <w:r w:rsidRPr="00367C5E">
        <w:rPr>
          <w:sz w:val="28"/>
          <w:szCs w:val="28"/>
        </w:rPr>
        <w:t>координацию исполнения мероприятий подпрограммы, мониторинг их реализации;</w:t>
      </w:r>
    </w:p>
    <w:p w14:paraId="7EA6F95F" w14:textId="77777777" w:rsidR="00342922" w:rsidRPr="00367C5E" w:rsidRDefault="00342922" w:rsidP="00342922">
      <w:pPr>
        <w:widowControl w:val="0"/>
        <w:autoSpaceDE w:val="0"/>
        <w:ind w:firstLine="709"/>
        <w:jc w:val="both"/>
        <w:rPr>
          <w:sz w:val="28"/>
          <w:szCs w:val="28"/>
        </w:rPr>
      </w:pPr>
      <w:r w:rsidRPr="00367C5E">
        <w:rPr>
          <w:sz w:val="28"/>
          <w:szCs w:val="28"/>
        </w:rPr>
        <w:t>непосредственный контроль за ходом реализации мероприятий подпрограммы;</w:t>
      </w:r>
    </w:p>
    <w:p w14:paraId="66B9BB9A" w14:textId="77777777" w:rsidR="00342922" w:rsidRPr="00367C5E" w:rsidRDefault="00342922" w:rsidP="00342922">
      <w:pPr>
        <w:widowControl w:val="0"/>
        <w:autoSpaceDE w:val="0"/>
        <w:ind w:firstLine="709"/>
        <w:jc w:val="both"/>
        <w:rPr>
          <w:sz w:val="28"/>
          <w:szCs w:val="28"/>
        </w:rPr>
      </w:pPr>
      <w:r w:rsidRPr="00367C5E">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7E5EFA27" w14:textId="7E6B2A9A" w:rsidR="00342922" w:rsidRDefault="00342922" w:rsidP="00342922">
      <w:pPr>
        <w:tabs>
          <w:tab w:val="left" w:pos="567"/>
          <w:tab w:val="left" w:pos="709"/>
        </w:tabs>
        <w:jc w:val="both"/>
        <w:rPr>
          <w:sz w:val="28"/>
          <w:szCs w:val="28"/>
        </w:rPr>
      </w:pPr>
      <w:r w:rsidRPr="00367C5E">
        <w:rPr>
          <w:sz w:val="28"/>
          <w:szCs w:val="28"/>
        </w:rPr>
        <w:tab/>
        <w:t xml:space="preserve"> Внешний муниципальный финансовый контроль осуществляет Контрольно-счетная </w:t>
      </w:r>
      <w:r w:rsidR="00375605">
        <w:rPr>
          <w:sz w:val="28"/>
          <w:szCs w:val="28"/>
        </w:rPr>
        <w:t>палата</w:t>
      </w:r>
      <w:r w:rsidRPr="00367C5E">
        <w:rPr>
          <w:sz w:val="28"/>
          <w:szCs w:val="28"/>
        </w:rPr>
        <w:t xml:space="preserve"> города Минусинска.</w:t>
      </w:r>
    </w:p>
    <w:p w14:paraId="704E5612" w14:textId="77777777" w:rsidR="00DE6BFB" w:rsidRPr="00DE6BFB" w:rsidRDefault="00DE6BFB" w:rsidP="00342922">
      <w:pPr>
        <w:tabs>
          <w:tab w:val="left" w:pos="567"/>
          <w:tab w:val="left" w:pos="709"/>
        </w:tabs>
        <w:jc w:val="both"/>
        <w:rPr>
          <w:sz w:val="16"/>
          <w:szCs w:val="16"/>
        </w:rPr>
      </w:pPr>
    </w:p>
    <w:p w14:paraId="5D1022C0"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4. Характеристика основных мероприятий подпрограммы</w:t>
      </w:r>
    </w:p>
    <w:p w14:paraId="4F120A39" w14:textId="77777777" w:rsidR="00342922" w:rsidRPr="00DE6BFB" w:rsidRDefault="00342922" w:rsidP="00342922">
      <w:pPr>
        <w:ind w:left="8931"/>
        <w:rPr>
          <w:sz w:val="16"/>
          <w:szCs w:val="16"/>
        </w:rPr>
      </w:pPr>
    </w:p>
    <w:p w14:paraId="34DEAC86" w14:textId="592719F5" w:rsidR="00A04479" w:rsidRDefault="00342922" w:rsidP="00342922">
      <w:pPr>
        <w:pStyle w:val="a5"/>
        <w:widowControl w:val="0"/>
        <w:spacing w:after="0" w:line="240" w:lineRule="auto"/>
        <w:ind w:left="0" w:firstLine="709"/>
        <w:jc w:val="both"/>
        <w:rPr>
          <w:rFonts w:ascii="Times New Roman" w:hAnsi="Times New Roman"/>
          <w:sz w:val="28"/>
          <w:szCs w:val="28"/>
        </w:rPr>
      </w:pPr>
      <w:r w:rsidRPr="00367C5E">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367C5E">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367C5E">
        <w:rPr>
          <w:rFonts w:ascii="Times New Roman" w:hAnsi="Times New Roman"/>
          <w:sz w:val="28"/>
          <w:szCs w:val="28"/>
        </w:rPr>
        <w:br/>
        <w:t>к настоящей Программе.</w:t>
      </w:r>
    </w:p>
    <w:p w14:paraId="4C1BC2C4" w14:textId="77777777" w:rsidR="00DE6BFB" w:rsidRPr="00367C5E" w:rsidRDefault="00DE6BFB" w:rsidP="00342922">
      <w:pPr>
        <w:pStyle w:val="a5"/>
        <w:widowControl w:val="0"/>
        <w:spacing w:after="0" w:line="240" w:lineRule="auto"/>
        <w:ind w:left="0" w:firstLine="709"/>
        <w:jc w:val="both"/>
        <w:rPr>
          <w:rFonts w:ascii="Times New Roman" w:hAnsi="Times New Roman"/>
          <w:sz w:val="16"/>
          <w:szCs w:val="28"/>
        </w:rPr>
      </w:pPr>
    </w:p>
    <w:p w14:paraId="27C35271" w14:textId="77777777" w:rsidR="00077D19" w:rsidRPr="00367C5E" w:rsidRDefault="00077D19" w:rsidP="00077D19">
      <w:pPr>
        <w:rPr>
          <w:sz w:val="2"/>
          <w:szCs w:val="28"/>
          <w:lang w:bidi="ru-RU"/>
        </w:rPr>
      </w:pPr>
    </w:p>
    <w:p w14:paraId="0C104733" w14:textId="77777777" w:rsidR="00342922" w:rsidRPr="00367C5E" w:rsidRDefault="00342922" w:rsidP="00342922">
      <w:pPr>
        <w:rPr>
          <w:sz w:val="28"/>
          <w:szCs w:val="28"/>
          <w:lang w:bidi="ru-RU"/>
        </w:rPr>
      </w:pPr>
      <w:r w:rsidRPr="00367C5E">
        <w:rPr>
          <w:sz w:val="28"/>
          <w:szCs w:val="28"/>
          <w:lang w:bidi="ru-RU"/>
        </w:rPr>
        <w:t>Начальник отдела по работе со СМИ</w:t>
      </w:r>
    </w:p>
    <w:p w14:paraId="6788209A" w14:textId="77777777" w:rsidR="00342922" w:rsidRPr="00367C5E" w:rsidRDefault="00342922" w:rsidP="00342922">
      <w:pPr>
        <w:rPr>
          <w:sz w:val="28"/>
          <w:szCs w:val="28"/>
          <w:lang w:bidi="ru-RU"/>
        </w:rPr>
      </w:pPr>
      <w:r w:rsidRPr="00367C5E">
        <w:rPr>
          <w:sz w:val="28"/>
          <w:szCs w:val="28"/>
          <w:lang w:bidi="ru-RU"/>
        </w:rPr>
        <w:t>и общественными объединениями</w:t>
      </w:r>
    </w:p>
    <w:p w14:paraId="7B818928" w14:textId="06292DAD" w:rsidR="00342922" w:rsidRPr="00367C5E" w:rsidRDefault="00342922" w:rsidP="00077D19">
      <w:pPr>
        <w:rPr>
          <w:sz w:val="28"/>
        </w:rPr>
      </w:pPr>
      <w:r w:rsidRPr="00367C5E">
        <w:rPr>
          <w:sz w:val="28"/>
          <w:szCs w:val="28"/>
          <w:lang w:bidi="ru-RU"/>
        </w:rPr>
        <w:t xml:space="preserve">Администрации города Минусинска </w:t>
      </w:r>
      <w:r w:rsidRPr="00367C5E">
        <w:rPr>
          <w:sz w:val="28"/>
          <w:szCs w:val="28"/>
          <w:lang w:bidi="ru-RU"/>
        </w:rPr>
        <w:tab/>
      </w:r>
      <w:r w:rsidRPr="00367C5E">
        <w:rPr>
          <w:sz w:val="28"/>
          <w:szCs w:val="28"/>
          <w:lang w:bidi="ru-RU"/>
        </w:rPr>
        <w:tab/>
      </w:r>
      <w:r w:rsidR="00DE6BFB">
        <w:rPr>
          <w:sz w:val="28"/>
          <w:szCs w:val="28"/>
          <w:lang w:bidi="ru-RU"/>
        </w:rPr>
        <w:t>подпись</w:t>
      </w:r>
      <w:r w:rsidR="00C142FF" w:rsidRPr="00367C5E">
        <w:rPr>
          <w:sz w:val="28"/>
          <w:szCs w:val="28"/>
          <w:lang w:bidi="ru-RU"/>
        </w:rPr>
        <w:t xml:space="preserve">  </w:t>
      </w:r>
      <w:r w:rsidR="00DE6BFB">
        <w:rPr>
          <w:sz w:val="28"/>
          <w:szCs w:val="28"/>
          <w:lang w:bidi="ru-RU"/>
        </w:rPr>
        <w:t xml:space="preserve">         </w:t>
      </w:r>
      <w:r w:rsidRPr="00367C5E">
        <w:rPr>
          <w:sz w:val="28"/>
          <w:szCs w:val="28"/>
          <w:lang w:bidi="ru-RU"/>
        </w:rPr>
        <w:t xml:space="preserve"> Н.В. Чистякова </w:t>
      </w:r>
    </w:p>
    <w:p w14:paraId="3377AC35" w14:textId="77777777" w:rsidR="00342922" w:rsidRPr="00367C5E" w:rsidRDefault="00342922" w:rsidP="00342922">
      <w:pPr>
        <w:rPr>
          <w:sz w:val="28"/>
        </w:rPr>
        <w:sectPr w:rsidR="00342922" w:rsidRPr="00367C5E" w:rsidSect="00342922">
          <w:pgSz w:w="11906" w:h="16838"/>
          <w:pgMar w:top="1134" w:right="850" w:bottom="1134" w:left="1701" w:header="708" w:footer="708" w:gutter="0"/>
          <w:cols w:space="708"/>
          <w:docGrid w:linePitch="360"/>
        </w:sectPr>
      </w:pPr>
    </w:p>
    <w:p w14:paraId="11163DA8" w14:textId="77777777" w:rsidR="00342922" w:rsidRPr="00367C5E" w:rsidRDefault="00342922" w:rsidP="00342922">
      <w:pPr>
        <w:suppressAutoHyphens/>
        <w:autoSpaceDE w:val="0"/>
        <w:ind w:left="8364"/>
        <w:outlineLvl w:val="2"/>
        <w:rPr>
          <w:rFonts w:eastAsia="Arial"/>
          <w:sz w:val="28"/>
          <w:szCs w:val="28"/>
          <w:lang w:eastAsia="ar-SA"/>
        </w:rPr>
      </w:pPr>
      <w:r w:rsidRPr="00367C5E">
        <w:rPr>
          <w:rFonts w:eastAsia="Arial"/>
          <w:sz w:val="28"/>
          <w:szCs w:val="28"/>
          <w:lang w:eastAsia="ar-SA"/>
        </w:rPr>
        <w:lastRenderedPageBreak/>
        <w:t>Приложение № 1</w:t>
      </w:r>
    </w:p>
    <w:p w14:paraId="1D4805B0" w14:textId="77777777" w:rsidR="00342922" w:rsidRPr="00367C5E" w:rsidRDefault="00342922" w:rsidP="00342922">
      <w:pPr>
        <w:ind w:left="8364"/>
        <w:jc w:val="both"/>
        <w:rPr>
          <w:sz w:val="28"/>
          <w:szCs w:val="28"/>
        </w:rPr>
      </w:pPr>
      <w:r w:rsidRPr="00367C5E">
        <w:rPr>
          <w:sz w:val="28"/>
          <w:szCs w:val="28"/>
          <w:lang w:eastAsia="ar-SA"/>
        </w:rPr>
        <w:t xml:space="preserve">к муниципальной программе муниципального образования город Минусинск </w:t>
      </w:r>
      <w:r w:rsidRPr="00367C5E">
        <w:rPr>
          <w:sz w:val="28"/>
          <w:szCs w:val="28"/>
        </w:rPr>
        <w:t>«Информационное общество муниципального образования город Минусинск»</w:t>
      </w:r>
    </w:p>
    <w:p w14:paraId="6F0EF87E" w14:textId="77777777" w:rsidR="00342922" w:rsidRPr="00367C5E" w:rsidRDefault="00342922" w:rsidP="00342922">
      <w:pPr>
        <w:suppressAutoHyphens/>
        <w:autoSpaceDE w:val="0"/>
        <w:autoSpaceDN w:val="0"/>
        <w:adjustRightInd w:val="0"/>
        <w:ind w:left="6804"/>
        <w:rPr>
          <w:rFonts w:eastAsia="Arial"/>
          <w:sz w:val="26"/>
          <w:szCs w:val="26"/>
          <w:lang w:eastAsia="ar-SA"/>
        </w:rPr>
      </w:pPr>
    </w:p>
    <w:p w14:paraId="2C5FE586" w14:textId="77777777" w:rsidR="00342922" w:rsidRPr="00367C5E" w:rsidRDefault="00342922" w:rsidP="00342922">
      <w:pPr>
        <w:suppressAutoHyphens/>
        <w:jc w:val="center"/>
        <w:rPr>
          <w:sz w:val="28"/>
          <w:szCs w:val="28"/>
          <w:lang w:eastAsia="ar-SA"/>
        </w:rPr>
      </w:pPr>
      <w:r w:rsidRPr="00367C5E">
        <w:rPr>
          <w:sz w:val="28"/>
          <w:szCs w:val="28"/>
          <w:lang w:eastAsia="ar-SA"/>
        </w:rPr>
        <w:t>Сведения о целевых индикаторов и показателях результативности муниципальной программы, подпрограмм муниципальной программы, отдельных мероприятий и их значениях</w:t>
      </w:r>
    </w:p>
    <w:tbl>
      <w:tblPr>
        <w:tblpPr w:leftFromText="180" w:rightFromText="180" w:vertAnchor="text" w:horzAnchor="margin" w:tblpY="559"/>
        <w:tblW w:w="0" w:type="auto"/>
        <w:tblLayout w:type="fixed"/>
        <w:tblCellMar>
          <w:left w:w="70" w:type="dxa"/>
          <w:right w:w="70" w:type="dxa"/>
        </w:tblCellMar>
        <w:tblLook w:val="0000" w:firstRow="0" w:lastRow="0" w:firstColumn="0" w:lastColumn="0" w:noHBand="0" w:noVBand="0"/>
      </w:tblPr>
      <w:tblGrid>
        <w:gridCol w:w="410"/>
        <w:gridCol w:w="2354"/>
        <w:gridCol w:w="1134"/>
        <w:gridCol w:w="1275"/>
        <w:gridCol w:w="1803"/>
        <w:gridCol w:w="1620"/>
        <w:gridCol w:w="36"/>
        <w:gridCol w:w="1361"/>
        <w:gridCol w:w="1559"/>
        <w:gridCol w:w="1559"/>
        <w:gridCol w:w="1599"/>
      </w:tblGrid>
      <w:tr w:rsidR="002C57B6" w:rsidRPr="00367C5E" w14:paraId="33DC192C"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75F500F2"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 xml:space="preserve">№  </w:t>
            </w:r>
            <w:r w:rsidRPr="00367C5E">
              <w:rPr>
                <w:rFonts w:eastAsia="Arial"/>
                <w:sz w:val="20"/>
                <w:szCs w:val="20"/>
                <w:lang w:eastAsia="ar-SA"/>
              </w:rPr>
              <w:br/>
              <w:t>п/п</w:t>
            </w:r>
          </w:p>
        </w:tc>
        <w:tc>
          <w:tcPr>
            <w:tcW w:w="2354" w:type="dxa"/>
            <w:tcBorders>
              <w:top w:val="single" w:sz="6" w:space="0" w:color="auto"/>
              <w:left w:val="single" w:sz="6" w:space="0" w:color="auto"/>
              <w:bottom w:val="single" w:sz="6" w:space="0" w:color="auto"/>
              <w:right w:val="single" w:sz="6" w:space="0" w:color="auto"/>
            </w:tcBorders>
            <w:vAlign w:val="center"/>
          </w:tcPr>
          <w:p w14:paraId="533237C1"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14:paraId="4891BA0F"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Единица</w:t>
            </w:r>
            <w:r w:rsidRPr="00367C5E">
              <w:rPr>
                <w:rFonts w:eastAsia="Arial"/>
                <w:sz w:val="20"/>
                <w:szCs w:val="20"/>
                <w:lang w:eastAsia="ar-SA"/>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14:paraId="199BAE37"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 xml:space="preserve">Вес показателя результативности </w:t>
            </w:r>
            <w:r w:rsidRPr="00367C5E">
              <w:rPr>
                <w:rFonts w:eastAsia="Arial"/>
                <w:sz w:val="20"/>
                <w:szCs w:val="20"/>
                <w:lang w:eastAsia="ar-SA"/>
              </w:rPr>
              <w:br/>
            </w:r>
          </w:p>
        </w:tc>
        <w:tc>
          <w:tcPr>
            <w:tcW w:w="1803" w:type="dxa"/>
            <w:tcBorders>
              <w:top w:val="single" w:sz="6" w:space="0" w:color="auto"/>
              <w:left w:val="single" w:sz="6" w:space="0" w:color="auto"/>
              <w:bottom w:val="single" w:sz="6" w:space="0" w:color="auto"/>
              <w:right w:val="single" w:sz="6" w:space="0" w:color="auto"/>
            </w:tcBorders>
            <w:vAlign w:val="center"/>
          </w:tcPr>
          <w:p w14:paraId="04772284"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 xml:space="preserve">Источник </w:t>
            </w:r>
            <w:r w:rsidRPr="00367C5E">
              <w:rPr>
                <w:rFonts w:eastAsia="Arial"/>
                <w:sz w:val="20"/>
                <w:szCs w:val="20"/>
                <w:lang w:eastAsia="ar-SA"/>
              </w:rPr>
              <w:br/>
              <w:t>информации</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6973CDB6"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Периодичность определения значений целевых индикаторов, показателей результативности</w:t>
            </w:r>
          </w:p>
        </w:tc>
        <w:tc>
          <w:tcPr>
            <w:tcW w:w="1361" w:type="dxa"/>
            <w:tcBorders>
              <w:top w:val="single" w:sz="6" w:space="0" w:color="auto"/>
              <w:left w:val="single" w:sz="4" w:space="0" w:color="auto"/>
              <w:bottom w:val="single" w:sz="6" w:space="0" w:color="auto"/>
              <w:right w:val="single" w:sz="4" w:space="0" w:color="auto"/>
            </w:tcBorders>
          </w:tcPr>
          <w:p w14:paraId="1AA79BF5" w14:textId="77777777" w:rsidR="002C57B6" w:rsidRPr="00367C5E" w:rsidRDefault="002C57B6" w:rsidP="002C57B6">
            <w:pPr>
              <w:suppressAutoHyphens/>
              <w:autoSpaceDE w:val="0"/>
              <w:jc w:val="center"/>
              <w:rPr>
                <w:rFonts w:eastAsia="Arial"/>
                <w:sz w:val="20"/>
                <w:szCs w:val="20"/>
                <w:lang w:eastAsia="ar-SA"/>
              </w:rPr>
            </w:pPr>
          </w:p>
          <w:p w14:paraId="2B16BB81" w14:textId="77777777" w:rsidR="002C57B6" w:rsidRPr="00367C5E" w:rsidRDefault="002C57B6" w:rsidP="002C57B6">
            <w:pPr>
              <w:suppressAutoHyphens/>
              <w:autoSpaceDE w:val="0"/>
              <w:jc w:val="center"/>
              <w:rPr>
                <w:rFonts w:eastAsia="Arial"/>
                <w:sz w:val="20"/>
                <w:szCs w:val="20"/>
                <w:lang w:eastAsia="ar-SA"/>
              </w:rPr>
            </w:pPr>
          </w:p>
          <w:p w14:paraId="222411DE" w14:textId="77777777" w:rsidR="002C57B6" w:rsidRPr="00367C5E" w:rsidRDefault="002C57B6" w:rsidP="002C57B6">
            <w:pPr>
              <w:suppressAutoHyphens/>
              <w:autoSpaceDE w:val="0"/>
              <w:jc w:val="center"/>
              <w:rPr>
                <w:rFonts w:eastAsia="Arial"/>
                <w:sz w:val="20"/>
                <w:szCs w:val="20"/>
                <w:lang w:eastAsia="ar-SA"/>
              </w:rPr>
            </w:pPr>
          </w:p>
          <w:p w14:paraId="5CCE287F"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2020 год</w:t>
            </w:r>
          </w:p>
        </w:tc>
        <w:tc>
          <w:tcPr>
            <w:tcW w:w="1559" w:type="dxa"/>
            <w:tcBorders>
              <w:top w:val="single" w:sz="6" w:space="0" w:color="auto"/>
              <w:left w:val="single" w:sz="4" w:space="0" w:color="auto"/>
              <w:bottom w:val="single" w:sz="6" w:space="0" w:color="auto"/>
              <w:right w:val="single" w:sz="4" w:space="0" w:color="auto"/>
            </w:tcBorders>
            <w:vAlign w:val="center"/>
          </w:tcPr>
          <w:p w14:paraId="6BF4687A"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2021 год</w:t>
            </w:r>
          </w:p>
        </w:tc>
        <w:tc>
          <w:tcPr>
            <w:tcW w:w="1559" w:type="dxa"/>
            <w:tcBorders>
              <w:top w:val="single" w:sz="6" w:space="0" w:color="auto"/>
              <w:left w:val="single" w:sz="4" w:space="0" w:color="auto"/>
              <w:bottom w:val="single" w:sz="6" w:space="0" w:color="auto"/>
              <w:right w:val="single" w:sz="4" w:space="0" w:color="auto"/>
            </w:tcBorders>
            <w:vAlign w:val="center"/>
          </w:tcPr>
          <w:p w14:paraId="1A58F015"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2022 год</w:t>
            </w:r>
          </w:p>
        </w:tc>
        <w:tc>
          <w:tcPr>
            <w:tcW w:w="1599" w:type="dxa"/>
            <w:tcBorders>
              <w:top w:val="single" w:sz="6" w:space="0" w:color="auto"/>
              <w:left w:val="single" w:sz="4" w:space="0" w:color="auto"/>
              <w:bottom w:val="single" w:sz="6" w:space="0" w:color="auto"/>
              <w:right w:val="single" w:sz="6" w:space="0" w:color="auto"/>
            </w:tcBorders>
            <w:vAlign w:val="center"/>
          </w:tcPr>
          <w:p w14:paraId="60FF0E7F"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2023 год</w:t>
            </w:r>
          </w:p>
        </w:tc>
      </w:tr>
      <w:tr w:rsidR="002C57B6" w:rsidRPr="00367C5E" w14:paraId="14ED56C2"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1DBE6A34"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1</w:t>
            </w:r>
          </w:p>
        </w:tc>
        <w:tc>
          <w:tcPr>
            <w:tcW w:w="2354" w:type="dxa"/>
            <w:tcBorders>
              <w:top w:val="single" w:sz="6" w:space="0" w:color="auto"/>
              <w:left w:val="single" w:sz="6" w:space="0" w:color="auto"/>
              <w:bottom w:val="single" w:sz="6" w:space="0" w:color="auto"/>
              <w:right w:val="single" w:sz="6" w:space="0" w:color="auto"/>
            </w:tcBorders>
            <w:vAlign w:val="center"/>
          </w:tcPr>
          <w:p w14:paraId="2CFD0FBA"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14:paraId="03512D50"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3</w:t>
            </w:r>
          </w:p>
        </w:tc>
        <w:tc>
          <w:tcPr>
            <w:tcW w:w="1275" w:type="dxa"/>
            <w:tcBorders>
              <w:top w:val="single" w:sz="6" w:space="0" w:color="auto"/>
              <w:left w:val="single" w:sz="6" w:space="0" w:color="auto"/>
              <w:bottom w:val="single" w:sz="6" w:space="0" w:color="auto"/>
              <w:right w:val="single" w:sz="6" w:space="0" w:color="auto"/>
            </w:tcBorders>
            <w:vAlign w:val="center"/>
          </w:tcPr>
          <w:p w14:paraId="5C440843"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4</w:t>
            </w:r>
          </w:p>
        </w:tc>
        <w:tc>
          <w:tcPr>
            <w:tcW w:w="1803" w:type="dxa"/>
            <w:tcBorders>
              <w:top w:val="single" w:sz="6" w:space="0" w:color="auto"/>
              <w:left w:val="single" w:sz="6" w:space="0" w:color="auto"/>
              <w:bottom w:val="single" w:sz="6" w:space="0" w:color="auto"/>
              <w:right w:val="single" w:sz="6" w:space="0" w:color="auto"/>
            </w:tcBorders>
            <w:vAlign w:val="center"/>
          </w:tcPr>
          <w:p w14:paraId="38FDE702"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5</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7F93FB15"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6</w:t>
            </w:r>
          </w:p>
        </w:tc>
        <w:tc>
          <w:tcPr>
            <w:tcW w:w="1361" w:type="dxa"/>
            <w:tcBorders>
              <w:top w:val="single" w:sz="6" w:space="0" w:color="auto"/>
              <w:left w:val="single" w:sz="4" w:space="0" w:color="auto"/>
              <w:bottom w:val="single" w:sz="6" w:space="0" w:color="auto"/>
              <w:right w:val="single" w:sz="4" w:space="0" w:color="auto"/>
            </w:tcBorders>
          </w:tcPr>
          <w:p w14:paraId="6B146025"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7</w:t>
            </w:r>
          </w:p>
        </w:tc>
        <w:tc>
          <w:tcPr>
            <w:tcW w:w="1559" w:type="dxa"/>
            <w:tcBorders>
              <w:top w:val="single" w:sz="6" w:space="0" w:color="auto"/>
              <w:left w:val="single" w:sz="4" w:space="0" w:color="auto"/>
              <w:bottom w:val="single" w:sz="6" w:space="0" w:color="auto"/>
              <w:right w:val="single" w:sz="4" w:space="0" w:color="auto"/>
            </w:tcBorders>
            <w:vAlign w:val="center"/>
          </w:tcPr>
          <w:p w14:paraId="07B94DAD"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8</w:t>
            </w:r>
          </w:p>
        </w:tc>
        <w:tc>
          <w:tcPr>
            <w:tcW w:w="1559" w:type="dxa"/>
            <w:tcBorders>
              <w:top w:val="single" w:sz="6" w:space="0" w:color="auto"/>
              <w:left w:val="single" w:sz="4" w:space="0" w:color="auto"/>
              <w:bottom w:val="single" w:sz="6" w:space="0" w:color="auto"/>
              <w:right w:val="single" w:sz="4" w:space="0" w:color="auto"/>
            </w:tcBorders>
            <w:vAlign w:val="center"/>
          </w:tcPr>
          <w:p w14:paraId="6AE59E6B"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9</w:t>
            </w:r>
          </w:p>
        </w:tc>
        <w:tc>
          <w:tcPr>
            <w:tcW w:w="1599" w:type="dxa"/>
            <w:tcBorders>
              <w:top w:val="single" w:sz="6" w:space="0" w:color="auto"/>
              <w:left w:val="single" w:sz="4" w:space="0" w:color="auto"/>
              <w:bottom w:val="single" w:sz="6" w:space="0" w:color="auto"/>
              <w:right w:val="single" w:sz="4" w:space="0" w:color="auto"/>
            </w:tcBorders>
            <w:vAlign w:val="center"/>
          </w:tcPr>
          <w:p w14:paraId="05FB4E09" w14:textId="77777777" w:rsidR="002C57B6" w:rsidRPr="00367C5E" w:rsidRDefault="002C57B6" w:rsidP="002C57B6">
            <w:pPr>
              <w:suppressAutoHyphens/>
              <w:autoSpaceDE w:val="0"/>
              <w:jc w:val="center"/>
              <w:rPr>
                <w:rFonts w:eastAsia="Arial"/>
                <w:sz w:val="20"/>
                <w:szCs w:val="20"/>
                <w:lang w:eastAsia="ar-SA"/>
              </w:rPr>
            </w:pPr>
            <w:r w:rsidRPr="00367C5E">
              <w:rPr>
                <w:rFonts w:eastAsia="Arial"/>
                <w:sz w:val="20"/>
                <w:szCs w:val="20"/>
                <w:lang w:eastAsia="ar-SA"/>
              </w:rPr>
              <w:t>10</w:t>
            </w:r>
          </w:p>
        </w:tc>
      </w:tr>
      <w:tr w:rsidR="002C57B6" w:rsidRPr="00367C5E" w14:paraId="7BB040F6" w14:textId="77777777" w:rsidTr="004E450A">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70261FC0"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1</w:t>
            </w:r>
          </w:p>
        </w:tc>
        <w:tc>
          <w:tcPr>
            <w:tcW w:w="14300" w:type="dxa"/>
            <w:gridSpan w:val="10"/>
            <w:tcBorders>
              <w:top w:val="single" w:sz="6" w:space="0" w:color="auto"/>
              <w:left w:val="single" w:sz="6" w:space="0" w:color="auto"/>
              <w:bottom w:val="single" w:sz="6" w:space="0" w:color="auto"/>
              <w:right w:val="single" w:sz="4" w:space="0" w:color="auto"/>
            </w:tcBorders>
          </w:tcPr>
          <w:p w14:paraId="019CE956" w14:textId="77777777" w:rsidR="002C57B6" w:rsidRPr="00367C5E" w:rsidRDefault="002C57B6" w:rsidP="002C57B6">
            <w:pPr>
              <w:suppressAutoHyphens/>
              <w:autoSpaceDE w:val="0"/>
              <w:rPr>
                <w:rFonts w:eastAsia="Arial"/>
                <w:lang w:eastAsia="ar-SA"/>
              </w:rPr>
            </w:pPr>
            <w:r w:rsidRPr="00367C5E">
              <w:rPr>
                <w:rFonts w:eastAsia="Arial"/>
                <w:lang w:eastAsia="ar-SA"/>
              </w:rPr>
              <w:t xml:space="preserve">                                   Муниципальная программа </w:t>
            </w:r>
            <w:r w:rsidRPr="00367C5E">
              <w:t>Информационное общество муниципального образования город Минусинск</w:t>
            </w:r>
          </w:p>
        </w:tc>
      </w:tr>
      <w:tr w:rsidR="002C57B6" w:rsidRPr="00367C5E" w14:paraId="7F0178BA"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tcPr>
          <w:p w14:paraId="33B90A77"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2</w:t>
            </w:r>
          </w:p>
        </w:tc>
        <w:tc>
          <w:tcPr>
            <w:tcW w:w="2354" w:type="dxa"/>
            <w:tcBorders>
              <w:top w:val="single" w:sz="6" w:space="0" w:color="auto"/>
              <w:left w:val="single" w:sz="6" w:space="0" w:color="auto"/>
              <w:bottom w:val="single" w:sz="6" w:space="0" w:color="auto"/>
              <w:right w:val="single" w:sz="4" w:space="0" w:color="auto"/>
            </w:tcBorders>
          </w:tcPr>
          <w:p w14:paraId="5CD3483A" w14:textId="77777777" w:rsidR="002C57B6" w:rsidRPr="00367C5E" w:rsidRDefault="002C57B6" w:rsidP="002C57B6">
            <w:pPr>
              <w:suppressAutoHyphens/>
              <w:autoSpaceDE w:val="0"/>
              <w:rPr>
                <w:rFonts w:eastAsia="Arial"/>
                <w:lang w:eastAsia="en-US"/>
              </w:rPr>
            </w:pPr>
            <w:r w:rsidRPr="00367C5E">
              <w:rPr>
                <w:rFonts w:eastAsia="Arial"/>
                <w:lang w:eastAsia="en-US"/>
              </w:rPr>
              <w:t>Целевой индикатор 1</w:t>
            </w:r>
          </w:p>
          <w:p w14:paraId="3086C079" w14:textId="77777777" w:rsidR="002C57B6" w:rsidRPr="00367C5E" w:rsidRDefault="002C57B6" w:rsidP="002C57B6">
            <w:pPr>
              <w:suppressAutoHyphens/>
              <w:autoSpaceDE w:val="0"/>
              <w:rPr>
                <w:rFonts w:eastAsia="Arial"/>
                <w:sz w:val="12"/>
                <w:lang w:eastAsia="en-US"/>
              </w:rPr>
            </w:pPr>
          </w:p>
          <w:p w14:paraId="3C92AEE9" w14:textId="77777777" w:rsidR="002C57B6" w:rsidRPr="00367C5E" w:rsidRDefault="002C57B6" w:rsidP="002C57B6">
            <w:pPr>
              <w:keepNext/>
              <w:keepLines/>
              <w:shd w:val="clear" w:color="auto" w:fill="FFFFFF"/>
              <w:ind w:left="-18"/>
              <w:rPr>
                <w:sz w:val="28"/>
                <w:szCs w:val="28"/>
              </w:rPr>
            </w:pPr>
            <w:r w:rsidRPr="00367C5E">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14:paraId="624CE906"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процент</w:t>
            </w:r>
          </w:p>
        </w:tc>
        <w:tc>
          <w:tcPr>
            <w:tcW w:w="1275" w:type="dxa"/>
            <w:tcBorders>
              <w:top w:val="single" w:sz="6" w:space="0" w:color="auto"/>
              <w:left w:val="single" w:sz="4" w:space="0" w:color="auto"/>
              <w:bottom w:val="single" w:sz="6" w:space="0" w:color="auto"/>
              <w:right w:val="single" w:sz="4" w:space="0" w:color="auto"/>
            </w:tcBorders>
          </w:tcPr>
          <w:p w14:paraId="3B9476DA" w14:textId="77777777" w:rsidR="002C57B6" w:rsidRPr="00367C5E" w:rsidRDefault="002C57B6" w:rsidP="002C57B6">
            <w:pPr>
              <w:suppressAutoHyphens/>
              <w:autoSpaceDE w:val="0"/>
              <w:jc w:val="center"/>
              <w:rPr>
                <w:rFonts w:eastAsia="Arial"/>
                <w:lang w:eastAsia="ar-SA"/>
              </w:rPr>
            </w:pPr>
          </w:p>
          <w:p w14:paraId="49A063B5"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291E00C7" w14:textId="77777777" w:rsidR="002C57B6" w:rsidRPr="00367C5E" w:rsidRDefault="002C57B6" w:rsidP="002C57B6">
            <w:pPr>
              <w:rPr>
                <w:color w:val="000000"/>
              </w:rPr>
            </w:pPr>
            <w:r w:rsidRPr="00367C5E">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7F10ACF4"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3DC8049A"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25</w:t>
            </w:r>
          </w:p>
        </w:tc>
        <w:tc>
          <w:tcPr>
            <w:tcW w:w="1559" w:type="dxa"/>
            <w:tcBorders>
              <w:top w:val="single" w:sz="6" w:space="0" w:color="auto"/>
              <w:left w:val="single" w:sz="4" w:space="0" w:color="auto"/>
              <w:bottom w:val="single" w:sz="6" w:space="0" w:color="auto"/>
              <w:right w:val="single" w:sz="4" w:space="0" w:color="auto"/>
            </w:tcBorders>
          </w:tcPr>
          <w:p w14:paraId="3D655A71"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27</w:t>
            </w:r>
          </w:p>
        </w:tc>
        <w:tc>
          <w:tcPr>
            <w:tcW w:w="1559" w:type="dxa"/>
            <w:tcBorders>
              <w:top w:val="single" w:sz="6" w:space="0" w:color="auto"/>
              <w:left w:val="single" w:sz="4" w:space="0" w:color="auto"/>
              <w:bottom w:val="single" w:sz="6" w:space="0" w:color="auto"/>
              <w:right w:val="single" w:sz="4" w:space="0" w:color="auto"/>
            </w:tcBorders>
          </w:tcPr>
          <w:p w14:paraId="744B7A5D"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30</w:t>
            </w:r>
          </w:p>
        </w:tc>
        <w:tc>
          <w:tcPr>
            <w:tcW w:w="1599" w:type="dxa"/>
            <w:tcBorders>
              <w:top w:val="single" w:sz="6" w:space="0" w:color="auto"/>
              <w:left w:val="single" w:sz="4" w:space="0" w:color="auto"/>
              <w:bottom w:val="single" w:sz="6" w:space="0" w:color="auto"/>
              <w:right w:val="single" w:sz="6" w:space="0" w:color="auto"/>
            </w:tcBorders>
          </w:tcPr>
          <w:p w14:paraId="0EA22F69" w14:textId="466C01A1" w:rsidR="002C57B6" w:rsidRPr="00367C5E" w:rsidRDefault="001F5217" w:rsidP="002C57B6">
            <w:pPr>
              <w:suppressAutoHyphens/>
              <w:autoSpaceDE w:val="0"/>
              <w:jc w:val="center"/>
              <w:rPr>
                <w:rFonts w:eastAsia="Arial"/>
                <w:lang w:eastAsia="ar-SA"/>
              </w:rPr>
            </w:pPr>
            <w:r w:rsidRPr="00367C5E">
              <w:rPr>
                <w:rFonts w:eastAsia="Arial"/>
                <w:lang w:eastAsia="ar-SA"/>
              </w:rPr>
              <w:t>не менее 30</w:t>
            </w:r>
          </w:p>
        </w:tc>
      </w:tr>
      <w:tr w:rsidR="002C57B6" w:rsidRPr="00367C5E" w14:paraId="2CDEB910"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tcPr>
          <w:p w14:paraId="76817080"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3</w:t>
            </w:r>
          </w:p>
        </w:tc>
        <w:tc>
          <w:tcPr>
            <w:tcW w:w="2354" w:type="dxa"/>
            <w:tcBorders>
              <w:top w:val="single" w:sz="6" w:space="0" w:color="auto"/>
              <w:left w:val="single" w:sz="6" w:space="0" w:color="auto"/>
              <w:bottom w:val="single" w:sz="6" w:space="0" w:color="auto"/>
              <w:right w:val="single" w:sz="4" w:space="0" w:color="auto"/>
            </w:tcBorders>
          </w:tcPr>
          <w:p w14:paraId="5EC5E54B" w14:textId="77777777" w:rsidR="002C57B6" w:rsidRPr="00367C5E" w:rsidRDefault="002C57B6" w:rsidP="002C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367C5E">
              <w:rPr>
                <w:rFonts w:eastAsia="Arial"/>
                <w:lang w:eastAsia="en-US"/>
              </w:rPr>
              <w:t xml:space="preserve">Целевой индикатор 2 </w:t>
            </w:r>
          </w:p>
          <w:p w14:paraId="68FA65C1" w14:textId="77777777" w:rsidR="002C57B6" w:rsidRPr="00367C5E" w:rsidRDefault="002C57B6" w:rsidP="002C57B6">
            <w:pPr>
              <w:jc w:val="both"/>
              <w:rPr>
                <w:sz w:val="18"/>
                <w:szCs w:val="26"/>
              </w:rPr>
            </w:pPr>
          </w:p>
          <w:p w14:paraId="691E9273" w14:textId="77777777" w:rsidR="002C57B6" w:rsidRPr="00367C5E" w:rsidRDefault="002C57B6" w:rsidP="002C57B6">
            <w:pPr>
              <w:rPr>
                <w:rFonts w:eastAsia="Arial"/>
                <w:lang w:eastAsia="en-US"/>
              </w:rPr>
            </w:pPr>
            <w:r w:rsidRPr="00367C5E">
              <w:t xml:space="preserve">Количество ТОС, </w:t>
            </w:r>
            <w:r w:rsidRPr="00367C5E">
              <w:rPr>
                <w:szCs w:val="28"/>
              </w:rPr>
              <w:t>осуществляющих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14:paraId="54E530D9"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778FE452" w14:textId="77777777" w:rsidR="002C57B6" w:rsidRPr="00367C5E" w:rsidRDefault="002C57B6" w:rsidP="002C57B6">
            <w:pPr>
              <w:suppressAutoHyphens/>
              <w:jc w:val="center"/>
              <w:rPr>
                <w:rFonts w:eastAsia="Arial"/>
                <w:lang w:eastAsia="en-US"/>
              </w:rPr>
            </w:pPr>
          </w:p>
          <w:p w14:paraId="663728C7" w14:textId="77777777" w:rsidR="002C57B6" w:rsidRPr="00367C5E" w:rsidRDefault="002C57B6" w:rsidP="002C57B6">
            <w:pPr>
              <w:suppressAutoHyphens/>
              <w:jc w:val="center"/>
              <w:rPr>
                <w:rFonts w:eastAsia="Arial"/>
                <w:lang w:eastAsia="en-US"/>
              </w:rPr>
            </w:pPr>
            <w:r w:rsidRPr="00367C5E">
              <w:rPr>
                <w:rFonts w:eastAsia="Arial"/>
                <w:lang w:eastAsia="en-US"/>
              </w:rPr>
              <w:t>х</w:t>
            </w:r>
          </w:p>
        </w:tc>
        <w:tc>
          <w:tcPr>
            <w:tcW w:w="1803" w:type="dxa"/>
            <w:tcBorders>
              <w:top w:val="single" w:sz="6" w:space="0" w:color="auto"/>
              <w:left w:val="single" w:sz="4" w:space="0" w:color="auto"/>
              <w:bottom w:val="single" w:sz="6" w:space="0" w:color="auto"/>
              <w:right w:val="single" w:sz="4" w:space="0" w:color="auto"/>
            </w:tcBorders>
          </w:tcPr>
          <w:p w14:paraId="6D245865" w14:textId="77777777" w:rsidR="002C57B6" w:rsidRPr="00367C5E" w:rsidRDefault="002C57B6" w:rsidP="002C57B6">
            <w:pPr>
              <w:rPr>
                <w:color w:val="000000"/>
              </w:rPr>
            </w:pPr>
            <w:r w:rsidRPr="00367C5E">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26600F6E" w14:textId="77777777" w:rsidR="002C57B6" w:rsidRPr="00367C5E" w:rsidRDefault="002C57B6" w:rsidP="002C57B6">
            <w:pPr>
              <w:suppressAutoHyphens/>
              <w:autoSpaceDE w:val="0"/>
              <w:jc w:val="center"/>
              <w:rPr>
                <w:rFonts w:eastAsia="Arial"/>
                <w:lang w:eastAsia="en-US"/>
              </w:rPr>
            </w:pPr>
            <w:r w:rsidRPr="00367C5E">
              <w:rPr>
                <w:rFonts w:eastAsia="Arial"/>
                <w:lang w:eastAsia="en-US"/>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4E3CC8CD"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1</w:t>
            </w:r>
          </w:p>
        </w:tc>
        <w:tc>
          <w:tcPr>
            <w:tcW w:w="1559" w:type="dxa"/>
            <w:tcBorders>
              <w:top w:val="single" w:sz="6" w:space="0" w:color="auto"/>
              <w:left w:val="single" w:sz="4" w:space="0" w:color="auto"/>
              <w:bottom w:val="single" w:sz="6" w:space="0" w:color="auto"/>
              <w:right w:val="single" w:sz="4" w:space="0" w:color="auto"/>
            </w:tcBorders>
          </w:tcPr>
          <w:p w14:paraId="0CF03226"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2</w:t>
            </w:r>
          </w:p>
        </w:tc>
        <w:tc>
          <w:tcPr>
            <w:tcW w:w="1559" w:type="dxa"/>
            <w:tcBorders>
              <w:top w:val="single" w:sz="6" w:space="0" w:color="auto"/>
              <w:left w:val="single" w:sz="4" w:space="0" w:color="auto"/>
              <w:bottom w:val="single" w:sz="6" w:space="0" w:color="auto"/>
              <w:right w:val="single" w:sz="4" w:space="0" w:color="auto"/>
            </w:tcBorders>
          </w:tcPr>
          <w:p w14:paraId="75C08ED4" w14:textId="77777777" w:rsidR="002C57B6" w:rsidRPr="00367C5E" w:rsidRDefault="002C57B6" w:rsidP="002C57B6">
            <w:pPr>
              <w:widowControl w:val="0"/>
              <w:suppressAutoHyphens/>
              <w:autoSpaceDE w:val="0"/>
              <w:jc w:val="center"/>
              <w:rPr>
                <w:rFonts w:eastAsia="Arial"/>
                <w:lang w:eastAsia="ar-SA"/>
              </w:rPr>
            </w:pPr>
            <w:r w:rsidRPr="00367C5E">
              <w:rPr>
                <w:rFonts w:eastAsia="Arial"/>
                <w:lang w:eastAsia="ar-SA"/>
              </w:rPr>
              <w:t>3</w:t>
            </w:r>
          </w:p>
        </w:tc>
        <w:tc>
          <w:tcPr>
            <w:tcW w:w="1599" w:type="dxa"/>
            <w:tcBorders>
              <w:top w:val="single" w:sz="6" w:space="0" w:color="auto"/>
              <w:left w:val="single" w:sz="4" w:space="0" w:color="auto"/>
              <w:bottom w:val="single" w:sz="6" w:space="0" w:color="auto"/>
              <w:right w:val="single" w:sz="6" w:space="0" w:color="auto"/>
            </w:tcBorders>
          </w:tcPr>
          <w:p w14:paraId="77344F9A" w14:textId="77F2BDE9" w:rsidR="002C57B6" w:rsidRPr="00367C5E" w:rsidRDefault="00765618" w:rsidP="002C57B6">
            <w:pPr>
              <w:widowControl w:val="0"/>
              <w:suppressAutoHyphens/>
              <w:autoSpaceDE w:val="0"/>
              <w:jc w:val="center"/>
              <w:rPr>
                <w:rFonts w:eastAsia="Arial"/>
                <w:lang w:eastAsia="ar-SA"/>
              </w:rPr>
            </w:pPr>
            <w:r w:rsidRPr="00367C5E">
              <w:rPr>
                <w:rFonts w:eastAsia="Arial"/>
                <w:lang w:eastAsia="ar-SA"/>
              </w:rPr>
              <w:t>4</w:t>
            </w:r>
          </w:p>
        </w:tc>
      </w:tr>
      <w:tr w:rsidR="002C57B6" w:rsidRPr="00367C5E" w14:paraId="0486A21C"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tcPr>
          <w:p w14:paraId="776E66DD"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lastRenderedPageBreak/>
              <w:t>4</w:t>
            </w:r>
          </w:p>
        </w:tc>
        <w:tc>
          <w:tcPr>
            <w:tcW w:w="2354" w:type="dxa"/>
            <w:tcBorders>
              <w:top w:val="single" w:sz="6" w:space="0" w:color="auto"/>
              <w:left w:val="single" w:sz="6" w:space="0" w:color="auto"/>
              <w:bottom w:val="single" w:sz="6" w:space="0" w:color="auto"/>
              <w:right w:val="single" w:sz="4" w:space="0" w:color="auto"/>
            </w:tcBorders>
          </w:tcPr>
          <w:p w14:paraId="616D1422" w14:textId="77777777" w:rsidR="002C57B6" w:rsidRPr="00367C5E" w:rsidRDefault="002C57B6" w:rsidP="002C57B6">
            <w:pPr>
              <w:rPr>
                <w:rFonts w:eastAsia="Arial"/>
                <w:lang w:eastAsia="en-US"/>
              </w:rPr>
            </w:pPr>
            <w:r w:rsidRPr="00367C5E">
              <w:rPr>
                <w:rFonts w:eastAsia="Arial"/>
                <w:lang w:eastAsia="en-US"/>
              </w:rPr>
              <w:t xml:space="preserve">Целевой индикатор 3 </w:t>
            </w:r>
          </w:p>
          <w:p w14:paraId="30AA5344" w14:textId="77777777" w:rsidR="002C57B6" w:rsidRPr="00367C5E" w:rsidRDefault="002C57B6" w:rsidP="002C57B6">
            <w:pPr>
              <w:jc w:val="both"/>
              <w:rPr>
                <w:sz w:val="16"/>
              </w:rPr>
            </w:pPr>
          </w:p>
          <w:p w14:paraId="7075DC95" w14:textId="01E364BA" w:rsidR="005C3FCF" w:rsidRPr="00367C5E" w:rsidRDefault="002C57B6" w:rsidP="002C57B6">
            <w:pPr>
              <w:jc w:val="both"/>
              <w:rPr>
                <w:strike/>
                <w:szCs w:val="28"/>
              </w:rPr>
            </w:pPr>
            <w:r w:rsidRPr="00367C5E">
              <w:rPr>
                <w:szCs w:val="28"/>
              </w:rPr>
              <w:t xml:space="preserve">количество СОНКО города Минусинска, получивших </w:t>
            </w:r>
          </w:p>
          <w:p w14:paraId="1149154C" w14:textId="59F591FC" w:rsidR="002C57B6" w:rsidRPr="00367C5E" w:rsidRDefault="005C3FCF" w:rsidP="005C3FCF">
            <w:pPr>
              <w:jc w:val="both"/>
              <w:rPr>
                <w:color w:val="000000"/>
              </w:rPr>
            </w:pPr>
            <w:r w:rsidRPr="00367C5E">
              <w:rPr>
                <w:szCs w:val="28"/>
              </w:rPr>
              <w:t>финансовую поддержку</w:t>
            </w:r>
          </w:p>
        </w:tc>
        <w:tc>
          <w:tcPr>
            <w:tcW w:w="1134" w:type="dxa"/>
            <w:tcBorders>
              <w:top w:val="single" w:sz="6" w:space="0" w:color="auto"/>
              <w:left w:val="single" w:sz="4" w:space="0" w:color="auto"/>
              <w:bottom w:val="single" w:sz="6" w:space="0" w:color="auto"/>
              <w:right w:val="single" w:sz="4" w:space="0" w:color="auto"/>
            </w:tcBorders>
          </w:tcPr>
          <w:p w14:paraId="3BC2C3ED"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39E3213B" w14:textId="77777777" w:rsidR="002C57B6" w:rsidRPr="00367C5E" w:rsidRDefault="002C57B6" w:rsidP="002C57B6">
            <w:pPr>
              <w:widowControl w:val="0"/>
              <w:suppressAutoHyphens/>
              <w:autoSpaceDE w:val="0"/>
              <w:jc w:val="center"/>
              <w:rPr>
                <w:bCs/>
                <w:lang w:eastAsia="ar-SA"/>
              </w:rPr>
            </w:pPr>
          </w:p>
          <w:p w14:paraId="597EAEDF" w14:textId="77777777" w:rsidR="002C57B6" w:rsidRPr="00367C5E" w:rsidRDefault="002C57B6" w:rsidP="002C57B6">
            <w:pPr>
              <w:widowControl w:val="0"/>
              <w:suppressAutoHyphens/>
              <w:autoSpaceDE w:val="0"/>
              <w:jc w:val="center"/>
              <w:rPr>
                <w:bCs/>
                <w:lang w:eastAsia="ar-SA"/>
              </w:rPr>
            </w:pPr>
            <w:r w:rsidRPr="00367C5E">
              <w:rPr>
                <w:bCs/>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6C078411" w14:textId="77777777" w:rsidR="002C57B6" w:rsidRPr="00367C5E" w:rsidRDefault="002C57B6" w:rsidP="002C57B6">
            <w:pPr>
              <w:rPr>
                <w:color w:val="000000"/>
              </w:rPr>
            </w:pPr>
            <w:r w:rsidRPr="00367C5E">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77625EF5"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13E1D4AB" w14:textId="77777777" w:rsidR="002C57B6" w:rsidRPr="00367C5E" w:rsidRDefault="002C57B6" w:rsidP="002C57B6">
            <w:pPr>
              <w:jc w:val="center"/>
              <w:rPr>
                <w:color w:val="000000"/>
              </w:rPr>
            </w:pPr>
            <w:r w:rsidRPr="00367C5E">
              <w:rPr>
                <w:color w:val="000000"/>
              </w:rPr>
              <w:t>0</w:t>
            </w:r>
          </w:p>
        </w:tc>
        <w:tc>
          <w:tcPr>
            <w:tcW w:w="1559" w:type="dxa"/>
            <w:tcBorders>
              <w:top w:val="single" w:sz="6" w:space="0" w:color="auto"/>
              <w:left w:val="single" w:sz="4" w:space="0" w:color="auto"/>
              <w:bottom w:val="single" w:sz="6" w:space="0" w:color="auto"/>
              <w:right w:val="single" w:sz="4" w:space="0" w:color="auto"/>
            </w:tcBorders>
          </w:tcPr>
          <w:p w14:paraId="59A85ABE" w14:textId="7EAEA601" w:rsidR="005C3FCF" w:rsidRPr="00367C5E" w:rsidRDefault="00D73571" w:rsidP="00D73571">
            <w:pPr>
              <w:jc w:val="center"/>
              <w:rPr>
                <w:color w:val="000000"/>
              </w:rPr>
            </w:pPr>
            <w:r w:rsidRPr="00367C5E">
              <w:rPr>
                <w:color w:val="000000"/>
              </w:rPr>
              <w:t xml:space="preserve">не менее </w:t>
            </w:r>
            <w:r w:rsidR="005C3FCF" w:rsidRPr="00367C5E">
              <w:rPr>
                <w:color w:val="000000"/>
              </w:rPr>
              <w:t>3</w:t>
            </w:r>
          </w:p>
        </w:tc>
        <w:tc>
          <w:tcPr>
            <w:tcW w:w="1559" w:type="dxa"/>
            <w:tcBorders>
              <w:top w:val="single" w:sz="6" w:space="0" w:color="auto"/>
              <w:left w:val="single" w:sz="4" w:space="0" w:color="auto"/>
              <w:bottom w:val="single" w:sz="6" w:space="0" w:color="auto"/>
              <w:right w:val="single" w:sz="4" w:space="0" w:color="auto"/>
            </w:tcBorders>
          </w:tcPr>
          <w:p w14:paraId="2AAE14D3" w14:textId="20D27075" w:rsidR="005C3FCF" w:rsidRPr="00367C5E" w:rsidRDefault="00D73571" w:rsidP="00375605">
            <w:pPr>
              <w:jc w:val="center"/>
              <w:rPr>
                <w:color w:val="000000"/>
              </w:rPr>
            </w:pPr>
            <w:r w:rsidRPr="00367C5E">
              <w:rPr>
                <w:color w:val="000000"/>
              </w:rPr>
              <w:t xml:space="preserve">не менее </w:t>
            </w:r>
            <w:r w:rsidR="00375605">
              <w:rPr>
                <w:color w:val="000000"/>
              </w:rPr>
              <w:t>3</w:t>
            </w:r>
          </w:p>
        </w:tc>
        <w:tc>
          <w:tcPr>
            <w:tcW w:w="1599" w:type="dxa"/>
            <w:tcBorders>
              <w:top w:val="single" w:sz="6" w:space="0" w:color="auto"/>
              <w:left w:val="single" w:sz="4" w:space="0" w:color="auto"/>
              <w:bottom w:val="single" w:sz="6" w:space="0" w:color="auto"/>
              <w:right w:val="single" w:sz="6" w:space="0" w:color="auto"/>
            </w:tcBorders>
          </w:tcPr>
          <w:p w14:paraId="7361A868" w14:textId="25AB78E8" w:rsidR="00B17602" w:rsidRPr="00367C5E" w:rsidRDefault="00D73571" w:rsidP="00375605">
            <w:pPr>
              <w:jc w:val="center"/>
              <w:rPr>
                <w:color w:val="000000"/>
              </w:rPr>
            </w:pPr>
            <w:r w:rsidRPr="00367C5E">
              <w:rPr>
                <w:color w:val="000000"/>
              </w:rPr>
              <w:t xml:space="preserve">не менее </w:t>
            </w:r>
            <w:r w:rsidR="00375605">
              <w:rPr>
                <w:color w:val="000000"/>
              </w:rPr>
              <w:t>3</w:t>
            </w:r>
          </w:p>
        </w:tc>
      </w:tr>
      <w:tr w:rsidR="002C57B6" w:rsidRPr="00367C5E" w14:paraId="30E14075" w14:textId="77777777" w:rsidTr="004E450A">
        <w:trPr>
          <w:cantSplit/>
          <w:trHeight w:val="248"/>
        </w:trPr>
        <w:tc>
          <w:tcPr>
            <w:tcW w:w="410" w:type="dxa"/>
            <w:tcBorders>
              <w:top w:val="single" w:sz="6" w:space="0" w:color="auto"/>
              <w:left w:val="single" w:sz="6" w:space="0" w:color="auto"/>
              <w:bottom w:val="single" w:sz="6" w:space="0" w:color="auto"/>
              <w:right w:val="single" w:sz="6" w:space="0" w:color="auto"/>
            </w:tcBorders>
          </w:tcPr>
          <w:p w14:paraId="3C05B742"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5</w:t>
            </w:r>
          </w:p>
        </w:tc>
        <w:tc>
          <w:tcPr>
            <w:tcW w:w="14300" w:type="dxa"/>
            <w:gridSpan w:val="10"/>
            <w:tcBorders>
              <w:top w:val="single" w:sz="6" w:space="0" w:color="auto"/>
              <w:left w:val="single" w:sz="6" w:space="0" w:color="auto"/>
              <w:bottom w:val="single" w:sz="6" w:space="0" w:color="auto"/>
              <w:right w:val="single" w:sz="6" w:space="0" w:color="auto"/>
            </w:tcBorders>
          </w:tcPr>
          <w:p w14:paraId="42542376" w14:textId="77777777" w:rsidR="002C57B6" w:rsidRPr="00367C5E" w:rsidRDefault="002C57B6" w:rsidP="002C57B6">
            <w:pPr>
              <w:jc w:val="both"/>
              <w:rPr>
                <w:sz w:val="28"/>
                <w:szCs w:val="28"/>
              </w:rPr>
            </w:pPr>
            <w:r w:rsidRPr="00367C5E">
              <w:rPr>
                <w:rFonts w:eastAsia="Arial"/>
                <w:lang w:eastAsia="ar-SA"/>
              </w:rPr>
              <w:t xml:space="preserve">                                   Подпрограмма 1 </w:t>
            </w:r>
            <w:r w:rsidRPr="00367C5E">
              <w:rPr>
                <w:szCs w:val="28"/>
              </w:rPr>
              <w:t>Развитие информационного общества</w:t>
            </w:r>
          </w:p>
        </w:tc>
      </w:tr>
      <w:tr w:rsidR="002C57B6" w:rsidRPr="00367C5E" w14:paraId="5DF4A8A4"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tcPr>
          <w:p w14:paraId="4C729322" w14:textId="77777777" w:rsidR="002C57B6" w:rsidRPr="00367C5E" w:rsidRDefault="002C57B6" w:rsidP="002C57B6">
            <w:pPr>
              <w:widowControl w:val="0"/>
              <w:suppressAutoHyphens/>
              <w:autoSpaceDE w:val="0"/>
              <w:jc w:val="center"/>
              <w:rPr>
                <w:rFonts w:eastAsia="Arial"/>
                <w:lang w:eastAsia="ar-SA"/>
              </w:rPr>
            </w:pPr>
            <w:r w:rsidRPr="00367C5E">
              <w:rPr>
                <w:rFonts w:eastAsia="Arial"/>
                <w:lang w:eastAsia="ar-SA"/>
              </w:rPr>
              <w:t>6</w:t>
            </w:r>
          </w:p>
        </w:tc>
        <w:tc>
          <w:tcPr>
            <w:tcW w:w="2354" w:type="dxa"/>
            <w:tcBorders>
              <w:top w:val="single" w:sz="6" w:space="0" w:color="auto"/>
              <w:left w:val="single" w:sz="6" w:space="0" w:color="auto"/>
              <w:bottom w:val="single" w:sz="6" w:space="0" w:color="auto"/>
              <w:right w:val="single" w:sz="6" w:space="0" w:color="auto"/>
            </w:tcBorders>
          </w:tcPr>
          <w:p w14:paraId="628355E4" w14:textId="77777777" w:rsidR="002C57B6" w:rsidRPr="00367C5E" w:rsidRDefault="002C57B6" w:rsidP="002C57B6">
            <w:pPr>
              <w:suppressAutoHyphens/>
              <w:autoSpaceDE w:val="0"/>
              <w:autoSpaceDN w:val="0"/>
              <w:adjustRightInd w:val="0"/>
              <w:rPr>
                <w:rFonts w:eastAsia="Arial"/>
                <w:lang w:eastAsia="en-US"/>
              </w:rPr>
            </w:pPr>
            <w:r w:rsidRPr="00367C5E">
              <w:rPr>
                <w:rFonts w:eastAsia="Arial"/>
                <w:lang w:eastAsia="en-US"/>
              </w:rPr>
              <w:t xml:space="preserve">Показатель результативности 1 </w:t>
            </w:r>
          </w:p>
          <w:p w14:paraId="63830429" w14:textId="77777777" w:rsidR="002C57B6" w:rsidRPr="00367C5E" w:rsidRDefault="002C57B6" w:rsidP="002C57B6">
            <w:pPr>
              <w:suppressAutoHyphens/>
              <w:autoSpaceDE w:val="0"/>
              <w:autoSpaceDN w:val="0"/>
              <w:adjustRightInd w:val="0"/>
              <w:rPr>
                <w:rFonts w:eastAsia="Arial"/>
                <w:sz w:val="14"/>
                <w:lang w:eastAsia="en-US"/>
              </w:rPr>
            </w:pPr>
          </w:p>
          <w:p w14:paraId="34438E29" w14:textId="77777777" w:rsidR="002C57B6" w:rsidRPr="00367C5E" w:rsidRDefault="002C57B6" w:rsidP="002C57B6">
            <w:pPr>
              <w:suppressAutoHyphens/>
              <w:autoSpaceDE w:val="0"/>
              <w:autoSpaceDN w:val="0"/>
              <w:adjustRightInd w:val="0"/>
              <w:rPr>
                <w:rFonts w:eastAsia="Arial"/>
                <w:lang w:eastAsia="en-US"/>
              </w:rPr>
            </w:pPr>
            <w:r w:rsidRPr="00367C5E">
              <w:rPr>
                <w:szCs w:val="26"/>
              </w:rPr>
              <w:t xml:space="preserve">Количество видеосюжетов, информационных материалов в СМИ, баннеров социальной рекламы, </w:t>
            </w:r>
            <w:r w:rsidRPr="00367C5E">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14:paraId="1EB178A3" w14:textId="77777777" w:rsidR="002C57B6" w:rsidRPr="00367C5E" w:rsidRDefault="002C57B6" w:rsidP="002C57B6">
            <w:pPr>
              <w:widowControl w:val="0"/>
              <w:suppressAutoHyphens/>
              <w:autoSpaceDE w:val="0"/>
              <w:jc w:val="center"/>
              <w:rPr>
                <w:rFonts w:eastAsia="Arial"/>
                <w:lang w:eastAsia="en-US"/>
              </w:rPr>
            </w:pPr>
            <w:r w:rsidRPr="00367C5E">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196DD278" w14:textId="77777777" w:rsidR="002C57B6" w:rsidRPr="00367C5E" w:rsidRDefault="002C57B6" w:rsidP="002C57B6">
            <w:pPr>
              <w:suppressAutoHyphens/>
              <w:autoSpaceDE w:val="0"/>
              <w:jc w:val="center"/>
              <w:rPr>
                <w:rFonts w:eastAsia="Arial"/>
                <w:lang w:eastAsia="en-US"/>
              </w:rPr>
            </w:pPr>
            <w:r w:rsidRPr="00367C5E">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2530037D" w14:textId="77777777" w:rsidR="002C57B6" w:rsidRPr="00367C5E" w:rsidRDefault="002C57B6" w:rsidP="002C57B6">
            <w:pPr>
              <w:rPr>
                <w:color w:val="000000"/>
              </w:rPr>
            </w:pPr>
            <w:r w:rsidRPr="00367C5E">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3E02873C" w14:textId="77777777" w:rsidR="002C57B6" w:rsidRPr="00367C5E" w:rsidRDefault="002C57B6" w:rsidP="002C57B6">
            <w:pPr>
              <w:suppressAutoHyphens/>
              <w:autoSpaceDE w:val="0"/>
              <w:jc w:val="center"/>
              <w:rPr>
                <w:rFonts w:eastAsia="Arial"/>
                <w:lang w:eastAsia="en-US"/>
              </w:rPr>
            </w:pPr>
            <w:r w:rsidRPr="00367C5E">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4" w:space="0" w:color="auto"/>
            </w:tcBorders>
          </w:tcPr>
          <w:p w14:paraId="020AE4D0" w14:textId="77777777" w:rsidR="002C57B6" w:rsidRPr="00367C5E" w:rsidRDefault="002C57B6" w:rsidP="002C57B6">
            <w:pPr>
              <w:suppressAutoHyphens/>
              <w:autoSpaceDE w:val="0"/>
              <w:jc w:val="center"/>
              <w:rPr>
                <w:rFonts w:eastAsia="Arial"/>
                <w:lang w:eastAsia="en-US"/>
              </w:rPr>
            </w:pPr>
            <w:r w:rsidRPr="00367C5E">
              <w:rPr>
                <w:rFonts w:eastAsia="Arial"/>
                <w:lang w:eastAsia="en-US"/>
              </w:rPr>
              <w:t>1000</w:t>
            </w:r>
          </w:p>
        </w:tc>
        <w:tc>
          <w:tcPr>
            <w:tcW w:w="1559" w:type="dxa"/>
            <w:tcBorders>
              <w:top w:val="single" w:sz="6" w:space="0" w:color="auto"/>
              <w:left w:val="single" w:sz="4" w:space="0" w:color="auto"/>
              <w:bottom w:val="single" w:sz="6" w:space="0" w:color="auto"/>
              <w:right w:val="single" w:sz="6" w:space="0" w:color="auto"/>
            </w:tcBorders>
          </w:tcPr>
          <w:p w14:paraId="76F8B522" w14:textId="77777777" w:rsidR="002C57B6" w:rsidRPr="00367C5E" w:rsidRDefault="002C57B6" w:rsidP="002C57B6">
            <w:pPr>
              <w:jc w:val="center"/>
            </w:pPr>
            <w:r w:rsidRPr="00367C5E">
              <w:t>1000</w:t>
            </w:r>
          </w:p>
        </w:tc>
        <w:tc>
          <w:tcPr>
            <w:tcW w:w="1559" w:type="dxa"/>
            <w:tcBorders>
              <w:top w:val="single" w:sz="4" w:space="0" w:color="auto"/>
              <w:left w:val="single" w:sz="6" w:space="0" w:color="auto"/>
              <w:bottom w:val="single" w:sz="6" w:space="0" w:color="auto"/>
              <w:right w:val="single" w:sz="4" w:space="0" w:color="auto"/>
            </w:tcBorders>
          </w:tcPr>
          <w:p w14:paraId="3E49D4B0" w14:textId="77777777" w:rsidR="002C57B6" w:rsidRPr="00367C5E" w:rsidRDefault="002C57B6" w:rsidP="002C57B6">
            <w:pPr>
              <w:jc w:val="center"/>
            </w:pPr>
            <w:r w:rsidRPr="00367C5E">
              <w:t>1000</w:t>
            </w:r>
          </w:p>
        </w:tc>
        <w:tc>
          <w:tcPr>
            <w:tcW w:w="1599" w:type="dxa"/>
            <w:tcBorders>
              <w:top w:val="single" w:sz="6" w:space="0" w:color="auto"/>
              <w:left w:val="single" w:sz="4" w:space="0" w:color="auto"/>
              <w:bottom w:val="single" w:sz="6" w:space="0" w:color="auto"/>
              <w:right w:val="single" w:sz="6" w:space="0" w:color="auto"/>
            </w:tcBorders>
          </w:tcPr>
          <w:p w14:paraId="31712DBE" w14:textId="77777777" w:rsidR="002C57B6" w:rsidRPr="00367C5E" w:rsidRDefault="002C57B6" w:rsidP="002C57B6">
            <w:pPr>
              <w:jc w:val="center"/>
            </w:pPr>
            <w:r w:rsidRPr="00367C5E">
              <w:t>1000</w:t>
            </w:r>
          </w:p>
        </w:tc>
      </w:tr>
      <w:tr w:rsidR="002C57B6" w:rsidRPr="00367C5E" w14:paraId="478EC633" w14:textId="77777777" w:rsidTr="004E450A">
        <w:trPr>
          <w:cantSplit/>
          <w:trHeight w:val="293"/>
        </w:trPr>
        <w:tc>
          <w:tcPr>
            <w:tcW w:w="410" w:type="dxa"/>
            <w:tcBorders>
              <w:top w:val="single" w:sz="6" w:space="0" w:color="auto"/>
              <w:left w:val="single" w:sz="6" w:space="0" w:color="auto"/>
              <w:bottom w:val="single" w:sz="6" w:space="0" w:color="auto"/>
              <w:right w:val="single" w:sz="6" w:space="0" w:color="auto"/>
            </w:tcBorders>
          </w:tcPr>
          <w:p w14:paraId="0DF67485"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7</w:t>
            </w:r>
          </w:p>
        </w:tc>
        <w:tc>
          <w:tcPr>
            <w:tcW w:w="14300" w:type="dxa"/>
            <w:gridSpan w:val="10"/>
            <w:tcBorders>
              <w:top w:val="single" w:sz="6" w:space="0" w:color="auto"/>
              <w:left w:val="single" w:sz="6" w:space="0" w:color="auto"/>
              <w:bottom w:val="single" w:sz="6" w:space="0" w:color="auto"/>
              <w:right w:val="single" w:sz="6" w:space="0" w:color="auto"/>
            </w:tcBorders>
          </w:tcPr>
          <w:p w14:paraId="42E0DD18" w14:textId="77777777" w:rsidR="002C57B6" w:rsidRPr="00367C5E" w:rsidRDefault="002C57B6" w:rsidP="002C57B6">
            <w:pPr>
              <w:rPr>
                <w:sz w:val="28"/>
                <w:szCs w:val="28"/>
              </w:rPr>
            </w:pPr>
            <w:r w:rsidRPr="00367C5E">
              <w:rPr>
                <w:rFonts w:eastAsia="Arial"/>
                <w:lang w:eastAsia="ar-SA"/>
              </w:rPr>
              <w:t xml:space="preserve">                                    Подпрограмма. 2 </w:t>
            </w:r>
            <w:r w:rsidRPr="00367C5E">
              <w:rPr>
                <w:szCs w:val="28"/>
              </w:rPr>
              <w:t>Развитие гражданского общества</w:t>
            </w:r>
          </w:p>
        </w:tc>
      </w:tr>
      <w:tr w:rsidR="002C57B6" w:rsidRPr="00367C5E" w14:paraId="38F11E69" w14:textId="77777777" w:rsidTr="002C57B6">
        <w:trPr>
          <w:cantSplit/>
          <w:trHeight w:val="497"/>
        </w:trPr>
        <w:tc>
          <w:tcPr>
            <w:tcW w:w="410" w:type="dxa"/>
            <w:tcBorders>
              <w:top w:val="single" w:sz="6" w:space="0" w:color="auto"/>
              <w:left w:val="single" w:sz="6" w:space="0" w:color="auto"/>
              <w:bottom w:val="single" w:sz="6" w:space="0" w:color="auto"/>
              <w:right w:val="single" w:sz="6" w:space="0" w:color="auto"/>
            </w:tcBorders>
          </w:tcPr>
          <w:p w14:paraId="4B565C42"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8</w:t>
            </w:r>
          </w:p>
        </w:tc>
        <w:tc>
          <w:tcPr>
            <w:tcW w:w="2354" w:type="dxa"/>
            <w:tcBorders>
              <w:top w:val="single" w:sz="6" w:space="0" w:color="auto"/>
              <w:left w:val="single" w:sz="6" w:space="0" w:color="auto"/>
              <w:bottom w:val="single" w:sz="6" w:space="0" w:color="auto"/>
              <w:right w:val="single" w:sz="6" w:space="0" w:color="auto"/>
            </w:tcBorders>
          </w:tcPr>
          <w:p w14:paraId="4B1E1FA0" w14:textId="77777777" w:rsidR="002C57B6" w:rsidRPr="00367C5E" w:rsidRDefault="002C57B6" w:rsidP="002C57B6">
            <w:pPr>
              <w:rPr>
                <w:lang w:eastAsia="en-US"/>
              </w:rPr>
            </w:pPr>
            <w:r w:rsidRPr="00367C5E">
              <w:rPr>
                <w:lang w:eastAsia="en-US"/>
              </w:rPr>
              <w:t xml:space="preserve">Показатель результативности 1 </w:t>
            </w:r>
          </w:p>
          <w:p w14:paraId="5DB01A2F" w14:textId="77777777" w:rsidR="002C57B6" w:rsidRPr="00367C5E" w:rsidRDefault="002C57B6" w:rsidP="002C57B6">
            <w:pPr>
              <w:rPr>
                <w:sz w:val="16"/>
              </w:rPr>
            </w:pPr>
          </w:p>
          <w:p w14:paraId="47E96DD7" w14:textId="48D5C62E" w:rsidR="002C57B6" w:rsidRPr="00367C5E" w:rsidRDefault="002C57B6" w:rsidP="00765618">
            <w:pPr>
              <w:rPr>
                <w:color w:val="000000"/>
              </w:rPr>
            </w:pPr>
            <w:r w:rsidRPr="00367C5E">
              <w:t xml:space="preserve">Количество проектов, реализованных ТОС </w:t>
            </w:r>
            <w:r w:rsidR="00765618" w:rsidRPr="00367C5E">
              <w:t>г.</w:t>
            </w:r>
            <w:r w:rsidRPr="00367C5E">
              <w:t xml:space="preserve"> Минусинска </w:t>
            </w:r>
          </w:p>
        </w:tc>
        <w:tc>
          <w:tcPr>
            <w:tcW w:w="1134" w:type="dxa"/>
            <w:tcBorders>
              <w:top w:val="single" w:sz="6" w:space="0" w:color="auto"/>
              <w:left w:val="single" w:sz="6" w:space="0" w:color="auto"/>
              <w:bottom w:val="single" w:sz="6" w:space="0" w:color="auto"/>
              <w:right w:val="single" w:sz="6" w:space="0" w:color="auto"/>
            </w:tcBorders>
          </w:tcPr>
          <w:p w14:paraId="6127B91B" w14:textId="77777777" w:rsidR="002C57B6" w:rsidRPr="00367C5E" w:rsidRDefault="002C57B6" w:rsidP="002C57B6">
            <w:pPr>
              <w:widowControl w:val="0"/>
              <w:suppressAutoHyphens/>
              <w:autoSpaceDE w:val="0"/>
              <w:jc w:val="center"/>
              <w:rPr>
                <w:rFonts w:eastAsia="Arial"/>
                <w:lang w:eastAsia="en-US"/>
              </w:rPr>
            </w:pPr>
            <w:r w:rsidRPr="00367C5E">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4BF51F25" w14:textId="77777777" w:rsidR="002C57B6" w:rsidRPr="00367C5E" w:rsidRDefault="002C57B6" w:rsidP="002C57B6">
            <w:pPr>
              <w:widowControl w:val="0"/>
              <w:suppressAutoHyphens/>
              <w:autoSpaceDE w:val="0"/>
              <w:jc w:val="center"/>
              <w:rPr>
                <w:rFonts w:eastAsia="Arial"/>
                <w:lang w:eastAsia="en-US"/>
              </w:rPr>
            </w:pPr>
            <w:r w:rsidRPr="00367C5E">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15B89C38" w14:textId="77777777" w:rsidR="002C57B6" w:rsidRPr="00367C5E" w:rsidRDefault="002C57B6" w:rsidP="002C57B6">
            <w:pPr>
              <w:widowControl w:val="0"/>
              <w:suppressAutoHyphens/>
              <w:autoSpaceDE w:val="0"/>
              <w:rPr>
                <w:rFonts w:eastAsia="Arial"/>
                <w:lang w:eastAsia="en-US"/>
              </w:rPr>
            </w:pPr>
            <w:r w:rsidRPr="00367C5E">
              <w:rPr>
                <w:rFonts w:eastAsia="Arial"/>
                <w:lang w:eastAsia="en-US"/>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664DD8A6" w14:textId="77777777" w:rsidR="002C57B6" w:rsidRPr="00367C5E" w:rsidRDefault="002C57B6" w:rsidP="002C57B6">
            <w:pPr>
              <w:widowControl w:val="0"/>
              <w:suppressAutoHyphens/>
              <w:autoSpaceDE w:val="0"/>
              <w:jc w:val="center"/>
              <w:rPr>
                <w:rFonts w:eastAsia="Arial"/>
                <w:lang w:eastAsia="en-US"/>
              </w:rPr>
            </w:pPr>
            <w:r w:rsidRPr="00367C5E">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537D3D02" w14:textId="77777777" w:rsidR="002C57B6" w:rsidRPr="00367C5E" w:rsidRDefault="002C57B6" w:rsidP="002C57B6">
            <w:pPr>
              <w:widowControl w:val="0"/>
              <w:suppressAutoHyphens/>
              <w:autoSpaceDE w:val="0"/>
              <w:jc w:val="center"/>
              <w:rPr>
                <w:rFonts w:eastAsia="Arial"/>
                <w:lang w:eastAsia="en-US"/>
              </w:rPr>
            </w:pPr>
            <w:r w:rsidRPr="00367C5E">
              <w:rPr>
                <w:rFonts w:eastAsia="Arial"/>
                <w:lang w:eastAsia="en-US"/>
              </w:rPr>
              <w:t>1</w:t>
            </w:r>
          </w:p>
        </w:tc>
        <w:tc>
          <w:tcPr>
            <w:tcW w:w="1559" w:type="dxa"/>
            <w:tcBorders>
              <w:top w:val="single" w:sz="6" w:space="0" w:color="auto"/>
              <w:left w:val="single" w:sz="6" w:space="0" w:color="auto"/>
              <w:bottom w:val="single" w:sz="6" w:space="0" w:color="auto"/>
              <w:right w:val="single" w:sz="4" w:space="0" w:color="auto"/>
            </w:tcBorders>
          </w:tcPr>
          <w:p w14:paraId="069A545D"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2</w:t>
            </w:r>
          </w:p>
        </w:tc>
        <w:tc>
          <w:tcPr>
            <w:tcW w:w="1559" w:type="dxa"/>
            <w:tcBorders>
              <w:top w:val="single" w:sz="6" w:space="0" w:color="auto"/>
              <w:left w:val="single" w:sz="4" w:space="0" w:color="auto"/>
              <w:bottom w:val="single" w:sz="6" w:space="0" w:color="auto"/>
              <w:right w:val="single" w:sz="4" w:space="0" w:color="auto"/>
            </w:tcBorders>
          </w:tcPr>
          <w:p w14:paraId="69A33712" w14:textId="77777777" w:rsidR="002C57B6" w:rsidRPr="00367C5E" w:rsidRDefault="002C57B6" w:rsidP="002C57B6">
            <w:pPr>
              <w:suppressAutoHyphens/>
              <w:autoSpaceDE w:val="0"/>
              <w:jc w:val="center"/>
              <w:rPr>
                <w:rFonts w:eastAsia="Arial"/>
                <w:lang w:eastAsia="ar-SA"/>
              </w:rPr>
            </w:pPr>
            <w:r w:rsidRPr="00367C5E">
              <w:rPr>
                <w:rFonts w:eastAsia="Arial"/>
                <w:lang w:eastAsia="ar-SA"/>
              </w:rPr>
              <w:t>не менее 3</w:t>
            </w:r>
          </w:p>
        </w:tc>
        <w:tc>
          <w:tcPr>
            <w:tcW w:w="1599" w:type="dxa"/>
            <w:tcBorders>
              <w:top w:val="single" w:sz="6" w:space="0" w:color="auto"/>
              <w:left w:val="single" w:sz="4" w:space="0" w:color="auto"/>
              <w:bottom w:val="single" w:sz="6" w:space="0" w:color="auto"/>
              <w:right w:val="single" w:sz="6" w:space="0" w:color="auto"/>
            </w:tcBorders>
          </w:tcPr>
          <w:p w14:paraId="35848BBA" w14:textId="3DA9B05A" w:rsidR="002C57B6" w:rsidRPr="00367C5E" w:rsidRDefault="002C57B6" w:rsidP="00375605">
            <w:pPr>
              <w:suppressAutoHyphens/>
              <w:autoSpaceDE w:val="0"/>
              <w:jc w:val="center"/>
              <w:rPr>
                <w:rFonts w:eastAsia="Arial"/>
                <w:lang w:eastAsia="ar-SA"/>
              </w:rPr>
            </w:pPr>
            <w:r w:rsidRPr="00367C5E">
              <w:rPr>
                <w:rFonts w:eastAsia="Arial"/>
                <w:lang w:eastAsia="ar-SA"/>
              </w:rPr>
              <w:t xml:space="preserve">не менее </w:t>
            </w:r>
            <w:r w:rsidR="00375605">
              <w:rPr>
                <w:rFonts w:eastAsia="Arial"/>
                <w:lang w:eastAsia="ar-SA"/>
              </w:rPr>
              <w:t>3</w:t>
            </w:r>
          </w:p>
        </w:tc>
      </w:tr>
      <w:tr w:rsidR="002C57B6" w:rsidRPr="00367C5E" w14:paraId="53D7B9C7" w14:textId="77777777" w:rsidTr="004E450A">
        <w:trPr>
          <w:cantSplit/>
          <w:trHeight w:val="294"/>
        </w:trPr>
        <w:tc>
          <w:tcPr>
            <w:tcW w:w="410" w:type="dxa"/>
            <w:tcBorders>
              <w:top w:val="single" w:sz="6" w:space="0" w:color="auto"/>
              <w:left w:val="single" w:sz="6" w:space="0" w:color="auto"/>
              <w:bottom w:val="single" w:sz="6" w:space="0" w:color="auto"/>
              <w:right w:val="single" w:sz="6" w:space="0" w:color="auto"/>
            </w:tcBorders>
          </w:tcPr>
          <w:p w14:paraId="2CF6573F" w14:textId="18F6F5B8" w:rsidR="002C57B6" w:rsidRPr="00367C5E" w:rsidRDefault="00B17602" w:rsidP="002C57B6">
            <w:pPr>
              <w:suppressAutoHyphens/>
              <w:autoSpaceDE w:val="0"/>
              <w:jc w:val="center"/>
              <w:rPr>
                <w:rFonts w:eastAsia="Arial"/>
                <w:lang w:eastAsia="ar-SA"/>
              </w:rPr>
            </w:pPr>
            <w:r w:rsidRPr="00367C5E">
              <w:rPr>
                <w:rFonts w:eastAsia="Arial"/>
                <w:lang w:eastAsia="ar-SA"/>
              </w:rPr>
              <w:t>9</w:t>
            </w:r>
          </w:p>
        </w:tc>
        <w:tc>
          <w:tcPr>
            <w:tcW w:w="14300" w:type="dxa"/>
            <w:gridSpan w:val="10"/>
            <w:tcBorders>
              <w:top w:val="single" w:sz="6" w:space="0" w:color="auto"/>
              <w:left w:val="single" w:sz="6" w:space="0" w:color="auto"/>
              <w:bottom w:val="single" w:sz="6" w:space="0" w:color="auto"/>
              <w:right w:val="single" w:sz="6" w:space="0" w:color="auto"/>
            </w:tcBorders>
          </w:tcPr>
          <w:p w14:paraId="017DD818" w14:textId="77777777" w:rsidR="002C57B6" w:rsidRPr="00367C5E" w:rsidRDefault="002C57B6" w:rsidP="002C57B6">
            <w:pPr>
              <w:rPr>
                <w:color w:val="000000"/>
              </w:rPr>
            </w:pPr>
            <w:r w:rsidRPr="00367C5E">
              <w:rPr>
                <w:rFonts w:eastAsia="Arial"/>
                <w:lang w:eastAsia="ar-SA"/>
              </w:rPr>
              <w:t xml:space="preserve">                                   Подпрограмма. 3 </w:t>
            </w:r>
            <w:r w:rsidRPr="00367C5E">
              <w:rPr>
                <w:rFonts w:eastAsia="SimSun"/>
                <w:kern w:val="2"/>
                <w:szCs w:val="28"/>
                <w:lang w:eastAsia="ar-SA"/>
              </w:rPr>
              <w:t xml:space="preserve">Поддержка социально ориентированных некоммерческих организаций </w:t>
            </w:r>
            <w:proofErr w:type="spellStart"/>
            <w:r w:rsidRPr="00367C5E">
              <w:rPr>
                <w:rFonts w:eastAsia="SimSun"/>
                <w:kern w:val="2"/>
                <w:szCs w:val="28"/>
                <w:lang w:eastAsia="ar-SA"/>
              </w:rPr>
              <w:t>г.Минусинска</w:t>
            </w:r>
            <w:proofErr w:type="spellEnd"/>
          </w:p>
        </w:tc>
      </w:tr>
      <w:tr w:rsidR="00455849" w:rsidRPr="00367C5E" w14:paraId="33893220" w14:textId="77777777" w:rsidTr="002C57B6">
        <w:trPr>
          <w:cantSplit/>
          <w:trHeight w:val="693"/>
        </w:trPr>
        <w:tc>
          <w:tcPr>
            <w:tcW w:w="410" w:type="dxa"/>
            <w:tcBorders>
              <w:top w:val="single" w:sz="6" w:space="0" w:color="auto"/>
              <w:left w:val="single" w:sz="6" w:space="0" w:color="auto"/>
              <w:bottom w:val="single" w:sz="6" w:space="0" w:color="auto"/>
              <w:right w:val="single" w:sz="6" w:space="0" w:color="auto"/>
            </w:tcBorders>
          </w:tcPr>
          <w:p w14:paraId="15FEF5D1" w14:textId="537E638E" w:rsidR="00455849" w:rsidRPr="00367C5E" w:rsidRDefault="00B17602" w:rsidP="00455849">
            <w:pPr>
              <w:suppressAutoHyphens/>
              <w:autoSpaceDE w:val="0"/>
              <w:jc w:val="center"/>
              <w:rPr>
                <w:rFonts w:eastAsia="Arial"/>
                <w:lang w:eastAsia="ar-SA"/>
              </w:rPr>
            </w:pPr>
            <w:r w:rsidRPr="00367C5E">
              <w:rPr>
                <w:rFonts w:eastAsia="Arial"/>
                <w:lang w:eastAsia="ar-SA"/>
              </w:rPr>
              <w:lastRenderedPageBreak/>
              <w:t>10</w:t>
            </w:r>
          </w:p>
        </w:tc>
        <w:tc>
          <w:tcPr>
            <w:tcW w:w="2354" w:type="dxa"/>
            <w:tcBorders>
              <w:top w:val="single" w:sz="6" w:space="0" w:color="auto"/>
              <w:left w:val="single" w:sz="6" w:space="0" w:color="auto"/>
              <w:bottom w:val="single" w:sz="6" w:space="0" w:color="auto"/>
              <w:right w:val="single" w:sz="6" w:space="0" w:color="auto"/>
            </w:tcBorders>
          </w:tcPr>
          <w:p w14:paraId="71290ECA" w14:textId="77777777" w:rsidR="00455849" w:rsidRPr="00367C5E" w:rsidRDefault="00455849" w:rsidP="00455849">
            <w:pPr>
              <w:widowControl w:val="0"/>
              <w:suppressAutoHyphens/>
              <w:autoSpaceDE w:val="0"/>
              <w:jc w:val="both"/>
              <w:rPr>
                <w:lang w:eastAsia="en-US"/>
              </w:rPr>
            </w:pPr>
            <w:r w:rsidRPr="00367C5E">
              <w:rPr>
                <w:lang w:eastAsia="en-US"/>
              </w:rPr>
              <w:t>Показатель результативности 1</w:t>
            </w:r>
          </w:p>
          <w:p w14:paraId="4F29609B" w14:textId="77777777" w:rsidR="00455849" w:rsidRPr="00367C5E" w:rsidRDefault="00455849" w:rsidP="00455849">
            <w:pPr>
              <w:widowControl w:val="0"/>
              <w:suppressAutoHyphens/>
              <w:autoSpaceDE w:val="0"/>
              <w:rPr>
                <w:sz w:val="16"/>
              </w:rPr>
            </w:pPr>
          </w:p>
          <w:p w14:paraId="016BF2A7" w14:textId="04812264" w:rsidR="00455849" w:rsidRPr="00367C5E" w:rsidRDefault="00455849" w:rsidP="00765618">
            <w:pPr>
              <w:widowControl w:val="0"/>
              <w:suppressAutoHyphens/>
              <w:autoSpaceDE w:val="0"/>
              <w:rPr>
                <w:rFonts w:eastAsia="Arial"/>
                <w:lang w:eastAsia="ar-SA"/>
              </w:rPr>
            </w:pPr>
            <w:r w:rsidRPr="00367C5E">
              <w:t xml:space="preserve">Количество проектов, реализованных СОНКО </w:t>
            </w:r>
            <w:proofErr w:type="spellStart"/>
            <w:r w:rsidR="00765618" w:rsidRPr="00367C5E">
              <w:t>г.Минусинска</w:t>
            </w:r>
            <w:proofErr w:type="spellEnd"/>
            <w:r w:rsidR="00765618" w:rsidRPr="00367C5E">
              <w:t xml:space="preserve"> </w:t>
            </w:r>
          </w:p>
        </w:tc>
        <w:tc>
          <w:tcPr>
            <w:tcW w:w="1134" w:type="dxa"/>
            <w:tcBorders>
              <w:top w:val="single" w:sz="6" w:space="0" w:color="auto"/>
              <w:left w:val="single" w:sz="6" w:space="0" w:color="auto"/>
              <w:bottom w:val="single" w:sz="6" w:space="0" w:color="auto"/>
              <w:right w:val="single" w:sz="6" w:space="0" w:color="auto"/>
            </w:tcBorders>
          </w:tcPr>
          <w:p w14:paraId="2548AA11" w14:textId="77777777" w:rsidR="00455849" w:rsidRPr="00367C5E" w:rsidRDefault="00455849" w:rsidP="00455849">
            <w:pPr>
              <w:jc w:val="center"/>
            </w:pPr>
            <w:r w:rsidRPr="00367C5E">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6FB106E5" w14:textId="77777777" w:rsidR="00455849" w:rsidRPr="00367C5E" w:rsidRDefault="00455849" w:rsidP="00455849">
            <w:pPr>
              <w:widowControl w:val="0"/>
              <w:suppressAutoHyphens/>
              <w:autoSpaceDE w:val="0"/>
              <w:jc w:val="center"/>
              <w:rPr>
                <w:bCs/>
                <w:lang w:eastAsia="ar-SA"/>
              </w:rPr>
            </w:pPr>
            <w:r w:rsidRPr="00367C5E">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756277C9" w14:textId="77777777" w:rsidR="00455849" w:rsidRPr="00367C5E" w:rsidRDefault="00455849" w:rsidP="00455849">
            <w:pPr>
              <w:rPr>
                <w:color w:val="000000"/>
              </w:rPr>
            </w:pPr>
            <w:r w:rsidRPr="00367C5E">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5D9A5487" w14:textId="77777777" w:rsidR="00455849" w:rsidRPr="00367C5E" w:rsidRDefault="00455849" w:rsidP="00455849">
            <w:pPr>
              <w:jc w:val="center"/>
              <w:rPr>
                <w:rFonts w:eastAsia="Arial"/>
                <w:lang w:eastAsia="en-US"/>
              </w:rPr>
            </w:pPr>
            <w:r w:rsidRPr="00367C5E">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04A99849" w14:textId="1E02BB05" w:rsidR="00455849" w:rsidRPr="00367C5E" w:rsidRDefault="00D73571" w:rsidP="00455849">
            <w:pPr>
              <w:widowControl w:val="0"/>
              <w:suppressAutoHyphens/>
              <w:autoSpaceDE w:val="0"/>
              <w:jc w:val="center"/>
              <w:rPr>
                <w:rFonts w:eastAsia="Arial"/>
                <w:lang w:eastAsia="ar-SA"/>
              </w:rPr>
            </w:pPr>
            <w:r w:rsidRPr="00367C5E">
              <w:rPr>
                <w:rFonts w:eastAsia="Arial"/>
                <w:lang w:eastAsia="ar-SA"/>
              </w:rPr>
              <w:t>5</w:t>
            </w:r>
          </w:p>
        </w:tc>
        <w:tc>
          <w:tcPr>
            <w:tcW w:w="1559" w:type="dxa"/>
            <w:tcBorders>
              <w:top w:val="single" w:sz="6" w:space="0" w:color="auto"/>
              <w:left w:val="single" w:sz="6" w:space="0" w:color="auto"/>
              <w:bottom w:val="single" w:sz="6" w:space="0" w:color="auto"/>
              <w:right w:val="single" w:sz="4" w:space="0" w:color="auto"/>
            </w:tcBorders>
          </w:tcPr>
          <w:p w14:paraId="7943E8CE" w14:textId="33F22D44" w:rsidR="00455849" w:rsidRPr="00367C5E" w:rsidRDefault="00375605" w:rsidP="00455849">
            <w:pPr>
              <w:widowControl w:val="0"/>
              <w:suppressAutoHyphens/>
              <w:autoSpaceDE w:val="0"/>
              <w:jc w:val="center"/>
              <w:rPr>
                <w:rFonts w:eastAsia="Arial"/>
                <w:lang w:eastAsia="ar-SA"/>
              </w:rPr>
            </w:pPr>
            <w:r w:rsidRPr="00375605">
              <w:rPr>
                <w:rFonts w:eastAsia="Arial"/>
                <w:lang w:eastAsia="ar-SA"/>
              </w:rPr>
              <w:t>не менее 8</w:t>
            </w:r>
          </w:p>
        </w:tc>
        <w:tc>
          <w:tcPr>
            <w:tcW w:w="1559" w:type="dxa"/>
            <w:tcBorders>
              <w:top w:val="single" w:sz="6" w:space="0" w:color="auto"/>
              <w:left w:val="single" w:sz="4" w:space="0" w:color="auto"/>
              <w:bottom w:val="single" w:sz="6" w:space="0" w:color="auto"/>
              <w:right w:val="single" w:sz="4" w:space="0" w:color="auto"/>
            </w:tcBorders>
          </w:tcPr>
          <w:p w14:paraId="3D472132" w14:textId="05E9C3C6" w:rsidR="00455849" w:rsidRPr="00367C5E" w:rsidRDefault="00D73571" w:rsidP="00455849">
            <w:pPr>
              <w:widowControl w:val="0"/>
              <w:suppressAutoHyphens/>
              <w:autoSpaceDE w:val="0"/>
              <w:jc w:val="center"/>
              <w:rPr>
                <w:rFonts w:eastAsia="Arial"/>
                <w:lang w:eastAsia="ar-SA"/>
              </w:rPr>
            </w:pPr>
            <w:r w:rsidRPr="00367C5E">
              <w:rPr>
                <w:rFonts w:eastAsia="Arial"/>
                <w:lang w:eastAsia="ar-SA"/>
              </w:rPr>
              <w:t>не менее 8</w:t>
            </w:r>
          </w:p>
        </w:tc>
        <w:tc>
          <w:tcPr>
            <w:tcW w:w="1599" w:type="dxa"/>
            <w:tcBorders>
              <w:top w:val="single" w:sz="6" w:space="0" w:color="auto"/>
              <w:left w:val="single" w:sz="4" w:space="0" w:color="auto"/>
              <w:bottom w:val="single" w:sz="6" w:space="0" w:color="auto"/>
              <w:right w:val="single" w:sz="6" w:space="0" w:color="auto"/>
            </w:tcBorders>
          </w:tcPr>
          <w:p w14:paraId="6CD14677" w14:textId="7222DF64" w:rsidR="00455849" w:rsidRPr="00367C5E" w:rsidRDefault="00D73571" w:rsidP="00455849">
            <w:pPr>
              <w:widowControl w:val="0"/>
              <w:suppressAutoHyphens/>
              <w:autoSpaceDE w:val="0"/>
              <w:jc w:val="center"/>
              <w:rPr>
                <w:rFonts w:eastAsia="Arial"/>
                <w:lang w:eastAsia="ar-SA"/>
              </w:rPr>
            </w:pPr>
            <w:r w:rsidRPr="00367C5E">
              <w:rPr>
                <w:rFonts w:eastAsia="Arial"/>
                <w:lang w:eastAsia="ar-SA"/>
              </w:rPr>
              <w:t>не менее 8</w:t>
            </w:r>
          </w:p>
        </w:tc>
      </w:tr>
      <w:tr w:rsidR="00765618" w:rsidRPr="00367C5E" w14:paraId="3E2AA7F2" w14:textId="77777777" w:rsidTr="00D73571">
        <w:trPr>
          <w:cantSplit/>
          <w:trHeight w:val="2397"/>
        </w:trPr>
        <w:tc>
          <w:tcPr>
            <w:tcW w:w="410" w:type="dxa"/>
            <w:tcBorders>
              <w:top w:val="single" w:sz="6" w:space="0" w:color="auto"/>
              <w:left w:val="single" w:sz="6" w:space="0" w:color="auto"/>
              <w:bottom w:val="single" w:sz="6" w:space="0" w:color="auto"/>
              <w:right w:val="single" w:sz="6" w:space="0" w:color="auto"/>
            </w:tcBorders>
          </w:tcPr>
          <w:p w14:paraId="6AF2140F" w14:textId="388F54D9" w:rsidR="00765618" w:rsidRPr="00367C5E" w:rsidRDefault="00765618" w:rsidP="00765618">
            <w:pPr>
              <w:suppressAutoHyphens/>
              <w:autoSpaceDE w:val="0"/>
              <w:jc w:val="center"/>
              <w:rPr>
                <w:rFonts w:eastAsia="Arial"/>
                <w:lang w:eastAsia="ar-SA"/>
              </w:rPr>
            </w:pPr>
            <w:r w:rsidRPr="00367C5E">
              <w:rPr>
                <w:rFonts w:eastAsia="Arial"/>
                <w:lang w:eastAsia="ar-SA"/>
              </w:rPr>
              <w:t>11</w:t>
            </w:r>
          </w:p>
        </w:tc>
        <w:tc>
          <w:tcPr>
            <w:tcW w:w="2354" w:type="dxa"/>
            <w:tcBorders>
              <w:top w:val="single" w:sz="6" w:space="0" w:color="auto"/>
              <w:left w:val="single" w:sz="6" w:space="0" w:color="auto"/>
              <w:bottom w:val="single" w:sz="6" w:space="0" w:color="auto"/>
              <w:right w:val="single" w:sz="6" w:space="0" w:color="auto"/>
            </w:tcBorders>
          </w:tcPr>
          <w:p w14:paraId="0EC8DDC6" w14:textId="0C9379CD" w:rsidR="00765618" w:rsidRPr="00367C5E" w:rsidRDefault="00765618" w:rsidP="00765618">
            <w:pPr>
              <w:widowControl w:val="0"/>
              <w:suppressAutoHyphens/>
              <w:autoSpaceDE w:val="0"/>
              <w:jc w:val="both"/>
              <w:rPr>
                <w:lang w:eastAsia="en-US"/>
              </w:rPr>
            </w:pPr>
            <w:r w:rsidRPr="00367C5E">
              <w:rPr>
                <w:lang w:eastAsia="en-US"/>
              </w:rPr>
              <w:t>Показатель результативности 2</w:t>
            </w:r>
          </w:p>
          <w:p w14:paraId="2DBD1EA2" w14:textId="77777777" w:rsidR="00765618" w:rsidRPr="00367C5E" w:rsidRDefault="00765618" w:rsidP="00765618">
            <w:pPr>
              <w:widowControl w:val="0"/>
              <w:suppressAutoHyphens/>
              <w:autoSpaceDE w:val="0"/>
              <w:jc w:val="both"/>
              <w:rPr>
                <w:lang w:eastAsia="en-US"/>
              </w:rPr>
            </w:pPr>
          </w:p>
          <w:p w14:paraId="5DF4BB30" w14:textId="77777777" w:rsidR="00D73571" w:rsidRPr="00367C5E" w:rsidRDefault="00D73571" w:rsidP="00D73571">
            <w:r w:rsidRPr="00367C5E">
              <w:rPr>
                <w:szCs w:val="26"/>
              </w:rPr>
              <w:t xml:space="preserve">Количество </w:t>
            </w:r>
          </w:p>
          <w:p w14:paraId="10BE182D" w14:textId="67421365" w:rsidR="00D73571" w:rsidRPr="00367C5E" w:rsidRDefault="00D73571" w:rsidP="00D73571">
            <w:r w:rsidRPr="00367C5E">
              <w:rPr>
                <w:szCs w:val="26"/>
              </w:rPr>
              <w:t xml:space="preserve">информационных материалов </w:t>
            </w:r>
            <w:r w:rsidR="00902D0E" w:rsidRPr="00367C5E">
              <w:rPr>
                <w:szCs w:val="26"/>
              </w:rPr>
              <w:t xml:space="preserve">о деятельности СОНКО </w:t>
            </w:r>
            <w:r w:rsidRPr="00367C5E">
              <w:rPr>
                <w:szCs w:val="26"/>
              </w:rPr>
              <w:t xml:space="preserve">в печатных и электронных СМИ, </w:t>
            </w:r>
            <w:proofErr w:type="spellStart"/>
            <w:r w:rsidRPr="00367C5E">
              <w:rPr>
                <w:szCs w:val="26"/>
              </w:rPr>
              <w:t>соцсетях</w:t>
            </w:r>
            <w:proofErr w:type="spellEnd"/>
            <w:r w:rsidRPr="00367C5E">
              <w:rPr>
                <w:szCs w:val="26"/>
              </w:rPr>
              <w:t xml:space="preserve">. </w:t>
            </w:r>
          </w:p>
          <w:p w14:paraId="114C5616" w14:textId="77777777" w:rsidR="00765618" w:rsidRPr="00367C5E" w:rsidRDefault="00765618" w:rsidP="00765618">
            <w:pPr>
              <w:widowControl w:val="0"/>
              <w:suppressAutoHyphens/>
              <w:autoSpaceDE w:val="0"/>
              <w:jc w:val="both"/>
              <w:rPr>
                <w:lang w:eastAsia="en-US"/>
              </w:rPr>
            </w:pPr>
          </w:p>
          <w:p w14:paraId="63F8727E" w14:textId="77777777" w:rsidR="00765618" w:rsidRPr="00367C5E" w:rsidRDefault="00765618" w:rsidP="00765618">
            <w:pPr>
              <w:widowControl w:val="0"/>
              <w:suppressAutoHyphens/>
              <w:autoSpaceDE w:val="0"/>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14:paraId="4D4D2D1B" w14:textId="10B47748" w:rsidR="00765618" w:rsidRPr="00367C5E" w:rsidRDefault="00765618" w:rsidP="00765618">
            <w:pPr>
              <w:jc w:val="center"/>
              <w:rPr>
                <w:rFonts w:eastAsia="Arial"/>
                <w:lang w:eastAsia="en-US"/>
              </w:rPr>
            </w:pPr>
            <w:r w:rsidRPr="00367C5E">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24C83CC7" w14:textId="7650B568" w:rsidR="00765618" w:rsidRPr="00367C5E" w:rsidRDefault="00765618" w:rsidP="00765618">
            <w:pPr>
              <w:widowControl w:val="0"/>
              <w:suppressAutoHyphens/>
              <w:autoSpaceDE w:val="0"/>
              <w:jc w:val="center"/>
              <w:rPr>
                <w:bCs/>
                <w:lang w:eastAsia="ar-SA"/>
              </w:rPr>
            </w:pPr>
            <w:r w:rsidRPr="00367C5E">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30D05B36" w14:textId="7DAC8CC0" w:rsidR="00765618" w:rsidRPr="00367C5E" w:rsidRDefault="00765618" w:rsidP="00765618">
            <w:pPr>
              <w:rPr>
                <w:color w:val="000000"/>
              </w:rPr>
            </w:pPr>
            <w:r w:rsidRPr="00367C5E">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4447F3F1" w14:textId="5FA08FE5" w:rsidR="00765618" w:rsidRPr="00367C5E" w:rsidRDefault="00765618" w:rsidP="00765618">
            <w:pPr>
              <w:jc w:val="center"/>
              <w:rPr>
                <w:rFonts w:eastAsia="Arial"/>
                <w:lang w:eastAsia="en-US"/>
              </w:rPr>
            </w:pPr>
            <w:r w:rsidRPr="00367C5E">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17664FC7" w14:textId="19F4A6CF" w:rsidR="00765618" w:rsidRPr="00367C5E" w:rsidRDefault="00D73571" w:rsidP="00D73571">
            <w:pPr>
              <w:widowControl w:val="0"/>
              <w:suppressAutoHyphens/>
              <w:autoSpaceDE w:val="0"/>
              <w:jc w:val="center"/>
              <w:rPr>
                <w:rFonts w:eastAsia="Arial"/>
                <w:lang w:eastAsia="ar-SA"/>
              </w:rPr>
            </w:pPr>
            <w:r w:rsidRPr="00367C5E">
              <w:rPr>
                <w:rFonts w:eastAsia="Arial"/>
                <w:lang w:eastAsia="ar-SA"/>
              </w:rPr>
              <w:t>10</w:t>
            </w:r>
          </w:p>
        </w:tc>
        <w:tc>
          <w:tcPr>
            <w:tcW w:w="1559" w:type="dxa"/>
            <w:tcBorders>
              <w:top w:val="single" w:sz="6" w:space="0" w:color="auto"/>
              <w:left w:val="single" w:sz="6" w:space="0" w:color="auto"/>
              <w:bottom w:val="single" w:sz="6" w:space="0" w:color="auto"/>
              <w:right w:val="single" w:sz="4" w:space="0" w:color="auto"/>
            </w:tcBorders>
          </w:tcPr>
          <w:p w14:paraId="4B0F35FF" w14:textId="59B0228C" w:rsidR="00765618" w:rsidRPr="00367C5E" w:rsidRDefault="00D73571" w:rsidP="00765618">
            <w:pPr>
              <w:widowControl w:val="0"/>
              <w:suppressAutoHyphens/>
              <w:autoSpaceDE w:val="0"/>
              <w:jc w:val="center"/>
              <w:rPr>
                <w:rFonts w:eastAsia="Arial"/>
                <w:lang w:eastAsia="ar-SA"/>
              </w:rPr>
            </w:pPr>
            <w:r w:rsidRPr="00367C5E">
              <w:rPr>
                <w:rFonts w:eastAsia="Arial"/>
                <w:lang w:eastAsia="ar-SA"/>
              </w:rPr>
              <w:t>15</w:t>
            </w:r>
          </w:p>
        </w:tc>
        <w:tc>
          <w:tcPr>
            <w:tcW w:w="1559" w:type="dxa"/>
            <w:tcBorders>
              <w:top w:val="single" w:sz="6" w:space="0" w:color="auto"/>
              <w:left w:val="single" w:sz="4" w:space="0" w:color="auto"/>
              <w:bottom w:val="single" w:sz="6" w:space="0" w:color="auto"/>
              <w:right w:val="single" w:sz="4" w:space="0" w:color="auto"/>
            </w:tcBorders>
          </w:tcPr>
          <w:p w14:paraId="21975407" w14:textId="552A3C69" w:rsidR="00765618" w:rsidRPr="00367C5E" w:rsidRDefault="00D73571" w:rsidP="00765618">
            <w:pPr>
              <w:widowControl w:val="0"/>
              <w:suppressAutoHyphens/>
              <w:autoSpaceDE w:val="0"/>
              <w:jc w:val="center"/>
              <w:rPr>
                <w:rFonts w:eastAsia="Arial"/>
                <w:lang w:eastAsia="ar-SA"/>
              </w:rPr>
            </w:pPr>
            <w:r w:rsidRPr="00367C5E">
              <w:rPr>
                <w:rFonts w:eastAsia="Arial"/>
                <w:lang w:eastAsia="ar-SA"/>
              </w:rPr>
              <w:t>20</w:t>
            </w:r>
          </w:p>
        </w:tc>
        <w:tc>
          <w:tcPr>
            <w:tcW w:w="1599" w:type="dxa"/>
            <w:tcBorders>
              <w:top w:val="single" w:sz="6" w:space="0" w:color="auto"/>
              <w:left w:val="single" w:sz="4" w:space="0" w:color="auto"/>
              <w:bottom w:val="single" w:sz="6" w:space="0" w:color="auto"/>
              <w:right w:val="single" w:sz="6" w:space="0" w:color="auto"/>
            </w:tcBorders>
          </w:tcPr>
          <w:p w14:paraId="457F4298" w14:textId="505C6308" w:rsidR="00765618" w:rsidRPr="00367C5E" w:rsidRDefault="00D73571" w:rsidP="00765618">
            <w:pPr>
              <w:widowControl w:val="0"/>
              <w:suppressAutoHyphens/>
              <w:autoSpaceDE w:val="0"/>
              <w:jc w:val="center"/>
              <w:rPr>
                <w:rFonts w:eastAsia="Arial"/>
                <w:lang w:eastAsia="ar-SA"/>
              </w:rPr>
            </w:pPr>
            <w:r w:rsidRPr="00367C5E">
              <w:rPr>
                <w:rFonts w:eastAsia="Arial"/>
                <w:lang w:eastAsia="ar-SA"/>
              </w:rPr>
              <w:t>25</w:t>
            </w:r>
          </w:p>
        </w:tc>
      </w:tr>
    </w:tbl>
    <w:p w14:paraId="3154C8DF" w14:textId="77777777" w:rsidR="00342922" w:rsidRPr="00367C5E" w:rsidRDefault="00342922" w:rsidP="00342922">
      <w:pPr>
        <w:suppressAutoHyphens/>
        <w:rPr>
          <w:sz w:val="26"/>
          <w:szCs w:val="26"/>
          <w:lang w:eastAsia="ar-SA"/>
        </w:rPr>
      </w:pPr>
    </w:p>
    <w:p w14:paraId="1CAAE549" w14:textId="77777777" w:rsidR="00342922" w:rsidRPr="00367C5E" w:rsidRDefault="00342922" w:rsidP="00342922">
      <w:pPr>
        <w:pStyle w:val="a4"/>
        <w:jc w:val="both"/>
        <w:rPr>
          <w:rFonts w:ascii="Times New Roman" w:hAnsi="Times New Roman" w:cs="Times New Roman"/>
          <w:sz w:val="24"/>
          <w:szCs w:val="28"/>
          <w:lang w:bidi="ru-RU"/>
        </w:rPr>
      </w:pPr>
      <w:r w:rsidRPr="00367C5E">
        <w:rPr>
          <w:rFonts w:ascii="Times New Roman" w:hAnsi="Times New Roman" w:cs="Times New Roman"/>
          <w:sz w:val="24"/>
          <w:szCs w:val="28"/>
          <w:lang w:bidi="ru-RU"/>
        </w:rPr>
        <w:t>Начальник отдела по работе со СМИ и общественными объединениями</w:t>
      </w:r>
      <w:r w:rsidRPr="00367C5E">
        <w:rPr>
          <w:rFonts w:ascii="Times New Roman" w:hAnsi="Times New Roman" w:cs="Times New Roman"/>
          <w:sz w:val="24"/>
          <w:szCs w:val="28"/>
          <w:lang w:bidi="ru-RU"/>
        </w:rPr>
        <w:tab/>
      </w:r>
    </w:p>
    <w:p w14:paraId="632AE5ED" w14:textId="0A573F22" w:rsidR="00342922" w:rsidRPr="00367C5E" w:rsidRDefault="00342922" w:rsidP="00342922">
      <w:pPr>
        <w:pStyle w:val="a4"/>
        <w:jc w:val="both"/>
        <w:rPr>
          <w:rFonts w:ascii="Times New Roman" w:hAnsi="Times New Roman" w:cs="Times New Roman"/>
          <w:sz w:val="24"/>
          <w:szCs w:val="28"/>
          <w:lang w:bidi="ru-RU"/>
        </w:rPr>
      </w:pPr>
      <w:r w:rsidRPr="00367C5E">
        <w:rPr>
          <w:rFonts w:ascii="Times New Roman" w:hAnsi="Times New Roman" w:cs="Times New Roman"/>
          <w:sz w:val="24"/>
          <w:szCs w:val="28"/>
          <w:lang w:bidi="ru-RU"/>
        </w:rPr>
        <w:t xml:space="preserve">Администрации города Минусинска </w:t>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00DE6BFB">
        <w:rPr>
          <w:rFonts w:ascii="Times New Roman" w:hAnsi="Times New Roman" w:cs="Times New Roman"/>
          <w:sz w:val="24"/>
          <w:szCs w:val="28"/>
          <w:lang w:bidi="ru-RU"/>
        </w:rPr>
        <w:t xml:space="preserve">подпись        </w:t>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t xml:space="preserve">   </w:t>
      </w:r>
      <w:r w:rsidR="00DE6BFB">
        <w:rPr>
          <w:rFonts w:ascii="Times New Roman" w:hAnsi="Times New Roman" w:cs="Times New Roman"/>
          <w:sz w:val="24"/>
          <w:szCs w:val="28"/>
          <w:lang w:bidi="ru-RU"/>
        </w:rPr>
        <w:t xml:space="preserve">           </w:t>
      </w:r>
      <w:r w:rsidRPr="00367C5E">
        <w:rPr>
          <w:rFonts w:ascii="Times New Roman" w:hAnsi="Times New Roman" w:cs="Times New Roman"/>
          <w:sz w:val="24"/>
          <w:szCs w:val="28"/>
          <w:lang w:bidi="ru-RU"/>
        </w:rPr>
        <w:t>Н.В. Чистякова</w:t>
      </w:r>
    </w:p>
    <w:p w14:paraId="7FC3AF14" w14:textId="77777777" w:rsidR="00455849" w:rsidRPr="00367C5E" w:rsidRDefault="00455849" w:rsidP="00342922">
      <w:pPr>
        <w:suppressAutoHyphens/>
        <w:autoSpaceDE w:val="0"/>
        <w:ind w:left="8364"/>
        <w:outlineLvl w:val="2"/>
        <w:rPr>
          <w:rFonts w:eastAsia="Arial"/>
          <w:sz w:val="28"/>
          <w:szCs w:val="28"/>
          <w:lang w:eastAsia="ar-SA"/>
        </w:rPr>
      </w:pPr>
    </w:p>
    <w:p w14:paraId="11208762" w14:textId="77777777" w:rsidR="00455849" w:rsidRPr="00367C5E" w:rsidRDefault="00455849" w:rsidP="00342922">
      <w:pPr>
        <w:suppressAutoHyphens/>
        <w:autoSpaceDE w:val="0"/>
        <w:ind w:left="8364"/>
        <w:outlineLvl w:val="2"/>
        <w:rPr>
          <w:rFonts w:eastAsia="Arial"/>
          <w:sz w:val="28"/>
          <w:szCs w:val="28"/>
          <w:lang w:eastAsia="ar-SA"/>
        </w:rPr>
      </w:pPr>
    </w:p>
    <w:p w14:paraId="27F66A7C" w14:textId="77777777" w:rsidR="00455849" w:rsidRPr="00367C5E" w:rsidRDefault="00455849" w:rsidP="00342922">
      <w:pPr>
        <w:suppressAutoHyphens/>
        <w:autoSpaceDE w:val="0"/>
        <w:ind w:left="8364"/>
        <w:outlineLvl w:val="2"/>
        <w:rPr>
          <w:rFonts w:eastAsia="Arial"/>
          <w:sz w:val="28"/>
          <w:szCs w:val="28"/>
          <w:lang w:eastAsia="ar-SA"/>
        </w:rPr>
      </w:pPr>
    </w:p>
    <w:p w14:paraId="335FCD25" w14:textId="77777777" w:rsidR="00455849" w:rsidRPr="00367C5E" w:rsidRDefault="00455849" w:rsidP="00342922">
      <w:pPr>
        <w:suppressAutoHyphens/>
        <w:autoSpaceDE w:val="0"/>
        <w:ind w:left="8364"/>
        <w:outlineLvl w:val="2"/>
        <w:rPr>
          <w:rFonts w:eastAsia="Arial"/>
          <w:sz w:val="28"/>
          <w:szCs w:val="28"/>
          <w:lang w:eastAsia="ar-SA"/>
        </w:rPr>
      </w:pPr>
    </w:p>
    <w:p w14:paraId="7D4DE3D2" w14:textId="77777777" w:rsidR="00455849" w:rsidRPr="00367C5E" w:rsidRDefault="00455849" w:rsidP="00342922">
      <w:pPr>
        <w:suppressAutoHyphens/>
        <w:autoSpaceDE w:val="0"/>
        <w:ind w:left="8364"/>
        <w:outlineLvl w:val="2"/>
        <w:rPr>
          <w:rFonts w:eastAsia="Arial"/>
          <w:sz w:val="28"/>
          <w:szCs w:val="28"/>
          <w:lang w:eastAsia="ar-SA"/>
        </w:rPr>
      </w:pPr>
    </w:p>
    <w:p w14:paraId="3029F842" w14:textId="77777777" w:rsidR="00455849" w:rsidRPr="00367C5E" w:rsidRDefault="00455849" w:rsidP="00342922">
      <w:pPr>
        <w:suppressAutoHyphens/>
        <w:autoSpaceDE w:val="0"/>
        <w:ind w:left="8364"/>
        <w:outlineLvl w:val="2"/>
        <w:rPr>
          <w:rFonts w:eastAsia="Arial"/>
          <w:sz w:val="28"/>
          <w:szCs w:val="28"/>
          <w:lang w:eastAsia="ar-SA"/>
        </w:rPr>
      </w:pPr>
    </w:p>
    <w:p w14:paraId="5525D750" w14:textId="77777777" w:rsidR="00455849" w:rsidRPr="00367C5E" w:rsidRDefault="00455849" w:rsidP="00342922">
      <w:pPr>
        <w:suppressAutoHyphens/>
        <w:autoSpaceDE w:val="0"/>
        <w:ind w:left="8364"/>
        <w:outlineLvl w:val="2"/>
        <w:rPr>
          <w:rFonts w:eastAsia="Arial"/>
          <w:sz w:val="28"/>
          <w:szCs w:val="28"/>
          <w:lang w:eastAsia="ar-SA"/>
        </w:rPr>
      </w:pPr>
    </w:p>
    <w:p w14:paraId="27C20203" w14:textId="77777777" w:rsidR="00455849" w:rsidRPr="00367C5E" w:rsidRDefault="00455849" w:rsidP="00342922">
      <w:pPr>
        <w:suppressAutoHyphens/>
        <w:autoSpaceDE w:val="0"/>
        <w:ind w:left="8364"/>
        <w:outlineLvl w:val="2"/>
        <w:rPr>
          <w:rFonts w:eastAsia="Arial"/>
          <w:sz w:val="28"/>
          <w:szCs w:val="28"/>
          <w:lang w:eastAsia="ar-SA"/>
        </w:rPr>
      </w:pPr>
    </w:p>
    <w:p w14:paraId="58D400C9" w14:textId="77777777" w:rsidR="00455849" w:rsidRPr="00367C5E" w:rsidRDefault="00455849" w:rsidP="00342922">
      <w:pPr>
        <w:suppressAutoHyphens/>
        <w:autoSpaceDE w:val="0"/>
        <w:ind w:left="8364"/>
        <w:outlineLvl w:val="2"/>
        <w:rPr>
          <w:rFonts w:eastAsia="Arial"/>
          <w:sz w:val="28"/>
          <w:szCs w:val="28"/>
          <w:lang w:eastAsia="ar-SA"/>
        </w:rPr>
      </w:pPr>
    </w:p>
    <w:p w14:paraId="582EF4BD" w14:textId="77777777" w:rsidR="00455849" w:rsidRPr="00367C5E" w:rsidRDefault="00455849" w:rsidP="00342922">
      <w:pPr>
        <w:suppressAutoHyphens/>
        <w:autoSpaceDE w:val="0"/>
        <w:ind w:left="8364"/>
        <w:outlineLvl w:val="2"/>
        <w:rPr>
          <w:rFonts w:eastAsia="Arial"/>
          <w:sz w:val="28"/>
          <w:szCs w:val="28"/>
          <w:lang w:eastAsia="ar-SA"/>
        </w:rPr>
      </w:pPr>
    </w:p>
    <w:p w14:paraId="1C6FC8B6" w14:textId="77777777" w:rsidR="00342922" w:rsidRPr="00367C5E" w:rsidRDefault="00342922" w:rsidP="00342922">
      <w:pPr>
        <w:suppressAutoHyphens/>
        <w:autoSpaceDE w:val="0"/>
        <w:ind w:left="8364"/>
        <w:outlineLvl w:val="2"/>
        <w:rPr>
          <w:rFonts w:eastAsia="Arial"/>
          <w:sz w:val="28"/>
          <w:szCs w:val="28"/>
          <w:lang w:eastAsia="ar-SA"/>
        </w:rPr>
      </w:pPr>
      <w:r w:rsidRPr="00367C5E">
        <w:rPr>
          <w:rFonts w:eastAsia="Arial"/>
          <w:sz w:val="28"/>
          <w:szCs w:val="28"/>
          <w:lang w:eastAsia="ar-SA"/>
        </w:rPr>
        <w:t>Приложение № 2</w:t>
      </w:r>
    </w:p>
    <w:p w14:paraId="07739DA0" w14:textId="77777777" w:rsidR="00342922" w:rsidRPr="00367C5E" w:rsidRDefault="00342922" w:rsidP="00342922">
      <w:pPr>
        <w:ind w:left="8364"/>
        <w:jc w:val="both"/>
        <w:rPr>
          <w:sz w:val="28"/>
          <w:szCs w:val="28"/>
        </w:rPr>
      </w:pPr>
      <w:r w:rsidRPr="00367C5E">
        <w:rPr>
          <w:sz w:val="28"/>
          <w:szCs w:val="28"/>
          <w:lang w:eastAsia="ar-SA"/>
        </w:rPr>
        <w:t xml:space="preserve">к муниципальной программе муниципального образования город Минусинск </w:t>
      </w:r>
      <w:r w:rsidRPr="00367C5E">
        <w:rPr>
          <w:sz w:val="28"/>
          <w:szCs w:val="28"/>
        </w:rPr>
        <w:t>«Информационное общество муниципального образования город Минусинск»</w:t>
      </w:r>
    </w:p>
    <w:p w14:paraId="7972BCBE" w14:textId="77777777" w:rsidR="00342922" w:rsidRPr="00367C5E" w:rsidRDefault="00342922" w:rsidP="00342922">
      <w:pPr>
        <w:autoSpaceDE w:val="0"/>
        <w:autoSpaceDN w:val="0"/>
        <w:adjustRightInd w:val="0"/>
        <w:ind w:left="3686"/>
        <w:rPr>
          <w:sz w:val="28"/>
          <w:szCs w:val="28"/>
        </w:rPr>
      </w:pPr>
    </w:p>
    <w:p w14:paraId="41BFB903"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Перечень мероприятий подпрограмм и отдельных мероприятий</w:t>
      </w:r>
    </w:p>
    <w:p w14:paraId="732988D2" w14:textId="77777777" w:rsidR="00342922" w:rsidRPr="00367C5E" w:rsidRDefault="00342922" w:rsidP="00342922">
      <w:pPr>
        <w:pStyle w:val="ConsPlusNormal"/>
        <w:jc w:val="center"/>
        <w:rPr>
          <w:rFonts w:ascii="Times New Roman" w:hAnsi="Times New Roman" w:cs="Times New Roman"/>
          <w:sz w:val="28"/>
          <w:szCs w:val="28"/>
        </w:rPr>
      </w:pPr>
      <w:r w:rsidRPr="00367C5E">
        <w:rPr>
          <w:rFonts w:ascii="Times New Roman" w:hAnsi="Times New Roman" w:cs="Times New Roman"/>
          <w:sz w:val="28"/>
          <w:szCs w:val="28"/>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653"/>
        <w:gridCol w:w="1854"/>
        <w:gridCol w:w="1333"/>
        <w:gridCol w:w="1333"/>
        <w:gridCol w:w="2504"/>
        <w:gridCol w:w="2307"/>
        <w:gridCol w:w="2274"/>
      </w:tblGrid>
      <w:tr w:rsidR="00342922" w:rsidRPr="00367C5E" w14:paraId="13FFC2D8" w14:textId="77777777" w:rsidTr="00342922">
        <w:trPr>
          <w:trHeight w:val="392"/>
        </w:trPr>
        <w:tc>
          <w:tcPr>
            <w:tcW w:w="529" w:type="dxa"/>
            <w:vMerge w:val="restart"/>
          </w:tcPr>
          <w:p w14:paraId="1E3854D6"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 п/п</w:t>
            </w:r>
          </w:p>
        </w:tc>
        <w:tc>
          <w:tcPr>
            <w:tcW w:w="2727" w:type="dxa"/>
            <w:vMerge w:val="restart"/>
          </w:tcPr>
          <w:p w14:paraId="721B47A4"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Наименование мероприятия</w:t>
            </w:r>
          </w:p>
        </w:tc>
        <w:tc>
          <w:tcPr>
            <w:tcW w:w="1854" w:type="dxa"/>
            <w:vMerge w:val="restart"/>
          </w:tcPr>
          <w:p w14:paraId="1B985DBC"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Ответственный исполнитель мероприятия</w:t>
            </w:r>
          </w:p>
        </w:tc>
        <w:tc>
          <w:tcPr>
            <w:tcW w:w="2682" w:type="dxa"/>
            <w:gridSpan w:val="2"/>
          </w:tcPr>
          <w:p w14:paraId="3F50B237"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Срок</w:t>
            </w:r>
          </w:p>
        </w:tc>
        <w:tc>
          <w:tcPr>
            <w:tcW w:w="2554" w:type="dxa"/>
            <w:vMerge w:val="restart"/>
          </w:tcPr>
          <w:p w14:paraId="15D1B54F"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Ожидаемый результат (краткое описание)</w:t>
            </w:r>
          </w:p>
        </w:tc>
        <w:tc>
          <w:tcPr>
            <w:tcW w:w="2111" w:type="dxa"/>
            <w:vMerge w:val="restart"/>
          </w:tcPr>
          <w:p w14:paraId="29255C8F"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Последствия не реализации мероприятия</w:t>
            </w:r>
          </w:p>
        </w:tc>
        <w:tc>
          <w:tcPr>
            <w:tcW w:w="2329" w:type="dxa"/>
            <w:vMerge w:val="restart"/>
          </w:tcPr>
          <w:p w14:paraId="195CB105"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Cs w:val="24"/>
              </w:rPr>
              <w:t>Связь с показателями муниципальной программы (подпрограммы)</w:t>
            </w:r>
          </w:p>
        </w:tc>
      </w:tr>
      <w:tr w:rsidR="00342922" w:rsidRPr="00367C5E" w14:paraId="588F96EB" w14:textId="77777777" w:rsidTr="00342922">
        <w:trPr>
          <w:trHeight w:val="599"/>
        </w:trPr>
        <w:tc>
          <w:tcPr>
            <w:tcW w:w="529" w:type="dxa"/>
            <w:vMerge/>
            <w:tcBorders>
              <w:bottom w:val="single" w:sz="4" w:space="0" w:color="auto"/>
            </w:tcBorders>
          </w:tcPr>
          <w:p w14:paraId="55E28A85" w14:textId="77777777" w:rsidR="00342922" w:rsidRPr="00367C5E" w:rsidRDefault="00342922" w:rsidP="00342922">
            <w:pPr>
              <w:pStyle w:val="ConsPlusNormal"/>
              <w:jc w:val="center"/>
              <w:rPr>
                <w:rFonts w:ascii="Times New Roman" w:hAnsi="Times New Roman" w:cs="Times New Roman"/>
                <w:sz w:val="24"/>
                <w:szCs w:val="24"/>
              </w:rPr>
            </w:pPr>
          </w:p>
        </w:tc>
        <w:tc>
          <w:tcPr>
            <w:tcW w:w="2727" w:type="dxa"/>
            <w:vMerge/>
            <w:tcBorders>
              <w:bottom w:val="single" w:sz="4" w:space="0" w:color="auto"/>
            </w:tcBorders>
          </w:tcPr>
          <w:p w14:paraId="6EE8F70A" w14:textId="77777777" w:rsidR="00342922" w:rsidRPr="00367C5E" w:rsidRDefault="00342922" w:rsidP="00342922">
            <w:pPr>
              <w:pStyle w:val="ConsPlusNormal"/>
              <w:jc w:val="center"/>
              <w:rPr>
                <w:rFonts w:ascii="Times New Roman" w:hAnsi="Times New Roman" w:cs="Times New Roman"/>
                <w:sz w:val="24"/>
                <w:szCs w:val="24"/>
              </w:rPr>
            </w:pPr>
          </w:p>
        </w:tc>
        <w:tc>
          <w:tcPr>
            <w:tcW w:w="1854" w:type="dxa"/>
            <w:vMerge/>
            <w:tcBorders>
              <w:bottom w:val="single" w:sz="4" w:space="0" w:color="auto"/>
            </w:tcBorders>
          </w:tcPr>
          <w:p w14:paraId="7A5A3BF5" w14:textId="77777777" w:rsidR="00342922" w:rsidRPr="00367C5E" w:rsidRDefault="00342922" w:rsidP="00342922">
            <w:pPr>
              <w:pStyle w:val="ConsPlusNormal"/>
              <w:jc w:val="center"/>
              <w:rPr>
                <w:rFonts w:ascii="Times New Roman" w:hAnsi="Times New Roman" w:cs="Times New Roman"/>
                <w:sz w:val="24"/>
                <w:szCs w:val="24"/>
              </w:rPr>
            </w:pPr>
          </w:p>
        </w:tc>
        <w:tc>
          <w:tcPr>
            <w:tcW w:w="1341" w:type="dxa"/>
            <w:tcBorders>
              <w:bottom w:val="nil"/>
            </w:tcBorders>
          </w:tcPr>
          <w:p w14:paraId="72BB139F"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начала реализации</w:t>
            </w:r>
          </w:p>
        </w:tc>
        <w:tc>
          <w:tcPr>
            <w:tcW w:w="1341" w:type="dxa"/>
            <w:tcBorders>
              <w:bottom w:val="nil"/>
            </w:tcBorders>
          </w:tcPr>
          <w:p w14:paraId="0DECB114"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окончания реализации</w:t>
            </w:r>
          </w:p>
        </w:tc>
        <w:tc>
          <w:tcPr>
            <w:tcW w:w="2554" w:type="dxa"/>
            <w:vMerge/>
            <w:tcBorders>
              <w:bottom w:val="single" w:sz="4" w:space="0" w:color="auto"/>
            </w:tcBorders>
          </w:tcPr>
          <w:p w14:paraId="4C51F88C" w14:textId="77777777" w:rsidR="00342922" w:rsidRPr="00367C5E" w:rsidRDefault="00342922" w:rsidP="00342922">
            <w:pPr>
              <w:pStyle w:val="ConsPlusNormal"/>
              <w:rPr>
                <w:rFonts w:ascii="Times New Roman" w:hAnsi="Times New Roman" w:cs="Times New Roman"/>
                <w:sz w:val="24"/>
                <w:szCs w:val="24"/>
              </w:rPr>
            </w:pPr>
          </w:p>
        </w:tc>
        <w:tc>
          <w:tcPr>
            <w:tcW w:w="2111" w:type="dxa"/>
            <w:vMerge/>
            <w:tcBorders>
              <w:bottom w:val="single" w:sz="4" w:space="0" w:color="auto"/>
            </w:tcBorders>
          </w:tcPr>
          <w:p w14:paraId="7FB8FA1B" w14:textId="77777777" w:rsidR="00342922" w:rsidRPr="00367C5E" w:rsidRDefault="00342922" w:rsidP="00342922">
            <w:pPr>
              <w:pStyle w:val="ConsPlusNormal"/>
              <w:jc w:val="center"/>
              <w:rPr>
                <w:rFonts w:ascii="Times New Roman" w:hAnsi="Times New Roman" w:cs="Times New Roman"/>
                <w:sz w:val="24"/>
                <w:szCs w:val="24"/>
              </w:rPr>
            </w:pPr>
          </w:p>
        </w:tc>
        <w:tc>
          <w:tcPr>
            <w:tcW w:w="2329" w:type="dxa"/>
            <w:vMerge/>
            <w:tcBorders>
              <w:bottom w:val="single" w:sz="4" w:space="0" w:color="auto"/>
            </w:tcBorders>
          </w:tcPr>
          <w:p w14:paraId="765FE98C" w14:textId="77777777" w:rsidR="00342922" w:rsidRPr="00367C5E" w:rsidRDefault="00342922" w:rsidP="00342922">
            <w:pPr>
              <w:pStyle w:val="ConsPlusNormal"/>
              <w:jc w:val="center"/>
              <w:rPr>
                <w:rFonts w:ascii="Times New Roman" w:hAnsi="Times New Roman" w:cs="Times New Roman"/>
                <w:sz w:val="24"/>
                <w:szCs w:val="24"/>
              </w:rPr>
            </w:pPr>
          </w:p>
        </w:tc>
      </w:tr>
      <w:tr w:rsidR="00342922" w:rsidRPr="00367C5E" w14:paraId="3196704A" w14:textId="77777777" w:rsidTr="00342922">
        <w:trPr>
          <w:trHeight w:val="160"/>
        </w:trPr>
        <w:tc>
          <w:tcPr>
            <w:tcW w:w="529" w:type="dxa"/>
          </w:tcPr>
          <w:p w14:paraId="179DA757"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1</w:t>
            </w:r>
          </w:p>
        </w:tc>
        <w:tc>
          <w:tcPr>
            <w:tcW w:w="2727" w:type="dxa"/>
          </w:tcPr>
          <w:p w14:paraId="162972A6"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2</w:t>
            </w:r>
          </w:p>
        </w:tc>
        <w:tc>
          <w:tcPr>
            <w:tcW w:w="1854" w:type="dxa"/>
          </w:tcPr>
          <w:p w14:paraId="4F200D11"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3</w:t>
            </w:r>
          </w:p>
        </w:tc>
        <w:tc>
          <w:tcPr>
            <w:tcW w:w="1341" w:type="dxa"/>
            <w:tcBorders>
              <w:bottom w:val="nil"/>
            </w:tcBorders>
          </w:tcPr>
          <w:p w14:paraId="1BA218F3"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4</w:t>
            </w:r>
          </w:p>
        </w:tc>
        <w:tc>
          <w:tcPr>
            <w:tcW w:w="1341" w:type="dxa"/>
            <w:tcBorders>
              <w:bottom w:val="nil"/>
            </w:tcBorders>
          </w:tcPr>
          <w:p w14:paraId="34A3D89A"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5</w:t>
            </w:r>
          </w:p>
        </w:tc>
        <w:tc>
          <w:tcPr>
            <w:tcW w:w="2554" w:type="dxa"/>
          </w:tcPr>
          <w:p w14:paraId="0CB959E0"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6</w:t>
            </w:r>
          </w:p>
        </w:tc>
        <w:tc>
          <w:tcPr>
            <w:tcW w:w="2111" w:type="dxa"/>
          </w:tcPr>
          <w:p w14:paraId="3DB99641" w14:textId="77777777" w:rsidR="00342922" w:rsidRPr="00367C5E" w:rsidRDefault="00342922" w:rsidP="00342922">
            <w:pPr>
              <w:pStyle w:val="ConsPlusNormal"/>
              <w:rPr>
                <w:rFonts w:ascii="Times New Roman" w:hAnsi="Times New Roman" w:cs="Times New Roman"/>
                <w:sz w:val="22"/>
                <w:szCs w:val="24"/>
              </w:rPr>
            </w:pPr>
            <w:r w:rsidRPr="00367C5E">
              <w:rPr>
                <w:rFonts w:ascii="Times New Roman" w:hAnsi="Times New Roman" w:cs="Times New Roman"/>
                <w:sz w:val="22"/>
                <w:szCs w:val="24"/>
              </w:rPr>
              <w:t>7</w:t>
            </w:r>
          </w:p>
        </w:tc>
        <w:tc>
          <w:tcPr>
            <w:tcW w:w="2329" w:type="dxa"/>
          </w:tcPr>
          <w:p w14:paraId="13C61814" w14:textId="77777777" w:rsidR="00342922" w:rsidRPr="00367C5E" w:rsidRDefault="00342922" w:rsidP="00342922">
            <w:pPr>
              <w:pStyle w:val="ConsPlusNormal"/>
              <w:jc w:val="center"/>
              <w:rPr>
                <w:rFonts w:ascii="Times New Roman" w:hAnsi="Times New Roman" w:cs="Times New Roman"/>
                <w:sz w:val="22"/>
                <w:szCs w:val="24"/>
              </w:rPr>
            </w:pPr>
            <w:r w:rsidRPr="00367C5E">
              <w:rPr>
                <w:rFonts w:ascii="Times New Roman" w:hAnsi="Times New Roman" w:cs="Times New Roman"/>
                <w:sz w:val="22"/>
                <w:szCs w:val="24"/>
              </w:rPr>
              <w:t>8</w:t>
            </w:r>
          </w:p>
        </w:tc>
      </w:tr>
      <w:tr w:rsidR="00342922" w:rsidRPr="00367C5E" w14:paraId="282AF064" w14:textId="77777777" w:rsidTr="00342922">
        <w:trPr>
          <w:trHeight w:val="322"/>
        </w:trPr>
        <w:tc>
          <w:tcPr>
            <w:tcW w:w="529" w:type="dxa"/>
          </w:tcPr>
          <w:p w14:paraId="735E831F" w14:textId="77777777" w:rsidR="00342922" w:rsidRPr="00367C5E" w:rsidRDefault="00342922" w:rsidP="00342922">
            <w:pPr>
              <w:pStyle w:val="ConsPlusNormal"/>
              <w:rPr>
                <w:rFonts w:ascii="Times New Roman" w:hAnsi="Times New Roman" w:cs="Times New Roman"/>
                <w:sz w:val="22"/>
                <w:szCs w:val="22"/>
              </w:rPr>
            </w:pPr>
            <w:r w:rsidRPr="00367C5E">
              <w:rPr>
                <w:rFonts w:ascii="Times New Roman" w:hAnsi="Times New Roman" w:cs="Times New Roman"/>
                <w:sz w:val="22"/>
                <w:szCs w:val="22"/>
              </w:rPr>
              <w:t>1</w:t>
            </w:r>
          </w:p>
        </w:tc>
        <w:tc>
          <w:tcPr>
            <w:tcW w:w="14257" w:type="dxa"/>
            <w:gridSpan w:val="7"/>
          </w:tcPr>
          <w:p w14:paraId="0BD93DF7" w14:textId="77777777" w:rsidR="00342922" w:rsidRPr="00367C5E" w:rsidRDefault="00342922" w:rsidP="00342922">
            <w:pPr>
              <w:pStyle w:val="ConsPlusNormal"/>
              <w:rPr>
                <w:rFonts w:ascii="Times New Roman" w:hAnsi="Times New Roman" w:cs="Times New Roman"/>
                <w:sz w:val="24"/>
                <w:szCs w:val="24"/>
              </w:rPr>
            </w:pPr>
            <w:r w:rsidRPr="00367C5E">
              <w:rPr>
                <w:rFonts w:ascii="Times New Roman" w:hAnsi="Times New Roman" w:cs="Times New Roman"/>
                <w:sz w:val="22"/>
                <w:szCs w:val="24"/>
              </w:rPr>
              <w:t xml:space="preserve">Подпрограмма 1 </w:t>
            </w:r>
            <w:r w:rsidRPr="00367C5E">
              <w:rPr>
                <w:rFonts w:ascii="Times New Roman" w:hAnsi="Times New Roman" w:cs="Times New Roman"/>
                <w:sz w:val="24"/>
                <w:szCs w:val="24"/>
              </w:rPr>
              <w:t>«</w:t>
            </w:r>
            <w:r w:rsidRPr="00367C5E">
              <w:rPr>
                <w:rFonts w:ascii="Times New Roman" w:eastAsia="Times New Roman" w:hAnsi="Times New Roman" w:cs="Times New Roman"/>
                <w:sz w:val="24"/>
                <w:szCs w:val="28"/>
              </w:rPr>
              <w:t>Развитие информационного общества</w:t>
            </w:r>
            <w:r w:rsidRPr="00367C5E">
              <w:rPr>
                <w:rFonts w:ascii="Times New Roman" w:hAnsi="Times New Roman"/>
                <w:sz w:val="22"/>
                <w:szCs w:val="28"/>
              </w:rPr>
              <w:t>»</w:t>
            </w:r>
          </w:p>
        </w:tc>
      </w:tr>
      <w:tr w:rsidR="00342922" w:rsidRPr="00367C5E" w14:paraId="36079E1D" w14:textId="77777777" w:rsidTr="00342922">
        <w:trPr>
          <w:trHeight w:val="469"/>
        </w:trPr>
        <w:tc>
          <w:tcPr>
            <w:tcW w:w="529" w:type="dxa"/>
            <w:tcBorders>
              <w:bottom w:val="single" w:sz="4" w:space="0" w:color="auto"/>
            </w:tcBorders>
          </w:tcPr>
          <w:p w14:paraId="125506FF" w14:textId="77777777" w:rsidR="00342922" w:rsidRPr="00367C5E" w:rsidRDefault="00342922" w:rsidP="00342922">
            <w:pPr>
              <w:ind w:right="-128"/>
            </w:pPr>
            <w:r w:rsidRPr="00367C5E">
              <w:t>2</w:t>
            </w:r>
          </w:p>
        </w:tc>
        <w:tc>
          <w:tcPr>
            <w:tcW w:w="2727" w:type="dxa"/>
            <w:tcBorders>
              <w:bottom w:val="single" w:sz="4" w:space="0" w:color="auto"/>
            </w:tcBorders>
          </w:tcPr>
          <w:p w14:paraId="62FA0FDE" w14:textId="77777777" w:rsidR="00342922" w:rsidRPr="00367C5E" w:rsidRDefault="00342922" w:rsidP="00342922">
            <w:pPr>
              <w:pStyle w:val="ConsPlusNormal"/>
              <w:rPr>
                <w:sz w:val="22"/>
                <w:szCs w:val="22"/>
                <w:lang w:eastAsia="ru-RU"/>
              </w:rPr>
            </w:pPr>
            <w:r w:rsidRPr="00367C5E">
              <w:rPr>
                <w:rFonts w:ascii="Times New Roman" w:hAnsi="Times New Roman" w:cs="Times New Roman"/>
                <w:sz w:val="22"/>
                <w:szCs w:val="22"/>
              </w:rPr>
              <w:t>Мероприятие 1.1.</w:t>
            </w:r>
            <w:r w:rsidRPr="00367C5E">
              <w:rPr>
                <w:sz w:val="22"/>
                <w:szCs w:val="22"/>
                <w:lang w:eastAsia="ru-RU"/>
              </w:rPr>
              <w:t xml:space="preserve"> </w:t>
            </w:r>
          </w:p>
          <w:p w14:paraId="2E3FB06F" w14:textId="77777777" w:rsidR="00342922" w:rsidRPr="00367C5E" w:rsidRDefault="00342922" w:rsidP="00342922">
            <w:r w:rsidRPr="00367C5E">
              <w:rPr>
                <w:szCs w:val="28"/>
              </w:rPr>
              <w:t>Содействие 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14:paraId="5C6064AB" w14:textId="77777777" w:rsidR="00342922" w:rsidRPr="00367C5E" w:rsidRDefault="00342922" w:rsidP="00342922">
            <w:pPr>
              <w:pStyle w:val="ConsPlusNormal"/>
              <w:ind w:hanging="29"/>
              <w:jc w:val="center"/>
              <w:rPr>
                <w:rFonts w:ascii="Times New Roman" w:hAnsi="Times New Roman" w:cs="Times New Roman"/>
                <w:sz w:val="22"/>
                <w:szCs w:val="22"/>
              </w:rPr>
            </w:pPr>
            <w:r w:rsidRPr="00367C5E">
              <w:rPr>
                <w:rFonts w:ascii="Times New Roman" w:hAnsi="Times New Roman" w:cs="Times New Roman"/>
                <w:sz w:val="22"/>
                <w:szCs w:val="22"/>
              </w:rPr>
              <w:t>Администрация города Минусинска</w:t>
            </w:r>
          </w:p>
        </w:tc>
        <w:tc>
          <w:tcPr>
            <w:tcW w:w="1341" w:type="dxa"/>
            <w:tcBorders>
              <w:bottom w:val="single" w:sz="4" w:space="0" w:color="auto"/>
            </w:tcBorders>
          </w:tcPr>
          <w:p w14:paraId="7902E5DC" w14:textId="77777777" w:rsidR="00342922" w:rsidRPr="00367C5E" w:rsidRDefault="00342922" w:rsidP="00715D32">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w:t>
            </w:r>
            <w:r w:rsidR="00715D32" w:rsidRPr="00367C5E">
              <w:rPr>
                <w:rFonts w:ascii="Times New Roman" w:hAnsi="Times New Roman" w:cs="Times New Roman"/>
                <w:sz w:val="22"/>
                <w:szCs w:val="22"/>
              </w:rPr>
              <w:t>1</w:t>
            </w:r>
            <w:r w:rsidRPr="00367C5E">
              <w:rPr>
                <w:rFonts w:ascii="Times New Roman" w:hAnsi="Times New Roman" w:cs="Times New Roman"/>
                <w:sz w:val="22"/>
                <w:szCs w:val="22"/>
              </w:rPr>
              <w:t xml:space="preserve"> год</w:t>
            </w:r>
          </w:p>
        </w:tc>
        <w:tc>
          <w:tcPr>
            <w:tcW w:w="1341" w:type="dxa"/>
            <w:tcBorders>
              <w:bottom w:val="single" w:sz="4" w:space="0" w:color="auto"/>
            </w:tcBorders>
          </w:tcPr>
          <w:p w14:paraId="7F391EC8" w14:textId="77777777" w:rsidR="00342922" w:rsidRPr="00367C5E" w:rsidRDefault="00342922" w:rsidP="00715D32">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w:t>
            </w:r>
            <w:r w:rsidR="00715D32" w:rsidRPr="00367C5E">
              <w:rPr>
                <w:rFonts w:ascii="Times New Roman" w:hAnsi="Times New Roman" w:cs="Times New Roman"/>
                <w:sz w:val="22"/>
                <w:szCs w:val="22"/>
              </w:rPr>
              <w:t>3</w:t>
            </w:r>
            <w:r w:rsidRPr="00367C5E">
              <w:rPr>
                <w:rFonts w:ascii="Times New Roman" w:hAnsi="Times New Roman" w:cs="Times New Roman"/>
                <w:sz w:val="22"/>
                <w:szCs w:val="22"/>
              </w:rPr>
              <w:t xml:space="preserve"> год</w:t>
            </w:r>
          </w:p>
        </w:tc>
        <w:tc>
          <w:tcPr>
            <w:tcW w:w="2554" w:type="dxa"/>
            <w:tcBorders>
              <w:bottom w:val="single" w:sz="4" w:space="0" w:color="auto"/>
            </w:tcBorders>
          </w:tcPr>
          <w:p w14:paraId="4D5ED438" w14:textId="77777777" w:rsidR="00342922" w:rsidRPr="00367C5E" w:rsidRDefault="00342922" w:rsidP="00342922">
            <w:r w:rsidRPr="00367C5E">
              <w:t xml:space="preserve">Повышение </w:t>
            </w:r>
            <w:r w:rsidRPr="00367C5E">
              <w:rPr>
                <w:szCs w:val="28"/>
              </w:rPr>
              <w:t xml:space="preserve">уровня удовлетворенности граждан качеством информирования населения о деятельности ОМСУ </w:t>
            </w:r>
          </w:p>
        </w:tc>
        <w:tc>
          <w:tcPr>
            <w:tcW w:w="2111" w:type="dxa"/>
            <w:tcBorders>
              <w:bottom w:val="single" w:sz="4" w:space="0" w:color="auto"/>
            </w:tcBorders>
          </w:tcPr>
          <w:p w14:paraId="4A004208" w14:textId="77777777" w:rsidR="00342922" w:rsidRPr="00367C5E" w:rsidRDefault="00342922" w:rsidP="00342922">
            <w:pPr>
              <w:autoSpaceDE w:val="0"/>
              <w:autoSpaceDN w:val="0"/>
              <w:adjustRightInd w:val="0"/>
              <w:spacing w:line="235" w:lineRule="auto"/>
              <w:ind w:left="2" w:hanging="142"/>
              <w:rPr>
                <w:b/>
              </w:rPr>
            </w:pPr>
            <w:r w:rsidRPr="00367C5E">
              <w:t xml:space="preserve">  Негативная оценка населением деятельности ОМСУ по информированию граждан </w:t>
            </w:r>
          </w:p>
        </w:tc>
        <w:tc>
          <w:tcPr>
            <w:tcW w:w="2329" w:type="dxa"/>
            <w:tcBorders>
              <w:bottom w:val="single" w:sz="4" w:space="0" w:color="auto"/>
            </w:tcBorders>
          </w:tcPr>
          <w:p w14:paraId="06F21702" w14:textId="77777777" w:rsidR="00342922" w:rsidRPr="00367C5E" w:rsidRDefault="00342922" w:rsidP="00342922">
            <w:pPr>
              <w:autoSpaceDE w:val="0"/>
              <w:autoSpaceDN w:val="0"/>
              <w:adjustRightInd w:val="0"/>
              <w:spacing w:line="235" w:lineRule="auto"/>
              <w:rPr>
                <w:rFonts w:eastAsia="Calibri"/>
                <w:color w:val="FF0000"/>
                <w:sz w:val="22"/>
                <w:lang w:eastAsia="en-US"/>
              </w:rPr>
            </w:pPr>
            <w:r w:rsidRPr="00367C5E">
              <w:rPr>
                <w:sz w:val="22"/>
              </w:rPr>
              <w:t>влияет на показатели результативности:</w:t>
            </w:r>
            <w:r w:rsidRPr="00367C5E">
              <w:rPr>
                <w:rFonts w:eastAsia="Calibri"/>
                <w:color w:val="FF0000"/>
                <w:sz w:val="22"/>
                <w:lang w:eastAsia="en-US"/>
              </w:rPr>
              <w:t xml:space="preserve"> </w:t>
            </w:r>
          </w:p>
          <w:p w14:paraId="10696300" w14:textId="77777777" w:rsidR="00342922" w:rsidRPr="00367C5E" w:rsidRDefault="00342922" w:rsidP="00342922">
            <w:pPr>
              <w:autoSpaceDE w:val="0"/>
              <w:autoSpaceDN w:val="0"/>
              <w:adjustRightInd w:val="0"/>
              <w:spacing w:line="235" w:lineRule="auto"/>
              <w:rPr>
                <w:rFonts w:eastAsia="Calibri"/>
                <w:color w:val="FF0000"/>
                <w:sz w:val="22"/>
                <w:szCs w:val="22"/>
                <w:lang w:eastAsia="en-US"/>
              </w:rPr>
            </w:pPr>
            <w:r w:rsidRPr="00367C5E">
              <w:rPr>
                <w:sz w:val="22"/>
              </w:rPr>
              <w:t xml:space="preserve">количество видеосюжетов, информационных материалов в СМИ, баннеров социальной рекламы, </w:t>
            </w:r>
            <w:r w:rsidRPr="00367C5E">
              <w:rPr>
                <w:sz w:val="22"/>
                <w:lang w:eastAsia="en-US"/>
              </w:rPr>
              <w:t>полиграфической продукции</w:t>
            </w:r>
          </w:p>
        </w:tc>
      </w:tr>
      <w:tr w:rsidR="00342922" w:rsidRPr="00367C5E" w14:paraId="7BE12E86" w14:textId="77777777" w:rsidTr="00342922">
        <w:trPr>
          <w:trHeight w:val="238"/>
        </w:trPr>
        <w:tc>
          <w:tcPr>
            <w:tcW w:w="529" w:type="dxa"/>
          </w:tcPr>
          <w:p w14:paraId="5D499154" w14:textId="77777777" w:rsidR="00342922" w:rsidRPr="00367C5E" w:rsidRDefault="00342922" w:rsidP="00342922">
            <w:r w:rsidRPr="00367C5E">
              <w:t>3</w:t>
            </w:r>
          </w:p>
        </w:tc>
        <w:tc>
          <w:tcPr>
            <w:tcW w:w="14257" w:type="dxa"/>
            <w:gridSpan w:val="7"/>
          </w:tcPr>
          <w:p w14:paraId="6A5938B4" w14:textId="77777777" w:rsidR="00342922" w:rsidRPr="00367C5E" w:rsidRDefault="00342922" w:rsidP="00342922">
            <w:r w:rsidRPr="00367C5E">
              <w:t>Подпрограмма 2 «</w:t>
            </w:r>
            <w:r w:rsidRPr="00367C5E">
              <w:rPr>
                <w:szCs w:val="28"/>
              </w:rPr>
              <w:t>Развитие гражданского общества</w:t>
            </w:r>
            <w:r w:rsidRPr="00367C5E">
              <w:t>»</w:t>
            </w:r>
          </w:p>
        </w:tc>
      </w:tr>
      <w:tr w:rsidR="00715D32" w:rsidRPr="00367C5E" w14:paraId="595A56CA" w14:textId="77777777" w:rsidTr="00342922">
        <w:trPr>
          <w:trHeight w:val="263"/>
        </w:trPr>
        <w:tc>
          <w:tcPr>
            <w:tcW w:w="529" w:type="dxa"/>
          </w:tcPr>
          <w:p w14:paraId="08C2C26B" w14:textId="77777777" w:rsidR="00715D32" w:rsidRPr="00367C5E" w:rsidRDefault="00715D32" w:rsidP="00342922">
            <w:r w:rsidRPr="00367C5E">
              <w:t>4</w:t>
            </w:r>
          </w:p>
        </w:tc>
        <w:tc>
          <w:tcPr>
            <w:tcW w:w="2727" w:type="dxa"/>
          </w:tcPr>
          <w:p w14:paraId="32A9408A" w14:textId="77777777" w:rsidR="00715D32" w:rsidRPr="00367C5E" w:rsidRDefault="00715D32" w:rsidP="00342922">
            <w:r w:rsidRPr="00367C5E">
              <w:t>Мероприятие 2.1.</w:t>
            </w:r>
          </w:p>
          <w:p w14:paraId="221DB46B" w14:textId="77777777" w:rsidR="00715D32" w:rsidRPr="00367C5E" w:rsidRDefault="00715D32" w:rsidP="00342922">
            <w:pPr>
              <w:pStyle w:val="ConsPlusNormal"/>
              <w:rPr>
                <w:rFonts w:ascii="Times New Roman" w:hAnsi="Times New Roman" w:cs="Times New Roman"/>
                <w:sz w:val="24"/>
                <w:szCs w:val="24"/>
              </w:rPr>
            </w:pPr>
            <w:r w:rsidRPr="00367C5E">
              <w:rPr>
                <w:rFonts w:ascii="Times New Roman" w:hAnsi="Times New Roman" w:cs="Times New Roman"/>
                <w:sz w:val="24"/>
                <w:szCs w:val="24"/>
              </w:rPr>
              <w:t xml:space="preserve">Консультационная, информационная поддержка объединений ТОС </w:t>
            </w:r>
            <w:proofErr w:type="spellStart"/>
            <w:r w:rsidRPr="00367C5E">
              <w:rPr>
                <w:rFonts w:ascii="Times New Roman" w:hAnsi="Times New Roman" w:cs="Times New Roman"/>
                <w:sz w:val="24"/>
                <w:szCs w:val="24"/>
              </w:rPr>
              <w:t>г.Минусинска</w:t>
            </w:r>
            <w:proofErr w:type="spellEnd"/>
          </w:p>
        </w:tc>
        <w:tc>
          <w:tcPr>
            <w:tcW w:w="1854" w:type="dxa"/>
          </w:tcPr>
          <w:p w14:paraId="689F2EE1" w14:textId="77777777" w:rsidR="00715D32" w:rsidRPr="00367C5E" w:rsidRDefault="00715D32" w:rsidP="00342922">
            <w:pPr>
              <w:jc w:val="center"/>
            </w:pPr>
            <w:r w:rsidRPr="00367C5E">
              <w:t>Администрация города Минусинска</w:t>
            </w:r>
          </w:p>
        </w:tc>
        <w:tc>
          <w:tcPr>
            <w:tcW w:w="1341" w:type="dxa"/>
          </w:tcPr>
          <w:p w14:paraId="3DD66EEA" w14:textId="77777777" w:rsidR="00715D32" w:rsidRPr="00367C5E" w:rsidRDefault="00715D32"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2021 год</w:t>
            </w:r>
          </w:p>
        </w:tc>
        <w:tc>
          <w:tcPr>
            <w:tcW w:w="1341" w:type="dxa"/>
          </w:tcPr>
          <w:p w14:paraId="6669E68A" w14:textId="77777777" w:rsidR="00715D32" w:rsidRPr="00367C5E" w:rsidRDefault="00715D32"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2023 год</w:t>
            </w:r>
          </w:p>
        </w:tc>
        <w:tc>
          <w:tcPr>
            <w:tcW w:w="2554" w:type="dxa"/>
          </w:tcPr>
          <w:p w14:paraId="07BE2CAE" w14:textId="77777777" w:rsidR="00715D32" w:rsidRPr="00367C5E" w:rsidRDefault="00715D32" w:rsidP="00342922">
            <w:pPr>
              <w:widowControl w:val="0"/>
              <w:autoSpaceDE w:val="0"/>
            </w:pPr>
            <w:r w:rsidRPr="00367C5E">
              <w:t xml:space="preserve">Увеличение числа ТОС, увеличение количества реализуемых ТОС социально-значимых проектов  </w:t>
            </w:r>
          </w:p>
        </w:tc>
        <w:tc>
          <w:tcPr>
            <w:tcW w:w="2111" w:type="dxa"/>
          </w:tcPr>
          <w:p w14:paraId="25C4BBF2" w14:textId="77777777" w:rsidR="00715D32" w:rsidRPr="00367C5E" w:rsidRDefault="00715D32" w:rsidP="00342922">
            <w:pPr>
              <w:pStyle w:val="ConsPlusNormal"/>
              <w:rPr>
                <w:rFonts w:ascii="Times New Roman" w:hAnsi="Times New Roman" w:cs="Times New Roman"/>
                <w:sz w:val="24"/>
                <w:szCs w:val="24"/>
              </w:rPr>
            </w:pPr>
            <w:r w:rsidRPr="00367C5E">
              <w:rPr>
                <w:rFonts w:ascii="Times New Roman" w:hAnsi="Times New Roman" w:cs="Times New Roman"/>
                <w:sz w:val="24"/>
                <w:szCs w:val="24"/>
              </w:rPr>
              <w:t>Снижение социальной активности граждан и объединений ТОС</w:t>
            </w:r>
          </w:p>
        </w:tc>
        <w:tc>
          <w:tcPr>
            <w:tcW w:w="2329" w:type="dxa"/>
          </w:tcPr>
          <w:p w14:paraId="076AF741" w14:textId="77777777" w:rsidR="00715D32" w:rsidRPr="00367C5E" w:rsidRDefault="00715D32" w:rsidP="00342922">
            <w:pPr>
              <w:autoSpaceDE w:val="0"/>
              <w:autoSpaceDN w:val="0"/>
              <w:adjustRightInd w:val="0"/>
              <w:spacing w:line="235" w:lineRule="auto"/>
              <w:rPr>
                <w:rFonts w:eastAsia="Calibri"/>
                <w:color w:val="FF0000"/>
                <w:sz w:val="22"/>
                <w:lang w:eastAsia="en-US"/>
              </w:rPr>
            </w:pPr>
            <w:r w:rsidRPr="00367C5E">
              <w:rPr>
                <w:sz w:val="22"/>
              </w:rPr>
              <w:t>влияет на показатели результативности:</w:t>
            </w:r>
            <w:r w:rsidRPr="00367C5E">
              <w:rPr>
                <w:rFonts w:eastAsia="Calibri"/>
                <w:color w:val="FF0000"/>
                <w:sz w:val="22"/>
                <w:lang w:eastAsia="en-US"/>
              </w:rPr>
              <w:t xml:space="preserve"> </w:t>
            </w:r>
          </w:p>
          <w:p w14:paraId="2D9C1EE7" w14:textId="6ADA87BA" w:rsidR="00715D32" w:rsidRPr="00367C5E" w:rsidRDefault="00715D32" w:rsidP="00782929">
            <w:pPr>
              <w:rPr>
                <w:sz w:val="22"/>
              </w:rPr>
            </w:pPr>
            <w:r w:rsidRPr="00367C5E">
              <w:rPr>
                <w:sz w:val="22"/>
              </w:rPr>
              <w:t xml:space="preserve">Количество мероприятий и проектов, реализованных ТОС </w:t>
            </w:r>
            <w:r w:rsidR="00782929" w:rsidRPr="00367C5E">
              <w:rPr>
                <w:sz w:val="22"/>
              </w:rPr>
              <w:t xml:space="preserve">в </w:t>
            </w:r>
            <w:proofErr w:type="spellStart"/>
            <w:r w:rsidRPr="00367C5E">
              <w:rPr>
                <w:sz w:val="22"/>
              </w:rPr>
              <w:t>г</w:t>
            </w:r>
            <w:r w:rsidR="00782929" w:rsidRPr="00367C5E">
              <w:rPr>
                <w:sz w:val="22"/>
              </w:rPr>
              <w:t>.</w:t>
            </w:r>
            <w:r w:rsidRPr="00367C5E">
              <w:rPr>
                <w:sz w:val="22"/>
              </w:rPr>
              <w:t>Минусинск</w:t>
            </w:r>
            <w:r w:rsidR="00782929" w:rsidRPr="00367C5E">
              <w:rPr>
                <w:sz w:val="22"/>
              </w:rPr>
              <w:t>е</w:t>
            </w:r>
            <w:proofErr w:type="spellEnd"/>
            <w:r w:rsidRPr="00367C5E">
              <w:rPr>
                <w:sz w:val="22"/>
              </w:rPr>
              <w:t xml:space="preserve"> </w:t>
            </w:r>
          </w:p>
        </w:tc>
      </w:tr>
      <w:tr w:rsidR="00C142FF" w:rsidRPr="00367C5E" w14:paraId="3909DBE2" w14:textId="77777777" w:rsidTr="00342922">
        <w:trPr>
          <w:trHeight w:val="1266"/>
        </w:trPr>
        <w:tc>
          <w:tcPr>
            <w:tcW w:w="529" w:type="dxa"/>
          </w:tcPr>
          <w:p w14:paraId="79C0592C" w14:textId="77777777" w:rsidR="00C142FF" w:rsidRPr="00367C5E" w:rsidRDefault="00C142FF" w:rsidP="00342922">
            <w:r w:rsidRPr="00367C5E">
              <w:lastRenderedPageBreak/>
              <w:t>5</w:t>
            </w:r>
          </w:p>
        </w:tc>
        <w:tc>
          <w:tcPr>
            <w:tcW w:w="2727" w:type="dxa"/>
          </w:tcPr>
          <w:p w14:paraId="6329EC5C" w14:textId="77777777" w:rsidR="00C142FF" w:rsidRPr="00367C5E" w:rsidRDefault="00C142FF" w:rsidP="00342922">
            <w:r w:rsidRPr="00367C5E">
              <w:t xml:space="preserve">Мероприятие  2.2. </w:t>
            </w:r>
          </w:p>
          <w:p w14:paraId="5A5D7D88" w14:textId="4641FB97" w:rsidR="00C142FF" w:rsidRPr="00367C5E" w:rsidRDefault="00C142FF" w:rsidP="00342922">
            <w:r w:rsidRPr="00367C5E">
              <w:t>Конкурс проектов ТОС «Расскажи о своем ТОС»</w:t>
            </w:r>
          </w:p>
        </w:tc>
        <w:tc>
          <w:tcPr>
            <w:tcW w:w="1854" w:type="dxa"/>
          </w:tcPr>
          <w:p w14:paraId="4FA5AAC3" w14:textId="77777777" w:rsidR="00C142FF" w:rsidRPr="00367C5E" w:rsidRDefault="00C142FF" w:rsidP="00342922">
            <w:pPr>
              <w:jc w:val="center"/>
            </w:pPr>
            <w:r w:rsidRPr="00367C5E">
              <w:t>Администрация города Минусинска</w:t>
            </w:r>
          </w:p>
        </w:tc>
        <w:tc>
          <w:tcPr>
            <w:tcW w:w="1341" w:type="dxa"/>
          </w:tcPr>
          <w:p w14:paraId="2194EB4F" w14:textId="77777777" w:rsidR="00C142FF" w:rsidRPr="00367C5E" w:rsidRDefault="00C142FF"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2021 год</w:t>
            </w:r>
          </w:p>
        </w:tc>
        <w:tc>
          <w:tcPr>
            <w:tcW w:w="1341" w:type="dxa"/>
          </w:tcPr>
          <w:p w14:paraId="691401D3" w14:textId="77777777" w:rsidR="00C142FF" w:rsidRPr="00367C5E" w:rsidRDefault="00C142FF"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2023 год</w:t>
            </w:r>
          </w:p>
        </w:tc>
        <w:tc>
          <w:tcPr>
            <w:tcW w:w="2554" w:type="dxa"/>
          </w:tcPr>
          <w:p w14:paraId="3F96EA79" w14:textId="0D465C58" w:rsidR="00C142FF" w:rsidRPr="00367C5E" w:rsidRDefault="00C142FF" w:rsidP="00342922">
            <w:pPr>
              <w:widowControl w:val="0"/>
              <w:autoSpaceDE w:val="0"/>
            </w:pPr>
            <w:r w:rsidRPr="00367C5E">
              <w:t xml:space="preserve">Увеличение числа ТОС в </w:t>
            </w:r>
            <w:proofErr w:type="spellStart"/>
            <w:r w:rsidRPr="00367C5E">
              <w:t>г.Минусинске</w:t>
            </w:r>
            <w:proofErr w:type="spellEnd"/>
            <w:r w:rsidRPr="00367C5E">
              <w:t xml:space="preserve">, повышение количества реализуемых ТОС социально-значимых проектов     </w:t>
            </w:r>
          </w:p>
        </w:tc>
        <w:tc>
          <w:tcPr>
            <w:tcW w:w="2111" w:type="dxa"/>
          </w:tcPr>
          <w:p w14:paraId="1BADF03D" w14:textId="31BE3D02" w:rsidR="00C142FF" w:rsidRPr="00367C5E" w:rsidRDefault="00C142FF" w:rsidP="00342922">
            <w:pPr>
              <w:pStyle w:val="ConsPlusNormal"/>
              <w:rPr>
                <w:rFonts w:ascii="Times New Roman" w:hAnsi="Times New Roman" w:cs="Times New Roman"/>
                <w:sz w:val="24"/>
                <w:szCs w:val="24"/>
              </w:rPr>
            </w:pPr>
            <w:r w:rsidRPr="00367C5E">
              <w:rPr>
                <w:rFonts w:ascii="Times New Roman" w:hAnsi="Times New Roman" w:cs="Times New Roman"/>
                <w:sz w:val="24"/>
              </w:rPr>
              <w:t>Снижение социальной активности граждан и объединений ТОС</w:t>
            </w:r>
          </w:p>
        </w:tc>
        <w:tc>
          <w:tcPr>
            <w:tcW w:w="2329" w:type="dxa"/>
          </w:tcPr>
          <w:p w14:paraId="4B55D594" w14:textId="77777777" w:rsidR="00C142FF" w:rsidRPr="00367C5E" w:rsidRDefault="00C142FF" w:rsidP="00EF3819">
            <w:pPr>
              <w:autoSpaceDE w:val="0"/>
              <w:autoSpaceDN w:val="0"/>
              <w:adjustRightInd w:val="0"/>
              <w:spacing w:line="235" w:lineRule="auto"/>
              <w:rPr>
                <w:rFonts w:eastAsia="Calibri"/>
                <w:color w:val="FF0000"/>
                <w:sz w:val="22"/>
                <w:lang w:eastAsia="en-US"/>
              </w:rPr>
            </w:pPr>
            <w:r w:rsidRPr="00367C5E">
              <w:rPr>
                <w:sz w:val="22"/>
              </w:rPr>
              <w:t>влияет на показатели результативности:</w:t>
            </w:r>
            <w:r w:rsidRPr="00367C5E">
              <w:rPr>
                <w:rFonts w:eastAsia="Calibri"/>
                <w:color w:val="FF0000"/>
                <w:sz w:val="22"/>
                <w:lang w:eastAsia="en-US"/>
              </w:rPr>
              <w:t xml:space="preserve"> </w:t>
            </w:r>
          </w:p>
          <w:p w14:paraId="653B8FD5" w14:textId="36EF660F" w:rsidR="00C142FF" w:rsidRPr="00367C5E" w:rsidRDefault="00C142FF" w:rsidP="0034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367C5E">
              <w:rPr>
                <w:sz w:val="22"/>
              </w:rPr>
              <w:t>Количество мероприятий и проектов, реализованных ТОС на территории города Минусинска</w:t>
            </w:r>
          </w:p>
        </w:tc>
      </w:tr>
      <w:tr w:rsidR="00C142FF" w:rsidRPr="00367C5E" w14:paraId="6D234B92" w14:textId="77777777" w:rsidTr="00342922">
        <w:trPr>
          <w:trHeight w:val="62"/>
        </w:trPr>
        <w:tc>
          <w:tcPr>
            <w:tcW w:w="529" w:type="dxa"/>
          </w:tcPr>
          <w:p w14:paraId="76CFFE79" w14:textId="02D36CAA" w:rsidR="00C142FF" w:rsidRPr="00367C5E" w:rsidRDefault="00C142FF" w:rsidP="00342922">
            <w:r w:rsidRPr="00367C5E">
              <w:t>6</w:t>
            </w:r>
          </w:p>
        </w:tc>
        <w:tc>
          <w:tcPr>
            <w:tcW w:w="14257" w:type="dxa"/>
            <w:gridSpan w:val="7"/>
          </w:tcPr>
          <w:p w14:paraId="246260AB" w14:textId="77777777" w:rsidR="00C142FF" w:rsidRPr="00367C5E" w:rsidRDefault="00C142FF" w:rsidP="00342922">
            <w:pPr>
              <w:autoSpaceDE w:val="0"/>
              <w:autoSpaceDN w:val="0"/>
              <w:adjustRightInd w:val="0"/>
              <w:spacing w:line="235" w:lineRule="auto"/>
            </w:pPr>
            <w:r w:rsidRPr="00367C5E">
              <w:t>Подпрограмма 3 «</w:t>
            </w:r>
            <w:r w:rsidRPr="00367C5E">
              <w:rPr>
                <w:rFonts w:eastAsia="SimSun"/>
                <w:kern w:val="2"/>
                <w:szCs w:val="28"/>
                <w:lang w:eastAsia="ar-SA"/>
              </w:rPr>
              <w:t xml:space="preserve">Поддержка социально ориентированных некоммерческих организаций </w:t>
            </w:r>
            <w:proofErr w:type="spellStart"/>
            <w:r w:rsidRPr="00367C5E">
              <w:rPr>
                <w:rFonts w:eastAsia="SimSun"/>
                <w:kern w:val="2"/>
                <w:szCs w:val="28"/>
                <w:lang w:eastAsia="ar-SA"/>
              </w:rPr>
              <w:t>г.Минусинска</w:t>
            </w:r>
            <w:proofErr w:type="spellEnd"/>
            <w:r w:rsidRPr="00367C5E">
              <w:t>»</w:t>
            </w:r>
          </w:p>
        </w:tc>
      </w:tr>
      <w:tr w:rsidR="00C142FF" w:rsidRPr="00367C5E" w14:paraId="2AE5936A" w14:textId="77777777" w:rsidTr="00342922">
        <w:trPr>
          <w:trHeight w:val="62"/>
        </w:trPr>
        <w:tc>
          <w:tcPr>
            <w:tcW w:w="529" w:type="dxa"/>
          </w:tcPr>
          <w:p w14:paraId="7E171CDE" w14:textId="73847D62" w:rsidR="00C142FF" w:rsidRPr="00367C5E" w:rsidRDefault="00C142FF" w:rsidP="00342922">
            <w:r w:rsidRPr="00367C5E">
              <w:t>7</w:t>
            </w:r>
          </w:p>
        </w:tc>
        <w:tc>
          <w:tcPr>
            <w:tcW w:w="2727" w:type="dxa"/>
          </w:tcPr>
          <w:p w14:paraId="57BB622A" w14:textId="77777777" w:rsidR="00C142FF" w:rsidRPr="00367C5E" w:rsidRDefault="00C142FF" w:rsidP="00342922">
            <w:r w:rsidRPr="00367C5E">
              <w:t>Мероприятие 3.1.</w:t>
            </w:r>
          </w:p>
          <w:p w14:paraId="4AB1C64A" w14:textId="77777777" w:rsidR="00C142FF" w:rsidRPr="00367C5E" w:rsidRDefault="00C142FF" w:rsidP="00342922">
            <w:pPr>
              <w:rPr>
                <w:sz w:val="14"/>
              </w:rPr>
            </w:pPr>
          </w:p>
          <w:p w14:paraId="0A81D1F2" w14:textId="77777777" w:rsidR="008C5FF1" w:rsidRPr="00367C5E" w:rsidRDefault="008C5FF1" w:rsidP="008C5FF1">
            <w:pPr>
              <w:jc w:val="both"/>
            </w:pPr>
            <w:r w:rsidRPr="00367C5E">
              <w:t xml:space="preserve">Консультационная и методическая поддержка деятельности СОНКО </w:t>
            </w:r>
          </w:p>
          <w:p w14:paraId="2110E757" w14:textId="6711A509" w:rsidR="00C142FF" w:rsidRPr="00367C5E" w:rsidRDefault="008C5FF1" w:rsidP="008C5FF1">
            <w:pPr>
              <w:jc w:val="both"/>
            </w:pPr>
            <w:r w:rsidRPr="00367C5E">
              <w:t>г. Минусинска</w:t>
            </w:r>
          </w:p>
        </w:tc>
        <w:tc>
          <w:tcPr>
            <w:tcW w:w="1854" w:type="dxa"/>
          </w:tcPr>
          <w:p w14:paraId="2087C202" w14:textId="77777777" w:rsidR="00C142FF" w:rsidRPr="00367C5E" w:rsidRDefault="00C142FF" w:rsidP="00342922">
            <w:pPr>
              <w:jc w:val="center"/>
            </w:pPr>
            <w:r w:rsidRPr="00367C5E">
              <w:t>Администрация города Минусинска</w:t>
            </w:r>
          </w:p>
        </w:tc>
        <w:tc>
          <w:tcPr>
            <w:tcW w:w="1341" w:type="dxa"/>
          </w:tcPr>
          <w:p w14:paraId="132A928F" w14:textId="77777777" w:rsidR="00C142FF" w:rsidRPr="00367C5E" w:rsidRDefault="00C142FF"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2021 год</w:t>
            </w:r>
          </w:p>
        </w:tc>
        <w:tc>
          <w:tcPr>
            <w:tcW w:w="1341" w:type="dxa"/>
          </w:tcPr>
          <w:p w14:paraId="63452488" w14:textId="77777777" w:rsidR="00C142FF" w:rsidRPr="00367C5E" w:rsidRDefault="00C142FF"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2023 год</w:t>
            </w:r>
          </w:p>
        </w:tc>
        <w:tc>
          <w:tcPr>
            <w:tcW w:w="2554" w:type="dxa"/>
          </w:tcPr>
          <w:p w14:paraId="6E97522A" w14:textId="405F5AE5" w:rsidR="00C142FF" w:rsidRPr="00367C5E" w:rsidRDefault="00C142FF" w:rsidP="008C5FF1">
            <w:pPr>
              <w:pStyle w:val="ConsPlusNormal"/>
              <w:keepNext/>
              <w:keepLines/>
              <w:shd w:val="clear" w:color="auto" w:fill="FFFFFF"/>
              <w:rPr>
                <w:rFonts w:ascii="Times New Roman" w:hAnsi="Times New Roman" w:cs="Times New Roman"/>
                <w:sz w:val="24"/>
                <w:szCs w:val="24"/>
              </w:rPr>
            </w:pPr>
            <w:r w:rsidRPr="00367C5E">
              <w:rPr>
                <w:rFonts w:ascii="Times New Roman" w:hAnsi="Times New Roman" w:cs="Times New Roman"/>
                <w:sz w:val="24"/>
                <w:szCs w:val="24"/>
              </w:rPr>
              <w:t xml:space="preserve">Увеличение числа СОНКО, получивших консультационную поддержку, устойчивая деятельность и реализация проектов </w:t>
            </w:r>
          </w:p>
        </w:tc>
        <w:tc>
          <w:tcPr>
            <w:tcW w:w="2111" w:type="dxa"/>
          </w:tcPr>
          <w:p w14:paraId="3E381084" w14:textId="227B1642" w:rsidR="00C142FF" w:rsidRPr="00367C5E" w:rsidRDefault="00C142FF" w:rsidP="008C5FF1">
            <w:pPr>
              <w:pStyle w:val="ConsPlusNormal"/>
              <w:keepNext/>
              <w:keepLines/>
              <w:shd w:val="clear" w:color="auto" w:fill="FFFFFF"/>
              <w:jc w:val="both"/>
              <w:rPr>
                <w:rFonts w:ascii="Times New Roman" w:hAnsi="Times New Roman" w:cs="Times New Roman"/>
                <w:sz w:val="24"/>
                <w:szCs w:val="24"/>
              </w:rPr>
            </w:pPr>
            <w:r w:rsidRPr="00367C5E">
              <w:rPr>
                <w:rFonts w:ascii="Times New Roman" w:hAnsi="Times New Roman" w:cs="Times New Roman"/>
                <w:sz w:val="24"/>
                <w:szCs w:val="24"/>
              </w:rPr>
              <w:t xml:space="preserve">Снижение социальной активности СОНКО, уменьшение количества проектов </w:t>
            </w:r>
          </w:p>
        </w:tc>
        <w:tc>
          <w:tcPr>
            <w:tcW w:w="2329" w:type="dxa"/>
          </w:tcPr>
          <w:p w14:paraId="531DDC03" w14:textId="77777777" w:rsidR="00C52122" w:rsidRPr="00367C5E" w:rsidRDefault="00C52122" w:rsidP="00C52122">
            <w:pPr>
              <w:autoSpaceDE w:val="0"/>
              <w:autoSpaceDN w:val="0"/>
              <w:adjustRightInd w:val="0"/>
              <w:spacing w:line="235" w:lineRule="auto"/>
              <w:rPr>
                <w:rFonts w:eastAsia="Calibri"/>
                <w:color w:val="FF0000"/>
                <w:sz w:val="22"/>
                <w:lang w:eastAsia="en-US"/>
              </w:rPr>
            </w:pPr>
            <w:r w:rsidRPr="00367C5E">
              <w:rPr>
                <w:sz w:val="22"/>
              </w:rPr>
              <w:t>влияет на показатели результативности:</w:t>
            </w:r>
            <w:r w:rsidRPr="00367C5E">
              <w:rPr>
                <w:rFonts w:eastAsia="Calibri"/>
                <w:color w:val="FF0000"/>
                <w:sz w:val="22"/>
                <w:lang w:eastAsia="en-US"/>
              </w:rPr>
              <w:t xml:space="preserve"> </w:t>
            </w:r>
          </w:p>
          <w:p w14:paraId="7A9B179B" w14:textId="3B8E3C60" w:rsidR="00C142FF" w:rsidRPr="00367C5E" w:rsidRDefault="00C52122" w:rsidP="00C52122">
            <w:pPr>
              <w:autoSpaceDE w:val="0"/>
              <w:autoSpaceDN w:val="0"/>
              <w:adjustRightInd w:val="0"/>
              <w:spacing w:line="235" w:lineRule="auto"/>
              <w:rPr>
                <w:sz w:val="22"/>
              </w:rPr>
            </w:pPr>
            <w:r w:rsidRPr="00367C5E">
              <w:rPr>
                <w:sz w:val="22"/>
              </w:rPr>
              <w:t xml:space="preserve">Количество проектов, реализованных СОНКО на территории </w:t>
            </w:r>
            <w:proofErr w:type="spellStart"/>
            <w:r w:rsidRPr="00367C5E">
              <w:rPr>
                <w:sz w:val="22"/>
              </w:rPr>
              <w:t>г.Минусинска</w:t>
            </w:r>
            <w:proofErr w:type="spellEnd"/>
          </w:p>
        </w:tc>
      </w:tr>
      <w:tr w:rsidR="00B17602" w:rsidRPr="00367C5E" w14:paraId="5E922B4C" w14:textId="77777777" w:rsidTr="00342922">
        <w:trPr>
          <w:trHeight w:val="62"/>
        </w:trPr>
        <w:tc>
          <w:tcPr>
            <w:tcW w:w="529" w:type="dxa"/>
          </w:tcPr>
          <w:p w14:paraId="6DD3B1FD" w14:textId="1A6D7093" w:rsidR="00B17602" w:rsidRPr="00367C5E" w:rsidRDefault="00B17602" w:rsidP="00342922">
            <w:r w:rsidRPr="00367C5E">
              <w:t>8</w:t>
            </w:r>
          </w:p>
        </w:tc>
        <w:tc>
          <w:tcPr>
            <w:tcW w:w="2727" w:type="dxa"/>
          </w:tcPr>
          <w:p w14:paraId="5D5A5BF2" w14:textId="31550166" w:rsidR="00B17602" w:rsidRPr="00367C5E" w:rsidRDefault="00B17602" w:rsidP="00C142FF">
            <w:r w:rsidRPr="00367C5E">
              <w:t>Мероприятие 3.2.</w:t>
            </w:r>
          </w:p>
          <w:p w14:paraId="6D601970" w14:textId="3C5EAE45" w:rsidR="00B17602" w:rsidRPr="00367C5E" w:rsidRDefault="00B17602" w:rsidP="008C5FF1">
            <w:r w:rsidRPr="00367C5E">
              <w:rPr>
                <w:szCs w:val="28"/>
              </w:rPr>
              <w:t xml:space="preserve">Финансовая поддержка </w:t>
            </w:r>
            <w:r w:rsidR="008C5FF1" w:rsidRPr="00367C5E">
              <w:rPr>
                <w:szCs w:val="28"/>
              </w:rPr>
              <w:t xml:space="preserve">социальных проектов </w:t>
            </w:r>
            <w:r w:rsidRPr="00367C5E">
              <w:rPr>
                <w:szCs w:val="28"/>
              </w:rPr>
              <w:t xml:space="preserve">СОНКО </w:t>
            </w:r>
            <w:proofErr w:type="spellStart"/>
            <w:r w:rsidRPr="00367C5E">
              <w:t>г.Минусинска</w:t>
            </w:r>
            <w:proofErr w:type="spellEnd"/>
            <w:r w:rsidR="008C5FF1" w:rsidRPr="00367C5E">
              <w:t xml:space="preserve"> – победителей муниципального конкурса социальных проектов СОНКО</w:t>
            </w:r>
          </w:p>
        </w:tc>
        <w:tc>
          <w:tcPr>
            <w:tcW w:w="1854" w:type="dxa"/>
          </w:tcPr>
          <w:p w14:paraId="1ABCD87F" w14:textId="5CFDC9EE" w:rsidR="00B17602" w:rsidRPr="00367C5E" w:rsidRDefault="00B17602" w:rsidP="00342922">
            <w:pPr>
              <w:jc w:val="center"/>
            </w:pPr>
            <w:r w:rsidRPr="00367C5E">
              <w:t>Администрация города Минусинска</w:t>
            </w:r>
          </w:p>
        </w:tc>
        <w:tc>
          <w:tcPr>
            <w:tcW w:w="1341" w:type="dxa"/>
          </w:tcPr>
          <w:p w14:paraId="59CA4EE3" w14:textId="0FAA4590" w:rsidR="00B17602" w:rsidRPr="00367C5E" w:rsidRDefault="00B17602"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2021 год</w:t>
            </w:r>
          </w:p>
        </w:tc>
        <w:tc>
          <w:tcPr>
            <w:tcW w:w="1341" w:type="dxa"/>
          </w:tcPr>
          <w:p w14:paraId="414130A2" w14:textId="123B5B7D" w:rsidR="00B17602" w:rsidRPr="00367C5E" w:rsidRDefault="00B17602"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2023 год</w:t>
            </w:r>
          </w:p>
        </w:tc>
        <w:tc>
          <w:tcPr>
            <w:tcW w:w="2554" w:type="dxa"/>
          </w:tcPr>
          <w:p w14:paraId="7CF38C57" w14:textId="6CBF4BA3" w:rsidR="00B17602" w:rsidRPr="00367C5E" w:rsidRDefault="00B17602" w:rsidP="008C5FF1">
            <w:pPr>
              <w:pStyle w:val="ConsPlusNormal"/>
              <w:keepNext/>
              <w:keepLines/>
              <w:shd w:val="clear" w:color="auto" w:fill="FFFFFF"/>
              <w:rPr>
                <w:rFonts w:ascii="Times New Roman" w:hAnsi="Times New Roman" w:cs="Times New Roman"/>
                <w:sz w:val="24"/>
                <w:szCs w:val="24"/>
              </w:rPr>
            </w:pPr>
            <w:r w:rsidRPr="00367C5E">
              <w:rPr>
                <w:rFonts w:ascii="Times New Roman" w:hAnsi="Times New Roman" w:cs="Times New Roman"/>
                <w:sz w:val="24"/>
                <w:szCs w:val="24"/>
              </w:rPr>
              <w:t xml:space="preserve">Увеличение </w:t>
            </w:r>
            <w:r w:rsidR="00375605">
              <w:rPr>
                <w:rFonts w:ascii="Times New Roman" w:hAnsi="Times New Roman" w:cs="Times New Roman"/>
                <w:sz w:val="24"/>
                <w:szCs w:val="24"/>
              </w:rPr>
              <w:t xml:space="preserve">общего </w:t>
            </w:r>
            <w:r w:rsidRPr="00367C5E">
              <w:rPr>
                <w:rFonts w:ascii="Times New Roman" w:hAnsi="Times New Roman" w:cs="Times New Roman"/>
                <w:sz w:val="24"/>
                <w:szCs w:val="24"/>
              </w:rPr>
              <w:t>числа СОНКО, получивших финансовую поддержку, устойчивая деятельность и реализация проектов</w:t>
            </w:r>
          </w:p>
        </w:tc>
        <w:tc>
          <w:tcPr>
            <w:tcW w:w="2111" w:type="dxa"/>
          </w:tcPr>
          <w:p w14:paraId="265BEF7A" w14:textId="24183280" w:rsidR="00B17602" w:rsidRPr="00367C5E" w:rsidRDefault="00B17602" w:rsidP="00342922">
            <w:pPr>
              <w:pStyle w:val="ConsPlusNormal"/>
              <w:keepNext/>
              <w:keepLines/>
              <w:shd w:val="clear" w:color="auto" w:fill="FFFFFF"/>
              <w:jc w:val="both"/>
              <w:rPr>
                <w:rFonts w:ascii="Times New Roman" w:hAnsi="Times New Roman" w:cs="Times New Roman"/>
                <w:sz w:val="24"/>
                <w:szCs w:val="24"/>
              </w:rPr>
            </w:pPr>
            <w:r w:rsidRPr="00367C5E">
              <w:rPr>
                <w:rFonts w:ascii="Times New Roman" w:hAnsi="Times New Roman" w:cs="Times New Roman"/>
                <w:sz w:val="24"/>
                <w:szCs w:val="24"/>
              </w:rPr>
              <w:t xml:space="preserve">Снижение социальной активности СОНКО, уменьшение количества реализуемых СОНКО проектов </w:t>
            </w:r>
          </w:p>
        </w:tc>
        <w:tc>
          <w:tcPr>
            <w:tcW w:w="2329" w:type="dxa"/>
          </w:tcPr>
          <w:p w14:paraId="74E4F509" w14:textId="77777777" w:rsidR="00B17602" w:rsidRPr="00367C5E" w:rsidRDefault="00B17602" w:rsidP="00EF3819">
            <w:pPr>
              <w:autoSpaceDE w:val="0"/>
              <w:autoSpaceDN w:val="0"/>
              <w:adjustRightInd w:val="0"/>
              <w:spacing w:line="235" w:lineRule="auto"/>
              <w:rPr>
                <w:rFonts w:eastAsia="Calibri"/>
                <w:color w:val="FF0000"/>
                <w:sz w:val="22"/>
                <w:lang w:eastAsia="en-US"/>
              </w:rPr>
            </w:pPr>
            <w:r w:rsidRPr="00367C5E">
              <w:rPr>
                <w:sz w:val="22"/>
              </w:rPr>
              <w:t>влияет на показатели результативности:</w:t>
            </w:r>
            <w:r w:rsidRPr="00367C5E">
              <w:rPr>
                <w:rFonts w:eastAsia="Calibri"/>
                <w:color w:val="FF0000"/>
                <w:sz w:val="22"/>
                <w:lang w:eastAsia="en-US"/>
              </w:rPr>
              <w:t xml:space="preserve"> </w:t>
            </w:r>
          </w:p>
          <w:p w14:paraId="2FFED730" w14:textId="1835ACB5" w:rsidR="00B17602" w:rsidRPr="00367C5E" w:rsidRDefault="00B17602" w:rsidP="00C52122">
            <w:pPr>
              <w:autoSpaceDE w:val="0"/>
              <w:autoSpaceDN w:val="0"/>
              <w:adjustRightInd w:val="0"/>
              <w:spacing w:line="235" w:lineRule="auto"/>
              <w:rPr>
                <w:sz w:val="22"/>
              </w:rPr>
            </w:pPr>
            <w:r w:rsidRPr="00367C5E">
              <w:rPr>
                <w:sz w:val="22"/>
              </w:rPr>
              <w:t xml:space="preserve">Количество проектов, реализованных СОНКО на территории </w:t>
            </w:r>
            <w:proofErr w:type="spellStart"/>
            <w:r w:rsidRPr="00367C5E">
              <w:rPr>
                <w:sz w:val="22"/>
              </w:rPr>
              <w:t>г</w:t>
            </w:r>
            <w:r w:rsidR="00C52122" w:rsidRPr="00367C5E">
              <w:rPr>
                <w:sz w:val="22"/>
              </w:rPr>
              <w:t>.</w:t>
            </w:r>
            <w:r w:rsidRPr="00367C5E">
              <w:rPr>
                <w:sz w:val="22"/>
              </w:rPr>
              <w:t>Минусинска</w:t>
            </w:r>
            <w:proofErr w:type="spellEnd"/>
          </w:p>
        </w:tc>
      </w:tr>
      <w:tr w:rsidR="00C52122" w:rsidRPr="00367C5E" w14:paraId="3948518A" w14:textId="77777777" w:rsidTr="00342922">
        <w:trPr>
          <w:trHeight w:val="62"/>
        </w:trPr>
        <w:tc>
          <w:tcPr>
            <w:tcW w:w="529" w:type="dxa"/>
          </w:tcPr>
          <w:p w14:paraId="389BDD35" w14:textId="266CE743" w:rsidR="00C52122" w:rsidRPr="00367C5E" w:rsidRDefault="00C52122" w:rsidP="00342922">
            <w:r w:rsidRPr="00367C5E">
              <w:t>9</w:t>
            </w:r>
          </w:p>
        </w:tc>
        <w:tc>
          <w:tcPr>
            <w:tcW w:w="2727" w:type="dxa"/>
          </w:tcPr>
          <w:p w14:paraId="7989E72E" w14:textId="7C522779" w:rsidR="00C52122" w:rsidRPr="00367C5E" w:rsidRDefault="00C52122" w:rsidP="00782929">
            <w:r w:rsidRPr="00367C5E">
              <w:t>Мероприятие 3.3.</w:t>
            </w:r>
          </w:p>
          <w:p w14:paraId="4E821EE2" w14:textId="5E379A06" w:rsidR="00C52122" w:rsidRPr="00367C5E" w:rsidRDefault="00C52122" w:rsidP="00C142FF">
            <w:r w:rsidRPr="00367C5E">
              <w:t xml:space="preserve">Информационная </w:t>
            </w:r>
            <w:r w:rsidRPr="00367C5E">
              <w:rPr>
                <w:szCs w:val="28"/>
              </w:rPr>
              <w:t xml:space="preserve">поддержка СОНКО </w:t>
            </w:r>
            <w:proofErr w:type="spellStart"/>
            <w:r w:rsidRPr="00367C5E">
              <w:t>г.Минусинска</w:t>
            </w:r>
            <w:proofErr w:type="spellEnd"/>
          </w:p>
        </w:tc>
        <w:tc>
          <w:tcPr>
            <w:tcW w:w="1854" w:type="dxa"/>
          </w:tcPr>
          <w:p w14:paraId="70E79BC4" w14:textId="0A1CD3E4" w:rsidR="00C52122" w:rsidRPr="00367C5E" w:rsidRDefault="00C52122" w:rsidP="00342922">
            <w:pPr>
              <w:jc w:val="center"/>
            </w:pPr>
            <w:r w:rsidRPr="00367C5E">
              <w:t>Администрация города Минусинска</w:t>
            </w:r>
          </w:p>
        </w:tc>
        <w:tc>
          <w:tcPr>
            <w:tcW w:w="1341" w:type="dxa"/>
          </w:tcPr>
          <w:p w14:paraId="004F9BFA" w14:textId="0EF98D1A" w:rsidR="00C52122" w:rsidRPr="00367C5E" w:rsidRDefault="00C52122"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2021 год</w:t>
            </w:r>
          </w:p>
        </w:tc>
        <w:tc>
          <w:tcPr>
            <w:tcW w:w="1341" w:type="dxa"/>
          </w:tcPr>
          <w:p w14:paraId="091F7D59" w14:textId="16A6C590" w:rsidR="00C52122" w:rsidRPr="00367C5E" w:rsidRDefault="00C52122"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2023 год</w:t>
            </w:r>
          </w:p>
        </w:tc>
        <w:tc>
          <w:tcPr>
            <w:tcW w:w="2554" w:type="dxa"/>
          </w:tcPr>
          <w:p w14:paraId="1818634D" w14:textId="0AC8CD37" w:rsidR="00C52122" w:rsidRPr="00367C5E" w:rsidRDefault="00C52122" w:rsidP="00C52122">
            <w:pPr>
              <w:pStyle w:val="ConsPlusNormal"/>
              <w:keepNext/>
              <w:keepLines/>
              <w:shd w:val="clear" w:color="auto" w:fill="FFFFFF"/>
              <w:rPr>
                <w:rFonts w:ascii="Times New Roman" w:hAnsi="Times New Roman" w:cs="Times New Roman"/>
                <w:sz w:val="24"/>
                <w:szCs w:val="24"/>
              </w:rPr>
            </w:pPr>
            <w:r w:rsidRPr="00367C5E">
              <w:rPr>
                <w:rFonts w:ascii="Times New Roman" w:hAnsi="Times New Roman" w:cs="Times New Roman"/>
                <w:sz w:val="24"/>
                <w:szCs w:val="24"/>
              </w:rPr>
              <w:t xml:space="preserve">Устойчивая деятельность СОНКО и эффективная реализация социально значимых проектов СОНКО, расширение круга </w:t>
            </w:r>
            <w:proofErr w:type="spellStart"/>
            <w:r w:rsidRPr="00367C5E">
              <w:rPr>
                <w:rFonts w:ascii="Times New Roman" w:hAnsi="Times New Roman" w:cs="Times New Roman"/>
                <w:sz w:val="24"/>
                <w:szCs w:val="24"/>
              </w:rPr>
              <w:t>благополучателей</w:t>
            </w:r>
            <w:proofErr w:type="spellEnd"/>
            <w:r w:rsidRPr="00367C5E">
              <w:rPr>
                <w:rFonts w:ascii="Times New Roman" w:hAnsi="Times New Roman" w:cs="Times New Roman"/>
                <w:sz w:val="24"/>
                <w:szCs w:val="24"/>
              </w:rPr>
              <w:t xml:space="preserve"> социальных проектов и услуг. </w:t>
            </w:r>
          </w:p>
        </w:tc>
        <w:tc>
          <w:tcPr>
            <w:tcW w:w="2111" w:type="dxa"/>
          </w:tcPr>
          <w:p w14:paraId="7AA64A04" w14:textId="737D5C6B" w:rsidR="00C52122" w:rsidRPr="00367C5E" w:rsidRDefault="00C52122" w:rsidP="00C52122">
            <w:pPr>
              <w:pStyle w:val="ConsPlusNormal"/>
              <w:keepNext/>
              <w:keepLines/>
              <w:shd w:val="clear" w:color="auto" w:fill="FFFFFF"/>
              <w:rPr>
                <w:rFonts w:ascii="Times New Roman" w:hAnsi="Times New Roman" w:cs="Times New Roman"/>
                <w:sz w:val="24"/>
                <w:szCs w:val="24"/>
              </w:rPr>
            </w:pPr>
            <w:r w:rsidRPr="00367C5E">
              <w:rPr>
                <w:rFonts w:ascii="Times New Roman" w:hAnsi="Times New Roman" w:cs="Times New Roman"/>
                <w:sz w:val="24"/>
                <w:szCs w:val="24"/>
              </w:rPr>
              <w:t>Низкая информированность населения о деятельности СОНКО, неэффективная  деятельность СОНКО</w:t>
            </w:r>
          </w:p>
        </w:tc>
        <w:tc>
          <w:tcPr>
            <w:tcW w:w="2329" w:type="dxa"/>
          </w:tcPr>
          <w:p w14:paraId="484EB193" w14:textId="77777777" w:rsidR="00C52122" w:rsidRPr="00367C5E" w:rsidRDefault="00C52122" w:rsidP="00C52122">
            <w:pPr>
              <w:autoSpaceDE w:val="0"/>
              <w:autoSpaceDN w:val="0"/>
              <w:adjustRightInd w:val="0"/>
              <w:spacing w:line="235" w:lineRule="auto"/>
              <w:rPr>
                <w:rFonts w:eastAsia="Calibri"/>
                <w:color w:val="FF0000"/>
                <w:sz w:val="22"/>
                <w:szCs w:val="20"/>
                <w:lang w:eastAsia="en-US"/>
              </w:rPr>
            </w:pPr>
            <w:r w:rsidRPr="00367C5E">
              <w:rPr>
                <w:sz w:val="22"/>
                <w:szCs w:val="20"/>
              </w:rPr>
              <w:t>влияет на показатели результативности:</w:t>
            </w:r>
            <w:r w:rsidRPr="00367C5E">
              <w:rPr>
                <w:rFonts w:eastAsia="Calibri"/>
                <w:color w:val="FF0000"/>
                <w:sz w:val="22"/>
                <w:szCs w:val="20"/>
                <w:lang w:eastAsia="en-US"/>
              </w:rPr>
              <w:t xml:space="preserve"> </w:t>
            </w:r>
          </w:p>
          <w:p w14:paraId="64587E97" w14:textId="77777777" w:rsidR="00C52122" w:rsidRPr="00367C5E" w:rsidRDefault="00C52122" w:rsidP="00C52122">
            <w:pPr>
              <w:rPr>
                <w:sz w:val="22"/>
                <w:szCs w:val="20"/>
              </w:rPr>
            </w:pPr>
            <w:r w:rsidRPr="00367C5E">
              <w:rPr>
                <w:sz w:val="22"/>
                <w:szCs w:val="20"/>
              </w:rPr>
              <w:t xml:space="preserve">Количество </w:t>
            </w:r>
          </w:p>
          <w:p w14:paraId="5872703A" w14:textId="5FF4ACCD" w:rsidR="00C52122" w:rsidRPr="00367C5E" w:rsidRDefault="00C52122" w:rsidP="00C52122">
            <w:pPr>
              <w:rPr>
                <w:sz w:val="22"/>
              </w:rPr>
            </w:pPr>
            <w:r w:rsidRPr="00367C5E">
              <w:rPr>
                <w:sz w:val="22"/>
                <w:szCs w:val="20"/>
              </w:rPr>
              <w:t xml:space="preserve">информационных материалов о деятельности СОНКО в печатных и электронных СМИ, </w:t>
            </w:r>
            <w:proofErr w:type="spellStart"/>
            <w:r w:rsidRPr="00367C5E">
              <w:rPr>
                <w:sz w:val="22"/>
                <w:szCs w:val="20"/>
              </w:rPr>
              <w:t>соцсетях</w:t>
            </w:r>
            <w:proofErr w:type="spellEnd"/>
            <w:r w:rsidRPr="00367C5E">
              <w:rPr>
                <w:sz w:val="22"/>
                <w:szCs w:val="20"/>
              </w:rPr>
              <w:t>.</w:t>
            </w:r>
            <w:r w:rsidRPr="00367C5E">
              <w:rPr>
                <w:sz w:val="22"/>
                <w:szCs w:val="26"/>
              </w:rPr>
              <w:t xml:space="preserve"> </w:t>
            </w:r>
          </w:p>
        </w:tc>
      </w:tr>
      <w:tr w:rsidR="00C52122" w:rsidRPr="00367C5E" w14:paraId="282A506B" w14:textId="77777777" w:rsidTr="00342922">
        <w:trPr>
          <w:trHeight w:val="62"/>
        </w:trPr>
        <w:tc>
          <w:tcPr>
            <w:tcW w:w="529" w:type="dxa"/>
          </w:tcPr>
          <w:p w14:paraId="3DE7824C" w14:textId="3AF0BDCC" w:rsidR="00C52122" w:rsidRPr="00367C5E" w:rsidRDefault="00C52122" w:rsidP="00342922">
            <w:r w:rsidRPr="00367C5E">
              <w:lastRenderedPageBreak/>
              <w:t>10</w:t>
            </w:r>
          </w:p>
        </w:tc>
        <w:tc>
          <w:tcPr>
            <w:tcW w:w="2727" w:type="dxa"/>
          </w:tcPr>
          <w:p w14:paraId="76C13734" w14:textId="7196F4EA" w:rsidR="00C52122" w:rsidRPr="00367C5E" w:rsidRDefault="00C52122" w:rsidP="00782929">
            <w:r w:rsidRPr="00367C5E">
              <w:t>Мероприятие 3.4.</w:t>
            </w:r>
          </w:p>
          <w:p w14:paraId="3372F73F" w14:textId="0F096A70" w:rsidR="00C52122" w:rsidRPr="00367C5E" w:rsidRDefault="00C52122" w:rsidP="00782929">
            <w:pPr>
              <w:rPr>
                <w:sz w:val="22"/>
              </w:rPr>
            </w:pPr>
            <w:r w:rsidRPr="00367C5E">
              <w:rPr>
                <w:szCs w:val="28"/>
              </w:rPr>
              <w:t>Подготовка и дополнительное профессиональное образование работников и добровольцев (волонтеров) СОНКО.</w:t>
            </w:r>
          </w:p>
          <w:p w14:paraId="161CD217" w14:textId="77777777" w:rsidR="00C52122" w:rsidRPr="00367C5E" w:rsidRDefault="00C52122" w:rsidP="00782929"/>
          <w:p w14:paraId="757E6C0E" w14:textId="77777777" w:rsidR="00C52122" w:rsidRPr="00367C5E" w:rsidRDefault="00C52122" w:rsidP="00C142FF"/>
        </w:tc>
        <w:tc>
          <w:tcPr>
            <w:tcW w:w="1854" w:type="dxa"/>
          </w:tcPr>
          <w:p w14:paraId="0E045C1C" w14:textId="48775CCC" w:rsidR="00C52122" w:rsidRPr="00367C5E" w:rsidRDefault="00C52122" w:rsidP="00342922">
            <w:pPr>
              <w:jc w:val="center"/>
            </w:pPr>
            <w:r w:rsidRPr="00367C5E">
              <w:t>Администрация города Минусинска</w:t>
            </w:r>
          </w:p>
        </w:tc>
        <w:tc>
          <w:tcPr>
            <w:tcW w:w="1341" w:type="dxa"/>
          </w:tcPr>
          <w:p w14:paraId="584E5DEF" w14:textId="262FD8B3" w:rsidR="00C52122" w:rsidRPr="00367C5E" w:rsidRDefault="00C52122"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2021 год</w:t>
            </w:r>
          </w:p>
        </w:tc>
        <w:tc>
          <w:tcPr>
            <w:tcW w:w="1341" w:type="dxa"/>
          </w:tcPr>
          <w:p w14:paraId="517689C4" w14:textId="149915A9" w:rsidR="00C52122" w:rsidRPr="00367C5E" w:rsidRDefault="00C52122" w:rsidP="007A693A">
            <w:pPr>
              <w:pStyle w:val="ConsPlusNormal"/>
              <w:jc w:val="center"/>
              <w:rPr>
                <w:rFonts w:ascii="Times New Roman" w:hAnsi="Times New Roman" w:cs="Times New Roman"/>
                <w:sz w:val="22"/>
                <w:szCs w:val="22"/>
              </w:rPr>
            </w:pPr>
            <w:r w:rsidRPr="00367C5E">
              <w:rPr>
                <w:rFonts w:ascii="Times New Roman" w:hAnsi="Times New Roman" w:cs="Times New Roman"/>
                <w:sz w:val="22"/>
                <w:szCs w:val="22"/>
              </w:rPr>
              <w:t>2023 год</w:t>
            </w:r>
          </w:p>
        </w:tc>
        <w:tc>
          <w:tcPr>
            <w:tcW w:w="2554" w:type="dxa"/>
          </w:tcPr>
          <w:p w14:paraId="4B900C47" w14:textId="0B96F894" w:rsidR="00C52122" w:rsidRPr="00367C5E" w:rsidRDefault="00C52122" w:rsidP="00077D19">
            <w:pPr>
              <w:pStyle w:val="ConsPlusNormal"/>
              <w:keepNext/>
              <w:keepLines/>
              <w:shd w:val="clear" w:color="auto" w:fill="FFFFFF"/>
              <w:rPr>
                <w:rFonts w:ascii="Times New Roman" w:hAnsi="Times New Roman" w:cs="Times New Roman"/>
                <w:sz w:val="24"/>
                <w:szCs w:val="24"/>
              </w:rPr>
            </w:pPr>
            <w:r w:rsidRPr="00367C5E">
              <w:rPr>
                <w:rFonts w:ascii="Times New Roman" w:hAnsi="Times New Roman" w:cs="Times New Roman"/>
                <w:sz w:val="24"/>
                <w:szCs w:val="24"/>
              </w:rPr>
              <w:t>Устойчивая деятельность СОНКО и эффективная реализация социально значимых проектов СОНКО</w:t>
            </w:r>
          </w:p>
        </w:tc>
        <w:tc>
          <w:tcPr>
            <w:tcW w:w="2111" w:type="dxa"/>
          </w:tcPr>
          <w:p w14:paraId="7033E518" w14:textId="7786E940" w:rsidR="00C52122" w:rsidRPr="00367C5E" w:rsidRDefault="00C52122" w:rsidP="00342922">
            <w:pPr>
              <w:pStyle w:val="ConsPlusNormal"/>
              <w:keepNext/>
              <w:keepLines/>
              <w:shd w:val="clear" w:color="auto" w:fill="FFFFFF"/>
              <w:jc w:val="both"/>
              <w:rPr>
                <w:rFonts w:ascii="Times New Roman" w:hAnsi="Times New Roman" w:cs="Times New Roman"/>
                <w:sz w:val="24"/>
                <w:szCs w:val="24"/>
              </w:rPr>
            </w:pPr>
            <w:r w:rsidRPr="00367C5E">
              <w:rPr>
                <w:rFonts w:ascii="Times New Roman" w:hAnsi="Times New Roman" w:cs="Times New Roman"/>
                <w:sz w:val="24"/>
                <w:szCs w:val="24"/>
              </w:rPr>
              <w:t xml:space="preserve">Снижение социальной активности СОНКО, уменьшение количества реализуемых СОНКО проектов </w:t>
            </w:r>
          </w:p>
        </w:tc>
        <w:tc>
          <w:tcPr>
            <w:tcW w:w="2329" w:type="dxa"/>
          </w:tcPr>
          <w:p w14:paraId="456D485A" w14:textId="77777777" w:rsidR="00C52122" w:rsidRPr="00367C5E" w:rsidRDefault="00C52122" w:rsidP="00C52122">
            <w:pPr>
              <w:autoSpaceDE w:val="0"/>
              <w:autoSpaceDN w:val="0"/>
              <w:adjustRightInd w:val="0"/>
              <w:spacing w:line="235" w:lineRule="auto"/>
              <w:rPr>
                <w:rFonts w:eastAsia="Calibri"/>
                <w:color w:val="FF0000"/>
                <w:sz w:val="22"/>
                <w:lang w:eastAsia="en-US"/>
              </w:rPr>
            </w:pPr>
            <w:r w:rsidRPr="00367C5E">
              <w:rPr>
                <w:sz w:val="22"/>
              </w:rPr>
              <w:t>влияет на показатели результативности:</w:t>
            </w:r>
            <w:r w:rsidRPr="00367C5E">
              <w:rPr>
                <w:rFonts w:eastAsia="Calibri"/>
                <w:color w:val="FF0000"/>
                <w:sz w:val="22"/>
                <w:lang w:eastAsia="en-US"/>
              </w:rPr>
              <w:t xml:space="preserve"> </w:t>
            </w:r>
          </w:p>
          <w:p w14:paraId="11E8B9BD" w14:textId="3D8BDA41" w:rsidR="00C52122" w:rsidRPr="00367C5E" w:rsidRDefault="00C52122" w:rsidP="00C52122">
            <w:pPr>
              <w:autoSpaceDE w:val="0"/>
              <w:autoSpaceDN w:val="0"/>
              <w:adjustRightInd w:val="0"/>
              <w:spacing w:line="235" w:lineRule="auto"/>
              <w:rPr>
                <w:sz w:val="22"/>
              </w:rPr>
            </w:pPr>
            <w:r w:rsidRPr="00367C5E">
              <w:rPr>
                <w:sz w:val="22"/>
              </w:rPr>
              <w:t xml:space="preserve">Количество проектов, реализованных СОНКО на территории </w:t>
            </w:r>
            <w:proofErr w:type="spellStart"/>
            <w:r w:rsidRPr="00367C5E">
              <w:rPr>
                <w:sz w:val="22"/>
              </w:rPr>
              <w:t>г.Минусинска</w:t>
            </w:r>
            <w:proofErr w:type="spellEnd"/>
          </w:p>
        </w:tc>
      </w:tr>
    </w:tbl>
    <w:p w14:paraId="445517F5" w14:textId="77777777" w:rsidR="00342922" w:rsidRPr="00367C5E" w:rsidRDefault="00342922" w:rsidP="00342922">
      <w:pPr>
        <w:pStyle w:val="a4"/>
        <w:jc w:val="both"/>
        <w:rPr>
          <w:rFonts w:ascii="Times New Roman" w:hAnsi="Times New Roman" w:cs="Times New Roman"/>
          <w:sz w:val="14"/>
          <w:szCs w:val="28"/>
          <w:lang w:bidi="ru-RU"/>
        </w:rPr>
      </w:pPr>
    </w:p>
    <w:p w14:paraId="7A5E235E" w14:textId="77777777" w:rsidR="00342922" w:rsidRPr="00367C5E" w:rsidRDefault="00342922" w:rsidP="00782929">
      <w:pPr>
        <w:pStyle w:val="a4"/>
        <w:jc w:val="both"/>
        <w:rPr>
          <w:rFonts w:ascii="Times New Roman" w:hAnsi="Times New Roman" w:cs="Times New Roman"/>
          <w:sz w:val="24"/>
          <w:szCs w:val="28"/>
          <w:lang w:bidi="ru-RU"/>
        </w:rPr>
      </w:pPr>
      <w:r w:rsidRPr="00367C5E">
        <w:rPr>
          <w:rFonts w:ascii="Times New Roman" w:hAnsi="Times New Roman" w:cs="Times New Roman"/>
          <w:sz w:val="24"/>
          <w:szCs w:val="28"/>
          <w:lang w:bidi="ru-RU"/>
        </w:rPr>
        <w:t>Начальник отдела по работе со СМИ и общественными объединениями</w:t>
      </w:r>
      <w:r w:rsidRPr="00367C5E">
        <w:rPr>
          <w:rFonts w:ascii="Times New Roman" w:hAnsi="Times New Roman" w:cs="Times New Roman"/>
          <w:sz w:val="24"/>
          <w:szCs w:val="28"/>
          <w:lang w:bidi="ru-RU"/>
        </w:rPr>
        <w:tab/>
      </w:r>
    </w:p>
    <w:p w14:paraId="087FD586" w14:textId="34C05313" w:rsidR="00342922" w:rsidRPr="00367C5E" w:rsidRDefault="00342922" w:rsidP="00342922">
      <w:pPr>
        <w:pStyle w:val="a4"/>
        <w:jc w:val="both"/>
      </w:pPr>
      <w:r w:rsidRPr="00367C5E">
        <w:rPr>
          <w:rFonts w:ascii="Times New Roman" w:hAnsi="Times New Roman" w:cs="Times New Roman"/>
          <w:sz w:val="24"/>
          <w:szCs w:val="28"/>
          <w:lang w:bidi="ru-RU"/>
        </w:rPr>
        <w:t xml:space="preserve">Администрации города Минусинска </w:t>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00DE6BFB">
        <w:rPr>
          <w:rFonts w:ascii="Times New Roman" w:hAnsi="Times New Roman" w:cs="Times New Roman"/>
          <w:sz w:val="24"/>
          <w:szCs w:val="28"/>
          <w:lang w:bidi="ru-RU"/>
        </w:rPr>
        <w:t xml:space="preserve">подпись                    </w:t>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t xml:space="preserve">    Н.В. Чистякова</w:t>
      </w:r>
    </w:p>
    <w:p w14:paraId="2B2F1946" w14:textId="77777777" w:rsidR="00342922" w:rsidRPr="00367C5E" w:rsidRDefault="00342922" w:rsidP="00342922">
      <w:pPr>
        <w:pStyle w:val="a4"/>
        <w:jc w:val="both"/>
      </w:pPr>
    </w:p>
    <w:p w14:paraId="48E9509F" w14:textId="77777777" w:rsidR="00342922" w:rsidRPr="00367C5E" w:rsidRDefault="00342922" w:rsidP="00342922">
      <w:pPr>
        <w:ind w:left="8931"/>
      </w:pPr>
    </w:p>
    <w:p w14:paraId="39C6B476" w14:textId="77777777" w:rsidR="00342922" w:rsidRPr="00367C5E" w:rsidRDefault="00342922" w:rsidP="00342922">
      <w:pPr>
        <w:ind w:left="8931"/>
        <w:sectPr w:rsidR="00342922" w:rsidRPr="00367C5E" w:rsidSect="00342922">
          <w:pgSz w:w="16838" w:h="11906" w:orient="landscape"/>
          <w:pgMar w:top="850" w:right="1134" w:bottom="1701" w:left="1134" w:header="708" w:footer="708" w:gutter="0"/>
          <w:cols w:space="708"/>
          <w:docGrid w:linePitch="360"/>
        </w:sectPr>
      </w:pPr>
    </w:p>
    <w:p w14:paraId="1705DE66" w14:textId="20C97B55" w:rsidR="00342922" w:rsidRPr="00367C5E" w:rsidRDefault="00342922" w:rsidP="000D5A25">
      <w:pPr>
        <w:ind w:left="6663"/>
        <w:rPr>
          <w:sz w:val="28"/>
          <w:szCs w:val="28"/>
          <w:lang w:eastAsia="ar-SA"/>
        </w:rPr>
      </w:pPr>
      <w:r w:rsidRPr="00367C5E">
        <w:rPr>
          <w:sz w:val="28"/>
          <w:szCs w:val="28"/>
          <w:lang w:eastAsia="ar-SA"/>
        </w:rPr>
        <w:lastRenderedPageBreak/>
        <w:t xml:space="preserve">Приложение </w:t>
      </w:r>
      <w:r w:rsidR="000D5A25" w:rsidRPr="00367C5E">
        <w:rPr>
          <w:sz w:val="28"/>
          <w:szCs w:val="28"/>
          <w:lang w:eastAsia="ar-SA"/>
        </w:rPr>
        <w:t>№</w:t>
      </w:r>
      <w:r w:rsidRPr="00367C5E">
        <w:rPr>
          <w:sz w:val="28"/>
          <w:szCs w:val="28"/>
          <w:lang w:eastAsia="ar-SA"/>
        </w:rPr>
        <w:t>3</w:t>
      </w:r>
    </w:p>
    <w:p w14:paraId="5731A620" w14:textId="77777777" w:rsidR="00342922" w:rsidRPr="00367C5E" w:rsidRDefault="00342922" w:rsidP="000D5A25">
      <w:pPr>
        <w:ind w:left="6663"/>
        <w:rPr>
          <w:sz w:val="28"/>
          <w:szCs w:val="28"/>
        </w:rPr>
      </w:pPr>
      <w:r w:rsidRPr="00367C5E">
        <w:rPr>
          <w:sz w:val="28"/>
          <w:szCs w:val="28"/>
          <w:lang w:eastAsia="ar-SA"/>
        </w:rPr>
        <w:t>к муниципальной программе муниципального образования город Минусинск «</w:t>
      </w:r>
      <w:r w:rsidRPr="00367C5E">
        <w:rPr>
          <w:sz w:val="28"/>
          <w:szCs w:val="28"/>
        </w:rPr>
        <w:t>Информационное общество муниципального образования город Минусинск»</w:t>
      </w:r>
    </w:p>
    <w:p w14:paraId="26BF06DF" w14:textId="77777777" w:rsidR="00342922" w:rsidRPr="00367C5E" w:rsidRDefault="00342922" w:rsidP="00342922">
      <w:pPr>
        <w:ind w:left="5529"/>
      </w:pPr>
    </w:p>
    <w:p w14:paraId="09776C69" w14:textId="77777777" w:rsidR="00342922" w:rsidRPr="00367C5E" w:rsidRDefault="00342922" w:rsidP="00342922">
      <w:pPr>
        <w:pStyle w:val="a7"/>
        <w:keepNext/>
        <w:keepLines/>
        <w:widowControl/>
        <w:shd w:val="clear" w:color="auto" w:fill="FFFFFF"/>
        <w:jc w:val="both"/>
        <w:rPr>
          <w:rFonts w:ascii="Times New Roman" w:hAnsi="Times New Roman" w:cs="Times New Roman"/>
          <w:sz w:val="28"/>
          <w:szCs w:val="28"/>
        </w:rPr>
      </w:pPr>
    </w:p>
    <w:p w14:paraId="4586B1FD" w14:textId="77777777" w:rsidR="00342922" w:rsidRPr="00367C5E" w:rsidRDefault="00342922" w:rsidP="00342922">
      <w:pPr>
        <w:pStyle w:val="a7"/>
        <w:keepNext/>
        <w:keepLines/>
        <w:widowControl/>
        <w:shd w:val="clear" w:color="auto" w:fill="FFFFFF"/>
        <w:ind w:left="4320" w:hanging="4320"/>
        <w:jc w:val="center"/>
        <w:rPr>
          <w:rFonts w:ascii="Times New Roman" w:hAnsi="Times New Roman" w:cs="Times New Roman"/>
          <w:b/>
          <w:sz w:val="28"/>
          <w:szCs w:val="28"/>
        </w:rPr>
      </w:pPr>
      <w:r w:rsidRPr="00367C5E">
        <w:rPr>
          <w:rStyle w:val="a8"/>
          <w:rFonts w:ascii="Times New Roman" w:eastAsia="Arial Narrow" w:hAnsi="Times New Roman" w:cs="Times New Roman"/>
          <w:b w:val="0"/>
          <w:color w:val="auto"/>
          <w:sz w:val="28"/>
          <w:szCs w:val="28"/>
        </w:rPr>
        <w:t>Перечень</w:t>
      </w:r>
    </w:p>
    <w:p w14:paraId="5B671971" w14:textId="77777777" w:rsidR="00342922" w:rsidRPr="00367C5E" w:rsidRDefault="00342922" w:rsidP="00342922">
      <w:pPr>
        <w:pStyle w:val="a7"/>
        <w:keepNext/>
        <w:keepLines/>
        <w:widowControl/>
        <w:shd w:val="clear" w:color="auto" w:fill="FFFFFF"/>
        <w:jc w:val="center"/>
        <w:rPr>
          <w:rFonts w:ascii="Times New Roman" w:hAnsi="Times New Roman" w:cs="Times New Roman"/>
          <w:b/>
          <w:sz w:val="28"/>
          <w:szCs w:val="28"/>
        </w:rPr>
      </w:pPr>
      <w:r w:rsidRPr="00367C5E">
        <w:rPr>
          <w:rStyle w:val="a8"/>
          <w:rFonts w:ascii="Times New Roman" w:eastAsia="Arial Narrow" w:hAnsi="Times New Roman" w:cs="Times New Roman"/>
          <w:b w:val="0"/>
          <w:color w:val="auto"/>
          <w:sz w:val="28"/>
          <w:szCs w:val="28"/>
        </w:rPr>
        <w:t>нормативных правовых актов администрации города,</w:t>
      </w:r>
    </w:p>
    <w:p w14:paraId="1D47D86C" w14:textId="77777777" w:rsidR="00342922" w:rsidRPr="00367C5E" w:rsidRDefault="00342922" w:rsidP="00342922">
      <w:pPr>
        <w:pStyle w:val="a7"/>
        <w:keepNext/>
        <w:keepLines/>
        <w:widowControl/>
        <w:shd w:val="clear" w:color="auto" w:fill="FFFFFF"/>
        <w:jc w:val="center"/>
        <w:rPr>
          <w:rFonts w:ascii="Times New Roman" w:hAnsi="Times New Roman" w:cs="Times New Roman"/>
          <w:b/>
          <w:sz w:val="28"/>
          <w:szCs w:val="28"/>
        </w:rPr>
      </w:pPr>
      <w:r w:rsidRPr="00367C5E">
        <w:rPr>
          <w:rStyle w:val="a8"/>
          <w:rFonts w:ascii="Times New Roman" w:eastAsia="Arial Narrow" w:hAnsi="Times New Roman" w:cs="Times New Roman"/>
          <w:b w:val="0"/>
          <w:color w:val="auto"/>
          <w:sz w:val="28"/>
          <w:szCs w:val="28"/>
        </w:rPr>
        <w:t>которые необходимы для реализации мероприятий</w:t>
      </w:r>
    </w:p>
    <w:p w14:paraId="68466EF0" w14:textId="77777777" w:rsidR="00342922" w:rsidRPr="00367C5E" w:rsidRDefault="00342922" w:rsidP="00342922">
      <w:pPr>
        <w:pStyle w:val="a7"/>
        <w:keepNext/>
        <w:keepLines/>
        <w:widowControl/>
        <w:shd w:val="clear" w:color="auto" w:fill="FFFFFF"/>
        <w:jc w:val="center"/>
        <w:rPr>
          <w:rFonts w:ascii="Times New Roman" w:hAnsi="Times New Roman" w:cs="Times New Roman"/>
          <w:b/>
          <w:sz w:val="28"/>
          <w:szCs w:val="28"/>
        </w:rPr>
      </w:pPr>
      <w:r w:rsidRPr="00367C5E">
        <w:rPr>
          <w:rStyle w:val="a8"/>
          <w:rFonts w:ascii="Times New Roman" w:eastAsia="Arial Narrow" w:hAnsi="Times New Roman" w:cs="Times New Roman"/>
          <w:b w:val="0"/>
          <w:color w:val="auto"/>
          <w:sz w:val="28"/>
          <w:szCs w:val="28"/>
        </w:rPr>
        <w:t>программы, подпрограммы</w:t>
      </w:r>
    </w:p>
    <w:p w14:paraId="711AE6DE" w14:textId="77777777" w:rsidR="00342922" w:rsidRPr="00367C5E" w:rsidRDefault="00342922" w:rsidP="00342922">
      <w:pPr>
        <w:keepNext/>
        <w:keepLines/>
        <w:shd w:val="clear" w:color="auto" w:fill="FFFFFF"/>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996"/>
        <w:gridCol w:w="1984"/>
        <w:gridCol w:w="2268"/>
        <w:gridCol w:w="2127"/>
      </w:tblGrid>
      <w:tr w:rsidR="00342922" w:rsidRPr="00367C5E" w14:paraId="4FDD00F1" w14:textId="77777777" w:rsidTr="00715D32">
        <w:tc>
          <w:tcPr>
            <w:tcW w:w="1123" w:type="dxa"/>
            <w:tcBorders>
              <w:top w:val="single" w:sz="4" w:space="0" w:color="auto"/>
              <w:bottom w:val="single" w:sz="4" w:space="0" w:color="auto"/>
              <w:right w:val="single" w:sz="4" w:space="0" w:color="auto"/>
            </w:tcBorders>
          </w:tcPr>
          <w:p w14:paraId="3017D241"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N п/п</w:t>
            </w:r>
          </w:p>
        </w:tc>
        <w:tc>
          <w:tcPr>
            <w:tcW w:w="1996" w:type="dxa"/>
            <w:tcBorders>
              <w:top w:val="single" w:sz="4" w:space="0" w:color="auto"/>
              <w:left w:val="single" w:sz="4" w:space="0" w:color="auto"/>
              <w:bottom w:val="single" w:sz="4" w:space="0" w:color="auto"/>
              <w:right w:val="single" w:sz="4" w:space="0" w:color="auto"/>
            </w:tcBorders>
          </w:tcPr>
          <w:p w14:paraId="1CE9C7FB"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Наименование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14:paraId="4FA99CC8"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Предмет регулирования, основное содержание</w:t>
            </w:r>
          </w:p>
        </w:tc>
        <w:tc>
          <w:tcPr>
            <w:tcW w:w="2268" w:type="dxa"/>
            <w:tcBorders>
              <w:top w:val="single" w:sz="4" w:space="0" w:color="auto"/>
              <w:left w:val="single" w:sz="4" w:space="0" w:color="auto"/>
              <w:bottom w:val="single" w:sz="4" w:space="0" w:color="auto"/>
              <w:right w:val="single" w:sz="4" w:space="0" w:color="auto"/>
            </w:tcBorders>
          </w:tcPr>
          <w:p w14:paraId="38F09221"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Ответственный исполнитель и соисполнители</w:t>
            </w:r>
          </w:p>
        </w:tc>
        <w:tc>
          <w:tcPr>
            <w:tcW w:w="2127" w:type="dxa"/>
            <w:tcBorders>
              <w:top w:val="single" w:sz="4" w:space="0" w:color="auto"/>
              <w:left w:val="single" w:sz="4" w:space="0" w:color="auto"/>
              <w:bottom w:val="single" w:sz="4" w:space="0" w:color="auto"/>
            </w:tcBorders>
          </w:tcPr>
          <w:p w14:paraId="0022BDEE"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Ожидаемые сроки принятия (год, квартал)</w:t>
            </w:r>
          </w:p>
        </w:tc>
      </w:tr>
      <w:tr w:rsidR="00342922" w:rsidRPr="00367C5E" w14:paraId="6E2D8060" w14:textId="77777777" w:rsidTr="00715D32">
        <w:tc>
          <w:tcPr>
            <w:tcW w:w="1123" w:type="dxa"/>
            <w:tcBorders>
              <w:top w:val="single" w:sz="4" w:space="0" w:color="auto"/>
              <w:bottom w:val="single" w:sz="4" w:space="0" w:color="auto"/>
              <w:right w:val="single" w:sz="4" w:space="0" w:color="auto"/>
            </w:tcBorders>
          </w:tcPr>
          <w:p w14:paraId="6C7A0134"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1F8D2672"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14:paraId="0508B551"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3A2085FF"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4</w:t>
            </w:r>
          </w:p>
        </w:tc>
        <w:tc>
          <w:tcPr>
            <w:tcW w:w="2127" w:type="dxa"/>
            <w:tcBorders>
              <w:top w:val="single" w:sz="4" w:space="0" w:color="auto"/>
              <w:left w:val="single" w:sz="4" w:space="0" w:color="auto"/>
              <w:bottom w:val="single" w:sz="4" w:space="0" w:color="auto"/>
            </w:tcBorders>
          </w:tcPr>
          <w:p w14:paraId="0CC14981" w14:textId="77777777" w:rsidR="00342922" w:rsidRPr="00367C5E" w:rsidRDefault="00342922" w:rsidP="00342922">
            <w:pPr>
              <w:pStyle w:val="aa"/>
              <w:keepNext/>
              <w:keepLines/>
              <w:widowControl/>
              <w:shd w:val="clear" w:color="auto" w:fill="FFFFFF"/>
              <w:rPr>
                <w:rFonts w:ascii="Times New Roman" w:hAnsi="Times New Roman" w:cs="Times New Roman"/>
              </w:rPr>
            </w:pPr>
            <w:r w:rsidRPr="00367C5E">
              <w:rPr>
                <w:rFonts w:ascii="Times New Roman" w:hAnsi="Times New Roman" w:cs="Times New Roman"/>
              </w:rPr>
              <w:t>5</w:t>
            </w:r>
          </w:p>
        </w:tc>
      </w:tr>
      <w:tr w:rsidR="00342922" w:rsidRPr="00367C5E" w14:paraId="5BCAD578" w14:textId="77777777" w:rsidTr="00715D32">
        <w:tc>
          <w:tcPr>
            <w:tcW w:w="1123" w:type="dxa"/>
            <w:tcBorders>
              <w:top w:val="single" w:sz="4" w:space="0" w:color="auto"/>
              <w:bottom w:val="single" w:sz="4" w:space="0" w:color="auto"/>
              <w:right w:val="single" w:sz="4" w:space="0" w:color="auto"/>
            </w:tcBorders>
          </w:tcPr>
          <w:p w14:paraId="62A2CAA6" w14:textId="77777777" w:rsidR="00342922" w:rsidRPr="00367C5E" w:rsidRDefault="00342922" w:rsidP="00342922">
            <w:pPr>
              <w:pStyle w:val="a9"/>
              <w:keepNext/>
              <w:keepLines/>
              <w:shd w:val="clear" w:color="auto" w:fill="FFFFFF"/>
              <w:jc w:val="both"/>
              <w:rPr>
                <w:rFonts w:ascii="Times New Roman" w:hAnsi="Times New Roman" w:cs="Times New Roman"/>
              </w:rPr>
            </w:pPr>
            <w:r w:rsidRPr="00367C5E">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1A45322D" w14:textId="77777777" w:rsidR="00342922" w:rsidRPr="00367C5E" w:rsidRDefault="00342922" w:rsidP="00342922">
            <w:pPr>
              <w:autoSpaceDE w:val="0"/>
              <w:autoSpaceDN w:val="0"/>
              <w:adjustRightInd w:val="0"/>
            </w:pPr>
            <w:r w:rsidRPr="00367C5E">
              <w:t>Проект постановления Администрации города Минусинска «О проведении конкурса проектов  «Расскажи о своем    ТОС»    среди органов территориального общественного самоуправления  города  Минусинска»</w:t>
            </w:r>
          </w:p>
          <w:p w14:paraId="6BA2A317" w14:textId="77777777" w:rsidR="00342922" w:rsidRPr="00367C5E" w:rsidRDefault="00342922" w:rsidP="00342922">
            <w:pPr>
              <w:pStyle w:val="a9"/>
              <w:keepNext/>
              <w:keepLines/>
              <w:shd w:val="clear" w:color="auto" w:fill="FFFFFF"/>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95792C7" w14:textId="77777777" w:rsidR="00342922" w:rsidRPr="00367C5E" w:rsidRDefault="00342922" w:rsidP="00342922">
            <w:r w:rsidRPr="00367C5E">
              <w:t xml:space="preserve">Положение регулирует </w:t>
            </w:r>
            <w:proofErr w:type="gramStart"/>
            <w:r w:rsidRPr="00367C5E">
              <w:t>порядок  проведении</w:t>
            </w:r>
            <w:proofErr w:type="gramEnd"/>
            <w:r w:rsidRPr="00367C5E">
              <w:t xml:space="preserve"> конкурса проектов «Расскажи о своем ТОС» и утверждает форму заявки и состав конкурсной комиссии.</w:t>
            </w:r>
          </w:p>
          <w:p w14:paraId="0FA6CC04" w14:textId="77777777" w:rsidR="00342922" w:rsidRPr="00367C5E" w:rsidRDefault="00342922" w:rsidP="00342922">
            <w:pPr>
              <w:pStyle w:val="aa"/>
              <w:keepNext/>
              <w:keepLines/>
              <w:widowControl/>
              <w:shd w:val="clear" w:color="auto" w:fill="FFFF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CED6244" w14:textId="77777777" w:rsidR="00342922" w:rsidRPr="00367C5E" w:rsidRDefault="00342922" w:rsidP="00342922">
            <w:pPr>
              <w:pStyle w:val="aa"/>
              <w:keepNext/>
              <w:keepLines/>
              <w:widowControl/>
              <w:shd w:val="clear" w:color="auto" w:fill="FFFFFF"/>
              <w:ind w:left="-38" w:right="-52"/>
              <w:rPr>
                <w:rFonts w:ascii="Times New Roman" w:hAnsi="Times New Roman" w:cs="Times New Roman"/>
              </w:rPr>
            </w:pPr>
            <w:r w:rsidRPr="00367C5E">
              <w:rPr>
                <w:rFonts w:ascii="Times New Roman" w:hAnsi="Times New Roman" w:cs="Times New Roman"/>
              </w:rPr>
              <w:t xml:space="preserve">Отдел по работе со СМИ и общественными объединениями </w:t>
            </w:r>
          </w:p>
        </w:tc>
        <w:tc>
          <w:tcPr>
            <w:tcW w:w="2127" w:type="dxa"/>
            <w:tcBorders>
              <w:top w:val="single" w:sz="4" w:space="0" w:color="auto"/>
              <w:left w:val="single" w:sz="4" w:space="0" w:color="auto"/>
              <w:bottom w:val="single" w:sz="4" w:space="0" w:color="auto"/>
            </w:tcBorders>
          </w:tcPr>
          <w:p w14:paraId="09DF6FA5" w14:textId="4D6DD7C8" w:rsidR="00342922" w:rsidRPr="00367C5E" w:rsidRDefault="00342922" w:rsidP="00C142FF">
            <w:pPr>
              <w:pStyle w:val="aa"/>
              <w:keepNext/>
              <w:keepLines/>
              <w:widowControl/>
              <w:shd w:val="clear" w:color="auto" w:fill="FFFFFF"/>
              <w:rPr>
                <w:rFonts w:ascii="Times New Roman" w:hAnsi="Times New Roman" w:cs="Times New Roman"/>
              </w:rPr>
            </w:pPr>
            <w:r w:rsidRPr="00367C5E">
              <w:rPr>
                <w:rFonts w:ascii="Times New Roman" w:hAnsi="Times New Roman" w:cs="Times New Roman"/>
                <w:lang w:val="en-US"/>
              </w:rPr>
              <w:t xml:space="preserve">I </w:t>
            </w:r>
            <w:r w:rsidRPr="00367C5E">
              <w:rPr>
                <w:rFonts w:ascii="Times New Roman" w:hAnsi="Times New Roman" w:cs="Times New Roman"/>
              </w:rPr>
              <w:t>квартал 20</w:t>
            </w:r>
            <w:r w:rsidR="00715D32" w:rsidRPr="00367C5E">
              <w:rPr>
                <w:rFonts w:ascii="Times New Roman" w:hAnsi="Times New Roman" w:cs="Times New Roman"/>
              </w:rPr>
              <w:t>2</w:t>
            </w:r>
            <w:r w:rsidR="00C142FF" w:rsidRPr="00367C5E">
              <w:rPr>
                <w:rFonts w:ascii="Times New Roman" w:hAnsi="Times New Roman" w:cs="Times New Roman"/>
              </w:rPr>
              <w:t>1</w:t>
            </w:r>
            <w:r w:rsidRPr="00367C5E">
              <w:rPr>
                <w:rFonts w:ascii="Times New Roman" w:hAnsi="Times New Roman" w:cs="Times New Roman"/>
              </w:rPr>
              <w:t xml:space="preserve"> года</w:t>
            </w:r>
          </w:p>
        </w:tc>
      </w:tr>
    </w:tbl>
    <w:p w14:paraId="0F6C5635" w14:textId="77777777" w:rsidR="00342922" w:rsidRPr="00367C5E" w:rsidRDefault="00342922" w:rsidP="00342922">
      <w:pPr>
        <w:jc w:val="both"/>
        <w:rPr>
          <w:sz w:val="28"/>
          <w:szCs w:val="28"/>
        </w:rPr>
      </w:pPr>
    </w:p>
    <w:p w14:paraId="4A33DB29" w14:textId="77777777" w:rsidR="00342922" w:rsidRPr="00367C5E" w:rsidRDefault="00342922" w:rsidP="00342922">
      <w:r w:rsidRPr="00367C5E">
        <w:t>Начальник отдела по работе со СМИ</w:t>
      </w:r>
    </w:p>
    <w:p w14:paraId="426B9EAB" w14:textId="77777777" w:rsidR="00342922" w:rsidRPr="00367C5E" w:rsidRDefault="00342922" w:rsidP="00342922">
      <w:r w:rsidRPr="00367C5E">
        <w:t xml:space="preserve">и общественными объединениями </w:t>
      </w:r>
    </w:p>
    <w:p w14:paraId="35B2D9BE" w14:textId="5F9265D4" w:rsidR="00342922" w:rsidRPr="00367C5E" w:rsidRDefault="00342922" w:rsidP="00342922">
      <w:r w:rsidRPr="00367C5E">
        <w:t xml:space="preserve">Администрации города Минусинска </w:t>
      </w:r>
      <w:r w:rsidRPr="00367C5E">
        <w:tab/>
      </w:r>
      <w:r w:rsidRPr="00367C5E">
        <w:tab/>
      </w:r>
      <w:r w:rsidRPr="00367C5E">
        <w:tab/>
      </w:r>
      <w:r w:rsidR="00DE6BFB">
        <w:t>подпись</w:t>
      </w:r>
      <w:r w:rsidRPr="00367C5E">
        <w:tab/>
      </w:r>
      <w:r w:rsidRPr="00367C5E">
        <w:tab/>
        <w:t>Н.В. Чистякова</w:t>
      </w:r>
    </w:p>
    <w:p w14:paraId="29581CC6" w14:textId="77777777" w:rsidR="00342922" w:rsidRPr="00367C5E" w:rsidRDefault="00342922" w:rsidP="00342922">
      <w:pPr>
        <w:ind w:left="8931"/>
      </w:pPr>
    </w:p>
    <w:p w14:paraId="3454AE19" w14:textId="77777777" w:rsidR="00342922" w:rsidRPr="00367C5E" w:rsidRDefault="00342922" w:rsidP="00342922">
      <w:pPr>
        <w:ind w:left="8931"/>
      </w:pPr>
    </w:p>
    <w:p w14:paraId="2FA7CA94" w14:textId="77777777" w:rsidR="00342922" w:rsidRPr="00367C5E" w:rsidRDefault="00342922" w:rsidP="00342922">
      <w:pPr>
        <w:ind w:left="8931"/>
        <w:sectPr w:rsidR="00342922" w:rsidRPr="00367C5E" w:rsidSect="00342922">
          <w:pgSz w:w="11906" w:h="16838"/>
          <w:pgMar w:top="1134" w:right="707" w:bottom="1134" w:left="1560" w:header="708" w:footer="708" w:gutter="0"/>
          <w:cols w:space="708"/>
          <w:docGrid w:linePitch="360"/>
        </w:sectPr>
      </w:pPr>
    </w:p>
    <w:p w14:paraId="53134CE8" w14:textId="77777777" w:rsidR="00342922" w:rsidRPr="00367C5E" w:rsidRDefault="00342922" w:rsidP="00342922">
      <w:pPr>
        <w:ind w:left="8931"/>
      </w:pPr>
      <w:r w:rsidRPr="00367C5E">
        <w:lastRenderedPageBreak/>
        <w:t>Приложение № 4</w:t>
      </w:r>
    </w:p>
    <w:p w14:paraId="267A4284" w14:textId="77777777" w:rsidR="00342922" w:rsidRPr="00367C5E" w:rsidRDefault="00342922" w:rsidP="00342922">
      <w:pPr>
        <w:ind w:left="8931"/>
        <w:jc w:val="both"/>
      </w:pPr>
      <w:r w:rsidRPr="00367C5E">
        <w:rPr>
          <w:lang w:eastAsia="ar-SA"/>
        </w:rPr>
        <w:t xml:space="preserve">к муниципальной программе муниципального образования город Минусинск </w:t>
      </w:r>
      <w:r w:rsidRPr="00367C5E">
        <w:t>«Информационное общество муниципального образования город Минусинск»</w:t>
      </w:r>
    </w:p>
    <w:p w14:paraId="3B567A73" w14:textId="77777777" w:rsidR="00342922" w:rsidRPr="00367C5E" w:rsidRDefault="00342922" w:rsidP="00342922">
      <w:pPr>
        <w:autoSpaceDE w:val="0"/>
        <w:autoSpaceDN w:val="0"/>
        <w:adjustRightInd w:val="0"/>
        <w:jc w:val="center"/>
      </w:pPr>
    </w:p>
    <w:p w14:paraId="7FA465F7" w14:textId="77777777" w:rsidR="00342922" w:rsidRPr="00367C5E" w:rsidRDefault="00342922" w:rsidP="00342922">
      <w:pPr>
        <w:autoSpaceDE w:val="0"/>
        <w:autoSpaceDN w:val="0"/>
        <w:adjustRightInd w:val="0"/>
        <w:jc w:val="center"/>
      </w:pPr>
      <w:r w:rsidRPr="00367C5E">
        <w:t>Распределение планируемых расходов по подпрограммам и мероприятиям муниципальной  программы</w:t>
      </w:r>
    </w:p>
    <w:tbl>
      <w:tblPr>
        <w:tblW w:w="14885" w:type="dxa"/>
        <w:tblInd w:w="-318" w:type="dxa"/>
        <w:tblLayout w:type="fixed"/>
        <w:tblLook w:val="04A0" w:firstRow="1" w:lastRow="0" w:firstColumn="1" w:lastColumn="0" w:noHBand="0" w:noVBand="1"/>
      </w:tblPr>
      <w:tblGrid>
        <w:gridCol w:w="568"/>
        <w:gridCol w:w="2126"/>
        <w:gridCol w:w="2694"/>
        <w:gridCol w:w="1701"/>
        <w:gridCol w:w="850"/>
        <w:gridCol w:w="851"/>
        <w:gridCol w:w="1417"/>
        <w:gridCol w:w="851"/>
        <w:gridCol w:w="879"/>
        <w:gridCol w:w="992"/>
        <w:gridCol w:w="964"/>
        <w:gridCol w:w="708"/>
        <w:gridCol w:w="284"/>
      </w:tblGrid>
      <w:tr w:rsidR="00342922" w:rsidRPr="00367C5E" w14:paraId="7BCF7F3C" w14:textId="77777777" w:rsidTr="00342922">
        <w:trPr>
          <w:trHeight w:val="67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E8ACEA" w14:textId="77777777" w:rsidR="00342922" w:rsidRPr="00367C5E" w:rsidRDefault="00342922" w:rsidP="00342922">
            <w:pPr>
              <w:jc w:val="center"/>
            </w:pPr>
            <w:r w:rsidRPr="00367C5E">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3E7455" w14:textId="77777777" w:rsidR="00342922" w:rsidRPr="00367C5E" w:rsidRDefault="00342922" w:rsidP="00342922">
            <w:pPr>
              <w:jc w:val="center"/>
            </w:pPr>
            <w:r w:rsidRPr="00367C5E">
              <w:t>Статус</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01CD3A" w14:textId="77777777" w:rsidR="00342922" w:rsidRPr="00367C5E" w:rsidRDefault="00342922" w:rsidP="00342922">
            <w:pPr>
              <w:jc w:val="center"/>
            </w:pPr>
            <w:r w:rsidRPr="00367C5E">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C2AF692" w14:textId="77777777" w:rsidR="00342922" w:rsidRPr="00367C5E" w:rsidRDefault="00342922" w:rsidP="00342922">
            <w:pPr>
              <w:jc w:val="center"/>
              <w:rPr>
                <w:sz w:val="22"/>
              </w:rPr>
            </w:pPr>
            <w:r w:rsidRPr="00367C5E">
              <w:rPr>
                <w:sz w:val="22"/>
              </w:rPr>
              <w:t>Ответственный исполнитель, соисполнитель</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14:paraId="17422A57" w14:textId="77777777" w:rsidR="00342922" w:rsidRPr="00367C5E" w:rsidRDefault="00342922" w:rsidP="00342922">
            <w:pPr>
              <w:jc w:val="center"/>
            </w:pPr>
            <w:r w:rsidRPr="00367C5E">
              <w:t>Код бюджетной классификации</w:t>
            </w:r>
          </w:p>
        </w:tc>
        <w:tc>
          <w:tcPr>
            <w:tcW w:w="3543" w:type="dxa"/>
            <w:gridSpan w:val="4"/>
            <w:tcBorders>
              <w:top w:val="single" w:sz="4" w:space="0" w:color="auto"/>
              <w:left w:val="nil"/>
              <w:bottom w:val="single" w:sz="4" w:space="0" w:color="auto"/>
            </w:tcBorders>
            <w:shd w:val="clear" w:color="auto" w:fill="auto"/>
            <w:vAlign w:val="center"/>
            <w:hideMark/>
          </w:tcPr>
          <w:p w14:paraId="605F0347" w14:textId="77777777" w:rsidR="00342922" w:rsidRPr="00367C5E" w:rsidRDefault="00342922" w:rsidP="00342922">
            <w:pPr>
              <w:jc w:val="center"/>
            </w:pPr>
            <w:r w:rsidRPr="00367C5E">
              <w:t>Расходы, годы (тыс. руб.)</w:t>
            </w:r>
          </w:p>
        </w:tc>
        <w:tc>
          <w:tcPr>
            <w:tcW w:w="284" w:type="dxa"/>
            <w:tcBorders>
              <w:top w:val="single" w:sz="4" w:space="0" w:color="auto"/>
              <w:bottom w:val="single" w:sz="4" w:space="0" w:color="auto"/>
              <w:right w:val="single" w:sz="4" w:space="0" w:color="auto"/>
            </w:tcBorders>
            <w:shd w:val="clear" w:color="auto" w:fill="auto"/>
          </w:tcPr>
          <w:p w14:paraId="380D930F" w14:textId="77777777" w:rsidR="00342922" w:rsidRPr="00367C5E" w:rsidRDefault="00342922" w:rsidP="00342922"/>
        </w:tc>
      </w:tr>
      <w:tr w:rsidR="00342922" w:rsidRPr="00367C5E" w14:paraId="51CE1A67" w14:textId="77777777" w:rsidTr="000A66F8">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2512A5D" w14:textId="77777777" w:rsidR="00342922" w:rsidRPr="00367C5E" w:rsidRDefault="00342922" w:rsidP="00342922">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14:paraId="5ED31E81" w14:textId="77777777" w:rsidR="00342922" w:rsidRPr="00367C5E" w:rsidRDefault="00342922" w:rsidP="00342922">
            <w:pPr>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4462A34" w14:textId="77777777" w:rsidR="00342922" w:rsidRPr="00367C5E" w:rsidRDefault="00342922" w:rsidP="00342922">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14:paraId="72CE09F1" w14:textId="77777777" w:rsidR="00342922" w:rsidRPr="00367C5E" w:rsidRDefault="00342922" w:rsidP="00342922">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656068D2" w14:textId="77777777" w:rsidR="00342922" w:rsidRPr="00367C5E" w:rsidRDefault="00342922" w:rsidP="00342922">
            <w:pPr>
              <w:jc w:val="center"/>
            </w:pPr>
            <w:r w:rsidRPr="00367C5E">
              <w:t>ГРБС</w:t>
            </w:r>
          </w:p>
        </w:tc>
        <w:tc>
          <w:tcPr>
            <w:tcW w:w="851" w:type="dxa"/>
            <w:tcBorders>
              <w:top w:val="nil"/>
              <w:left w:val="nil"/>
              <w:bottom w:val="single" w:sz="4" w:space="0" w:color="auto"/>
              <w:right w:val="single" w:sz="4" w:space="0" w:color="auto"/>
            </w:tcBorders>
            <w:shd w:val="clear" w:color="auto" w:fill="auto"/>
            <w:vAlign w:val="center"/>
            <w:hideMark/>
          </w:tcPr>
          <w:p w14:paraId="3EA22D4F" w14:textId="77777777" w:rsidR="00342922" w:rsidRPr="00367C5E" w:rsidRDefault="00342922" w:rsidP="00342922">
            <w:pPr>
              <w:jc w:val="center"/>
            </w:pPr>
            <w:proofErr w:type="spellStart"/>
            <w:r w:rsidRPr="00367C5E">
              <w:t>РзПр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EB1148D" w14:textId="77777777" w:rsidR="00342922" w:rsidRPr="00367C5E" w:rsidRDefault="00342922" w:rsidP="00342922">
            <w:pPr>
              <w:jc w:val="center"/>
            </w:pPr>
            <w:r w:rsidRPr="00367C5E">
              <w:t>ЦСР</w:t>
            </w:r>
          </w:p>
        </w:tc>
        <w:tc>
          <w:tcPr>
            <w:tcW w:w="851" w:type="dxa"/>
            <w:tcBorders>
              <w:top w:val="nil"/>
              <w:left w:val="nil"/>
              <w:bottom w:val="single" w:sz="4" w:space="0" w:color="auto"/>
              <w:right w:val="single" w:sz="4" w:space="0" w:color="auto"/>
            </w:tcBorders>
            <w:shd w:val="clear" w:color="auto" w:fill="auto"/>
            <w:vAlign w:val="center"/>
            <w:hideMark/>
          </w:tcPr>
          <w:p w14:paraId="1A6E51CC" w14:textId="77777777" w:rsidR="00342922" w:rsidRPr="00367C5E" w:rsidRDefault="00342922" w:rsidP="00342922">
            <w:pPr>
              <w:jc w:val="center"/>
            </w:pPr>
            <w:r w:rsidRPr="00367C5E">
              <w:t>ВР</w:t>
            </w:r>
          </w:p>
        </w:tc>
        <w:tc>
          <w:tcPr>
            <w:tcW w:w="879" w:type="dxa"/>
            <w:tcBorders>
              <w:top w:val="nil"/>
              <w:left w:val="nil"/>
              <w:bottom w:val="single" w:sz="4" w:space="0" w:color="auto"/>
              <w:right w:val="single" w:sz="4" w:space="0" w:color="auto"/>
            </w:tcBorders>
            <w:shd w:val="clear" w:color="auto" w:fill="auto"/>
            <w:vAlign w:val="center"/>
            <w:hideMark/>
          </w:tcPr>
          <w:p w14:paraId="1544BA3B" w14:textId="77777777" w:rsidR="00342922" w:rsidRPr="00367C5E" w:rsidRDefault="00342922" w:rsidP="00715D32">
            <w:pPr>
              <w:jc w:val="center"/>
            </w:pPr>
            <w:r w:rsidRPr="00367C5E">
              <w:t>202</w:t>
            </w:r>
            <w:r w:rsidR="00715D32" w:rsidRPr="00367C5E">
              <w:t>1</w:t>
            </w:r>
            <w:r w:rsidRPr="00367C5E">
              <w:t xml:space="preserve"> год</w:t>
            </w:r>
          </w:p>
        </w:tc>
        <w:tc>
          <w:tcPr>
            <w:tcW w:w="992" w:type="dxa"/>
            <w:tcBorders>
              <w:top w:val="nil"/>
              <w:left w:val="nil"/>
              <w:bottom w:val="single" w:sz="4" w:space="0" w:color="auto"/>
              <w:right w:val="single" w:sz="4" w:space="0" w:color="auto"/>
            </w:tcBorders>
            <w:shd w:val="clear" w:color="auto" w:fill="auto"/>
            <w:vAlign w:val="center"/>
          </w:tcPr>
          <w:p w14:paraId="08A928FA" w14:textId="77777777" w:rsidR="00342922" w:rsidRPr="00367C5E" w:rsidRDefault="00342922" w:rsidP="00342922">
            <w:pPr>
              <w:jc w:val="center"/>
            </w:pPr>
            <w:r w:rsidRPr="00367C5E">
              <w:t>202</w:t>
            </w:r>
            <w:r w:rsidR="00715D32" w:rsidRPr="00367C5E">
              <w:t>2</w:t>
            </w:r>
          </w:p>
          <w:p w14:paraId="5C95B37E" w14:textId="77777777" w:rsidR="00342922" w:rsidRPr="00367C5E" w:rsidRDefault="00342922" w:rsidP="00342922">
            <w:pPr>
              <w:jc w:val="center"/>
            </w:pPr>
            <w:r w:rsidRPr="00367C5E">
              <w:t>год</w:t>
            </w:r>
          </w:p>
        </w:tc>
        <w:tc>
          <w:tcPr>
            <w:tcW w:w="964" w:type="dxa"/>
            <w:tcBorders>
              <w:top w:val="nil"/>
              <w:left w:val="nil"/>
              <w:bottom w:val="single" w:sz="4" w:space="0" w:color="auto"/>
              <w:right w:val="single" w:sz="4" w:space="0" w:color="auto"/>
            </w:tcBorders>
            <w:shd w:val="clear" w:color="auto" w:fill="auto"/>
            <w:vAlign w:val="center"/>
          </w:tcPr>
          <w:p w14:paraId="7613DD36" w14:textId="77777777" w:rsidR="00342922" w:rsidRPr="00367C5E" w:rsidRDefault="00342922" w:rsidP="00715D32">
            <w:pPr>
              <w:jc w:val="center"/>
            </w:pPr>
            <w:r w:rsidRPr="00367C5E">
              <w:t>202</w:t>
            </w:r>
            <w:r w:rsidR="00715D32" w:rsidRPr="00367C5E">
              <w:t>3</w:t>
            </w:r>
            <w:r w:rsidRPr="00367C5E">
              <w:t xml:space="preserve"> год</w:t>
            </w:r>
          </w:p>
        </w:tc>
        <w:tc>
          <w:tcPr>
            <w:tcW w:w="992" w:type="dxa"/>
            <w:gridSpan w:val="2"/>
            <w:tcBorders>
              <w:top w:val="nil"/>
              <w:left w:val="nil"/>
              <w:bottom w:val="single" w:sz="4" w:space="0" w:color="auto"/>
              <w:right w:val="single" w:sz="4" w:space="0" w:color="auto"/>
            </w:tcBorders>
            <w:vAlign w:val="center"/>
          </w:tcPr>
          <w:p w14:paraId="731A44CB" w14:textId="77777777" w:rsidR="00342922" w:rsidRPr="00367C5E" w:rsidRDefault="00342922" w:rsidP="00715D32">
            <w:pPr>
              <w:ind w:right="34"/>
              <w:jc w:val="center"/>
            </w:pPr>
            <w:r w:rsidRPr="00367C5E">
              <w:t>Итого на 202</w:t>
            </w:r>
            <w:r w:rsidR="00715D32" w:rsidRPr="00367C5E">
              <w:t>1</w:t>
            </w:r>
            <w:r w:rsidRPr="00367C5E">
              <w:t>-202</w:t>
            </w:r>
            <w:r w:rsidR="00715D32" w:rsidRPr="00367C5E">
              <w:t>3</w:t>
            </w:r>
            <w:r w:rsidRPr="00367C5E">
              <w:t xml:space="preserve"> годы</w:t>
            </w:r>
          </w:p>
        </w:tc>
      </w:tr>
      <w:tr w:rsidR="00342922" w:rsidRPr="00367C5E" w14:paraId="456002C9" w14:textId="77777777" w:rsidTr="000A66F8">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14:paraId="6AD7C898" w14:textId="77777777" w:rsidR="00342922" w:rsidRPr="00367C5E" w:rsidRDefault="00342922" w:rsidP="00342922">
            <w:pPr>
              <w:jc w:val="center"/>
            </w:pPr>
            <w:r w:rsidRPr="00367C5E">
              <w:t>1</w:t>
            </w:r>
          </w:p>
        </w:tc>
        <w:tc>
          <w:tcPr>
            <w:tcW w:w="2126" w:type="dxa"/>
            <w:tcBorders>
              <w:top w:val="single" w:sz="4" w:space="0" w:color="auto"/>
              <w:left w:val="single" w:sz="4" w:space="0" w:color="auto"/>
              <w:bottom w:val="single" w:sz="4" w:space="0" w:color="auto"/>
              <w:right w:val="single" w:sz="4" w:space="0" w:color="auto"/>
            </w:tcBorders>
            <w:vAlign w:val="center"/>
          </w:tcPr>
          <w:p w14:paraId="73374DA0" w14:textId="77777777" w:rsidR="00342922" w:rsidRPr="00367C5E" w:rsidRDefault="00342922" w:rsidP="00342922">
            <w:pPr>
              <w:jc w:val="center"/>
            </w:pPr>
            <w:r w:rsidRPr="00367C5E">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BA9EE3C" w14:textId="77777777" w:rsidR="00342922" w:rsidRPr="00367C5E" w:rsidRDefault="00342922" w:rsidP="00342922">
            <w:pPr>
              <w:jc w:val="center"/>
            </w:pPr>
            <w:r w:rsidRPr="00367C5E">
              <w:t>3</w:t>
            </w:r>
          </w:p>
        </w:tc>
        <w:tc>
          <w:tcPr>
            <w:tcW w:w="1701" w:type="dxa"/>
            <w:tcBorders>
              <w:top w:val="single" w:sz="4" w:space="0" w:color="auto"/>
              <w:left w:val="single" w:sz="4" w:space="0" w:color="auto"/>
              <w:bottom w:val="single" w:sz="4" w:space="0" w:color="auto"/>
              <w:right w:val="single" w:sz="4" w:space="0" w:color="auto"/>
            </w:tcBorders>
            <w:vAlign w:val="center"/>
          </w:tcPr>
          <w:p w14:paraId="3125380F" w14:textId="77777777" w:rsidR="00342922" w:rsidRPr="00367C5E" w:rsidRDefault="00342922" w:rsidP="00342922">
            <w:pPr>
              <w:jc w:val="center"/>
            </w:pPr>
            <w:r w:rsidRPr="00367C5E">
              <w:t>4</w:t>
            </w:r>
          </w:p>
        </w:tc>
        <w:tc>
          <w:tcPr>
            <w:tcW w:w="850" w:type="dxa"/>
            <w:tcBorders>
              <w:top w:val="nil"/>
              <w:left w:val="nil"/>
              <w:bottom w:val="single" w:sz="4" w:space="0" w:color="auto"/>
              <w:right w:val="single" w:sz="4" w:space="0" w:color="auto"/>
            </w:tcBorders>
            <w:shd w:val="clear" w:color="auto" w:fill="auto"/>
            <w:vAlign w:val="center"/>
            <w:hideMark/>
          </w:tcPr>
          <w:p w14:paraId="7BE45D21" w14:textId="77777777" w:rsidR="00342922" w:rsidRPr="00367C5E" w:rsidRDefault="00342922" w:rsidP="00342922">
            <w:pPr>
              <w:jc w:val="center"/>
            </w:pPr>
            <w:r w:rsidRPr="00367C5E">
              <w:t>5</w:t>
            </w:r>
          </w:p>
        </w:tc>
        <w:tc>
          <w:tcPr>
            <w:tcW w:w="851" w:type="dxa"/>
            <w:tcBorders>
              <w:top w:val="nil"/>
              <w:left w:val="nil"/>
              <w:bottom w:val="single" w:sz="4" w:space="0" w:color="auto"/>
              <w:right w:val="single" w:sz="4" w:space="0" w:color="auto"/>
            </w:tcBorders>
            <w:shd w:val="clear" w:color="auto" w:fill="auto"/>
            <w:vAlign w:val="center"/>
            <w:hideMark/>
          </w:tcPr>
          <w:p w14:paraId="02D5B859" w14:textId="77777777" w:rsidR="00342922" w:rsidRPr="00367C5E" w:rsidRDefault="00342922" w:rsidP="00342922">
            <w:pPr>
              <w:jc w:val="center"/>
            </w:pPr>
            <w:r w:rsidRPr="00367C5E">
              <w:t>6</w:t>
            </w:r>
          </w:p>
        </w:tc>
        <w:tc>
          <w:tcPr>
            <w:tcW w:w="1417" w:type="dxa"/>
            <w:tcBorders>
              <w:top w:val="nil"/>
              <w:left w:val="nil"/>
              <w:bottom w:val="single" w:sz="4" w:space="0" w:color="auto"/>
              <w:right w:val="single" w:sz="4" w:space="0" w:color="auto"/>
            </w:tcBorders>
            <w:shd w:val="clear" w:color="auto" w:fill="auto"/>
            <w:vAlign w:val="center"/>
            <w:hideMark/>
          </w:tcPr>
          <w:p w14:paraId="5C0DDD76" w14:textId="77777777" w:rsidR="00342922" w:rsidRPr="00367C5E" w:rsidRDefault="00342922" w:rsidP="00342922">
            <w:pPr>
              <w:jc w:val="center"/>
            </w:pPr>
            <w:r w:rsidRPr="00367C5E">
              <w:t>7</w:t>
            </w:r>
          </w:p>
        </w:tc>
        <w:tc>
          <w:tcPr>
            <w:tcW w:w="851" w:type="dxa"/>
            <w:tcBorders>
              <w:top w:val="nil"/>
              <w:left w:val="nil"/>
              <w:bottom w:val="single" w:sz="4" w:space="0" w:color="auto"/>
              <w:right w:val="single" w:sz="4" w:space="0" w:color="auto"/>
            </w:tcBorders>
            <w:shd w:val="clear" w:color="auto" w:fill="auto"/>
            <w:vAlign w:val="center"/>
            <w:hideMark/>
          </w:tcPr>
          <w:p w14:paraId="1AF5DB60" w14:textId="77777777" w:rsidR="00342922" w:rsidRPr="00367C5E" w:rsidRDefault="00342922" w:rsidP="00342922">
            <w:pPr>
              <w:jc w:val="center"/>
            </w:pPr>
            <w:r w:rsidRPr="00367C5E">
              <w:t>8</w:t>
            </w:r>
          </w:p>
        </w:tc>
        <w:tc>
          <w:tcPr>
            <w:tcW w:w="879" w:type="dxa"/>
            <w:tcBorders>
              <w:top w:val="nil"/>
              <w:left w:val="nil"/>
              <w:bottom w:val="single" w:sz="4" w:space="0" w:color="auto"/>
              <w:right w:val="single" w:sz="4" w:space="0" w:color="auto"/>
            </w:tcBorders>
            <w:shd w:val="clear" w:color="auto" w:fill="auto"/>
            <w:vAlign w:val="center"/>
            <w:hideMark/>
          </w:tcPr>
          <w:p w14:paraId="64EDC4BE" w14:textId="77777777" w:rsidR="00342922" w:rsidRPr="00367C5E" w:rsidRDefault="00342922" w:rsidP="00342922">
            <w:pPr>
              <w:jc w:val="center"/>
            </w:pPr>
            <w:r w:rsidRPr="00367C5E">
              <w:t>9</w:t>
            </w:r>
          </w:p>
        </w:tc>
        <w:tc>
          <w:tcPr>
            <w:tcW w:w="992" w:type="dxa"/>
            <w:tcBorders>
              <w:top w:val="nil"/>
              <w:left w:val="nil"/>
              <w:bottom w:val="single" w:sz="4" w:space="0" w:color="auto"/>
              <w:right w:val="single" w:sz="4" w:space="0" w:color="auto"/>
            </w:tcBorders>
            <w:shd w:val="clear" w:color="auto" w:fill="auto"/>
            <w:vAlign w:val="center"/>
          </w:tcPr>
          <w:p w14:paraId="10A1A92F" w14:textId="77777777" w:rsidR="00342922" w:rsidRPr="00367C5E" w:rsidRDefault="00342922" w:rsidP="00342922">
            <w:pPr>
              <w:jc w:val="center"/>
            </w:pPr>
            <w:r w:rsidRPr="00367C5E">
              <w:t>10</w:t>
            </w:r>
          </w:p>
        </w:tc>
        <w:tc>
          <w:tcPr>
            <w:tcW w:w="964" w:type="dxa"/>
            <w:tcBorders>
              <w:top w:val="nil"/>
              <w:left w:val="nil"/>
              <w:bottom w:val="single" w:sz="4" w:space="0" w:color="auto"/>
              <w:right w:val="single" w:sz="4" w:space="0" w:color="auto"/>
            </w:tcBorders>
            <w:shd w:val="clear" w:color="auto" w:fill="auto"/>
            <w:vAlign w:val="center"/>
          </w:tcPr>
          <w:p w14:paraId="24E422BA" w14:textId="77777777" w:rsidR="00342922" w:rsidRPr="00367C5E" w:rsidRDefault="00342922" w:rsidP="00342922">
            <w:pPr>
              <w:jc w:val="center"/>
            </w:pPr>
            <w:r w:rsidRPr="00367C5E">
              <w:t>11</w:t>
            </w:r>
          </w:p>
        </w:tc>
        <w:tc>
          <w:tcPr>
            <w:tcW w:w="992" w:type="dxa"/>
            <w:gridSpan w:val="2"/>
            <w:tcBorders>
              <w:top w:val="nil"/>
              <w:left w:val="nil"/>
              <w:bottom w:val="single" w:sz="4" w:space="0" w:color="auto"/>
              <w:right w:val="single" w:sz="4" w:space="0" w:color="auto"/>
            </w:tcBorders>
            <w:vAlign w:val="center"/>
          </w:tcPr>
          <w:p w14:paraId="5F150B51" w14:textId="77777777" w:rsidR="00342922" w:rsidRPr="00367C5E" w:rsidRDefault="00342922" w:rsidP="00342922">
            <w:pPr>
              <w:ind w:right="34"/>
              <w:jc w:val="center"/>
            </w:pPr>
            <w:r w:rsidRPr="00367C5E">
              <w:t>12</w:t>
            </w:r>
          </w:p>
        </w:tc>
      </w:tr>
      <w:tr w:rsidR="00342922" w:rsidRPr="00367C5E" w14:paraId="3F54407F" w14:textId="77777777" w:rsidTr="000A66F8">
        <w:trPr>
          <w:trHeight w:val="1200"/>
        </w:trPr>
        <w:tc>
          <w:tcPr>
            <w:tcW w:w="568" w:type="dxa"/>
            <w:vMerge w:val="restart"/>
            <w:tcBorders>
              <w:top w:val="single" w:sz="4" w:space="0" w:color="auto"/>
              <w:left w:val="single" w:sz="4" w:space="0" w:color="auto"/>
              <w:right w:val="single" w:sz="4" w:space="0" w:color="auto"/>
            </w:tcBorders>
            <w:vAlign w:val="center"/>
            <w:hideMark/>
          </w:tcPr>
          <w:p w14:paraId="0F57A320" w14:textId="77777777" w:rsidR="00342922" w:rsidRPr="00367C5E" w:rsidRDefault="00342922" w:rsidP="00342922">
            <w:pPr>
              <w:jc w:val="center"/>
            </w:pPr>
            <w:r w:rsidRPr="00367C5E">
              <w:t>1.</w:t>
            </w:r>
          </w:p>
        </w:tc>
        <w:tc>
          <w:tcPr>
            <w:tcW w:w="2126" w:type="dxa"/>
            <w:vMerge w:val="restart"/>
            <w:tcBorders>
              <w:top w:val="single" w:sz="4" w:space="0" w:color="auto"/>
              <w:left w:val="single" w:sz="4" w:space="0" w:color="auto"/>
              <w:right w:val="single" w:sz="4" w:space="0" w:color="auto"/>
            </w:tcBorders>
            <w:vAlign w:val="center"/>
          </w:tcPr>
          <w:p w14:paraId="3019CEC1" w14:textId="77777777" w:rsidR="00342922" w:rsidRPr="00367C5E" w:rsidRDefault="00342922" w:rsidP="00342922">
            <w:r w:rsidRPr="00367C5E">
              <w:t xml:space="preserve">Муниципальная программа </w:t>
            </w:r>
          </w:p>
        </w:tc>
        <w:tc>
          <w:tcPr>
            <w:tcW w:w="2694" w:type="dxa"/>
            <w:vMerge w:val="restart"/>
            <w:tcBorders>
              <w:top w:val="single" w:sz="4" w:space="0" w:color="auto"/>
              <w:left w:val="single" w:sz="4" w:space="0" w:color="auto"/>
              <w:right w:val="single" w:sz="4" w:space="0" w:color="auto"/>
            </w:tcBorders>
            <w:vAlign w:val="center"/>
            <w:hideMark/>
          </w:tcPr>
          <w:p w14:paraId="691D8A91" w14:textId="77777777" w:rsidR="00342922" w:rsidRPr="00367C5E" w:rsidRDefault="00342922" w:rsidP="00342922">
            <w:r w:rsidRPr="00367C5E">
              <w:rPr>
                <w:szCs w:val="28"/>
              </w:rPr>
              <w:t>«</w:t>
            </w:r>
            <w:r w:rsidRPr="00367C5E">
              <w:t>Информационное общество муниципального образования город Минусинск</w:t>
            </w:r>
            <w:r w:rsidRPr="00367C5E">
              <w:rPr>
                <w:szCs w:val="28"/>
              </w:rPr>
              <w:t>»</w:t>
            </w:r>
          </w:p>
        </w:tc>
        <w:tc>
          <w:tcPr>
            <w:tcW w:w="1701" w:type="dxa"/>
            <w:tcBorders>
              <w:top w:val="single" w:sz="4" w:space="0" w:color="auto"/>
              <w:left w:val="single" w:sz="4" w:space="0" w:color="auto"/>
              <w:right w:val="single" w:sz="4" w:space="0" w:color="auto"/>
            </w:tcBorders>
            <w:vAlign w:val="center"/>
          </w:tcPr>
          <w:p w14:paraId="2D59CF51" w14:textId="77777777" w:rsidR="00342922" w:rsidRPr="00367C5E" w:rsidRDefault="00342922" w:rsidP="00342922">
            <w:r w:rsidRPr="00367C5E">
              <w:t>Всего, в том числе:</w:t>
            </w:r>
          </w:p>
        </w:tc>
        <w:tc>
          <w:tcPr>
            <w:tcW w:w="850" w:type="dxa"/>
            <w:tcBorders>
              <w:top w:val="nil"/>
              <w:left w:val="nil"/>
              <w:right w:val="single" w:sz="4" w:space="0" w:color="auto"/>
            </w:tcBorders>
            <w:shd w:val="clear" w:color="auto" w:fill="auto"/>
            <w:vAlign w:val="center"/>
          </w:tcPr>
          <w:p w14:paraId="69732CD1" w14:textId="77777777" w:rsidR="00342922" w:rsidRPr="00367C5E" w:rsidRDefault="00342922" w:rsidP="00342922">
            <w:pPr>
              <w:jc w:val="center"/>
            </w:pPr>
          </w:p>
        </w:tc>
        <w:tc>
          <w:tcPr>
            <w:tcW w:w="851" w:type="dxa"/>
            <w:tcBorders>
              <w:top w:val="nil"/>
              <w:left w:val="nil"/>
              <w:right w:val="single" w:sz="4" w:space="0" w:color="auto"/>
            </w:tcBorders>
            <w:shd w:val="clear" w:color="auto" w:fill="auto"/>
            <w:vAlign w:val="center"/>
          </w:tcPr>
          <w:p w14:paraId="028B3854" w14:textId="77777777" w:rsidR="00342922" w:rsidRPr="00367C5E" w:rsidRDefault="00342922" w:rsidP="00342922">
            <w:pPr>
              <w:jc w:val="center"/>
            </w:pPr>
          </w:p>
        </w:tc>
        <w:tc>
          <w:tcPr>
            <w:tcW w:w="1417" w:type="dxa"/>
            <w:tcBorders>
              <w:top w:val="nil"/>
              <w:left w:val="nil"/>
              <w:right w:val="single" w:sz="4" w:space="0" w:color="auto"/>
            </w:tcBorders>
            <w:shd w:val="clear" w:color="auto" w:fill="auto"/>
            <w:vAlign w:val="center"/>
          </w:tcPr>
          <w:p w14:paraId="31FC9F4C" w14:textId="77777777" w:rsidR="00342922" w:rsidRPr="00367C5E" w:rsidRDefault="00342922" w:rsidP="00342922">
            <w:pPr>
              <w:jc w:val="center"/>
            </w:pPr>
          </w:p>
        </w:tc>
        <w:tc>
          <w:tcPr>
            <w:tcW w:w="851" w:type="dxa"/>
            <w:tcBorders>
              <w:top w:val="nil"/>
              <w:left w:val="nil"/>
              <w:right w:val="single" w:sz="4" w:space="0" w:color="auto"/>
            </w:tcBorders>
            <w:shd w:val="clear" w:color="auto" w:fill="auto"/>
            <w:vAlign w:val="center"/>
          </w:tcPr>
          <w:p w14:paraId="4377E39A" w14:textId="77777777" w:rsidR="00342922" w:rsidRPr="00367C5E" w:rsidRDefault="00342922" w:rsidP="00342922">
            <w:pPr>
              <w:jc w:val="center"/>
            </w:pPr>
          </w:p>
        </w:tc>
        <w:tc>
          <w:tcPr>
            <w:tcW w:w="879" w:type="dxa"/>
            <w:tcBorders>
              <w:top w:val="nil"/>
              <w:left w:val="nil"/>
              <w:right w:val="single" w:sz="4" w:space="0" w:color="auto"/>
            </w:tcBorders>
            <w:shd w:val="clear" w:color="auto" w:fill="auto"/>
            <w:vAlign w:val="center"/>
            <w:hideMark/>
          </w:tcPr>
          <w:p w14:paraId="6963763E" w14:textId="77777777" w:rsidR="00342922" w:rsidRPr="00367C5E" w:rsidRDefault="00342922" w:rsidP="00342922">
            <w:pPr>
              <w:jc w:val="center"/>
              <w:rPr>
                <w:sz w:val="22"/>
              </w:rPr>
            </w:pPr>
          </w:p>
          <w:p w14:paraId="27BC068F" w14:textId="1C6B9C62" w:rsidR="00342922" w:rsidRPr="00367C5E" w:rsidRDefault="004E450A" w:rsidP="004E450A">
            <w:pPr>
              <w:jc w:val="center"/>
            </w:pPr>
            <w:r w:rsidRPr="00367C5E">
              <w:t>1250</w:t>
            </w:r>
            <w:r w:rsidR="000A66F8" w:rsidRPr="00367C5E">
              <w:t>,0</w:t>
            </w:r>
          </w:p>
        </w:tc>
        <w:tc>
          <w:tcPr>
            <w:tcW w:w="992" w:type="dxa"/>
            <w:tcBorders>
              <w:top w:val="nil"/>
              <w:left w:val="nil"/>
              <w:right w:val="single" w:sz="4" w:space="0" w:color="auto"/>
            </w:tcBorders>
            <w:shd w:val="clear" w:color="auto" w:fill="auto"/>
          </w:tcPr>
          <w:p w14:paraId="73547436" w14:textId="77777777" w:rsidR="00342922" w:rsidRPr="00367C5E" w:rsidRDefault="00342922" w:rsidP="00342922">
            <w:pPr>
              <w:jc w:val="center"/>
            </w:pPr>
          </w:p>
          <w:p w14:paraId="09FB3AC6" w14:textId="77777777" w:rsidR="00342922" w:rsidRPr="00367C5E" w:rsidRDefault="00342922" w:rsidP="00342922">
            <w:pPr>
              <w:jc w:val="center"/>
              <w:rPr>
                <w:sz w:val="28"/>
              </w:rPr>
            </w:pPr>
          </w:p>
          <w:p w14:paraId="060A7ADA" w14:textId="2C8096E1" w:rsidR="00342922" w:rsidRPr="00367C5E" w:rsidRDefault="00342922" w:rsidP="00342922">
            <w:pPr>
              <w:jc w:val="center"/>
            </w:pPr>
            <w:r w:rsidRPr="00367C5E">
              <w:t>12</w:t>
            </w:r>
            <w:r w:rsidR="000A66F8" w:rsidRPr="00367C5E">
              <w:t>5</w:t>
            </w:r>
            <w:r w:rsidRPr="00367C5E">
              <w:t>0</w:t>
            </w:r>
            <w:r w:rsidR="000A66F8" w:rsidRPr="00367C5E">
              <w:t>,0</w:t>
            </w:r>
          </w:p>
        </w:tc>
        <w:tc>
          <w:tcPr>
            <w:tcW w:w="964" w:type="dxa"/>
            <w:tcBorders>
              <w:top w:val="nil"/>
              <w:left w:val="nil"/>
              <w:right w:val="single" w:sz="4" w:space="0" w:color="auto"/>
            </w:tcBorders>
            <w:shd w:val="clear" w:color="auto" w:fill="auto"/>
          </w:tcPr>
          <w:p w14:paraId="5B17A428" w14:textId="77777777" w:rsidR="00342922" w:rsidRPr="00367C5E" w:rsidRDefault="00342922" w:rsidP="00342922">
            <w:pPr>
              <w:jc w:val="center"/>
              <w:rPr>
                <w:sz w:val="22"/>
              </w:rPr>
            </w:pPr>
          </w:p>
          <w:p w14:paraId="35017DC1" w14:textId="77777777" w:rsidR="00342922" w:rsidRPr="00367C5E" w:rsidRDefault="00342922" w:rsidP="00342922">
            <w:pPr>
              <w:jc w:val="center"/>
              <w:rPr>
                <w:sz w:val="28"/>
              </w:rPr>
            </w:pPr>
          </w:p>
          <w:p w14:paraId="15422C2F" w14:textId="320CC79F" w:rsidR="00342922" w:rsidRPr="00367C5E" w:rsidRDefault="00342922" w:rsidP="00342922">
            <w:pPr>
              <w:jc w:val="center"/>
            </w:pPr>
            <w:r w:rsidRPr="00367C5E">
              <w:t>12</w:t>
            </w:r>
            <w:r w:rsidR="000A66F8" w:rsidRPr="00367C5E">
              <w:t>5</w:t>
            </w:r>
            <w:r w:rsidRPr="00367C5E">
              <w:t>0</w:t>
            </w:r>
            <w:r w:rsidR="000A66F8" w:rsidRPr="00367C5E">
              <w:t>,0</w:t>
            </w:r>
          </w:p>
        </w:tc>
        <w:tc>
          <w:tcPr>
            <w:tcW w:w="992" w:type="dxa"/>
            <w:gridSpan w:val="2"/>
            <w:tcBorders>
              <w:top w:val="nil"/>
              <w:left w:val="nil"/>
              <w:right w:val="single" w:sz="4" w:space="0" w:color="auto"/>
            </w:tcBorders>
            <w:vAlign w:val="center"/>
          </w:tcPr>
          <w:p w14:paraId="26A5BD19" w14:textId="6A135727" w:rsidR="00342922" w:rsidRPr="00367C5E" w:rsidRDefault="00342922" w:rsidP="00342922">
            <w:pPr>
              <w:spacing w:before="240"/>
              <w:ind w:right="34"/>
              <w:jc w:val="center"/>
            </w:pPr>
            <w:r w:rsidRPr="00367C5E">
              <w:t>3</w:t>
            </w:r>
            <w:r w:rsidR="000A66F8" w:rsidRPr="00367C5E">
              <w:t>75</w:t>
            </w:r>
            <w:r w:rsidRPr="00367C5E">
              <w:t>0</w:t>
            </w:r>
            <w:r w:rsidR="000A66F8" w:rsidRPr="00367C5E">
              <w:t>,0</w:t>
            </w:r>
          </w:p>
        </w:tc>
      </w:tr>
      <w:tr w:rsidR="00342922" w:rsidRPr="00367C5E" w14:paraId="5DE524A4" w14:textId="77777777" w:rsidTr="000A66F8">
        <w:trPr>
          <w:trHeight w:val="968"/>
        </w:trPr>
        <w:tc>
          <w:tcPr>
            <w:tcW w:w="568" w:type="dxa"/>
            <w:vMerge/>
            <w:tcBorders>
              <w:left w:val="single" w:sz="4" w:space="0" w:color="auto"/>
              <w:right w:val="single" w:sz="4" w:space="0" w:color="auto"/>
            </w:tcBorders>
            <w:vAlign w:val="center"/>
            <w:hideMark/>
          </w:tcPr>
          <w:p w14:paraId="1E3B2EDE" w14:textId="77777777" w:rsidR="00342922" w:rsidRPr="00367C5E" w:rsidRDefault="00342922" w:rsidP="00342922">
            <w:pPr>
              <w:jc w:val="center"/>
            </w:pPr>
          </w:p>
        </w:tc>
        <w:tc>
          <w:tcPr>
            <w:tcW w:w="2126" w:type="dxa"/>
            <w:vMerge/>
            <w:tcBorders>
              <w:left w:val="single" w:sz="4" w:space="0" w:color="auto"/>
              <w:right w:val="single" w:sz="4" w:space="0" w:color="auto"/>
            </w:tcBorders>
            <w:vAlign w:val="center"/>
          </w:tcPr>
          <w:p w14:paraId="5F81AF3F" w14:textId="77777777" w:rsidR="00342922" w:rsidRPr="00367C5E" w:rsidRDefault="00342922" w:rsidP="00342922"/>
        </w:tc>
        <w:tc>
          <w:tcPr>
            <w:tcW w:w="2694" w:type="dxa"/>
            <w:vMerge/>
            <w:tcBorders>
              <w:left w:val="single" w:sz="4" w:space="0" w:color="auto"/>
              <w:right w:val="single" w:sz="4" w:space="0" w:color="auto"/>
            </w:tcBorders>
            <w:vAlign w:val="center"/>
            <w:hideMark/>
          </w:tcPr>
          <w:p w14:paraId="0D2CF15C" w14:textId="77777777" w:rsidR="00342922" w:rsidRPr="00367C5E" w:rsidRDefault="00342922" w:rsidP="00342922"/>
        </w:tc>
        <w:tc>
          <w:tcPr>
            <w:tcW w:w="1701" w:type="dxa"/>
            <w:vMerge w:val="restart"/>
            <w:tcBorders>
              <w:top w:val="single" w:sz="4" w:space="0" w:color="auto"/>
              <w:left w:val="single" w:sz="4" w:space="0" w:color="auto"/>
              <w:right w:val="single" w:sz="4" w:space="0" w:color="auto"/>
            </w:tcBorders>
            <w:vAlign w:val="center"/>
          </w:tcPr>
          <w:p w14:paraId="1034185D" w14:textId="77777777" w:rsidR="00342922" w:rsidRPr="00367C5E" w:rsidRDefault="00342922" w:rsidP="00342922">
            <w:r w:rsidRPr="00367C5E">
              <w:t>Администрация города Минусинска</w:t>
            </w:r>
          </w:p>
        </w:tc>
        <w:tc>
          <w:tcPr>
            <w:tcW w:w="850" w:type="dxa"/>
            <w:tcBorders>
              <w:top w:val="nil"/>
              <w:left w:val="nil"/>
              <w:right w:val="single" w:sz="4" w:space="0" w:color="auto"/>
            </w:tcBorders>
            <w:shd w:val="clear" w:color="auto" w:fill="auto"/>
            <w:vAlign w:val="center"/>
          </w:tcPr>
          <w:p w14:paraId="39975544" w14:textId="77777777" w:rsidR="00342922" w:rsidRPr="00367C5E" w:rsidRDefault="00342922" w:rsidP="00342922">
            <w:pPr>
              <w:jc w:val="center"/>
            </w:pPr>
          </w:p>
        </w:tc>
        <w:tc>
          <w:tcPr>
            <w:tcW w:w="851" w:type="dxa"/>
            <w:tcBorders>
              <w:top w:val="nil"/>
              <w:left w:val="nil"/>
              <w:right w:val="single" w:sz="4" w:space="0" w:color="auto"/>
            </w:tcBorders>
            <w:shd w:val="clear" w:color="auto" w:fill="auto"/>
            <w:vAlign w:val="center"/>
          </w:tcPr>
          <w:p w14:paraId="7DAEF55B" w14:textId="77777777" w:rsidR="00342922" w:rsidRPr="00367C5E" w:rsidRDefault="00342922" w:rsidP="00342922">
            <w:pPr>
              <w:jc w:val="center"/>
            </w:pPr>
          </w:p>
        </w:tc>
        <w:tc>
          <w:tcPr>
            <w:tcW w:w="1417" w:type="dxa"/>
            <w:tcBorders>
              <w:top w:val="nil"/>
              <w:left w:val="nil"/>
              <w:right w:val="single" w:sz="4" w:space="0" w:color="auto"/>
            </w:tcBorders>
            <w:shd w:val="clear" w:color="auto" w:fill="auto"/>
            <w:vAlign w:val="center"/>
          </w:tcPr>
          <w:p w14:paraId="3C07943A" w14:textId="77777777" w:rsidR="00342922" w:rsidRPr="00367C5E" w:rsidRDefault="00342922" w:rsidP="00342922">
            <w:pPr>
              <w:jc w:val="center"/>
            </w:pPr>
          </w:p>
        </w:tc>
        <w:tc>
          <w:tcPr>
            <w:tcW w:w="851" w:type="dxa"/>
            <w:tcBorders>
              <w:top w:val="nil"/>
              <w:left w:val="nil"/>
              <w:right w:val="single" w:sz="4" w:space="0" w:color="auto"/>
            </w:tcBorders>
            <w:shd w:val="clear" w:color="auto" w:fill="auto"/>
            <w:vAlign w:val="center"/>
          </w:tcPr>
          <w:p w14:paraId="09CE4BC4" w14:textId="77777777" w:rsidR="00342922" w:rsidRPr="00367C5E" w:rsidRDefault="00342922" w:rsidP="00342922">
            <w:pPr>
              <w:jc w:val="center"/>
            </w:pPr>
          </w:p>
        </w:tc>
        <w:tc>
          <w:tcPr>
            <w:tcW w:w="879" w:type="dxa"/>
            <w:tcBorders>
              <w:top w:val="nil"/>
              <w:left w:val="nil"/>
              <w:right w:val="single" w:sz="4" w:space="0" w:color="auto"/>
            </w:tcBorders>
            <w:shd w:val="clear" w:color="auto" w:fill="auto"/>
            <w:vAlign w:val="center"/>
          </w:tcPr>
          <w:p w14:paraId="4A3D57BF" w14:textId="77777777" w:rsidR="00342922" w:rsidRPr="00367C5E" w:rsidRDefault="00342922" w:rsidP="00342922">
            <w:pPr>
              <w:jc w:val="center"/>
            </w:pPr>
          </w:p>
        </w:tc>
        <w:tc>
          <w:tcPr>
            <w:tcW w:w="992" w:type="dxa"/>
            <w:tcBorders>
              <w:top w:val="nil"/>
              <w:left w:val="nil"/>
              <w:right w:val="single" w:sz="4" w:space="0" w:color="auto"/>
            </w:tcBorders>
            <w:shd w:val="clear" w:color="auto" w:fill="auto"/>
            <w:vAlign w:val="center"/>
          </w:tcPr>
          <w:p w14:paraId="2E5C2769" w14:textId="77777777" w:rsidR="00342922" w:rsidRPr="00367C5E" w:rsidRDefault="00342922" w:rsidP="00342922">
            <w:pPr>
              <w:jc w:val="center"/>
            </w:pPr>
          </w:p>
        </w:tc>
        <w:tc>
          <w:tcPr>
            <w:tcW w:w="964" w:type="dxa"/>
            <w:tcBorders>
              <w:top w:val="nil"/>
              <w:left w:val="nil"/>
              <w:right w:val="single" w:sz="4" w:space="0" w:color="auto"/>
            </w:tcBorders>
            <w:shd w:val="clear" w:color="auto" w:fill="auto"/>
            <w:vAlign w:val="center"/>
          </w:tcPr>
          <w:p w14:paraId="2060A5A3" w14:textId="77777777" w:rsidR="00342922" w:rsidRPr="00367C5E" w:rsidRDefault="00342922" w:rsidP="00342922">
            <w:pPr>
              <w:jc w:val="center"/>
            </w:pPr>
          </w:p>
        </w:tc>
        <w:tc>
          <w:tcPr>
            <w:tcW w:w="992" w:type="dxa"/>
            <w:gridSpan w:val="2"/>
            <w:tcBorders>
              <w:top w:val="nil"/>
              <w:left w:val="nil"/>
              <w:right w:val="single" w:sz="4" w:space="0" w:color="auto"/>
            </w:tcBorders>
            <w:vAlign w:val="center"/>
          </w:tcPr>
          <w:p w14:paraId="36BF246C" w14:textId="77777777" w:rsidR="00342922" w:rsidRPr="00367C5E" w:rsidRDefault="00342922" w:rsidP="00342922">
            <w:pPr>
              <w:ind w:right="34"/>
              <w:jc w:val="center"/>
            </w:pPr>
          </w:p>
        </w:tc>
      </w:tr>
      <w:tr w:rsidR="00342922" w:rsidRPr="00367C5E" w14:paraId="74AD3B8E" w14:textId="77777777" w:rsidTr="00B17602">
        <w:trPr>
          <w:trHeight w:val="68"/>
        </w:trPr>
        <w:tc>
          <w:tcPr>
            <w:tcW w:w="568" w:type="dxa"/>
            <w:tcBorders>
              <w:left w:val="single" w:sz="4" w:space="0" w:color="auto"/>
              <w:bottom w:val="single" w:sz="4" w:space="0" w:color="auto"/>
              <w:right w:val="single" w:sz="4" w:space="0" w:color="auto"/>
            </w:tcBorders>
            <w:vAlign w:val="center"/>
            <w:hideMark/>
          </w:tcPr>
          <w:p w14:paraId="3ABB8683" w14:textId="77777777" w:rsidR="00342922" w:rsidRPr="00367C5E" w:rsidRDefault="00342922" w:rsidP="00342922">
            <w:pPr>
              <w:jc w:val="center"/>
            </w:pPr>
          </w:p>
        </w:tc>
        <w:tc>
          <w:tcPr>
            <w:tcW w:w="2126" w:type="dxa"/>
            <w:tcBorders>
              <w:left w:val="single" w:sz="4" w:space="0" w:color="auto"/>
              <w:bottom w:val="single" w:sz="4" w:space="0" w:color="auto"/>
              <w:right w:val="single" w:sz="4" w:space="0" w:color="auto"/>
            </w:tcBorders>
            <w:vAlign w:val="center"/>
          </w:tcPr>
          <w:p w14:paraId="47242EC0" w14:textId="77777777" w:rsidR="00342922" w:rsidRPr="00367C5E" w:rsidRDefault="00342922" w:rsidP="00342922"/>
        </w:tc>
        <w:tc>
          <w:tcPr>
            <w:tcW w:w="2694" w:type="dxa"/>
            <w:tcBorders>
              <w:left w:val="single" w:sz="4" w:space="0" w:color="auto"/>
              <w:bottom w:val="single" w:sz="4" w:space="0" w:color="auto"/>
              <w:right w:val="single" w:sz="4" w:space="0" w:color="auto"/>
            </w:tcBorders>
            <w:vAlign w:val="center"/>
            <w:hideMark/>
          </w:tcPr>
          <w:p w14:paraId="52224973" w14:textId="77777777" w:rsidR="00342922" w:rsidRPr="00367C5E" w:rsidRDefault="00342922" w:rsidP="00342922"/>
        </w:tc>
        <w:tc>
          <w:tcPr>
            <w:tcW w:w="1701" w:type="dxa"/>
            <w:vMerge/>
            <w:tcBorders>
              <w:left w:val="single" w:sz="4" w:space="0" w:color="auto"/>
              <w:bottom w:val="single" w:sz="4" w:space="0" w:color="auto"/>
              <w:right w:val="single" w:sz="4" w:space="0" w:color="auto"/>
            </w:tcBorders>
            <w:vAlign w:val="center"/>
          </w:tcPr>
          <w:p w14:paraId="0868A87B" w14:textId="77777777" w:rsidR="00342922" w:rsidRPr="00367C5E" w:rsidRDefault="00342922" w:rsidP="00342922"/>
        </w:tc>
        <w:tc>
          <w:tcPr>
            <w:tcW w:w="850" w:type="dxa"/>
            <w:tcBorders>
              <w:top w:val="nil"/>
              <w:left w:val="nil"/>
              <w:bottom w:val="single" w:sz="4" w:space="0" w:color="auto"/>
              <w:right w:val="single" w:sz="4" w:space="0" w:color="auto"/>
            </w:tcBorders>
            <w:shd w:val="clear" w:color="auto" w:fill="auto"/>
            <w:vAlign w:val="center"/>
          </w:tcPr>
          <w:p w14:paraId="32143925" w14:textId="77777777" w:rsidR="00342922" w:rsidRPr="00367C5E" w:rsidRDefault="00342922" w:rsidP="00342922">
            <w:pPr>
              <w:jc w:val="center"/>
            </w:pPr>
          </w:p>
        </w:tc>
        <w:tc>
          <w:tcPr>
            <w:tcW w:w="851" w:type="dxa"/>
            <w:tcBorders>
              <w:top w:val="nil"/>
              <w:left w:val="nil"/>
              <w:bottom w:val="single" w:sz="4" w:space="0" w:color="auto"/>
              <w:right w:val="single" w:sz="4" w:space="0" w:color="auto"/>
            </w:tcBorders>
            <w:shd w:val="clear" w:color="auto" w:fill="auto"/>
            <w:vAlign w:val="center"/>
          </w:tcPr>
          <w:p w14:paraId="4CE11EB3" w14:textId="77777777" w:rsidR="00342922" w:rsidRPr="00367C5E" w:rsidRDefault="00342922" w:rsidP="00342922">
            <w:pPr>
              <w:jc w:val="center"/>
            </w:pPr>
          </w:p>
        </w:tc>
        <w:tc>
          <w:tcPr>
            <w:tcW w:w="1417" w:type="dxa"/>
            <w:tcBorders>
              <w:top w:val="nil"/>
              <w:left w:val="nil"/>
              <w:bottom w:val="single" w:sz="4" w:space="0" w:color="auto"/>
              <w:right w:val="single" w:sz="4" w:space="0" w:color="auto"/>
            </w:tcBorders>
            <w:shd w:val="clear" w:color="auto" w:fill="auto"/>
            <w:vAlign w:val="center"/>
          </w:tcPr>
          <w:p w14:paraId="7363A632" w14:textId="77777777" w:rsidR="00342922" w:rsidRPr="00367C5E" w:rsidRDefault="00342922" w:rsidP="00342922">
            <w:pPr>
              <w:jc w:val="center"/>
            </w:pPr>
          </w:p>
        </w:tc>
        <w:tc>
          <w:tcPr>
            <w:tcW w:w="851" w:type="dxa"/>
            <w:tcBorders>
              <w:top w:val="nil"/>
              <w:left w:val="nil"/>
              <w:bottom w:val="single" w:sz="4" w:space="0" w:color="auto"/>
              <w:right w:val="single" w:sz="4" w:space="0" w:color="auto"/>
            </w:tcBorders>
            <w:shd w:val="clear" w:color="auto" w:fill="auto"/>
            <w:vAlign w:val="center"/>
          </w:tcPr>
          <w:p w14:paraId="50EBBEF4" w14:textId="77777777" w:rsidR="00342922" w:rsidRPr="00367C5E" w:rsidRDefault="00342922" w:rsidP="00342922">
            <w:pPr>
              <w:jc w:val="center"/>
            </w:pPr>
          </w:p>
        </w:tc>
        <w:tc>
          <w:tcPr>
            <w:tcW w:w="879" w:type="dxa"/>
            <w:tcBorders>
              <w:top w:val="nil"/>
              <w:left w:val="nil"/>
              <w:bottom w:val="single" w:sz="4" w:space="0" w:color="auto"/>
              <w:right w:val="single" w:sz="4" w:space="0" w:color="auto"/>
            </w:tcBorders>
            <w:shd w:val="clear" w:color="auto" w:fill="auto"/>
            <w:vAlign w:val="center"/>
          </w:tcPr>
          <w:p w14:paraId="7F097AF7" w14:textId="77777777" w:rsidR="00342922" w:rsidRPr="00367C5E" w:rsidRDefault="00342922" w:rsidP="00342922">
            <w:pPr>
              <w:jc w:val="center"/>
            </w:pPr>
          </w:p>
        </w:tc>
        <w:tc>
          <w:tcPr>
            <w:tcW w:w="992" w:type="dxa"/>
            <w:tcBorders>
              <w:top w:val="nil"/>
              <w:left w:val="nil"/>
              <w:bottom w:val="single" w:sz="4" w:space="0" w:color="auto"/>
              <w:right w:val="single" w:sz="4" w:space="0" w:color="auto"/>
            </w:tcBorders>
            <w:shd w:val="clear" w:color="auto" w:fill="auto"/>
            <w:vAlign w:val="center"/>
          </w:tcPr>
          <w:p w14:paraId="29BF5E40" w14:textId="77777777" w:rsidR="00342922" w:rsidRPr="00367C5E" w:rsidRDefault="00342922" w:rsidP="00342922">
            <w:pPr>
              <w:jc w:val="center"/>
            </w:pPr>
          </w:p>
        </w:tc>
        <w:tc>
          <w:tcPr>
            <w:tcW w:w="964" w:type="dxa"/>
            <w:tcBorders>
              <w:top w:val="nil"/>
              <w:left w:val="nil"/>
              <w:bottom w:val="single" w:sz="4" w:space="0" w:color="auto"/>
              <w:right w:val="single" w:sz="4" w:space="0" w:color="auto"/>
            </w:tcBorders>
            <w:shd w:val="clear" w:color="auto" w:fill="auto"/>
            <w:vAlign w:val="center"/>
          </w:tcPr>
          <w:p w14:paraId="2D8F954B" w14:textId="77777777" w:rsidR="00342922" w:rsidRPr="00367C5E" w:rsidRDefault="00342922" w:rsidP="00342922">
            <w:pPr>
              <w:jc w:val="center"/>
            </w:pPr>
          </w:p>
        </w:tc>
        <w:tc>
          <w:tcPr>
            <w:tcW w:w="992" w:type="dxa"/>
            <w:gridSpan w:val="2"/>
            <w:tcBorders>
              <w:top w:val="nil"/>
              <w:left w:val="nil"/>
              <w:bottom w:val="single" w:sz="4" w:space="0" w:color="auto"/>
              <w:right w:val="single" w:sz="4" w:space="0" w:color="auto"/>
            </w:tcBorders>
            <w:vAlign w:val="center"/>
          </w:tcPr>
          <w:p w14:paraId="785F2221" w14:textId="77777777" w:rsidR="00342922" w:rsidRPr="00367C5E" w:rsidRDefault="00342922" w:rsidP="00342922">
            <w:pPr>
              <w:ind w:right="34"/>
              <w:jc w:val="center"/>
            </w:pPr>
          </w:p>
        </w:tc>
      </w:tr>
      <w:tr w:rsidR="00342922" w:rsidRPr="00367C5E" w14:paraId="3277B32D" w14:textId="77777777" w:rsidTr="000A66F8">
        <w:trPr>
          <w:trHeight w:val="62"/>
        </w:trPr>
        <w:tc>
          <w:tcPr>
            <w:tcW w:w="568" w:type="dxa"/>
            <w:tcBorders>
              <w:top w:val="single" w:sz="4" w:space="0" w:color="auto"/>
              <w:left w:val="single" w:sz="4" w:space="0" w:color="auto"/>
              <w:bottom w:val="single" w:sz="4" w:space="0" w:color="auto"/>
              <w:right w:val="single" w:sz="4" w:space="0" w:color="auto"/>
            </w:tcBorders>
            <w:vAlign w:val="center"/>
            <w:hideMark/>
          </w:tcPr>
          <w:p w14:paraId="34D2A242" w14:textId="77777777" w:rsidR="00342922" w:rsidRPr="00367C5E" w:rsidRDefault="00342922" w:rsidP="00342922">
            <w:pPr>
              <w:jc w:val="center"/>
            </w:pPr>
            <w:r w:rsidRPr="00367C5E">
              <w:t>2</w:t>
            </w:r>
          </w:p>
        </w:tc>
        <w:tc>
          <w:tcPr>
            <w:tcW w:w="2126" w:type="dxa"/>
            <w:tcBorders>
              <w:top w:val="single" w:sz="4" w:space="0" w:color="auto"/>
              <w:left w:val="single" w:sz="4" w:space="0" w:color="auto"/>
              <w:bottom w:val="single" w:sz="4" w:space="0" w:color="auto"/>
              <w:right w:val="single" w:sz="4" w:space="0" w:color="auto"/>
            </w:tcBorders>
            <w:vAlign w:val="center"/>
          </w:tcPr>
          <w:p w14:paraId="0FA79891" w14:textId="77777777" w:rsidR="00342922" w:rsidRPr="00367C5E" w:rsidRDefault="00342922" w:rsidP="00342922">
            <w:r w:rsidRPr="00367C5E">
              <w:t>Подпрограмма 1</w:t>
            </w:r>
          </w:p>
        </w:tc>
        <w:tc>
          <w:tcPr>
            <w:tcW w:w="2694" w:type="dxa"/>
            <w:tcBorders>
              <w:top w:val="single" w:sz="4" w:space="0" w:color="auto"/>
              <w:left w:val="single" w:sz="4" w:space="0" w:color="auto"/>
              <w:bottom w:val="single" w:sz="4" w:space="0" w:color="auto"/>
              <w:right w:val="single" w:sz="4" w:space="0" w:color="auto"/>
            </w:tcBorders>
            <w:vAlign w:val="center"/>
          </w:tcPr>
          <w:p w14:paraId="2B94BD4E" w14:textId="77777777" w:rsidR="00342922" w:rsidRPr="00367C5E" w:rsidRDefault="00342922" w:rsidP="00342922">
            <w:pPr>
              <w:pStyle w:val="ConsPlusCell"/>
              <w:rPr>
                <w:szCs w:val="28"/>
              </w:rPr>
            </w:pPr>
            <w:r w:rsidRPr="00367C5E">
              <w:rPr>
                <w:rFonts w:eastAsia="Times New Roman"/>
                <w:szCs w:val="28"/>
              </w:rPr>
              <w:t>«Развитие информационного общества»</w:t>
            </w:r>
          </w:p>
          <w:p w14:paraId="042F2FE2" w14:textId="77777777" w:rsidR="00342922" w:rsidRPr="00367C5E" w:rsidRDefault="00342922" w:rsidP="00342922"/>
        </w:tc>
        <w:tc>
          <w:tcPr>
            <w:tcW w:w="1701" w:type="dxa"/>
            <w:tcBorders>
              <w:top w:val="single" w:sz="4" w:space="0" w:color="auto"/>
              <w:left w:val="single" w:sz="4" w:space="0" w:color="auto"/>
              <w:bottom w:val="single" w:sz="4" w:space="0" w:color="auto"/>
              <w:right w:val="single" w:sz="4" w:space="0" w:color="auto"/>
            </w:tcBorders>
            <w:vAlign w:val="center"/>
          </w:tcPr>
          <w:p w14:paraId="214C9CB6" w14:textId="77777777" w:rsidR="00342922" w:rsidRPr="00367C5E" w:rsidRDefault="00342922" w:rsidP="00342922">
            <w:r w:rsidRPr="00367C5E">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324C105" w14:textId="77777777" w:rsidR="00342922" w:rsidRPr="00367C5E" w:rsidRDefault="00342922" w:rsidP="00342922">
            <w:pPr>
              <w:jc w:val="center"/>
              <w:rPr>
                <w:lang w:val="en-US"/>
              </w:rPr>
            </w:pPr>
            <w:r w:rsidRPr="00367C5E">
              <w:rPr>
                <w:lang w:val="en-U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040D9A90" w14:textId="77777777" w:rsidR="00342922" w:rsidRPr="00367C5E" w:rsidRDefault="00342922" w:rsidP="00342922">
            <w:pPr>
              <w:jc w:val="center"/>
              <w:rPr>
                <w:lang w:val="en-US"/>
              </w:rPr>
            </w:pPr>
            <w:r w:rsidRPr="00367C5E">
              <w:rPr>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EF2D34" w14:textId="77777777" w:rsidR="00342922" w:rsidRPr="00367C5E" w:rsidRDefault="00342922" w:rsidP="00342922">
            <w:pPr>
              <w:jc w:val="center"/>
              <w:rPr>
                <w:lang w:val="en-US"/>
              </w:rPr>
            </w:pPr>
            <w:r w:rsidRPr="00367C5E">
              <w:rPr>
                <w:lang w:val="en-U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2AA5E1C8" w14:textId="77777777" w:rsidR="00342922" w:rsidRPr="00367C5E" w:rsidRDefault="00342922" w:rsidP="00342922">
            <w:pPr>
              <w:jc w:val="center"/>
            </w:pPr>
            <w:r w:rsidRPr="00367C5E">
              <w:rPr>
                <w:lang w:val="en-US"/>
              </w:rPr>
              <w:t>X</w:t>
            </w:r>
          </w:p>
        </w:tc>
        <w:tc>
          <w:tcPr>
            <w:tcW w:w="879" w:type="dxa"/>
            <w:tcBorders>
              <w:top w:val="single" w:sz="4" w:space="0" w:color="auto"/>
              <w:left w:val="nil"/>
              <w:bottom w:val="single" w:sz="4" w:space="0" w:color="auto"/>
              <w:right w:val="single" w:sz="4" w:space="0" w:color="auto"/>
            </w:tcBorders>
            <w:shd w:val="clear" w:color="auto" w:fill="auto"/>
            <w:vAlign w:val="center"/>
          </w:tcPr>
          <w:p w14:paraId="38D390D8" w14:textId="77777777" w:rsidR="00342922" w:rsidRPr="00367C5E" w:rsidRDefault="00342922" w:rsidP="00342922">
            <w:pPr>
              <w:ind w:right="-108"/>
              <w:jc w:val="center"/>
            </w:pPr>
            <w:r w:rsidRPr="00367C5E">
              <w:t>1000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7688A7C" w14:textId="77777777" w:rsidR="00342922" w:rsidRPr="00367C5E" w:rsidRDefault="00342922" w:rsidP="00342922">
            <w:pPr>
              <w:jc w:val="center"/>
            </w:pPr>
            <w:r w:rsidRPr="00367C5E">
              <w:t>1000</w:t>
            </w:r>
          </w:p>
        </w:tc>
        <w:tc>
          <w:tcPr>
            <w:tcW w:w="964" w:type="dxa"/>
            <w:tcBorders>
              <w:top w:val="single" w:sz="4" w:space="0" w:color="auto"/>
              <w:left w:val="nil"/>
              <w:bottom w:val="single" w:sz="4" w:space="0" w:color="auto"/>
              <w:right w:val="single" w:sz="4" w:space="0" w:color="auto"/>
            </w:tcBorders>
            <w:shd w:val="clear" w:color="auto" w:fill="auto"/>
            <w:vAlign w:val="center"/>
          </w:tcPr>
          <w:p w14:paraId="70956C9E" w14:textId="77777777" w:rsidR="00342922" w:rsidRPr="00367C5E" w:rsidRDefault="00342922" w:rsidP="00342922">
            <w:pPr>
              <w:jc w:val="center"/>
            </w:pPr>
            <w:r w:rsidRPr="00367C5E">
              <w:t>1000</w:t>
            </w:r>
          </w:p>
        </w:tc>
        <w:tc>
          <w:tcPr>
            <w:tcW w:w="992" w:type="dxa"/>
            <w:gridSpan w:val="2"/>
            <w:tcBorders>
              <w:top w:val="single" w:sz="4" w:space="0" w:color="auto"/>
              <w:left w:val="nil"/>
              <w:bottom w:val="single" w:sz="4" w:space="0" w:color="auto"/>
              <w:right w:val="single" w:sz="4" w:space="0" w:color="auto"/>
            </w:tcBorders>
            <w:vAlign w:val="center"/>
          </w:tcPr>
          <w:p w14:paraId="2F74E4BB" w14:textId="77777777" w:rsidR="00342922" w:rsidRPr="00367C5E" w:rsidRDefault="00342922" w:rsidP="00342922">
            <w:pPr>
              <w:ind w:right="-108"/>
              <w:jc w:val="center"/>
            </w:pPr>
            <w:r w:rsidRPr="00367C5E">
              <w:t>3000</w:t>
            </w:r>
          </w:p>
        </w:tc>
      </w:tr>
      <w:tr w:rsidR="00342922" w:rsidRPr="00367C5E" w14:paraId="5FE2B0A0" w14:textId="77777777" w:rsidTr="000A66F8">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52185A3" w14:textId="77777777" w:rsidR="00342922" w:rsidRPr="00367C5E" w:rsidRDefault="00342922" w:rsidP="00342922"/>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109235" w14:textId="77777777" w:rsidR="00342922" w:rsidRPr="00367C5E" w:rsidRDefault="00342922" w:rsidP="00342922">
            <w:r w:rsidRPr="00367C5E">
              <w:t xml:space="preserve">Мероприятие 1.1: </w:t>
            </w:r>
          </w:p>
        </w:tc>
        <w:tc>
          <w:tcPr>
            <w:tcW w:w="2694" w:type="dxa"/>
            <w:tcBorders>
              <w:top w:val="single" w:sz="4" w:space="0" w:color="auto"/>
              <w:left w:val="nil"/>
              <w:bottom w:val="single" w:sz="4" w:space="0" w:color="auto"/>
              <w:right w:val="single" w:sz="4" w:space="0" w:color="auto"/>
            </w:tcBorders>
            <w:shd w:val="clear" w:color="auto" w:fill="auto"/>
          </w:tcPr>
          <w:p w14:paraId="30C5ECD9" w14:textId="77777777" w:rsidR="00342922" w:rsidRPr="00367C5E" w:rsidRDefault="00342922" w:rsidP="00342922">
            <w:r w:rsidRPr="00367C5E">
              <w:rPr>
                <w:szCs w:val="28"/>
              </w:rPr>
              <w:t xml:space="preserve">Создание условий для повышения информационной открытости </w:t>
            </w:r>
            <w:r w:rsidRPr="00367C5E">
              <w:rPr>
                <w:szCs w:val="28"/>
              </w:rPr>
              <w:lastRenderedPageBreak/>
              <w:t>деятельности органов местного самоуправления муниципального образования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1C0265" w14:textId="77777777" w:rsidR="00342922" w:rsidRPr="00367C5E" w:rsidRDefault="00342922" w:rsidP="00342922">
            <w:r w:rsidRPr="00367C5E">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3194B40F" w14:textId="77777777" w:rsidR="00342922" w:rsidRPr="00367C5E" w:rsidRDefault="00342922" w:rsidP="00342922">
            <w:r w:rsidRPr="00367C5E">
              <w:t>005</w:t>
            </w:r>
          </w:p>
        </w:tc>
        <w:tc>
          <w:tcPr>
            <w:tcW w:w="851" w:type="dxa"/>
            <w:tcBorders>
              <w:top w:val="single" w:sz="4" w:space="0" w:color="auto"/>
              <w:left w:val="nil"/>
              <w:bottom w:val="single" w:sz="4" w:space="0" w:color="auto"/>
              <w:right w:val="single" w:sz="4" w:space="0" w:color="auto"/>
            </w:tcBorders>
            <w:shd w:val="clear" w:color="auto" w:fill="auto"/>
            <w:noWrap/>
          </w:tcPr>
          <w:p w14:paraId="30CC7559" w14:textId="77777777" w:rsidR="00342922" w:rsidRPr="00367C5E" w:rsidRDefault="00342922" w:rsidP="00342922">
            <w:r w:rsidRPr="00367C5E">
              <w:t>0113</w:t>
            </w:r>
          </w:p>
        </w:tc>
        <w:tc>
          <w:tcPr>
            <w:tcW w:w="1417" w:type="dxa"/>
            <w:tcBorders>
              <w:top w:val="single" w:sz="4" w:space="0" w:color="auto"/>
              <w:left w:val="nil"/>
              <w:bottom w:val="single" w:sz="4" w:space="0" w:color="auto"/>
              <w:right w:val="single" w:sz="4" w:space="0" w:color="auto"/>
            </w:tcBorders>
            <w:shd w:val="clear" w:color="auto" w:fill="auto"/>
            <w:noWrap/>
          </w:tcPr>
          <w:p w14:paraId="2EBE9F44" w14:textId="77777777" w:rsidR="00342922" w:rsidRPr="00367C5E" w:rsidRDefault="00342922" w:rsidP="00342922">
            <w:pPr>
              <w:ind w:right="-108"/>
            </w:pPr>
            <w:r w:rsidRPr="00367C5E">
              <w:t>2210084010</w:t>
            </w:r>
          </w:p>
        </w:tc>
        <w:tc>
          <w:tcPr>
            <w:tcW w:w="851" w:type="dxa"/>
            <w:tcBorders>
              <w:top w:val="single" w:sz="4" w:space="0" w:color="auto"/>
              <w:left w:val="nil"/>
              <w:bottom w:val="single" w:sz="4" w:space="0" w:color="auto"/>
              <w:right w:val="single" w:sz="4" w:space="0" w:color="auto"/>
            </w:tcBorders>
            <w:shd w:val="clear" w:color="auto" w:fill="auto"/>
            <w:noWrap/>
          </w:tcPr>
          <w:p w14:paraId="61F0B590" w14:textId="77777777" w:rsidR="00342922" w:rsidRPr="00367C5E" w:rsidRDefault="00342922" w:rsidP="00342922">
            <w:pPr>
              <w:jc w:val="center"/>
            </w:pPr>
            <w:r w:rsidRPr="00367C5E">
              <w:t>240</w:t>
            </w:r>
          </w:p>
        </w:tc>
        <w:tc>
          <w:tcPr>
            <w:tcW w:w="879" w:type="dxa"/>
            <w:tcBorders>
              <w:top w:val="single" w:sz="4" w:space="0" w:color="auto"/>
              <w:left w:val="nil"/>
              <w:bottom w:val="single" w:sz="4" w:space="0" w:color="auto"/>
              <w:right w:val="single" w:sz="4" w:space="0" w:color="auto"/>
            </w:tcBorders>
            <w:shd w:val="clear" w:color="auto" w:fill="auto"/>
            <w:noWrap/>
          </w:tcPr>
          <w:p w14:paraId="6A72488D" w14:textId="77777777" w:rsidR="00342922" w:rsidRPr="00367C5E" w:rsidRDefault="00342922" w:rsidP="00342922">
            <w:pPr>
              <w:ind w:right="-108"/>
              <w:jc w:val="center"/>
            </w:pPr>
            <w:r w:rsidRPr="00367C5E">
              <w:t>1000</w:t>
            </w:r>
          </w:p>
        </w:tc>
        <w:tc>
          <w:tcPr>
            <w:tcW w:w="992" w:type="dxa"/>
            <w:tcBorders>
              <w:top w:val="single" w:sz="4" w:space="0" w:color="auto"/>
              <w:left w:val="nil"/>
              <w:bottom w:val="single" w:sz="4" w:space="0" w:color="auto"/>
              <w:right w:val="single" w:sz="4" w:space="0" w:color="auto"/>
            </w:tcBorders>
            <w:shd w:val="clear" w:color="auto" w:fill="auto"/>
          </w:tcPr>
          <w:p w14:paraId="3D563100" w14:textId="77777777" w:rsidR="00342922" w:rsidRPr="00367C5E" w:rsidRDefault="00342922" w:rsidP="00342922">
            <w:pPr>
              <w:ind w:left="-108" w:right="-108"/>
              <w:jc w:val="center"/>
            </w:pPr>
            <w:r w:rsidRPr="00367C5E">
              <w:t>1000</w:t>
            </w:r>
          </w:p>
        </w:tc>
        <w:tc>
          <w:tcPr>
            <w:tcW w:w="964" w:type="dxa"/>
            <w:tcBorders>
              <w:top w:val="single" w:sz="4" w:space="0" w:color="auto"/>
              <w:left w:val="nil"/>
              <w:bottom w:val="single" w:sz="4" w:space="0" w:color="auto"/>
              <w:right w:val="single" w:sz="4" w:space="0" w:color="auto"/>
            </w:tcBorders>
            <w:shd w:val="clear" w:color="auto" w:fill="auto"/>
          </w:tcPr>
          <w:p w14:paraId="2EA2966E" w14:textId="77777777" w:rsidR="00342922" w:rsidRPr="00367C5E" w:rsidRDefault="00342922" w:rsidP="00342922">
            <w:pPr>
              <w:ind w:left="-108" w:right="-108"/>
              <w:jc w:val="center"/>
            </w:pPr>
            <w:r w:rsidRPr="00367C5E">
              <w:t>1000</w:t>
            </w:r>
          </w:p>
        </w:tc>
        <w:tc>
          <w:tcPr>
            <w:tcW w:w="992" w:type="dxa"/>
            <w:gridSpan w:val="2"/>
            <w:tcBorders>
              <w:top w:val="single" w:sz="4" w:space="0" w:color="auto"/>
              <w:left w:val="nil"/>
              <w:bottom w:val="single" w:sz="4" w:space="0" w:color="auto"/>
              <w:right w:val="single" w:sz="4" w:space="0" w:color="auto"/>
            </w:tcBorders>
          </w:tcPr>
          <w:p w14:paraId="2E71D41A" w14:textId="173E0501" w:rsidR="00342922" w:rsidRPr="00367C5E" w:rsidRDefault="00606884" w:rsidP="00342922">
            <w:pPr>
              <w:jc w:val="center"/>
            </w:pPr>
            <w:r w:rsidRPr="00367C5E">
              <w:t>3</w:t>
            </w:r>
            <w:r w:rsidR="00342922" w:rsidRPr="00367C5E">
              <w:t>000</w:t>
            </w:r>
          </w:p>
        </w:tc>
      </w:tr>
      <w:tr w:rsidR="00A071CC" w:rsidRPr="00367C5E" w14:paraId="32464E75" w14:textId="77777777" w:rsidTr="000A66F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ED965" w14:textId="77777777" w:rsidR="00A071CC" w:rsidRPr="00367C5E" w:rsidRDefault="00A071CC" w:rsidP="00342922">
            <w:pPr>
              <w:jc w:val="center"/>
            </w:pPr>
            <w:r w:rsidRPr="00367C5E">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06C76A" w14:textId="77777777" w:rsidR="00A071CC" w:rsidRPr="00367C5E" w:rsidRDefault="00A071CC" w:rsidP="00342922">
            <w:r w:rsidRPr="00367C5E">
              <w:t>Подпрограмма 2</w:t>
            </w:r>
          </w:p>
        </w:tc>
        <w:tc>
          <w:tcPr>
            <w:tcW w:w="2694" w:type="dxa"/>
            <w:tcBorders>
              <w:top w:val="single" w:sz="4" w:space="0" w:color="auto"/>
              <w:left w:val="nil"/>
              <w:bottom w:val="single" w:sz="4" w:space="0" w:color="auto"/>
              <w:right w:val="single" w:sz="4" w:space="0" w:color="auto"/>
            </w:tcBorders>
            <w:shd w:val="clear" w:color="auto" w:fill="auto"/>
          </w:tcPr>
          <w:p w14:paraId="0A1D118A" w14:textId="77777777" w:rsidR="00A071CC" w:rsidRPr="00367C5E" w:rsidRDefault="00A071CC" w:rsidP="00342922">
            <w:pPr>
              <w:pStyle w:val="ConsPlusCell"/>
            </w:pPr>
            <w:r w:rsidRPr="00367C5E">
              <w:rPr>
                <w:rFonts w:eastAsia="Times New Roman"/>
                <w:szCs w:val="28"/>
              </w:rPr>
              <w:t>«Развитие гражданского общества»</w:t>
            </w:r>
          </w:p>
        </w:tc>
        <w:tc>
          <w:tcPr>
            <w:tcW w:w="1701" w:type="dxa"/>
            <w:tcBorders>
              <w:top w:val="single" w:sz="4" w:space="0" w:color="auto"/>
              <w:left w:val="nil"/>
              <w:bottom w:val="single" w:sz="4" w:space="0" w:color="auto"/>
              <w:right w:val="single" w:sz="4" w:space="0" w:color="auto"/>
            </w:tcBorders>
            <w:shd w:val="clear" w:color="auto" w:fill="auto"/>
          </w:tcPr>
          <w:p w14:paraId="1836A16B" w14:textId="77777777" w:rsidR="00A071CC" w:rsidRPr="00367C5E" w:rsidRDefault="00A071CC" w:rsidP="00342922">
            <w:pPr>
              <w:jc w:val="center"/>
            </w:pPr>
            <w:r w:rsidRPr="00367C5E">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hideMark/>
          </w:tcPr>
          <w:p w14:paraId="02DB47E3" w14:textId="77777777" w:rsidR="00A071CC" w:rsidRPr="00367C5E" w:rsidRDefault="00A071CC" w:rsidP="00342922">
            <w:pPr>
              <w:jc w:val="center"/>
              <w:rPr>
                <w:lang w:val="en-US"/>
              </w:rPr>
            </w:pPr>
            <w:r w:rsidRPr="00367C5E">
              <w:rPr>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316183EA" w14:textId="77777777" w:rsidR="00A071CC" w:rsidRPr="00367C5E" w:rsidRDefault="00A071CC" w:rsidP="00342922">
            <w:pPr>
              <w:jc w:val="center"/>
              <w:rPr>
                <w:lang w:val="en-US"/>
              </w:rPr>
            </w:pPr>
            <w:r w:rsidRPr="00367C5E">
              <w:rPr>
                <w:lang w:val="en-US"/>
              </w:rPr>
              <w:t>X</w:t>
            </w:r>
          </w:p>
        </w:tc>
        <w:tc>
          <w:tcPr>
            <w:tcW w:w="1417" w:type="dxa"/>
            <w:tcBorders>
              <w:top w:val="single" w:sz="4" w:space="0" w:color="auto"/>
              <w:left w:val="nil"/>
              <w:bottom w:val="single" w:sz="4" w:space="0" w:color="auto"/>
              <w:right w:val="single" w:sz="4" w:space="0" w:color="auto"/>
            </w:tcBorders>
            <w:shd w:val="clear" w:color="auto" w:fill="auto"/>
            <w:noWrap/>
          </w:tcPr>
          <w:p w14:paraId="050E878C" w14:textId="77777777" w:rsidR="00A071CC" w:rsidRPr="00367C5E" w:rsidRDefault="00A071CC" w:rsidP="00342922">
            <w:pPr>
              <w:ind w:right="-108"/>
              <w:jc w:val="center"/>
              <w:rPr>
                <w:lang w:val="en-US"/>
              </w:rPr>
            </w:pPr>
            <w:r w:rsidRPr="00367C5E">
              <w:rPr>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1972C0AE" w14:textId="77777777" w:rsidR="00A071CC" w:rsidRPr="00367C5E" w:rsidRDefault="00A071CC" w:rsidP="00342922">
            <w:pPr>
              <w:jc w:val="center"/>
              <w:rPr>
                <w:lang w:val="en-US"/>
              </w:rPr>
            </w:pPr>
            <w:r w:rsidRPr="00367C5E">
              <w:rPr>
                <w:lang w:val="en-US"/>
              </w:rPr>
              <w:t>X</w:t>
            </w:r>
          </w:p>
        </w:tc>
        <w:tc>
          <w:tcPr>
            <w:tcW w:w="879" w:type="dxa"/>
            <w:tcBorders>
              <w:top w:val="single" w:sz="4" w:space="0" w:color="auto"/>
              <w:left w:val="nil"/>
              <w:bottom w:val="single" w:sz="4" w:space="0" w:color="auto"/>
              <w:right w:val="single" w:sz="4" w:space="0" w:color="auto"/>
            </w:tcBorders>
            <w:shd w:val="clear" w:color="auto" w:fill="auto"/>
            <w:noWrap/>
            <w:hideMark/>
          </w:tcPr>
          <w:p w14:paraId="62569D3D" w14:textId="358B09DE" w:rsidR="00A071CC" w:rsidRPr="00367C5E" w:rsidRDefault="00A071CC" w:rsidP="00342922">
            <w:pPr>
              <w:jc w:val="center"/>
            </w:pPr>
            <w:r w:rsidRPr="00367C5E">
              <w:rPr>
                <w:lang w:val="en-US"/>
              </w:rPr>
              <w:t>0</w:t>
            </w:r>
            <w:r w:rsidRPr="00367C5E">
              <w:t>,0</w:t>
            </w:r>
          </w:p>
        </w:tc>
        <w:tc>
          <w:tcPr>
            <w:tcW w:w="992" w:type="dxa"/>
            <w:tcBorders>
              <w:top w:val="single" w:sz="4" w:space="0" w:color="auto"/>
              <w:left w:val="nil"/>
              <w:bottom w:val="single" w:sz="4" w:space="0" w:color="auto"/>
              <w:right w:val="single" w:sz="4" w:space="0" w:color="auto"/>
            </w:tcBorders>
            <w:shd w:val="clear" w:color="auto" w:fill="auto"/>
          </w:tcPr>
          <w:p w14:paraId="2FDB18AF" w14:textId="6AD5705A" w:rsidR="00A071CC" w:rsidRPr="00367C5E" w:rsidRDefault="00A071CC" w:rsidP="00342922">
            <w:pPr>
              <w:jc w:val="center"/>
            </w:pPr>
            <w:r w:rsidRPr="009F46DB">
              <w:rPr>
                <w:lang w:val="en-US"/>
              </w:rPr>
              <w:t>0</w:t>
            </w:r>
            <w:r w:rsidRPr="009F46DB">
              <w:t>,0</w:t>
            </w:r>
          </w:p>
        </w:tc>
        <w:tc>
          <w:tcPr>
            <w:tcW w:w="964" w:type="dxa"/>
            <w:tcBorders>
              <w:top w:val="single" w:sz="4" w:space="0" w:color="auto"/>
              <w:left w:val="nil"/>
              <w:bottom w:val="single" w:sz="4" w:space="0" w:color="auto"/>
              <w:right w:val="single" w:sz="4" w:space="0" w:color="auto"/>
            </w:tcBorders>
            <w:shd w:val="clear" w:color="auto" w:fill="auto"/>
          </w:tcPr>
          <w:p w14:paraId="034EBE28" w14:textId="62E39A45" w:rsidR="00A071CC" w:rsidRPr="00367C5E" w:rsidRDefault="00A071CC" w:rsidP="00342922">
            <w:pPr>
              <w:ind w:left="-108" w:right="-108"/>
              <w:jc w:val="center"/>
            </w:pPr>
            <w:r w:rsidRPr="009F46DB">
              <w:rPr>
                <w:lang w:val="en-US"/>
              </w:rPr>
              <w:t>0</w:t>
            </w:r>
            <w:r w:rsidRPr="009F46DB">
              <w:t>,0</w:t>
            </w:r>
          </w:p>
        </w:tc>
        <w:tc>
          <w:tcPr>
            <w:tcW w:w="992" w:type="dxa"/>
            <w:gridSpan w:val="2"/>
            <w:tcBorders>
              <w:top w:val="single" w:sz="4" w:space="0" w:color="auto"/>
              <w:left w:val="nil"/>
              <w:bottom w:val="single" w:sz="4" w:space="0" w:color="auto"/>
              <w:right w:val="single" w:sz="4" w:space="0" w:color="auto"/>
            </w:tcBorders>
          </w:tcPr>
          <w:p w14:paraId="7EE1AA11" w14:textId="78C87CF0" w:rsidR="00A071CC" w:rsidRPr="00367C5E" w:rsidRDefault="00A071CC" w:rsidP="00342922">
            <w:pPr>
              <w:jc w:val="center"/>
            </w:pPr>
            <w:r w:rsidRPr="009F46DB">
              <w:rPr>
                <w:lang w:val="en-US"/>
              </w:rPr>
              <w:t>0</w:t>
            </w:r>
            <w:r w:rsidRPr="009F46DB">
              <w:t>,0</w:t>
            </w:r>
          </w:p>
        </w:tc>
      </w:tr>
      <w:tr w:rsidR="00A071CC" w:rsidRPr="00367C5E" w14:paraId="51919F4C" w14:textId="77777777" w:rsidTr="000A66F8">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E3CA7DC" w14:textId="77777777" w:rsidR="00A071CC" w:rsidRPr="00367C5E" w:rsidRDefault="00A071CC"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007619" w14:textId="77777777" w:rsidR="00A071CC" w:rsidRPr="00367C5E" w:rsidRDefault="00A071CC" w:rsidP="00342922">
            <w:r w:rsidRPr="00367C5E">
              <w:t>Мероприятие 2.1</w:t>
            </w:r>
          </w:p>
        </w:tc>
        <w:tc>
          <w:tcPr>
            <w:tcW w:w="2694" w:type="dxa"/>
            <w:tcBorders>
              <w:top w:val="single" w:sz="4" w:space="0" w:color="auto"/>
              <w:left w:val="nil"/>
              <w:bottom w:val="single" w:sz="4" w:space="0" w:color="auto"/>
              <w:right w:val="single" w:sz="4" w:space="0" w:color="auto"/>
            </w:tcBorders>
            <w:shd w:val="clear" w:color="auto" w:fill="auto"/>
          </w:tcPr>
          <w:p w14:paraId="14BF4206" w14:textId="77777777" w:rsidR="00A071CC" w:rsidRPr="00367C5E" w:rsidRDefault="00A071CC" w:rsidP="00342922">
            <w:pPr>
              <w:pStyle w:val="ConsPlusNormal"/>
              <w:rPr>
                <w:lang w:eastAsia="ru-RU"/>
              </w:rPr>
            </w:pPr>
            <w:r w:rsidRPr="00367C5E">
              <w:rPr>
                <w:rFonts w:ascii="Times New Roman" w:hAnsi="Times New Roman" w:cs="Times New Roman"/>
                <w:sz w:val="24"/>
                <w:szCs w:val="24"/>
              </w:rPr>
              <w:t xml:space="preserve">Консультационная, информационная  поддержка ТОС </w:t>
            </w:r>
            <w:proofErr w:type="spellStart"/>
            <w:r w:rsidRPr="00367C5E">
              <w:rPr>
                <w:rFonts w:ascii="Times New Roman" w:hAnsi="Times New Roman" w:cs="Times New Roman"/>
                <w:sz w:val="24"/>
                <w:szCs w:val="24"/>
              </w:rPr>
              <w:t>г.Минусинска</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0854A8B7" w14:textId="77777777" w:rsidR="00A071CC" w:rsidRPr="00367C5E" w:rsidRDefault="00A071CC" w:rsidP="00342922">
            <w:pPr>
              <w:jc w:val="center"/>
            </w:pPr>
            <w:r w:rsidRPr="00367C5E">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32D9215D" w14:textId="77777777" w:rsidR="00A071CC" w:rsidRPr="00367C5E" w:rsidRDefault="00A071CC" w:rsidP="00342922">
            <w:pPr>
              <w:jc w:val="center"/>
            </w:pPr>
            <w:r w:rsidRPr="00367C5E">
              <w:t>005</w:t>
            </w:r>
          </w:p>
        </w:tc>
        <w:tc>
          <w:tcPr>
            <w:tcW w:w="851" w:type="dxa"/>
            <w:tcBorders>
              <w:top w:val="single" w:sz="4" w:space="0" w:color="auto"/>
              <w:left w:val="nil"/>
              <w:bottom w:val="single" w:sz="4" w:space="0" w:color="auto"/>
              <w:right w:val="single" w:sz="4" w:space="0" w:color="auto"/>
            </w:tcBorders>
            <w:shd w:val="clear" w:color="auto" w:fill="auto"/>
            <w:noWrap/>
          </w:tcPr>
          <w:p w14:paraId="4EE1BF0E" w14:textId="77777777" w:rsidR="00A071CC" w:rsidRPr="00367C5E" w:rsidRDefault="00A071CC" w:rsidP="00342922">
            <w:pPr>
              <w:jc w:val="center"/>
            </w:pPr>
          </w:p>
        </w:tc>
        <w:tc>
          <w:tcPr>
            <w:tcW w:w="1417" w:type="dxa"/>
            <w:tcBorders>
              <w:top w:val="single" w:sz="4" w:space="0" w:color="auto"/>
              <w:left w:val="nil"/>
              <w:bottom w:val="single" w:sz="4" w:space="0" w:color="auto"/>
              <w:right w:val="single" w:sz="4" w:space="0" w:color="auto"/>
            </w:tcBorders>
            <w:shd w:val="clear" w:color="auto" w:fill="auto"/>
            <w:noWrap/>
          </w:tcPr>
          <w:p w14:paraId="456B66DC" w14:textId="77777777" w:rsidR="00A071CC" w:rsidRPr="00367C5E" w:rsidRDefault="00A071CC" w:rsidP="00342922">
            <w:pPr>
              <w:ind w:right="-108"/>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14:paraId="4455D98B" w14:textId="77777777" w:rsidR="00A071CC" w:rsidRPr="00367C5E" w:rsidRDefault="00A071CC" w:rsidP="00342922">
            <w:pPr>
              <w:jc w:val="center"/>
            </w:pPr>
            <w:r w:rsidRPr="00367C5E">
              <w:t>240</w:t>
            </w:r>
          </w:p>
        </w:tc>
        <w:tc>
          <w:tcPr>
            <w:tcW w:w="879" w:type="dxa"/>
            <w:tcBorders>
              <w:top w:val="single" w:sz="4" w:space="0" w:color="auto"/>
              <w:left w:val="nil"/>
              <w:bottom w:val="single" w:sz="4" w:space="0" w:color="auto"/>
              <w:right w:val="single" w:sz="4" w:space="0" w:color="auto"/>
            </w:tcBorders>
            <w:shd w:val="clear" w:color="auto" w:fill="auto"/>
            <w:noWrap/>
          </w:tcPr>
          <w:p w14:paraId="2C87783F" w14:textId="4C0C0FDE" w:rsidR="00A071CC" w:rsidRPr="00367C5E" w:rsidRDefault="00A071CC" w:rsidP="00342922">
            <w:pPr>
              <w:jc w:val="center"/>
            </w:pPr>
            <w:r w:rsidRPr="00194980">
              <w:rPr>
                <w:lang w:val="en-US"/>
              </w:rPr>
              <w:t>0</w:t>
            </w:r>
            <w:r w:rsidRPr="00194980">
              <w:t>,0</w:t>
            </w:r>
          </w:p>
        </w:tc>
        <w:tc>
          <w:tcPr>
            <w:tcW w:w="992" w:type="dxa"/>
            <w:tcBorders>
              <w:top w:val="single" w:sz="4" w:space="0" w:color="auto"/>
              <w:left w:val="nil"/>
              <w:bottom w:val="single" w:sz="4" w:space="0" w:color="auto"/>
              <w:right w:val="single" w:sz="4" w:space="0" w:color="auto"/>
            </w:tcBorders>
            <w:shd w:val="clear" w:color="auto" w:fill="auto"/>
          </w:tcPr>
          <w:p w14:paraId="641CDF0D" w14:textId="212FB677" w:rsidR="00A071CC" w:rsidRPr="00367C5E" w:rsidRDefault="00A071CC" w:rsidP="00342922">
            <w:pPr>
              <w:jc w:val="center"/>
            </w:pPr>
            <w:r w:rsidRPr="00194980">
              <w:rPr>
                <w:lang w:val="en-US"/>
              </w:rPr>
              <w:t>0</w:t>
            </w:r>
            <w:r w:rsidRPr="00194980">
              <w:t>,0</w:t>
            </w:r>
          </w:p>
        </w:tc>
        <w:tc>
          <w:tcPr>
            <w:tcW w:w="964" w:type="dxa"/>
            <w:tcBorders>
              <w:top w:val="single" w:sz="4" w:space="0" w:color="auto"/>
              <w:left w:val="nil"/>
              <w:bottom w:val="single" w:sz="4" w:space="0" w:color="auto"/>
              <w:right w:val="single" w:sz="4" w:space="0" w:color="auto"/>
            </w:tcBorders>
            <w:shd w:val="clear" w:color="auto" w:fill="auto"/>
          </w:tcPr>
          <w:p w14:paraId="42A5F194" w14:textId="0F2680B9" w:rsidR="00A071CC" w:rsidRPr="00367C5E" w:rsidRDefault="00A071CC" w:rsidP="00342922">
            <w:pPr>
              <w:ind w:left="-108" w:right="-108"/>
              <w:jc w:val="center"/>
            </w:pPr>
            <w:r w:rsidRPr="00194980">
              <w:rPr>
                <w:lang w:val="en-US"/>
              </w:rPr>
              <w:t>0</w:t>
            </w:r>
            <w:r w:rsidRPr="00194980">
              <w:t>,0</w:t>
            </w:r>
          </w:p>
        </w:tc>
        <w:tc>
          <w:tcPr>
            <w:tcW w:w="992" w:type="dxa"/>
            <w:gridSpan w:val="2"/>
            <w:tcBorders>
              <w:top w:val="single" w:sz="4" w:space="0" w:color="auto"/>
              <w:left w:val="nil"/>
              <w:bottom w:val="single" w:sz="4" w:space="0" w:color="auto"/>
              <w:right w:val="single" w:sz="4" w:space="0" w:color="auto"/>
            </w:tcBorders>
          </w:tcPr>
          <w:p w14:paraId="73319E45" w14:textId="4AF4C31B" w:rsidR="00A071CC" w:rsidRPr="00367C5E" w:rsidRDefault="00A071CC" w:rsidP="00342922">
            <w:pPr>
              <w:jc w:val="center"/>
            </w:pPr>
            <w:r w:rsidRPr="00194980">
              <w:rPr>
                <w:lang w:val="en-US"/>
              </w:rPr>
              <w:t>0</w:t>
            </w:r>
            <w:r w:rsidRPr="00194980">
              <w:t>,0</w:t>
            </w:r>
          </w:p>
        </w:tc>
      </w:tr>
      <w:tr w:rsidR="00342922" w:rsidRPr="00367C5E" w14:paraId="5DA8D433" w14:textId="77777777" w:rsidTr="000A66F8">
        <w:trPr>
          <w:trHeight w:val="9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DE1708" w14:textId="77777777" w:rsidR="00342922" w:rsidRPr="00367C5E" w:rsidRDefault="00342922"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265A43" w14:textId="77777777" w:rsidR="00342922" w:rsidRPr="00367C5E" w:rsidRDefault="00342922" w:rsidP="00342922">
            <w:r w:rsidRPr="00367C5E">
              <w:t>Мероприятие 2.3.</w:t>
            </w:r>
          </w:p>
        </w:tc>
        <w:tc>
          <w:tcPr>
            <w:tcW w:w="2694" w:type="dxa"/>
            <w:tcBorders>
              <w:top w:val="single" w:sz="4" w:space="0" w:color="auto"/>
              <w:left w:val="nil"/>
              <w:bottom w:val="single" w:sz="4" w:space="0" w:color="auto"/>
              <w:right w:val="single" w:sz="4" w:space="0" w:color="auto"/>
            </w:tcBorders>
            <w:shd w:val="clear" w:color="auto" w:fill="auto"/>
          </w:tcPr>
          <w:p w14:paraId="60617ED6" w14:textId="77777777" w:rsidR="00342922" w:rsidRPr="00367C5E" w:rsidRDefault="00342922" w:rsidP="00342922">
            <w:pPr>
              <w:rPr>
                <w:color w:val="000000"/>
                <w:spacing w:val="1"/>
              </w:rPr>
            </w:pPr>
            <w:r w:rsidRPr="00367C5E">
              <w:t>Конкурс проектов ТОС «Расскажи о своем ТОС»</w:t>
            </w:r>
          </w:p>
        </w:tc>
        <w:tc>
          <w:tcPr>
            <w:tcW w:w="1701" w:type="dxa"/>
            <w:tcBorders>
              <w:top w:val="single" w:sz="4" w:space="0" w:color="auto"/>
              <w:left w:val="nil"/>
              <w:bottom w:val="single" w:sz="4" w:space="0" w:color="auto"/>
              <w:right w:val="single" w:sz="4" w:space="0" w:color="auto"/>
            </w:tcBorders>
            <w:shd w:val="clear" w:color="auto" w:fill="auto"/>
          </w:tcPr>
          <w:p w14:paraId="174BCCA2" w14:textId="77777777" w:rsidR="00342922" w:rsidRPr="00367C5E" w:rsidRDefault="00342922" w:rsidP="00342922">
            <w:pPr>
              <w:jc w:val="center"/>
            </w:pPr>
            <w:r w:rsidRPr="00367C5E">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51F6241D" w14:textId="77777777" w:rsidR="00342922" w:rsidRPr="00367C5E" w:rsidRDefault="00342922" w:rsidP="00342922">
            <w:pPr>
              <w:jc w:val="center"/>
            </w:pPr>
            <w:r w:rsidRPr="00367C5E">
              <w:t>005</w:t>
            </w:r>
          </w:p>
        </w:tc>
        <w:tc>
          <w:tcPr>
            <w:tcW w:w="851" w:type="dxa"/>
            <w:tcBorders>
              <w:top w:val="single" w:sz="4" w:space="0" w:color="auto"/>
              <w:left w:val="nil"/>
              <w:bottom w:val="single" w:sz="4" w:space="0" w:color="auto"/>
              <w:right w:val="single" w:sz="4" w:space="0" w:color="auto"/>
            </w:tcBorders>
            <w:shd w:val="clear" w:color="auto" w:fill="auto"/>
            <w:noWrap/>
          </w:tcPr>
          <w:p w14:paraId="6AD44E64" w14:textId="77777777" w:rsidR="00342922" w:rsidRPr="00367C5E" w:rsidRDefault="00342922" w:rsidP="00342922">
            <w:pPr>
              <w:jc w:val="center"/>
            </w:pPr>
            <w:r w:rsidRPr="00367C5E">
              <w:t>0113</w:t>
            </w:r>
          </w:p>
        </w:tc>
        <w:tc>
          <w:tcPr>
            <w:tcW w:w="1417" w:type="dxa"/>
            <w:tcBorders>
              <w:top w:val="single" w:sz="4" w:space="0" w:color="auto"/>
              <w:left w:val="nil"/>
              <w:bottom w:val="single" w:sz="4" w:space="0" w:color="auto"/>
              <w:right w:val="single" w:sz="4" w:space="0" w:color="auto"/>
            </w:tcBorders>
            <w:shd w:val="clear" w:color="auto" w:fill="auto"/>
            <w:noWrap/>
          </w:tcPr>
          <w:p w14:paraId="6DD034B5" w14:textId="77777777" w:rsidR="00342922" w:rsidRPr="00367C5E" w:rsidRDefault="00342922" w:rsidP="00342922">
            <w:pPr>
              <w:ind w:right="-108"/>
              <w:jc w:val="center"/>
              <w:rPr>
                <w:color w:val="000000"/>
              </w:rPr>
            </w:pPr>
            <w:r w:rsidRPr="00367C5E">
              <w:rPr>
                <w:color w:val="000000"/>
              </w:rPr>
              <w:t>2220084020</w:t>
            </w:r>
          </w:p>
        </w:tc>
        <w:tc>
          <w:tcPr>
            <w:tcW w:w="851" w:type="dxa"/>
            <w:tcBorders>
              <w:top w:val="single" w:sz="4" w:space="0" w:color="auto"/>
              <w:left w:val="nil"/>
              <w:bottom w:val="single" w:sz="4" w:space="0" w:color="auto"/>
              <w:right w:val="single" w:sz="4" w:space="0" w:color="auto"/>
            </w:tcBorders>
            <w:shd w:val="clear" w:color="auto" w:fill="auto"/>
            <w:noWrap/>
          </w:tcPr>
          <w:p w14:paraId="6782F09F" w14:textId="77777777" w:rsidR="00342922" w:rsidRPr="00367C5E" w:rsidRDefault="00342922" w:rsidP="00342922">
            <w:pPr>
              <w:jc w:val="center"/>
            </w:pPr>
            <w:r w:rsidRPr="00367C5E">
              <w:t>350</w:t>
            </w:r>
          </w:p>
        </w:tc>
        <w:tc>
          <w:tcPr>
            <w:tcW w:w="879" w:type="dxa"/>
            <w:tcBorders>
              <w:top w:val="single" w:sz="4" w:space="0" w:color="auto"/>
              <w:left w:val="nil"/>
              <w:bottom w:val="single" w:sz="4" w:space="0" w:color="auto"/>
              <w:right w:val="single" w:sz="4" w:space="0" w:color="auto"/>
            </w:tcBorders>
            <w:shd w:val="clear" w:color="auto" w:fill="auto"/>
            <w:noWrap/>
          </w:tcPr>
          <w:p w14:paraId="2556011E" w14:textId="7BEC7BB6" w:rsidR="00342922" w:rsidRPr="00367C5E" w:rsidRDefault="00342922" w:rsidP="00342922">
            <w:pPr>
              <w:jc w:val="center"/>
            </w:pPr>
            <w:r w:rsidRPr="00367C5E">
              <w:t>0</w:t>
            </w:r>
            <w:r w:rsidR="000A66F8" w:rsidRPr="00367C5E">
              <w:t>,0</w:t>
            </w:r>
          </w:p>
        </w:tc>
        <w:tc>
          <w:tcPr>
            <w:tcW w:w="992" w:type="dxa"/>
            <w:tcBorders>
              <w:top w:val="single" w:sz="4" w:space="0" w:color="auto"/>
              <w:left w:val="nil"/>
              <w:bottom w:val="single" w:sz="4" w:space="0" w:color="auto"/>
              <w:right w:val="single" w:sz="4" w:space="0" w:color="auto"/>
            </w:tcBorders>
            <w:shd w:val="clear" w:color="auto" w:fill="auto"/>
          </w:tcPr>
          <w:p w14:paraId="6F75B150" w14:textId="01DAE983" w:rsidR="00342922" w:rsidRPr="00367C5E" w:rsidRDefault="00A071CC" w:rsidP="00342922">
            <w:pPr>
              <w:jc w:val="center"/>
            </w:pPr>
            <w:r w:rsidRPr="00367C5E">
              <w:t>0,0</w:t>
            </w:r>
          </w:p>
        </w:tc>
        <w:tc>
          <w:tcPr>
            <w:tcW w:w="964" w:type="dxa"/>
            <w:tcBorders>
              <w:top w:val="single" w:sz="4" w:space="0" w:color="auto"/>
              <w:left w:val="nil"/>
              <w:bottom w:val="single" w:sz="4" w:space="0" w:color="auto"/>
              <w:right w:val="single" w:sz="4" w:space="0" w:color="auto"/>
            </w:tcBorders>
            <w:shd w:val="clear" w:color="auto" w:fill="auto"/>
          </w:tcPr>
          <w:p w14:paraId="11204CF7" w14:textId="2C2431EC" w:rsidR="00342922" w:rsidRPr="00367C5E" w:rsidRDefault="00A071CC" w:rsidP="00342922">
            <w:pPr>
              <w:ind w:left="-108" w:right="-108"/>
              <w:jc w:val="center"/>
            </w:pPr>
            <w:r w:rsidRPr="00367C5E">
              <w:t>0,0</w:t>
            </w:r>
          </w:p>
        </w:tc>
        <w:tc>
          <w:tcPr>
            <w:tcW w:w="992" w:type="dxa"/>
            <w:gridSpan w:val="2"/>
            <w:tcBorders>
              <w:top w:val="single" w:sz="4" w:space="0" w:color="auto"/>
              <w:left w:val="nil"/>
              <w:bottom w:val="single" w:sz="4" w:space="0" w:color="auto"/>
              <w:right w:val="single" w:sz="4" w:space="0" w:color="auto"/>
            </w:tcBorders>
          </w:tcPr>
          <w:p w14:paraId="1F355FCC" w14:textId="0F6BDAFD" w:rsidR="00342922" w:rsidRPr="00367C5E" w:rsidRDefault="00A071CC" w:rsidP="00342922">
            <w:pPr>
              <w:jc w:val="center"/>
            </w:pPr>
            <w:r w:rsidRPr="00367C5E">
              <w:t>0,0</w:t>
            </w:r>
          </w:p>
        </w:tc>
      </w:tr>
      <w:tr w:rsidR="00CB2098" w:rsidRPr="00367C5E" w14:paraId="71C53E7A" w14:textId="77777777" w:rsidTr="000A66F8">
        <w:trPr>
          <w:trHeight w:val="13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1801F" w14:textId="77777777" w:rsidR="00CB2098" w:rsidRPr="00367C5E" w:rsidRDefault="00CB2098" w:rsidP="00342922">
            <w:pPr>
              <w:jc w:val="center"/>
            </w:pPr>
            <w:r w:rsidRPr="00367C5E">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CE5B3" w14:textId="77777777" w:rsidR="00CB2098" w:rsidRPr="00367C5E" w:rsidRDefault="00CB2098" w:rsidP="00342922">
            <w:pPr>
              <w:jc w:val="center"/>
            </w:pPr>
            <w:r w:rsidRPr="00367C5E">
              <w:t>Подпрограмма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04E5F5" w14:textId="77777777" w:rsidR="00CB2098" w:rsidRPr="00367C5E" w:rsidRDefault="00CB2098" w:rsidP="00342922">
            <w:pPr>
              <w:rPr>
                <w:color w:val="000000"/>
              </w:rPr>
            </w:pPr>
            <w:r w:rsidRPr="00367C5E">
              <w:t>«</w:t>
            </w:r>
            <w:r w:rsidRPr="00367C5E">
              <w:rPr>
                <w:rFonts w:eastAsia="SimSun"/>
                <w:kern w:val="2"/>
                <w:szCs w:val="28"/>
                <w:lang w:eastAsia="ar-SA"/>
              </w:rPr>
              <w:t>Поддержка социально ориентированных некоммерческих организаций г. Минусинска</w:t>
            </w:r>
            <w:r w:rsidRPr="00367C5E">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F6D15A" w14:textId="77777777" w:rsidR="00CB2098" w:rsidRPr="00367C5E" w:rsidRDefault="00CB2098" w:rsidP="00342922">
            <w:pPr>
              <w:jc w:val="center"/>
            </w:pPr>
            <w:r w:rsidRPr="00367C5E">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7CA525F" w14:textId="41BD83DC" w:rsidR="00CB2098" w:rsidRPr="00367C5E" w:rsidRDefault="00CB2098" w:rsidP="00342922">
            <w:pPr>
              <w:keepNext/>
              <w:keepLines/>
              <w:shd w:val="clear" w:color="auto" w:fill="FFFFFF"/>
              <w:jc w:val="center"/>
            </w:pPr>
            <w:r w:rsidRPr="00367C5E">
              <w:rPr>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7C6D6E9" w14:textId="1E786CBC" w:rsidR="00CB2098" w:rsidRPr="00367C5E" w:rsidRDefault="00CB2098" w:rsidP="00342922">
            <w:pPr>
              <w:keepNext/>
              <w:keepLines/>
              <w:shd w:val="clear" w:color="auto" w:fill="FFFFFF"/>
              <w:jc w:val="center"/>
            </w:pPr>
            <w:r w:rsidRPr="00367C5E">
              <w:rPr>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22F7EA9" w14:textId="0CF02BA9" w:rsidR="00CB2098" w:rsidRPr="00367C5E" w:rsidRDefault="00CB2098" w:rsidP="00342922">
            <w:pPr>
              <w:keepNext/>
              <w:keepLines/>
              <w:shd w:val="clear" w:color="auto" w:fill="FFFFFF"/>
              <w:jc w:val="center"/>
            </w:pPr>
            <w:r w:rsidRPr="00367C5E">
              <w:rPr>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31B0750" w14:textId="74C7B12E" w:rsidR="00CB2098" w:rsidRPr="00367C5E" w:rsidRDefault="00CB2098" w:rsidP="00342922">
            <w:pPr>
              <w:keepNext/>
              <w:keepLines/>
              <w:shd w:val="clear" w:color="auto" w:fill="FFFFFF"/>
              <w:jc w:val="center"/>
            </w:pPr>
            <w:r w:rsidRPr="00367C5E">
              <w:rPr>
                <w:lang w:val="en-US"/>
              </w:rPr>
              <w:t>X</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14:paraId="4EF473CF" w14:textId="0EC84EFD" w:rsidR="00CB2098" w:rsidRPr="00367C5E" w:rsidRDefault="00CB2098" w:rsidP="00342922">
            <w:pPr>
              <w:jc w:val="center"/>
            </w:pPr>
            <w:r w:rsidRPr="00367C5E">
              <w:t>250,0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0BADAF" w14:textId="376760EF" w:rsidR="00CB2098" w:rsidRPr="00367C5E" w:rsidRDefault="00A071CC" w:rsidP="00342922">
            <w:pPr>
              <w:jc w:val="center"/>
              <w:rPr>
                <w:lang w:val="en-US"/>
              </w:rPr>
            </w:pPr>
            <w:r w:rsidRPr="00367C5E">
              <w:t>250,0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212D21D" w14:textId="283FA03D" w:rsidR="00CB2098" w:rsidRPr="00367C5E" w:rsidRDefault="00A071CC" w:rsidP="00342922">
            <w:pPr>
              <w:ind w:left="-108" w:right="-108"/>
              <w:jc w:val="center"/>
              <w:rPr>
                <w:lang w:val="en-US"/>
              </w:rPr>
            </w:pPr>
            <w:r w:rsidRPr="00367C5E">
              <w:t>250,0</w:t>
            </w:r>
          </w:p>
        </w:tc>
        <w:tc>
          <w:tcPr>
            <w:tcW w:w="992" w:type="dxa"/>
            <w:gridSpan w:val="2"/>
            <w:tcBorders>
              <w:top w:val="single" w:sz="4" w:space="0" w:color="auto"/>
              <w:left w:val="single" w:sz="4" w:space="0" w:color="auto"/>
              <w:bottom w:val="single" w:sz="4" w:space="0" w:color="auto"/>
              <w:right w:val="single" w:sz="4" w:space="0" w:color="auto"/>
            </w:tcBorders>
          </w:tcPr>
          <w:p w14:paraId="67137D92" w14:textId="2900B59B" w:rsidR="00CB2098" w:rsidRPr="00367C5E" w:rsidRDefault="00A071CC" w:rsidP="00342922">
            <w:pPr>
              <w:jc w:val="center"/>
            </w:pPr>
            <w:r>
              <w:t>7</w:t>
            </w:r>
            <w:r w:rsidR="00CB2098" w:rsidRPr="00367C5E">
              <w:t>50,0</w:t>
            </w:r>
          </w:p>
        </w:tc>
      </w:tr>
      <w:tr w:rsidR="00342922" w:rsidRPr="00367C5E" w14:paraId="2BA5D4C9" w14:textId="77777777" w:rsidTr="000A66F8">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FAB280" w14:textId="77777777" w:rsidR="00342922" w:rsidRPr="00367C5E" w:rsidRDefault="00342922"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9EACCB" w14:textId="77777777" w:rsidR="00342922" w:rsidRPr="00367C5E" w:rsidRDefault="00342922" w:rsidP="00342922">
            <w:r w:rsidRPr="00367C5E">
              <w:t>Мероприятие 3.1.</w:t>
            </w:r>
          </w:p>
          <w:p w14:paraId="4457CED9" w14:textId="77777777" w:rsidR="00342922" w:rsidRPr="00367C5E" w:rsidRDefault="00342922" w:rsidP="00342922">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0F4737" w14:textId="77777777" w:rsidR="0041225D" w:rsidRPr="00367C5E" w:rsidRDefault="0041225D" w:rsidP="0041225D">
            <w:pPr>
              <w:jc w:val="both"/>
            </w:pPr>
            <w:r w:rsidRPr="00367C5E">
              <w:t xml:space="preserve">Консультационная и методическая поддержка деятельности СОНКО </w:t>
            </w:r>
          </w:p>
          <w:p w14:paraId="77A73245" w14:textId="1A2BD017" w:rsidR="00342922" w:rsidRPr="00367C5E" w:rsidRDefault="0041225D" w:rsidP="0041225D">
            <w:r w:rsidRPr="00367C5E">
              <w:t>г. Минусинска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0804B" w14:textId="77777777" w:rsidR="00342922" w:rsidRPr="00367C5E" w:rsidRDefault="00342922" w:rsidP="00342922">
            <w:pPr>
              <w:jc w:val="center"/>
            </w:pPr>
            <w:r w:rsidRPr="00367C5E">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986A792" w14:textId="77777777" w:rsidR="00342922" w:rsidRPr="00367C5E" w:rsidRDefault="004E450A" w:rsidP="00342922">
            <w:pPr>
              <w:keepNext/>
              <w:keepLines/>
              <w:shd w:val="clear" w:color="auto" w:fill="FFFFFF"/>
              <w:jc w:val="center"/>
            </w:pPr>
            <w:r w:rsidRPr="00367C5E">
              <w:t>005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DD75C36" w14:textId="5EA9149B" w:rsidR="00342922" w:rsidRPr="00367C5E" w:rsidRDefault="002B405E" w:rsidP="00342922">
            <w:pPr>
              <w:keepNext/>
              <w:keepLines/>
              <w:shd w:val="clear" w:color="auto" w:fill="FFFFFF"/>
              <w:jc w:val="center"/>
            </w:pPr>
            <w:r w:rsidRPr="00367C5E">
              <w:t>0113</w:t>
            </w:r>
            <w:r w:rsidR="004E450A" w:rsidRPr="00367C5E">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F96B18" w14:textId="2AD543F1" w:rsidR="00342922" w:rsidRPr="00367C5E" w:rsidRDefault="002B405E" w:rsidP="00342922">
            <w:pPr>
              <w:keepNext/>
              <w:keepLines/>
              <w:shd w:val="clear" w:color="auto" w:fill="FFFFFF"/>
              <w:jc w:val="center"/>
            </w:pPr>
            <w:r w:rsidRPr="00367C5E">
              <w:t>2230087120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08E4BA3" w14:textId="2EA237E3" w:rsidR="00342922" w:rsidRPr="00367C5E" w:rsidRDefault="002B405E" w:rsidP="00342922">
            <w:pPr>
              <w:keepNext/>
              <w:keepLines/>
              <w:shd w:val="clear" w:color="auto" w:fill="FFFFFF"/>
              <w:jc w:val="center"/>
            </w:pPr>
            <w:r w:rsidRPr="00367C5E">
              <w:t>240</w:t>
            </w:r>
          </w:p>
        </w:tc>
        <w:tc>
          <w:tcPr>
            <w:tcW w:w="879" w:type="dxa"/>
            <w:tcBorders>
              <w:top w:val="single" w:sz="4" w:space="0" w:color="auto"/>
              <w:left w:val="single" w:sz="4" w:space="0" w:color="auto"/>
              <w:bottom w:val="single" w:sz="4" w:space="0" w:color="auto"/>
              <w:right w:val="single" w:sz="4" w:space="0" w:color="auto"/>
            </w:tcBorders>
            <w:shd w:val="clear" w:color="auto" w:fill="auto"/>
            <w:noWrap/>
          </w:tcPr>
          <w:p w14:paraId="4DF896D6" w14:textId="7DBF3A90" w:rsidR="00342922" w:rsidRPr="00367C5E" w:rsidRDefault="004E450A" w:rsidP="004E450A">
            <w:pPr>
              <w:jc w:val="center"/>
            </w:pPr>
            <w:r w:rsidRPr="00367C5E">
              <w:t>5</w:t>
            </w:r>
            <w:r w:rsidR="00342922" w:rsidRPr="00367C5E">
              <w:rPr>
                <w:lang w:val="en-US"/>
              </w:rPr>
              <w:t>0</w:t>
            </w:r>
            <w:r w:rsidR="000A66F8" w:rsidRPr="00367C5E">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BF7BCA" w14:textId="535609F8" w:rsidR="00342922" w:rsidRPr="00367C5E" w:rsidRDefault="000A66F8" w:rsidP="00342922">
            <w:pPr>
              <w:jc w:val="center"/>
              <w:rPr>
                <w:lang w:val="en-US"/>
              </w:rPr>
            </w:pPr>
            <w:r w:rsidRPr="00367C5E">
              <w:t>5</w:t>
            </w:r>
            <w:r w:rsidR="00342922" w:rsidRPr="00367C5E">
              <w:rPr>
                <w:lang w:val="en-US"/>
              </w:rPr>
              <w:t>0.0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0FCCB60" w14:textId="26C9493C" w:rsidR="00342922" w:rsidRPr="00367C5E" w:rsidRDefault="000A66F8" w:rsidP="00342922">
            <w:pPr>
              <w:ind w:left="-108" w:right="-108"/>
              <w:jc w:val="center"/>
              <w:rPr>
                <w:lang w:val="en-US"/>
              </w:rPr>
            </w:pPr>
            <w:r w:rsidRPr="00367C5E">
              <w:t>5</w:t>
            </w:r>
            <w:r w:rsidR="00342922" w:rsidRPr="00367C5E">
              <w:rPr>
                <w:lang w:val="en-US"/>
              </w:rPr>
              <w:t>0.0</w:t>
            </w:r>
          </w:p>
        </w:tc>
        <w:tc>
          <w:tcPr>
            <w:tcW w:w="992" w:type="dxa"/>
            <w:gridSpan w:val="2"/>
            <w:tcBorders>
              <w:top w:val="single" w:sz="4" w:space="0" w:color="auto"/>
              <w:left w:val="single" w:sz="4" w:space="0" w:color="auto"/>
              <w:bottom w:val="single" w:sz="4" w:space="0" w:color="auto"/>
              <w:right w:val="single" w:sz="4" w:space="0" w:color="auto"/>
            </w:tcBorders>
          </w:tcPr>
          <w:p w14:paraId="0D12F74C" w14:textId="3744A114" w:rsidR="00342922" w:rsidRPr="00367C5E" w:rsidRDefault="000A66F8" w:rsidP="004E450A">
            <w:pPr>
              <w:jc w:val="center"/>
              <w:rPr>
                <w:lang w:val="en-US"/>
              </w:rPr>
            </w:pPr>
            <w:r w:rsidRPr="00367C5E">
              <w:t>1</w:t>
            </w:r>
            <w:r w:rsidR="004E450A" w:rsidRPr="00367C5E">
              <w:t>50</w:t>
            </w:r>
            <w:r w:rsidRPr="00367C5E">
              <w:t>,0</w:t>
            </w:r>
          </w:p>
        </w:tc>
      </w:tr>
      <w:tr w:rsidR="00375605" w:rsidRPr="00367C5E" w14:paraId="3347676D" w14:textId="77777777" w:rsidTr="000A66F8">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577771" w14:textId="77777777" w:rsidR="00375605" w:rsidRPr="00367C5E" w:rsidRDefault="00375605"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8E1FEA" w14:textId="55579E8F" w:rsidR="00375605" w:rsidRPr="00367C5E" w:rsidRDefault="00375605" w:rsidP="00342922">
            <w:r w:rsidRPr="00367C5E">
              <w:t>Мероприятие 3.2.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6B2322" w14:textId="347CDF72" w:rsidR="00375605" w:rsidRPr="00367C5E" w:rsidRDefault="00375605" w:rsidP="00B17602">
            <w:r w:rsidRPr="00367C5E">
              <w:rPr>
                <w:szCs w:val="28"/>
              </w:rPr>
              <w:t xml:space="preserve">Финансовая поддержка социальных проектов СОНКО </w:t>
            </w:r>
            <w:proofErr w:type="spellStart"/>
            <w:r w:rsidRPr="00367C5E">
              <w:t>г.Минусинска</w:t>
            </w:r>
            <w:proofErr w:type="spellEnd"/>
            <w:r w:rsidRPr="00367C5E">
              <w:t xml:space="preserve"> – победителей муниципального конкурса социальных проектов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2FA1FF" w14:textId="6F9D2DA1" w:rsidR="00375605" w:rsidRPr="00367C5E" w:rsidRDefault="00375605" w:rsidP="00342922">
            <w:pPr>
              <w:jc w:val="center"/>
            </w:pPr>
            <w:r w:rsidRPr="00367C5E">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F669AE4" w14:textId="579407A2" w:rsidR="00375605" w:rsidRPr="00367C5E" w:rsidRDefault="00375605" w:rsidP="00342922">
            <w:pPr>
              <w:keepNext/>
              <w:keepLines/>
              <w:shd w:val="clear" w:color="auto" w:fill="FFFFFF"/>
              <w:jc w:val="center"/>
            </w:pPr>
            <w:r w:rsidRPr="00A11F5F">
              <w:t>005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E50DBD8" w14:textId="43AB0A3A" w:rsidR="00375605" w:rsidRPr="00367C5E" w:rsidRDefault="00375605" w:rsidP="00342922">
            <w:pPr>
              <w:keepNext/>
              <w:keepLines/>
              <w:shd w:val="clear" w:color="auto" w:fill="FFFFFF"/>
              <w:jc w:val="center"/>
            </w:pPr>
            <w:r w:rsidRPr="00A11F5F">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F0EBE18" w14:textId="2CD2135A" w:rsidR="00375605" w:rsidRPr="00375605" w:rsidRDefault="00375605" w:rsidP="00375605">
            <w:pPr>
              <w:keepNext/>
              <w:keepLines/>
              <w:shd w:val="clear" w:color="auto" w:fill="FFFFFF"/>
              <w:ind w:left="-108"/>
              <w:jc w:val="center"/>
            </w:pPr>
            <w:r w:rsidRPr="00A11F5F">
              <w:rPr>
                <w:color w:val="000000"/>
                <w:lang w:val="en-US"/>
              </w:rPr>
              <w:t>22300</w:t>
            </w:r>
            <w:r>
              <w:rPr>
                <w:color w:val="000000"/>
              </w:rPr>
              <w:t>87130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39F6347" w14:textId="50ED53C5" w:rsidR="00375605" w:rsidRPr="00367C5E" w:rsidRDefault="00375605" w:rsidP="00342922">
            <w:pPr>
              <w:keepNext/>
              <w:keepLines/>
              <w:shd w:val="clear" w:color="auto" w:fill="FFFFFF"/>
              <w:jc w:val="center"/>
            </w:pPr>
            <w:r>
              <w:t>630</w:t>
            </w:r>
          </w:p>
        </w:tc>
        <w:tc>
          <w:tcPr>
            <w:tcW w:w="879" w:type="dxa"/>
            <w:tcBorders>
              <w:top w:val="single" w:sz="4" w:space="0" w:color="auto"/>
              <w:left w:val="single" w:sz="4" w:space="0" w:color="auto"/>
              <w:bottom w:val="single" w:sz="4" w:space="0" w:color="auto"/>
              <w:right w:val="single" w:sz="4" w:space="0" w:color="auto"/>
            </w:tcBorders>
            <w:shd w:val="clear" w:color="auto" w:fill="auto"/>
            <w:noWrap/>
          </w:tcPr>
          <w:p w14:paraId="04B07C5B" w14:textId="187A6589" w:rsidR="00375605" w:rsidRPr="00367C5E" w:rsidRDefault="00375605" w:rsidP="004E450A">
            <w:pPr>
              <w:jc w:val="center"/>
            </w:pPr>
            <w:r w:rsidRPr="00A11F5F">
              <w:t>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9F4F35" w14:textId="297B755F" w:rsidR="00375605" w:rsidRPr="00367C5E" w:rsidRDefault="00375605" w:rsidP="00342922">
            <w:pPr>
              <w:jc w:val="center"/>
            </w:pPr>
            <w:r w:rsidRPr="001F1888">
              <w:t>200,0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7AE54CE" w14:textId="7A79D564" w:rsidR="00375605" w:rsidRPr="00367C5E" w:rsidRDefault="00375605" w:rsidP="00342922">
            <w:pPr>
              <w:ind w:left="-108" w:right="-108"/>
              <w:jc w:val="center"/>
            </w:pPr>
            <w:r w:rsidRPr="001F1888">
              <w:t>200,0</w:t>
            </w:r>
          </w:p>
        </w:tc>
        <w:tc>
          <w:tcPr>
            <w:tcW w:w="992" w:type="dxa"/>
            <w:gridSpan w:val="2"/>
            <w:tcBorders>
              <w:top w:val="single" w:sz="4" w:space="0" w:color="auto"/>
              <w:left w:val="single" w:sz="4" w:space="0" w:color="auto"/>
              <w:bottom w:val="single" w:sz="4" w:space="0" w:color="auto"/>
              <w:right w:val="single" w:sz="4" w:space="0" w:color="auto"/>
            </w:tcBorders>
          </w:tcPr>
          <w:p w14:paraId="55F857A6" w14:textId="227D6BE4" w:rsidR="00375605" w:rsidRPr="00367C5E" w:rsidRDefault="00375605" w:rsidP="004E450A">
            <w:pPr>
              <w:jc w:val="center"/>
            </w:pPr>
            <w:r>
              <w:t>6</w:t>
            </w:r>
            <w:r w:rsidRPr="00A11F5F">
              <w:t>00,0</w:t>
            </w:r>
          </w:p>
        </w:tc>
      </w:tr>
      <w:tr w:rsidR="00A071CC" w:rsidRPr="00367C5E" w14:paraId="4A120A09" w14:textId="77777777" w:rsidTr="000A66F8">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F5BC2E6" w14:textId="77777777" w:rsidR="00A071CC" w:rsidRPr="00367C5E" w:rsidRDefault="00A071CC"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50A28F" w14:textId="4B15BC98" w:rsidR="00A071CC" w:rsidRPr="00367C5E" w:rsidRDefault="00A071CC" w:rsidP="004215EC">
            <w:r w:rsidRPr="00367C5E">
              <w:t>Мероприятие 3.3.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67919D9" w14:textId="6E837CC4" w:rsidR="00A071CC" w:rsidRPr="00367C5E" w:rsidRDefault="00A071CC" w:rsidP="00B17602">
            <w:pPr>
              <w:rPr>
                <w:szCs w:val="28"/>
              </w:rPr>
            </w:pPr>
            <w:r w:rsidRPr="00367C5E">
              <w:t xml:space="preserve">Информационная </w:t>
            </w:r>
            <w:r w:rsidRPr="00367C5E">
              <w:rPr>
                <w:szCs w:val="28"/>
              </w:rPr>
              <w:t xml:space="preserve">поддержка СОНКО </w:t>
            </w:r>
            <w:proofErr w:type="spellStart"/>
            <w:r w:rsidRPr="00367C5E">
              <w:t>г.Минусинска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E161C3" w14:textId="7232BF81" w:rsidR="00A071CC" w:rsidRPr="00367C5E" w:rsidRDefault="00A071CC" w:rsidP="00342922">
            <w:pPr>
              <w:jc w:val="center"/>
            </w:pPr>
            <w:r w:rsidRPr="00367C5E">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7705E10" w14:textId="10705A69" w:rsidR="00A071CC" w:rsidRPr="00367C5E" w:rsidRDefault="00A071CC" w:rsidP="00342922">
            <w:pPr>
              <w:keepNext/>
              <w:keepLines/>
              <w:shd w:val="clear" w:color="auto" w:fill="FFFFFF"/>
              <w:jc w:val="center"/>
            </w:pPr>
            <w:r w:rsidRPr="00367C5E">
              <w:t>005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CD57F0D" w14:textId="77777777" w:rsidR="00A071CC" w:rsidRPr="00367C5E" w:rsidRDefault="00A071CC" w:rsidP="00342922">
            <w:pPr>
              <w:keepNext/>
              <w:keepLines/>
              <w:shd w:val="clear" w:color="auto" w:fill="FFFFFF"/>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577FD81" w14:textId="77777777" w:rsidR="00A071CC" w:rsidRPr="00367C5E" w:rsidRDefault="00A071CC" w:rsidP="00342922">
            <w:pPr>
              <w:keepNext/>
              <w:keepLines/>
              <w:shd w:val="clear" w:color="auto" w:fill="FFFFFF"/>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744E0ED" w14:textId="41492D16" w:rsidR="00A071CC" w:rsidRPr="00367C5E" w:rsidRDefault="00A071CC" w:rsidP="00342922">
            <w:pPr>
              <w:keepNext/>
              <w:keepLines/>
              <w:shd w:val="clear" w:color="auto" w:fill="FFFFFF"/>
              <w:jc w:val="center"/>
            </w:pPr>
            <w:r w:rsidRPr="00367C5E">
              <w:t>240</w:t>
            </w:r>
          </w:p>
        </w:tc>
        <w:tc>
          <w:tcPr>
            <w:tcW w:w="879" w:type="dxa"/>
            <w:tcBorders>
              <w:top w:val="single" w:sz="4" w:space="0" w:color="auto"/>
              <w:left w:val="single" w:sz="4" w:space="0" w:color="auto"/>
              <w:bottom w:val="single" w:sz="4" w:space="0" w:color="auto"/>
              <w:right w:val="single" w:sz="4" w:space="0" w:color="auto"/>
            </w:tcBorders>
            <w:shd w:val="clear" w:color="auto" w:fill="auto"/>
            <w:noWrap/>
          </w:tcPr>
          <w:p w14:paraId="5875E499" w14:textId="5340D54F" w:rsidR="00A071CC" w:rsidRPr="00367C5E" w:rsidRDefault="00A071CC" w:rsidP="004E450A">
            <w:pPr>
              <w:jc w:val="center"/>
            </w:pPr>
            <w:r w:rsidRPr="002E4F15">
              <w:rPr>
                <w:lang w:val="en-US"/>
              </w:rPr>
              <w:t>0</w:t>
            </w:r>
            <w:r w:rsidRPr="002E4F15">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CFAF21" w14:textId="4408654E" w:rsidR="00A071CC" w:rsidRPr="00367C5E" w:rsidRDefault="00A071CC" w:rsidP="00342922">
            <w:pPr>
              <w:jc w:val="center"/>
            </w:pPr>
            <w:r w:rsidRPr="002E4F15">
              <w:rPr>
                <w:lang w:val="en-US"/>
              </w:rPr>
              <w:t>0</w:t>
            </w:r>
            <w:r w:rsidRPr="002E4F15">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37E4DE4" w14:textId="0E3D8F0F" w:rsidR="00A071CC" w:rsidRPr="00367C5E" w:rsidRDefault="00A071CC" w:rsidP="00342922">
            <w:pPr>
              <w:ind w:left="-108" w:right="-108"/>
              <w:jc w:val="center"/>
            </w:pPr>
            <w:r w:rsidRPr="002E4F15">
              <w:rPr>
                <w:lang w:val="en-US"/>
              </w:rPr>
              <w:t>0</w:t>
            </w:r>
            <w:r w:rsidRPr="002E4F15">
              <w:t>,0</w:t>
            </w:r>
          </w:p>
        </w:tc>
        <w:tc>
          <w:tcPr>
            <w:tcW w:w="992" w:type="dxa"/>
            <w:gridSpan w:val="2"/>
            <w:tcBorders>
              <w:top w:val="single" w:sz="4" w:space="0" w:color="auto"/>
              <w:left w:val="single" w:sz="4" w:space="0" w:color="auto"/>
              <w:bottom w:val="single" w:sz="4" w:space="0" w:color="auto"/>
              <w:right w:val="single" w:sz="4" w:space="0" w:color="auto"/>
            </w:tcBorders>
          </w:tcPr>
          <w:p w14:paraId="7F7F19E9" w14:textId="7B38B255" w:rsidR="00A071CC" w:rsidRPr="00367C5E" w:rsidRDefault="00A071CC" w:rsidP="004E450A">
            <w:pPr>
              <w:jc w:val="center"/>
            </w:pPr>
            <w:r w:rsidRPr="002E4F15">
              <w:rPr>
                <w:lang w:val="en-US"/>
              </w:rPr>
              <w:t>0</w:t>
            </w:r>
            <w:r w:rsidRPr="002E4F15">
              <w:t>,0</w:t>
            </w:r>
          </w:p>
        </w:tc>
      </w:tr>
      <w:tr w:rsidR="00A071CC" w:rsidRPr="00367C5E" w14:paraId="513EAD6D" w14:textId="77777777" w:rsidTr="000A66F8">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659171" w14:textId="77777777" w:rsidR="00A071CC" w:rsidRPr="00367C5E" w:rsidRDefault="00A071CC"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89991C" w14:textId="7C16B081" w:rsidR="00A071CC" w:rsidRPr="00367C5E" w:rsidRDefault="00A071CC" w:rsidP="00342922">
            <w:r w:rsidRPr="00367C5E">
              <w:t>Мероприятие 3.4.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C380CB" w14:textId="153AE254" w:rsidR="00A071CC" w:rsidRPr="00367C5E" w:rsidRDefault="00A071CC" w:rsidP="00B17602">
            <w:pPr>
              <w:rPr>
                <w:szCs w:val="28"/>
              </w:rPr>
            </w:pPr>
            <w:r w:rsidRPr="00367C5E">
              <w:rPr>
                <w:szCs w:val="28"/>
              </w:rPr>
              <w:t>Подготовка и дополнительное профессиональное образование работников и добровольцев (волонтеров)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30B95F" w14:textId="2A040FCC" w:rsidR="00A071CC" w:rsidRPr="00367C5E" w:rsidRDefault="00A071CC" w:rsidP="00342922">
            <w:pPr>
              <w:jc w:val="center"/>
            </w:pPr>
            <w:r w:rsidRPr="00367C5E">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F44523E" w14:textId="7AF59828" w:rsidR="00A071CC" w:rsidRPr="00367C5E" w:rsidRDefault="00A071CC" w:rsidP="00342922">
            <w:pPr>
              <w:keepNext/>
              <w:keepLines/>
              <w:shd w:val="clear" w:color="auto" w:fill="FFFFFF"/>
              <w:jc w:val="center"/>
            </w:pPr>
            <w:r w:rsidRPr="00367C5E">
              <w:t>005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B140178" w14:textId="77777777" w:rsidR="00A071CC" w:rsidRPr="00367C5E" w:rsidRDefault="00A071CC" w:rsidP="00342922">
            <w:pPr>
              <w:keepNext/>
              <w:keepLines/>
              <w:shd w:val="clear" w:color="auto" w:fill="FFFFFF"/>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89367B" w14:textId="77777777" w:rsidR="00A071CC" w:rsidRPr="00367C5E" w:rsidRDefault="00A071CC" w:rsidP="00342922">
            <w:pPr>
              <w:keepNext/>
              <w:keepLines/>
              <w:shd w:val="clear" w:color="auto" w:fill="FFFFFF"/>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FFBD704" w14:textId="3ADB4246" w:rsidR="00A071CC" w:rsidRPr="00367C5E" w:rsidRDefault="00A071CC" w:rsidP="00342922">
            <w:pPr>
              <w:keepNext/>
              <w:keepLines/>
              <w:shd w:val="clear" w:color="auto" w:fill="FFFFFF"/>
              <w:jc w:val="center"/>
            </w:pPr>
            <w:r w:rsidRPr="00367C5E">
              <w:t>240</w:t>
            </w:r>
          </w:p>
        </w:tc>
        <w:tc>
          <w:tcPr>
            <w:tcW w:w="879" w:type="dxa"/>
            <w:tcBorders>
              <w:top w:val="single" w:sz="4" w:space="0" w:color="auto"/>
              <w:left w:val="single" w:sz="4" w:space="0" w:color="auto"/>
              <w:bottom w:val="single" w:sz="4" w:space="0" w:color="auto"/>
              <w:right w:val="single" w:sz="4" w:space="0" w:color="auto"/>
            </w:tcBorders>
            <w:shd w:val="clear" w:color="auto" w:fill="auto"/>
            <w:noWrap/>
          </w:tcPr>
          <w:p w14:paraId="4B746F1F" w14:textId="3FCA1529" w:rsidR="00A071CC" w:rsidRPr="00367C5E" w:rsidRDefault="00A071CC" w:rsidP="004E450A">
            <w:pPr>
              <w:jc w:val="center"/>
            </w:pPr>
            <w:r w:rsidRPr="00AE7F44">
              <w:rPr>
                <w:lang w:val="en-US"/>
              </w:rPr>
              <w:t>0</w:t>
            </w:r>
            <w:r w:rsidRPr="00AE7F4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D7DAB8" w14:textId="348745A0" w:rsidR="00A071CC" w:rsidRPr="00367C5E" w:rsidRDefault="00A071CC" w:rsidP="00342922">
            <w:pPr>
              <w:jc w:val="center"/>
            </w:pPr>
            <w:r w:rsidRPr="00AE7F44">
              <w:rPr>
                <w:lang w:val="en-US"/>
              </w:rPr>
              <w:t>0</w:t>
            </w:r>
            <w:r w:rsidRPr="00AE7F44">
              <w:t>,0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FEE923F" w14:textId="0535F2FA" w:rsidR="00A071CC" w:rsidRPr="00367C5E" w:rsidRDefault="00A071CC" w:rsidP="00342922">
            <w:pPr>
              <w:ind w:left="-108" w:right="-108"/>
              <w:jc w:val="center"/>
            </w:pPr>
            <w:r w:rsidRPr="00AE7F44">
              <w:rPr>
                <w:lang w:val="en-US"/>
              </w:rPr>
              <w:t>0</w:t>
            </w:r>
            <w:r w:rsidRPr="00AE7F44">
              <w:t>,0</w:t>
            </w:r>
          </w:p>
        </w:tc>
        <w:tc>
          <w:tcPr>
            <w:tcW w:w="992" w:type="dxa"/>
            <w:gridSpan w:val="2"/>
            <w:tcBorders>
              <w:top w:val="single" w:sz="4" w:space="0" w:color="auto"/>
              <w:left w:val="single" w:sz="4" w:space="0" w:color="auto"/>
              <w:bottom w:val="single" w:sz="4" w:space="0" w:color="auto"/>
              <w:right w:val="single" w:sz="4" w:space="0" w:color="auto"/>
            </w:tcBorders>
          </w:tcPr>
          <w:p w14:paraId="4E6D46B7" w14:textId="67367D6B" w:rsidR="00A071CC" w:rsidRPr="00367C5E" w:rsidRDefault="00A071CC" w:rsidP="004E450A">
            <w:pPr>
              <w:jc w:val="center"/>
            </w:pPr>
            <w:r w:rsidRPr="00AE7F44">
              <w:rPr>
                <w:lang w:val="en-US"/>
              </w:rPr>
              <w:t>0</w:t>
            </w:r>
            <w:r w:rsidRPr="00AE7F44">
              <w:t>,0</w:t>
            </w:r>
          </w:p>
        </w:tc>
      </w:tr>
    </w:tbl>
    <w:p w14:paraId="6C4FBBBB" w14:textId="77777777" w:rsidR="00B17602" w:rsidRPr="00367C5E" w:rsidRDefault="00B17602" w:rsidP="00342922">
      <w:pPr>
        <w:pStyle w:val="a4"/>
        <w:jc w:val="both"/>
        <w:rPr>
          <w:rFonts w:ascii="Times New Roman" w:hAnsi="Times New Roman" w:cs="Times New Roman"/>
          <w:sz w:val="24"/>
          <w:szCs w:val="28"/>
          <w:lang w:bidi="ru-RU"/>
        </w:rPr>
      </w:pPr>
    </w:p>
    <w:p w14:paraId="6368CD54" w14:textId="77777777" w:rsidR="00342922" w:rsidRPr="00367C5E" w:rsidRDefault="00342922" w:rsidP="00342922">
      <w:pPr>
        <w:pStyle w:val="a4"/>
        <w:jc w:val="both"/>
        <w:rPr>
          <w:rFonts w:ascii="Times New Roman" w:hAnsi="Times New Roman" w:cs="Times New Roman"/>
          <w:sz w:val="24"/>
          <w:szCs w:val="28"/>
          <w:lang w:bidi="ru-RU"/>
        </w:rPr>
      </w:pPr>
      <w:r w:rsidRPr="00367C5E">
        <w:rPr>
          <w:rFonts w:ascii="Times New Roman" w:hAnsi="Times New Roman" w:cs="Times New Roman"/>
          <w:sz w:val="24"/>
          <w:szCs w:val="28"/>
          <w:lang w:bidi="ru-RU"/>
        </w:rPr>
        <w:t>Начальник отдела по работе со СМИ и общественными объединениями</w:t>
      </w:r>
      <w:r w:rsidRPr="00367C5E">
        <w:rPr>
          <w:rFonts w:ascii="Times New Roman" w:hAnsi="Times New Roman" w:cs="Times New Roman"/>
          <w:sz w:val="24"/>
          <w:szCs w:val="28"/>
          <w:lang w:bidi="ru-RU"/>
        </w:rPr>
        <w:tab/>
      </w:r>
    </w:p>
    <w:p w14:paraId="4699F5F1" w14:textId="60D7A522" w:rsidR="00342922" w:rsidRPr="00367C5E" w:rsidRDefault="00342922" w:rsidP="00342922">
      <w:pPr>
        <w:pStyle w:val="a4"/>
        <w:jc w:val="both"/>
        <w:rPr>
          <w:rFonts w:ascii="Times New Roman" w:hAnsi="Times New Roman" w:cs="Times New Roman"/>
          <w:sz w:val="24"/>
          <w:szCs w:val="28"/>
          <w:lang w:bidi="ru-RU"/>
        </w:rPr>
      </w:pPr>
      <w:r w:rsidRPr="00367C5E">
        <w:rPr>
          <w:rFonts w:ascii="Times New Roman" w:hAnsi="Times New Roman" w:cs="Times New Roman"/>
          <w:sz w:val="24"/>
          <w:szCs w:val="28"/>
          <w:lang w:bidi="ru-RU"/>
        </w:rPr>
        <w:t xml:space="preserve">Администрации города Минусинска </w:t>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00DE6BFB">
        <w:rPr>
          <w:rFonts w:ascii="Times New Roman" w:hAnsi="Times New Roman" w:cs="Times New Roman"/>
          <w:sz w:val="24"/>
          <w:szCs w:val="28"/>
          <w:lang w:bidi="ru-RU"/>
        </w:rPr>
        <w:t xml:space="preserve">подпись      </w:t>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t xml:space="preserve">  </w:t>
      </w:r>
      <w:r w:rsidR="00DE6BFB">
        <w:rPr>
          <w:rFonts w:ascii="Times New Roman" w:hAnsi="Times New Roman" w:cs="Times New Roman"/>
          <w:sz w:val="24"/>
          <w:szCs w:val="28"/>
          <w:lang w:bidi="ru-RU"/>
        </w:rPr>
        <w:t xml:space="preserve">           </w:t>
      </w:r>
      <w:r w:rsidRPr="00367C5E">
        <w:rPr>
          <w:rFonts w:ascii="Times New Roman" w:hAnsi="Times New Roman" w:cs="Times New Roman"/>
          <w:sz w:val="24"/>
          <w:szCs w:val="28"/>
          <w:lang w:bidi="ru-RU"/>
        </w:rPr>
        <w:t xml:space="preserve"> Н.В. Чистякова</w:t>
      </w:r>
    </w:p>
    <w:p w14:paraId="6C900B5B" w14:textId="77777777" w:rsidR="001F5217" w:rsidRPr="00367C5E" w:rsidRDefault="001F5217" w:rsidP="00342922">
      <w:pPr>
        <w:ind w:left="8931"/>
      </w:pPr>
    </w:p>
    <w:p w14:paraId="6D109D50" w14:textId="77777777" w:rsidR="001F5217" w:rsidRPr="00367C5E" w:rsidRDefault="001F5217" w:rsidP="00342922">
      <w:pPr>
        <w:ind w:left="8931"/>
      </w:pPr>
    </w:p>
    <w:p w14:paraId="316FFEA0" w14:textId="77777777" w:rsidR="001F5217" w:rsidRPr="00367C5E" w:rsidRDefault="001F5217" w:rsidP="00342922">
      <w:pPr>
        <w:ind w:left="8931"/>
      </w:pPr>
    </w:p>
    <w:p w14:paraId="3087FDA4" w14:textId="77777777" w:rsidR="001F5217" w:rsidRPr="00367C5E" w:rsidRDefault="001F5217" w:rsidP="00342922">
      <w:pPr>
        <w:ind w:left="8931"/>
      </w:pPr>
    </w:p>
    <w:p w14:paraId="6C1A5B49" w14:textId="77777777" w:rsidR="001F5217" w:rsidRPr="00367C5E" w:rsidRDefault="001F5217" w:rsidP="00342922">
      <w:pPr>
        <w:ind w:left="8931"/>
      </w:pPr>
    </w:p>
    <w:p w14:paraId="4A2CF023" w14:textId="77777777" w:rsidR="001F5217" w:rsidRPr="00367C5E" w:rsidRDefault="001F5217" w:rsidP="00342922">
      <w:pPr>
        <w:ind w:left="8931"/>
      </w:pPr>
    </w:p>
    <w:p w14:paraId="390548DB" w14:textId="77777777" w:rsidR="001F5217" w:rsidRPr="00367C5E" w:rsidRDefault="001F5217" w:rsidP="00342922">
      <w:pPr>
        <w:ind w:left="8931"/>
      </w:pPr>
    </w:p>
    <w:p w14:paraId="1AC8C0BE" w14:textId="77777777" w:rsidR="001F5217" w:rsidRPr="00367C5E" w:rsidRDefault="001F5217" w:rsidP="00342922">
      <w:pPr>
        <w:ind w:left="8931"/>
      </w:pPr>
    </w:p>
    <w:p w14:paraId="229701EE" w14:textId="77777777" w:rsidR="001F5217" w:rsidRPr="00367C5E" w:rsidRDefault="001F5217" w:rsidP="00342922">
      <w:pPr>
        <w:ind w:left="8931"/>
      </w:pPr>
    </w:p>
    <w:p w14:paraId="1631D730" w14:textId="77777777" w:rsidR="001F5217" w:rsidRPr="00367C5E" w:rsidRDefault="001F5217" w:rsidP="00342922">
      <w:pPr>
        <w:ind w:left="8931"/>
      </w:pPr>
    </w:p>
    <w:p w14:paraId="11190A1B" w14:textId="77777777" w:rsidR="001F5217" w:rsidRPr="00367C5E" w:rsidRDefault="001F5217" w:rsidP="00342922">
      <w:pPr>
        <w:ind w:left="8931"/>
      </w:pPr>
    </w:p>
    <w:p w14:paraId="08A57418" w14:textId="77777777" w:rsidR="001F5217" w:rsidRPr="00367C5E" w:rsidRDefault="001F5217" w:rsidP="00342922">
      <w:pPr>
        <w:ind w:left="8931"/>
      </w:pPr>
    </w:p>
    <w:p w14:paraId="4E637EBB" w14:textId="77777777" w:rsidR="001F5217" w:rsidRPr="00367C5E" w:rsidRDefault="001F5217" w:rsidP="00342922">
      <w:pPr>
        <w:ind w:left="8931"/>
      </w:pPr>
    </w:p>
    <w:p w14:paraId="5A01A6BF" w14:textId="77777777" w:rsidR="001F5217" w:rsidRPr="00367C5E" w:rsidRDefault="001F5217" w:rsidP="00342922">
      <w:pPr>
        <w:ind w:left="8931"/>
      </w:pPr>
    </w:p>
    <w:p w14:paraId="0C66CCEC" w14:textId="77777777" w:rsidR="001F5217" w:rsidRPr="00367C5E" w:rsidRDefault="001F5217" w:rsidP="00342922">
      <w:pPr>
        <w:ind w:left="8931"/>
      </w:pPr>
    </w:p>
    <w:p w14:paraId="5ED043E9" w14:textId="77777777" w:rsidR="001F5217" w:rsidRPr="00367C5E" w:rsidRDefault="001F5217" w:rsidP="00342922">
      <w:pPr>
        <w:ind w:left="8931"/>
      </w:pPr>
    </w:p>
    <w:p w14:paraId="76CA3B1A" w14:textId="77777777" w:rsidR="001F5217" w:rsidRPr="00367C5E" w:rsidRDefault="001F5217" w:rsidP="00342922">
      <w:pPr>
        <w:ind w:left="8931"/>
      </w:pPr>
    </w:p>
    <w:p w14:paraId="474A3F25" w14:textId="77777777" w:rsidR="001F5217" w:rsidRPr="00367C5E" w:rsidRDefault="001F5217" w:rsidP="00342922">
      <w:pPr>
        <w:ind w:left="8931"/>
      </w:pPr>
    </w:p>
    <w:p w14:paraId="06653B19" w14:textId="77777777" w:rsidR="001F5217" w:rsidRPr="00367C5E" w:rsidRDefault="001F5217" w:rsidP="00342922">
      <w:pPr>
        <w:ind w:left="8931"/>
      </w:pPr>
    </w:p>
    <w:p w14:paraId="7498DA96" w14:textId="77777777" w:rsidR="001F5217" w:rsidRPr="00367C5E" w:rsidRDefault="001F5217" w:rsidP="00342922">
      <w:pPr>
        <w:ind w:left="8931"/>
      </w:pPr>
    </w:p>
    <w:p w14:paraId="260F71F5" w14:textId="77777777" w:rsidR="00342922" w:rsidRPr="00367C5E" w:rsidRDefault="00342922" w:rsidP="00342922">
      <w:pPr>
        <w:ind w:left="8931"/>
      </w:pPr>
      <w:r w:rsidRPr="00367C5E">
        <w:lastRenderedPageBreak/>
        <w:t>Приложение № 5</w:t>
      </w:r>
    </w:p>
    <w:p w14:paraId="39938471" w14:textId="77777777" w:rsidR="00342922" w:rsidRPr="00367C5E" w:rsidRDefault="00342922" w:rsidP="00342922">
      <w:pPr>
        <w:ind w:left="8931"/>
        <w:jc w:val="both"/>
      </w:pPr>
      <w:r w:rsidRPr="00367C5E">
        <w:rPr>
          <w:lang w:eastAsia="ar-SA"/>
        </w:rPr>
        <w:t xml:space="preserve">к муниципальной программе муниципального образования город Минусинск </w:t>
      </w:r>
      <w:r w:rsidRPr="00367C5E">
        <w:t>«Информационное общество муниципального образования город Минусинск»</w:t>
      </w:r>
    </w:p>
    <w:p w14:paraId="6B4CC4FB" w14:textId="77777777" w:rsidR="00342922" w:rsidRPr="00367C5E" w:rsidRDefault="00342922" w:rsidP="00342922">
      <w:pPr>
        <w:autoSpaceDE w:val="0"/>
        <w:autoSpaceDN w:val="0"/>
        <w:adjustRightInd w:val="0"/>
        <w:jc w:val="center"/>
      </w:pPr>
      <w:r w:rsidRPr="00367C5E">
        <w:t>Распределение</w:t>
      </w:r>
    </w:p>
    <w:p w14:paraId="7B2DBA88" w14:textId="77777777" w:rsidR="00342922" w:rsidRPr="00367C5E" w:rsidRDefault="00342922" w:rsidP="00342922">
      <w:pPr>
        <w:autoSpaceDE w:val="0"/>
        <w:autoSpaceDN w:val="0"/>
        <w:adjustRightInd w:val="0"/>
        <w:spacing w:line="192" w:lineRule="auto"/>
        <w:jc w:val="center"/>
      </w:pPr>
      <w:r w:rsidRPr="00367C5E">
        <w:t>планируемых объемов финансирования Программы</w:t>
      </w:r>
    </w:p>
    <w:p w14:paraId="2459DC3C" w14:textId="77777777" w:rsidR="00342922" w:rsidRPr="00367C5E" w:rsidRDefault="00342922" w:rsidP="00342922">
      <w:pPr>
        <w:autoSpaceDE w:val="0"/>
        <w:autoSpaceDN w:val="0"/>
        <w:adjustRightInd w:val="0"/>
        <w:spacing w:line="192" w:lineRule="auto"/>
        <w:jc w:val="center"/>
        <w:rPr>
          <w:sz w:val="28"/>
        </w:rPr>
      </w:pPr>
      <w:r w:rsidRPr="00367C5E">
        <w:t>по источникам финансирования</w:t>
      </w:r>
    </w:p>
    <w:p w14:paraId="2662A1C5" w14:textId="77777777" w:rsidR="00342922" w:rsidRPr="00367C5E" w:rsidRDefault="00342922" w:rsidP="00342922">
      <w:pPr>
        <w:autoSpaceDE w:val="0"/>
        <w:autoSpaceDN w:val="0"/>
        <w:adjustRightInd w:val="0"/>
        <w:jc w:val="right"/>
      </w:pPr>
      <w:r w:rsidRPr="00367C5E">
        <w:t>тыс. рублей</w:t>
      </w:r>
    </w:p>
    <w:tbl>
      <w:tblPr>
        <w:tblW w:w="14754" w:type="dxa"/>
        <w:tblInd w:w="5" w:type="dxa"/>
        <w:tblLayout w:type="fixed"/>
        <w:tblCellMar>
          <w:left w:w="17" w:type="dxa"/>
          <w:right w:w="17" w:type="dxa"/>
        </w:tblCellMar>
        <w:tblLook w:val="0000" w:firstRow="0" w:lastRow="0" w:firstColumn="0" w:lastColumn="0" w:noHBand="0" w:noVBand="0"/>
      </w:tblPr>
      <w:tblGrid>
        <w:gridCol w:w="1010"/>
        <w:gridCol w:w="3588"/>
        <w:gridCol w:w="2367"/>
        <w:gridCol w:w="2783"/>
        <w:gridCol w:w="2774"/>
        <w:gridCol w:w="16"/>
        <w:gridCol w:w="2216"/>
      </w:tblGrid>
      <w:tr w:rsidR="00342922" w:rsidRPr="00367C5E" w14:paraId="0D9058FD" w14:textId="77777777" w:rsidTr="00342922">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14:paraId="30E4D058" w14:textId="77777777" w:rsidR="00342922" w:rsidRPr="00367C5E" w:rsidRDefault="00342922" w:rsidP="00342922">
            <w:pPr>
              <w:autoSpaceDE w:val="0"/>
              <w:autoSpaceDN w:val="0"/>
              <w:adjustRightInd w:val="0"/>
              <w:spacing w:line="192" w:lineRule="auto"/>
              <w:jc w:val="center"/>
            </w:pPr>
            <w:r w:rsidRPr="00367C5E">
              <w:t>№ п/п</w:t>
            </w:r>
          </w:p>
        </w:tc>
        <w:tc>
          <w:tcPr>
            <w:tcW w:w="3588" w:type="dxa"/>
            <w:vMerge w:val="restart"/>
            <w:tcBorders>
              <w:top w:val="single" w:sz="4" w:space="0" w:color="auto"/>
              <w:left w:val="single" w:sz="4" w:space="0" w:color="auto"/>
              <w:bottom w:val="single" w:sz="4" w:space="0" w:color="auto"/>
              <w:right w:val="single" w:sz="4" w:space="0" w:color="auto"/>
            </w:tcBorders>
          </w:tcPr>
          <w:p w14:paraId="55198846" w14:textId="77777777" w:rsidR="00342922" w:rsidRPr="00367C5E" w:rsidRDefault="00342922" w:rsidP="00342922">
            <w:pPr>
              <w:autoSpaceDE w:val="0"/>
              <w:autoSpaceDN w:val="0"/>
              <w:adjustRightInd w:val="0"/>
              <w:spacing w:line="192" w:lineRule="auto"/>
              <w:jc w:val="center"/>
            </w:pPr>
            <w:r w:rsidRPr="00367C5E">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14:paraId="4F8DCA22" w14:textId="77777777" w:rsidR="00342922" w:rsidRPr="00367C5E" w:rsidRDefault="00342922" w:rsidP="00342922">
            <w:pPr>
              <w:autoSpaceDE w:val="0"/>
              <w:autoSpaceDN w:val="0"/>
              <w:adjustRightInd w:val="0"/>
              <w:spacing w:line="192" w:lineRule="auto"/>
              <w:jc w:val="center"/>
            </w:pPr>
            <w:r w:rsidRPr="00367C5E">
              <w:t>Объем финансирования</w:t>
            </w:r>
          </w:p>
        </w:tc>
      </w:tr>
      <w:tr w:rsidR="00342922" w:rsidRPr="00367C5E" w14:paraId="1BF30646" w14:textId="77777777" w:rsidTr="00342922">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75B2A531" w14:textId="77777777" w:rsidR="00342922" w:rsidRPr="00367C5E" w:rsidRDefault="00342922" w:rsidP="00342922">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61784D59" w14:textId="77777777" w:rsidR="00342922" w:rsidRPr="00367C5E" w:rsidRDefault="00342922" w:rsidP="00342922">
            <w:pPr>
              <w:autoSpaceDE w:val="0"/>
              <w:autoSpaceDN w:val="0"/>
              <w:adjustRightInd w:val="0"/>
              <w:spacing w:line="192" w:lineRule="auto"/>
              <w:jc w:val="center"/>
            </w:pPr>
          </w:p>
        </w:tc>
        <w:tc>
          <w:tcPr>
            <w:tcW w:w="2367" w:type="dxa"/>
            <w:vMerge w:val="restart"/>
            <w:tcBorders>
              <w:top w:val="single" w:sz="4" w:space="0" w:color="auto"/>
              <w:left w:val="single" w:sz="4" w:space="0" w:color="auto"/>
              <w:bottom w:val="single" w:sz="4" w:space="0" w:color="auto"/>
              <w:right w:val="single" w:sz="4" w:space="0" w:color="auto"/>
            </w:tcBorders>
          </w:tcPr>
          <w:p w14:paraId="5F3C359C" w14:textId="77777777" w:rsidR="00342922" w:rsidRPr="00367C5E" w:rsidRDefault="00342922" w:rsidP="00342922">
            <w:pPr>
              <w:autoSpaceDE w:val="0"/>
              <w:autoSpaceDN w:val="0"/>
              <w:adjustRightInd w:val="0"/>
              <w:spacing w:line="192" w:lineRule="auto"/>
              <w:jc w:val="center"/>
            </w:pPr>
            <w:r w:rsidRPr="00367C5E">
              <w:t>всего</w:t>
            </w:r>
          </w:p>
        </w:tc>
        <w:tc>
          <w:tcPr>
            <w:tcW w:w="7789" w:type="dxa"/>
            <w:gridSpan w:val="4"/>
            <w:tcBorders>
              <w:top w:val="single" w:sz="4" w:space="0" w:color="auto"/>
              <w:left w:val="single" w:sz="4" w:space="0" w:color="auto"/>
              <w:bottom w:val="single" w:sz="4" w:space="0" w:color="auto"/>
              <w:right w:val="single" w:sz="4" w:space="0" w:color="auto"/>
            </w:tcBorders>
          </w:tcPr>
          <w:p w14:paraId="23E17931" w14:textId="77777777" w:rsidR="00342922" w:rsidRPr="00367C5E" w:rsidRDefault="00342922" w:rsidP="00342922">
            <w:pPr>
              <w:autoSpaceDE w:val="0"/>
              <w:autoSpaceDN w:val="0"/>
              <w:adjustRightInd w:val="0"/>
              <w:spacing w:line="192" w:lineRule="auto"/>
              <w:jc w:val="center"/>
            </w:pPr>
            <w:r w:rsidRPr="00367C5E">
              <w:t>в том числе по годам</w:t>
            </w:r>
          </w:p>
        </w:tc>
      </w:tr>
      <w:tr w:rsidR="00342922" w:rsidRPr="00367C5E" w14:paraId="195B2615" w14:textId="77777777" w:rsidTr="00342922">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55446B1E" w14:textId="77777777" w:rsidR="00342922" w:rsidRPr="00367C5E" w:rsidRDefault="00342922" w:rsidP="00342922">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3CCE46E0" w14:textId="77777777" w:rsidR="00342922" w:rsidRPr="00367C5E" w:rsidRDefault="00342922" w:rsidP="00342922">
            <w:pPr>
              <w:autoSpaceDE w:val="0"/>
              <w:autoSpaceDN w:val="0"/>
              <w:adjustRightInd w:val="0"/>
              <w:spacing w:line="192" w:lineRule="auto"/>
              <w:jc w:val="center"/>
            </w:pPr>
          </w:p>
        </w:tc>
        <w:tc>
          <w:tcPr>
            <w:tcW w:w="2367" w:type="dxa"/>
            <w:vMerge/>
            <w:tcBorders>
              <w:top w:val="single" w:sz="4" w:space="0" w:color="auto"/>
              <w:left w:val="single" w:sz="4" w:space="0" w:color="auto"/>
              <w:bottom w:val="single" w:sz="4" w:space="0" w:color="auto"/>
              <w:right w:val="single" w:sz="4" w:space="0" w:color="auto"/>
            </w:tcBorders>
          </w:tcPr>
          <w:p w14:paraId="5081C535" w14:textId="77777777" w:rsidR="00342922" w:rsidRPr="00367C5E" w:rsidRDefault="00342922" w:rsidP="00342922">
            <w:pPr>
              <w:autoSpaceDE w:val="0"/>
              <w:autoSpaceDN w:val="0"/>
              <w:adjustRightInd w:val="0"/>
              <w:spacing w:line="192" w:lineRule="auto"/>
              <w:jc w:val="center"/>
            </w:pPr>
          </w:p>
        </w:tc>
        <w:tc>
          <w:tcPr>
            <w:tcW w:w="2783" w:type="dxa"/>
            <w:tcBorders>
              <w:top w:val="single" w:sz="4" w:space="0" w:color="auto"/>
              <w:left w:val="single" w:sz="4" w:space="0" w:color="auto"/>
              <w:bottom w:val="single" w:sz="4" w:space="0" w:color="auto"/>
              <w:right w:val="single" w:sz="4" w:space="0" w:color="auto"/>
            </w:tcBorders>
          </w:tcPr>
          <w:p w14:paraId="1D77672F" w14:textId="77777777" w:rsidR="00342922" w:rsidRPr="00367C5E" w:rsidRDefault="00342922" w:rsidP="00715D32">
            <w:pPr>
              <w:autoSpaceDE w:val="0"/>
              <w:autoSpaceDN w:val="0"/>
              <w:adjustRightInd w:val="0"/>
              <w:spacing w:line="192" w:lineRule="auto"/>
              <w:jc w:val="center"/>
            </w:pPr>
            <w:r w:rsidRPr="00367C5E">
              <w:t>202</w:t>
            </w:r>
            <w:r w:rsidR="00715D32" w:rsidRPr="00367C5E">
              <w:t>1</w:t>
            </w:r>
          </w:p>
        </w:tc>
        <w:tc>
          <w:tcPr>
            <w:tcW w:w="2790" w:type="dxa"/>
            <w:gridSpan w:val="2"/>
            <w:tcBorders>
              <w:top w:val="single" w:sz="4" w:space="0" w:color="auto"/>
              <w:left w:val="single" w:sz="4" w:space="0" w:color="auto"/>
              <w:bottom w:val="single" w:sz="4" w:space="0" w:color="auto"/>
              <w:right w:val="single" w:sz="4" w:space="0" w:color="auto"/>
            </w:tcBorders>
          </w:tcPr>
          <w:p w14:paraId="08BE4341" w14:textId="77777777" w:rsidR="00342922" w:rsidRPr="00367C5E" w:rsidRDefault="00342922" w:rsidP="00715D32">
            <w:pPr>
              <w:autoSpaceDE w:val="0"/>
              <w:autoSpaceDN w:val="0"/>
              <w:adjustRightInd w:val="0"/>
              <w:spacing w:line="192" w:lineRule="auto"/>
              <w:jc w:val="center"/>
            </w:pPr>
            <w:r w:rsidRPr="00367C5E">
              <w:t>202</w:t>
            </w:r>
            <w:r w:rsidR="00715D32" w:rsidRPr="00367C5E">
              <w:t>2</w:t>
            </w:r>
          </w:p>
        </w:tc>
        <w:tc>
          <w:tcPr>
            <w:tcW w:w="2216" w:type="dxa"/>
            <w:tcBorders>
              <w:top w:val="single" w:sz="4" w:space="0" w:color="auto"/>
              <w:left w:val="single" w:sz="4" w:space="0" w:color="auto"/>
              <w:bottom w:val="single" w:sz="4" w:space="0" w:color="auto"/>
              <w:right w:val="single" w:sz="4" w:space="0" w:color="auto"/>
            </w:tcBorders>
          </w:tcPr>
          <w:p w14:paraId="0626CB8A" w14:textId="77777777" w:rsidR="00342922" w:rsidRPr="00367C5E" w:rsidRDefault="00342922" w:rsidP="00715D32">
            <w:pPr>
              <w:autoSpaceDE w:val="0"/>
              <w:autoSpaceDN w:val="0"/>
              <w:adjustRightInd w:val="0"/>
              <w:spacing w:line="192" w:lineRule="auto"/>
              <w:jc w:val="center"/>
            </w:pPr>
            <w:r w:rsidRPr="00367C5E">
              <w:t>202</w:t>
            </w:r>
            <w:r w:rsidR="00715D32" w:rsidRPr="00367C5E">
              <w:t>3</w:t>
            </w:r>
          </w:p>
        </w:tc>
      </w:tr>
      <w:tr w:rsidR="00342922" w:rsidRPr="00367C5E" w14:paraId="3EF24D97"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8D0A8E7" w14:textId="77777777" w:rsidR="00342922" w:rsidRPr="00367C5E" w:rsidRDefault="00342922" w:rsidP="00342922">
            <w:pPr>
              <w:autoSpaceDE w:val="0"/>
              <w:autoSpaceDN w:val="0"/>
              <w:adjustRightInd w:val="0"/>
              <w:jc w:val="center"/>
            </w:pPr>
            <w:r w:rsidRPr="00367C5E">
              <w:t>1</w:t>
            </w:r>
          </w:p>
        </w:tc>
        <w:tc>
          <w:tcPr>
            <w:tcW w:w="3588" w:type="dxa"/>
            <w:tcBorders>
              <w:top w:val="single" w:sz="4" w:space="0" w:color="auto"/>
              <w:left w:val="single" w:sz="4" w:space="0" w:color="auto"/>
              <w:bottom w:val="single" w:sz="4" w:space="0" w:color="auto"/>
              <w:right w:val="single" w:sz="4" w:space="0" w:color="auto"/>
            </w:tcBorders>
          </w:tcPr>
          <w:p w14:paraId="57EC8560" w14:textId="77777777" w:rsidR="00342922" w:rsidRPr="00367C5E" w:rsidRDefault="00342922" w:rsidP="00342922">
            <w:pPr>
              <w:autoSpaceDE w:val="0"/>
              <w:autoSpaceDN w:val="0"/>
              <w:adjustRightInd w:val="0"/>
              <w:jc w:val="center"/>
            </w:pPr>
            <w:r w:rsidRPr="00367C5E">
              <w:t>2</w:t>
            </w:r>
          </w:p>
        </w:tc>
        <w:tc>
          <w:tcPr>
            <w:tcW w:w="2367" w:type="dxa"/>
            <w:tcBorders>
              <w:top w:val="single" w:sz="4" w:space="0" w:color="auto"/>
              <w:left w:val="single" w:sz="4" w:space="0" w:color="auto"/>
              <w:bottom w:val="single" w:sz="4" w:space="0" w:color="auto"/>
              <w:right w:val="single" w:sz="4" w:space="0" w:color="auto"/>
            </w:tcBorders>
          </w:tcPr>
          <w:p w14:paraId="27C59D73" w14:textId="77777777" w:rsidR="00342922" w:rsidRPr="00367C5E" w:rsidRDefault="00342922" w:rsidP="00342922">
            <w:pPr>
              <w:autoSpaceDE w:val="0"/>
              <w:autoSpaceDN w:val="0"/>
              <w:adjustRightInd w:val="0"/>
              <w:jc w:val="center"/>
            </w:pPr>
            <w:r w:rsidRPr="00367C5E">
              <w:t>3</w:t>
            </w:r>
          </w:p>
        </w:tc>
        <w:tc>
          <w:tcPr>
            <w:tcW w:w="2783" w:type="dxa"/>
            <w:tcBorders>
              <w:top w:val="single" w:sz="4" w:space="0" w:color="auto"/>
              <w:left w:val="single" w:sz="4" w:space="0" w:color="auto"/>
              <w:bottom w:val="single" w:sz="4" w:space="0" w:color="auto"/>
              <w:right w:val="single" w:sz="4" w:space="0" w:color="auto"/>
            </w:tcBorders>
          </w:tcPr>
          <w:p w14:paraId="63361BFE" w14:textId="77777777" w:rsidR="00342922" w:rsidRPr="00367C5E" w:rsidRDefault="00342922" w:rsidP="00342922">
            <w:pPr>
              <w:autoSpaceDE w:val="0"/>
              <w:autoSpaceDN w:val="0"/>
              <w:adjustRightInd w:val="0"/>
              <w:jc w:val="center"/>
            </w:pPr>
            <w:r w:rsidRPr="00367C5E">
              <w:t>4</w:t>
            </w:r>
          </w:p>
        </w:tc>
        <w:tc>
          <w:tcPr>
            <w:tcW w:w="2790" w:type="dxa"/>
            <w:gridSpan w:val="2"/>
            <w:tcBorders>
              <w:top w:val="single" w:sz="4" w:space="0" w:color="auto"/>
              <w:left w:val="single" w:sz="4" w:space="0" w:color="auto"/>
              <w:bottom w:val="single" w:sz="4" w:space="0" w:color="auto"/>
              <w:right w:val="single" w:sz="4" w:space="0" w:color="auto"/>
            </w:tcBorders>
          </w:tcPr>
          <w:p w14:paraId="2DDCC999" w14:textId="77777777" w:rsidR="00342922" w:rsidRPr="00367C5E" w:rsidRDefault="00342922" w:rsidP="00342922">
            <w:pPr>
              <w:autoSpaceDE w:val="0"/>
              <w:autoSpaceDN w:val="0"/>
              <w:adjustRightInd w:val="0"/>
              <w:jc w:val="center"/>
            </w:pPr>
            <w:r w:rsidRPr="00367C5E">
              <w:t>5</w:t>
            </w:r>
          </w:p>
        </w:tc>
        <w:tc>
          <w:tcPr>
            <w:tcW w:w="2216" w:type="dxa"/>
            <w:tcBorders>
              <w:top w:val="single" w:sz="4" w:space="0" w:color="auto"/>
              <w:left w:val="single" w:sz="4" w:space="0" w:color="auto"/>
              <w:bottom w:val="single" w:sz="4" w:space="0" w:color="auto"/>
              <w:right w:val="single" w:sz="4" w:space="0" w:color="auto"/>
            </w:tcBorders>
          </w:tcPr>
          <w:p w14:paraId="0A2EC2C2" w14:textId="77777777" w:rsidR="00342922" w:rsidRPr="00367C5E" w:rsidRDefault="00342922" w:rsidP="00342922">
            <w:pPr>
              <w:autoSpaceDE w:val="0"/>
              <w:autoSpaceDN w:val="0"/>
              <w:adjustRightInd w:val="0"/>
              <w:jc w:val="center"/>
            </w:pPr>
            <w:r w:rsidRPr="00367C5E">
              <w:t>6</w:t>
            </w:r>
          </w:p>
        </w:tc>
      </w:tr>
      <w:tr w:rsidR="00342922" w:rsidRPr="00367C5E" w14:paraId="3A9DD000"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0976DC6" w14:textId="77777777" w:rsidR="00342922" w:rsidRPr="00367C5E" w:rsidRDefault="00342922" w:rsidP="00342922">
            <w:pPr>
              <w:autoSpaceDE w:val="0"/>
              <w:autoSpaceDN w:val="0"/>
              <w:adjustRightInd w:val="0"/>
              <w:jc w:val="center"/>
            </w:pPr>
            <w:r w:rsidRPr="00367C5E">
              <w:t>1</w:t>
            </w:r>
          </w:p>
        </w:tc>
        <w:tc>
          <w:tcPr>
            <w:tcW w:w="3588" w:type="dxa"/>
            <w:tcBorders>
              <w:top w:val="single" w:sz="4" w:space="0" w:color="auto"/>
              <w:left w:val="single" w:sz="4" w:space="0" w:color="auto"/>
              <w:bottom w:val="single" w:sz="4" w:space="0" w:color="auto"/>
              <w:right w:val="single" w:sz="4" w:space="0" w:color="auto"/>
            </w:tcBorders>
          </w:tcPr>
          <w:p w14:paraId="7C5B2F8D" w14:textId="77777777" w:rsidR="00342922" w:rsidRPr="00367C5E" w:rsidRDefault="00342922" w:rsidP="00342922">
            <w:pPr>
              <w:autoSpaceDE w:val="0"/>
              <w:autoSpaceDN w:val="0"/>
              <w:adjustRightInd w:val="0"/>
            </w:pPr>
            <w:r w:rsidRPr="00367C5E">
              <w:t>Всего по Программе</w:t>
            </w:r>
          </w:p>
        </w:tc>
        <w:tc>
          <w:tcPr>
            <w:tcW w:w="2367" w:type="dxa"/>
            <w:tcBorders>
              <w:top w:val="single" w:sz="4" w:space="0" w:color="auto"/>
              <w:left w:val="single" w:sz="4" w:space="0" w:color="auto"/>
              <w:bottom w:val="single" w:sz="4" w:space="0" w:color="auto"/>
              <w:right w:val="single" w:sz="4" w:space="0" w:color="auto"/>
            </w:tcBorders>
          </w:tcPr>
          <w:p w14:paraId="513C2058" w14:textId="3BD883DC" w:rsidR="00342922" w:rsidRPr="00367C5E" w:rsidRDefault="00293A16" w:rsidP="00342922">
            <w:pPr>
              <w:autoSpaceDE w:val="0"/>
              <w:autoSpaceDN w:val="0"/>
              <w:adjustRightInd w:val="0"/>
              <w:jc w:val="right"/>
            </w:pPr>
            <w:r w:rsidRPr="00367C5E">
              <w:t>3</w:t>
            </w:r>
            <w:r w:rsidR="002B405E" w:rsidRPr="00367C5E">
              <w:t>7</w:t>
            </w:r>
            <w:r w:rsidRPr="00367C5E">
              <w:t>5</w:t>
            </w:r>
            <w:r w:rsidR="00342922" w:rsidRPr="00367C5E">
              <w:t>0,00</w:t>
            </w:r>
          </w:p>
        </w:tc>
        <w:tc>
          <w:tcPr>
            <w:tcW w:w="2783" w:type="dxa"/>
            <w:tcBorders>
              <w:top w:val="single" w:sz="4" w:space="0" w:color="auto"/>
              <w:left w:val="single" w:sz="4" w:space="0" w:color="auto"/>
              <w:bottom w:val="single" w:sz="4" w:space="0" w:color="auto"/>
              <w:right w:val="single" w:sz="4" w:space="0" w:color="auto"/>
            </w:tcBorders>
          </w:tcPr>
          <w:p w14:paraId="0AB1AE02" w14:textId="77777777" w:rsidR="00342922" w:rsidRPr="00367C5E" w:rsidRDefault="00342922" w:rsidP="00293A16">
            <w:pPr>
              <w:autoSpaceDE w:val="0"/>
              <w:autoSpaceDN w:val="0"/>
              <w:adjustRightInd w:val="0"/>
              <w:jc w:val="right"/>
            </w:pPr>
            <w:r w:rsidRPr="00367C5E">
              <w:t>12</w:t>
            </w:r>
            <w:r w:rsidR="00293A16" w:rsidRPr="00367C5E">
              <w:t>5</w:t>
            </w:r>
            <w:r w:rsidRPr="00367C5E">
              <w:t>0,00</w:t>
            </w:r>
          </w:p>
        </w:tc>
        <w:tc>
          <w:tcPr>
            <w:tcW w:w="2790" w:type="dxa"/>
            <w:gridSpan w:val="2"/>
            <w:tcBorders>
              <w:top w:val="single" w:sz="4" w:space="0" w:color="auto"/>
              <w:left w:val="single" w:sz="4" w:space="0" w:color="auto"/>
              <w:bottom w:val="single" w:sz="4" w:space="0" w:color="auto"/>
              <w:right w:val="single" w:sz="4" w:space="0" w:color="auto"/>
            </w:tcBorders>
          </w:tcPr>
          <w:p w14:paraId="5D6D34A1" w14:textId="60B24788" w:rsidR="00342922" w:rsidRPr="00367C5E" w:rsidRDefault="00342922" w:rsidP="00342922">
            <w:pPr>
              <w:autoSpaceDE w:val="0"/>
              <w:autoSpaceDN w:val="0"/>
              <w:adjustRightInd w:val="0"/>
              <w:jc w:val="right"/>
            </w:pPr>
            <w:r w:rsidRPr="00367C5E">
              <w:t>12</w:t>
            </w:r>
            <w:r w:rsidR="000A66F8" w:rsidRPr="00367C5E">
              <w:t>5</w:t>
            </w:r>
            <w:r w:rsidRPr="00367C5E">
              <w:t>0,00</w:t>
            </w:r>
          </w:p>
        </w:tc>
        <w:tc>
          <w:tcPr>
            <w:tcW w:w="2216" w:type="dxa"/>
            <w:tcBorders>
              <w:top w:val="single" w:sz="4" w:space="0" w:color="auto"/>
              <w:left w:val="single" w:sz="4" w:space="0" w:color="auto"/>
              <w:bottom w:val="single" w:sz="4" w:space="0" w:color="auto"/>
              <w:right w:val="single" w:sz="4" w:space="0" w:color="auto"/>
            </w:tcBorders>
          </w:tcPr>
          <w:p w14:paraId="4188DD47" w14:textId="14EAF2A0" w:rsidR="00342922" w:rsidRPr="00367C5E" w:rsidRDefault="00342922" w:rsidP="00342922">
            <w:pPr>
              <w:autoSpaceDE w:val="0"/>
              <w:autoSpaceDN w:val="0"/>
              <w:adjustRightInd w:val="0"/>
              <w:jc w:val="right"/>
            </w:pPr>
            <w:r w:rsidRPr="00367C5E">
              <w:t>12</w:t>
            </w:r>
            <w:r w:rsidR="000A66F8" w:rsidRPr="00367C5E">
              <w:t>5</w:t>
            </w:r>
            <w:r w:rsidRPr="00367C5E">
              <w:t>0,00</w:t>
            </w:r>
          </w:p>
        </w:tc>
      </w:tr>
      <w:tr w:rsidR="00342922" w:rsidRPr="00367C5E" w14:paraId="2A39D61D"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341565B" w14:textId="77777777" w:rsidR="00342922" w:rsidRPr="00367C5E" w:rsidRDefault="00342922" w:rsidP="00342922">
            <w:pPr>
              <w:autoSpaceDE w:val="0"/>
              <w:autoSpaceDN w:val="0"/>
              <w:adjustRightInd w:val="0"/>
              <w:jc w:val="center"/>
            </w:pPr>
            <w:r w:rsidRPr="00367C5E">
              <w:t>2</w:t>
            </w:r>
          </w:p>
        </w:tc>
        <w:tc>
          <w:tcPr>
            <w:tcW w:w="13744" w:type="dxa"/>
            <w:gridSpan w:val="6"/>
            <w:tcBorders>
              <w:top w:val="single" w:sz="4" w:space="0" w:color="auto"/>
              <w:left w:val="single" w:sz="4" w:space="0" w:color="auto"/>
              <w:bottom w:val="single" w:sz="4" w:space="0" w:color="auto"/>
              <w:right w:val="single" w:sz="4" w:space="0" w:color="auto"/>
            </w:tcBorders>
          </w:tcPr>
          <w:p w14:paraId="0C9AD068" w14:textId="77777777" w:rsidR="00342922" w:rsidRPr="00367C5E" w:rsidRDefault="00342922" w:rsidP="00342922">
            <w:pPr>
              <w:autoSpaceDE w:val="0"/>
              <w:autoSpaceDN w:val="0"/>
              <w:adjustRightInd w:val="0"/>
            </w:pPr>
            <w:r w:rsidRPr="00367C5E">
              <w:t>По источникам финансирования:</w:t>
            </w:r>
          </w:p>
        </w:tc>
      </w:tr>
      <w:tr w:rsidR="00342922" w:rsidRPr="00367C5E" w14:paraId="02070980"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07D7D015" w14:textId="77777777" w:rsidR="00342922" w:rsidRPr="00367C5E" w:rsidRDefault="00342922" w:rsidP="00342922">
            <w:pPr>
              <w:autoSpaceDE w:val="0"/>
              <w:autoSpaceDN w:val="0"/>
              <w:adjustRightInd w:val="0"/>
              <w:jc w:val="center"/>
            </w:pPr>
            <w:r w:rsidRPr="00367C5E">
              <w:t>3</w:t>
            </w:r>
          </w:p>
        </w:tc>
        <w:tc>
          <w:tcPr>
            <w:tcW w:w="3588" w:type="dxa"/>
            <w:tcBorders>
              <w:top w:val="single" w:sz="4" w:space="0" w:color="auto"/>
              <w:left w:val="single" w:sz="4" w:space="0" w:color="auto"/>
              <w:bottom w:val="single" w:sz="4" w:space="0" w:color="auto"/>
              <w:right w:val="single" w:sz="4" w:space="0" w:color="auto"/>
            </w:tcBorders>
          </w:tcPr>
          <w:p w14:paraId="7D567C48" w14:textId="77777777" w:rsidR="00342922" w:rsidRPr="00367C5E" w:rsidRDefault="00342922" w:rsidP="00342922">
            <w:pPr>
              <w:autoSpaceDE w:val="0"/>
              <w:autoSpaceDN w:val="0"/>
              <w:adjustRightInd w:val="0"/>
            </w:pPr>
            <w:r w:rsidRPr="00367C5E">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79EAE15F" w14:textId="2935F7AF" w:rsidR="00342922" w:rsidRPr="00367C5E" w:rsidRDefault="00293A16" w:rsidP="00342922">
            <w:pPr>
              <w:autoSpaceDE w:val="0"/>
              <w:autoSpaceDN w:val="0"/>
              <w:adjustRightInd w:val="0"/>
              <w:jc w:val="right"/>
            </w:pPr>
            <w:r w:rsidRPr="00367C5E">
              <w:t>3</w:t>
            </w:r>
            <w:r w:rsidR="002B405E" w:rsidRPr="00367C5E">
              <w:t>7</w:t>
            </w:r>
            <w:r w:rsidRPr="00367C5E">
              <w:t>5</w:t>
            </w:r>
            <w:r w:rsidR="00342922" w:rsidRPr="00367C5E">
              <w:t>0,00</w:t>
            </w:r>
          </w:p>
        </w:tc>
        <w:tc>
          <w:tcPr>
            <w:tcW w:w="2783" w:type="dxa"/>
            <w:tcBorders>
              <w:top w:val="single" w:sz="4" w:space="0" w:color="auto"/>
              <w:left w:val="single" w:sz="4" w:space="0" w:color="auto"/>
              <w:bottom w:val="single" w:sz="4" w:space="0" w:color="auto"/>
              <w:right w:val="single" w:sz="4" w:space="0" w:color="auto"/>
            </w:tcBorders>
          </w:tcPr>
          <w:p w14:paraId="42D4E63C" w14:textId="77777777" w:rsidR="00342922" w:rsidRPr="00367C5E" w:rsidRDefault="00293A16" w:rsidP="00342922">
            <w:pPr>
              <w:autoSpaceDE w:val="0"/>
              <w:autoSpaceDN w:val="0"/>
              <w:adjustRightInd w:val="0"/>
              <w:jc w:val="right"/>
            </w:pPr>
            <w:r w:rsidRPr="00367C5E">
              <w:t>125</w:t>
            </w:r>
            <w:r w:rsidR="00342922" w:rsidRPr="00367C5E">
              <w:t>0,00</w:t>
            </w:r>
          </w:p>
        </w:tc>
        <w:tc>
          <w:tcPr>
            <w:tcW w:w="2790" w:type="dxa"/>
            <w:gridSpan w:val="2"/>
            <w:tcBorders>
              <w:top w:val="single" w:sz="4" w:space="0" w:color="auto"/>
              <w:left w:val="single" w:sz="4" w:space="0" w:color="auto"/>
              <w:bottom w:val="single" w:sz="4" w:space="0" w:color="auto"/>
              <w:right w:val="single" w:sz="4" w:space="0" w:color="auto"/>
            </w:tcBorders>
          </w:tcPr>
          <w:p w14:paraId="7C9154D9" w14:textId="68FEC8AB" w:rsidR="00342922" w:rsidRPr="00367C5E" w:rsidRDefault="00342922" w:rsidP="00342922">
            <w:pPr>
              <w:autoSpaceDE w:val="0"/>
              <w:autoSpaceDN w:val="0"/>
              <w:adjustRightInd w:val="0"/>
              <w:jc w:val="right"/>
            </w:pPr>
            <w:r w:rsidRPr="00367C5E">
              <w:t>12</w:t>
            </w:r>
            <w:r w:rsidR="000A66F8" w:rsidRPr="00367C5E">
              <w:t>5</w:t>
            </w:r>
            <w:r w:rsidRPr="00367C5E">
              <w:t>0,00</w:t>
            </w:r>
          </w:p>
        </w:tc>
        <w:tc>
          <w:tcPr>
            <w:tcW w:w="2216" w:type="dxa"/>
            <w:tcBorders>
              <w:top w:val="single" w:sz="4" w:space="0" w:color="auto"/>
              <w:left w:val="single" w:sz="4" w:space="0" w:color="auto"/>
              <w:bottom w:val="single" w:sz="4" w:space="0" w:color="auto"/>
              <w:right w:val="single" w:sz="4" w:space="0" w:color="auto"/>
            </w:tcBorders>
          </w:tcPr>
          <w:p w14:paraId="6E710CDA" w14:textId="7255AF32" w:rsidR="00342922" w:rsidRPr="00367C5E" w:rsidRDefault="00342922" w:rsidP="00342922">
            <w:pPr>
              <w:autoSpaceDE w:val="0"/>
              <w:autoSpaceDN w:val="0"/>
              <w:adjustRightInd w:val="0"/>
              <w:jc w:val="right"/>
            </w:pPr>
            <w:r w:rsidRPr="00367C5E">
              <w:t>12</w:t>
            </w:r>
            <w:r w:rsidR="000A66F8" w:rsidRPr="00367C5E">
              <w:t>5</w:t>
            </w:r>
            <w:r w:rsidRPr="00367C5E">
              <w:t>0,00</w:t>
            </w:r>
          </w:p>
        </w:tc>
      </w:tr>
      <w:tr w:rsidR="00342922" w:rsidRPr="00367C5E" w14:paraId="5C7A330E"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6304222E" w14:textId="77777777" w:rsidR="00342922" w:rsidRPr="00367C5E" w:rsidRDefault="00342922" w:rsidP="00342922">
            <w:pPr>
              <w:autoSpaceDE w:val="0"/>
              <w:autoSpaceDN w:val="0"/>
              <w:adjustRightInd w:val="0"/>
              <w:jc w:val="center"/>
            </w:pPr>
            <w:r w:rsidRPr="00367C5E">
              <w:t>4</w:t>
            </w:r>
          </w:p>
        </w:tc>
        <w:tc>
          <w:tcPr>
            <w:tcW w:w="3588" w:type="dxa"/>
            <w:tcBorders>
              <w:top w:val="single" w:sz="4" w:space="0" w:color="auto"/>
              <w:left w:val="single" w:sz="4" w:space="0" w:color="auto"/>
              <w:bottom w:val="single" w:sz="4" w:space="0" w:color="auto"/>
              <w:right w:val="single" w:sz="4" w:space="0" w:color="auto"/>
            </w:tcBorders>
          </w:tcPr>
          <w:p w14:paraId="30A01EC6" w14:textId="77777777" w:rsidR="00342922" w:rsidRPr="00367C5E" w:rsidRDefault="00342922" w:rsidP="00342922">
            <w:pPr>
              <w:autoSpaceDE w:val="0"/>
              <w:autoSpaceDN w:val="0"/>
              <w:adjustRightInd w:val="0"/>
            </w:pPr>
            <w:r w:rsidRPr="00367C5E">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09C9572B" w14:textId="77777777" w:rsidR="00342922" w:rsidRPr="00367C5E" w:rsidRDefault="00342922" w:rsidP="00342922">
            <w:pPr>
              <w:autoSpaceDE w:val="0"/>
              <w:autoSpaceDN w:val="0"/>
              <w:adjustRightInd w:val="0"/>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0C21B9CE" w14:textId="77777777" w:rsidR="00342922" w:rsidRPr="00367C5E" w:rsidRDefault="00342922" w:rsidP="00342922">
            <w:pPr>
              <w:autoSpaceDE w:val="0"/>
              <w:autoSpaceDN w:val="0"/>
              <w:adjustRightInd w:val="0"/>
              <w:jc w:val="right"/>
            </w:pPr>
            <w:r w:rsidRPr="00367C5E">
              <w:t>0,00</w:t>
            </w:r>
          </w:p>
        </w:tc>
        <w:tc>
          <w:tcPr>
            <w:tcW w:w="2790" w:type="dxa"/>
            <w:gridSpan w:val="2"/>
            <w:tcBorders>
              <w:top w:val="single" w:sz="4" w:space="0" w:color="auto"/>
              <w:left w:val="single" w:sz="4" w:space="0" w:color="auto"/>
              <w:bottom w:val="single" w:sz="4" w:space="0" w:color="auto"/>
              <w:right w:val="single" w:sz="4" w:space="0" w:color="auto"/>
            </w:tcBorders>
          </w:tcPr>
          <w:p w14:paraId="04E1DB9F" w14:textId="77777777" w:rsidR="00342922" w:rsidRPr="00367C5E" w:rsidRDefault="00342922" w:rsidP="00342922">
            <w:pPr>
              <w:autoSpaceDE w:val="0"/>
              <w:autoSpaceDN w:val="0"/>
              <w:adjustRightInd w:val="0"/>
              <w:jc w:val="right"/>
            </w:pPr>
            <w:r w:rsidRPr="00367C5E">
              <w:t>0,00</w:t>
            </w:r>
          </w:p>
        </w:tc>
        <w:tc>
          <w:tcPr>
            <w:tcW w:w="2216" w:type="dxa"/>
            <w:tcBorders>
              <w:top w:val="single" w:sz="4" w:space="0" w:color="auto"/>
              <w:left w:val="single" w:sz="4" w:space="0" w:color="auto"/>
              <w:bottom w:val="single" w:sz="4" w:space="0" w:color="auto"/>
              <w:right w:val="single" w:sz="4" w:space="0" w:color="auto"/>
            </w:tcBorders>
          </w:tcPr>
          <w:p w14:paraId="67B316AF" w14:textId="77777777" w:rsidR="00342922" w:rsidRPr="00367C5E" w:rsidRDefault="00342922" w:rsidP="00342922">
            <w:pPr>
              <w:autoSpaceDE w:val="0"/>
              <w:autoSpaceDN w:val="0"/>
              <w:adjustRightInd w:val="0"/>
              <w:jc w:val="right"/>
            </w:pPr>
            <w:r w:rsidRPr="00367C5E">
              <w:t>0,00</w:t>
            </w:r>
          </w:p>
        </w:tc>
      </w:tr>
      <w:tr w:rsidR="00342922" w:rsidRPr="00367C5E" w14:paraId="70D19B9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705871C" w14:textId="77777777" w:rsidR="00342922" w:rsidRPr="00367C5E" w:rsidRDefault="00342922" w:rsidP="00342922">
            <w:pPr>
              <w:autoSpaceDE w:val="0"/>
              <w:autoSpaceDN w:val="0"/>
              <w:adjustRightInd w:val="0"/>
              <w:jc w:val="center"/>
            </w:pPr>
            <w:r w:rsidRPr="00367C5E">
              <w:t>5</w:t>
            </w:r>
          </w:p>
        </w:tc>
        <w:tc>
          <w:tcPr>
            <w:tcW w:w="3588" w:type="dxa"/>
            <w:tcBorders>
              <w:top w:val="single" w:sz="4" w:space="0" w:color="auto"/>
              <w:left w:val="single" w:sz="4" w:space="0" w:color="auto"/>
              <w:bottom w:val="single" w:sz="4" w:space="0" w:color="auto"/>
              <w:right w:val="single" w:sz="4" w:space="0" w:color="auto"/>
            </w:tcBorders>
          </w:tcPr>
          <w:p w14:paraId="0A1D3403" w14:textId="77777777" w:rsidR="00342922" w:rsidRPr="00367C5E" w:rsidRDefault="00342922" w:rsidP="00342922">
            <w:pPr>
              <w:autoSpaceDE w:val="0"/>
              <w:autoSpaceDN w:val="0"/>
              <w:adjustRightInd w:val="0"/>
            </w:pPr>
            <w:r w:rsidRPr="00367C5E">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1D610DB7" w14:textId="77777777" w:rsidR="00342922" w:rsidRPr="00367C5E" w:rsidRDefault="00342922" w:rsidP="00342922">
            <w:pPr>
              <w:autoSpaceDE w:val="0"/>
              <w:autoSpaceDN w:val="0"/>
              <w:adjustRightInd w:val="0"/>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2F57E8EB" w14:textId="77777777" w:rsidR="00342922" w:rsidRPr="00367C5E" w:rsidRDefault="00342922" w:rsidP="00342922">
            <w:pPr>
              <w:autoSpaceDE w:val="0"/>
              <w:autoSpaceDN w:val="0"/>
              <w:adjustRightInd w:val="0"/>
              <w:jc w:val="right"/>
            </w:pPr>
            <w:r w:rsidRPr="00367C5E">
              <w:t>0,00</w:t>
            </w:r>
          </w:p>
        </w:tc>
        <w:tc>
          <w:tcPr>
            <w:tcW w:w="2790" w:type="dxa"/>
            <w:gridSpan w:val="2"/>
            <w:tcBorders>
              <w:top w:val="single" w:sz="4" w:space="0" w:color="auto"/>
              <w:left w:val="single" w:sz="4" w:space="0" w:color="auto"/>
              <w:bottom w:val="single" w:sz="4" w:space="0" w:color="auto"/>
              <w:right w:val="single" w:sz="4" w:space="0" w:color="auto"/>
            </w:tcBorders>
          </w:tcPr>
          <w:p w14:paraId="5A8F4521" w14:textId="77777777" w:rsidR="00342922" w:rsidRPr="00367C5E" w:rsidRDefault="00342922" w:rsidP="00342922">
            <w:pPr>
              <w:autoSpaceDE w:val="0"/>
              <w:autoSpaceDN w:val="0"/>
              <w:adjustRightInd w:val="0"/>
              <w:jc w:val="right"/>
            </w:pPr>
            <w:r w:rsidRPr="00367C5E">
              <w:t>0,00</w:t>
            </w:r>
          </w:p>
        </w:tc>
        <w:tc>
          <w:tcPr>
            <w:tcW w:w="2216" w:type="dxa"/>
            <w:tcBorders>
              <w:top w:val="single" w:sz="4" w:space="0" w:color="auto"/>
              <w:left w:val="single" w:sz="4" w:space="0" w:color="auto"/>
              <w:bottom w:val="single" w:sz="4" w:space="0" w:color="auto"/>
              <w:right w:val="single" w:sz="4" w:space="0" w:color="auto"/>
            </w:tcBorders>
          </w:tcPr>
          <w:p w14:paraId="455BE0F3" w14:textId="77777777" w:rsidR="00342922" w:rsidRPr="00367C5E" w:rsidRDefault="00342922" w:rsidP="00342922">
            <w:pPr>
              <w:autoSpaceDE w:val="0"/>
              <w:autoSpaceDN w:val="0"/>
              <w:adjustRightInd w:val="0"/>
              <w:jc w:val="right"/>
            </w:pPr>
            <w:r w:rsidRPr="00367C5E">
              <w:t>0,00</w:t>
            </w:r>
          </w:p>
        </w:tc>
      </w:tr>
      <w:tr w:rsidR="00342922" w:rsidRPr="00367C5E" w14:paraId="3CCCE4A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344A3351" w14:textId="77777777" w:rsidR="00342922" w:rsidRPr="00367C5E" w:rsidRDefault="00342922" w:rsidP="00342922">
            <w:pPr>
              <w:autoSpaceDE w:val="0"/>
              <w:autoSpaceDN w:val="0"/>
              <w:adjustRightInd w:val="0"/>
              <w:jc w:val="center"/>
            </w:pPr>
            <w:r w:rsidRPr="00367C5E">
              <w:t>6</w:t>
            </w:r>
          </w:p>
        </w:tc>
        <w:tc>
          <w:tcPr>
            <w:tcW w:w="3588" w:type="dxa"/>
            <w:tcBorders>
              <w:top w:val="single" w:sz="4" w:space="0" w:color="auto"/>
              <w:left w:val="single" w:sz="4" w:space="0" w:color="auto"/>
              <w:bottom w:val="single" w:sz="4" w:space="0" w:color="auto"/>
              <w:right w:val="single" w:sz="4" w:space="0" w:color="auto"/>
            </w:tcBorders>
          </w:tcPr>
          <w:p w14:paraId="1D9F66E5" w14:textId="77777777" w:rsidR="00342922" w:rsidRPr="00367C5E" w:rsidRDefault="00342922" w:rsidP="00342922">
            <w:pPr>
              <w:autoSpaceDE w:val="0"/>
              <w:autoSpaceDN w:val="0"/>
              <w:adjustRightInd w:val="0"/>
            </w:pPr>
            <w:r w:rsidRPr="00367C5E">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073B2913" w14:textId="77777777" w:rsidR="00342922" w:rsidRPr="00367C5E" w:rsidRDefault="00342922" w:rsidP="00342922">
            <w:pPr>
              <w:autoSpaceDE w:val="0"/>
              <w:autoSpaceDN w:val="0"/>
              <w:adjustRightInd w:val="0"/>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03A37521" w14:textId="77777777" w:rsidR="00342922" w:rsidRPr="00367C5E" w:rsidRDefault="00342922" w:rsidP="00342922">
            <w:pPr>
              <w:autoSpaceDE w:val="0"/>
              <w:autoSpaceDN w:val="0"/>
              <w:adjustRightInd w:val="0"/>
              <w:jc w:val="right"/>
            </w:pPr>
            <w:r w:rsidRPr="00367C5E">
              <w:t>0,00</w:t>
            </w:r>
          </w:p>
        </w:tc>
        <w:tc>
          <w:tcPr>
            <w:tcW w:w="2790" w:type="dxa"/>
            <w:gridSpan w:val="2"/>
            <w:tcBorders>
              <w:top w:val="single" w:sz="4" w:space="0" w:color="auto"/>
              <w:left w:val="single" w:sz="4" w:space="0" w:color="auto"/>
              <w:bottom w:val="single" w:sz="4" w:space="0" w:color="auto"/>
              <w:right w:val="single" w:sz="4" w:space="0" w:color="auto"/>
            </w:tcBorders>
          </w:tcPr>
          <w:p w14:paraId="30D12172" w14:textId="77777777" w:rsidR="00342922" w:rsidRPr="00367C5E" w:rsidRDefault="00342922" w:rsidP="00342922">
            <w:pPr>
              <w:autoSpaceDE w:val="0"/>
              <w:autoSpaceDN w:val="0"/>
              <w:adjustRightInd w:val="0"/>
              <w:jc w:val="right"/>
            </w:pPr>
            <w:r w:rsidRPr="00367C5E">
              <w:t>0,00</w:t>
            </w:r>
          </w:p>
        </w:tc>
        <w:tc>
          <w:tcPr>
            <w:tcW w:w="2216" w:type="dxa"/>
            <w:tcBorders>
              <w:top w:val="single" w:sz="4" w:space="0" w:color="auto"/>
              <w:left w:val="single" w:sz="4" w:space="0" w:color="auto"/>
              <w:bottom w:val="single" w:sz="4" w:space="0" w:color="auto"/>
              <w:right w:val="single" w:sz="4" w:space="0" w:color="auto"/>
            </w:tcBorders>
          </w:tcPr>
          <w:p w14:paraId="61FCDD91" w14:textId="77777777" w:rsidR="00342922" w:rsidRPr="00367C5E" w:rsidRDefault="00342922" w:rsidP="00342922">
            <w:pPr>
              <w:autoSpaceDE w:val="0"/>
              <w:autoSpaceDN w:val="0"/>
              <w:adjustRightInd w:val="0"/>
              <w:jc w:val="right"/>
            </w:pPr>
            <w:r w:rsidRPr="00367C5E">
              <w:t>0,00</w:t>
            </w:r>
          </w:p>
        </w:tc>
      </w:tr>
      <w:tr w:rsidR="00342922" w:rsidRPr="00367C5E" w14:paraId="7D6D2520"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1B6BF657" w14:textId="77777777" w:rsidR="00342922" w:rsidRPr="00367C5E" w:rsidRDefault="00342922" w:rsidP="00342922">
            <w:pPr>
              <w:autoSpaceDE w:val="0"/>
              <w:autoSpaceDN w:val="0"/>
              <w:adjustRightInd w:val="0"/>
              <w:jc w:val="center"/>
            </w:pPr>
            <w:r w:rsidRPr="00367C5E">
              <w:t>7</w:t>
            </w:r>
          </w:p>
        </w:tc>
        <w:tc>
          <w:tcPr>
            <w:tcW w:w="3588" w:type="dxa"/>
            <w:tcBorders>
              <w:top w:val="single" w:sz="4" w:space="0" w:color="auto"/>
              <w:left w:val="single" w:sz="4" w:space="0" w:color="auto"/>
              <w:bottom w:val="single" w:sz="4" w:space="0" w:color="auto"/>
              <w:right w:val="single" w:sz="4" w:space="0" w:color="auto"/>
            </w:tcBorders>
          </w:tcPr>
          <w:p w14:paraId="17D63921" w14:textId="77777777" w:rsidR="00342922" w:rsidRPr="00367C5E" w:rsidRDefault="00342922" w:rsidP="00342922">
            <w:pPr>
              <w:pStyle w:val="ConsPlusCell"/>
              <w:rPr>
                <w:szCs w:val="28"/>
              </w:rPr>
            </w:pPr>
            <w:r w:rsidRPr="00367C5E">
              <w:t xml:space="preserve">Подпрограмма 1 </w:t>
            </w:r>
            <w:r w:rsidRPr="00367C5E">
              <w:rPr>
                <w:rFonts w:eastAsia="Times New Roman"/>
                <w:szCs w:val="28"/>
              </w:rPr>
              <w:t>«Развитие информационного общества»</w:t>
            </w:r>
          </w:p>
          <w:p w14:paraId="105A7272" w14:textId="77777777" w:rsidR="00342922" w:rsidRPr="00367C5E" w:rsidRDefault="00342922" w:rsidP="00342922">
            <w:pPr>
              <w:autoSpaceDE w:val="0"/>
              <w:autoSpaceDN w:val="0"/>
              <w:adjustRightInd w:val="0"/>
            </w:pPr>
            <w:r w:rsidRPr="00367C5E">
              <w:t>Всего</w:t>
            </w:r>
          </w:p>
        </w:tc>
        <w:tc>
          <w:tcPr>
            <w:tcW w:w="2367" w:type="dxa"/>
            <w:tcBorders>
              <w:top w:val="single" w:sz="4" w:space="0" w:color="auto"/>
              <w:left w:val="single" w:sz="4" w:space="0" w:color="auto"/>
              <w:bottom w:val="single" w:sz="4" w:space="0" w:color="auto"/>
              <w:right w:val="single" w:sz="4" w:space="0" w:color="auto"/>
            </w:tcBorders>
          </w:tcPr>
          <w:p w14:paraId="78E52F84" w14:textId="77777777" w:rsidR="00342922" w:rsidRPr="00367C5E" w:rsidRDefault="00342922" w:rsidP="00342922">
            <w:pPr>
              <w:jc w:val="right"/>
            </w:pPr>
            <w:r w:rsidRPr="00367C5E">
              <w:t>3000,00</w:t>
            </w:r>
          </w:p>
        </w:tc>
        <w:tc>
          <w:tcPr>
            <w:tcW w:w="2783" w:type="dxa"/>
            <w:tcBorders>
              <w:top w:val="single" w:sz="4" w:space="0" w:color="auto"/>
              <w:left w:val="single" w:sz="4" w:space="0" w:color="auto"/>
              <w:bottom w:val="single" w:sz="4" w:space="0" w:color="auto"/>
              <w:right w:val="single" w:sz="4" w:space="0" w:color="auto"/>
            </w:tcBorders>
          </w:tcPr>
          <w:p w14:paraId="0B5CCC53" w14:textId="77777777" w:rsidR="00342922" w:rsidRPr="00367C5E" w:rsidRDefault="00342922" w:rsidP="00342922">
            <w:pPr>
              <w:jc w:val="right"/>
            </w:pPr>
            <w:r w:rsidRPr="00367C5E">
              <w:t>1000,00</w:t>
            </w:r>
          </w:p>
        </w:tc>
        <w:tc>
          <w:tcPr>
            <w:tcW w:w="2790" w:type="dxa"/>
            <w:gridSpan w:val="2"/>
            <w:tcBorders>
              <w:top w:val="single" w:sz="4" w:space="0" w:color="auto"/>
              <w:left w:val="single" w:sz="4" w:space="0" w:color="auto"/>
              <w:bottom w:val="single" w:sz="4" w:space="0" w:color="auto"/>
              <w:right w:val="single" w:sz="4" w:space="0" w:color="auto"/>
            </w:tcBorders>
          </w:tcPr>
          <w:p w14:paraId="021738E3" w14:textId="3CC215D3" w:rsidR="00342922" w:rsidRPr="00367C5E" w:rsidRDefault="003F3179" w:rsidP="00342922">
            <w:pPr>
              <w:jc w:val="right"/>
            </w:pPr>
            <w:r w:rsidRPr="00367C5E">
              <w:t>100</w:t>
            </w:r>
            <w:r w:rsidR="00342922" w:rsidRPr="00367C5E">
              <w:t>0,00</w:t>
            </w:r>
          </w:p>
        </w:tc>
        <w:tc>
          <w:tcPr>
            <w:tcW w:w="2216" w:type="dxa"/>
            <w:tcBorders>
              <w:top w:val="single" w:sz="4" w:space="0" w:color="auto"/>
              <w:left w:val="single" w:sz="4" w:space="0" w:color="auto"/>
              <w:bottom w:val="single" w:sz="4" w:space="0" w:color="auto"/>
              <w:right w:val="single" w:sz="4" w:space="0" w:color="auto"/>
            </w:tcBorders>
          </w:tcPr>
          <w:p w14:paraId="4FEE20CC" w14:textId="1DB31953" w:rsidR="00342922" w:rsidRPr="00367C5E" w:rsidRDefault="003F3179" w:rsidP="00342922">
            <w:pPr>
              <w:jc w:val="right"/>
            </w:pPr>
            <w:r w:rsidRPr="00367C5E">
              <w:t>100</w:t>
            </w:r>
            <w:r w:rsidR="00342922" w:rsidRPr="00367C5E">
              <w:t>0,00</w:t>
            </w:r>
          </w:p>
        </w:tc>
      </w:tr>
      <w:tr w:rsidR="00342922" w:rsidRPr="00367C5E" w14:paraId="4A8A6FC8"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F36267F" w14:textId="77777777" w:rsidR="00342922" w:rsidRPr="00367C5E" w:rsidRDefault="00342922" w:rsidP="00342922">
            <w:pPr>
              <w:autoSpaceDE w:val="0"/>
              <w:autoSpaceDN w:val="0"/>
              <w:adjustRightInd w:val="0"/>
              <w:jc w:val="center"/>
            </w:pPr>
            <w:r w:rsidRPr="00367C5E">
              <w:t>8</w:t>
            </w:r>
          </w:p>
        </w:tc>
        <w:tc>
          <w:tcPr>
            <w:tcW w:w="13744" w:type="dxa"/>
            <w:gridSpan w:val="6"/>
            <w:tcBorders>
              <w:top w:val="single" w:sz="4" w:space="0" w:color="auto"/>
              <w:left w:val="single" w:sz="4" w:space="0" w:color="auto"/>
              <w:bottom w:val="single" w:sz="4" w:space="0" w:color="auto"/>
              <w:right w:val="single" w:sz="4" w:space="0" w:color="auto"/>
            </w:tcBorders>
          </w:tcPr>
          <w:p w14:paraId="3B6FC94D" w14:textId="77777777" w:rsidR="00342922" w:rsidRPr="00367C5E" w:rsidRDefault="00342922" w:rsidP="00342922">
            <w:pPr>
              <w:autoSpaceDE w:val="0"/>
              <w:autoSpaceDN w:val="0"/>
              <w:adjustRightInd w:val="0"/>
            </w:pPr>
            <w:r w:rsidRPr="00367C5E">
              <w:t>По источникам финансирования:</w:t>
            </w:r>
          </w:p>
        </w:tc>
      </w:tr>
      <w:tr w:rsidR="00342922" w:rsidRPr="00367C5E" w14:paraId="2A54C85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3BEF1935" w14:textId="77777777" w:rsidR="00342922" w:rsidRPr="00367C5E" w:rsidRDefault="00342922" w:rsidP="00342922">
            <w:pPr>
              <w:autoSpaceDE w:val="0"/>
              <w:autoSpaceDN w:val="0"/>
              <w:adjustRightInd w:val="0"/>
              <w:jc w:val="center"/>
            </w:pPr>
            <w:r w:rsidRPr="00367C5E">
              <w:t>9</w:t>
            </w:r>
          </w:p>
        </w:tc>
        <w:tc>
          <w:tcPr>
            <w:tcW w:w="3588" w:type="dxa"/>
            <w:tcBorders>
              <w:top w:val="single" w:sz="4" w:space="0" w:color="auto"/>
              <w:left w:val="single" w:sz="4" w:space="0" w:color="auto"/>
              <w:bottom w:val="single" w:sz="4" w:space="0" w:color="auto"/>
              <w:right w:val="single" w:sz="4" w:space="0" w:color="auto"/>
            </w:tcBorders>
          </w:tcPr>
          <w:p w14:paraId="5EA6E004" w14:textId="77777777" w:rsidR="00342922" w:rsidRPr="00367C5E" w:rsidRDefault="00342922" w:rsidP="00342922">
            <w:pPr>
              <w:autoSpaceDE w:val="0"/>
              <w:autoSpaceDN w:val="0"/>
              <w:adjustRightInd w:val="0"/>
            </w:pPr>
            <w:r w:rsidRPr="00367C5E">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42ECEA85" w14:textId="77777777" w:rsidR="00342922" w:rsidRPr="00367C5E" w:rsidRDefault="00342922" w:rsidP="00342922">
            <w:pPr>
              <w:autoSpaceDE w:val="0"/>
              <w:autoSpaceDN w:val="0"/>
              <w:adjustRightInd w:val="0"/>
              <w:jc w:val="right"/>
            </w:pPr>
            <w:r w:rsidRPr="00367C5E">
              <w:t>3000,00</w:t>
            </w:r>
          </w:p>
        </w:tc>
        <w:tc>
          <w:tcPr>
            <w:tcW w:w="2783" w:type="dxa"/>
            <w:tcBorders>
              <w:top w:val="single" w:sz="4" w:space="0" w:color="auto"/>
              <w:left w:val="single" w:sz="4" w:space="0" w:color="auto"/>
              <w:bottom w:val="single" w:sz="4" w:space="0" w:color="auto"/>
              <w:right w:val="single" w:sz="4" w:space="0" w:color="auto"/>
            </w:tcBorders>
          </w:tcPr>
          <w:p w14:paraId="15EDCDD4" w14:textId="77777777" w:rsidR="00342922" w:rsidRPr="00367C5E" w:rsidRDefault="00342922" w:rsidP="00342922">
            <w:pPr>
              <w:autoSpaceDE w:val="0"/>
              <w:autoSpaceDN w:val="0"/>
              <w:adjustRightInd w:val="0"/>
              <w:jc w:val="right"/>
            </w:pPr>
            <w:r w:rsidRPr="00367C5E">
              <w:t>1000,00</w:t>
            </w:r>
          </w:p>
        </w:tc>
        <w:tc>
          <w:tcPr>
            <w:tcW w:w="2790" w:type="dxa"/>
            <w:gridSpan w:val="2"/>
            <w:tcBorders>
              <w:top w:val="single" w:sz="4" w:space="0" w:color="auto"/>
              <w:left w:val="single" w:sz="4" w:space="0" w:color="auto"/>
              <w:bottom w:val="single" w:sz="4" w:space="0" w:color="auto"/>
              <w:right w:val="single" w:sz="4" w:space="0" w:color="auto"/>
            </w:tcBorders>
          </w:tcPr>
          <w:p w14:paraId="5EFE0BDD" w14:textId="77777777" w:rsidR="00342922" w:rsidRPr="00367C5E" w:rsidRDefault="00342922" w:rsidP="00342922">
            <w:pPr>
              <w:autoSpaceDE w:val="0"/>
              <w:autoSpaceDN w:val="0"/>
              <w:adjustRightInd w:val="0"/>
              <w:jc w:val="right"/>
            </w:pPr>
            <w:r w:rsidRPr="00367C5E">
              <w:t>1000,00</w:t>
            </w:r>
          </w:p>
        </w:tc>
        <w:tc>
          <w:tcPr>
            <w:tcW w:w="2216" w:type="dxa"/>
            <w:tcBorders>
              <w:top w:val="single" w:sz="4" w:space="0" w:color="auto"/>
              <w:left w:val="single" w:sz="4" w:space="0" w:color="auto"/>
              <w:bottom w:val="single" w:sz="4" w:space="0" w:color="auto"/>
              <w:right w:val="single" w:sz="4" w:space="0" w:color="auto"/>
            </w:tcBorders>
          </w:tcPr>
          <w:p w14:paraId="531A12EC" w14:textId="77777777" w:rsidR="00342922" w:rsidRPr="00367C5E" w:rsidRDefault="00342922" w:rsidP="00342922">
            <w:pPr>
              <w:autoSpaceDE w:val="0"/>
              <w:autoSpaceDN w:val="0"/>
              <w:adjustRightInd w:val="0"/>
              <w:jc w:val="right"/>
            </w:pPr>
            <w:r w:rsidRPr="00367C5E">
              <w:t>1000,00</w:t>
            </w:r>
          </w:p>
        </w:tc>
      </w:tr>
      <w:tr w:rsidR="00342922" w:rsidRPr="00367C5E" w14:paraId="20E9A070"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1195AA70" w14:textId="77777777" w:rsidR="00342922" w:rsidRPr="00367C5E" w:rsidRDefault="00342922" w:rsidP="00342922">
            <w:pPr>
              <w:autoSpaceDE w:val="0"/>
              <w:autoSpaceDN w:val="0"/>
              <w:adjustRightInd w:val="0"/>
              <w:jc w:val="center"/>
            </w:pPr>
            <w:r w:rsidRPr="00367C5E">
              <w:t>10</w:t>
            </w:r>
          </w:p>
        </w:tc>
        <w:tc>
          <w:tcPr>
            <w:tcW w:w="3588" w:type="dxa"/>
            <w:tcBorders>
              <w:top w:val="single" w:sz="4" w:space="0" w:color="auto"/>
              <w:left w:val="single" w:sz="4" w:space="0" w:color="auto"/>
              <w:bottom w:val="single" w:sz="4" w:space="0" w:color="auto"/>
              <w:right w:val="single" w:sz="4" w:space="0" w:color="auto"/>
            </w:tcBorders>
          </w:tcPr>
          <w:p w14:paraId="35B84A74" w14:textId="77777777" w:rsidR="00342922" w:rsidRPr="00367C5E" w:rsidRDefault="00342922" w:rsidP="00342922">
            <w:pPr>
              <w:autoSpaceDE w:val="0"/>
              <w:autoSpaceDN w:val="0"/>
              <w:adjustRightInd w:val="0"/>
            </w:pPr>
            <w:r w:rsidRPr="00367C5E">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7A0D0DB8" w14:textId="77777777" w:rsidR="00342922" w:rsidRPr="00367C5E" w:rsidRDefault="00342922" w:rsidP="00342922">
            <w:pPr>
              <w:autoSpaceDE w:val="0"/>
              <w:autoSpaceDN w:val="0"/>
              <w:adjustRightInd w:val="0"/>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61D433EB" w14:textId="77777777" w:rsidR="00342922" w:rsidRPr="00367C5E" w:rsidRDefault="00342922" w:rsidP="00342922">
            <w:pPr>
              <w:autoSpaceDE w:val="0"/>
              <w:autoSpaceDN w:val="0"/>
              <w:adjustRightInd w:val="0"/>
              <w:jc w:val="right"/>
            </w:pPr>
            <w:r w:rsidRPr="00367C5E">
              <w:t>0,00</w:t>
            </w:r>
          </w:p>
        </w:tc>
        <w:tc>
          <w:tcPr>
            <w:tcW w:w="2790" w:type="dxa"/>
            <w:gridSpan w:val="2"/>
            <w:tcBorders>
              <w:top w:val="single" w:sz="4" w:space="0" w:color="auto"/>
              <w:left w:val="single" w:sz="4" w:space="0" w:color="auto"/>
              <w:bottom w:val="single" w:sz="4" w:space="0" w:color="auto"/>
              <w:right w:val="single" w:sz="4" w:space="0" w:color="auto"/>
            </w:tcBorders>
          </w:tcPr>
          <w:p w14:paraId="24D8A3C0" w14:textId="77777777" w:rsidR="00342922" w:rsidRPr="00367C5E" w:rsidRDefault="00342922" w:rsidP="00342922">
            <w:pPr>
              <w:autoSpaceDE w:val="0"/>
              <w:autoSpaceDN w:val="0"/>
              <w:adjustRightInd w:val="0"/>
              <w:jc w:val="right"/>
            </w:pPr>
            <w:r w:rsidRPr="00367C5E">
              <w:t>0,00</w:t>
            </w:r>
          </w:p>
        </w:tc>
        <w:tc>
          <w:tcPr>
            <w:tcW w:w="2216" w:type="dxa"/>
            <w:tcBorders>
              <w:top w:val="single" w:sz="4" w:space="0" w:color="auto"/>
              <w:left w:val="single" w:sz="4" w:space="0" w:color="auto"/>
              <w:bottom w:val="single" w:sz="4" w:space="0" w:color="auto"/>
              <w:right w:val="single" w:sz="4" w:space="0" w:color="auto"/>
            </w:tcBorders>
          </w:tcPr>
          <w:p w14:paraId="260ECD60" w14:textId="77777777" w:rsidR="00342922" w:rsidRPr="00367C5E" w:rsidRDefault="00342922" w:rsidP="00342922">
            <w:pPr>
              <w:autoSpaceDE w:val="0"/>
              <w:autoSpaceDN w:val="0"/>
              <w:adjustRightInd w:val="0"/>
              <w:jc w:val="right"/>
            </w:pPr>
            <w:r w:rsidRPr="00367C5E">
              <w:t>0,00</w:t>
            </w:r>
          </w:p>
        </w:tc>
      </w:tr>
      <w:tr w:rsidR="00342922" w:rsidRPr="00367C5E" w14:paraId="114BB84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3DBCA3E2" w14:textId="77777777" w:rsidR="00342922" w:rsidRPr="00367C5E" w:rsidRDefault="00342922" w:rsidP="00342922">
            <w:pPr>
              <w:autoSpaceDE w:val="0"/>
              <w:autoSpaceDN w:val="0"/>
              <w:adjustRightInd w:val="0"/>
              <w:jc w:val="center"/>
            </w:pPr>
            <w:r w:rsidRPr="00367C5E">
              <w:t>11</w:t>
            </w:r>
          </w:p>
        </w:tc>
        <w:tc>
          <w:tcPr>
            <w:tcW w:w="3588" w:type="dxa"/>
            <w:tcBorders>
              <w:top w:val="single" w:sz="4" w:space="0" w:color="auto"/>
              <w:left w:val="single" w:sz="4" w:space="0" w:color="auto"/>
              <w:bottom w:val="single" w:sz="4" w:space="0" w:color="auto"/>
              <w:right w:val="single" w:sz="4" w:space="0" w:color="auto"/>
            </w:tcBorders>
          </w:tcPr>
          <w:p w14:paraId="08E7DB9D" w14:textId="77777777" w:rsidR="00342922" w:rsidRPr="00367C5E" w:rsidRDefault="00342922" w:rsidP="00342922">
            <w:pPr>
              <w:autoSpaceDE w:val="0"/>
              <w:autoSpaceDN w:val="0"/>
              <w:adjustRightInd w:val="0"/>
            </w:pPr>
            <w:r w:rsidRPr="00367C5E">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41E0C697" w14:textId="77777777" w:rsidR="00342922" w:rsidRPr="00367C5E" w:rsidRDefault="00342922" w:rsidP="00342922">
            <w:pPr>
              <w:autoSpaceDE w:val="0"/>
              <w:autoSpaceDN w:val="0"/>
              <w:adjustRightInd w:val="0"/>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672F5D4E" w14:textId="77777777" w:rsidR="00342922" w:rsidRPr="00367C5E" w:rsidRDefault="00342922" w:rsidP="00342922">
            <w:pPr>
              <w:autoSpaceDE w:val="0"/>
              <w:autoSpaceDN w:val="0"/>
              <w:adjustRightInd w:val="0"/>
              <w:jc w:val="right"/>
            </w:pPr>
            <w:r w:rsidRPr="00367C5E">
              <w:t>0,00</w:t>
            </w:r>
          </w:p>
        </w:tc>
        <w:tc>
          <w:tcPr>
            <w:tcW w:w="2790" w:type="dxa"/>
            <w:gridSpan w:val="2"/>
            <w:tcBorders>
              <w:top w:val="single" w:sz="4" w:space="0" w:color="auto"/>
              <w:left w:val="single" w:sz="4" w:space="0" w:color="auto"/>
              <w:bottom w:val="single" w:sz="4" w:space="0" w:color="auto"/>
              <w:right w:val="single" w:sz="4" w:space="0" w:color="auto"/>
            </w:tcBorders>
          </w:tcPr>
          <w:p w14:paraId="1F1B59FF" w14:textId="77777777" w:rsidR="00342922" w:rsidRPr="00367C5E" w:rsidRDefault="00342922" w:rsidP="00342922">
            <w:pPr>
              <w:autoSpaceDE w:val="0"/>
              <w:autoSpaceDN w:val="0"/>
              <w:adjustRightInd w:val="0"/>
              <w:jc w:val="right"/>
            </w:pPr>
            <w:r w:rsidRPr="00367C5E">
              <w:t>0,00</w:t>
            </w:r>
          </w:p>
        </w:tc>
        <w:tc>
          <w:tcPr>
            <w:tcW w:w="2216" w:type="dxa"/>
            <w:tcBorders>
              <w:top w:val="single" w:sz="4" w:space="0" w:color="auto"/>
              <w:left w:val="single" w:sz="4" w:space="0" w:color="auto"/>
              <w:bottom w:val="single" w:sz="4" w:space="0" w:color="auto"/>
              <w:right w:val="single" w:sz="4" w:space="0" w:color="auto"/>
            </w:tcBorders>
          </w:tcPr>
          <w:p w14:paraId="77584B3F" w14:textId="77777777" w:rsidR="00342922" w:rsidRPr="00367C5E" w:rsidRDefault="00342922" w:rsidP="00342922">
            <w:pPr>
              <w:autoSpaceDE w:val="0"/>
              <w:autoSpaceDN w:val="0"/>
              <w:adjustRightInd w:val="0"/>
              <w:jc w:val="right"/>
            </w:pPr>
            <w:r w:rsidRPr="00367C5E">
              <w:t>0,00</w:t>
            </w:r>
          </w:p>
        </w:tc>
      </w:tr>
      <w:tr w:rsidR="00342922" w:rsidRPr="00367C5E" w14:paraId="50A958E9"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20E885EF" w14:textId="77777777" w:rsidR="00342922" w:rsidRPr="00367C5E" w:rsidRDefault="00342922" w:rsidP="00342922">
            <w:pPr>
              <w:autoSpaceDE w:val="0"/>
              <w:autoSpaceDN w:val="0"/>
              <w:adjustRightInd w:val="0"/>
              <w:jc w:val="center"/>
            </w:pPr>
            <w:r w:rsidRPr="00367C5E">
              <w:t>12</w:t>
            </w:r>
          </w:p>
        </w:tc>
        <w:tc>
          <w:tcPr>
            <w:tcW w:w="3588" w:type="dxa"/>
            <w:tcBorders>
              <w:top w:val="single" w:sz="4" w:space="0" w:color="auto"/>
              <w:left w:val="single" w:sz="4" w:space="0" w:color="auto"/>
              <w:bottom w:val="single" w:sz="4" w:space="0" w:color="auto"/>
              <w:right w:val="single" w:sz="4" w:space="0" w:color="auto"/>
            </w:tcBorders>
          </w:tcPr>
          <w:p w14:paraId="1366E005" w14:textId="77777777" w:rsidR="00342922" w:rsidRPr="00367C5E" w:rsidRDefault="00342922" w:rsidP="00342922">
            <w:pPr>
              <w:autoSpaceDE w:val="0"/>
              <w:autoSpaceDN w:val="0"/>
              <w:adjustRightInd w:val="0"/>
            </w:pPr>
            <w:r w:rsidRPr="00367C5E">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6CACCA26" w14:textId="77777777" w:rsidR="00342922" w:rsidRPr="00367C5E" w:rsidRDefault="00342922" w:rsidP="00342922">
            <w:pPr>
              <w:autoSpaceDE w:val="0"/>
              <w:autoSpaceDN w:val="0"/>
              <w:adjustRightInd w:val="0"/>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3BD405B2" w14:textId="77777777" w:rsidR="00342922" w:rsidRPr="00367C5E" w:rsidRDefault="00342922" w:rsidP="00342922">
            <w:pPr>
              <w:autoSpaceDE w:val="0"/>
              <w:autoSpaceDN w:val="0"/>
              <w:adjustRightInd w:val="0"/>
              <w:jc w:val="right"/>
            </w:pPr>
            <w:r w:rsidRPr="00367C5E">
              <w:t>0,00</w:t>
            </w:r>
          </w:p>
        </w:tc>
        <w:tc>
          <w:tcPr>
            <w:tcW w:w="2790" w:type="dxa"/>
            <w:gridSpan w:val="2"/>
            <w:tcBorders>
              <w:top w:val="single" w:sz="4" w:space="0" w:color="auto"/>
              <w:left w:val="single" w:sz="4" w:space="0" w:color="auto"/>
              <w:bottom w:val="single" w:sz="4" w:space="0" w:color="auto"/>
              <w:right w:val="single" w:sz="4" w:space="0" w:color="auto"/>
            </w:tcBorders>
          </w:tcPr>
          <w:p w14:paraId="4FEB5B19" w14:textId="77777777" w:rsidR="00342922" w:rsidRPr="00367C5E" w:rsidRDefault="00342922" w:rsidP="00342922">
            <w:pPr>
              <w:autoSpaceDE w:val="0"/>
              <w:autoSpaceDN w:val="0"/>
              <w:adjustRightInd w:val="0"/>
              <w:jc w:val="right"/>
            </w:pPr>
            <w:r w:rsidRPr="00367C5E">
              <w:t>0,00</w:t>
            </w:r>
          </w:p>
        </w:tc>
        <w:tc>
          <w:tcPr>
            <w:tcW w:w="2216" w:type="dxa"/>
            <w:tcBorders>
              <w:top w:val="single" w:sz="4" w:space="0" w:color="auto"/>
              <w:left w:val="single" w:sz="4" w:space="0" w:color="auto"/>
              <w:bottom w:val="single" w:sz="4" w:space="0" w:color="auto"/>
              <w:right w:val="single" w:sz="4" w:space="0" w:color="auto"/>
            </w:tcBorders>
          </w:tcPr>
          <w:p w14:paraId="1312BB55" w14:textId="77777777" w:rsidR="00342922" w:rsidRPr="00367C5E" w:rsidRDefault="00342922" w:rsidP="00342922">
            <w:pPr>
              <w:autoSpaceDE w:val="0"/>
              <w:autoSpaceDN w:val="0"/>
              <w:adjustRightInd w:val="0"/>
              <w:jc w:val="right"/>
            </w:pPr>
            <w:r w:rsidRPr="00367C5E">
              <w:t>0,00</w:t>
            </w:r>
          </w:p>
        </w:tc>
      </w:tr>
      <w:tr w:rsidR="00342922" w:rsidRPr="00367C5E" w14:paraId="7C631297"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0BC4C2DB" w14:textId="77777777" w:rsidR="00342922" w:rsidRPr="00367C5E" w:rsidRDefault="00342922" w:rsidP="00342922">
            <w:pPr>
              <w:autoSpaceDE w:val="0"/>
              <w:autoSpaceDN w:val="0"/>
              <w:adjustRightInd w:val="0"/>
              <w:jc w:val="center"/>
            </w:pPr>
            <w:r w:rsidRPr="00367C5E">
              <w:t>13</w:t>
            </w:r>
          </w:p>
        </w:tc>
        <w:tc>
          <w:tcPr>
            <w:tcW w:w="3588" w:type="dxa"/>
            <w:tcBorders>
              <w:top w:val="single" w:sz="4" w:space="0" w:color="auto"/>
              <w:left w:val="single" w:sz="4" w:space="0" w:color="auto"/>
              <w:bottom w:val="single" w:sz="4" w:space="0" w:color="auto"/>
              <w:right w:val="single" w:sz="4" w:space="0" w:color="auto"/>
            </w:tcBorders>
          </w:tcPr>
          <w:p w14:paraId="167407BB" w14:textId="77777777" w:rsidR="00342922" w:rsidRPr="00367C5E" w:rsidRDefault="00342922" w:rsidP="00342922">
            <w:r w:rsidRPr="00367C5E">
              <w:t xml:space="preserve">Подпрограмма 2 </w:t>
            </w:r>
          </w:p>
          <w:p w14:paraId="7C593EF0" w14:textId="77777777" w:rsidR="00342922" w:rsidRPr="00367C5E" w:rsidRDefault="00342922" w:rsidP="00342922">
            <w:pPr>
              <w:rPr>
                <w:szCs w:val="28"/>
              </w:rPr>
            </w:pPr>
            <w:r w:rsidRPr="00367C5E">
              <w:rPr>
                <w:szCs w:val="28"/>
              </w:rPr>
              <w:t>«Развитие гражданского общества»</w:t>
            </w:r>
          </w:p>
          <w:p w14:paraId="06D06B43" w14:textId="77777777" w:rsidR="00342922" w:rsidRPr="00367C5E" w:rsidRDefault="00342922" w:rsidP="00342922">
            <w:r w:rsidRPr="00367C5E">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04AF9660" w14:textId="30765C0C" w:rsidR="00342922" w:rsidRPr="00367C5E" w:rsidRDefault="00342922" w:rsidP="00342922">
            <w:pPr>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5F289AB8" w14:textId="727EBEDE" w:rsidR="00342922" w:rsidRPr="00367C5E" w:rsidRDefault="00342922" w:rsidP="00342922">
            <w:pPr>
              <w:jc w:val="right"/>
            </w:pPr>
            <w:r w:rsidRPr="00367C5E">
              <w:t>0,00</w:t>
            </w:r>
          </w:p>
        </w:tc>
        <w:tc>
          <w:tcPr>
            <w:tcW w:w="2790" w:type="dxa"/>
            <w:gridSpan w:val="2"/>
            <w:tcBorders>
              <w:top w:val="single" w:sz="4" w:space="0" w:color="auto"/>
              <w:left w:val="single" w:sz="4" w:space="0" w:color="auto"/>
              <w:bottom w:val="single" w:sz="4" w:space="0" w:color="auto"/>
              <w:right w:val="single" w:sz="4" w:space="0" w:color="auto"/>
            </w:tcBorders>
          </w:tcPr>
          <w:p w14:paraId="33C46760" w14:textId="47B61199" w:rsidR="00342922" w:rsidRPr="00367C5E" w:rsidRDefault="00342922" w:rsidP="00342922">
            <w:pPr>
              <w:jc w:val="right"/>
            </w:pPr>
            <w:r w:rsidRPr="00367C5E">
              <w:t>0,00</w:t>
            </w:r>
          </w:p>
        </w:tc>
        <w:tc>
          <w:tcPr>
            <w:tcW w:w="2216" w:type="dxa"/>
            <w:tcBorders>
              <w:top w:val="single" w:sz="4" w:space="0" w:color="auto"/>
              <w:left w:val="single" w:sz="4" w:space="0" w:color="auto"/>
              <w:bottom w:val="single" w:sz="4" w:space="0" w:color="auto"/>
              <w:right w:val="single" w:sz="4" w:space="0" w:color="auto"/>
            </w:tcBorders>
          </w:tcPr>
          <w:p w14:paraId="10BEA23F" w14:textId="2ECE013C" w:rsidR="00342922" w:rsidRPr="00367C5E" w:rsidRDefault="00342922" w:rsidP="00342922">
            <w:pPr>
              <w:jc w:val="right"/>
            </w:pPr>
            <w:r w:rsidRPr="00367C5E">
              <w:t>0,00</w:t>
            </w:r>
          </w:p>
        </w:tc>
      </w:tr>
      <w:tr w:rsidR="00342922" w:rsidRPr="00367C5E" w14:paraId="17F8723E"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FCD2489" w14:textId="77777777" w:rsidR="00342922" w:rsidRPr="00367C5E" w:rsidRDefault="00342922" w:rsidP="00342922">
            <w:pPr>
              <w:autoSpaceDE w:val="0"/>
              <w:autoSpaceDN w:val="0"/>
              <w:adjustRightInd w:val="0"/>
              <w:jc w:val="center"/>
            </w:pPr>
            <w:r w:rsidRPr="00367C5E">
              <w:t>14</w:t>
            </w:r>
          </w:p>
        </w:tc>
        <w:tc>
          <w:tcPr>
            <w:tcW w:w="13744" w:type="dxa"/>
            <w:gridSpan w:val="6"/>
            <w:tcBorders>
              <w:top w:val="single" w:sz="4" w:space="0" w:color="auto"/>
              <w:left w:val="single" w:sz="4" w:space="0" w:color="auto"/>
              <w:bottom w:val="single" w:sz="4" w:space="0" w:color="auto"/>
              <w:right w:val="single" w:sz="4" w:space="0" w:color="auto"/>
            </w:tcBorders>
          </w:tcPr>
          <w:p w14:paraId="7BFF9B5E" w14:textId="77777777" w:rsidR="00342922" w:rsidRPr="00367C5E" w:rsidRDefault="00342922" w:rsidP="00342922">
            <w:pPr>
              <w:autoSpaceDE w:val="0"/>
              <w:autoSpaceDN w:val="0"/>
              <w:adjustRightInd w:val="0"/>
            </w:pPr>
            <w:r w:rsidRPr="00367C5E">
              <w:t>По источникам финансирования:</w:t>
            </w:r>
          </w:p>
        </w:tc>
      </w:tr>
      <w:tr w:rsidR="00342922" w:rsidRPr="00367C5E" w14:paraId="37A52F27"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31436933" w14:textId="77777777" w:rsidR="00342922" w:rsidRPr="00367C5E" w:rsidRDefault="00342922" w:rsidP="00342922">
            <w:pPr>
              <w:autoSpaceDE w:val="0"/>
              <w:autoSpaceDN w:val="0"/>
              <w:adjustRightInd w:val="0"/>
              <w:jc w:val="center"/>
            </w:pPr>
            <w:r w:rsidRPr="00367C5E">
              <w:t>15</w:t>
            </w:r>
          </w:p>
        </w:tc>
        <w:tc>
          <w:tcPr>
            <w:tcW w:w="3588" w:type="dxa"/>
            <w:tcBorders>
              <w:top w:val="single" w:sz="4" w:space="0" w:color="auto"/>
              <w:left w:val="single" w:sz="4" w:space="0" w:color="auto"/>
              <w:bottom w:val="single" w:sz="4" w:space="0" w:color="auto"/>
              <w:right w:val="single" w:sz="4" w:space="0" w:color="auto"/>
            </w:tcBorders>
          </w:tcPr>
          <w:p w14:paraId="0227979B" w14:textId="77777777" w:rsidR="00342922" w:rsidRPr="00367C5E" w:rsidRDefault="00342922" w:rsidP="00342922">
            <w:pPr>
              <w:autoSpaceDE w:val="0"/>
              <w:autoSpaceDN w:val="0"/>
              <w:adjustRightInd w:val="0"/>
            </w:pPr>
            <w:r w:rsidRPr="00367C5E">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43EFD320" w14:textId="4499ECF9" w:rsidR="00342922" w:rsidRPr="00367C5E" w:rsidRDefault="00342922" w:rsidP="00342922">
            <w:pPr>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628346D8" w14:textId="721B7889" w:rsidR="00342922" w:rsidRPr="00367C5E" w:rsidRDefault="00342922" w:rsidP="00342922">
            <w:pPr>
              <w:jc w:val="right"/>
            </w:pPr>
            <w:r w:rsidRPr="00367C5E">
              <w:t>0,00</w:t>
            </w:r>
          </w:p>
        </w:tc>
        <w:tc>
          <w:tcPr>
            <w:tcW w:w="2774" w:type="dxa"/>
            <w:tcBorders>
              <w:top w:val="single" w:sz="4" w:space="0" w:color="auto"/>
              <w:left w:val="single" w:sz="4" w:space="0" w:color="auto"/>
              <w:bottom w:val="single" w:sz="4" w:space="0" w:color="auto"/>
              <w:right w:val="single" w:sz="4" w:space="0" w:color="auto"/>
            </w:tcBorders>
          </w:tcPr>
          <w:p w14:paraId="6141C39A" w14:textId="04C02AF9" w:rsidR="00342922" w:rsidRPr="00367C5E" w:rsidRDefault="00342922" w:rsidP="00342922">
            <w:pPr>
              <w:jc w:val="right"/>
            </w:pPr>
            <w:r w:rsidRPr="00367C5E">
              <w:t>0,00</w:t>
            </w:r>
          </w:p>
        </w:tc>
        <w:tc>
          <w:tcPr>
            <w:tcW w:w="2232" w:type="dxa"/>
            <w:gridSpan w:val="2"/>
            <w:tcBorders>
              <w:top w:val="single" w:sz="4" w:space="0" w:color="auto"/>
              <w:left w:val="single" w:sz="4" w:space="0" w:color="auto"/>
              <w:bottom w:val="single" w:sz="4" w:space="0" w:color="auto"/>
              <w:right w:val="single" w:sz="4" w:space="0" w:color="auto"/>
            </w:tcBorders>
          </w:tcPr>
          <w:p w14:paraId="32F9E3CE" w14:textId="57800134" w:rsidR="00342922" w:rsidRPr="00367C5E" w:rsidRDefault="00342922" w:rsidP="00342922">
            <w:pPr>
              <w:jc w:val="right"/>
            </w:pPr>
            <w:r w:rsidRPr="00367C5E">
              <w:t>0,00</w:t>
            </w:r>
          </w:p>
        </w:tc>
      </w:tr>
      <w:tr w:rsidR="00342922" w:rsidRPr="00367C5E" w14:paraId="6245BF2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70EB26C" w14:textId="77777777" w:rsidR="00342922" w:rsidRPr="00367C5E" w:rsidRDefault="00342922" w:rsidP="00342922">
            <w:pPr>
              <w:autoSpaceDE w:val="0"/>
              <w:autoSpaceDN w:val="0"/>
              <w:adjustRightInd w:val="0"/>
              <w:jc w:val="center"/>
            </w:pPr>
            <w:r w:rsidRPr="00367C5E">
              <w:t>16</w:t>
            </w:r>
          </w:p>
        </w:tc>
        <w:tc>
          <w:tcPr>
            <w:tcW w:w="3588" w:type="dxa"/>
            <w:tcBorders>
              <w:top w:val="single" w:sz="4" w:space="0" w:color="auto"/>
              <w:left w:val="single" w:sz="4" w:space="0" w:color="auto"/>
              <w:bottom w:val="single" w:sz="4" w:space="0" w:color="auto"/>
              <w:right w:val="single" w:sz="4" w:space="0" w:color="auto"/>
            </w:tcBorders>
          </w:tcPr>
          <w:p w14:paraId="69DFCF78" w14:textId="77777777" w:rsidR="00342922" w:rsidRPr="00367C5E" w:rsidRDefault="00342922" w:rsidP="00342922">
            <w:pPr>
              <w:autoSpaceDE w:val="0"/>
              <w:autoSpaceDN w:val="0"/>
              <w:adjustRightInd w:val="0"/>
            </w:pPr>
            <w:r w:rsidRPr="00367C5E">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4A27208F" w14:textId="77777777" w:rsidR="00342922" w:rsidRPr="00367C5E" w:rsidRDefault="00342922" w:rsidP="00342922">
            <w:pPr>
              <w:autoSpaceDE w:val="0"/>
              <w:autoSpaceDN w:val="0"/>
              <w:adjustRightInd w:val="0"/>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5A18F25A" w14:textId="77777777" w:rsidR="00342922" w:rsidRPr="00367C5E" w:rsidRDefault="00342922" w:rsidP="00342922">
            <w:pPr>
              <w:autoSpaceDE w:val="0"/>
              <w:autoSpaceDN w:val="0"/>
              <w:adjustRightInd w:val="0"/>
              <w:jc w:val="right"/>
            </w:pPr>
            <w:r w:rsidRPr="00367C5E">
              <w:t>0,00</w:t>
            </w:r>
          </w:p>
        </w:tc>
        <w:tc>
          <w:tcPr>
            <w:tcW w:w="2774" w:type="dxa"/>
            <w:tcBorders>
              <w:top w:val="single" w:sz="4" w:space="0" w:color="auto"/>
              <w:left w:val="single" w:sz="4" w:space="0" w:color="auto"/>
              <w:bottom w:val="single" w:sz="4" w:space="0" w:color="auto"/>
              <w:right w:val="single" w:sz="4" w:space="0" w:color="auto"/>
            </w:tcBorders>
          </w:tcPr>
          <w:p w14:paraId="0A164FD3" w14:textId="77777777" w:rsidR="00342922" w:rsidRPr="00367C5E" w:rsidRDefault="00342922" w:rsidP="00342922">
            <w:pPr>
              <w:autoSpaceDE w:val="0"/>
              <w:autoSpaceDN w:val="0"/>
              <w:adjustRightInd w:val="0"/>
              <w:jc w:val="right"/>
            </w:pPr>
            <w:r w:rsidRPr="00367C5E">
              <w:t>0,00</w:t>
            </w:r>
          </w:p>
        </w:tc>
        <w:tc>
          <w:tcPr>
            <w:tcW w:w="2232" w:type="dxa"/>
            <w:gridSpan w:val="2"/>
            <w:tcBorders>
              <w:top w:val="single" w:sz="4" w:space="0" w:color="auto"/>
              <w:left w:val="single" w:sz="4" w:space="0" w:color="auto"/>
              <w:bottom w:val="single" w:sz="4" w:space="0" w:color="auto"/>
              <w:right w:val="single" w:sz="4" w:space="0" w:color="auto"/>
            </w:tcBorders>
          </w:tcPr>
          <w:p w14:paraId="1500FF10" w14:textId="77777777" w:rsidR="00342922" w:rsidRPr="00367C5E" w:rsidRDefault="00342922" w:rsidP="00342922">
            <w:pPr>
              <w:autoSpaceDE w:val="0"/>
              <w:autoSpaceDN w:val="0"/>
              <w:adjustRightInd w:val="0"/>
              <w:jc w:val="right"/>
            </w:pPr>
            <w:r w:rsidRPr="00367C5E">
              <w:t>0,00</w:t>
            </w:r>
          </w:p>
        </w:tc>
      </w:tr>
      <w:tr w:rsidR="00342922" w:rsidRPr="00367C5E" w14:paraId="1217208F"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28C26FA4" w14:textId="77777777" w:rsidR="00342922" w:rsidRPr="00367C5E" w:rsidRDefault="00342922" w:rsidP="00342922">
            <w:pPr>
              <w:autoSpaceDE w:val="0"/>
              <w:autoSpaceDN w:val="0"/>
              <w:adjustRightInd w:val="0"/>
              <w:jc w:val="center"/>
            </w:pPr>
            <w:r w:rsidRPr="00367C5E">
              <w:lastRenderedPageBreak/>
              <w:t>17</w:t>
            </w:r>
          </w:p>
        </w:tc>
        <w:tc>
          <w:tcPr>
            <w:tcW w:w="3588" w:type="dxa"/>
            <w:tcBorders>
              <w:top w:val="single" w:sz="4" w:space="0" w:color="auto"/>
              <w:left w:val="single" w:sz="4" w:space="0" w:color="auto"/>
              <w:bottom w:val="single" w:sz="4" w:space="0" w:color="auto"/>
              <w:right w:val="single" w:sz="4" w:space="0" w:color="auto"/>
            </w:tcBorders>
          </w:tcPr>
          <w:p w14:paraId="4641BCD2" w14:textId="77777777" w:rsidR="00342922" w:rsidRPr="00367C5E" w:rsidRDefault="00342922" w:rsidP="00342922">
            <w:pPr>
              <w:autoSpaceDE w:val="0"/>
              <w:autoSpaceDN w:val="0"/>
              <w:adjustRightInd w:val="0"/>
            </w:pPr>
            <w:r w:rsidRPr="00367C5E">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62F5A0C0" w14:textId="77777777" w:rsidR="00342922" w:rsidRPr="00367C5E" w:rsidRDefault="00342922" w:rsidP="00342922">
            <w:pPr>
              <w:autoSpaceDE w:val="0"/>
              <w:autoSpaceDN w:val="0"/>
              <w:adjustRightInd w:val="0"/>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0424C523" w14:textId="77777777" w:rsidR="00342922" w:rsidRPr="00367C5E" w:rsidRDefault="00342922" w:rsidP="00342922">
            <w:pPr>
              <w:autoSpaceDE w:val="0"/>
              <w:autoSpaceDN w:val="0"/>
              <w:adjustRightInd w:val="0"/>
              <w:jc w:val="right"/>
            </w:pPr>
            <w:r w:rsidRPr="00367C5E">
              <w:t>0,00</w:t>
            </w:r>
          </w:p>
        </w:tc>
        <w:tc>
          <w:tcPr>
            <w:tcW w:w="2774" w:type="dxa"/>
            <w:tcBorders>
              <w:top w:val="single" w:sz="4" w:space="0" w:color="auto"/>
              <w:left w:val="single" w:sz="4" w:space="0" w:color="auto"/>
              <w:bottom w:val="single" w:sz="4" w:space="0" w:color="auto"/>
              <w:right w:val="single" w:sz="4" w:space="0" w:color="auto"/>
            </w:tcBorders>
          </w:tcPr>
          <w:p w14:paraId="11AB8BF6" w14:textId="77777777" w:rsidR="00342922" w:rsidRPr="00367C5E" w:rsidRDefault="00342922" w:rsidP="00342922">
            <w:pPr>
              <w:autoSpaceDE w:val="0"/>
              <w:autoSpaceDN w:val="0"/>
              <w:adjustRightInd w:val="0"/>
              <w:jc w:val="right"/>
            </w:pPr>
            <w:r w:rsidRPr="00367C5E">
              <w:t>0,00</w:t>
            </w:r>
          </w:p>
        </w:tc>
        <w:tc>
          <w:tcPr>
            <w:tcW w:w="2232" w:type="dxa"/>
            <w:gridSpan w:val="2"/>
            <w:tcBorders>
              <w:top w:val="single" w:sz="4" w:space="0" w:color="auto"/>
              <w:left w:val="single" w:sz="4" w:space="0" w:color="auto"/>
              <w:bottom w:val="single" w:sz="4" w:space="0" w:color="auto"/>
              <w:right w:val="single" w:sz="4" w:space="0" w:color="auto"/>
            </w:tcBorders>
          </w:tcPr>
          <w:p w14:paraId="7D251157" w14:textId="77777777" w:rsidR="00342922" w:rsidRPr="00367C5E" w:rsidRDefault="00342922" w:rsidP="00342922">
            <w:pPr>
              <w:autoSpaceDE w:val="0"/>
              <w:autoSpaceDN w:val="0"/>
              <w:adjustRightInd w:val="0"/>
              <w:jc w:val="right"/>
            </w:pPr>
            <w:r w:rsidRPr="00367C5E">
              <w:t>0,00</w:t>
            </w:r>
          </w:p>
        </w:tc>
      </w:tr>
      <w:tr w:rsidR="00342922" w:rsidRPr="00367C5E" w14:paraId="6F3B6F88"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1C48BB6F" w14:textId="77777777" w:rsidR="00342922" w:rsidRPr="00367C5E" w:rsidRDefault="00342922" w:rsidP="00342922">
            <w:pPr>
              <w:autoSpaceDE w:val="0"/>
              <w:autoSpaceDN w:val="0"/>
              <w:adjustRightInd w:val="0"/>
              <w:jc w:val="center"/>
            </w:pPr>
            <w:r w:rsidRPr="00367C5E">
              <w:t>18</w:t>
            </w:r>
          </w:p>
        </w:tc>
        <w:tc>
          <w:tcPr>
            <w:tcW w:w="3588" w:type="dxa"/>
            <w:tcBorders>
              <w:top w:val="single" w:sz="4" w:space="0" w:color="auto"/>
              <w:left w:val="single" w:sz="4" w:space="0" w:color="auto"/>
              <w:bottom w:val="single" w:sz="4" w:space="0" w:color="auto"/>
              <w:right w:val="single" w:sz="4" w:space="0" w:color="auto"/>
            </w:tcBorders>
          </w:tcPr>
          <w:p w14:paraId="2D4B4E9E" w14:textId="77777777" w:rsidR="00342922" w:rsidRPr="00367C5E" w:rsidRDefault="00342922" w:rsidP="00342922">
            <w:pPr>
              <w:autoSpaceDE w:val="0"/>
              <w:autoSpaceDN w:val="0"/>
              <w:adjustRightInd w:val="0"/>
            </w:pPr>
            <w:r w:rsidRPr="00367C5E">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3D13CD34" w14:textId="77777777" w:rsidR="00342922" w:rsidRPr="00367C5E" w:rsidRDefault="00342922" w:rsidP="00342922">
            <w:pPr>
              <w:autoSpaceDE w:val="0"/>
              <w:autoSpaceDN w:val="0"/>
              <w:adjustRightInd w:val="0"/>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3BB41A82" w14:textId="77777777" w:rsidR="00342922" w:rsidRPr="00367C5E" w:rsidRDefault="00342922" w:rsidP="00342922">
            <w:pPr>
              <w:autoSpaceDE w:val="0"/>
              <w:autoSpaceDN w:val="0"/>
              <w:adjustRightInd w:val="0"/>
              <w:jc w:val="right"/>
            </w:pPr>
            <w:r w:rsidRPr="00367C5E">
              <w:t>0,00</w:t>
            </w:r>
          </w:p>
        </w:tc>
        <w:tc>
          <w:tcPr>
            <w:tcW w:w="2774" w:type="dxa"/>
            <w:tcBorders>
              <w:top w:val="single" w:sz="4" w:space="0" w:color="auto"/>
              <w:left w:val="single" w:sz="4" w:space="0" w:color="auto"/>
              <w:bottom w:val="single" w:sz="4" w:space="0" w:color="auto"/>
              <w:right w:val="single" w:sz="4" w:space="0" w:color="auto"/>
            </w:tcBorders>
          </w:tcPr>
          <w:p w14:paraId="0769C62C" w14:textId="77777777" w:rsidR="00342922" w:rsidRPr="00367C5E" w:rsidRDefault="00342922" w:rsidP="00342922">
            <w:pPr>
              <w:autoSpaceDE w:val="0"/>
              <w:autoSpaceDN w:val="0"/>
              <w:adjustRightInd w:val="0"/>
              <w:jc w:val="right"/>
            </w:pPr>
            <w:r w:rsidRPr="00367C5E">
              <w:t>0,00</w:t>
            </w:r>
          </w:p>
        </w:tc>
        <w:tc>
          <w:tcPr>
            <w:tcW w:w="2232" w:type="dxa"/>
            <w:gridSpan w:val="2"/>
            <w:tcBorders>
              <w:top w:val="single" w:sz="4" w:space="0" w:color="auto"/>
              <w:left w:val="single" w:sz="4" w:space="0" w:color="auto"/>
              <w:bottom w:val="single" w:sz="4" w:space="0" w:color="auto"/>
              <w:right w:val="single" w:sz="4" w:space="0" w:color="auto"/>
            </w:tcBorders>
          </w:tcPr>
          <w:p w14:paraId="7FE42A65" w14:textId="77777777" w:rsidR="00342922" w:rsidRPr="00367C5E" w:rsidRDefault="00342922" w:rsidP="00342922">
            <w:pPr>
              <w:autoSpaceDE w:val="0"/>
              <w:autoSpaceDN w:val="0"/>
              <w:adjustRightInd w:val="0"/>
              <w:jc w:val="right"/>
            </w:pPr>
            <w:r w:rsidRPr="00367C5E">
              <w:t>0,00</w:t>
            </w:r>
          </w:p>
        </w:tc>
      </w:tr>
      <w:tr w:rsidR="00342922" w:rsidRPr="00367C5E" w14:paraId="0E8E2F21"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632A493" w14:textId="77777777" w:rsidR="00342922" w:rsidRPr="00367C5E" w:rsidRDefault="00342922" w:rsidP="00342922">
            <w:pPr>
              <w:autoSpaceDE w:val="0"/>
              <w:autoSpaceDN w:val="0"/>
              <w:adjustRightInd w:val="0"/>
              <w:jc w:val="center"/>
            </w:pPr>
            <w:r w:rsidRPr="00367C5E">
              <w:t>19</w:t>
            </w:r>
          </w:p>
        </w:tc>
        <w:tc>
          <w:tcPr>
            <w:tcW w:w="3588" w:type="dxa"/>
            <w:tcBorders>
              <w:top w:val="single" w:sz="4" w:space="0" w:color="auto"/>
              <w:left w:val="single" w:sz="4" w:space="0" w:color="auto"/>
              <w:bottom w:val="single" w:sz="4" w:space="0" w:color="auto"/>
              <w:right w:val="single" w:sz="4" w:space="0" w:color="auto"/>
            </w:tcBorders>
          </w:tcPr>
          <w:p w14:paraId="6FE07217" w14:textId="77777777" w:rsidR="00342922" w:rsidRPr="00367C5E" w:rsidRDefault="00342922" w:rsidP="00342922">
            <w:r w:rsidRPr="00367C5E">
              <w:t xml:space="preserve">Подпрограмма 3 </w:t>
            </w:r>
          </w:p>
          <w:p w14:paraId="1085E2A1" w14:textId="77777777" w:rsidR="00342922" w:rsidRPr="00367C5E" w:rsidRDefault="00342922" w:rsidP="00342922">
            <w:pPr>
              <w:rPr>
                <w:szCs w:val="28"/>
              </w:rPr>
            </w:pPr>
            <w:r w:rsidRPr="00367C5E">
              <w:rPr>
                <w:szCs w:val="28"/>
              </w:rPr>
              <w:t>«</w:t>
            </w:r>
            <w:r w:rsidRPr="00367C5E">
              <w:rPr>
                <w:rFonts w:eastAsia="SimSun"/>
                <w:kern w:val="2"/>
                <w:szCs w:val="28"/>
                <w:lang w:eastAsia="ar-SA"/>
              </w:rPr>
              <w:t>Поддержка социально ориентированных некоммерческих организаций города Минусинска</w:t>
            </w:r>
            <w:r w:rsidRPr="00367C5E">
              <w:rPr>
                <w:szCs w:val="28"/>
              </w:rPr>
              <w:t>»</w:t>
            </w:r>
          </w:p>
          <w:p w14:paraId="7B540124" w14:textId="77777777" w:rsidR="00342922" w:rsidRPr="00367C5E" w:rsidRDefault="00342922" w:rsidP="00342922">
            <w:r w:rsidRPr="00367C5E">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60BCCD4B" w14:textId="77661BC6" w:rsidR="00342922" w:rsidRPr="00367C5E" w:rsidRDefault="00A071CC" w:rsidP="00342922">
            <w:pPr>
              <w:jc w:val="right"/>
            </w:pPr>
            <w:r>
              <w:t>7</w:t>
            </w:r>
            <w:r w:rsidR="00293A16" w:rsidRPr="00367C5E">
              <w:t>5</w:t>
            </w:r>
            <w:r w:rsidR="00342922" w:rsidRPr="00367C5E">
              <w:t>0,00</w:t>
            </w:r>
          </w:p>
        </w:tc>
        <w:tc>
          <w:tcPr>
            <w:tcW w:w="2783" w:type="dxa"/>
            <w:tcBorders>
              <w:top w:val="single" w:sz="4" w:space="0" w:color="auto"/>
              <w:left w:val="single" w:sz="4" w:space="0" w:color="auto"/>
              <w:bottom w:val="single" w:sz="4" w:space="0" w:color="auto"/>
              <w:right w:val="single" w:sz="4" w:space="0" w:color="auto"/>
            </w:tcBorders>
          </w:tcPr>
          <w:p w14:paraId="461CA2F8" w14:textId="7EE5FBA2" w:rsidR="00342922" w:rsidRPr="00367C5E" w:rsidRDefault="00B17602" w:rsidP="00342922">
            <w:pPr>
              <w:jc w:val="right"/>
            </w:pPr>
            <w:r w:rsidRPr="00367C5E">
              <w:t>2</w:t>
            </w:r>
            <w:r w:rsidR="00293A16" w:rsidRPr="00367C5E">
              <w:t>5</w:t>
            </w:r>
            <w:r w:rsidR="00342922" w:rsidRPr="00367C5E">
              <w:t>0,00</w:t>
            </w:r>
          </w:p>
        </w:tc>
        <w:tc>
          <w:tcPr>
            <w:tcW w:w="2774" w:type="dxa"/>
            <w:tcBorders>
              <w:top w:val="single" w:sz="4" w:space="0" w:color="auto"/>
              <w:left w:val="single" w:sz="4" w:space="0" w:color="auto"/>
              <w:bottom w:val="single" w:sz="4" w:space="0" w:color="auto"/>
              <w:right w:val="single" w:sz="4" w:space="0" w:color="auto"/>
            </w:tcBorders>
          </w:tcPr>
          <w:p w14:paraId="53A4CD13" w14:textId="234462B5" w:rsidR="00342922" w:rsidRPr="00367C5E" w:rsidRDefault="00A071CC" w:rsidP="00342922">
            <w:pPr>
              <w:jc w:val="right"/>
            </w:pPr>
            <w:r>
              <w:t>2</w:t>
            </w:r>
            <w:r w:rsidR="000A66F8" w:rsidRPr="00367C5E">
              <w:t>5</w:t>
            </w:r>
            <w:r w:rsidR="00342922" w:rsidRPr="00367C5E">
              <w:t>0,00</w:t>
            </w:r>
          </w:p>
        </w:tc>
        <w:tc>
          <w:tcPr>
            <w:tcW w:w="2232" w:type="dxa"/>
            <w:gridSpan w:val="2"/>
            <w:tcBorders>
              <w:top w:val="single" w:sz="4" w:space="0" w:color="auto"/>
              <w:left w:val="single" w:sz="4" w:space="0" w:color="auto"/>
              <w:bottom w:val="single" w:sz="4" w:space="0" w:color="auto"/>
              <w:right w:val="single" w:sz="4" w:space="0" w:color="auto"/>
            </w:tcBorders>
          </w:tcPr>
          <w:p w14:paraId="745C2897" w14:textId="118B8343" w:rsidR="00342922" w:rsidRPr="00367C5E" w:rsidRDefault="00A071CC" w:rsidP="00342922">
            <w:pPr>
              <w:jc w:val="right"/>
            </w:pPr>
            <w:r>
              <w:t>2</w:t>
            </w:r>
            <w:r w:rsidR="000A66F8" w:rsidRPr="00367C5E">
              <w:t>5</w:t>
            </w:r>
            <w:r w:rsidR="00342922" w:rsidRPr="00367C5E">
              <w:t>0,00</w:t>
            </w:r>
          </w:p>
        </w:tc>
      </w:tr>
      <w:tr w:rsidR="00342922" w:rsidRPr="00367C5E" w14:paraId="458A2178"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FB2CBA4" w14:textId="77777777" w:rsidR="00342922" w:rsidRPr="00367C5E" w:rsidRDefault="00342922" w:rsidP="00342922">
            <w:pPr>
              <w:autoSpaceDE w:val="0"/>
              <w:autoSpaceDN w:val="0"/>
              <w:adjustRightInd w:val="0"/>
              <w:jc w:val="center"/>
            </w:pPr>
            <w:r w:rsidRPr="00367C5E">
              <w:t>20</w:t>
            </w:r>
          </w:p>
        </w:tc>
        <w:tc>
          <w:tcPr>
            <w:tcW w:w="13744" w:type="dxa"/>
            <w:gridSpan w:val="6"/>
            <w:tcBorders>
              <w:top w:val="single" w:sz="4" w:space="0" w:color="auto"/>
              <w:left w:val="single" w:sz="4" w:space="0" w:color="auto"/>
              <w:bottom w:val="single" w:sz="4" w:space="0" w:color="auto"/>
              <w:right w:val="single" w:sz="4" w:space="0" w:color="auto"/>
            </w:tcBorders>
          </w:tcPr>
          <w:p w14:paraId="093B5DCC" w14:textId="77777777" w:rsidR="00342922" w:rsidRPr="00367C5E" w:rsidRDefault="00342922" w:rsidP="00342922">
            <w:r w:rsidRPr="00367C5E">
              <w:t>По источникам финансирования:</w:t>
            </w:r>
          </w:p>
        </w:tc>
      </w:tr>
      <w:tr w:rsidR="00342922" w:rsidRPr="00367C5E" w14:paraId="5D31E255"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F32C193" w14:textId="77777777" w:rsidR="00342922" w:rsidRPr="00367C5E" w:rsidRDefault="00342922" w:rsidP="00342922">
            <w:pPr>
              <w:autoSpaceDE w:val="0"/>
              <w:autoSpaceDN w:val="0"/>
              <w:adjustRightInd w:val="0"/>
              <w:jc w:val="center"/>
            </w:pPr>
            <w:r w:rsidRPr="00367C5E">
              <w:t>21</w:t>
            </w:r>
          </w:p>
        </w:tc>
        <w:tc>
          <w:tcPr>
            <w:tcW w:w="3588" w:type="dxa"/>
            <w:tcBorders>
              <w:top w:val="single" w:sz="4" w:space="0" w:color="auto"/>
              <w:left w:val="single" w:sz="4" w:space="0" w:color="auto"/>
              <w:bottom w:val="single" w:sz="4" w:space="0" w:color="auto"/>
              <w:right w:val="single" w:sz="4" w:space="0" w:color="auto"/>
            </w:tcBorders>
          </w:tcPr>
          <w:p w14:paraId="3938FB18" w14:textId="77777777" w:rsidR="00342922" w:rsidRPr="00367C5E" w:rsidRDefault="00342922" w:rsidP="00342922">
            <w:r w:rsidRPr="00367C5E">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5A05A7A0" w14:textId="56D47B0D" w:rsidR="00342922" w:rsidRPr="00367C5E" w:rsidRDefault="00A071CC" w:rsidP="00342922">
            <w:pPr>
              <w:jc w:val="right"/>
            </w:pPr>
            <w:r>
              <w:t>7</w:t>
            </w:r>
            <w:r w:rsidR="00293A16" w:rsidRPr="00367C5E">
              <w:t>5</w:t>
            </w:r>
            <w:r w:rsidR="00342922" w:rsidRPr="00367C5E">
              <w:t>0,00</w:t>
            </w:r>
          </w:p>
        </w:tc>
        <w:tc>
          <w:tcPr>
            <w:tcW w:w="2783" w:type="dxa"/>
            <w:tcBorders>
              <w:top w:val="single" w:sz="4" w:space="0" w:color="auto"/>
              <w:left w:val="single" w:sz="4" w:space="0" w:color="auto"/>
              <w:bottom w:val="single" w:sz="4" w:space="0" w:color="auto"/>
              <w:right w:val="single" w:sz="4" w:space="0" w:color="auto"/>
            </w:tcBorders>
          </w:tcPr>
          <w:p w14:paraId="25FC9226" w14:textId="545BE97B" w:rsidR="00342922" w:rsidRPr="00367C5E" w:rsidRDefault="00B17602" w:rsidP="00342922">
            <w:pPr>
              <w:jc w:val="right"/>
            </w:pPr>
            <w:r w:rsidRPr="00367C5E">
              <w:t>2</w:t>
            </w:r>
            <w:r w:rsidR="00293A16" w:rsidRPr="00367C5E">
              <w:t>5</w:t>
            </w:r>
            <w:r w:rsidR="00342922" w:rsidRPr="00367C5E">
              <w:t>0,00</w:t>
            </w:r>
          </w:p>
        </w:tc>
        <w:tc>
          <w:tcPr>
            <w:tcW w:w="2774" w:type="dxa"/>
            <w:tcBorders>
              <w:top w:val="single" w:sz="4" w:space="0" w:color="auto"/>
              <w:left w:val="single" w:sz="4" w:space="0" w:color="auto"/>
              <w:bottom w:val="single" w:sz="4" w:space="0" w:color="auto"/>
              <w:right w:val="single" w:sz="4" w:space="0" w:color="auto"/>
            </w:tcBorders>
          </w:tcPr>
          <w:p w14:paraId="657F7A4B" w14:textId="3081915E" w:rsidR="00342922" w:rsidRPr="00367C5E" w:rsidRDefault="00A071CC" w:rsidP="00342922">
            <w:pPr>
              <w:jc w:val="right"/>
            </w:pPr>
            <w:r>
              <w:t>2</w:t>
            </w:r>
            <w:r w:rsidR="000A66F8" w:rsidRPr="00367C5E">
              <w:t>5</w:t>
            </w:r>
            <w:r w:rsidR="00342922" w:rsidRPr="00367C5E">
              <w:t>0,00</w:t>
            </w:r>
          </w:p>
        </w:tc>
        <w:tc>
          <w:tcPr>
            <w:tcW w:w="2232" w:type="dxa"/>
            <w:gridSpan w:val="2"/>
            <w:tcBorders>
              <w:top w:val="single" w:sz="4" w:space="0" w:color="auto"/>
              <w:left w:val="single" w:sz="4" w:space="0" w:color="auto"/>
              <w:bottom w:val="single" w:sz="4" w:space="0" w:color="auto"/>
              <w:right w:val="single" w:sz="4" w:space="0" w:color="auto"/>
            </w:tcBorders>
          </w:tcPr>
          <w:p w14:paraId="66837BD1" w14:textId="75B28F59" w:rsidR="00342922" w:rsidRPr="00367C5E" w:rsidRDefault="00A071CC" w:rsidP="00342922">
            <w:pPr>
              <w:jc w:val="right"/>
            </w:pPr>
            <w:r>
              <w:t>2</w:t>
            </w:r>
            <w:r w:rsidR="000A66F8" w:rsidRPr="00367C5E">
              <w:t>5</w:t>
            </w:r>
            <w:r w:rsidR="00342922" w:rsidRPr="00367C5E">
              <w:t>0,00</w:t>
            </w:r>
          </w:p>
        </w:tc>
      </w:tr>
      <w:tr w:rsidR="00342922" w:rsidRPr="00367C5E" w14:paraId="44BBB497"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DC4B5D0" w14:textId="77777777" w:rsidR="00342922" w:rsidRPr="00367C5E" w:rsidRDefault="00342922" w:rsidP="00342922">
            <w:pPr>
              <w:autoSpaceDE w:val="0"/>
              <w:autoSpaceDN w:val="0"/>
              <w:adjustRightInd w:val="0"/>
              <w:jc w:val="center"/>
            </w:pPr>
            <w:r w:rsidRPr="00367C5E">
              <w:t>22</w:t>
            </w:r>
          </w:p>
        </w:tc>
        <w:tc>
          <w:tcPr>
            <w:tcW w:w="3588" w:type="dxa"/>
            <w:tcBorders>
              <w:top w:val="single" w:sz="4" w:space="0" w:color="auto"/>
              <w:left w:val="single" w:sz="4" w:space="0" w:color="auto"/>
              <w:bottom w:val="single" w:sz="4" w:space="0" w:color="auto"/>
              <w:right w:val="single" w:sz="4" w:space="0" w:color="auto"/>
            </w:tcBorders>
          </w:tcPr>
          <w:p w14:paraId="5E7FCBB8" w14:textId="77777777" w:rsidR="00342922" w:rsidRPr="00367C5E" w:rsidRDefault="00342922" w:rsidP="00342922">
            <w:r w:rsidRPr="00367C5E">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67B745E8" w14:textId="77777777" w:rsidR="00342922" w:rsidRPr="00367C5E" w:rsidRDefault="00342922" w:rsidP="00342922">
            <w:pPr>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7D01BCFB" w14:textId="77777777" w:rsidR="00342922" w:rsidRPr="00367C5E" w:rsidRDefault="00342922" w:rsidP="00342922">
            <w:pPr>
              <w:jc w:val="right"/>
            </w:pPr>
            <w:r w:rsidRPr="00367C5E">
              <w:t>0,00</w:t>
            </w:r>
          </w:p>
        </w:tc>
        <w:tc>
          <w:tcPr>
            <w:tcW w:w="2774" w:type="dxa"/>
            <w:tcBorders>
              <w:top w:val="single" w:sz="4" w:space="0" w:color="auto"/>
              <w:left w:val="single" w:sz="4" w:space="0" w:color="auto"/>
              <w:bottom w:val="single" w:sz="4" w:space="0" w:color="auto"/>
              <w:right w:val="single" w:sz="4" w:space="0" w:color="auto"/>
            </w:tcBorders>
          </w:tcPr>
          <w:p w14:paraId="46BBD202" w14:textId="77777777" w:rsidR="00342922" w:rsidRPr="00367C5E" w:rsidRDefault="00342922" w:rsidP="00342922">
            <w:pPr>
              <w:jc w:val="right"/>
            </w:pPr>
            <w:r w:rsidRPr="00367C5E">
              <w:t>0,00</w:t>
            </w:r>
          </w:p>
        </w:tc>
        <w:tc>
          <w:tcPr>
            <w:tcW w:w="2232" w:type="dxa"/>
            <w:gridSpan w:val="2"/>
            <w:tcBorders>
              <w:top w:val="single" w:sz="4" w:space="0" w:color="auto"/>
              <w:left w:val="single" w:sz="4" w:space="0" w:color="auto"/>
              <w:bottom w:val="single" w:sz="4" w:space="0" w:color="auto"/>
              <w:right w:val="single" w:sz="4" w:space="0" w:color="auto"/>
            </w:tcBorders>
          </w:tcPr>
          <w:p w14:paraId="2E747510" w14:textId="77777777" w:rsidR="00342922" w:rsidRPr="00367C5E" w:rsidRDefault="00342922" w:rsidP="00342922">
            <w:pPr>
              <w:jc w:val="right"/>
            </w:pPr>
            <w:r w:rsidRPr="00367C5E">
              <w:t>0,00</w:t>
            </w:r>
          </w:p>
        </w:tc>
      </w:tr>
      <w:tr w:rsidR="00342922" w:rsidRPr="00367C5E" w14:paraId="4B6EC37C"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00BCD29" w14:textId="77777777" w:rsidR="00342922" w:rsidRPr="00367C5E" w:rsidRDefault="00342922" w:rsidP="00342922">
            <w:pPr>
              <w:autoSpaceDE w:val="0"/>
              <w:autoSpaceDN w:val="0"/>
              <w:adjustRightInd w:val="0"/>
              <w:jc w:val="center"/>
            </w:pPr>
            <w:r w:rsidRPr="00367C5E">
              <w:t>23</w:t>
            </w:r>
          </w:p>
        </w:tc>
        <w:tc>
          <w:tcPr>
            <w:tcW w:w="3588" w:type="dxa"/>
            <w:tcBorders>
              <w:top w:val="single" w:sz="4" w:space="0" w:color="auto"/>
              <w:left w:val="single" w:sz="4" w:space="0" w:color="auto"/>
              <w:bottom w:val="single" w:sz="4" w:space="0" w:color="auto"/>
              <w:right w:val="single" w:sz="4" w:space="0" w:color="auto"/>
            </w:tcBorders>
          </w:tcPr>
          <w:p w14:paraId="0FCA829A" w14:textId="77777777" w:rsidR="00342922" w:rsidRPr="00367C5E" w:rsidRDefault="00342922" w:rsidP="00342922">
            <w:r w:rsidRPr="00367C5E">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67010637" w14:textId="77777777" w:rsidR="00342922" w:rsidRPr="00367C5E" w:rsidRDefault="00342922" w:rsidP="00342922">
            <w:pPr>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2D5855A1" w14:textId="77777777" w:rsidR="00342922" w:rsidRPr="00367C5E" w:rsidRDefault="00342922" w:rsidP="00342922">
            <w:pPr>
              <w:jc w:val="right"/>
            </w:pPr>
            <w:r w:rsidRPr="00367C5E">
              <w:t>0,00</w:t>
            </w:r>
          </w:p>
        </w:tc>
        <w:tc>
          <w:tcPr>
            <w:tcW w:w="2774" w:type="dxa"/>
            <w:tcBorders>
              <w:top w:val="single" w:sz="4" w:space="0" w:color="auto"/>
              <w:left w:val="single" w:sz="4" w:space="0" w:color="auto"/>
              <w:bottom w:val="single" w:sz="4" w:space="0" w:color="auto"/>
              <w:right w:val="single" w:sz="4" w:space="0" w:color="auto"/>
            </w:tcBorders>
          </w:tcPr>
          <w:p w14:paraId="30D9DFAD" w14:textId="77777777" w:rsidR="00342922" w:rsidRPr="00367C5E" w:rsidRDefault="00342922" w:rsidP="00342922">
            <w:pPr>
              <w:jc w:val="right"/>
            </w:pPr>
            <w:r w:rsidRPr="00367C5E">
              <w:t>0,00</w:t>
            </w:r>
          </w:p>
        </w:tc>
        <w:tc>
          <w:tcPr>
            <w:tcW w:w="2232" w:type="dxa"/>
            <w:gridSpan w:val="2"/>
            <w:tcBorders>
              <w:top w:val="single" w:sz="4" w:space="0" w:color="auto"/>
              <w:left w:val="single" w:sz="4" w:space="0" w:color="auto"/>
              <w:bottom w:val="single" w:sz="4" w:space="0" w:color="auto"/>
              <w:right w:val="single" w:sz="4" w:space="0" w:color="auto"/>
            </w:tcBorders>
          </w:tcPr>
          <w:p w14:paraId="3166AFB0" w14:textId="77777777" w:rsidR="00342922" w:rsidRPr="00367C5E" w:rsidRDefault="00342922" w:rsidP="00342922">
            <w:pPr>
              <w:jc w:val="right"/>
            </w:pPr>
            <w:r w:rsidRPr="00367C5E">
              <w:t>0,00</w:t>
            </w:r>
          </w:p>
        </w:tc>
      </w:tr>
      <w:tr w:rsidR="00342922" w:rsidRPr="00367C5E" w14:paraId="28C177A3"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34E5000" w14:textId="77777777" w:rsidR="00342922" w:rsidRPr="00367C5E" w:rsidRDefault="00342922" w:rsidP="00342922">
            <w:pPr>
              <w:autoSpaceDE w:val="0"/>
              <w:autoSpaceDN w:val="0"/>
              <w:adjustRightInd w:val="0"/>
              <w:jc w:val="center"/>
            </w:pPr>
            <w:r w:rsidRPr="00367C5E">
              <w:t>24</w:t>
            </w:r>
          </w:p>
        </w:tc>
        <w:tc>
          <w:tcPr>
            <w:tcW w:w="3588" w:type="dxa"/>
            <w:tcBorders>
              <w:top w:val="single" w:sz="4" w:space="0" w:color="auto"/>
              <w:left w:val="single" w:sz="4" w:space="0" w:color="auto"/>
              <w:bottom w:val="single" w:sz="4" w:space="0" w:color="auto"/>
              <w:right w:val="single" w:sz="4" w:space="0" w:color="auto"/>
            </w:tcBorders>
          </w:tcPr>
          <w:p w14:paraId="1E5FF5AE" w14:textId="77777777" w:rsidR="00342922" w:rsidRPr="00367C5E" w:rsidRDefault="00342922" w:rsidP="00342922">
            <w:r w:rsidRPr="00367C5E">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6260DA6B" w14:textId="77777777" w:rsidR="00342922" w:rsidRPr="00367C5E" w:rsidRDefault="00342922" w:rsidP="00342922">
            <w:pPr>
              <w:jc w:val="right"/>
            </w:pPr>
            <w:r w:rsidRPr="00367C5E">
              <w:t>0,00</w:t>
            </w:r>
          </w:p>
        </w:tc>
        <w:tc>
          <w:tcPr>
            <w:tcW w:w="2783" w:type="dxa"/>
            <w:tcBorders>
              <w:top w:val="single" w:sz="4" w:space="0" w:color="auto"/>
              <w:left w:val="single" w:sz="4" w:space="0" w:color="auto"/>
              <w:bottom w:val="single" w:sz="4" w:space="0" w:color="auto"/>
              <w:right w:val="single" w:sz="4" w:space="0" w:color="auto"/>
            </w:tcBorders>
          </w:tcPr>
          <w:p w14:paraId="38A81C47" w14:textId="77777777" w:rsidR="00342922" w:rsidRPr="00367C5E" w:rsidRDefault="00342922" w:rsidP="00342922">
            <w:pPr>
              <w:jc w:val="right"/>
            </w:pPr>
            <w:r w:rsidRPr="00367C5E">
              <w:t>0,00</w:t>
            </w:r>
          </w:p>
        </w:tc>
        <w:tc>
          <w:tcPr>
            <w:tcW w:w="2774" w:type="dxa"/>
            <w:tcBorders>
              <w:top w:val="single" w:sz="4" w:space="0" w:color="auto"/>
              <w:left w:val="single" w:sz="4" w:space="0" w:color="auto"/>
              <w:bottom w:val="single" w:sz="4" w:space="0" w:color="auto"/>
              <w:right w:val="single" w:sz="4" w:space="0" w:color="auto"/>
            </w:tcBorders>
          </w:tcPr>
          <w:p w14:paraId="2451AEBB" w14:textId="77777777" w:rsidR="00342922" w:rsidRPr="00367C5E" w:rsidRDefault="00342922" w:rsidP="00342922">
            <w:pPr>
              <w:jc w:val="right"/>
            </w:pPr>
            <w:r w:rsidRPr="00367C5E">
              <w:t>0,00</w:t>
            </w:r>
          </w:p>
        </w:tc>
        <w:tc>
          <w:tcPr>
            <w:tcW w:w="2232" w:type="dxa"/>
            <w:gridSpan w:val="2"/>
            <w:tcBorders>
              <w:top w:val="single" w:sz="4" w:space="0" w:color="auto"/>
              <w:left w:val="single" w:sz="4" w:space="0" w:color="auto"/>
              <w:bottom w:val="single" w:sz="4" w:space="0" w:color="auto"/>
              <w:right w:val="single" w:sz="4" w:space="0" w:color="auto"/>
            </w:tcBorders>
          </w:tcPr>
          <w:p w14:paraId="6CA8F4BA" w14:textId="77777777" w:rsidR="00342922" w:rsidRPr="00367C5E" w:rsidRDefault="00342922" w:rsidP="00342922">
            <w:pPr>
              <w:jc w:val="right"/>
            </w:pPr>
            <w:r w:rsidRPr="00367C5E">
              <w:t>0,00</w:t>
            </w:r>
          </w:p>
        </w:tc>
      </w:tr>
    </w:tbl>
    <w:p w14:paraId="211769A1" w14:textId="77777777" w:rsidR="00342922" w:rsidRPr="00367C5E" w:rsidRDefault="00342922" w:rsidP="00342922"/>
    <w:p w14:paraId="1A3C0EEC" w14:textId="77777777" w:rsidR="00342922" w:rsidRPr="00367C5E" w:rsidRDefault="00342922" w:rsidP="00342922">
      <w:pPr>
        <w:pStyle w:val="a4"/>
        <w:jc w:val="both"/>
        <w:rPr>
          <w:rFonts w:ascii="Times New Roman" w:hAnsi="Times New Roman" w:cs="Times New Roman"/>
          <w:sz w:val="24"/>
          <w:szCs w:val="28"/>
          <w:lang w:bidi="ru-RU"/>
        </w:rPr>
      </w:pPr>
    </w:p>
    <w:p w14:paraId="0D152783" w14:textId="77777777" w:rsidR="00342922" w:rsidRPr="00367C5E" w:rsidRDefault="00342922" w:rsidP="00342922">
      <w:pPr>
        <w:pStyle w:val="a4"/>
        <w:jc w:val="both"/>
        <w:rPr>
          <w:rFonts w:ascii="Times New Roman" w:hAnsi="Times New Roman" w:cs="Times New Roman"/>
          <w:sz w:val="24"/>
          <w:szCs w:val="28"/>
          <w:lang w:bidi="ru-RU"/>
        </w:rPr>
      </w:pPr>
      <w:r w:rsidRPr="00367C5E">
        <w:rPr>
          <w:rFonts w:ascii="Times New Roman" w:hAnsi="Times New Roman" w:cs="Times New Roman"/>
          <w:sz w:val="24"/>
          <w:szCs w:val="28"/>
          <w:lang w:bidi="ru-RU"/>
        </w:rPr>
        <w:t>Начальник отдела по работе со СМИ и общественными объединениями</w:t>
      </w:r>
      <w:r w:rsidRPr="00367C5E">
        <w:rPr>
          <w:rFonts w:ascii="Times New Roman" w:hAnsi="Times New Roman" w:cs="Times New Roman"/>
          <w:sz w:val="24"/>
          <w:szCs w:val="28"/>
          <w:lang w:bidi="ru-RU"/>
        </w:rPr>
        <w:tab/>
      </w:r>
    </w:p>
    <w:p w14:paraId="7F9993C5" w14:textId="264C0712" w:rsidR="00342922" w:rsidRPr="0033686F" w:rsidRDefault="00342922" w:rsidP="00342922">
      <w:pPr>
        <w:pStyle w:val="a4"/>
        <w:jc w:val="both"/>
        <w:rPr>
          <w:rFonts w:ascii="Times New Roman" w:hAnsi="Times New Roman" w:cs="Times New Roman"/>
          <w:sz w:val="24"/>
          <w:szCs w:val="28"/>
          <w:lang w:bidi="ru-RU"/>
        </w:rPr>
      </w:pPr>
      <w:r w:rsidRPr="00367C5E">
        <w:rPr>
          <w:rFonts w:ascii="Times New Roman" w:hAnsi="Times New Roman" w:cs="Times New Roman"/>
          <w:sz w:val="24"/>
          <w:szCs w:val="28"/>
          <w:lang w:bidi="ru-RU"/>
        </w:rPr>
        <w:t xml:space="preserve">Администрации города Минусинска </w:t>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Pr="00367C5E">
        <w:rPr>
          <w:rFonts w:ascii="Times New Roman" w:hAnsi="Times New Roman" w:cs="Times New Roman"/>
          <w:sz w:val="24"/>
          <w:szCs w:val="28"/>
          <w:lang w:bidi="ru-RU"/>
        </w:rPr>
        <w:tab/>
      </w:r>
      <w:r w:rsidR="00DE6BFB">
        <w:rPr>
          <w:rFonts w:ascii="Times New Roman" w:hAnsi="Times New Roman" w:cs="Times New Roman"/>
          <w:sz w:val="24"/>
          <w:szCs w:val="28"/>
          <w:lang w:bidi="ru-RU"/>
        </w:rPr>
        <w:t xml:space="preserve">          подпись</w:t>
      </w:r>
      <w:r w:rsidRPr="00367C5E">
        <w:rPr>
          <w:rFonts w:ascii="Times New Roman" w:hAnsi="Times New Roman" w:cs="Times New Roman"/>
          <w:sz w:val="24"/>
          <w:szCs w:val="28"/>
          <w:lang w:bidi="ru-RU"/>
        </w:rPr>
        <w:tab/>
        <w:t xml:space="preserve">                           </w:t>
      </w:r>
      <w:bookmarkStart w:id="0" w:name="_GoBack"/>
      <w:bookmarkEnd w:id="0"/>
      <w:r w:rsidRPr="00367C5E">
        <w:rPr>
          <w:rFonts w:ascii="Times New Roman" w:hAnsi="Times New Roman" w:cs="Times New Roman"/>
          <w:sz w:val="24"/>
          <w:szCs w:val="28"/>
          <w:lang w:bidi="ru-RU"/>
        </w:rPr>
        <w:t>Н.В. Чистякова</w:t>
      </w:r>
    </w:p>
    <w:p w14:paraId="41C6DBD6" w14:textId="77777777" w:rsidR="00342922" w:rsidRPr="0033686F" w:rsidRDefault="00342922" w:rsidP="00342922">
      <w:pPr>
        <w:pStyle w:val="a4"/>
        <w:jc w:val="both"/>
      </w:pPr>
    </w:p>
    <w:p w14:paraId="04EC708B" w14:textId="77777777" w:rsidR="00342922" w:rsidRDefault="00342922" w:rsidP="00342922">
      <w:pPr>
        <w:pStyle w:val="a4"/>
        <w:jc w:val="both"/>
      </w:pPr>
    </w:p>
    <w:p w14:paraId="7DA64921" w14:textId="77777777" w:rsidR="00342922" w:rsidRDefault="00342922" w:rsidP="00342922">
      <w:pPr>
        <w:pStyle w:val="a4"/>
        <w:jc w:val="both"/>
      </w:pPr>
    </w:p>
    <w:p w14:paraId="6F505F83" w14:textId="77777777" w:rsidR="00342922" w:rsidRDefault="00342922" w:rsidP="00342922">
      <w:pPr>
        <w:pStyle w:val="a4"/>
        <w:jc w:val="both"/>
      </w:pPr>
    </w:p>
    <w:p w14:paraId="796D0D69" w14:textId="77777777" w:rsidR="00342922" w:rsidRPr="00A86D86" w:rsidRDefault="00342922" w:rsidP="00342922">
      <w:pPr>
        <w:pStyle w:val="a4"/>
        <w:jc w:val="both"/>
      </w:pPr>
    </w:p>
    <w:p w14:paraId="67A879D7" w14:textId="77777777" w:rsidR="00D32B65" w:rsidRDefault="00D32B65"/>
    <w:sectPr w:rsidR="00D32B65" w:rsidSect="0034292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22"/>
    <w:rsid w:val="0005648D"/>
    <w:rsid w:val="00077D19"/>
    <w:rsid w:val="000A66F8"/>
    <w:rsid w:val="000C4D7F"/>
    <w:rsid w:val="000D5A25"/>
    <w:rsid w:val="000E15D7"/>
    <w:rsid w:val="00110C44"/>
    <w:rsid w:val="001B2D92"/>
    <w:rsid w:val="001F5217"/>
    <w:rsid w:val="00293A16"/>
    <w:rsid w:val="002B405E"/>
    <w:rsid w:val="002C57B6"/>
    <w:rsid w:val="002D361C"/>
    <w:rsid w:val="003253BC"/>
    <w:rsid w:val="00342922"/>
    <w:rsid w:val="00367C5E"/>
    <w:rsid w:val="00375509"/>
    <w:rsid w:val="00375605"/>
    <w:rsid w:val="003F3179"/>
    <w:rsid w:val="0041225D"/>
    <w:rsid w:val="004215EC"/>
    <w:rsid w:val="00455849"/>
    <w:rsid w:val="004E450A"/>
    <w:rsid w:val="00535B71"/>
    <w:rsid w:val="005A6556"/>
    <w:rsid w:val="005C3FCF"/>
    <w:rsid w:val="00606884"/>
    <w:rsid w:val="006371CC"/>
    <w:rsid w:val="00641C48"/>
    <w:rsid w:val="00672E00"/>
    <w:rsid w:val="006F6D20"/>
    <w:rsid w:val="00715D32"/>
    <w:rsid w:val="0072542D"/>
    <w:rsid w:val="00735790"/>
    <w:rsid w:val="00765618"/>
    <w:rsid w:val="0078174F"/>
    <w:rsid w:val="00782929"/>
    <w:rsid w:val="007A693A"/>
    <w:rsid w:val="007F5733"/>
    <w:rsid w:val="00897072"/>
    <w:rsid w:val="008C5FF1"/>
    <w:rsid w:val="008D4B47"/>
    <w:rsid w:val="00902D0E"/>
    <w:rsid w:val="00A04479"/>
    <w:rsid w:val="00A071CC"/>
    <w:rsid w:val="00A106F2"/>
    <w:rsid w:val="00A20ED6"/>
    <w:rsid w:val="00A67EDF"/>
    <w:rsid w:val="00A759AF"/>
    <w:rsid w:val="00A801EB"/>
    <w:rsid w:val="00AB46CA"/>
    <w:rsid w:val="00B17602"/>
    <w:rsid w:val="00BA2F89"/>
    <w:rsid w:val="00BD31AD"/>
    <w:rsid w:val="00BE1716"/>
    <w:rsid w:val="00C142FF"/>
    <w:rsid w:val="00C52122"/>
    <w:rsid w:val="00C72767"/>
    <w:rsid w:val="00C93129"/>
    <w:rsid w:val="00CB2098"/>
    <w:rsid w:val="00D32B65"/>
    <w:rsid w:val="00D73571"/>
    <w:rsid w:val="00DA6DA7"/>
    <w:rsid w:val="00DE6BFB"/>
    <w:rsid w:val="00E70CDB"/>
    <w:rsid w:val="00E86A6B"/>
    <w:rsid w:val="00EF3819"/>
    <w:rsid w:val="00F03B91"/>
    <w:rsid w:val="00FB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1610"/>
  <w15:docId w15:val="{3DA77F8D-DD24-4C76-A2B7-89780036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42922"/>
    <w:rPr>
      <w:rFonts w:ascii="Calibri" w:eastAsia="Arial" w:hAnsi="Calibri"/>
      <w:lang w:eastAsia="ar-SA"/>
    </w:rPr>
  </w:style>
  <w:style w:type="paragraph" w:styleId="a4">
    <w:name w:val="No Spacing"/>
    <w:link w:val="a3"/>
    <w:uiPriority w:val="99"/>
    <w:qFormat/>
    <w:rsid w:val="00342922"/>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342922"/>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342922"/>
    <w:rPr>
      <w:rFonts w:ascii="Calibri" w:eastAsia="Calibri" w:hAnsi="Calibri" w:cs="Times New Roman"/>
    </w:rPr>
  </w:style>
  <w:style w:type="paragraph" w:customStyle="1" w:styleId="ConsPlusNormal">
    <w:name w:val="ConsPlusNormal"/>
    <w:link w:val="ConsPlusNormal0"/>
    <w:rsid w:val="0034292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42922"/>
    <w:rPr>
      <w:rFonts w:ascii="Arial" w:eastAsia="Calibri" w:hAnsi="Arial" w:cs="Arial"/>
      <w:sz w:val="20"/>
      <w:szCs w:val="20"/>
    </w:rPr>
  </w:style>
  <w:style w:type="paragraph" w:customStyle="1" w:styleId="ConsPlusNonformat">
    <w:name w:val="ConsPlusNonformat"/>
    <w:uiPriority w:val="99"/>
    <w:rsid w:val="003429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292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342922"/>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342922"/>
    <w:rPr>
      <w:b/>
      <w:bCs/>
      <w:color w:val="26282F"/>
    </w:rPr>
  </w:style>
  <w:style w:type="paragraph" w:customStyle="1" w:styleId="conspluscell0">
    <w:name w:val="conspluscell"/>
    <w:basedOn w:val="a"/>
    <w:rsid w:val="00342922"/>
    <w:pPr>
      <w:spacing w:before="100" w:beforeAutospacing="1" w:after="100" w:afterAutospacing="1"/>
    </w:pPr>
  </w:style>
  <w:style w:type="paragraph" w:customStyle="1" w:styleId="a9">
    <w:name w:val="Прижатый влево"/>
    <w:basedOn w:val="a"/>
    <w:next w:val="a"/>
    <w:uiPriority w:val="99"/>
    <w:rsid w:val="00342922"/>
    <w:pPr>
      <w:autoSpaceDE w:val="0"/>
      <w:autoSpaceDN w:val="0"/>
      <w:adjustRightInd w:val="0"/>
    </w:pPr>
    <w:rPr>
      <w:rFonts w:ascii="Arial" w:hAnsi="Arial" w:cs="Arial"/>
    </w:rPr>
  </w:style>
  <w:style w:type="paragraph" w:customStyle="1" w:styleId="aa">
    <w:name w:val="Нормальный (таблица)"/>
    <w:basedOn w:val="a"/>
    <w:next w:val="a"/>
    <w:uiPriority w:val="99"/>
    <w:rsid w:val="00342922"/>
    <w:pPr>
      <w:widowControl w:val="0"/>
      <w:autoSpaceDE w:val="0"/>
      <w:autoSpaceDN w:val="0"/>
      <w:adjustRightInd w:val="0"/>
      <w:jc w:val="both"/>
    </w:pPr>
    <w:rPr>
      <w:rFonts w:ascii="Arial" w:hAnsi="Arial" w:cs="Arial"/>
    </w:rPr>
  </w:style>
  <w:style w:type="character" w:customStyle="1" w:styleId="ab">
    <w:name w:val="Текст выноски Знак"/>
    <w:basedOn w:val="a0"/>
    <w:link w:val="ac"/>
    <w:uiPriority w:val="99"/>
    <w:semiHidden/>
    <w:rsid w:val="00342922"/>
    <w:rPr>
      <w:rFonts w:ascii="Tahoma" w:eastAsia="Times New Roman" w:hAnsi="Tahoma" w:cs="Tahoma"/>
      <w:sz w:val="16"/>
      <w:szCs w:val="16"/>
      <w:lang w:eastAsia="ru-RU"/>
    </w:rPr>
  </w:style>
  <w:style w:type="paragraph" w:styleId="ac">
    <w:name w:val="Balloon Text"/>
    <w:basedOn w:val="a"/>
    <w:link w:val="ab"/>
    <w:uiPriority w:val="99"/>
    <w:semiHidden/>
    <w:unhideWhenUsed/>
    <w:rsid w:val="00342922"/>
    <w:rPr>
      <w:rFonts w:ascii="Tahoma" w:hAnsi="Tahoma" w:cs="Tahoma"/>
      <w:sz w:val="16"/>
      <w:szCs w:val="16"/>
    </w:rPr>
  </w:style>
  <w:style w:type="paragraph" w:customStyle="1" w:styleId="1">
    <w:name w:val="Обычный1"/>
    <w:rsid w:val="00342922"/>
    <w:pPr>
      <w:suppressAutoHyphens/>
      <w:spacing w:before="100" w:after="100" w:line="240" w:lineRule="auto"/>
      <w:jc w:val="both"/>
    </w:pPr>
    <w:rPr>
      <w:rFonts w:ascii="Times New Roman" w:eastAsia="Arial" w:hAnsi="Times New Roman" w:cs="Times New Roman"/>
      <w:sz w:val="24"/>
      <w:szCs w:val="20"/>
      <w:lang w:eastAsia="ar-SA"/>
    </w:rPr>
  </w:style>
  <w:style w:type="paragraph" w:styleId="ad">
    <w:name w:val="header"/>
    <w:basedOn w:val="a"/>
    <w:link w:val="ae"/>
    <w:uiPriority w:val="99"/>
    <w:unhideWhenUsed/>
    <w:rsid w:val="00342922"/>
    <w:pPr>
      <w:tabs>
        <w:tab w:val="center" w:pos="4677"/>
        <w:tab w:val="right" w:pos="9355"/>
      </w:tabs>
    </w:pPr>
  </w:style>
  <w:style w:type="character" w:customStyle="1" w:styleId="ae">
    <w:name w:val="Верхний колонтитул Знак"/>
    <w:basedOn w:val="a0"/>
    <w:link w:val="ad"/>
    <w:uiPriority w:val="99"/>
    <w:rsid w:val="003429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42922"/>
    <w:pPr>
      <w:tabs>
        <w:tab w:val="center" w:pos="4677"/>
        <w:tab w:val="right" w:pos="9355"/>
      </w:tabs>
    </w:pPr>
  </w:style>
  <w:style w:type="character" w:customStyle="1" w:styleId="af0">
    <w:name w:val="Нижний колонтитул Знак"/>
    <w:basedOn w:val="a0"/>
    <w:link w:val="af"/>
    <w:uiPriority w:val="99"/>
    <w:rsid w:val="00342922"/>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342922"/>
    <w:rPr>
      <w:sz w:val="16"/>
      <w:szCs w:val="16"/>
    </w:rPr>
  </w:style>
  <w:style w:type="paragraph" w:customStyle="1" w:styleId="ConsPlusTitle">
    <w:name w:val="ConsPlusTitle"/>
    <w:rsid w:val="00110C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33</Pages>
  <Words>7810</Words>
  <Characters>44520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26</cp:revision>
  <cp:lastPrinted>2021-01-28T02:03:00Z</cp:lastPrinted>
  <dcterms:created xsi:type="dcterms:W3CDTF">2021-01-26T10:06:00Z</dcterms:created>
  <dcterms:modified xsi:type="dcterms:W3CDTF">2021-01-28T09:17:00Z</dcterms:modified>
</cp:coreProperties>
</file>