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DB6B52" w:rsidRDefault="006F3513" w:rsidP="001419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МУНИЦИПАЛЬНОЕ ОБРАЗОВАНИЕ ГОРОД МИНУСИНСК</w:t>
      </w:r>
    </w:p>
    <w:p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:rsidR="00630516" w:rsidRPr="00DB6B52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DB6B52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:rsidR="00630516" w:rsidRPr="00DB6B52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2A8F" w:rsidRDefault="00244256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23.07.2020                                                                                                № АГ-1174-п</w:t>
      </w:r>
    </w:p>
    <w:p w:rsidR="00244256" w:rsidRPr="00DB6B52" w:rsidRDefault="00244256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0516" w:rsidRPr="00DB6B52" w:rsidRDefault="006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О внесении изменений в постановление Главы города Мин</w:t>
      </w:r>
      <w:r w:rsidR="00DB6B52">
        <w:rPr>
          <w:rFonts w:ascii="Times New Roman" w:eastAsia="Times New Roman" w:hAnsi="Times New Roman" w:cs="Times New Roman"/>
          <w:sz w:val="28"/>
        </w:rPr>
        <w:t>усинска                      от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  21.06.2013 № 70-ПГ </w:t>
      </w:r>
      <w:r w:rsidRPr="00DB6B52">
        <w:rPr>
          <w:rFonts w:ascii="Times New Roman" w:eastAsia="Times New Roman" w:hAnsi="Times New Roman" w:cs="Times New Roman"/>
          <w:sz w:val="28"/>
        </w:rPr>
        <w:t>«Об утверждении Положения об организации и ведении</w:t>
      </w:r>
      <w:r w:rsidR="00DB6B52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</w:t>
      </w:r>
    </w:p>
    <w:p w:rsidR="00DB6B52" w:rsidRDefault="00DB6B52" w:rsidP="00DB6B52">
      <w:pPr>
        <w:pStyle w:val="ConsPlusNormal"/>
        <w:ind w:firstLine="540"/>
        <w:jc w:val="both"/>
        <w:rPr>
          <w:sz w:val="28"/>
        </w:rPr>
      </w:pPr>
    </w:p>
    <w:p w:rsidR="00630516" w:rsidRPr="00DB6B52" w:rsidRDefault="002D5C15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D69C6">
        <w:rPr>
          <w:sz w:val="28"/>
          <w:szCs w:val="28"/>
        </w:rPr>
        <w:t>В соответствии с федеральными законами  РФ от 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8D69C6">
        <w:rPr>
          <w:sz w:val="28"/>
          <w:szCs w:val="28"/>
        </w:rPr>
        <w:t>от 12.02.1998 № 28-ФЗ «О гражданской обороне»</w:t>
      </w:r>
      <w:r>
        <w:rPr>
          <w:sz w:val="28"/>
          <w:szCs w:val="28"/>
        </w:rPr>
        <w:t xml:space="preserve">, </w:t>
      </w:r>
      <w:r w:rsidR="00DB6B52" w:rsidRPr="00DB6B52">
        <w:rPr>
          <w:sz w:val="28"/>
          <w:szCs w:val="28"/>
        </w:rPr>
        <w:t xml:space="preserve">Постановлением Правительства Российской Федерации от 26 ноября </w:t>
      </w:r>
      <w:r>
        <w:rPr>
          <w:sz w:val="28"/>
          <w:szCs w:val="28"/>
        </w:rPr>
        <w:t xml:space="preserve">2007         </w:t>
      </w:r>
      <w:r w:rsidR="00DB6B52" w:rsidRPr="00DB6B52">
        <w:rPr>
          <w:sz w:val="28"/>
          <w:szCs w:val="28"/>
        </w:rPr>
        <w:t>N 804 "Об утверждении Положения о гражданской об</w:t>
      </w:r>
      <w:r>
        <w:rPr>
          <w:sz w:val="28"/>
          <w:szCs w:val="28"/>
        </w:rPr>
        <w:t>ороне в Российской Федерации", Приказом</w:t>
      </w:r>
      <w:r w:rsidR="00DB6B52" w:rsidRPr="00DB6B52">
        <w:rPr>
          <w:sz w:val="28"/>
          <w:szCs w:val="28"/>
        </w:rPr>
        <w:t xml:space="preserve"> МЧС России от </w:t>
      </w:r>
      <w:r>
        <w:rPr>
          <w:sz w:val="28"/>
          <w:szCs w:val="28"/>
        </w:rPr>
        <w:t>1</w:t>
      </w:r>
      <w:r w:rsidRPr="002D5C15">
        <w:rPr>
          <w:sz w:val="28"/>
          <w:szCs w:val="28"/>
        </w:rPr>
        <w:t xml:space="preserve">4.11.2008 № 687 </w:t>
      </w:r>
      <w:r w:rsidR="00DB6B52" w:rsidRPr="00DB6B52">
        <w:rPr>
          <w:sz w:val="28"/>
          <w:szCs w:val="28"/>
        </w:rPr>
        <w:t>«</w:t>
      </w:r>
      <w:r w:rsidR="00DB6B52" w:rsidRPr="00DB6B52">
        <w:rPr>
          <w:sz w:val="28"/>
        </w:rPr>
        <w:t>О</w:t>
      </w:r>
      <w:r>
        <w:rPr>
          <w:sz w:val="28"/>
        </w:rPr>
        <w:t>б</w:t>
      </w:r>
      <w:r w:rsidR="00DB6B52" w:rsidRPr="00DB6B52">
        <w:rPr>
          <w:sz w:val="28"/>
        </w:rPr>
        <w:t xml:space="preserve"> </w:t>
      </w:r>
      <w:r>
        <w:rPr>
          <w:sz w:val="28"/>
        </w:rPr>
        <w:t>утверждении</w:t>
      </w:r>
      <w:r w:rsidR="00DB6B52" w:rsidRPr="00DB6B52">
        <w:rPr>
          <w:sz w:val="28"/>
        </w:rPr>
        <w:t xml:space="preserve"> </w:t>
      </w:r>
      <w:hyperlink r:id="rId6">
        <w:r>
          <w:rPr>
            <w:sz w:val="28"/>
          </w:rPr>
          <w:t>Положения</w:t>
        </w:r>
        <w:r w:rsidR="00DB6B52" w:rsidRPr="00DB6B52">
          <w:rPr>
            <w:sz w:val="28"/>
          </w:rPr>
          <w:t xml:space="preserve"> об организации и ведении гражданской обороны в муниципальных</w:t>
        </w:r>
        <w:proofErr w:type="gramEnd"/>
        <w:r w:rsidR="00DB6B52" w:rsidRPr="00DB6B52">
          <w:rPr>
            <w:sz w:val="28"/>
          </w:rPr>
          <w:t xml:space="preserve"> образованиях и организациях</w:t>
        </w:r>
      </w:hyperlink>
      <w:r>
        <w:rPr>
          <w:sz w:val="28"/>
        </w:rPr>
        <w:t>»</w:t>
      </w:r>
      <w:r w:rsidR="00DB6B52" w:rsidRPr="00DB6B52">
        <w:rPr>
          <w:sz w:val="28"/>
        </w:rPr>
        <w:t>, Уставом городского округа город Минусинск Красноярского края</w:t>
      </w:r>
      <w:r w:rsidR="00DB6B52">
        <w:rPr>
          <w:sz w:val="28"/>
          <w:szCs w:val="28"/>
        </w:rPr>
        <w:t xml:space="preserve">, в целях приведения нормативного правового акта в соответствие </w:t>
      </w:r>
      <w:proofErr w:type="gramStart"/>
      <w:r w:rsidR="00DB6B52">
        <w:rPr>
          <w:sz w:val="28"/>
          <w:szCs w:val="28"/>
        </w:rPr>
        <w:t>с</w:t>
      </w:r>
      <w:proofErr w:type="gramEnd"/>
      <w:r w:rsidR="00DB6B52">
        <w:rPr>
          <w:sz w:val="28"/>
          <w:szCs w:val="28"/>
        </w:rPr>
        <w:t xml:space="preserve"> действующим законадательством</w:t>
      </w:r>
      <w:r w:rsidR="006F3513" w:rsidRPr="00DB6B52">
        <w:rPr>
          <w:sz w:val="28"/>
        </w:rPr>
        <w:t xml:space="preserve">,  ПОСТАНОВЛЯЮ: </w:t>
      </w:r>
    </w:p>
    <w:p w:rsidR="00630516" w:rsidRPr="00DB6B52" w:rsidRDefault="0027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DB6B52">
        <w:rPr>
          <w:rFonts w:ascii="Times New Roman" w:eastAsia="Times New Roman" w:hAnsi="Times New Roman" w:cs="Times New Roman"/>
          <w:sz w:val="28"/>
        </w:rPr>
        <w:t>В постановление Главы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 горо</w:t>
      </w:r>
      <w:r w:rsidRPr="00DB6B52">
        <w:rPr>
          <w:rFonts w:ascii="Times New Roman" w:eastAsia="Times New Roman" w:hAnsi="Times New Roman" w:cs="Times New Roman"/>
          <w:sz w:val="28"/>
        </w:rPr>
        <w:t>да  Минусинска от  21.06.2013 №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70-ПГ «Об утверждении Положения об организации и ведении</w:t>
      </w:r>
      <w:r w:rsidR="002D5C15">
        <w:rPr>
          <w:rFonts w:ascii="Times New Roman" w:eastAsia="Times New Roman" w:hAnsi="Times New Roman" w:cs="Times New Roman"/>
          <w:sz w:val="28"/>
        </w:rPr>
        <w:t xml:space="preserve"> </w:t>
      </w:r>
      <w:r w:rsidR="006F3513"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 (с изм. от</w:t>
      </w:r>
      <w:proofErr w:type="gramEnd"/>
      <w:r w:rsidR="006F3513" w:rsidRPr="00DB6B5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F3513" w:rsidRPr="00DB6B52">
        <w:rPr>
          <w:rFonts w:ascii="Times New Roman" w:eastAsia="Times New Roman" w:hAnsi="Times New Roman" w:cs="Times New Roman"/>
          <w:sz w:val="28"/>
        </w:rPr>
        <w:t>18.09.2015 № АГ-1794-п</w:t>
      </w:r>
      <w:r w:rsidRPr="00DB6B52">
        <w:rPr>
          <w:rFonts w:ascii="Times New Roman" w:eastAsia="Times New Roman" w:hAnsi="Times New Roman" w:cs="Times New Roman"/>
          <w:sz w:val="28"/>
        </w:rPr>
        <w:t>, от 02.02.2016 № АГ-104-п</w:t>
      </w:r>
      <w:r w:rsidR="00DB6B52">
        <w:rPr>
          <w:rFonts w:ascii="Times New Roman" w:eastAsia="Times New Roman" w:hAnsi="Times New Roman" w:cs="Times New Roman"/>
          <w:sz w:val="28"/>
        </w:rPr>
        <w:t xml:space="preserve">, 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от </w:t>
      </w:r>
      <w:r w:rsidR="00DB6B52">
        <w:rPr>
          <w:rFonts w:ascii="Times New Roman" w:eastAsia="Times New Roman" w:hAnsi="Times New Roman" w:cs="Times New Roman"/>
          <w:sz w:val="28"/>
        </w:rPr>
        <w:t>07.10.2016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 №</w:t>
      </w:r>
      <w:r w:rsidR="00DB6B52">
        <w:rPr>
          <w:rFonts w:ascii="Times New Roman" w:eastAsia="Times New Roman" w:hAnsi="Times New Roman" w:cs="Times New Roman"/>
          <w:sz w:val="28"/>
        </w:rPr>
        <w:t>АГ-1716-п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) внести следующие изменения: </w:t>
      </w:r>
      <w:proofErr w:type="gramEnd"/>
    </w:p>
    <w:p w:rsidR="00630516" w:rsidRPr="00DB6B52" w:rsidRDefault="006F3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приложение «Положение об организации и ведении</w:t>
      </w:r>
      <w:r w:rsidR="003B157E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 изложить в новой редакции согласно приложению к настоящему</w:t>
      </w:r>
      <w:r w:rsidR="00DB6B52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постановлению.</w:t>
      </w:r>
    </w:p>
    <w:p w:rsidR="00630516" w:rsidRPr="00DB6B52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2. 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630516" w:rsidRPr="00DB6B52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3.</w:t>
      </w:r>
      <w:r w:rsidR="003B157E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  </w:t>
      </w:r>
      <w:proofErr w:type="gramStart"/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Контроль за</w:t>
      </w:r>
      <w:proofErr w:type="gramEnd"/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выполнением постановления оставляю за собой.</w:t>
      </w:r>
    </w:p>
    <w:p w:rsidR="00630516" w:rsidRPr="00F50960" w:rsidRDefault="006F3513" w:rsidP="00F50960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4. Постановление вступает в силу в день, следующий за днем его официального опубликования.</w:t>
      </w:r>
    </w:p>
    <w:p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0960" w:rsidRPr="00DB6B52" w:rsidRDefault="00F5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2A8F" w:rsidRPr="00DB6B52" w:rsidRDefault="00DB6B52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F50960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F3513" w:rsidRPr="00DB6B52">
        <w:rPr>
          <w:rFonts w:ascii="Times New Roman" w:eastAsia="Times New Roman" w:hAnsi="Times New Roman" w:cs="Times New Roman"/>
          <w:sz w:val="28"/>
        </w:rPr>
        <w:tab/>
      </w:r>
      <w:r w:rsidR="00244256">
        <w:rPr>
          <w:rFonts w:ascii="Times New Roman" w:eastAsia="Times New Roman" w:hAnsi="Times New Roman" w:cs="Times New Roman"/>
          <w:sz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50960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А.О. Первухин</w:t>
      </w:r>
    </w:p>
    <w:p w:rsidR="00645821" w:rsidRPr="00DB6B52" w:rsidRDefault="006458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630516" w:rsidRPr="00DB6B52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Приложение к постановлению </w:t>
      </w:r>
    </w:p>
    <w:p w:rsidR="00630516" w:rsidRPr="00DB6B52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Главы города Минусинска</w:t>
      </w:r>
    </w:p>
    <w:p w:rsidR="00630516" w:rsidRPr="00DB6B52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от  </w:t>
      </w:r>
      <w:r w:rsidR="00244256">
        <w:rPr>
          <w:rFonts w:ascii="Times New Roman" w:eastAsia="Times New Roman" w:hAnsi="Times New Roman" w:cs="Times New Roman"/>
          <w:sz w:val="28"/>
        </w:rPr>
        <w:t xml:space="preserve">23.07.2020 </w:t>
      </w:r>
      <w:r w:rsidR="00892A8F" w:rsidRPr="00DB6B52">
        <w:rPr>
          <w:rFonts w:ascii="Times New Roman" w:eastAsia="Times New Roman" w:hAnsi="Times New Roman" w:cs="Times New Roman"/>
          <w:sz w:val="28"/>
        </w:rPr>
        <w:t xml:space="preserve"> № </w:t>
      </w:r>
      <w:r w:rsidR="00244256">
        <w:rPr>
          <w:rFonts w:ascii="Times New Roman" w:eastAsia="Times New Roman" w:hAnsi="Times New Roman" w:cs="Times New Roman"/>
          <w:sz w:val="28"/>
        </w:rPr>
        <w:t>АГ-1174-п</w:t>
      </w:r>
      <w:bookmarkStart w:id="0" w:name="_GoBack"/>
      <w:bookmarkEnd w:id="0"/>
    </w:p>
    <w:p w:rsidR="00630516" w:rsidRPr="00DB6B52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B6B52" w:rsidRPr="00DB6B52" w:rsidRDefault="00DB6B52" w:rsidP="00DB6B52">
      <w:pPr>
        <w:pStyle w:val="ConsPlusNormal"/>
        <w:jc w:val="center"/>
        <w:rPr>
          <w:sz w:val="28"/>
          <w:szCs w:val="28"/>
        </w:rPr>
      </w:pPr>
    </w:p>
    <w:p w:rsidR="00DB6B52" w:rsidRPr="00DB6B52" w:rsidRDefault="00DB6B52" w:rsidP="00D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DB6B52">
        <w:rPr>
          <w:rFonts w:ascii="Times New Roman" w:hAnsi="Times New Roman" w:cs="Times New Roman"/>
          <w:sz w:val="28"/>
          <w:szCs w:val="28"/>
        </w:rPr>
        <w:t>ПОЛОЖЕНИЕ</w:t>
      </w:r>
    </w:p>
    <w:p w:rsidR="00DB6B52" w:rsidRPr="00DB6B52" w:rsidRDefault="00DB6B52" w:rsidP="00D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город Минусинск</w:t>
      </w:r>
    </w:p>
    <w:p w:rsidR="00DB6B52" w:rsidRPr="00DB6B52" w:rsidRDefault="00DB6B52" w:rsidP="00DB6B52">
      <w:pPr>
        <w:pStyle w:val="ConsPlusNormal"/>
        <w:rPr>
          <w:sz w:val="28"/>
          <w:szCs w:val="28"/>
        </w:rPr>
      </w:pP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1. </w:t>
      </w:r>
      <w:proofErr w:type="gramStart"/>
      <w:r w:rsidRPr="00DB6B52">
        <w:rPr>
          <w:sz w:val="28"/>
          <w:szCs w:val="28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1998 г</w:t>
        </w:r>
      </w:smartTag>
      <w:r w:rsidRPr="00DB6B52">
        <w:rPr>
          <w:sz w:val="28"/>
          <w:szCs w:val="28"/>
        </w:rPr>
        <w:t xml:space="preserve">. N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2004 г</w:t>
        </w:r>
      </w:smartTag>
      <w:r w:rsidRPr="00DB6B52">
        <w:rPr>
          <w:sz w:val="28"/>
          <w:szCs w:val="28"/>
        </w:rPr>
        <w:t>. N 868 "Вопросы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DB6B52">
        <w:rPr>
          <w:sz w:val="28"/>
          <w:szCs w:val="28"/>
        </w:rPr>
        <w:t xml:space="preserve"> </w:t>
      </w:r>
      <w:proofErr w:type="gramStart"/>
      <w:r w:rsidRPr="00DB6B52">
        <w:rPr>
          <w:sz w:val="28"/>
          <w:szCs w:val="28"/>
        </w:rPr>
        <w:t xml:space="preserve">бедствий",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2007 г</w:t>
        </w:r>
      </w:smartTag>
      <w:r w:rsidRPr="00DB6B52">
        <w:rPr>
          <w:sz w:val="28"/>
          <w:szCs w:val="28"/>
        </w:rPr>
        <w:t>. N 804 "Об утверждении Положения о гражданской обороне в Российской Федерации", приказов МЧС России от 18.11.2015 N 601, от 01.08.2016 N 415, от 24.12.2019 N 776 «</w:t>
      </w:r>
      <w:r w:rsidRPr="00DB6B52">
        <w:rPr>
          <w:sz w:val="28"/>
        </w:rPr>
        <w:t xml:space="preserve">О внесении изменений в  </w:t>
      </w:r>
      <w:hyperlink r:id="rId7">
        <w:r w:rsidRPr="00DB6B52">
          <w:rPr>
            <w:sz w:val="28"/>
          </w:rPr>
          <w:t>Положение об организации и ведении гражданской обороны в муниципальных образованиях и организациях</w:t>
        </w:r>
      </w:hyperlink>
      <w:r w:rsidRPr="00DB6B52">
        <w:rPr>
          <w:sz w:val="28"/>
        </w:rPr>
        <w:t xml:space="preserve">, утвержденное  </w:t>
      </w:r>
      <w:hyperlink r:id="rId8">
        <w:r w:rsidRPr="00DB6B52">
          <w:rPr>
            <w:sz w:val="28"/>
          </w:rPr>
          <w:t>приказом МЧС</w:t>
        </w:r>
        <w:r w:rsidRPr="00DB6B52">
          <w:rPr>
            <w:vanish/>
            <w:sz w:val="28"/>
          </w:rPr>
          <w:t>HYPERLINK "http://docs.cntd.ru/document/902132010"</w:t>
        </w:r>
        <w:r w:rsidRPr="00DB6B52">
          <w:rPr>
            <w:sz w:val="28"/>
          </w:rPr>
          <w:t xml:space="preserve"> России от 14.11.2008 № 687</w:t>
        </w:r>
        <w:proofErr w:type="gramEnd"/>
      </w:hyperlink>
      <w:r w:rsidRPr="00DB6B52">
        <w:rPr>
          <w:sz w:val="28"/>
        </w:rPr>
        <w:t>», Уставом городского округа город Минусинск Красноярского края</w:t>
      </w:r>
      <w:r w:rsidRPr="00DB6B52">
        <w:rPr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 Минусинск.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муниципальном образовании город Минусинск в рамках подготовки к ведению и ведения гражданской обороны в муниципальном образовании город Минусинск.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 мероприятий) муниципального образования город Минусинск.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4. План основных мероприятий муниципального образования город Минусинск на год разрабатывается отделом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С и безопасности территории Администрации города Минусинска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 - органом, специально уполномоченным </w:t>
      </w:r>
      <w:r w:rsidRPr="00DB6B52">
        <w:rPr>
          <w:rFonts w:ascii="Times New Roman" w:hAnsi="Times New Roman" w:cs="Times New Roman"/>
          <w:sz w:val="28"/>
          <w:szCs w:val="28"/>
        </w:rPr>
        <w:lastRenderedPageBreak/>
        <w:t>решать задачи гражданской обороны и задачи по предупреждению и ликвидации чрезвычайных ситуаций, по Красноярскому краю.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отделом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С и безопасности территории Администрации города Минусинска, а организацией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5.</w:t>
      </w:r>
      <w:r w:rsidRPr="00DB6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город Минусинск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DB6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Отдел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С и безопасности территории Администрации города Минусинска определяет перечень организаций, обеспечивающих </w:t>
      </w:r>
      <w:r w:rsidRPr="00DB6B52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 гражданской обороне местного уровня по гражданской обороне.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7. Администрация города Минусинска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 гражданской обороны создаёт и содержит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По решению Администрации города Минусинска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 в соответствующих положениях о спасательных службах.</w:t>
      </w:r>
      <w:proofErr w:type="gramEnd"/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город Минусинск разрабатывается органом местного самоуправления,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самоуправления. 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>ажданской обороны в муниципальных образованиях, а также контроль в этой области осуществляется Главным управлением МЧС России по Красноярскому краю.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администрацией города Минусинска заблаговременно в мирное время создаются эвакуационная комиссия. Эвакуационную комиссию возглавляет заместитель Главы города по социальным вопросам. Деятельность эвакуационной комиссии регламентируется положением об эвакуационной комиссии, утверждаемым руководителем гражданской обороны.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органа местного самоуправления в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 созданных ими сил гражданской обороны.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6B52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 муниципального образования осуществляет Глава города Минусинска, а в организациях - их руководители.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 xml:space="preserve">Глава города Минусинска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B6B52">
        <w:rPr>
          <w:rFonts w:ascii="Times New Roman" w:hAnsi="Times New Roman" w:cs="Times New Roman"/>
          <w:sz w:val="28"/>
          <w:szCs w:val="28"/>
        </w:rPr>
        <w:t>. N 28-ФЗ).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12. Управление гражданской обороной в муниципальном образовании город Минусинск осуществляет, отдел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>С и безопасности территории Администрации города Минусинска, в организациях подразделения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 комплектование отдела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>С и безопасности территории Администрации города Минусинска, разрабатывает и утверждает их функциональные обязанности и штатное расписание.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Руководитель отдела по делам ГО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С и безопасности территории Администрации города Минусинска подчиняются непосредственно Главе города Минусинска. 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уполномоченные на решение задач в области гражданской обороны в организациях подчиняются непосредственно руководителям организаций.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DB6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установленном порядке к категориям по гражданской обороне.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15. Администрация города Минусинска в целях решения задач в области гражданской обороны </w:t>
      </w:r>
      <w:proofErr w:type="gramStart"/>
      <w:r w:rsidRPr="00DB6B52">
        <w:rPr>
          <w:rFonts w:ascii="Times New Roman" w:hAnsi="Times New Roman" w:cs="Times New Roman"/>
          <w:sz w:val="28"/>
          <w:szCs w:val="28"/>
        </w:rPr>
        <w:t>планирует</w:t>
      </w:r>
      <w:proofErr w:type="gramEnd"/>
      <w:r w:rsidRPr="00DB6B52">
        <w:rPr>
          <w:rFonts w:ascii="Times New Roman" w:hAnsi="Times New Roman" w:cs="Times New Roman"/>
          <w:sz w:val="28"/>
          <w:szCs w:val="28"/>
        </w:rPr>
        <w:t xml:space="preserve"> и осуществляют следующие основные мероприятия: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15.1. По подготовке населения в области гражданской обороны: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примерных программ, утвержденных Правительством  Красноярского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и подготовка населения муниципального образования город Минусинск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личного состава формирований и служб муниципального образования;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учений и тренировок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DB6B52">
        <w:rPr>
          <w:sz w:val="28"/>
          <w:szCs w:val="28"/>
        </w:rPr>
        <w:t>контроль за</w:t>
      </w:r>
      <w:proofErr w:type="gramEnd"/>
      <w:r w:rsidRPr="00DB6B52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 город Минусинск;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пропаганда знаний в области гражданской обороны.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сбор информации в области гражданской обороны и обмен ею.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15.5. </w:t>
      </w:r>
      <w:proofErr w:type="gramStart"/>
      <w:r w:rsidRPr="00DB6B52">
        <w:rPr>
          <w:sz w:val="28"/>
          <w:szCs w:val="28"/>
        </w:rPr>
        <w:t>По световой и другим видам маскировки:</w:t>
      </w:r>
      <w:proofErr w:type="gramEnd"/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перечня объектов, подлежащих маскировке;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B6B52">
        <w:rPr>
          <w:sz w:val="28"/>
          <w:szCs w:val="28"/>
        </w:rPr>
        <w:t>дств дл</w:t>
      </w:r>
      <w:proofErr w:type="gramEnd"/>
      <w:r w:rsidRPr="00DB6B52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планирование и организация основных видов первоочередного жизнеобеспечения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предоставление населению коммунально-бытовых услуг;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лечебно-эвакуационных мероприятий;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оказание населению первой помощи;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численности населения, оставшегося без жилья;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DB6B52">
        <w:rPr>
          <w:sz w:val="28"/>
          <w:szCs w:val="28"/>
        </w:rPr>
        <w:t>о-</w:t>
      </w:r>
      <w:proofErr w:type="gramEnd"/>
      <w:r w:rsidRPr="00DB6B52">
        <w:rPr>
          <w:sz w:val="28"/>
          <w:szCs w:val="28"/>
        </w:rPr>
        <w:t>, энерго-, водоснабжения, водоотведения и канализации;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подготовка резерва мобильных сре</w:t>
      </w:r>
      <w:proofErr w:type="gramStart"/>
      <w:r w:rsidRPr="00DB6B52">
        <w:rPr>
          <w:sz w:val="28"/>
          <w:szCs w:val="28"/>
        </w:rPr>
        <w:t>дств дл</w:t>
      </w:r>
      <w:proofErr w:type="gramEnd"/>
      <w:r w:rsidRPr="00DB6B52">
        <w:rPr>
          <w:sz w:val="28"/>
          <w:szCs w:val="28"/>
        </w:rPr>
        <w:t>я очистки, опреснения и транспортировки воды;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B6B52">
        <w:rPr>
          <w:sz w:val="28"/>
          <w:szCs w:val="28"/>
        </w:rPr>
        <w:t>дств дл</w:t>
      </w:r>
      <w:proofErr w:type="gramEnd"/>
      <w:r w:rsidRPr="00DB6B52">
        <w:rPr>
          <w:sz w:val="28"/>
          <w:szCs w:val="28"/>
        </w:rPr>
        <w:t>я организации коммунального снабжения населения.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15.13. По срочному захоронению трупов в военное время: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организация санитарно-эпидемиологического надзора.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DB6B52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DB6B52">
        <w:rPr>
          <w:sz w:val="28"/>
          <w:szCs w:val="28"/>
        </w:rPr>
        <w:t>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DB6B52">
        <w:rPr>
          <w:sz w:val="28"/>
          <w:szCs w:val="28"/>
        </w:rPr>
        <w:t>дств пр</w:t>
      </w:r>
      <w:proofErr w:type="gramEnd"/>
      <w:r w:rsidRPr="00DB6B52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страхового фонда документации;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DB6B52">
        <w:rPr>
          <w:sz w:val="28"/>
          <w:szCs w:val="28"/>
        </w:rPr>
        <w:t>современными</w:t>
      </w:r>
      <w:proofErr w:type="gramEnd"/>
      <w:r w:rsidRPr="00DB6B52">
        <w:rPr>
          <w:sz w:val="28"/>
          <w:szCs w:val="28"/>
        </w:rPr>
        <w:t xml:space="preserve"> техникой и оборудованием;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 действий сил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обороны, а также всестороннее обеспечение их действий.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16.1. По подготовке населения в области гражданской обороны: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Правительством Красноярского края или Администрацией города Минусинска,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пропаганда знаний в области гражданской обороны.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16.2. По оповещению населения об опасностях, возникающих при военных </w:t>
      </w:r>
      <w:r w:rsidRPr="00DB6B52">
        <w:rPr>
          <w:sz w:val="28"/>
          <w:szCs w:val="28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совершенствование системы оповещения работников;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6B52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DB6B52">
        <w:rPr>
          <w:sz w:val="28"/>
          <w:szCs w:val="28"/>
        </w:rPr>
        <w:t xml:space="preserve"> сооружения высокой опасности;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сбор информации в области гражданской обороны и обмен ею.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1999 г</w:t>
        </w:r>
      </w:smartTag>
      <w:r w:rsidRPr="00DB6B52">
        <w:rPr>
          <w:sz w:val="28"/>
          <w:szCs w:val="28"/>
        </w:rPr>
        <w:t>. N 1309 "О порядке создания убежищ и иных объектов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накопление, хранение, освежение и использование по предназначению средств индивидуальной защиты для обеспечения ими работников </w:t>
      </w:r>
      <w:r w:rsidRPr="00DB6B52">
        <w:rPr>
          <w:sz w:val="28"/>
          <w:szCs w:val="28"/>
        </w:rPr>
        <w:lastRenderedPageBreak/>
        <w:t>организаций;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16.5. </w:t>
      </w:r>
      <w:proofErr w:type="gramStart"/>
      <w:r w:rsidRPr="00DB6B52">
        <w:rPr>
          <w:sz w:val="28"/>
          <w:szCs w:val="28"/>
        </w:rPr>
        <w:t>По световой и другим видам маскировки:</w:t>
      </w:r>
      <w:proofErr w:type="gramEnd"/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перечня зданий и сооружений, подлежащих маскировке;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6B52"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DB6B52">
        <w:rPr>
          <w:sz w:val="28"/>
          <w:szCs w:val="28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B6B52">
        <w:rPr>
          <w:sz w:val="28"/>
          <w:szCs w:val="28"/>
        </w:rPr>
        <w:t>дств дл</w:t>
      </w:r>
      <w:proofErr w:type="gramEnd"/>
      <w:r w:rsidRPr="00DB6B52">
        <w:rPr>
          <w:sz w:val="28"/>
          <w:szCs w:val="28"/>
        </w:rPr>
        <w:t>я всестороннего обеспечения действий сил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6B52">
        <w:rPr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</w:t>
      </w:r>
      <w:r w:rsidRPr="00DB6B52">
        <w:rPr>
          <w:sz w:val="28"/>
          <w:szCs w:val="28"/>
        </w:rPr>
        <w:lastRenderedPageBreak/>
        <w:t>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DB6B52">
        <w:rPr>
          <w:sz w:val="28"/>
          <w:szCs w:val="28"/>
        </w:rPr>
        <w:t xml:space="preserve"> и организация взаимодействия с другими видами пожарной охраны.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введение режимов радиационной защиты организаций;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B6B52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DB6B52">
        <w:rPr>
          <w:sz w:val="28"/>
          <w:szCs w:val="28"/>
        </w:rPr>
        <w:t>о-</w:t>
      </w:r>
      <w:proofErr w:type="gramEnd"/>
      <w:r w:rsidRPr="00DB6B52">
        <w:rPr>
          <w:sz w:val="28"/>
          <w:szCs w:val="28"/>
        </w:rPr>
        <w:t>, энерго- и водоснабжения и канализации;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подготовка резерва мобильных сре</w:t>
      </w:r>
      <w:proofErr w:type="gramStart"/>
      <w:r w:rsidRPr="00DB6B52">
        <w:rPr>
          <w:sz w:val="28"/>
          <w:szCs w:val="28"/>
        </w:rPr>
        <w:t>дств дл</w:t>
      </w:r>
      <w:proofErr w:type="gramEnd"/>
      <w:r w:rsidRPr="00DB6B52">
        <w:rPr>
          <w:sz w:val="28"/>
          <w:szCs w:val="28"/>
        </w:rPr>
        <w:t>я очистки, опреснения и транспортировки воды;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16.12. По срочному захоронению трупов в военное время: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страхового фонда документации;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DB6B52">
        <w:rPr>
          <w:sz w:val="28"/>
          <w:szCs w:val="28"/>
        </w:rPr>
        <w:t xml:space="preserve">дств </w:t>
      </w:r>
      <w:r w:rsidRPr="00DB6B52">
        <w:rPr>
          <w:sz w:val="28"/>
          <w:szCs w:val="28"/>
        </w:rPr>
        <w:lastRenderedPageBreak/>
        <w:t>гр</w:t>
      </w:r>
      <w:proofErr w:type="gramEnd"/>
      <w:r w:rsidRPr="00DB6B52">
        <w:rPr>
          <w:sz w:val="28"/>
          <w:szCs w:val="28"/>
        </w:rPr>
        <w:t>ажданской обороны: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DB6B52">
        <w:rPr>
          <w:sz w:val="28"/>
          <w:szCs w:val="28"/>
        </w:rPr>
        <w:t>современными</w:t>
      </w:r>
      <w:proofErr w:type="gramEnd"/>
      <w:r w:rsidRPr="00DB6B52">
        <w:rPr>
          <w:sz w:val="28"/>
          <w:szCs w:val="28"/>
        </w:rPr>
        <w:t xml:space="preserve"> техникой и оборудованием;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B6B52">
        <w:rPr>
          <w:sz w:val="28"/>
          <w:szCs w:val="28"/>
        </w:rPr>
        <w:t>дств гр</w:t>
      </w:r>
      <w:proofErr w:type="gramEnd"/>
      <w:r w:rsidRPr="00DB6B52"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DB6B52" w:rsidRPr="00DB6B52" w:rsidRDefault="00DB6B52" w:rsidP="00DB6B52">
      <w:pPr>
        <w:pStyle w:val="ConsPlusNormal"/>
        <w:ind w:firstLine="540"/>
        <w:jc w:val="both"/>
        <w:rPr>
          <w:sz w:val="20"/>
        </w:rPr>
      </w:pP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:rsidR="00630516" w:rsidRDefault="00630516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CE3E45" w:rsidSect="00F509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0E41"/>
    <w:rsid w:val="00001405"/>
    <w:rsid w:val="00056B70"/>
    <w:rsid w:val="00127041"/>
    <w:rsid w:val="00127B3B"/>
    <w:rsid w:val="0014192C"/>
    <w:rsid w:val="0018763D"/>
    <w:rsid w:val="00192B30"/>
    <w:rsid w:val="001C5AFB"/>
    <w:rsid w:val="001E1A09"/>
    <w:rsid w:val="00244256"/>
    <w:rsid w:val="00253B66"/>
    <w:rsid w:val="00255F6A"/>
    <w:rsid w:val="00272BE1"/>
    <w:rsid w:val="002A2E93"/>
    <w:rsid w:val="002D5C15"/>
    <w:rsid w:val="002E187C"/>
    <w:rsid w:val="00346DF9"/>
    <w:rsid w:val="00372257"/>
    <w:rsid w:val="0039074C"/>
    <w:rsid w:val="003B157E"/>
    <w:rsid w:val="003B5741"/>
    <w:rsid w:val="00404A7E"/>
    <w:rsid w:val="0042318B"/>
    <w:rsid w:val="004F6AC4"/>
    <w:rsid w:val="00503B9F"/>
    <w:rsid w:val="005A160E"/>
    <w:rsid w:val="00630516"/>
    <w:rsid w:val="00645821"/>
    <w:rsid w:val="006611B3"/>
    <w:rsid w:val="006B051F"/>
    <w:rsid w:val="006D180E"/>
    <w:rsid w:val="006F3513"/>
    <w:rsid w:val="00712DBB"/>
    <w:rsid w:val="007640B7"/>
    <w:rsid w:val="00862C07"/>
    <w:rsid w:val="00892A8F"/>
    <w:rsid w:val="008B591A"/>
    <w:rsid w:val="00965050"/>
    <w:rsid w:val="009A1890"/>
    <w:rsid w:val="009E5BBE"/>
    <w:rsid w:val="009F6126"/>
    <w:rsid w:val="00A03855"/>
    <w:rsid w:val="00A36830"/>
    <w:rsid w:val="00A545E0"/>
    <w:rsid w:val="00A54AA2"/>
    <w:rsid w:val="00AA6AAC"/>
    <w:rsid w:val="00AA6BAE"/>
    <w:rsid w:val="00AE314B"/>
    <w:rsid w:val="00B955F9"/>
    <w:rsid w:val="00BD77AE"/>
    <w:rsid w:val="00BE0498"/>
    <w:rsid w:val="00C06CBA"/>
    <w:rsid w:val="00C1766D"/>
    <w:rsid w:val="00C24A07"/>
    <w:rsid w:val="00C637FA"/>
    <w:rsid w:val="00C76C29"/>
    <w:rsid w:val="00CE3E45"/>
    <w:rsid w:val="00CE75C8"/>
    <w:rsid w:val="00D4750F"/>
    <w:rsid w:val="00D804AC"/>
    <w:rsid w:val="00DB6B52"/>
    <w:rsid w:val="00DC4163"/>
    <w:rsid w:val="00DF0B4B"/>
    <w:rsid w:val="00E54CD2"/>
    <w:rsid w:val="00E97060"/>
    <w:rsid w:val="00EB7822"/>
    <w:rsid w:val="00EC33F0"/>
    <w:rsid w:val="00EC6104"/>
    <w:rsid w:val="00EE27C7"/>
    <w:rsid w:val="00F408B9"/>
    <w:rsid w:val="00F5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2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2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20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F185-75B3-4183-9FFF-37CBDF51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6</cp:revision>
  <cp:lastPrinted>2020-06-17T11:14:00Z</cp:lastPrinted>
  <dcterms:created xsi:type="dcterms:W3CDTF">2020-05-13T10:05:00Z</dcterms:created>
  <dcterms:modified xsi:type="dcterms:W3CDTF">2020-07-23T05:10:00Z</dcterms:modified>
</cp:coreProperties>
</file>