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27CA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D6DF21" wp14:editId="6F3AB13A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058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712890E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C4C336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25DD54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CD0313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ADFFC6" wp14:editId="633A1297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5F68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16A2CDB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477113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CC9C37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35D72B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05D9C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2815DB9" w14:textId="6C9FFBD2" w:rsidR="004137B6" w:rsidRPr="00730C52" w:rsidRDefault="00730C52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05.09.2022                                                                                              № АГ-1824-п</w:t>
      </w:r>
    </w:p>
    <w:p w14:paraId="27F54A4A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2E1F27C8" w14:textId="77777777" w:rsidTr="001F2583">
        <w:trPr>
          <w:trHeight w:val="796"/>
        </w:trPr>
        <w:tc>
          <w:tcPr>
            <w:tcW w:w="4920" w:type="dxa"/>
          </w:tcPr>
          <w:p w14:paraId="082FC8AF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2C32A636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C45E60A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970B4A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7F4722">
        <w:rPr>
          <w:rFonts w:ascii="Times New Roman" w:hAnsi="Times New Roman" w:cs="Times New Roman"/>
          <w:sz w:val="28"/>
          <w:szCs w:val="28"/>
        </w:rPr>
        <w:t>в связи с проведением</w:t>
      </w:r>
      <w:r w:rsidR="00003D29">
        <w:rPr>
          <w:rFonts w:ascii="Times New Roman" w:hAnsi="Times New Roman" w:cs="Times New Roman"/>
          <w:sz w:val="28"/>
          <w:szCs w:val="28"/>
        </w:rPr>
        <w:t xml:space="preserve"> мероприятий в рамках социально-культурного просветительского проекта «Енисейский экспресс»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D98E0E2" w14:textId="77777777" w:rsidR="009A518B" w:rsidRDefault="00D61094" w:rsidP="009A518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0039D">
        <w:rPr>
          <w:rFonts w:ascii="Times New Roman" w:hAnsi="Times New Roman" w:cs="Times New Roman"/>
          <w:sz w:val="28"/>
          <w:szCs w:val="28"/>
        </w:rPr>
        <w:t>проведения</w:t>
      </w:r>
      <w:r w:rsidR="007F4722">
        <w:rPr>
          <w:rFonts w:ascii="Times New Roman" w:hAnsi="Times New Roman" w:cs="Times New Roman"/>
          <w:sz w:val="28"/>
          <w:szCs w:val="28"/>
        </w:rPr>
        <w:t xml:space="preserve"> мероприятий в рамках социально-культурного просветительского проекта «Енисейский экспресс»</w:t>
      </w:r>
      <w:r w:rsidR="0045277F">
        <w:rPr>
          <w:rFonts w:ascii="Times New Roman" w:hAnsi="Times New Roman" w:cs="Times New Roman"/>
          <w:sz w:val="28"/>
          <w:szCs w:val="28"/>
        </w:rPr>
        <w:t xml:space="preserve"> </w:t>
      </w:r>
      <w:r w:rsidR="009A518B">
        <w:rPr>
          <w:rFonts w:ascii="Times New Roman" w:hAnsi="Times New Roman" w:cs="Times New Roman"/>
          <w:sz w:val="28"/>
          <w:szCs w:val="28"/>
        </w:rPr>
        <w:t>на следующих участках автомобильных дорог общего пользования местного значения города Минусинска:</w:t>
      </w:r>
    </w:p>
    <w:p w14:paraId="4CF8377C" w14:textId="77777777" w:rsidR="00A77880" w:rsidRDefault="00A721FE" w:rsidP="009A51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722" w:rsidRPr="009A518B">
        <w:rPr>
          <w:rFonts w:ascii="Times New Roman" w:hAnsi="Times New Roman" w:cs="Times New Roman"/>
          <w:sz w:val="28"/>
          <w:szCs w:val="28"/>
        </w:rPr>
        <w:t>по ул. Мартьянова</w:t>
      </w:r>
      <w:r w:rsidR="00B0039D" w:rsidRPr="009A518B">
        <w:rPr>
          <w:rFonts w:ascii="Times New Roman" w:hAnsi="Times New Roman" w:cs="Times New Roman"/>
          <w:sz w:val="28"/>
          <w:szCs w:val="28"/>
        </w:rPr>
        <w:t xml:space="preserve">, </w:t>
      </w:r>
      <w:r w:rsidR="00462FE0" w:rsidRPr="009A518B">
        <w:rPr>
          <w:rFonts w:ascii="Times New Roman" w:hAnsi="Times New Roman" w:cs="Times New Roman"/>
          <w:sz w:val="28"/>
          <w:szCs w:val="28"/>
        </w:rPr>
        <w:t>(от</w:t>
      </w:r>
      <w:r w:rsidR="0045277F" w:rsidRPr="009A518B">
        <w:rPr>
          <w:rFonts w:ascii="Times New Roman" w:hAnsi="Times New Roman" w:cs="Times New Roman"/>
          <w:sz w:val="28"/>
          <w:szCs w:val="28"/>
        </w:rPr>
        <w:t xml:space="preserve"> её пересечения с улицей Красных Партизан</w:t>
      </w:r>
      <w:r w:rsidR="00462FE0" w:rsidRPr="009A518B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45277F" w:rsidRPr="009A518B">
        <w:rPr>
          <w:rFonts w:ascii="Times New Roman" w:hAnsi="Times New Roman" w:cs="Times New Roman"/>
          <w:sz w:val="28"/>
          <w:szCs w:val="28"/>
        </w:rPr>
        <w:t>Ленина</w:t>
      </w:r>
      <w:r w:rsidR="00462FE0" w:rsidRPr="009A518B">
        <w:rPr>
          <w:rFonts w:ascii="Times New Roman" w:hAnsi="Times New Roman" w:cs="Times New Roman"/>
          <w:sz w:val="28"/>
          <w:szCs w:val="28"/>
        </w:rPr>
        <w:t>)</w:t>
      </w:r>
      <w:r w:rsidR="00261B2D"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9A518B">
        <w:rPr>
          <w:rFonts w:ascii="Times New Roman" w:hAnsi="Times New Roman" w:cs="Times New Roman"/>
          <w:sz w:val="28"/>
          <w:szCs w:val="28"/>
        </w:rPr>
        <w:t>с 0</w:t>
      </w:r>
      <w:r w:rsidR="009A518B">
        <w:rPr>
          <w:rFonts w:ascii="Times New Roman" w:hAnsi="Times New Roman" w:cs="Times New Roman"/>
          <w:sz w:val="28"/>
          <w:szCs w:val="28"/>
        </w:rPr>
        <w:t>6</w:t>
      </w:r>
      <w:r w:rsidR="00963D48">
        <w:rPr>
          <w:rFonts w:ascii="Times New Roman" w:hAnsi="Times New Roman" w:cs="Times New Roman"/>
          <w:sz w:val="28"/>
          <w:szCs w:val="28"/>
        </w:rPr>
        <w:t xml:space="preserve"> часов 00 минут 09</w:t>
      </w:r>
      <w:r w:rsidR="00462FE0" w:rsidRPr="009A518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E0758" w:rsidRPr="009A518B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9A518B">
        <w:rPr>
          <w:rFonts w:ascii="Times New Roman" w:hAnsi="Times New Roman" w:cs="Times New Roman"/>
          <w:sz w:val="28"/>
          <w:szCs w:val="28"/>
        </w:rPr>
        <w:t>02</w:t>
      </w:r>
      <w:r w:rsidR="009A518B">
        <w:rPr>
          <w:rFonts w:ascii="Times New Roman" w:hAnsi="Times New Roman" w:cs="Times New Roman"/>
          <w:sz w:val="28"/>
          <w:szCs w:val="28"/>
        </w:rPr>
        <w:t>2 года до 17</w:t>
      </w:r>
      <w:r w:rsidR="00B352F3" w:rsidRPr="009A518B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63D48">
        <w:rPr>
          <w:rFonts w:ascii="Times New Roman" w:hAnsi="Times New Roman" w:cs="Times New Roman"/>
          <w:sz w:val="28"/>
          <w:szCs w:val="28"/>
        </w:rPr>
        <w:t>09</w:t>
      </w:r>
      <w:r w:rsidR="00B352F3" w:rsidRPr="009A518B">
        <w:rPr>
          <w:rFonts w:ascii="Times New Roman" w:hAnsi="Times New Roman" w:cs="Times New Roman"/>
          <w:sz w:val="28"/>
          <w:szCs w:val="28"/>
        </w:rPr>
        <w:t xml:space="preserve"> </w:t>
      </w:r>
      <w:r w:rsidR="00462FE0" w:rsidRPr="009A518B">
        <w:rPr>
          <w:rFonts w:ascii="Times New Roman" w:hAnsi="Times New Roman" w:cs="Times New Roman"/>
          <w:sz w:val="28"/>
          <w:szCs w:val="28"/>
        </w:rPr>
        <w:t>сентября</w:t>
      </w:r>
      <w:r w:rsidR="002E0758" w:rsidRPr="009A518B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9A518B">
        <w:rPr>
          <w:rFonts w:ascii="Times New Roman" w:hAnsi="Times New Roman" w:cs="Times New Roman"/>
          <w:sz w:val="28"/>
          <w:szCs w:val="28"/>
        </w:rPr>
        <w:t>2</w:t>
      </w:r>
      <w:r w:rsidR="002E0758" w:rsidRPr="009A51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9A518B">
        <w:rPr>
          <w:rFonts w:ascii="Times New Roman" w:hAnsi="Times New Roman" w:cs="Times New Roman"/>
          <w:sz w:val="28"/>
          <w:szCs w:val="28"/>
        </w:rPr>
        <w:t>.</w:t>
      </w:r>
      <w:r w:rsidR="002E0758" w:rsidRPr="009A5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573C6" w14:textId="77777777" w:rsidR="009A518B" w:rsidRPr="009A518B" w:rsidRDefault="00A721FE" w:rsidP="009A51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18B" w:rsidRPr="009A518B">
        <w:rPr>
          <w:rFonts w:ascii="Times New Roman" w:hAnsi="Times New Roman" w:cs="Times New Roman"/>
          <w:sz w:val="28"/>
          <w:szCs w:val="28"/>
        </w:rPr>
        <w:t xml:space="preserve">по ул. Мартьянова, (от её пересечения с улицей Красных Партизан до пересечения с улицей </w:t>
      </w:r>
      <w:r w:rsidR="009A518B">
        <w:rPr>
          <w:rFonts w:ascii="Times New Roman" w:hAnsi="Times New Roman" w:cs="Times New Roman"/>
          <w:sz w:val="28"/>
          <w:szCs w:val="28"/>
        </w:rPr>
        <w:t>Гоголя</w:t>
      </w:r>
      <w:r w:rsidR="009A518B" w:rsidRPr="009A518B">
        <w:rPr>
          <w:rFonts w:ascii="Times New Roman" w:hAnsi="Times New Roman" w:cs="Times New Roman"/>
          <w:sz w:val="28"/>
          <w:szCs w:val="28"/>
        </w:rPr>
        <w:t xml:space="preserve">) </w:t>
      </w:r>
      <w:r w:rsidR="009A518B">
        <w:rPr>
          <w:rFonts w:ascii="Times New Roman" w:hAnsi="Times New Roman" w:cs="Times New Roman"/>
          <w:sz w:val="28"/>
          <w:szCs w:val="28"/>
        </w:rPr>
        <w:t>с 17 часов 00 минут 09</w:t>
      </w:r>
      <w:r w:rsidR="009A518B" w:rsidRPr="009A518B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A518B">
        <w:rPr>
          <w:rFonts w:ascii="Times New Roman" w:hAnsi="Times New Roman" w:cs="Times New Roman"/>
          <w:sz w:val="28"/>
          <w:szCs w:val="28"/>
        </w:rPr>
        <w:t>2 года до 20 часов 30</w:t>
      </w:r>
      <w:r w:rsidR="009A518B" w:rsidRPr="009A518B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9A518B">
        <w:rPr>
          <w:rFonts w:ascii="Times New Roman" w:hAnsi="Times New Roman" w:cs="Times New Roman"/>
          <w:sz w:val="28"/>
          <w:szCs w:val="28"/>
        </w:rPr>
        <w:t>09</w:t>
      </w:r>
      <w:r w:rsidR="009A518B" w:rsidRPr="009A518B"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14:paraId="59E76A10" w14:textId="77777777" w:rsidR="00A721FE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721FE">
        <w:rPr>
          <w:rFonts w:ascii="Times New Roman" w:hAnsi="Times New Roman" w:cs="Times New Roman"/>
          <w:sz w:val="28"/>
          <w:szCs w:val="28"/>
        </w:rPr>
        <w:t>:</w:t>
      </w:r>
    </w:p>
    <w:p w14:paraId="1DDCE0AD" w14:textId="77777777" w:rsidR="00DE0FD0" w:rsidRDefault="00A721FE" w:rsidP="00A721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bookmarkStart w:id="2" w:name="OLE_LINK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FE0" w:rsidRPr="00626D28">
        <w:rPr>
          <w:rFonts w:ascii="Times New Roman" w:hAnsi="Times New Roman" w:cs="Times New Roman"/>
          <w:sz w:val="28"/>
          <w:szCs w:val="28"/>
        </w:rPr>
        <w:t>с 0</w:t>
      </w:r>
      <w:r w:rsidR="009A518B">
        <w:rPr>
          <w:rFonts w:ascii="Times New Roman" w:hAnsi="Times New Roman" w:cs="Times New Roman"/>
          <w:sz w:val="28"/>
          <w:szCs w:val="28"/>
        </w:rPr>
        <w:t>6 часов 00 минут 09</w:t>
      </w:r>
      <w:r w:rsidR="00462FE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A40204">
        <w:rPr>
          <w:rFonts w:ascii="Times New Roman" w:hAnsi="Times New Roman" w:cs="Times New Roman"/>
          <w:sz w:val="28"/>
          <w:szCs w:val="28"/>
        </w:rPr>
        <w:t>2 года до 20 часов 30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102AB3">
        <w:rPr>
          <w:rFonts w:ascii="Times New Roman" w:hAnsi="Times New Roman" w:cs="Times New Roman"/>
          <w:sz w:val="28"/>
          <w:szCs w:val="28"/>
        </w:rPr>
        <w:t>09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462FE0">
        <w:rPr>
          <w:rFonts w:ascii="Times New Roman" w:hAnsi="Times New Roman" w:cs="Times New Roman"/>
          <w:sz w:val="28"/>
          <w:szCs w:val="28"/>
        </w:rPr>
        <w:t>сентября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9A518B">
        <w:rPr>
          <w:rFonts w:ascii="Times New Roman" w:hAnsi="Times New Roman" w:cs="Times New Roman"/>
          <w:sz w:val="28"/>
          <w:szCs w:val="28"/>
        </w:rPr>
        <w:t>Мартьянова</w:t>
      </w:r>
      <w:r w:rsidR="00B0039D">
        <w:rPr>
          <w:rFonts w:ascii="Times New Roman" w:hAnsi="Times New Roman" w:cs="Times New Roman"/>
          <w:sz w:val="28"/>
          <w:szCs w:val="28"/>
        </w:rPr>
        <w:t xml:space="preserve"> </w:t>
      </w:r>
      <w:r w:rsidR="00770D49">
        <w:rPr>
          <w:rFonts w:ascii="Times New Roman" w:hAnsi="Times New Roman" w:cs="Times New Roman"/>
          <w:sz w:val="28"/>
          <w:szCs w:val="28"/>
        </w:rPr>
        <w:t>(от её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пересечения с улицей </w:t>
      </w:r>
      <w:r w:rsidR="009A518B" w:rsidRPr="009A518B">
        <w:rPr>
          <w:rFonts w:ascii="Times New Roman" w:hAnsi="Times New Roman" w:cs="Times New Roman"/>
          <w:sz w:val="28"/>
          <w:szCs w:val="28"/>
        </w:rPr>
        <w:t>Красных Партиза</w:t>
      </w:r>
      <w:r w:rsidR="00A40204">
        <w:rPr>
          <w:rFonts w:ascii="Times New Roman" w:hAnsi="Times New Roman" w:cs="Times New Roman"/>
          <w:sz w:val="28"/>
          <w:szCs w:val="28"/>
        </w:rPr>
        <w:t>н до пересечения с улицей 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442448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518B">
        <w:rPr>
          <w:rFonts w:ascii="Times New Roman" w:hAnsi="Times New Roman" w:cs="Times New Roman"/>
          <w:sz w:val="28"/>
          <w:szCs w:val="28"/>
        </w:rPr>
        <w:t>Кравченко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770D49">
        <w:rPr>
          <w:rFonts w:ascii="Times New Roman" w:hAnsi="Times New Roman" w:cs="Times New Roman"/>
          <w:sz w:val="28"/>
          <w:szCs w:val="28"/>
        </w:rPr>
        <w:t>от её</w:t>
      </w:r>
      <w:r w:rsidR="00442448" w:rsidRPr="00626D28">
        <w:rPr>
          <w:rFonts w:ascii="Times New Roman" w:hAnsi="Times New Roman" w:cs="Times New Roman"/>
          <w:sz w:val="28"/>
          <w:szCs w:val="28"/>
        </w:rPr>
        <w:t xml:space="preserve"> пересечения с улицей </w:t>
      </w:r>
      <w:r w:rsidR="009A518B" w:rsidRPr="009A518B">
        <w:rPr>
          <w:rFonts w:ascii="Times New Roman" w:hAnsi="Times New Roman" w:cs="Times New Roman"/>
          <w:sz w:val="28"/>
          <w:szCs w:val="28"/>
        </w:rPr>
        <w:t xml:space="preserve">Красных Партизан до </w:t>
      </w:r>
      <w:r w:rsidR="00A40204">
        <w:rPr>
          <w:rFonts w:ascii="Times New Roman" w:hAnsi="Times New Roman" w:cs="Times New Roman"/>
          <w:sz w:val="28"/>
          <w:szCs w:val="28"/>
        </w:rPr>
        <w:t>пересечения с улицей 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A40204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14:paraId="3DA3FFCD" w14:textId="77777777" w:rsidR="003D1B45" w:rsidRDefault="00A721FE" w:rsidP="00C0238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386">
        <w:rPr>
          <w:rFonts w:ascii="Times New Roman" w:hAnsi="Times New Roman" w:cs="Times New Roman"/>
          <w:sz w:val="28"/>
          <w:szCs w:val="28"/>
        </w:rPr>
        <w:t>.</w:t>
      </w:r>
      <w:r w:rsidR="00C02386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D1B45" w:rsidRPr="00626D28">
        <w:rPr>
          <w:rFonts w:ascii="Times New Roman" w:hAnsi="Times New Roman" w:cs="Times New Roman"/>
          <w:sz w:val="28"/>
          <w:szCs w:val="28"/>
        </w:rPr>
        <w:t>М</w:t>
      </w:r>
      <w:r w:rsidR="003D1B45">
        <w:rPr>
          <w:rFonts w:ascii="Times New Roman" w:hAnsi="Times New Roman" w:cs="Times New Roman"/>
          <w:sz w:val="28"/>
          <w:szCs w:val="28"/>
        </w:rPr>
        <w:t>Б</w:t>
      </w:r>
      <w:r w:rsidR="003D1B45" w:rsidRPr="00626D28">
        <w:rPr>
          <w:rFonts w:ascii="Times New Roman" w:hAnsi="Times New Roman" w:cs="Times New Roman"/>
          <w:sz w:val="28"/>
          <w:szCs w:val="28"/>
        </w:rPr>
        <w:t>У</w:t>
      </w:r>
      <w:r w:rsidR="003D1B45">
        <w:rPr>
          <w:rFonts w:ascii="Times New Roman" w:hAnsi="Times New Roman" w:cs="Times New Roman"/>
          <w:sz w:val="28"/>
          <w:szCs w:val="28"/>
        </w:rPr>
        <w:t xml:space="preserve"> </w:t>
      </w:r>
      <w:r w:rsidR="003D1B45" w:rsidRPr="00626D28">
        <w:rPr>
          <w:rFonts w:ascii="Times New Roman" w:hAnsi="Times New Roman" w:cs="Times New Roman"/>
          <w:sz w:val="28"/>
          <w:szCs w:val="28"/>
        </w:rPr>
        <w:t>«</w:t>
      </w:r>
      <w:r w:rsidR="003D1B45">
        <w:rPr>
          <w:rFonts w:ascii="Times New Roman" w:hAnsi="Times New Roman" w:cs="Times New Roman"/>
          <w:sz w:val="28"/>
          <w:szCs w:val="28"/>
        </w:rPr>
        <w:t>Коммунальщик</w:t>
      </w:r>
      <w:r w:rsidR="003D1B45" w:rsidRPr="00626D28">
        <w:rPr>
          <w:rFonts w:ascii="Times New Roman" w:hAnsi="Times New Roman" w:cs="Times New Roman"/>
          <w:sz w:val="28"/>
          <w:szCs w:val="28"/>
        </w:rPr>
        <w:t>»</w:t>
      </w:r>
      <w:r w:rsidR="003D1B45">
        <w:rPr>
          <w:rFonts w:ascii="Times New Roman" w:hAnsi="Times New Roman" w:cs="Times New Roman"/>
          <w:sz w:val="28"/>
          <w:szCs w:val="28"/>
        </w:rPr>
        <w:t xml:space="preserve"> (Ермолаев):</w:t>
      </w:r>
      <w:r w:rsidR="00C02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922BA" w14:textId="77777777" w:rsidR="00A721FE" w:rsidRDefault="003D1B45" w:rsidP="00C0238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</w:rPr>
        <w:t>П</w:t>
      </w:r>
      <w:r w:rsidR="00C02386" w:rsidRPr="00C85E02">
        <w:rPr>
          <w:rFonts w:ascii="Times New Roman" w:hAnsi="Times New Roman"/>
          <w:sz w:val="28"/>
        </w:rPr>
        <w:t>роизвести</w:t>
      </w:r>
      <w:r w:rsidR="00C02386">
        <w:rPr>
          <w:rFonts w:ascii="Times New Roman" w:hAnsi="Times New Roman"/>
          <w:sz w:val="28"/>
        </w:rPr>
        <w:t xml:space="preserve"> установку временных дорожных знаков и </w:t>
      </w:r>
      <w:r w:rsidR="00C02386">
        <w:rPr>
          <w:rFonts w:ascii="Times New Roman" w:hAnsi="Times New Roman" w:cs="Times New Roman"/>
          <w:sz w:val="28"/>
          <w:szCs w:val="24"/>
        </w:rPr>
        <w:t xml:space="preserve">мобильных ограждений </w:t>
      </w:r>
      <w:r w:rsidR="00C02386">
        <w:rPr>
          <w:rFonts w:ascii="Times New Roman" w:hAnsi="Times New Roman"/>
          <w:sz w:val="28"/>
        </w:rPr>
        <w:t>(фан-барьеры)</w:t>
      </w:r>
      <w:r w:rsidR="00A721FE">
        <w:rPr>
          <w:rFonts w:ascii="Times New Roman" w:hAnsi="Times New Roman"/>
          <w:sz w:val="28"/>
        </w:rPr>
        <w:t>:</w:t>
      </w:r>
    </w:p>
    <w:p w14:paraId="28D62FCF" w14:textId="77777777" w:rsidR="00A721FE" w:rsidRDefault="00A721FE" w:rsidP="00A721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A518B">
        <w:rPr>
          <w:rFonts w:ascii="Times New Roman" w:hAnsi="Times New Roman" w:cs="Times New Roman"/>
          <w:sz w:val="28"/>
          <w:szCs w:val="28"/>
        </w:rPr>
        <w:t>по ул. Мартьянова, (от её пересечения с улицей Красных Партизан до пересечения с улицей Ленина) с 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2AB3">
        <w:rPr>
          <w:rFonts w:ascii="Times New Roman" w:hAnsi="Times New Roman" w:cs="Times New Roman"/>
          <w:sz w:val="28"/>
          <w:szCs w:val="28"/>
        </w:rPr>
        <w:t xml:space="preserve"> часов 00 минут 09</w:t>
      </w:r>
      <w:r w:rsidRPr="009A518B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 года до 17</w:t>
      </w:r>
      <w:r w:rsidR="00102AB3">
        <w:rPr>
          <w:rFonts w:ascii="Times New Roman" w:hAnsi="Times New Roman" w:cs="Times New Roman"/>
          <w:sz w:val="28"/>
          <w:szCs w:val="28"/>
        </w:rPr>
        <w:t xml:space="preserve"> часов 00 минут 09</w:t>
      </w:r>
      <w:r w:rsidRPr="009A518B">
        <w:rPr>
          <w:rFonts w:ascii="Times New Roman" w:hAnsi="Times New Roman" w:cs="Times New Roman"/>
          <w:sz w:val="28"/>
          <w:szCs w:val="28"/>
        </w:rPr>
        <w:t xml:space="preserve"> сентября 2022 года. </w:t>
      </w:r>
    </w:p>
    <w:p w14:paraId="3BF4E3CD" w14:textId="77777777" w:rsidR="00184E26" w:rsidRDefault="00A721FE" w:rsidP="00A721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18B">
        <w:rPr>
          <w:rFonts w:ascii="Times New Roman" w:hAnsi="Times New Roman" w:cs="Times New Roman"/>
          <w:sz w:val="28"/>
          <w:szCs w:val="28"/>
        </w:rPr>
        <w:t xml:space="preserve">по ул. Мартьянова, (от её пересечения с улицей Красных Партизан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9A5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17 часов 00 минут 09</w:t>
      </w:r>
      <w:r w:rsidRPr="009A518B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 года до 20 часов 30</w:t>
      </w:r>
      <w:r w:rsidRPr="009A518B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A518B"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14:paraId="3CD413E1" w14:textId="77777777" w:rsidR="003D1B45" w:rsidRPr="00C02386" w:rsidRDefault="003D1B45" w:rsidP="00A721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</w:rPr>
        <w:t>Обеспечить ограничение несанкционированного, не контролируемого проезда автотранспорта к месту проведения мероприятий 09 сентября 2022 года с 17</w:t>
      </w:r>
      <w:r w:rsidRPr="00D47AC7"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асов 00 минут до 20 часов 30 минут </w:t>
      </w:r>
      <w:r>
        <w:rPr>
          <w:rFonts w:ascii="Times New Roman" w:hAnsi="Times New Roman" w:cs="Times New Roman"/>
          <w:sz w:val="28"/>
          <w:szCs w:val="24"/>
        </w:rPr>
        <w:t xml:space="preserve">путем выставления </w:t>
      </w:r>
      <w:r w:rsidRPr="00AD0654">
        <w:rPr>
          <w:rFonts w:ascii="Times New Roman" w:hAnsi="Times New Roman" w:cs="Times New Roman"/>
          <w:sz w:val="28"/>
          <w:szCs w:val="24"/>
        </w:rPr>
        <w:t>тяжело</w:t>
      </w:r>
      <w:r>
        <w:rPr>
          <w:rFonts w:ascii="Times New Roman" w:hAnsi="Times New Roman" w:cs="Times New Roman"/>
          <w:sz w:val="28"/>
          <w:szCs w:val="24"/>
        </w:rPr>
        <w:t>й строительной техники.</w:t>
      </w:r>
    </w:p>
    <w:p w14:paraId="2F0B6180" w14:textId="77777777" w:rsidR="004A78C0" w:rsidRPr="00626D28" w:rsidRDefault="00A721FE" w:rsidP="00A721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62A83F45" w14:textId="77777777" w:rsidR="00100DB1" w:rsidRDefault="00A721FE" w:rsidP="00A721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00DB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100DB1" w:rsidRPr="00100DB1">
        <w:rPr>
          <w:rFonts w:ascii="Times New Roman" w:hAnsi="Times New Roman" w:cs="Times New Roman"/>
          <w:sz w:val="28"/>
          <w:szCs w:val="28"/>
        </w:rPr>
        <w:t>Савин</w:t>
      </w:r>
      <w:r w:rsidR="00EC6452">
        <w:rPr>
          <w:rFonts w:ascii="Times New Roman" w:hAnsi="Times New Roman" w:cs="Times New Roman"/>
          <w:sz w:val="28"/>
          <w:szCs w:val="28"/>
        </w:rPr>
        <w:t>а</w:t>
      </w:r>
      <w:r w:rsidR="00100DB1" w:rsidRPr="00100DB1">
        <w:rPr>
          <w:rFonts w:ascii="Times New Roman" w:hAnsi="Times New Roman" w:cs="Times New Roman"/>
          <w:sz w:val="28"/>
          <w:szCs w:val="28"/>
        </w:rPr>
        <w:t xml:space="preserve"> Ю.А.</w:t>
      </w:r>
      <w:r w:rsidR="00184E26"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B9016C0" w14:textId="77777777" w:rsidR="00642EE9" w:rsidRPr="00626D28" w:rsidRDefault="00A721FE" w:rsidP="00100DB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11C5B80B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9322DE0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4516C6D6" w14:textId="56ABE921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</w:t>
      </w:r>
      <w:r w:rsidR="00730C52">
        <w:rPr>
          <w:rFonts w:ascii="Times New Roman" w:hAnsi="Times New Roman"/>
          <w:sz w:val="28"/>
          <w:szCs w:val="28"/>
        </w:rPr>
        <w:t xml:space="preserve">подпись 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766072193">
    <w:abstractNumId w:val="2"/>
  </w:num>
  <w:num w:numId="2" w16cid:durableId="2125616881">
    <w:abstractNumId w:val="3"/>
  </w:num>
  <w:num w:numId="3" w16cid:durableId="1630699286">
    <w:abstractNumId w:val="6"/>
  </w:num>
  <w:num w:numId="4" w16cid:durableId="2108113443">
    <w:abstractNumId w:val="4"/>
  </w:num>
  <w:num w:numId="5" w16cid:durableId="778334149">
    <w:abstractNumId w:val="0"/>
  </w:num>
  <w:num w:numId="6" w16cid:durableId="385181718">
    <w:abstractNumId w:val="1"/>
  </w:num>
  <w:num w:numId="7" w16cid:durableId="474120">
    <w:abstractNumId w:val="8"/>
  </w:num>
  <w:num w:numId="8" w16cid:durableId="1160000275">
    <w:abstractNumId w:val="7"/>
  </w:num>
  <w:num w:numId="9" w16cid:durableId="6711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3D29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0DB1"/>
    <w:rsid w:val="001018F1"/>
    <w:rsid w:val="00101FEB"/>
    <w:rsid w:val="00102AB3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34B1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897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B4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2448"/>
    <w:rsid w:val="00443690"/>
    <w:rsid w:val="0045254C"/>
    <w:rsid w:val="0045277F"/>
    <w:rsid w:val="00453E49"/>
    <w:rsid w:val="004559FD"/>
    <w:rsid w:val="004572F3"/>
    <w:rsid w:val="00462C27"/>
    <w:rsid w:val="00462FE0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2CE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6FF2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0C52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0D49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4722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3D48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518B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204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1FE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39D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35CB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386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4C4E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044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5AE6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45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4287D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A36250-5800-4F58-9E27-FFBB3F00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</cp:revision>
  <cp:lastPrinted>2022-08-30T08:21:00Z</cp:lastPrinted>
  <dcterms:created xsi:type="dcterms:W3CDTF">2022-08-30T10:30:00Z</dcterms:created>
  <dcterms:modified xsi:type="dcterms:W3CDTF">2022-09-06T09:13:00Z</dcterms:modified>
</cp:coreProperties>
</file>