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E2FF" w14:textId="77777777" w:rsidR="00961710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3CC726BB" w14:textId="77777777" w:rsidR="00961710" w:rsidRPr="00E73E8F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73E8F">
        <w:rPr>
          <w:rFonts w:ascii="Times New Roman" w:hAnsi="Times New Roman"/>
          <w:spacing w:val="20"/>
          <w:szCs w:val="24"/>
        </w:rPr>
        <w:t>РОССИЙСКАЯ ФЕДЕРАЦИЯ</w:t>
      </w:r>
    </w:p>
    <w:p w14:paraId="3F25A275" w14:textId="77777777" w:rsidR="00961710" w:rsidRPr="00E73E8F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73E8F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21D64A22" w14:textId="77777777" w:rsidR="00961710" w:rsidRPr="00E73E8F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73E8F">
        <w:rPr>
          <w:rFonts w:ascii="Times New Roman" w:hAnsi="Times New Roman"/>
          <w:spacing w:val="20"/>
          <w:szCs w:val="24"/>
        </w:rPr>
        <w:t>КРАСНОЯРСКОГО КРАЯ</w:t>
      </w:r>
    </w:p>
    <w:p w14:paraId="34E6B5D8" w14:textId="77777777" w:rsidR="00961710" w:rsidRPr="00E73E8F" w:rsidRDefault="00961710" w:rsidP="0096171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1DB01DA" w14:textId="77777777" w:rsidR="00961710" w:rsidRPr="00E73E8F" w:rsidRDefault="00961710" w:rsidP="0096171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E73E8F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19E2CEA1" w14:textId="77777777" w:rsidR="00961710" w:rsidRPr="00E73E8F" w:rsidRDefault="00961710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B6E5B51" w14:textId="54D890B3" w:rsidR="003A41E8" w:rsidRPr="00E73E8F" w:rsidRDefault="000B3D77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  <w:r w:rsidR="003A41E8" w:rsidRPr="00E7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15B2D" w:rsidRPr="00E73E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41E8" w:rsidRPr="00E7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1E8" w:rsidRPr="00E73E8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АГ-187-п</w:t>
      </w:r>
    </w:p>
    <w:p w14:paraId="23B1E7A0" w14:textId="77777777" w:rsidR="003A41E8" w:rsidRPr="00E73E8F" w:rsidRDefault="003A41E8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D1DC670" w14:textId="4AA2EBFA" w:rsidR="00157406" w:rsidRPr="00E73E8F" w:rsidRDefault="00961710" w:rsidP="00515B2D">
      <w:pPr>
        <w:tabs>
          <w:tab w:val="left" w:pos="71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D022A7" w:rsidRPr="00E73E8F">
        <w:rPr>
          <w:rFonts w:ascii="Times New Roman" w:hAnsi="Times New Roman"/>
          <w:sz w:val="28"/>
          <w:szCs w:val="28"/>
        </w:rPr>
        <w:t>28.10.2016 №</w:t>
      </w:r>
      <w:r w:rsidRPr="00E73E8F">
        <w:rPr>
          <w:rFonts w:ascii="Times New Roman" w:hAnsi="Times New Roman"/>
          <w:sz w:val="28"/>
          <w:szCs w:val="28"/>
        </w:rPr>
        <w:t xml:space="preserve"> АГ-1895-п «Об утверждении муниципальной программы «Бе</w:t>
      </w:r>
      <w:r w:rsidR="0003656D" w:rsidRPr="00E73E8F">
        <w:rPr>
          <w:rFonts w:ascii="Times New Roman" w:hAnsi="Times New Roman"/>
          <w:sz w:val="28"/>
          <w:szCs w:val="28"/>
        </w:rPr>
        <w:t>зопасный город»</w:t>
      </w:r>
    </w:p>
    <w:p w14:paraId="32CE7685" w14:textId="77777777" w:rsidR="00515B2D" w:rsidRPr="00E73E8F" w:rsidRDefault="00515B2D" w:rsidP="00515B2D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28942" w14:textId="26B26FE3" w:rsidR="00961710" w:rsidRPr="00E73E8F" w:rsidRDefault="00961710" w:rsidP="00515B2D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515B2D" w:rsidRPr="00E73E8F">
        <w:rPr>
          <w:rFonts w:ascii="Times New Roman" w:hAnsi="Times New Roman"/>
          <w:sz w:val="28"/>
          <w:szCs w:val="28"/>
        </w:rPr>
        <w:t>ом</w:t>
      </w:r>
      <w:r w:rsidRPr="00E73E8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 город Минусинск</w:t>
      </w:r>
      <w:r w:rsidR="00CA5596" w:rsidRPr="00E73E8F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E73E8F">
        <w:rPr>
          <w:rFonts w:ascii="Times New Roman" w:hAnsi="Times New Roman"/>
          <w:sz w:val="28"/>
          <w:szCs w:val="28"/>
        </w:rPr>
        <w:t>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ПОСТАНОВЛЯЮ:</w:t>
      </w:r>
    </w:p>
    <w:p w14:paraId="7B688942" w14:textId="6B5AF4BE" w:rsidR="00022346" w:rsidRPr="00E73E8F" w:rsidRDefault="00894C74" w:rsidP="00F76E7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ab/>
      </w:r>
      <w:r w:rsidR="00022346" w:rsidRPr="00E73E8F">
        <w:rPr>
          <w:rFonts w:ascii="Times New Roman" w:hAnsi="Times New Roman"/>
          <w:sz w:val="28"/>
          <w:szCs w:val="28"/>
        </w:rPr>
        <w:t>1.  Внести в п</w:t>
      </w:r>
      <w:r w:rsidR="00022346" w:rsidRPr="00E73E8F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="00D022A7" w:rsidRPr="00E73E8F">
        <w:rPr>
          <w:rFonts w:ascii="Times New Roman" w:hAnsi="Times New Roman"/>
          <w:sz w:val="28"/>
          <w:szCs w:val="28"/>
        </w:rPr>
        <w:t>28.10.2016 №</w:t>
      </w:r>
      <w:r w:rsidR="00F92C93" w:rsidRPr="00E73E8F">
        <w:rPr>
          <w:rFonts w:ascii="Times New Roman" w:hAnsi="Times New Roman"/>
          <w:sz w:val="28"/>
          <w:szCs w:val="28"/>
        </w:rPr>
        <w:t xml:space="preserve"> АГ-1895-п «Об утверждении муниципальной программы «Безопасный город»</w:t>
      </w:r>
      <w:r w:rsidR="00022346" w:rsidRPr="00E73E8F">
        <w:rPr>
          <w:rFonts w:ascii="Times New Roman" w:hAnsi="Times New Roman"/>
          <w:sz w:val="28"/>
          <w:szCs w:val="28"/>
        </w:rPr>
        <w:t xml:space="preserve"> (с изменениями от </w:t>
      </w:r>
      <w:r w:rsidR="00F92C93" w:rsidRPr="00E73E8F">
        <w:rPr>
          <w:rFonts w:ascii="Times New Roman" w:hAnsi="Times New Roman"/>
          <w:sz w:val="28"/>
          <w:szCs w:val="28"/>
        </w:rPr>
        <w:t>31</w:t>
      </w:r>
      <w:r w:rsidR="00022346" w:rsidRPr="00E73E8F">
        <w:rPr>
          <w:rFonts w:ascii="Times New Roman" w:hAnsi="Times New Roman"/>
          <w:sz w:val="28"/>
          <w:szCs w:val="28"/>
        </w:rPr>
        <w:t>.</w:t>
      </w:r>
      <w:r w:rsidR="00F92C93" w:rsidRPr="00E73E8F">
        <w:rPr>
          <w:rFonts w:ascii="Times New Roman" w:hAnsi="Times New Roman"/>
          <w:sz w:val="28"/>
          <w:szCs w:val="28"/>
        </w:rPr>
        <w:t>10</w:t>
      </w:r>
      <w:r w:rsidR="00022346" w:rsidRPr="00E73E8F">
        <w:rPr>
          <w:rFonts w:ascii="Times New Roman" w:hAnsi="Times New Roman"/>
          <w:sz w:val="28"/>
          <w:szCs w:val="28"/>
        </w:rPr>
        <w:t>.2017 №</w:t>
      </w:r>
      <w:r w:rsidR="005138CD" w:rsidRPr="00E73E8F">
        <w:rPr>
          <w:rFonts w:ascii="Times New Roman" w:hAnsi="Times New Roman"/>
          <w:sz w:val="28"/>
          <w:szCs w:val="28"/>
        </w:rPr>
        <w:t xml:space="preserve"> </w:t>
      </w:r>
      <w:r w:rsidR="00022346" w:rsidRPr="00E73E8F">
        <w:rPr>
          <w:rFonts w:ascii="Times New Roman" w:hAnsi="Times New Roman"/>
          <w:sz w:val="28"/>
          <w:szCs w:val="28"/>
        </w:rPr>
        <w:t>АГ-</w:t>
      </w:r>
      <w:r w:rsidR="00F92C93" w:rsidRPr="00E73E8F">
        <w:rPr>
          <w:rFonts w:ascii="Times New Roman" w:hAnsi="Times New Roman"/>
          <w:sz w:val="28"/>
          <w:szCs w:val="28"/>
        </w:rPr>
        <w:t>2157</w:t>
      </w:r>
      <w:r w:rsidR="00022346" w:rsidRPr="00E73E8F">
        <w:rPr>
          <w:rFonts w:ascii="Times New Roman" w:hAnsi="Times New Roman"/>
          <w:sz w:val="28"/>
          <w:szCs w:val="28"/>
        </w:rPr>
        <w:t>-п</w:t>
      </w:r>
      <w:r w:rsidR="00F92C93" w:rsidRPr="00E73E8F">
        <w:rPr>
          <w:rFonts w:ascii="Times New Roman" w:hAnsi="Times New Roman"/>
          <w:sz w:val="28"/>
          <w:szCs w:val="28"/>
        </w:rPr>
        <w:t>, от 27.12.2017 № АГ -2655-п</w:t>
      </w:r>
      <w:r w:rsidR="005B2217" w:rsidRPr="00E73E8F">
        <w:rPr>
          <w:rFonts w:ascii="Times New Roman" w:hAnsi="Times New Roman"/>
          <w:sz w:val="28"/>
          <w:szCs w:val="28"/>
        </w:rPr>
        <w:t xml:space="preserve">, от 30.10.2018 № АГ-1841-п, от 24.12.2018 № АГ-2253-п, </w:t>
      </w:r>
      <w:r w:rsidR="007726A5" w:rsidRPr="00E73E8F">
        <w:rPr>
          <w:rFonts w:ascii="Times New Roman" w:hAnsi="Times New Roman"/>
          <w:sz w:val="28"/>
          <w:szCs w:val="28"/>
        </w:rPr>
        <w:t xml:space="preserve">от </w:t>
      </w:r>
      <w:r w:rsidR="005B2217" w:rsidRPr="00E73E8F">
        <w:rPr>
          <w:rFonts w:ascii="Times New Roman" w:hAnsi="Times New Roman"/>
          <w:sz w:val="28"/>
          <w:szCs w:val="28"/>
        </w:rPr>
        <w:t>20.03.2019 № АГ-414-п</w:t>
      </w:r>
      <w:r w:rsidR="004E5C00" w:rsidRPr="00E73E8F">
        <w:rPr>
          <w:rFonts w:ascii="Times New Roman" w:hAnsi="Times New Roman"/>
          <w:sz w:val="28"/>
          <w:szCs w:val="28"/>
        </w:rPr>
        <w:t>, от 31.10.2019 № АГ-1895-п</w:t>
      </w:r>
      <w:r w:rsidR="00A278CA" w:rsidRPr="00E73E8F">
        <w:rPr>
          <w:rFonts w:ascii="Times New Roman" w:hAnsi="Times New Roman"/>
          <w:sz w:val="28"/>
          <w:szCs w:val="28"/>
        </w:rPr>
        <w:t xml:space="preserve">, </w:t>
      </w:r>
      <w:r w:rsidR="007726A5" w:rsidRPr="00E73E8F">
        <w:rPr>
          <w:rFonts w:ascii="Times New Roman" w:hAnsi="Times New Roman"/>
          <w:sz w:val="28"/>
          <w:szCs w:val="28"/>
        </w:rPr>
        <w:t xml:space="preserve">от </w:t>
      </w:r>
      <w:r w:rsidR="00A278CA" w:rsidRPr="00E73E8F">
        <w:rPr>
          <w:rFonts w:ascii="Times New Roman" w:hAnsi="Times New Roman"/>
          <w:sz w:val="28"/>
          <w:szCs w:val="28"/>
        </w:rPr>
        <w:t xml:space="preserve">26.10.2020 </w:t>
      </w:r>
      <w:r w:rsidR="007726A5" w:rsidRPr="00E73E8F">
        <w:rPr>
          <w:rFonts w:ascii="Times New Roman" w:hAnsi="Times New Roman"/>
          <w:sz w:val="28"/>
          <w:szCs w:val="28"/>
        </w:rPr>
        <w:t>№</w:t>
      </w:r>
      <w:r w:rsidR="00A278CA" w:rsidRPr="00E73E8F">
        <w:rPr>
          <w:rFonts w:ascii="Times New Roman" w:hAnsi="Times New Roman"/>
          <w:sz w:val="28"/>
          <w:szCs w:val="28"/>
        </w:rPr>
        <w:t xml:space="preserve"> АГ-1992-п</w:t>
      </w:r>
      <w:r w:rsidR="00515B2D" w:rsidRPr="00E73E8F">
        <w:rPr>
          <w:rFonts w:ascii="Times New Roman" w:hAnsi="Times New Roman"/>
          <w:sz w:val="28"/>
          <w:szCs w:val="28"/>
        </w:rPr>
        <w:t>, от 30.10.2020 № АГ-2035-п, от 30.12.2020 № АГ-2505-п</w:t>
      </w:r>
      <w:r w:rsidR="005138CD" w:rsidRPr="00E73E8F">
        <w:rPr>
          <w:rFonts w:ascii="Times New Roman" w:hAnsi="Times New Roman"/>
          <w:sz w:val="28"/>
          <w:szCs w:val="28"/>
        </w:rPr>
        <w:t>, от 22.01.2021 № АГ-88-п</w:t>
      </w:r>
      <w:r w:rsidR="00022346" w:rsidRPr="00E73E8F">
        <w:rPr>
          <w:rFonts w:ascii="Times New Roman" w:hAnsi="Times New Roman"/>
          <w:sz w:val="28"/>
          <w:szCs w:val="28"/>
        </w:rPr>
        <w:t>)</w:t>
      </w:r>
      <w:r w:rsidR="00F1060D" w:rsidRPr="00E73E8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022346" w:rsidRPr="00E73E8F">
        <w:rPr>
          <w:rFonts w:ascii="Times New Roman" w:hAnsi="Times New Roman"/>
          <w:sz w:val="28"/>
          <w:szCs w:val="28"/>
        </w:rPr>
        <w:t xml:space="preserve">: </w:t>
      </w:r>
    </w:p>
    <w:p w14:paraId="56279DB3" w14:textId="48D9B0C5" w:rsidR="00894C74" w:rsidRPr="00E73E8F" w:rsidRDefault="00894C74" w:rsidP="00F76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в приложение «Муниципальная программа </w:t>
      </w:r>
      <w:r w:rsidR="00022346" w:rsidRPr="00E73E8F">
        <w:rPr>
          <w:rFonts w:ascii="Times New Roman" w:hAnsi="Times New Roman"/>
          <w:sz w:val="28"/>
          <w:szCs w:val="28"/>
        </w:rPr>
        <w:t>«</w:t>
      </w:r>
      <w:r w:rsidR="00F92C93" w:rsidRPr="00E73E8F">
        <w:rPr>
          <w:rFonts w:ascii="Times New Roman" w:hAnsi="Times New Roman"/>
          <w:sz w:val="28"/>
          <w:szCs w:val="28"/>
        </w:rPr>
        <w:t>Безопасный город</w:t>
      </w:r>
      <w:r w:rsidR="00022346" w:rsidRPr="00E73E8F">
        <w:rPr>
          <w:rFonts w:ascii="Times New Roman" w:hAnsi="Times New Roman"/>
          <w:sz w:val="28"/>
          <w:szCs w:val="28"/>
        </w:rPr>
        <w:t>»</w:t>
      </w:r>
      <w:r w:rsidRPr="00E73E8F">
        <w:rPr>
          <w:rFonts w:ascii="Times New Roman" w:hAnsi="Times New Roman"/>
          <w:sz w:val="28"/>
          <w:szCs w:val="28"/>
        </w:rPr>
        <w:t>:</w:t>
      </w:r>
    </w:p>
    <w:p w14:paraId="306D24F2" w14:textId="62B8B2CE" w:rsidR="0006602D" w:rsidRPr="00E73E8F" w:rsidRDefault="00894C74" w:rsidP="00F76E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подпрограмм</w:t>
      </w:r>
      <w:r w:rsidR="0006602D" w:rsidRPr="00E73E8F">
        <w:rPr>
          <w:rFonts w:ascii="Times New Roman" w:hAnsi="Times New Roman"/>
          <w:sz w:val="28"/>
          <w:szCs w:val="28"/>
        </w:rPr>
        <w:t>у</w:t>
      </w:r>
      <w:r w:rsidRPr="00E73E8F">
        <w:rPr>
          <w:rFonts w:ascii="Times New Roman" w:hAnsi="Times New Roman"/>
          <w:sz w:val="28"/>
          <w:szCs w:val="28"/>
        </w:rPr>
        <w:t xml:space="preserve"> 4 «Укрепление межнационального и межконфессионального согласия на территории муниципального образования город Минусинск» </w:t>
      </w:r>
      <w:r w:rsidR="0006602D" w:rsidRPr="00E73E8F">
        <w:rPr>
          <w:rFonts w:ascii="Times New Roman" w:hAnsi="Times New Roman"/>
          <w:sz w:val="28"/>
          <w:szCs w:val="28"/>
        </w:rPr>
        <w:t>изложить в редакции согласно приложению 1 к настоящему постановлению;</w:t>
      </w:r>
    </w:p>
    <w:p w14:paraId="66189828" w14:textId="036E4D7B" w:rsidR="001A05AF" w:rsidRPr="00E73E8F" w:rsidRDefault="00F76E72" w:rsidP="001A0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приложение 6 «</w:t>
      </w:r>
      <w:r w:rsidR="00AB35BF" w:rsidRPr="00E73E8F">
        <w:rPr>
          <w:rFonts w:ascii="Times New Roman" w:hAnsi="Times New Roman"/>
          <w:sz w:val="28"/>
          <w:szCs w:val="28"/>
          <w:lang w:eastAsia="ar-SA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1A05AF" w:rsidRPr="00E73E8F">
        <w:rPr>
          <w:rFonts w:ascii="Times New Roman" w:hAnsi="Times New Roman"/>
          <w:sz w:val="28"/>
          <w:szCs w:val="28"/>
        </w:rPr>
        <w:t>» изложить в редакции согласно приложению 2 к настоящему постановлению;</w:t>
      </w:r>
    </w:p>
    <w:p w14:paraId="48638F09" w14:textId="2032749E" w:rsidR="001A05AF" w:rsidRPr="00E73E8F" w:rsidRDefault="001A05AF" w:rsidP="003B38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приложение 7 «</w:t>
      </w:r>
      <w:r w:rsidR="003B388A" w:rsidRPr="00E73E8F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 муниципальной программы</w:t>
      </w:r>
      <w:r w:rsidRPr="00E73E8F">
        <w:rPr>
          <w:rFonts w:ascii="Times New Roman" w:hAnsi="Times New Roman"/>
          <w:sz w:val="28"/>
          <w:szCs w:val="28"/>
        </w:rPr>
        <w:t xml:space="preserve">» </w:t>
      </w:r>
      <w:r w:rsidRPr="00E73E8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Pr="00E73E8F">
        <w:rPr>
          <w:rFonts w:ascii="Times New Roman" w:hAnsi="Times New Roman"/>
          <w:sz w:val="28"/>
          <w:szCs w:val="28"/>
        </w:rPr>
        <w:t>3</w:t>
      </w:r>
      <w:r w:rsidRPr="00E73E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4D1728B1" w14:textId="1A96BE7C" w:rsidR="001A05AF" w:rsidRPr="00E73E8F" w:rsidRDefault="001A05AF" w:rsidP="001A0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приложение 8 «</w:t>
      </w:r>
      <w:r w:rsidR="00E2202B" w:rsidRPr="00E73E8F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  <w:r w:rsidRPr="00E73E8F">
        <w:rPr>
          <w:rFonts w:ascii="Times New Roman" w:hAnsi="Times New Roman"/>
          <w:sz w:val="28"/>
          <w:szCs w:val="28"/>
        </w:rPr>
        <w:t>» изложить в редакции согласно приложению 4 к настоящему постановлению.</w:t>
      </w:r>
    </w:p>
    <w:p w14:paraId="1E0E2292" w14:textId="77777777" w:rsidR="00022346" w:rsidRPr="00E73E8F" w:rsidRDefault="00022346" w:rsidP="00F76E72">
      <w:pPr>
        <w:autoSpaceDE w:val="0"/>
        <w:spacing w:after="0" w:line="240" w:lineRule="auto"/>
        <w:ind w:right="30" w:firstLine="708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lastRenderedPageBreak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F510333" w14:textId="1CF7D3D6" w:rsidR="00022346" w:rsidRPr="00E73E8F" w:rsidRDefault="00022346" w:rsidP="00894C74">
      <w:pPr>
        <w:shd w:val="clear" w:color="auto" w:fill="FFFFFF"/>
        <w:tabs>
          <w:tab w:val="left" w:pos="816"/>
        </w:tabs>
        <w:spacing w:after="0" w:line="240" w:lineRule="auto"/>
        <w:ind w:left="10" w:right="5" w:firstLine="699"/>
        <w:jc w:val="both"/>
        <w:rPr>
          <w:rFonts w:ascii="Times New Roman" w:hAnsi="Times New Roman"/>
          <w:spacing w:val="-15"/>
          <w:sz w:val="28"/>
          <w:szCs w:val="28"/>
        </w:rPr>
      </w:pPr>
      <w:r w:rsidRPr="00E73E8F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="00F92C93" w:rsidRPr="00E73E8F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E73E8F">
        <w:rPr>
          <w:rFonts w:ascii="Times New Roman" w:hAnsi="Times New Roman"/>
          <w:spacing w:val="-15"/>
          <w:sz w:val="28"/>
          <w:szCs w:val="28"/>
        </w:rPr>
        <w:t>.</w:t>
      </w:r>
    </w:p>
    <w:p w14:paraId="01F46BEF" w14:textId="50728B9E" w:rsidR="00022346" w:rsidRPr="00E73E8F" w:rsidRDefault="00022346" w:rsidP="00894C74">
      <w:pPr>
        <w:shd w:val="clear" w:color="auto" w:fill="FFFFFF"/>
        <w:tabs>
          <w:tab w:val="left" w:pos="816"/>
        </w:tabs>
        <w:spacing w:after="0" w:line="240" w:lineRule="auto"/>
        <w:ind w:left="10" w:right="5" w:firstLine="699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4. </w:t>
      </w:r>
      <w:r w:rsidR="007726A5" w:rsidRPr="00E73E8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5138CD" w:rsidRPr="00E73E8F">
        <w:rPr>
          <w:rFonts w:ascii="Times New Roman" w:hAnsi="Times New Roman"/>
          <w:sz w:val="28"/>
          <w:szCs w:val="28"/>
        </w:rPr>
        <w:t xml:space="preserve">в день, </w:t>
      </w:r>
      <w:r w:rsidR="007726A5" w:rsidRPr="00E73E8F">
        <w:rPr>
          <w:rFonts w:ascii="Times New Roman" w:hAnsi="Times New Roman"/>
          <w:sz w:val="28"/>
          <w:szCs w:val="28"/>
        </w:rPr>
        <w:t>следующ</w:t>
      </w:r>
      <w:r w:rsidR="005138CD" w:rsidRPr="00E73E8F">
        <w:rPr>
          <w:rFonts w:ascii="Times New Roman" w:hAnsi="Times New Roman"/>
          <w:sz w:val="28"/>
          <w:szCs w:val="28"/>
        </w:rPr>
        <w:t>ий</w:t>
      </w:r>
      <w:r w:rsidR="007726A5" w:rsidRPr="00E73E8F">
        <w:rPr>
          <w:rFonts w:ascii="Times New Roman" w:hAnsi="Times New Roman"/>
          <w:sz w:val="28"/>
          <w:szCs w:val="28"/>
        </w:rPr>
        <w:t xml:space="preserve"> за днем его официального опубликования.</w:t>
      </w:r>
    </w:p>
    <w:p w14:paraId="18DD7057" w14:textId="54612679" w:rsidR="00022346" w:rsidRPr="00E73E8F" w:rsidRDefault="00022346" w:rsidP="00515B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E0DD6C3" w14:textId="77777777" w:rsidR="0024406A" w:rsidRPr="00E73E8F" w:rsidRDefault="0024406A" w:rsidP="00515B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9466D4F" w14:textId="0951B8EC" w:rsidR="00961710" w:rsidRPr="00E73E8F" w:rsidRDefault="00961710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Глав</w:t>
      </w:r>
      <w:r w:rsidR="007540BC" w:rsidRPr="00E73E8F">
        <w:rPr>
          <w:rFonts w:ascii="Times New Roman" w:hAnsi="Times New Roman"/>
          <w:sz w:val="28"/>
          <w:szCs w:val="28"/>
        </w:rPr>
        <w:t>а</w:t>
      </w:r>
      <w:r w:rsidRPr="00E73E8F">
        <w:rPr>
          <w:rFonts w:ascii="Times New Roman" w:hAnsi="Times New Roman"/>
          <w:sz w:val="28"/>
          <w:szCs w:val="28"/>
        </w:rPr>
        <w:t xml:space="preserve"> города </w:t>
      </w:r>
      <w:r w:rsidR="00F92C93" w:rsidRPr="00E73E8F">
        <w:rPr>
          <w:rFonts w:ascii="Times New Roman" w:hAnsi="Times New Roman"/>
          <w:sz w:val="28"/>
          <w:szCs w:val="28"/>
        </w:rPr>
        <w:t xml:space="preserve">   </w:t>
      </w:r>
      <w:r w:rsidRPr="00E73E8F">
        <w:rPr>
          <w:rFonts w:ascii="Times New Roman" w:hAnsi="Times New Roman"/>
          <w:sz w:val="28"/>
          <w:szCs w:val="28"/>
        </w:rPr>
        <w:t xml:space="preserve">   </w:t>
      </w:r>
      <w:r w:rsidR="0033668E" w:rsidRPr="00E73E8F">
        <w:rPr>
          <w:rFonts w:ascii="Times New Roman" w:hAnsi="Times New Roman"/>
          <w:sz w:val="28"/>
          <w:szCs w:val="28"/>
        </w:rPr>
        <w:t xml:space="preserve">       </w:t>
      </w:r>
      <w:r w:rsidR="00F92C93" w:rsidRPr="00E73E8F">
        <w:rPr>
          <w:rFonts w:ascii="Times New Roman" w:hAnsi="Times New Roman"/>
          <w:sz w:val="28"/>
          <w:szCs w:val="28"/>
        </w:rPr>
        <w:t xml:space="preserve">   </w:t>
      </w:r>
      <w:r w:rsidR="0033668E" w:rsidRPr="00E73E8F">
        <w:rPr>
          <w:rFonts w:ascii="Times New Roman" w:hAnsi="Times New Roman"/>
          <w:sz w:val="28"/>
          <w:szCs w:val="28"/>
        </w:rPr>
        <w:t xml:space="preserve">    </w:t>
      </w:r>
      <w:r w:rsidR="004E19F4" w:rsidRPr="00E73E8F">
        <w:rPr>
          <w:rFonts w:ascii="Times New Roman" w:hAnsi="Times New Roman"/>
          <w:sz w:val="28"/>
          <w:szCs w:val="28"/>
        </w:rPr>
        <w:t xml:space="preserve">        </w:t>
      </w:r>
      <w:r w:rsidR="00F92C93" w:rsidRPr="00E73E8F">
        <w:rPr>
          <w:rFonts w:ascii="Times New Roman" w:hAnsi="Times New Roman"/>
          <w:sz w:val="28"/>
          <w:szCs w:val="28"/>
        </w:rPr>
        <w:t xml:space="preserve">     </w:t>
      </w:r>
      <w:r w:rsidR="007540BC" w:rsidRPr="00E73E8F">
        <w:rPr>
          <w:rFonts w:ascii="Times New Roman" w:hAnsi="Times New Roman"/>
          <w:sz w:val="28"/>
          <w:szCs w:val="28"/>
        </w:rPr>
        <w:t xml:space="preserve">  </w:t>
      </w:r>
      <w:r w:rsidR="00515B2D" w:rsidRPr="00E73E8F">
        <w:rPr>
          <w:rFonts w:ascii="Times New Roman" w:hAnsi="Times New Roman"/>
          <w:sz w:val="28"/>
          <w:szCs w:val="28"/>
        </w:rPr>
        <w:t xml:space="preserve">  </w:t>
      </w:r>
      <w:r w:rsidR="000B3D77">
        <w:rPr>
          <w:rFonts w:ascii="Times New Roman" w:hAnsi="Times New Roman"/>
          <w:sz w:val="28"/>
          <w:szCs w:val="28"/>
        </w:rPr>
        <w:t>подпись</w:t>
      </w:r>
      <w:r w:rsidR="00515B2D" w:rsidRPr="00E73E8F">
        <w:rPr>
          <w:rFonts w:ascii="Times New Roman" w:hAnsi="Times New Roman"/>
          <w:sz w:val="28"/>
          <w:szCs w:val="28"/>
        </w:rPr>
        <w:t xml:space="preserve"> </w:t>
      </w:r>
      <w:r w:rsidR="007540BC" w:rsidRPr="00E73E8F">
        <w:rPr>
          <w:rFonts w:ascii="Times New Roman" w:hAnsi="Times New Roman"/>
          <w:sz w:val="28"/>
          <w:szCs w:val="28"/>
        </w:rPr>
        <w:t xml:space="preserve">   </w:t>
      </w:r>
      <w:r w:rsidR="00F92C93" w:rsidRPr="00E73E8F">
        <w:rPr>
          <w:rFonts w:ascii="Times New Roman" w:hAnsi="Times New Roman"/>
          <w:sz w:val="28"/>
          <w:szCs w:val="28"/>
        </w:rPr>
        <w:t xml:space="preserve">         </w:t>
      </w:r>
      <w:r w:rsidR="005B2217" w:rsidRPr="00E73E8F">
        <w:rPr>
          <w:rFonts w:ascii="Times New Roman" w:hAnsi="Times New Roman"/>
          <w:sz w:val="28"/>
          <w:szCs w:val="28"/>
        </w:rPr>
        <w:t xml:space="preserve">                    </w:t>
      </w:r>
      <w:r w:rsidR="007540BC" w:rsidRPr="00E73E8F">
        <w:rPr>
          <w:rFonts w:ascii="Times New Roman" w:hAnsi="Times New Roman"/>
          <w:sz w:val="28"/>
          <w:szCs w:val="28"/>
        </w:rPr>
        <w:t>А.О. Первухин</w:t>
      </w:r>
    </w:p>
    <w:p w14:paraId="7DDC4FAE" w14:textId="24166C92" w:rsidR="00961710" w:rsidRPr="00E73E8F" w:rsidRDefault="00961710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4FE87F" w14:textId="1397003E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F11587" w14:textId="15D3AF11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EFDC8A" w14:textId="30EC9145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8DD6B5" w14:textId="2272EB5F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BC5AAD" w14:textId="2DEF7D69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AAE176" w14:textId="51984E2C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FBD3D0" w14:textId="09F9A6A3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7A670C" w14:textId="77D01B29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AEF201" w14:textId="2386B874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5EF470" w14:textId="0FD42C4E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467FB" w14:textId="7905E923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DE590" w14:textId="5FECBD45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5F8EE" w14:textId="03CB756B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642AC4" w14:textId="30C97114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03D7DE" w14:textId="1D7D440E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A88FD8" w14:textId="02A34B9B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82FA2" w14:textId="626827C7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AEA8A" w14:textId="13948388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86B240" w14:textId="217123C8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768407" w14:textId="39B3C840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161292" w14:textId="06D34448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F3E71" w14:textId="023B6F6A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2DDA73" w14:textId="23223650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8A5EF2" w14:textId="4169597C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9AAF5C" w14:textId="26461093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F69B10" w14:textId="57A79AFA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14907" w14:textId="6A8B7412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F0D147" w14:textId="6B993222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53C09" w14:textId="027D1597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B20020" w14:textId="2EBB7CEE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494DE" w14:textId="4FC003C1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CEDAA" w14:textId="4C165179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06A13" w14:textId="35320995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A67930" w14:textId="77777777" w:rsidR="00E2202B" w:rsidRPr="00E73E8F" w:rsidRDefault="00E2202B" w:rsidP="00515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B0D47F" w14:textId="77777777" w:rsidR="000B3D77" w:rsidRDefault="00F628C0" w:rsidP="000B3D7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0B3D77">
        <w:rPr>
          <w:rFonts w:ascii="Times New Roman" w:hAnsi="Times New Roman"/>
          <w:sz w:val="28"/>
          <w:szCs w:val="28"/>
        </w:rPr>
        <w:t xml:space="preserve"> </w:t>
      </w:r>
      <w:r w:rsidRPr="00E73E8F">
        <w:rPr>
          <w:rFonts w:ascii="Times New Roman" w:hAnsi="Times New Roman"/>
          <w:sz w:val="28"/>
          <w:szCs w:val="28"/>
        </w:rPr>
        <w:t>к постановлению</w:t>
      </w:r>
    </w:p>
    <w:p w14:paraId="33666D3C" w14:textId="77777777" w:rsidR="000B3D77" w:rsidRDefault="00F628C0" w:rsidP="000B3D7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Администрации города</w:t>
      </w:r>
      <w:r w:rsidR="000B3D77">
        <w:rPr>
          <w:rFonts w:ascii="Times New Roman" w:hAnsi="Times New Roman"/>
          <w:sz w:val="28"/>
          <w:szCs w:val="28"/>
        </w:rPr>
        <w:t xml:space="preserve"> </w:t>
      </w:r>
      <w:r w:rsidRPr="00E73E8F">
        <w:rPr>
          <w:rFonts w:ascii="Times New Roman" w:hAnsi="Times New Roman"/>
          <w:sz w:val="28"/>
          <w:szCs w:val="28"/>
        </w:rPr>
        <w:t xml:space="preserve">Минусинска </w:t>
      </w:r>
    </w:p>
    <w:p w14:paraId="6AA174AD" w14:textId="77777777" w:rsidR="000B3D77" w:rsidRDefault="00F628C0" w:rsidP="000B3D7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от </w:t>
      </w:r>
      <w:r w:rsidR="000B3D77">
        <w:rPr>
          <w:rFonts w:ascii="Times New Roman" w:hAnsi="Times New Roman"/>
          <w:sz w:val="28"/>
          <w:szCs w:val="28"/>
        </w:rPr>
        <w:t>11.02.2021</w:t>
      </w:r>
      <w:r w:rsidRPr="00E73E8F">
        <w:rPr>
          <w:rFonts w:ascii="Times New Roman" w:hAnsi="Times New Roman"/>
          <w:sz w:val="28"/>
          <w:szCs w:val="28"/>
        </w:rPr>
        <w:t xml:space="preserve"> №</w:t>
      </w:r>
      <w:r w:rsidR="000B3D77">
        <w:rPr>
          <w:rFonts w:ascii="Times New Roman" w:hAnsi="Times New Roman"/>
          <w:sz w:val="28"/>
          <w:szCs w:val="28"/>
        </w:rPr>
        <w:t xml:space="preserve"> АГ-187-п</w:t>
      </w:r>
    </w:p>
    <w:p w14:paraId="33819729" w14:textId="77777777" w:rsidR="000B3D77" w:rsidRDefault="000B3D77" w:rsidP="000B3D7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3F7384EB" w14:textId="4F05FB2C" w:rsidR="0006602D" w:rsidRPr="00E73E8F" w:rsidRDefault="0006602D" w:rsidP="000B3D7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Приложение № 4</w:t>
      </w:r>
    </w:p>
    <w:p w14:paraId="4DBEEE6E" w14:textId="77777777" w:rsidR="0006602D" w:rsidRPr="00E73E8F" w:rsidRDefault="0006602D" w:rsidP="000B3D7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E73E8F">
        <w:rPr>
          <w:rFonts w:ascii="Times New Roman" w:hAnsi="Times New Roman"/>
          <w:bCs/>
          <w:sz w:val="28"/>
          <w:szCs w:val="28"/>
        </w:rPr>
        <w:t xml:space="preserve">» </w:t>
      </w:r>
    </w:p>
    <w:p w14:paraId="30CDE19B" w14:textId="77777777" w:rsidR="0006602D" w:rsidRPr="00E73E8F" w:rsidRDefault="0006602D" w:rsidP="000660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54C382" w14:textId="77777777" w:rsidR="0006602D" w:rsidRPr="00E73E8F" w:rsidRDefault="0006602D" w:rsidP="0006602D">
      <w:pPr>
        <w:pStyle w:val="ConsPlusCell"/>
        <w:jc w:val="center"/>
        <w:rPr>
          <w:sz w:val="28"/>
          <w:szCs w:val="28"/>
        </w:rPr>
      </w:pPr>
      <w:r w:rsidRPr="00E73E8F">
        <w:rPr>
          <w:sz w:val="28"/>
          <w:szCs w:val="28"/>
        </w:rPr>
        <w:t xml:space="preserve">Подпрограмма 4 </w:t>
      </w:r>
    </w:p>
    <w:p w14:paraId="7FDD4803" w14:textId="77777777" w:rsidR="0006602D" w:rsidRPr="00E73E8F" w:rsidRDefault="0006602D" w:rsidP="0006602D">
      <w:pPr>
        <w:pStyle w:val="ConsPlusCell"/>
        <w:jc w:val="center"/>
        <w:rPr>
          <w:sz w:val="28"/>
          <w:szCs w:val="28"/>
        </w:rPr>
      </w:pPr>
      <w:r w:rsidRPr="00E73E8F">
        <w:rPr>
          <w:rFonts w:eastAsia="Times New Roman"/>
          <w:sz w:val="28"/>
          <w:szCs w:val="28"/>
        </w:rPr>
        <w:t>«</w:t>
      </w:r>
      <w:r w:rsidRPr="00E73E8F">
        <w:rPr>
          <w:sz w:val="28"/>
          <w:szCs w:val="28"/>
        </w:rPr>
        <w:t>Укрепление межнационального и межконфессионального согласия на территории муниципального образования город Минусинск</w:t>
      </w:r>
      <w:r w:rsidRPr="00E73E8F">
        <w:rPr>
          <w:rFonts w:eastAsia="Times New Roman"/>
          <w:sz w:val="28"/>
          <w:szCs w:val="28"/>
        </w:rPr>
        <w:t>»</w:t>
      </w:r>
    </w:p>
    <w:p w14:paraId="6720899B" w14:textId="77777777" w:rsidR="0006602D" w:rsidRPr="00E73E8F" w:rsidRDefault="0006602D" w:rsidP="00066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BFC83" w14:textId="77777777" w:rsidR="0006602D" w:rsidRPr="00E73E8F" w:rsidRDefault="0006602D" w:rsidP="000660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3"/>
      </w:tblGrid>
      <w:tr w:rsidR="0006602D" w:rsidRPr="00E73E8F" w14:paraId="6E54090C" w14:textId="77777777" w:rsidTr="00E2202B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B70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61A" w14:textId="77777777" w:rsidR="0006602D" w:rsidRPr="00E73E8F" w:rsidRDefault="0006602D" w:rsidP="00595B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E73E8F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</w:tr>
      <w:tr w:rsidR="0006602D" w:rsidRPr="00E73E8F" w14:paraId="2258F545" w14:textId="77777777" w:rsidTr="00E2202B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6E4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119" w14:textId="77777777" w:rsidR="0006602D" w:rsidRPr="00E73E8F" w:rsidRDefault="0006602D" w:rsidP="0059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</w:t>
            </w:r>
          </w:p>
          <w:p w14:paraId="50AD45BB" w14:textId="77777777" w:rsidR="0006602D" w:rsidRPr="00E73E8F" w:rsidRDefault="0006602D" w:rsidP="00595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06602D" w:rsidRPr="00E73E8F" w14:paraId="7F196BA1" w14:textId="77777777" w:rsidTr="00E2202B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5D7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7C6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06602D" w:rsidRPr="00E73E8F" w14:paraId="33A85041" w14:textId="77777777" w:rsidTr="00E2202B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47D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2C5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01E154B9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3861424"/>
            <w:r w:rsidRPr="00E73E8F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3C7BF8ED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7B096D05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0"/>
          </w:p>
        </w:tc>
      </w:tr>
      <w:tr w:rsidR="0006602D" w:rsidRPr="00E73E8F" w14:paraId="776E4C11" w14:textId="77777777" w:rsidTr="00E2202B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5C5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4C4D7D55" w14:textId="77777777" w:rsidR="0006602D" w:rsidRPr="00E73E8F" w:rsidRDefault="0006602D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CC1" w14:textId="77777777" w:rsidR="0006602D" w:rsidRPr="00E73E8F" w:rsidRDefault="0006602D" w:rsidP="00595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73E8F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  <w:r w:rsidRPr="00E73E8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2CC3104" w14:textId="77777777" w:rsidR="0006602D" w:rsidRPr="00E73E8F" w:rsidRDefault="0006602D" w:rsidP="00595B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73E8F">
              <w:rPr>
                <w:rFonts w:ascii="Times New Roman" w:hAnsi="Times New Roman"/>
                <w:sz w:val="28"/>
                <w:szCs w:val="28"/>
              </w:rPr>
              <w:t>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14:paraId="0E812552" w14:textId="77777777" w:rsidR="0006602D" w:rsidRPr="00E73E8F" w:rsidRDefault="0006602D" w:rsidP="00595B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жителей города, посетивших национальные праздники;</w:t>
            </w:r>
          </w:p>
          <w:p w14:paraId="0B817D7B" w14:textId="77777777" w:rsidR="0006602D" w:rsidRPr="00E73E8F" w:rsidRDefault="0006602D" w:rsidP="00595B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01B77E20" w14:textId="77777777" w:rsidR="0006602D" w:rsidRPr="00E73E8F" w:rsidRDefault="0006602D" w:rsidP="00595B6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proofErr w:type="gramStart"/>
            <w:r w:rsidRPr="00E73E8F">
              <w:rPr>
                <w:rFonts w:ascii="Times New Roman" w:hAnsi="Times New Roman"/>
                <w:sz w:val="28"/>
                <w:szCs w:val="28"/>
              </w:rPr>
              <w:t>участников  мероприятий</w:t>
            </w:r>
            <w:proofErr w:type="gramEnd"/>
            <w:r w:rsidRPr="00E73E8F">
              <w:rPr>
                <w:rFonts w:ascii="Times New Roman" w:hAnsi="Times New Roman"/>
                <w:sz w:val="28"/>
                <w:szCs w:val="28"/>
              </w:rPr>
              <w:t>, направленных 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06602D" w:rsidRPr="00E73E8F" w14:paraId="33EA8043" w14:textId="77777777" w:rsidTr="00E2202B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C17" w14:textId="77777777" w:rsidR="0006602D" w:rsidRPr="00E73E8F" w:rsidRDefault="0006602D" w:rsidP="0059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8F20" w14:textId="77777777" w:rsidR="0006602D" w:rsidRPr="00E73E8F" w:rsidRDefault="0006602D" w:rsidP="00595B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E73E8F">
              <w:rPr>
                <w:rFonts w:eastAsia="Times New Roman"/>
                <w:sz w:val="28"/>
                <w:szCs w:val="28"/>
              </w:rPr>
              <w:t>2021-2023 гг.</w:t>
            </w:r>
          </w:p>
        </w:tc>
      </w:tr>
      <w:tr w:rsidR="0006602D" w:rsidRPr="00E73E8F" w14:paraId="18412A0E" w14:textId="77777777" w:rsidTr="00E2202B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8AD" w14:textId="77777777" w:rsidR="0006602D" w:rsidRPr="00E73E8F" w:rsidRDefault="0006602D" w:rsidP="00595B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2A0" w14:textId="77777777" w:rsidR="0006602D" w:rsidRPr="00E73E8F" w:rsidRDefault="0006602D" w:rsidP="00595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подпрограммы 30,00 тыс. рублей за счет средств бюджета города в т.ч. по годам:</w:t>
            </w:r>
          </w:p>
          <w:p w14:paraId="35AAFC6F" w14:textId="77777777" w:rsidR="0006602D" w:rsidRPr="00E73E8F" w:rsidRDefault="0006602D" w:rsidP="00595B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г. – 10,00 </w:t>
            </w:r>
            <w:proofErr w:type="spellStart"/>
            <w:r w:rsidRPr="00E73E8F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E73E8F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7BA2ECA9" w14:textId="77777777" w:rsidR="0006602D" w:rsidRPr="00E73E8F" w:rsidRDefault="0006602D" w:rsidP="00595B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E73E8F">
              <w:rPr>
                <w:color w:val="000000"/>
                <w:sz w:val="28"/>
                <w:szCs w:val="28"/>
              </w:rPr>
              <w:t xml:space="preserve">2022 г. – 10,00 </w:t>
            </w:r>
            <w:proofErr w:type="spellStart"/>
            <w:r w:rsidRPr="00E73E8F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E73E8F">
              <w:rPr>
                <w:color w:val="000000"/>
                <w:sz w:val="28"/>
                <w:szCs w:val="28"/>
              </w:rPr>
              <w:t>.;</w:t>
            </w:r>
          </w:p>
          <w:p w14:paraId="345E1465" w14:textId="77777777" w:rsidR="0006602D" w:rsidRPr="00E73E8F" w:rsidRDefault="0006602D" w:rsidP="00595B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E73E8F">
              <w:rPr>
                <w:color w:val="000000"/>
                <w:sz w:val="28"/>
                <w:szCs w:val="28"/>
              </w:rPr>
              <w:t>2023 г. – 10,00 тыс. руб.</w:t>
            </w:r>
          </w:p>
        </w:tc>
      </w:tr>
    </w:tbl>
    <w:p w14:paraId="16F719E1" w14:textId="77777777" w:rsidR="0006602D" w:rsidRPr="00E73E8F" w:rsidRDefault="0006602D" w:rsidP="0006602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A88875" w14:textId="77777777" w:rsidR="0006602D" w:rsidRPr="00E73E8F" w:rsidRDefault="0006602D" w:rsidP="0006602D">
      <w:pPr>
        <w:pStyle w:val="ConsPlusNormal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Pr="00E73E8F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7C87C16C" w14:textId="77777777" w:rsidR="0006602D" w:rsidRPr="00E73E8F" w:rsidRDefault="0006602D" w:rsidP="0006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 w:cs="Times New Roman"/>
          <w:sz w:val="28"/>
          <w:szCs w:val="28"/>
        </w:rPr>
        <w:tab/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7F145307" w14:textId="77777777" w:rsidR="0006602D" w:rsidRPr="00E73E8F" w:rsidRDefault="0006602D" w:rsidP="0006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 w:cs="Times New Roman"/>
          <w:sz w:val="28"/>
          <w:szCs w:val="28"/>
        </w:rPr>
        <w:tab/>
        <w:t xml:space="preserve">Межнациональные и межконфессиональные отношения </w:t>
      </w:r>
      <w:proofErr w:type="gramStart"/>
      <w:r w:rsidRPr="00E73E8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73E8F">
        <w:rPr>
          <w:rFonts w:ascii="Times New Roman" w:hAnsi="Times New Roman" w:cs="Times New Roman"/>
          <w:sz w:val="28"/>
          <w:szCs w:val="28"/>
        </w:rPr>
        <w:t xml:space="preserve"> 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 различные религии, следовательно,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9C22B0E" w14:textId="77777777" w:rsidR="0006602D" w:rsidRPr="00E73E8F" w:rsidRDefault="0006602D" w:rsidP="0006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 w:cs="Times New Roman"/>
          <w:sz w:val="28"/>
          <w:szCs w:val="28"/>
        </w:rPr>
        <w:tab/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нашей стране культурных традиций.</w:t>
      </w:r>
    </w:p>
    <w:p w14:paraId="38FA8723" w14:textId="77777777" w:rsidR="0006602D" w:rsidRPr="00E73E8F" w:rsidRDefault="0006602D" w:rsidP="0006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E1F1564" w14:textId="77777777" w:rsidR="0006602D" w:rsidRPr="00E73E8F" w:rsidRDefault="0006602D" w:rsidP="0006602D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E73E8F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098488B4" w14:textId="77777777" w:rsidR="0006602D" w:rsidRPr="00E73E8F" w:rsidRDefault="0006602D" w:rsidP="0006602D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E73E8F">
        <w:rPr>
          <w:sz w:val="28"/>
          <w:szCs w:val="28"/>
        </w:rPr>
        <w:t>и показатели результативности подпрограммы</w:t>
      </w:r>
    </w:p>
    <w:p w14:paraId="3C7D201B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274586EC" w14:textId="77777777" w:rsidR="0006602D" w:rsidRPr="00E73E8F" w:rsidRDefault="0006602D" w:rsidP="0006602D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E73E8F">
        <w:rPr>
          <w:sz w:val="28"/>
          <w:szCs w:val="28"/>
        </w:rPr>
        <w:lastRenderedPageBreak/>
        <w:t>Для достижения цели Подпрограммы 4 необходимо решить следующие задачи:</w:t>
      </w:r>
    </w:p>
    <w:p w14:paraId="3155E0C7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14:paraId="469D125A" w14:textId="77777777" w:rsidR="0006602D" w:rsidRPr="00E73E8F" w:rsidRDefault="0006602D" w:rsidP="00066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12D5DB4B" w14:textId="77777777" w:rsidR="0006602D" w:rsidRPr="00E73E8F" w:rsidRDefault="0006602D" w:rsidP="00066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314A827F" w14:textId="77777777" w:rsidR="0006602D" w:rsidRPr="00E73E8F" w:rsidRDefault="0006602D" w:rsidP="00066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- профилактика межнациональных (межэтнических) конфликтов.</w:t>
      </w:r>
    </w:p>
    <w:p w14:paraId="127D0919" w14:textId="77777777" w:rsidR="0006602D" w:rsidRPr="00E73E8F" w:rsidRDefault="0006602D" w:rsidP="0006602D">
      <w:pPr>
        <w:pStyle w:val="ConsPlusCell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73E8F">
        <w:rPr>
          <w:sz w:val="28"/>
          <w:szCs w:val="28"/>
        </w:rPr>
        <w:t xml:space="preserve">Сроки реализации подпрограммы – </w:t>
      </w:r>
      <w:r w:rsidRPr="00E73E8F">
        <w:rPr>
          <w:rFonts w:eastAsia="Times New Roman"/>
          <w:sz w:val="28"/>
          <w:szCs w:val="28"/>
        </w:rPr>
        <w:t>2021-2023 гг.</w:t>
      </w:r>
    </w:p>
    <w:p w14:paraId="61D2B815" w14:textId="77777777" w:rsidR="0006602D" w:rsidRPr="00E73E8F" w:rsidRDefault="0006602D" w:rsidP="0006602D">
      <w:pPr>
        <w:pStyle w:val="ConsPlusCell"/>
        <w:snapToGrid w:val="0"/>
        <w:ind w:firstLine="540"/>
        <w:rPr>
          <w:sz w:val="28"/>
          <w:szCs w:val="28"/>
        </w:rPr>
      </w:pPr>
    </w:p>
    <w:p w14:paraId="6BECD9B7" w14:textId="77777777" w:rsidR="0006602D" w:rsidRPr="00E73E8F" w:rsidRDefault="0006602D" w:rsidP="0006602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78692462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соисполнители – 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 </w:t>
      </w:r>
    </w:p>
    <w:p w14:paraId="74A5BACF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14FC971B" w14:textId="77777777" w:rsidR="0006602D" w:rsidRPr="00E73E8F" w:rsidRDefault="0006602D" w:rsidP="000660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393D9CAF" w14:textId="77777777" w:rsidR="0006602D" w:rsidRPr="00E73E8F" w:rsidRDefault="0006602D" w:rsidP="000660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реализацией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BB0B00E" w14:textId="77777777" w:rsidR="0006602D" w:rsidRPr="00E73E8F" w:rsidRDefault="0006602D" w:rsidP="000660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 w:cs="Times New Roman"/>
          <w:sz w:val="28"/>
          <w:szCs w:val="28"/>
        </w:rPr>
        <w:t>В рамках Подпрограммы 4 планируется реализация пяти мероприятий:</w:t>
      </w:r>
    </w:p>
    <w:p w14:paraId="145ED1B2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Мероприятие 4.1. Проведение мероприятий, пропагандирующих идею единства многонационального российского государства.</w:t>
      </w:r>
    </w:p>
    <w:p w14:paraId="149F4D84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Hlk63862104"/>
      <w:r w:rsidRPr="00E73E8F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культуры.</w:t>
      </w:r>
    </w:p>
    <w:bookmarkEnd w:id="1"/>
    <w:p w14:paraId="3E6D8F1B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Мероприятие 4.2. Участие национально-культурных автономий в крупных общегородских событиях (День Победы, День города, День России и др.).</w:t>
      </w:r>
    </w:p>
    <w:p w14:paraId="0C17C399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14:paraId="06B76E52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14:paraId="460FF9EF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lastRenderedPageBreak/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011DFE21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76AAE4CB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1518316B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5C2C83A7" w14:textId="77777777" w:rsidR="0006602D" w:rsidRPr="00E73E8F" w:rsidRDefault="0006602D" w:rsidP="000660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32C376D5" w14:textId="77777777" w:rsidR="0006602D" w:rsidRPr="00E73E8F" w:rsidRDefault="0006602D" w:rsidP="00066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FB2A911" w14:textId="77777777" w:rsidR="0006602D" w:rsidRPr="00E73E8F" w:rsidRDefault="0006602D" w:rsidP="000660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540CA2ED" w14:textId="77777777" w:rsidR="0006602D" w:rsidRPr="00E73E8F" w:rsidRDefault="0006602D" w:rsidP="000660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03D34F51" w14:textId="77777777" w:rsidR="0006602D" w:rsidRPr="00E73E8F" w:rsidRDefault="0006602D" w:rsidP="000660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C969B82" w14:textId="77777777" w:rsidR="0006602D" w:rsidRPr="00E73E8F" w:rsidRDefault="0006602D" w:rsidP="00066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результатов:</w:t>
      </w:r>
    </w:p>
    <w:p w14:paraId="18D8B633" w14:textId="77777777" w:rsidR="0006602D" w:rsidRPr="00E73E8F" w:rsidRDefault="0006602D" w:rsidP="000660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E8F">
        <w:rPr>
          <w:rFonts w:ascii="Times New Roman" w:hAnsi="Times New Roman"/>
          <w:color w:val="000000"/>
          <w:sz w:val="28"/>
          <w:szCs w:val="28"/>
        </w:rPr>
        <w:tab/>
        <w:t xml:space="preserve">- увеличить </w:t>
      </w:r>
      <w:r w:rsidRPr="00E73E8F">
        <w:rPr>
          <w:rFonts w:ascii="Times New Roman" w:hAnsi="Times New Roman"/>
          <w:sz w:val="28"/>
          <w:szCs w:val="28"/>
        </w:rPr>
        <w:t>количество участников мероприятий, пропагандирующих идею единства многонационального российского государства</w:t>
      </w:r>
      <w:r w:rsidRPr="00E73E8F">
        <w:rPr>
          <w:rFonts w:ascii="Times New Roman" w:hAnsi="Times New Roman"/>
          <w:color w:val="000000"/>
          <w:sz w:val="28"/>
          <w:szCs w:val="28"/>
        </w:rPr>
        <w:t>;</w:t>
      </w:r>
    </w:p>
    <w:p w14:paraId="4CD2928D" w14:textId="77777777" w:rsidR="0006602D" w:rsidRPr="00E73E8F" w:rsidRDefault="0006602D" w:rsidP="0006602D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color w:val="000000"/>
          <w:sz w:val="28"/>
          <w:szCs w:val="28"/>
        </w:rPr>
        <w:tab/>
        <w:t xml:space="preserve">- увеличить </w:t>
      </w:r>
      <w:r w:rsidRPr="00E73E8F">
        <w:rPr>
          <w:rFonts w:ascii="Times New Roman" w:hAnsi="Times New Roman"/>
          <w:sz w:val="28"/>
          <w:szCs w:val="28"/>
        </w:rPr>
        <w:t>количество национально – культурных автономий, принимавших участие в крупных общегородских событиях (День Победы, День города, День России и др.);</w:t>
      </w:r>
    </w:p>
    <w:p w14:paraId="454D04C3" w14:textId="77777777" w:rsidR="0006602D" w:rsidRPr="00E73E8F" w:rsidRDefault="0006602D" w:rsidP="000660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- увеличить количество мигрантов, получивших консультативную помощь;</w:t>
      </w:r>
    </w:p>
    <w:p w14:paraId="36BC8901" w14:textId="77777777" w:rsidR="0006602D" w:rsidRPr="00E73E8F" w:rsidRDefault="0006602D" w:rsidP="000660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- увеличить количество </w:t>
      </w:r>
      <w:proofErr w:type="gramStart"/>
      <w:r w:rsidRPr="00E73E8F">
        <w:rPr>
          <w:rFonts w:ascii="Times New Roman" w:hAnsi="Times New Roman"/>
          <w:sz w:val="28"/>
          <w:szCs w:val="28"/>
        </w:rPr>
        <w:t>участников  мероприятий</w:t>
      </w:r>
      <w:proofErr w:type="gramEnd"/>
      <w:r w:rsidRPr="00E73E8F">
        <w:rPr>
          <w:rFonts w:ascii="Times New Roman" w:hAnsi="Times New Roman"/>
          <w:sz w:val="28"/>
          <w:szCs w:val="28"/>
        </w:rPr>
        <w:t>, направленных  на устранение причин и условий, способствующих проявлению межнациональных (межэтнических) конфликтов.</w:t>
      </w:r>
    </w:p>
    <w:p w14:paraId="79E0AEDF" w14:textId="77777777" w:rsidR="0006602D" w:rsidRPr="00E73E8F" w:rsidRDefault="0006602D" w:rsidP="0006602D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14:paraId="3BA1941A" w14:textId="77777777" w:rsidR="0006602D" w:rsidRPr="00E73E8F" w:rsidRDefault="0006602D" w:rsidP="000660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40BB8349" w14:textId="77777777" w:rsidR="0006602D" w:rsidRPr="00E73E8F" w:rsidRDefault="0006602D" w:rsidP="000660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74A85930" w14:textId="77777777" w:rsidR="0006602D" w:rsidRPr="00E73E8F" w:rsidRDefault="0006602D" w:rsidP="000660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79728630" w14:textId="77777777" w:rsidR="0006602D" w:rsidRPr="00E73E8F" w:rsidRDefault="0006602D" w:rsidP="000660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lastRenderedPageBreak/>
        <w:t>непосредственный</w:t>
      </w:r>
      <w:r w:rsidRPr="00E73E8F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3992D41A" w14:textId="77777777" w:rsidR="0006602D" w:rsidRPr="00E73E8F" w:rsidRDefault="0006602D" w:rsidP="000660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0DFBC3E" w14:textId="77777777" w:rsidR="0006602D" w:rsidRPr="00E73E8F" w:rsidRDefault="0006602D" w:rsidP="000660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2456559" w14:textId="77777777" w:rsidR="0006602D" w:rsidRPr="00E73E8F" w:rsidRDefault="0006602D" w:rsidP="0006602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палата города Минусинска.</w:t>
      </w:r>
    </w:p>
    <w:p w14:paraId="2B4DE478" w14:textId="77777777" w:rsidR="0006602D" w:rsidRPr="00E73E8F" w:rsidRDefault="0006602D" w:rsidP="0006602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42A0F7" w14:textId="77777777" w:rsidR="0006602D" w:rsidRPr="00E73E8F" w:rsidRDefault="0006602D" w:rsidP="0006602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2526079D" w14:textId="77777777" w:rsidR="0006602D" w:rsidRPr="00E73E8F" w:rsidRDefault="0006602D" w:rsidP="000660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7 к настоящей Программе,</w:t>
      </w:r>
      <w:r w:rsidRPr="00E73E8F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8, 9</w:t>
      </w:r>
      <w:r w:rsidRPr="00E73E8F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3EFECA62" w14:textId="390B6B17" w:rsidR="0006602D" w:rsidRPr="00E73E8F" w:rsidRDefault="0006602D" w:rsidP="000660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182F2B" w14:textId="77777777" w:rsidR="00BD37CD" w:rsidRPr="00E73E8F" w:rsidRDefault="00BD37CD" w:rsidP="000660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A6DBDB" w14:textId="77777777" w:rsidR="0006602D" w:rsidRPr="00E73E8F" w:rsidRDefault="0006602D" w:rsidP="0006602D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F4D3A9F" w14:textId="77777777" w:rsidR="0006602D" w:rsidRPr="00E73E8F" w:rsidRDefault="0006602D" w:rsidP="0006602D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E8F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0CECC56" w14:textId="614EB688" w:rsidR="0006602D" w:rsidRPr="00E73E8F" w:rsidRDefault="0006602D" w:rsidP="0006602D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</w:t>
      </w:r>
      <w:r w:rsidR="000B3D77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E73E8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E73E8F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07E9D135" w14:textId="77777777" w:rsidR="00961710" w:rsidRPr="00E73E8F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B8FA2" w14:textId="469FEFCE" w:rsidR="00961710" w:rsidRPr="00E73E8F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F8277" w14:textId="4DFCAD6D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961027" w14:textId="24F6A081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843EA" w14:textId="34D233B0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15ABF1" w14:textId="7D7247EA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3DD685" w14:textId="735B5F31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5FC175" w14:textId="5B8D5349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0F0AF" w14:textId="1FDE4943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AD4118" w14:textId="6AA70092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CDCC7D" w14:textId="292A9D05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D698D7" w14:textId="5DB249A5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01B1B" w14:textId="33DC9E52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27C84" w14:textId="275FADCB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9B166C" w14:textId="04B7E044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233891" w14:textId="6B3DDE6D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AEDF0" w14:textId="4FD6F138" w:rsidR="00AB35BF" w:rsidRPr="00E73E8F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B4DA32" w14:textId="77777777" w:rsidR="00AB35BF" w:rsidRPr="00E73E8F" w:rsidRDefault="00AB35BF" w:rsidP="00AB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  <w:sectPr w:rsidR="00AB35BF" w:rsidRPr="00E73E8F" w:rsidSect="00515B2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811F106" w14:textId="77777777" w:rsidR="000B3D77" w:rsidRDefault="00AB35BF" w:rsidP="000B3D77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0B3D77">
        <w:rPr>
          <w:rFonts w:ascii="Times New Roman" w:hAnsi="Times New Roman"/>
          <w:sz w:val="28"/>
          <w:szCs w:val="28"/>
        </w:rPr>
        <w:t xml:space="preserve"> </w:t>
      </w:r>
      <w:r w:rsidRPr="00E73E8F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14C3D7C8" w14:textId="77777777" w:rsidR="000B3D77" w:rsidRDefault="00AB35BF" w:rsidP="000B3D77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Администрации города</w:t>
      </w:r>
      <w:r w:rsidR="000B3D77">
        <w:rPr>
          <w:rFonts w:ascii="Times New Roman" w:hAnsi="Times New Roman"/>
          <w:sz w:val="28"/>
          <w:szCs w:val="28"/>
        </w:rPr>
        <w:t xml:space="preserve"> </w:t>
      </w:r>
      <w:r w:rsidRPr="00E73E8F">
        <w:rPr>
          <w:rFonts w:ascii="Times New Roman" w:hAnsi="Times New Roman"/>
          <w:sz w:val="28"/>
          <w:szCs w:val="28"/>
        </w:rPr>
        <w:t xml:space="preserve">Минусинска </w:t>
      </w:r>
    </w:p>
    <w:p w14:paraId="2FA2F2D6" w14:textId="7C5645E2" w:rsidR="00AB35BF" w:rsidRPr="00E73E8F" w:rsidRDefault="00AB35BF" w:rsidP="000B3D77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от </w:t>
      </w:r>
      <w:r w:rsidR="000B3D77">
        <w:rPr>
          <w:rFonts w:ascii="Times New Roman" w:hAnsi="Times New Roman"/>
          <w:sz w:val="28"/>
          <w:szCs w:val="28"/>
        </w:rPr>
        <w:t>11.02.2021</w:t>
      </w:r>
      <w:r w:rsidRPr="00E73E8F">
        <w:rPr>
          <w:rFonts w:ascii="Times New Roman" w:hAnsi="Times New Roman"/>
          <w:sz w:val="28"/>
          <w:szCs w:val="28"/>
        </w:rPr>
        <w:t xml:space="preserve"> №</w:t>
      </w:r>
      <w:r w:rsidR="000B3D77">
        <w:rPr>
          <w:rFonts w:ascii="Times New Roman" w:hAnsi="Times New Roman"/>
          <w:sz w:val="28"/>
          <w:szCs w:val="28"/>
        </w:rPr>
        <w:t xml:space="preserve"> АГ-187-п</w:t>
      </w:r>
    </w:p>
    <w:p w14:paraId="1A2F0552" w14:textId="77777777" w:rsidR="000B3D77" w:rsidRDefault="000B3D77" w:rsidP="000B3D77">
      <w:pPr>
        <w:suppressAutoHyphens/>
        <w:autoSpaceDE w:val="0"/>
        <w:spacing w:after="0" w:line="240" w:lineRule="auto"/>
        <w:ind w:left="9781"/>
        <w:outlineLvl w:val="2"/>
        <w:rPr>
          <w:rFonts w:ascii="Times New Roman" w:hAnsi="Times New Roman"/>
          <w:sz w:val="28"/>
          <w:szCs w:val="28"/>
        </w:rPr>
      </w:pPr>
    </w:p>
    <w:p w14:paraId="2EC355DB" w14:textId="3839BDB1" w:rsidR="007551D1" w:rsidRPr="00E73E8F" w:rsidRDefault="00FF1D22" w:rsidP="000B3D77">
      <w:pPr>
        <w:suppressAutoHyphens/>
        <w:autoSpaceDE w:val="0"/>
        <w:spacing w:after="0" w:line="240" w:lineRule="auto"/>
        <w:ind w:left="9781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E73E8F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6 </w:t>
      </w:r>
    </w:p>
    <w:p w14:paraId="5ED6E25D" w14:textId="0C297D94" w:rsidR="00FF1D22" w:rsidRPr="00E73E8F" w:rsidRDefault="00FF1D22" w:rsidP="000B3D77">
      <w:pPr>
        <w:suppressAutoHyphens/>
        <w:autoSpaceDE w:val="0"/>
        <w:spacing w:after="0" w:line="240" w:lineRule="auto"/>
        <w:ind w:left="9781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E73E8F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E73E8F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74B6FAB3" w14:textId="77777777" w:rsidR="00FF1D22" w:rsidRPr="00E73E8F" w:rsidRDefault="00FF1D22" w:rsidP="00FF1D22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2ABCA66E" w14:textId="77777777" w:rsidR="00FF1D22" w:rsidRPr="00E73E8F" w:rsidRDefault="00FF1D22" w:rsidP="00FF1D2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2" w:name="_Hlk63865121"/>
      <w:r w:rsidRPr="00E73E8F">
        <w:rPr>
          <w:rFonts w:ascii="Times New Roman" w:hAnsi="Times New Roman"/>
          <w:sz w:val="28"/>
          <w:szCs w:val="28"/>
          <w:lang w:eastAsia="ar-SA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bookmarkEnd w:id="2"/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993"/>
        <w:gridCol w:w="993"/>
        <w:gridCol w:w="992"/>
        <w:gridCol w:w="992"/>
        <w:gridCol w:w="992"/>
        <w:gridCol w:w="993"/>
        <w:gridCol w:w="992"/>
      </w:tblGrid>
      <w:tr w:rsidR="00FF1D22" w:rsidRPr="00E73E8F" w14:paraId="5F25EF61" w14:textId="77777777" w:rsidTr="00595B61">
        <w:trPr>
          <w:cantSplit/>
          <w:trHeight w:val="17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981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555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EFAE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B70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265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ECA4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2CF5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579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FAC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82DC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080E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3F4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9D8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2023 год</w:t>
            </w:r>
          </w:p>
        </w:tc>
      </w:tr>
      <w:tr w:rsidR="00FF1D22" w:rsidRPr="00E73E8F" w14:paraId="6E11CE6B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4F4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6437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C1D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2E2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2D0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D861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DDB1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378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3F8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A2A6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A8D6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D72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970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F1D22" w:rsidRPr="00E73E8F" w14:paraId="0384B5CC" w14:textId="77777777" w:rsidTr="00595B61">
        <w:trPr>
          <w:cantSplit/>
          <w:trHeight w:val="240"/>
          <w:jc w:val="center"/>
        </w:trPr>
        <w:tc>
          <w:tcPr>
            <w:tcW w:w="160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C7C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FF1D22" w:rsidRPr="00E73E8F" w14:paraId="3E994D10" w14:textId="77777777" w:rsidTr="00595B61">
        <w:trPr>
          <w:cantSplit/>
          <w:trHeight w:val="81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15C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3FFEA" w14:textId="77777777" w:rsidR="00FF1D22" w:rsidRPr="00E73E8F" w:rsidRDefault="00FF1D22" w:rsidP="00595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D6E7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325B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9D111" w14:textId="77777777" w:rsidR="00FF1D22" w:rsidRPr="00E73E8F" w:rsidRDefault="00FF1D22" w:rsidP="0059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643E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6EC4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2211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CB1B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AD76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76CE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C0E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F48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FF1D22" w:rsidRPr="00E73E8F" w14:paraId="4674DED8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21E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657A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D943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C914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EDFBC" w14:textId="77777777" w:rsidR="00FF1D22" w:rsidRPr="00E73E8F" w:rsidRDefault="00FF1D22" w:rsidP="0059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A01F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961C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9DAD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DADD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215D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D076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4DD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E1A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FF1D22" w:rsidRPr="00E73E8F" w14:paraId="3CB9BA9D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E52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3E29A" w14:textId="77777777" w:rsidR="00FF1D22" w:rsidRPr="00E73E8F" w:rsidRDefault="00FF1D22" w:rsidP="00595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90FF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5CD98" w14:textId="77777777" w:rsidR="00FF1D22" w:rsidRPr="00E73E8F" w:rsidRDefault="00FF1D22" w:rsidP="00595B6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D24D8" w14:textId="77777777" w:rsidR="00FF1D22" w:rsidRPr="00E73E8F" w:rsidRDefault="00FF1D22" w:rsidP="0059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B707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7A5E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4932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EA2F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E255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A2A28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0DEE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55A8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FF1D22" w:rsidRPr="00E73E8F" w14:paraId="74A5E2F9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F5C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A6800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4C07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931E2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3E8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B86F8" w14:textId="77777777" w:rsidR="00FF1D22" w:rsidRPr="00E73E8F" w:rsidRDefault="00FF1D22" w:rsidP="00595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57FB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42062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2A8D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4DD96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578EC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C9667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CEC1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7F2F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F1D22" w:rsidRPr="00E73E8F" w14:paraId="15ACCEB4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4D7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49995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пострадавших в результате возникновения чрезвычайных ситуаций природного и техногенного характера 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49F1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793B7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3E8F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A980B" w14:textId="77777777" w:rsidR="00FF1D22" w:rsidRPr="00E73E8F" w:rsidRDefault="00FF1D22" w:rsidP="00595B61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7993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CB34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7B49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8DFD9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0687E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56963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DCF8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066A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F1D22" w:rsidRPr="00E73E8F" w14:paraId="7AF0837C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79B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4A01A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участников  мероприятий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>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EBC8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930133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3E8F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1D512" w14:textId="77777777" w:rsidR="00FF1D22" w:rsidRPr="00E73E8F" w:rsidRDefault="00FF1D22" w:rsidP="00595B61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801B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E5710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D632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1613A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BBF4B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67631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F664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23D4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FF1D22" w:rsidRPr="00E73E8F" w14:paraId="53BB0BBB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1157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18C4F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преступлений, связанных с незаконным оборотом наркотиков в текущем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0AC4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F250C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3E8F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D08BD" w14:textId="77777777" w:rsidR="00FF1D22" w:rsidRPr="00E73E8F" w:rsidRDefault="00FF1D22" w:rsidP="00595B61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50A2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3960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F107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76632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85226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4484E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C3A3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FBE2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FF1D22" w:rsidRPr="00E73E8F" w14:paraId="13F5A528" w14:textId="77777777" w:rsidTr="00595B61">
        <w:trPr>
          <w:cantSplit/>
          <w:trHeight w:val="240"/>
          <w:jc w:val="center"/>
        </w:trPr>
        <w:tc>
          <w:tcPr>
            <w:tcW w:w="160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DE0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FF1D22" w:rsidRPr="00E73E8F" w14:paraId="1C00019F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ADA5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8308" w14:textId="77777777" w:rsidR="00FF1D22" w:rsidRPr="00E73E8F" w:rsidRDefault="00FF1D22" w:rsidP="00595B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BFEB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5776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A7B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6729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62960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15A6" w14:textId="77777777" w:rsidR="00FF1D22" w:rsidRPr="00E73E8F" w:rsidRDefault="00FF1D22" w:rsidP="00595B61">
            <w:pPr>
              <w:spacing w:after="0"/>
              <w:jc w:val="center"/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6FF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883C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44B67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6D95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CBB0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D22" w:rsidRPr="00E73E8F" w14:paraId="6A4A7655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AECB4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9B38" w14:textId="77777777" w:rsidR="00FF1D22" w:rsidRPr="00E73E8F" w:rsidRDefault="00FF1D22" w:rsidP="00595B61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876A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BFB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403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795E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EB3A7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0DDF" w14:textId="77777777" w:rsidR="00FF1D22" w:rsidRPr="00E73E8F" w:rsidRDefault="00FF1D22" w:rsidP="00595B61">
            <w:pPr>
              <w:spacing w:after="0"/>
              <w:jc w:val="center"/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F5C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F3D6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22300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6AB3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3B9A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D22" w:rsidRPr="00E73E8F" w14:paraId="6E670291" w14:textId="77777777" w:rsidTr="00595B6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9097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D868" w14:textId="77777777" w:rsidR="00FF1D22" w:rsidRPr="00E73E8F" w:rsidRDefault="00FF1D22" w:rsidP="00595B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E8AB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CE9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962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A5C9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0078C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E39C8" w14:textId="77777777" w:rsidR="00FF1D22" w:rsidRPr="00E73E8F" w:rsidRDefault="00FF1D22" w:rsidP="00595B61">
            <w:pPr>
              <w:spacing w:after="0"/>
              <w:jc w:val="center"/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BA92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8ABF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B6B7F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7C41F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C310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1D22" w:rsidRPr="00E73E8F" w14:paraId="5860C672" w14:textId="77777777" w:rsidTr="00595B61">
        <w:trPr>
          <w:cantSplit/>
          <w:trHeight w:val="283"/>
          <w:jc w:val="center"/>
        </w:trPr>
        <w:tc>
          <w:tcPr>
            <w:tcW w:w="160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7901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Профилактика  правонарушений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и предупреждение преступлений в муниципальном образовании город Минусинск</w:t>
            </w:r>
          </w:p>
        </w:tc>
      </w:tr>
      <w:tr w:rsidR="00FF1D22" w:rsidRPr="00E73E8F" w14:paraId="0A73319C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EE4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6664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F34D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BD3F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DF6C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4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4238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674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228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95C8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08B8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838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B94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F1D22" w:rsidRPr="00E73E8F" w14:paraId="1BD56252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E13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059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Динамика изменения количества преступлений, </w:t>
            </w:r>
            <w:proofErr w:type="gramStart"/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совершаемых  в</w:t>
            </w:r>
            <w:proofErr w:type="gramEnd"/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CB9B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AFEE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2743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FB19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CC0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934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7812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2BE5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DBFA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BA7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568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F1D22" w:rsidRPr="00E73E8F" w14:paraId="6ABA020A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9F2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AFCC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F3C9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3539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7EF5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602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E99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4B2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D03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C694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FE70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5C7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7E3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F1D22" w:rsidRPr="00E73E8F" w14:paraId="1EBFAD6B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1A9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EE58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Количество членов народной дружины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получивших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7791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C818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396D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FC6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44FA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2F5F8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326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1E82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3B2F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EB0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321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FF1D22" w:rsidRPr="00E73E8F" w14:paraId="43527F44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AE8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1D8C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Тираж 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8004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DF28A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E9736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CED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720A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23E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A86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4390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865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14C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6B5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FF1D22" w:rsidRPr="00E73E8F" w14:paraId="5FC4BEDA" w14:textId="77777777" w:rsidTr="00595B61">
        <w:trPr>
          <w:cantSplit/>
          <w:trHeight w:val="283"/>
          <w:jc w:val="center"/>
        </w:trPr>
        <w:tc>
          <w:tcPr>
            <w:tcW w:w="160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1B2F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E73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FF1D22" w:rsidRPr="00E73E8F" w14:paraId="48B6B0DE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96C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F5A2" w14:textId="77777777" w:rsidR="00FF1D22" w:rsidRPr="00E73E8F" w:rsidRDefault="00FF1D22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Доля  обеспеченности</w:t>
            </w:r>
            <w:proofErr w:type="gramEnd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 резервами материально-технических ресурсов для ликвидации чрезвычайных ситуаций и нужд гражданской обороны от нормативных показателей.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4CC7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2AC3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A44B7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246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64D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F7A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AB0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6C74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883A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7DB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1D2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FF1D22" w:rsidRPr="00E73E8F" w14:paraId="258EE483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21F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0176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C198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A0C3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29AF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1E6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2AC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506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904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EEBB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5F77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7EB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3C6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FF1D22" w:rsidRPr="00E73E8F" w14:paraId="1EA1DEEE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30E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1544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Укомплектованность учебно-консультационного пункта по гражданской обороне и чрезвычайным ситуациям по отношению к установленным нормативам.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C6D1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1619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6C36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371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827F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FAA2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F10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304D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CAD4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5C9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261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FF1D22" w:rsidRPr="00E73E8F" w14:paraId="2DBA14B0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082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D89E" w14:textId="77777777" w:rsidR="00FF1D22" w:rsidRPr="00E73E8F" w:rsidRDefault="00FF1D22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Протяженность выполненных минерализованных противопожарных полос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FE30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5AA4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324D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7D0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5335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CDAD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533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A652D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5738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CA8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5CC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FF1D22" w:rsidRPr="00E73E8F" w14:paraId="18D3786D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680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7277" w14:textId="77777777" w:rsidR="00FF1D22" w:rsidRPr="00E73E8F" w:rsidRDefault="00FF1D22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Обеспеченность членов ДПК первичными средствами пожаротушения в соответствии с нормативными показателями.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044D3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4DC2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F619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093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EDD9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957F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DFC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FFF4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10C8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5B2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EB5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FF1D22" w:rsidRPr="00E73E8F" w14:paraId="0C181F39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AA1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180E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Повышение процента реагирования ДПК на сообщения о возникновении пожаров от общего числа возникших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AEAB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D161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486F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AE2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FBB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7750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EB6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71F1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F8A7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105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3DD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FF1D22" w:rsidRPr="00E73E8F" w14:paraId="72DC9207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977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7357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874E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C85BE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8BA9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0B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C3B6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E56D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44F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089D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426F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A36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59B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F1D22" w:rsidRPr="00E73E8F" w14:paraId="1396D9FB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FA8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BFF6" w14:textId="77777777" w:rsidR="00FF1D22" w:rsidRPr="00E73E8F" w:rsidRDefault="00FF1D22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3ACD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9CD2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EFAC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429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9CE2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831C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06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204C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D8B7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8A9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3A7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F1D22" w:rsidRPr="00E73E8F" w14:paraId="198E261B" w14:textId="77777777" w:rsidTr="00595B61">
        <w:trPr>
          <w:cantSplit/>
          <w:trHeight w:val="283"/>
          <w:jc w:val="center"/>
        </w:trPr>
        <w:tc>
          <w:tcPr>
            <w:tcW w:w="160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1C5F" w14:textId="77777777" w:rsidR="00FF1D22" w:rsidRPr="00E73E8F" w:rsidRDefault="00FF1D22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4 </w:t>
            </w: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г. Минусинск</w:t>
            </w:r>
          </w:p>
        </w:tc>
      </w:tr>
      <w:tr w:rsidR="00FF1D22" w:rsidRPr="00E73E8F" w14:paraId="70B13E98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991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26C2" w14:textId="77777777" w:rsidR="00FF1D22" w:rsidRPr="00E73E8F" w:rsidRDefault="00FF1D22" w:rsidP="00595B6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участников  мероприятий</w:t>
            </w:r>
            <w:proofErr w:type="gramEnd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BAEB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8610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F299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A8C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BCC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053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0B6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9DC6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A77C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CA0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611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</w:tr>
      <w:tr w:rsidR="00FF1D22" w:rsidRPr="00E73E8F" w14:paraId="4ACB61A2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3BB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9880" w14:textId="77777777" w:rsidR="00FF1D22" w:rsidRPr="00E73E8F" w:rsidRDefault="00FF1D22" w:rsidP="00595B61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>Количество национально-культурных автономий, принимавших участие в крупных общегородских событиях (День Победы, День города, День России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5459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298C0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BCFC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11B7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765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117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D3D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7F83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A268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ECF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D85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FF1D22" w:rsidRPr="00E73E8F" w14:paraId="1F2E0BF7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654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73E9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90E1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DC68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655C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C63B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856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61F4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C2A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96AC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2E90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19D7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7AE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FF1D22" w:rsidRPr="00E73E8F" w14:paraId="2149B76A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D0B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D7326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2AC8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1A6B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3398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14F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9A1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998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D83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784D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069C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BA5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D83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FF1D22" w:rsidRPr="00E73E8F" w14:paraId="0A01BA6B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1EC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4D6C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участников  мероприятий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>, направленных  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0A9D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15D5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5C54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D51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D4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9FE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3DB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1374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24F32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183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E04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FF1D22" w:rsidRPr="00E73E8F" w14:paraId="2283C276" w14:textId="77777777" w:rsidTr="00595B61">
        <w:trPr>
          <w:cantSplit/>
          <w:trHeight w:val="283"/>
          <w:jc w:val="center"/>
        </w:trPr>
        <w:tc>
          <w:tcPr>
            <w:tcW w:w="160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E4E" w14:textId="77777777" w:rsidR="00FF1D22" w:rsidRPr="00E73E8F" w:rsidRDefault="00FF1D22" w:rsidP="00595B6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5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FF1D22" w:rsidRPr="00E73E8F" w14:paraId="310C06CE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E08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DE667" w14:textId="77777777" w:rsidR="00FF1D22" w:rsidRPr="00E73E8F" w:rsidRDefault="00FF1D22" w:rsidP="00595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 наглядной антинаркотической тематики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AFD8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D4AC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B735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355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F55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A63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2CA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6BDA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5EE2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3DF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069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FF1D22" w:rsidRPr="00E73E8F" w14:paraId="0176A750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DE3E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F14E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молодых граждан в возрасте до 23 лет вовлеченных в профилактические мероприятия, по отношению к общей численности </w:t>
            </w:r>
            <w:proofErr w:type="gramStart"/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proofErr w:type="gramEnd"/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15C0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4D7B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1C5B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C38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D0F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6F71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B82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0695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71EE1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6E8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6A1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FF1D22" w:rsidRPr="00E73E8F" w14:paraId="66E86657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48F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AEE0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Динамика изменения количества преступлений, связанных с незаконным оборотом наркотиков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C4CE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EF5F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F5DC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FDC6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4A5B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4C1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EFA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20AE7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92359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E898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F233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FF1D22" w:rsidRPr="00E73E8F" w14:paraId="5B914C4F" w14:textId="77777777" w:rsidTr="00595B61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134F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B9A1" w14:textId="77777777" w:rsidR="00FF1D22" w:rsidRPr="00E73E8F" w:rsidRDefault="00FF1D22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401C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5E37" w14:textId="77777777" w:rsidR="00FF1D22" w:rsidRPr="00E73E8F" w:rsidRDefault="00FF1D22" w:rsidP="00595B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617C" w14:textId="77777777" w:rsidR="00FF1D22" w:rsidRPr="00E73E8F" w:rsidRDefault="00FF1D22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B57A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E495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0B1C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8FD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A74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23E2E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553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CA30" w14:textId="77777777" w:rsidR="00FF1D22" w:rsidRPr="00E73E8F" w:rsidRDefault="00FF1D22" w:rsidP="00595B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14:paraId="7029475E" w14:textId="6A4CAE3D" w:rsidR="00FF1D22" w:rsidRPr="00E73E8F" w:rsidRDefault="00FF1D22" w:rsidP="00FF1D22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AC54383" w14:textId="77777777" w:rsidR="007551D1" w:rsidRPr="00E73E8F" w:rsidRDefault="007551D1" w:rsidP="00FF1D22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AA3C4BA" w14:textId="77777777" w:rsidR="00FF1D22" w:rsidRPr="00E73E8F" w:rsidRDefault="00FF1D22" w:rsidP="00FF1D2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E8F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7BEFCD7" w14:textId="10CBD0F3" w:rsidR="00FF1D22" w:rsidRPr="00E73E8F" w:rsidRDefault="00FF1D22" w:rsidP="00FF1D2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     </w:t>
      </w:r>
      <w:r w:rsidR="000B3D77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</w:t>
      </w:r>
      <w:r w:rsidRPr="00E73E8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E73E8F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3C6A8CCE" w14:textId="04802CE9" w:rsidR="00FF1D22" w:rsidRPr="00E73E8F" w:rsidRDefault="00FF1D22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4447A00A" w14:textId="0AD37EB8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6EB11F93" w14:textId="1C15363A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74CE113B" w14:textId="2077ED30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33D2FB84" w14:textId="4007CFD2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06BC6F1A" w14:textId="05FEFAB0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21E3D4EE" w14:textId="3C6C81A2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29B5EF28" w14:textId="43A49A10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1CB72B0F" w14:textId="39FBB0B9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07B76D9F" w14:textId="22F51A05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2FF40091" w14:textId="3EC690D8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62AF83F6" w14:textId="026657E0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2B45E83F" w14:textId="33EB7163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6A69ABCB" w14:textId="72F079DD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0E7FFB70" w14:textId="77777777" w:rsidR="007551D1" w:rsidRPr="00E73E8F" w:rsidRDefault="007551D1" w:rsidP="00FF1D22">
      <w:pPr>
        <w:tabs>
          <w:tab w:val="left" w:pos="12780"/>
        </w:tabs>
        <w:rPr>
          <w:rFonts w:ascii="Times New Roman" w:hAnsi="Times New Roman"/>
          <w:sz w:val="28"/>
          <w:szCs w:val="28"/>
        </w:rPr>
      </w:pPr>
    </w:p>
    <w:p w14:paraId="2A36626F" w14:textId="77777777" w:rsidR="000B3D77" w:rsidRDefault="003B388A" w:rsidP="000B3D77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0B3D77">
        <w:rPr>
          <w:rFonts w:ascii="Times New Roman" w:hAnsi="Times New Roman"/>
          <w:sz w:val="28"/>
          <w:szCs w:val="28"/>
        </w:rPr>
        <w:t xml:space="preserve"> </w:t>
      </w:r>
      <w:r w:rsidRPr="00E73E8F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39699934" w14:textId="77777777" w:rsidR="000B3D77" w:rsidRDefault="003B388A" w:rsidP="000B3D77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Администрации города</w:t>
      </w:r>
      <w:r w:rsidR="000B3D77">
        <w:rPr>
          <w:rFonts w:ascii="Times New Roman" w:hAnsi="Times New Roman"/>
          <w:sz w:val="28"/>
          <w:szCs w:val="28"/>
        </w:rPr>
        <w:t xml:space="preserve"> </w:t>
      </w:r>
      <w:r w:rsidRPr="00E73E8F">
        <w:rPr>
          <w:rFonts w:ascii="Times New Roman" w:hAnsi="Times New Roman"/>
          <w:sz w:val="28"/>
          <w:szCs w:val="28"/>
        </w:rPr>
        <w:t xml:space="preserve">Минусинска </w:t>
      </w:r>
    </w:p>
    <w:p w14:paraId="2913EDA1" w14:textId="485BC709" w:rsidR="003B388A" w:rsidRPr="00E73E8F" w:rsidRDefault="003B388A" w:rsidP="000B3D77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от </w:t>
      </w:r>
      <w:r w:rsidR="000B3D77">
        <w:rPr>
          <w:rFonts w:ascii="Times New Roman" w:hAnsi="Times New Roman"/>
          <w:sz w:val="28"/>
          <w:szCs w:val="28"/>
        </w:rPr>
        <w:t>11.02.2021</w:t>
      </w:r>
      <w:r w:rsidRPr="00E73E8F">
        <w:rPr>
          <w:rFonts w:ascii="Times New Roman" w:hAnsi="Times New Roman"/>
          <w:sz w:val="28"/>
          <w:szCs w:val="28"/>
        </w:rPr>
        <w:t xml:space="preserve"> №</w:t>
      </w:r>
      <w:r w:rsidR="000B3D77">
        <w:rPr>
          <w:rFonts w:ascii="Times New Roman" w:hAnsi="Times New Roman"/>
          <w:sz w:val="28"/>
          <w:szCs w:val="28"/>
        </w:rPr>
        <w:t xml:space="preserve"> АГ-187-п</w:t>
      </w:r>
    </w:p>
    <w:p w14:paraId="0CCB3982" w14:textId="77777777" w:rsidR="003B388A" w:rsidRPr="00E73E8F" w:rsidRDefault="003B388A" w:rsidP="000B3D77">
      <w:pPr>
        <w:pStyle w:val="ConsPlusNormal"/>
        <w:ind w:left="10065" w:firstLine="8"/>
        <w:outlineLvl w:val="2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ab/>
      </w:r>
    </w:p>
    <w:p w14:paraId="193E755F" w14:textId="68FE003D" w:rsidR="007551D1" w:rsidRPr="00E73E8F" w:rsidRDefault="003B388A" w:rsidP="000B3D77">
      <w:pPr>
        <w:pStyle w:val="ConsPlusNormal"/>
        <w:ind w:left="10065"/>
        <w:outlineLvl w:val="2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 w:cs="Times New Roman"/>
          <w:sz w:val="28"/>
          <w:szCs w:val="28"/>
        </w:rPr>
        <w:t xml:space="preserve">Приложение 7 </w:t>
      </w:r>
    </w:p>
    <w:p w14:paraId="7896BEE9" w14:textId="1BC615C9" w:rsidR="003B388A" w:rsidRPr="00E73E8F" w:rsidRDefault="003B388A" w:rsidP="000B3D77">
      <w:pPr>
        <w:pStyle w:val="ConsPlusNormal"/>
        <w:ind w:left="10065"/>
        <w:outlineLvl w:val="2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E73E8F">
        <w:rPr>
          <w:rFonts w:ascii="Times New Roman" w:hAnsi="Times New Roman"/>
          <w:bCs/>
          <w:sz w:val="28"/>
          <w:szCs w:val="28"/>
        </w:rPr>
        <w:t xml:space="preserve">» </w:t>
      </w:r>
    </w:p>
    <w:p w14:paraId="4A26D799" w14:textId="77777777" w:rsidR="003B388A" w:rsidRPr="00E73E8F" w:rsidRDefault="003B388A" w:rsidP="003B388A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4F29D23C" w14:textId="77777777" w:rsidR="003B388A" w:rsidRPr="00E73E8F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127336D8" w14:textId="77777777" w:rsidR="003B388A" w:rsidRPr="00E73E8F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3B388A" w:rsidRPr="00E73E8F" w14:paraId="447223E9" w14:textId="77777777" w:rsidTr="00595B61">
        <w:trPr>
          <w:trHeight w:val="392"/>
        </w:trPr>
        <w:tc>
          <w:tcPr>
            <w:tcW w:w="541" w:type="dxa"/>
            <w:vMerge w:val="restart"/>
          </w:tcPr>
          <w:p w14:paraId="690BB749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01835BEB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2769E52B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24896F3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477BCEE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73BE6905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6ACFE431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3B388A" w:rsidRPr="00E73E8F" w14:paraId="796C0B9D" w14:textId="77777777" w:rsidTr="00595B61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69D8821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32030A57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39B0739D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15016D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388A0B68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2E45692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CD9E4F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3E3103D0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A" w:rsidRPr="00E73E8F" w14:paraId="533ECA52" w14:textId="77777777" w:rsidTr="00595B61">
        <w:trPr>
          <w:trHeight w:val="160"/>
        </w:trPr>
        <w:tc>
          <w:tcPr>
            <w:tcW w:w="541" w:type="dxa"/>
          </w:tcPr>
          <w:p w14:paraId="41068A0F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32EB3D6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059ED3F0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393550EA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4D6DF9B9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F120A72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22781E5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00AEF6CD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88A" w:rsidRPr="00E73E8F" w14:paraId="1FE6A096" w14:textId="77777777" w:rsidTr="00595B61">
        <w:trPr>
          <w:trHeight w:val="322"/>
        </w:trPr>
        <w:tc>
          <w:tcPr>
            <w:tcW w:w="14926" w:type="dxa"/>
            <w:gridSpan w:val="9"/>
          </w:tcPr>
          <w:p w14:paraId="2AE4A04E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3B388A" w:rsidRPr="00E73E8F" w14:paraId="51E73FBA" w14:textId="77777777" w:rsidTr="00595B61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6DAB6292" w14:textId="77777777" w:rsidR="003B388A" w:rsidRPr="00E73E8F" w:rsidRDefault="003B388A" w:rsidP="00595B61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62F17133" w14:textId="77777777" w:rsidR="003B388A" w:rsidRPr="00E73E8F" w:rsidRDefault="003B388A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Pr="00E73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909C99" w14:textId="77777777" w:rsidR="003B388A" w:rsidRPr="00E73E8F" w:rsidRDefault="003B388A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3DD48913" w14:textId="77777777" w:rsidR="003B388A" w:rsidRPr="00E73E8F" w:rsidRDefault="003B388A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наглядно-агитационной </w:t>
            </w:r>
            <w:proofErr w:type="gramStart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продукции  антитеррористической</w:t>
            </w:r>
            <w:proofErr w:type="gramEnd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9B8289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EB7312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AA674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4A1F95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снижение доли правонарушений экстремистской и террористической направленности от общего количества правонарушений;</w:t>
            </w:r>
          </w:p>
          <w:p w14:paraId="3AAA87E6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2C4431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рост правонарушений, связанных с экстремистской деятельностью; </w:t>
            </w:r>
          </w:p>
          <w:p w14:paraId="2C40EA23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отсутствие у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населения  информации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о мерах безопасности в случае актов терроризма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1630E7D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602FC014" w14:textId="77777777" w:rsidR="003B388A" w:rsidRPr="00E73E8F" w:rsidRDefault="003B388A" w:rsidP="00595B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</w:t>
            </w: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количество совершенных террористических актов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E8A3F9" w14:textId="77777777" w:rsidR="003B388A" w:rsidRPr="00E73E8F" w:rsidRDefault="003B388A" w:rsidP="00595B61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</w:t>
            </w: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3B388A" w:rsidRPr="00E73E8F" w14:paraId="6726CB2E" w14:textId="77777777" w:rsidTr="00595B61">
        <w:trPr>
          <w:trHeight w:val="322"/>
        </w:trPr>
        <w:tc>
          <w:tcPr>
            <w:tcW w:w="541" w:type="dxa"/>
          </w:tcPr>
          <w:p w14:paraId="2F84AC38" w14:textId="77777777" w:rsidR="003B388A" w:rsidRPr="00E73E8F" w:rsidRDefault="003B388A" w:rsidP="00595B61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0" w:type="dxa"/>
            <w:gridSpan w:val="2"/>
          </w:tcPr>
          <w:p w14:paraId="0FCFBE88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2FCD273F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6C676C6F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6B7C247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14:paraId="62A5039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6F88BED4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снижение доли правонарушений экстремистской и террористической направленности, совершаемыми молодежью;</w:t>
            </w:r>
          </w:p>
          <w:p w14:paraId="6C0DC393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6714C248" w14:textId="77777777" w:rsidR="003B388A" w:rsidRPr="00E73E8F" w:rsidRDefault="003B388A" w:rsidP="00595B61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рост правонарушений экстремистской и террористической направленности, совершаемыми молодежью;</w:t>
            </w:r>
          </w:p>
          <w:p w14:paraId="226E22F1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763F48C5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4D7A9DF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E8F">
              <w:rPr>
                <w:rFonts w:ascii="Times New Roman" w:eastAsia="Arial" w:hAnsi="Times New Roman"/>
                <w:sz w:val="24"/>
                <w:szCs w:val="24"/>
              </w:rPr>
              <w:t xml:space="preserve"> доля преступлений насильственного характера в общем количестве преступлений экстремисткой направленности </w:t>
            </w:r>
          </w:p>
          <w:p w14:paraId="109CB70B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A" w:rsidRPr="00E73E8F" w14:paraId="775A6A6F" w14:textId="77777777" w:rsidTr="00595B61">
        <w:trPr>
          <w:trHeight w:val="238"/>
        </w:trPr>
        <w:tc>
          <w:tcPr>
            <w:tcW w:w="14926" w:type="dxa"/>
            <w:gridSpan w:val="9"/>
          </w:tcPr>
          <w:p w14:paraId="564D87AA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3B388A" w:rsidRPr="00E73E8F" w14:paraId="6809D27F" w14:textId="77777777" w:rsidTr="00595B61">
        <w:trPr>
          <w:trHeight w:val="1621"/>
        </w:trPr>
        <w:tc>
          <w:tcPr>
            <w:tcW w:w="541" w:type="dxa"/>
          </w:tcPr>
          <w:p w14:paraId="62B210D2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643C22BA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720D1C9F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14:paraId="7C1004E8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D992FF2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14:paraId="48D10D89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17012A92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в общественных местах</w:t>
            </w:r>
          </w:p>
          <w:p w14:paraId="22CAE8CD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51B811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30F5BD7" w14:textId="77777777" w:rsidR="003B388A" w:rsidRPr="00E73E8F" w:rsidRDefault="003B388A" w:rsidP="00595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 влияет на снижение количества совершаемых преступлений, по сравнению с предыдущим годом</w:t>
            </w:r>
          </w:p>
          <w:p w14:paraId="1F42FDA8" w14:textId="77777777" w:rsidR="003B388A" w:rsidRPr="00E73E8F" w:rsidRDefault="003B388A" w:rsidP="00595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3B388A" w:rsidRPr="00E73E8F" w14:paraId="1035E51C" w14:textId="77777777" w:rsidTr="00595B61">
        <w:trPr>
          <w:trHeight w:val="322"/>
        </w:trPr>
        <w:tc>
          <w:tcPr>
            <w:tcW w:w="541" w:type="dxa"/>
          </w:tcPr>
          <w:p w14:paraId="5BDD4261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524860D3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 2.2.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B75379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3D0A141C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6B25721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14:paraId="42C5687A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2A45E1D8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 в общественных местах, обеспечение безопасности на территории города, в том числе при проведении городских мероприятий</w:t>
            </w:r>
          </w:p>
          <w:p w14:paraId="55F5E6EC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5A8C233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62F0FE5" w14:textId="77777777" w:rsidR="003B388A" w:rsidRPr="00E73E8F" w:rsidRDefault="003B388A" w:rsidP="00595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16819737" w14:textId="77777777" w:rsidR="003B388A" w:rsidRPr="00E73E8F" w:rsidRDefault="003B388A" w:rsidP="00595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количество преступлений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местах;</w:t>
            </w:r>
          </w:p>
          <w:p w14:paraId="0492D65A" w14:textId="77777777" w:rsidR="003B388A" w:rsidRPr="00E73E8F" w:rsidRDefault="003B388A" w:rsidP="00595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количество  членов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народной дружины  получивших выплату.</w:t>
            </w:r>
          </w:p>
        </w:tc>
      </w:tr>
      <w:tr w:rsidR="003B388A" w:rsidRPr="00E73E8F" w14:paraId="4B99A75F" w14:textId="77777777" w:rsidTr="00595B61">
        <w:trPr>
          <w:trHeight w:val="2521"/>
        </w:trPr>
        <w:tc>
          <w:tcPr>
            <w:tcW w:w="541" w:type="dxa"/>
          </w:tcPr>
          <w:p w14:paraId="7EA30F4D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14:paraId="508EFCA6" w14:textId="77777777" w:rsidR="003B388A" w:rsidRPr="00E73E8F" w:rsidRDefault="003B388A" w:rsidP="00595B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187F59ED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организация размещения наглядно-агитационной продукции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68A9A8F8" w14:textId="77777777" w:rsidR="003B388A" w:rsidRPr="00E73E8F" w:rsidRDefault="003B388A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FC4240F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14:paraId="32A837DB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7A738F51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14:paraId="3E4E108F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53DE1AC9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0AB66CE3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137BE81B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- Динамика изменения количества совершаемых преступлений, по отношению к прошлому году (+/-);</w:t>
            </w:r>
          </w:p>
          <w:p w14:paraId="13840AA9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 xml:space="preserve">  Динамика изменения количества преступлений,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совершаемых  в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общественных местах по отношению к прошлому году (+/-)</w:t>
            </w:r>
          </w:p>
        </w:tc>
      </w:tr>
      <w:tr w:rsidR="003B388A" w:rsidRPr="00E73E8F" w14:paraId="5F078126" w14:textId="77777777" w:rsidTr="00595B61">
        <w:trPr>
          <w:trHeight w:val="322"/>
        </w:trPr>
        <w:tc>
          <w:tcPr>
            <w:tcW w:w="14926" w:type="dxa"/>
            <w:gridSpan w:val="9"/>
          </w:tcPr>
          <w:p w14:paraId="60B6C745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E73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388A" w:rsidRPr="00E73E8F" w14:paraId="57974907" w14:textId="77777777" w:rsidTr="00595B61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3DF27BE7" w14:textId="77777777" w:rsidR="003B388A" w:rsidRPr="00E73E8F" w:rsidRDefault="003B388A" w:rsidP="00595B61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1A881261" w14:textId="77777777" w:rsidR="003B388A" w:rsidRPr="00E73E8F" w:rsidRDefault="003B388A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7135D553" w14:textId="77777777" w:rsidR="003B388A" w:rsidRPr="00E73E8F" w:rsidRDefault="003B388A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3945B2EF" w14:textId="77777777" w:rsidR="003B388A" w:rsidRPr="00E73E8F" w:rsidRDefault="003B388A" w:rsidP="00595B6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EE5650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720C95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59A1F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A69774" w14:textId="77777777" w:rsidR="003B388A" w:rsidRPr="00E73E8F" w:rsidRDefault="003B388A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необходимого объема ресурсов материально-технических, продовольственных,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0D357A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Отсутствие необходимых средств при ликвидации ЧС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49C95838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4C4A4073" w14:textId="77777777" w:rsidR="003B388A" w:rsidRPr="00E73E8F" w:rsidRDefault="003B388A" w:rsidP="00595B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обеспеченности резервами материально - технических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средств для предупреждения и ликвидации чрезвычайных ситуаций</w:t>
            </w:r>
          </w:p>
        </w:tc>
      </w:tr>
      <w:tr w:rsidR="003B388A" w:rsidRPr="00E73E8F" w14:paraId="44B57D07" w14:textId="77777777" w:rsidTr="00595B61">
        <w:trPr>
          <w:trHeight w:val="2475"/>
        </w:trPr>
        <w:tc>
          <w:tcPr>
            <w:tcW w:w="541" w:type="dxa"/>
          </w:tcPr>
          <w:p w14:paraId="61D975CC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6E88EE4B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Мероприятие3.2. </w:t>
            </w:r>
          </w:p>
          <w:p w14:paraId="162AB5A0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7F8670B2" w14:textId="77777777" w:rsidR="003B388A" w:rsidRPr="00E73E8F" w:rsidRDefault="003B388A" w:rsidP="00595B61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E57FF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CA2AAE0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7823A08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79F8F289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5E7D635C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 района.</w:t>
            </w:r>
          </w:p>
        </w:tc>
        <w:tc>
          <w:tcPr>
            <w:tcW w:w="2126" w:type="dxa"/>
          </w:tcPr>
          <w:p w14:paraId="0B59A85A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099C35B4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8C4E5EC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3B388A" w:rsidRPr="00E73E8F" w14:paraId="7E4DE354" w14:textId="77777777" w:rsidTr="00595B61">
        <w:trPr>
          <w:trHeight w:val="2816"/>
        </w:trPr>
        <w:tc>
          <w:tcPr>
            <w:tcW w:w="541" w:type="dxa"/>
          </w:tcPr>
          <w:p w14:paraId="018A5DC6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0" w:type="dxa"/>
            <w:gridSpan w:val="2"/>
          </w:tcPr>
          <w:p w14:paraId="343C1B72" w14:textId="77777777" w:rsidR="003B388A" w:rsidRPr="00E73E8F" w:rsidRDefault="003B388A" w:rsidP="00595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3.3. </w:t>
            </w:r>
          </w:p>
          <w:p w14:paraId="00F5A5D5" w14:textId="77777777" w:rsidR="003B388A" w:rsidRPr="00E73E8F" w:rsidRDefault="003B388A" w:rsidP="00595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E73E8F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AE78AF2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FCA4EB4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F3A227D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1449D9BF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70334109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обученного населения не занятого в сфере </w:t>
            </w:r>
            <w:proofErr w:type="gramStart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производства  в</w:t>
            </w:r>
            <w:proofErr w:type="gramEnd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 учебно-консультационных пунктах;</w:t>
            </w:r>
          </w:p>
          <w:p w14:paraId="7952EF80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7DBAFDCD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отсутствие у населения знаний о 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09A7AEDE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00EC24D6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оснащенных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3B388A" w:rsidRPr="00E73E8F" w14:paraId="471C5B41" w14:textId="77777777" w:rsidTr="00595B61">
        <w:trPr>
          <w:trHeight w:val="1975"/>
        </w:trPr>
        <w:tc>
          <w:tcPr>
            <w:tcW w:w="541" w:type="dxa"/>
          </w:tcPr>
          <w:p w14:paraId="0D171990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4A3C54B2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14:paraId="078A1107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муниципального образования город Минусинск.</w:t>
            </w:r>
          </w:p>
          <w:p w14:paraId="56BBDD48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14:paraId="002505A7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75679C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B89FA1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374D35AE" w14:textId="77777777" w:rsidR="003B388A" w:rsidRPr="00E73E8F" w:rsidRDefault="003B388A" w:rsidP="00595B61">
            <w:r w:rsidRPr="00E73E8F">
              <w:rPr>
                <w:rFonts w:ascii="Times New Roman" w:hAnsi="Times New Roman"/>
                <w:sz w:val="24"/>
                <w:szCs w:val="24"/>
              </w:rPr>
              <w:t>создание противопожарных минерализованных полос, повышение эффективности тушения пожаров, 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28111374" w14:textId="77777777" w:rsidR="003B388A" w:rsidRPr="00E73E8F" w:rsidRDefault="003B388A" w:rsidP="00595B61">
            <w:r w:rsidRPr="00E73E8F">
              <w:rPr>
                <w:rFonts w:ascii="Times New Roman" w:hAnsi="Times New Roman"/>
                <w:sz w:val="24"/>
                <w:szCs w:val="24"/>
              </w:rPr>
              <w:t xml:space="preserve">увеличение рисков перехода природных пожаров на населенные пункты, снижение эффективности тушения пожаров, снижение уровня реагирования ДПК на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пожары</w:t>
            </w:r>
          </w:p>
        </w:tc>
        <w:tc>
          <w:tcPr>
            <w:tcW w:w="2627" w:type="dxa"/>
          </w:tcPr>
          <w:p w14:paraId="3224084E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2B5F76E6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- протяженность выполненных минерализованных противопожарных полос от необходимой;</w:t>
            </w:r>
          </w:p>
          <w:p w14:paraId="086111E0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- обеспеченность членов ДПК первичными средствами пожаротушения в соответствии с нормативными показателями;</w:t>
            </w:r>
          </w:p>
          <w:p w14:paraId="0EF77A52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процента реагирования ДПК на сообщения о возникновении пожаров от общего числа возникших пожаров</w:t>
            </w:r>
          </w:p>
        </w:tc>
      </w:tr>
      <w:tr w:rsidR="003B388A" w:rsidRPr="00E73E8F" w14:paraId="24EE0C51" w14:textId="77777777" w:rsidTr="00595B61">
        <w:trPr>
          <w:trHeight w:val="830"/>
        </w:trPr>
        <w:tc>
          <w:tcPr>
            <w:tcW w:w="541" w:type="dxa"/>
          </w:tcPr>
          <w:p w14:paraId="25E5A0AF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75522BC5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3.5. Мероприятия по развитию добровольной пожарной охраны, в том числе:</w:t>
            </w:r>
          </w:p>
        </w:tc>
        <w:tc>
          <w:tcPr>
            <w:tcW w:w="1276" w:type="dxa"/>
          </w:tcPr>
          <w:p w14:paraId="6C66085E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15BFC41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0E91810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14:paraId="694CFE78" w14:textId="77777777" w:rsidR="003B388A" w:rsidRPr="00E73E8F" w:rsidRDefault="003B388A" w:rsidP="00595B61">
            <w:pPr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9CB2792" w14:textId="77777777" w:rsidR="003B388A" w:rsidRPr="00E73E8F" w:rsidRDefault="003B388A" w:rsidP="00595B61">
            <w:pPr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7" w:type="dxa"/>
          </w:tcPr>
          <w:p w14:paraId="11B9EE0C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88A" w:rsidRPr="00E73E8F" w14:paraId="59C87D2F" w14:textId="77777777" w:rsidTr="00595B61">
        <w:trPr>
          <w:trHeight w:val="2816"/>
        </w:trPr>
        <w:tc>
          <w:tcPr>
            <w:tcW w:w="541" w:type="dxa"/>
          </w:tcPr>
          <w:p w14:paraId="5B5B3D9D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657A718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3.5.1</w:t>
            </w:r>
          </w:p>
          <w:p w14:paraId="7BB2359B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Минусинск.</w:t>
            </w:r>
          </w:p>
          <w:p w14:paraId="7EBF7F1B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C1C22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B4FF86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5FA50A7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14:paraId="4EF4F574" w14:textId="77777777" w:rsidR="003B388A" w:rsidRPr="00E73E8F" w:rsidRDefault="003B388A" w:rsidP="00595B61">
            <w:pPr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Осуществление ремонта и доукомплектование муниципальной пожарной техники, дооснащение снаряжением и приобретение комплектов боевой одежды пожарного. </w:t>
            </w:r>
          </w:p>
        </w:tc>
        <w:tc>
          <w:tcPr>
            <w:tcW w:w="2126" w:type="dxa"/>
          </w:tcPr>
          <w:p w14:paraId="2679345D" w14:textId="77777777" w:rsidR="003B388A" w:rsidRPr="00E73E8F" w:rsidRDefault="003B388A" w:rsidP="00595B61">
            <w:pPr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пожары, снижение эффективности тушения пожаров</w:t>
            </w:r>
          </w:p>
        </w:tc>
        <w:tc>
          <w:tcPr>
            <w:tcW w:w="2627" w:type="dxa"/>
          </w:tcPr>
          <w:p w14:paraId="12DAA9BB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отремонтированной и доукомплектованной техники;</w:t>
            </w:r>
          </w:p>
          <w:p w14:paraId="69AE2B85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- обеспеченность членов ДПК первичными средствами пожаротушения в соответствии с нормативными показателями.</w:t>
            </w:r>
          </w:p>
        </w:tc>
      </w:tr>
      <w:tr w:rsidR="003B388A" w:rsidRPr="00E73E8F" w14:paraId="3E67DF63" w14:textId="77777777" w:rsidTr="00595B61">
        <w:trPr>
          <w:trHeight w:val="2816"/>
        </w:trPr>
        <w:tc>
          <w:tcPr>
            <w:tcW w:w="541" w:type="dxa"/>
          </w:tcPr>
          <w:p w14:paraId="7B77552E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C0BAF23" w14:textId="77777777" w:rsidR="003B388A" w:rsidRPr="00E73E8F" w:rsidRDefault="003B388A" w:rsidP="00595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3.5.2  </w:t>
            </w:r>
          </w:p>
          <w:p w14:paraId="574A9B12" w14:textId="77777777" w:rsidR="003B388A" w:rsidRPr="00E73E8F" w:rsidRDefault="003B388A" w:rsidP="00595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образований.</w:t>
            </w:r>
          </w:p>
          <w:p w14:paraId="642BD4B5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C156D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91E98C5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45D76A7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14:paraId="741B9B8C" w14:textId="77777777" w:rsidR="003B388A" w:rsidRPr="00E73E8F" w:rsidRDefault="003B388A" w:rsidP="00595B61">
            <w:pPr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Осуществление капитального и текущего ремонта зданий (помещений), находящихся в муниципальной собственности </w:t>
            </w:r>
          </w:p>
        </w:tc>
        <w:tc>
          <w:tcPr>
            <w:tcW w:w="2126" w:type="dxa"/>
          </w:tcPr>
          <w:p w14:paraId="622B433E" w14:textId="77777777" w:rsidR="003B388A" w:rsidRPr="00E73E8F" w:rsidRDefault="003B388A" w:rsidP="00595B61">
            <w:pPr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30BF8541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</w:t>
            </w:r>
          </w:p>
        </w:tc>
      </w:tr>
      <w:tr w:rsidR="003B388A" w:rsidRPr="00E73E8F" w14:paraId="1F4BA72F" w14:textId="77777777" w:rsidTr="00595B61">
        <w:trPr>
          <w:trHeight w:val="322"/>
        </w:trPr>
        <w:tc>
          <w:tcPr>
            <w:tcW w:w="14926" w:type="dxa"/>
            <w:gridSpan w:val="9"/>
          </w:tcPr>
          <w:p w14:paraId="31F1AB76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3B388A" w:rsidRPr="00E73E8F" w14:paraId="74E4D3AC" w14:textId="77777777" w:rsidTr="00595B61">
        <w:trPr>
          <w:trHeight w:val="2111"/>
        </w:trPr>
        <w:tc>
          <w:tcPr>
            <w:tcW w:w="541" w:type="dxa"/>
          </w:tcPr>
          <w:p w14:paraId="34597D55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6829F5C0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14:paraId="2CC5B8B8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14:paraId="384C28E3" w14:textId="77777777" w:rsidR="003B388A" w:rsidRPr="00E73E8F" w:rsidRDefault="003B388A" w:rsidP="00595B6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C94F39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1F137D7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DF80FCC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0082ACAD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302718BA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66EC7408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82C41CB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участников  мероприятий</w:t>
            </w:r>
            <w:proofErr w:type="gramEnd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, пропагандирующих идею единства многонационального российского государства</w:t>
            </w:r>
          </w:p>
        </w:tc>
      </w:tr>
      <w:tr w:rsidR="003B388A" w:rsidRPr="00E73E8F" w14:paraId="43A9E766" w14:textId="77777777" w:rsidTr="00595B61">
        <w:trPr>
          <w:trHeight w:val="2453"/>
        </w:trPr>
        <w:tc>
          <w:tcPr>
            <w:tcW w:w="541" w:type="dxa"/>
          </w:tcPr>
          <w:p w14:paraId="09995FE7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C00E27B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</w:p>
          <w:p w14:paraId="28FD600D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Участие национально-культурных автономий в крупных общегородских событиях (День Победы, День города, День России и др.).</w:t>
            </w:r>
          </w:p>
          <w:p w14:paraId="1B5AA49F" w14:textId="77777777" w:rsidR="003B388A" w:rsidRPr="00E73E8F" w:rsidRDefault="003B388A" w:rsidP="00595B61">
            <w:pPr>
              <w:pStyle w:val="ConsPlusCell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7F6A2FB0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7B48187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2D9E4F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0C32D305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14:paraId="14D62C21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14:paraId="7767A223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DC402BD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национально-культурных автономий, принимавших участие в крупных общегородских событиях (День Победы, День города, День России и др.).</w:t>
            </w:r>
          </w:p>
        </w:tc>
      </w:tr>
      <w:tr w:rsidR="003B388A" w:rsidRPr="00E73E8F" w14:paraId="25A4DE0F" w14:textId="77777777" w:rsidTr="00595B61">
        <w:trPr>
          <w:trHeight w:val="1398"/>
        </w:trPr>
        <w:tc>
          <w:tcPr>
            <w:tcW w:w="541" w:type="dxa"/>
          </w:tcPr>
          <w:p w14:paraId="681F0C9E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63861665"/>
          </w:p>
        </w:tc>
        <w:tc>
          <w:tcPr>
            <w:tcW w:w="3820" w:type="dxa"/>
            <w:gridSpan w:val="2"/>
          </w:tcPr>
          <w:p w14:paraId="0A33FE11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195115A1" w14:textId="2B331CFF" w:rsidR="007551D1" w:rsidRPr="00E73E8F" w:rsidRDefault="003B388A" w:rsidP="007551D1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56B77C62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82B8C99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9BDB0FC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1D3B8080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0EBD76E2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отсутствие у жителей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этно-культурных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627" w:type="dxa"/>
          </w:tcPr>
          <w:p w14:paraId="1586816A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41F73A8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3B388A" w:rsidRPr="00E73E8F" w14:paraId="38B6CE1D" w14:textId="77777777" w:rsidTr="00595B61">
        <w:trPr>
          <w:trHeight w:val="416"/>
        </w:trPr>
        <w:tc>
          <w:tcPr>
            <w:tcW w:w="541" w:type="dxa"/>
          </w:tcPr>
          <w:p w14:paraId="40E799C0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10022C5A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1B350D5E" w14:textId="5D4E86E5" w:rsidR="007551D1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3E6C24C1" w14:textId="75A6E8FA" w:rsidR="007551D1" w:rsidRPr="00E73E8F" w:rsidRDefault="007551D1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AD275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</w:tcPr>
          <w:p w14:paraId="60F8C43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28D746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47B6C917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4A4D4A00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121CC941" w14:textId="77777777" w:rsidR="003B388A" w:rsidRPr="00E73E8F" w:rsidRDefault="003B388A" w:rsidP="0059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756181A0" w14:textId="77777777" w:rsidR="003B388A" w:rsidRPr="00E73E8F" w:rsidRDefault="003B388A" w:rsidP="00595B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</w:t>
            </w: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количество мигрантов, получивших консультативную </w:t>
            </w: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lastRenderedPageBreak/>
              <w:t>помощь</w:t>
            </w:r>
          </w:p>
        </w:tc>
      </w:tr>
      <w:tr w:rsidR="003B388A" w:rsidRPr="00E73E8F" w14:paraId="59F3D68F" w14:textId="77777777" w:rsidTr="00595B61">
        <w:trPr>
          <w:trHeight w:val="1398"/>
        </w:trPr>
        <w:tc>
          <w:tcPr>
            <w:tcW w:w="541" w:type="dxa"/>
          </w:tcPr>
          <w:p w14:paraId="580DF318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A33C147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14:paraId="1E8A874E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43756BE4" w14:textId="77777777" w:rsidR="003B388A" w:rsidRPr="00E73E8F" w:rsidRDefault="003B388A" w:rsidP="00595B6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AB8D848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04DFC73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7ADAADC0" w14:textId="77777777" w:rsidR="003B388A" w:rsidRPr="00E73E8F" w:rsidRDefault="003B388A" w:rsidP="00595B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3248A732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2842FA2A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2C83DE4C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участников  мероприятий</w:t>
            </w:r>
            <w:proofErr w:type="gramEnd"/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, направленных  на у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проявлению межнациональных (межэтнических) конфликтов</w:t>
            </w:r>
          </w:p>
        </w:tc>
      </w:tr>
      <w:bookmarkEnd w:id="3"/>
      <w:tr w:rsidR="003B388A" w:rsidRPr="00E73E8F" w14:paraId="5FBBE3F9" w14:textId="77777777" w:rsidTr="00595B61">
        <w:trPr>
          <w:trHeight w:val="322"/>
        </w:trPr>
        <w:tc>
          <w:tcPr>
            <w:tcW w:w="14926" w:type="dxa"/>
            <w:gridSpan w:val="9"/>
          </w:tcPr>
          <w:p w14:paraId="7A7B1AB1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388A" w:rsidRPr="00E73E8F" w14:paraId="7B51F0F0" w14:textId="77777777" w:rsidTr="00595B61">
        <w:trPr>
          <w:trHeight w:val="2271"/>
        </w:trPr>
        <w:tc>
          <w:tcPr>
            <w:tcW w:w="541" w:type="dxa"/>
          </w:tcPr>
          <w:p w14:paraId="4625A20C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2CC670FD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53E97074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наглядно-агитационной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продукции  антинаркотической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</w:tcPr>
          <w:p w14:paraId="3D8BE41D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ABAFB6F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24CB56E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43D90A36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78699DDE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06DA4F34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001D339E" w14:textId="77777777" w:rsidR="003B388A" w:rsidRPr="00E73E8F" w:rsidRDefault="003B388A" w:rsidP="00595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3B388A" w:rsidRPr="00E73E8F" w14:paraId="510619FE" w14:textId="77777777" w:rsidTr="00595B61">
        <w:trPr>
          <w:trHeight w:val="322"/>
        </w:trPr>
        <w:tc>
          <w:tcPr>
            <w:tcW w:w="541" w:type="dxa"/>
          </w:tcPr>
          <w:p w14:paraId="11951E67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20BC16FC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6ACA728C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73995D1E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963644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6ACBDF8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C00C92F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1532CDBE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590BB84E" w14:textId="77777777" w:rsidR="003B388A" w:rsidRPr="00E73E8F" w:rsidRDefault="003B388A" w:rsidP="00595B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31AA70B6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2B2D0ED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молодых граждан в возрасте до 23 лет вовлеченных в профилактические мероприятия, по отношению к общей численности </w:t>
            </w:r>
            <w:proofErr w:type="gramStart"/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молодежи</w:t>
            </w:r>
            <w:proofErr w:type="gramEnd"/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проживающей на территории муниципального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город Минусинск</w:t>
            </w:r>
          </w:p>
        </w:tc>
      </w:tr>
      <w:tr w:rsidR="003B388A" w:rsidRPr="00E73E8F" w14:paraId="513691A9" w14:textId="77777777" w:rsidTr="00595B61">
        <w:trPr>
          <w:trHeight w:val="2816"/>
        </w:trPr>
        <w:tc>
          <w:tcPr>
            <w:tcW w:w="541" w:type="dxa"/>
          </w:tcPr>
          <w:p w14:paraId="722015E3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3F4A5E4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6B8D028D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14:paraId="1BA7DC8D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1C4D47C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14:paraId="4718428F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08BE338E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03CC8CA1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593BBF40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6424CE05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73007280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3358CC9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6866F7A0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3B388A" w:rsidRPr="00E73E8F" w14:paraId="217E2D45" w14:textId="77777777" w:rsidTr="00595B61">
        <w:trPr>
          <w:trHeight w:val="2816"/>
        </w:trPr>
        <w:tc>
          <w:tcPr>
            <w:tcW w:w="541" w:type="dxa"/>
          </w:tcPr>
          <w:p w14:paraId="357EE6BF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60670BDF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6C3F45B9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14:paraId="5262B0A2" w14:textId="77777777" w:rsidR="003B388A" w:rsidRPr="00E73E8F" w:rsidRDefault="003B388A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F1F1C61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79093CC" w14:textId="77777777" w:rsidR="003B388A" w:rsidRPr="00E73E8F" w:rsidRDefault="003B388A" w:rsidP="00595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6082DBCA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1736B6B1" w14:textId="77777777" w:rsidR="003B388A" w:rsidRPr="00E73E8F" w:rsidRDefault="003B388A" w:rsidP="00595B6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290B63C4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34FF2A46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3C0591A0" w14:textId="77777777" w:rsidR="003B388A" w:rsidRPr="00E73E8F" w:rsidRDefault="003B388A" w:rsidP="00595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CB08AEE" w14:textId="77777777" w:rsidR="003B388A" w:rsidRPr="00E73E8F" w:rsidRDefault="003B388A" w:rsidP="0059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5BCEA433" w14:textId="77777777" w:rsidR="003B388A" w:rsidRPr="00E73E8F" w:rsidRDefault="003B388A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14:paraId="009B6366" w14:textId="77777777" w:rsidR="003B388A" w:rsidRPr="00E73E8F" w:rsidRDefault="003B388A" w:rsidP="003B388A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440DD6D" w14:textId="77777777" w:rsidR="003B388A" w:rsidRPr="00E73E8F" w:rsidRDefault="003B388A" w:rsidP="003B388A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E8F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277B803B" w14:textId="2035807E" w:rsidR="003B388A" w:rsidRPr="00E73E8F" w:rsidRDefault="003B388A" w:rsidP="003B388A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End"/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  <w:r w:rsidR="000B3D77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</w:t>
      </w:r>
      <w:r w:rsidRPr="00E73E8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E73E8F">
        <w:rPr>
          <w:rFonts w:ascii="Times New Roman" w:hAnsi="Times New Roman"/>
          <w:sz w:val="28"/>
          <w:szCs w:val="28"/>
        </w:rPr>
        <w:t>Гаинц</w:t>
      </w:r>
      <w:proofErr w:type="spellEnd"/>
      <w:r w:rsidRPr="00E73E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7F33060" w14:textId="77777777" w:rsidR="003B388A" w:rsidRPr="00E73E8F" w:rsidRDefault="003B388A" w:rsidP="003B38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7939DA7" w14:textId="77777777" w:rsidR="003B388A" w:rsidRPr="00E73E8F" w:rsidRDefault="003B388A" w:rsidP="003B38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2BE434B" w14:textId="5513F425" w:rsidR="00FF1D22" w:rsidRPr="00E73E8F" w:rsidRDefault="00FF1D22" w:rsidP="003B388A">
      <w:pPr>
        <w:tabs>
          <w:tab w:val="left" w:pos="13860"/>
        </w:tabs>
        <w:rPr>
          <w:rFonts w:ascii="Times New Roman" w:hAnsi="Times New Roman"/>
          <w:sz w:val="28"/>
          <w:szCs w:val="28"/>
        </w:rPr>
      </w:pPr>
    </w:p>
    <w:p w14:paraId="4299C8EF" w14:textId="77777777" w:rsidR="003B388A" w:rsidRPr="00E73E8F" w:rsidRDefault="003B388A" w:rsidP="003B388A">
      <w:pPr>
        <w:tabs>
          <w:tab w:val="left" w:pos="13860"/>
        </w:tabs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ab/>
      </w:r>
    </w:p>
    <w:p w14:paraId="359CB56A" w14:textId="77777777" w:rsidR="000B3D77" w:rsidRDefault="003B388A" w:rsidP="000B3D77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lastRenderedPageBreak/>
        <w:t>Приложение 4</w:t>
      </w:r>
      <w:r w:rsidR="000B3D77">
        <w:rPr>
          <w:rFonts w:ascii="Times New Roman" w:hAnsi="Times New Roman"/>
          <w:sz w:val="28"/>
          <w:szCs w:val="28"/>
        </w:rPr>
        <w:t xml:space="preserve"> </w:t>
      </w:r>
      <w:r w:rsidRPr="00E73E8F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12945DF4" w14:textId="77777777" w:rsidR="000B3D77" w:rsidRDefault="003B388A" w:rsidP="000B3D77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Администрации города</w:t>
      </w:r>
      <w:r w:rsidR="000B3D77">
        <w:rPr>
          <w:rFonts w:ascii="Times New Roman" w:hAnsi="Times New Roman"/>
          <w:sz w:val="28"/>
          <w:szCs w:val="28"/>
        </w:rPr>
        <w:t xml:space="preserve"> </w:t>
      </w:r>
      <w:r w:rsidRPr="00E73E8F">
        <w:rPr>
          <w:rFonts w:ascii="Times New Roman" w:hAnsi="Times New Roman"/>
          <w:sz w:val="28"/>
          <w:szCs w:val="28"/>
        </w:rPr>
        <w:t xml:space="preserve">Минусинска </w:t>
      </w:r>
    </w:p>
    <w:p w14:paraId="55BE4383" w14:textId="3EA64908" w:rsidR="003B388A" w:rsidRPr="00E73E8F" w:rsidRDefault="003B388A" w:rsidP="000B3D77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0B3D77">
        <w:rPr>
          <w:rFonts w:ascii="Times New Roman" w:hAnsi="Times New Roman"/>
          <w:sz w:val="28"/>
          <w:szCs w:val="28"/>
        </w:rPr>
        <w:t>11.02.2021</w:t>
      </w:r>
      <w:r w:rsidRPr="00E73E8F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0B3D77">
        <w:rPr>
          <w:rFonts w:ascii="Times New Roman" w:hAnsi="Times New Roman"/>
          <w:sz w:val="28"/>
          <w:szCs w:val="28"/>
        </w:rPr>
        <w:t xml:space="preserve"> АГ-187-п</w:t>
      </w:r>
    </w:p>
    <w:p w14:paraId="7016E589" w14:textId="04A69C36" w:rsidR="003B388A" w:rsidRPr="00E73E8F" w:rsidRDefault="00E2202B" w:rsidP="000B3D77">
      <w:pPr>
        <w:tabs>
          <w:tab w:val="left" w:pos="11040"/>
        </w:tabs>
        <w:ind w:left="10065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ab/>
      </w:r>
    </w:p>
    <w:p w14:paraId="7101783C" w14:textId="77777777" w:rsidR="000B3D77" w:rsidRDefault="00E2202B" w:rsidP="000B3D77">
      <w:pPr>
        <w:suppressAutoHyphens/>
        <w:autoSpaceDE w:val="0"/>
        <w:spacing w:after="0" w:line="240" w:lineRule="auto"/>
        <w:ind w:left="10065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E73E8F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8 </w:t>
      </w:r>
    </w:p>
    <w:p w14:paraId="139FE6B0" w14:textId="0C4C951F" w:rsidR="00E2202B" w:rsidRPr="00E73E8F" w:rsidRDefault="00E2202B" w:rsidP="000B3D77">
      <w:pPr>
        <w:suppressAutoHyphens/>
        <w:autoSpaceDE w:val="0"/>
        <w:spacing w:after="0" w:line="240" w:lineRule="auto"/>
        <w:ind w:left="10065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E73E8F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E73E8F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7861A3CF" w14:textId="77777777" w:rsidR="00E2202B" w:rsidRPr="00E73E8F" w:rsidRDefault="00E2202B" w:rsidP="007551D1">
      <w:pPr>
        <w:pStyle w:val="ConsPlusNormal"/>
        <w:ind w:left="10915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E73E8F">
        <w:rPr>
          <w:rFonts w:ascii="Times New Roman" w:hAnsi="Times New Roman"/>
          <w:bCs/>
          <w:sz w:val="28"/>
          <w:szCs w:val="28"/>
        </w:rPr>
        <w:t xml:space="preserve"> </w:t>
      </w:r>
    </w:p>
    <w:p w14:paraId="54D62D0A" w14:textId="0479930F" w:rsidR="00E2202B" w:rsidRPr="00E73E8F" w:rsidRDefault="00E2202B" w:rsidP="00E2202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73E8F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1843"/>
        <w:gridCol w:w="709"/>
        <w:gridCol w:w="709"/>
        <w:gridCol w:w="1417"/>
        <w:gridCol w:w="709"/>
        <w:gridCol w:w="850"/>
        <w:gridCol w:w="851"/>
        <w:gridCol w:w="850"/>
        <w:gridCol w:w="851"/>
      </w:tblGrid>
      <w:tr w:rsidR="00E2202B" w:rsidRPr="00E73E8F" w14:paraId="7942F1ED" w14:textId="77777777" w:rsidTr="00595B61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78AC7C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21DF8E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32E27BD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5B5398D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14:paraId="046D9F4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7C84447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E2202B" w:rsidRPr="00E73E8F" w14:paraId="116B13FB" w14:textId="77777777" w:rsidTr="00595B61">
        <w:trPr>
          <w:trHeight w:val="1354"/>
        </w:trPr>
        <w:tc>
          <w:tcPr>
            <w:tcW w:w="568" w:type="dxa"/>
            <w:vMerge/>
            <w:vAlign w:val="center"/>
            <w:hideMark/>
          </w:tcPr>
          <w:p w14:paraId="1847FE92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1CFDE90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53E2728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150D14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A678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2060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8F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0EE510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63D1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12E15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AB63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D5B5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0676AA2C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Итого на 2021-2023 годы</w:t>
            </w:r>
          </w:p>
        </w:tc>
      </w:tr>
      <w:tr w:rsidR="00E2202B" w:rsidRPr="00E73E8F" w14:paraId="225854F9" w14:textId="77777777" w:rsidTr="00595B61">
        <w:trPr>
          <w:trHeight w:val="381"/>
        </w:trPr>
        <w:tc>
          <w:tcPr>
            <w:tcW w:w="568" w:type="dxa"/>
            <w:vAlign w:val="center"/>
            <w:hideMark/>
          </w:tcPr>
          <w:p w14:paraId="53EA4E4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ECA3902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14:paraId="0EF9F08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58DF72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ED01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2863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33766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1E40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A674CD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BD19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43DA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6ABE51E3" w14:textId="77777777" w:rsidR="00E2202B" w:rsidRPr="00E73E8F" w:rsidRDefault="00E2202B" w:rsidP="00595B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202B" w:rsidRPr="00E73E8F" w14:paraId="152EFED6" w14:textId="77777777" w:rsidTr="00595B61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14:paraId="31C0905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14:paraId="436D9F0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5F7A0E47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14:paraId="6882B1F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2AB2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C96C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51900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F7C2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1A46D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1DB21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6682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1" w:type="dxa"/>
            <w:vAlign w:val="center"/>
          </w:tcPr>
          <w:p w14:paraId="5016C922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3420,96</w:t>
            </w:r>
          </w:p>
        </w:tc>
      </w:tr>
      <w:tr w:rsidR="00E2202B" w:rsidRPr="00E73E8F" w14:paraId="609D4407" w14:textId="77777777" w:rsidTr="00595B61">
        <w:trPr>
          <w:trHeight w:val="879"/>
        </w:trPr>
        <w:tc>
          <w:tcPr>
            <w:tcW w:w="568" w:type="dxa"/>
            <w:vMerge/>
            <w:vAlign w:val="center"/>
            <w:hideMark/>
          </w:tcPr>
          <w:p w14:paraId="46F3174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76D1003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B014C3D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D6A47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471319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875F9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56A19F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73D05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0D1DFC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4407B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E9E18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E129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3420,96</w:t>
            </w:r>
          </w:p>
        </w:tc>
      </w:tr>
      <w:tr w:rsidR="00E2202B" w:rsidRPr="00E73E8F" w14:paraId="2894BD14" w14:textId="77777777" w:rsidTr="00595B61">
        <w:trPr>
          <w:trHeight w:val="986"/>
        </w:trPr>
        <w:tc>
          <w:tcPr>
            <w:tcW w:w="568" w:type="dxa"/>
            <w:vAlign w:val="center"/>
            <w:hideMark/>
          </w:tcPr>
          <w:p w14:paraId="0C47AF2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516AF7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Align w:val="center"/>
          </w:tcPr>
          <w:p w14:paraId="4255B188" w14:textId="77777777" w:rsidR="00E2202B" w:rsidRPr="00E73E8F" w:rsidRDefault="00E2202B" w:rsidP="00595B61">
            <w:pPr>
              <w:pStyle w:val="ConsPlusCell"/>
              <w:jc w:val="both"/>
            </w:pPr>
            <w:r w:rsidRPr="00E73E8F">
              <w:rPr>
                <w:rFonts w:eastAsia="Times New Roman"/>
              </w:rPr>
              <w:t xml:space="preserve">«Профилактика терроризма и экстремизма на </w:t>
            </w:r>
            <w:proofErr w:type="gramStart"/>
            <w:r w:rsidRPr="00E73E8F">
              <w:rPr>
                <w:rFonts w:eastAsia="Times New Roman"/>
              </w:rPr>
              <w:t>территории  города</w:t>
            </w:r>
            <w:proofErr w:type="gramEnd"/>
            <w:r w:rsidRPr="00E73E8F">
              <w:rPr>
                <w:rFonts w:eastAsia="Times New Roman"/>
              </w:rPr>
              <w:t xml:space="preserve"> Минусинска»</w:t>
            </w:r>
          </w:p>
        </w:tc>
        <w:tc>
          <w:tcPr>
            <w:tcW w:w="1843" w:type="dxa"/>
            <w:vAlign w:val="center"/>
          </w:tcPr>
          <w:p w14:paraId="6C8897A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FCFE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83ED0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EA69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A314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1F1CB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5FA00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49238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14:paraId="09CA1503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E2202B" w:rsidRPr="00E73E8F" w14:paraId="44BBA0B5" w14:textId="77777777" w:rsidTr="00595B61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14:paraId="6D26697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A8620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C58D1E" w14:textId="77777777" w:rsidR="00E2202B" w:rsidRPr="00E73E8F" w:rsidRDefault="00E2202B" w:rsidP="00595B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 - агитационной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продукции 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C3AB5D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91E51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0EF9E0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94E1B7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A3ED10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CA78DE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BD8BB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064FFB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14:paraId="1E37260E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E2202B" w:rsidRPr="00E73E8F" w14:paraId="08FD25A5" w14:textId="77777777" w:rsidTr="00595B61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14:paraId="6D110D6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3B22F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B9711D" w14:textId="77777777" w:rsidR="00E2202B" w:rsidRPr="00E73E8F" w:rsidRDefault="00E2202B" w:rsidP="00595B61">
            <w:pPr>
              <w:pStyle w:val="ConsPlusCell"/>
              <w:jc w:val="both"/>
              <w:rPr>
                <w:lang w:eastAsia="ru-RU"/>
              </w:rPr>
            </w:pPr>
            <w:r w:rsidRPr="00E73E8F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354A6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73A4B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81BCF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3C39F0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876D1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70574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135C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8FE3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5C0D658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202B" w:rsidRPr="00E73E8F" w14:paraId="23432548" w14:textId="77777777" w:rsidTr="00595B6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7299DB7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86659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shd w:val="clear" w:color="auto" w:fill="auto"/>
          </w:tcPr>
          <w:p w14:paraId="25F40C3A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Профилактика  правонарушений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85D3A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158B8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9790E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9F4209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B55C1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9AABE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624,03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1BD20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633,23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11FEE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453,23</w:t>
            </w:r>
          </w:p>
        </w:tc>
        <w:tc>
          <w:tcPr>
            <w:tcW w:w="851" w:type="dxa"/>
            <w:vAlign w:val="center"/>
          </w:tcPr>
          <w:p w14:paraId="18B2ED3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1710,49</w:t>
            </w:r>
          </w:p>
        </w:tc>
      </w:tr>
      <w:tr w:rsidR="00E2202B" w:rsidRPr="00E73E8F" w14:paraId="4FB41A99" w14:textId="77777777" w:rsidTr="00595B61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61FA0DE0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3389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CF007A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E73E8F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521952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A21FD4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ABD4F7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15F679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D6BA2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6DA0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414,03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61C0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DECD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243,23</w:t>
            </w:r>
          </w:p>
        </w:tc>
        <w:tc>
          <w:tcPr>
            <w:tcW w:w="851" w:type="dxa"/>
            <w:vAlign w:val="center"/>
          </w:tcPr>
          <w:p w14:paraId="53F3EC1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1080,49</w:t>
            </w:r>
          </w:p>
        </w:tc>
      </w:tr>
      <w:tr w:rsidR="00E2202B" w:rsidRPr="00E73E8F" w14:paraId="1110FC45" w14:textId="77777777" w:rsidTr="00595B61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4B6D31E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2142D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693" w:type="dxa"/>
            <w:shd w:val="clear" w:color="auto" w:fill="auto"/>
          </w:tcPr>
          <w:p w14:paraId="120E019C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Вовлечение граждан в деятельность по охране общественного порядка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в составе Добровольной народной дружины.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60666F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4682F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1B4B5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265459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7EAAF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713D9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39EF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5776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vAlign w:val="center"/>
          </w:tcPr>
          <w:p w14:paraId="4AC20A46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E2202B" w:rsidRPr="00E73E8F" w14:paraId="70BD3E5F" w14:textId="77777777" w:rsidTr="00595B61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14:paraId="53AA9890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ABC0AD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2693" w:type="dxa"/>
            <w:shd w:val="clear" w:color="auto" w:fill="auto"/>
          </w:tcPr>
          <w:p w14:paraId="220B8A10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 - агитационной продукции направленной на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профилактику  правонарушений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и предупреждение преступлений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C39C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01DA2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1A762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33EFFD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8AA8B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77F662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3EF6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735E0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0EA8A0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2202B" w:rsidRPr="00E73E8F" w14:paraId="63397625" w14:textId="77777777" w:rsidTr="00595B6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270EC60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CF328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shd w:val="clear" w:color="auto" w:fill="auto"/>
          </w:tcPr>
          <w:p w14:paraId="33D29C9E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F342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0FFB47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27C77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1BA64C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C7A6CD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56C8C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266,29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1975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257,09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7DA05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437,09</w:t>
            </w:r>
          </w:p>
        </w:tc>
        <w:tc>
          <w:tcPr>
            <w:tcW w:w="851" w:type="dxa"/>
            <w:vAlign w:val="center"/>
          </w:tcPr>
          <w:p w14:paraId="3073BD7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960,47</w:t>
            </w:r>
          </w:p>
        </w:tc>
      </w:tr>
      <w:tr w:rsidR="00E2202B" w:rsidRPr="00E73E8F" w14:paraId="79D644B0" w14:textId="77777777" w:rsidTr="00595B61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2E764E72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AC3F90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2693" w:type="dxa"/>
            <w:shd w:val="clear" w:color="auto" w:fill="auto"/>
          </w:tcPr>
          <w:p w14:paraId="6A0F2A1D" w14:textId="77777777" w:rsidR="00E2202B" w:rsidRPr="00E73E8F" w:rsidRDefault="00E2202B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62CF7A37" w14:textId="77777777" w:rsidR="00E2202B" w:rsidRPr="00E73E8F" w:rsidRDefault="00E2202B" w:rsidP="00595B6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908E7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B60FB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85F14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868FDC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49949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D5F1A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5094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1F90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851" w:type="dxa"/>
            <w:vAlign w:val="center"/>
          </w:tcPr>
          <w:p w14:paraId="2F9B74A2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E2202B" w:rsidRPr="00E73E8F" w14:paraId="24B76421" w14:textId="77777777" w:rsidTr="00595B61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2C160BF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D628F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2693" w:type="dxa"/>
            <w:shd w:val="clear" w:color="auto" w:fill="auto"/>
          </w:tcPr>
          <w:p w14:paraId="06EF9ACD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</w:t>
            </w:r>
          </w:p>
          <w:p w14:paraId="31126DFC" w14:textId="77777777" w:rsidR="00E2202B" w:rsidRPr="00E73E8F" w:rsidRDefault="00E2202B" w:rsidP="00595B61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12294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C63C4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02F4BD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73D034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0710B0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1819D0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30D4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1A9B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3118EFE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2202B" w:rsidRPr="00E73E8F" w14:paraId="5F45D70E" w14:textId="77777777" w:rsidTr="00595B61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2A891437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D94DB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2693" w:type="dxa"/>
            <w:shd w:val="clear" w:color="auto" w:fill="auto"/>
          </w:tcPr>
          <w:p w14:paraId="1687F147" w14:textId="77777777" w:rsidR="00E2202B" w:rsidRPr="00E73E8F" w:rsidRDefault="00E2202B" w:rsidP="00595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E73E8F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3FEB4F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333095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DB99C6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A70C02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8482B8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978616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FF18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E0B0D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1FECECD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2202B" w:rsidRPr="00E73E8F" w14:paraId="34BD7490" w14:textId="77777777" w:rsidTr="00595B61">
        <w:trPr>
          <w:trHeight w:val="45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55818B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FB8FC25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Мероприятие 3.4</w:t>
            </w:r>
          </w:p>
        </w:tc>
        <w:tc>
          <w:tcPr>
            <w:tcW w:w="2693" w:type="dxa"/>
            <w:shd w:val="clear" w:color="auto" w:fill="auto"/>
          </w:tcPr>
          <w:p w14:paraId="7D0AC680" w14:textId="1FA26CA7" w:rsidR="00E2202B" w:rsidRPr="00E73E8F" w:rsidRDefault="00E2202B" w:rsidP="00DE5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муниципального образования город Минусинск, в том числе: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6E0D32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FCF1D6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D65AD6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679124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380445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089E0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2B5D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237,09</w:t>
            </w:r>
          </w:p>
          <w:p w14:paraId="0F274118" w14:textId="77777777" w:rsidR="00E2202B" w:rsidRPr="00E73E8F" w:rsidRDefault="00E2202B" w:rsidP="00595B6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F8E17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237,09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EEE22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237,09</w:t>
            </w:r>
          </w:p>
        </w:tc>
        <w:tc>
          <w:tcPr>
            <w:tcW w:w="851" w:type="dxa"/>
            <w:vAlign w:val="center"/>
          </w:tcPr>
          <w:p w14:paraId="1C66F47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711,27</w:t>
            </w:r>
          </w:p>
        </w:tc>
      </w:tr>
      <w:tr w:rsidR="00E2202B" w:rsidRPr="00E73E8F" w14:paraId="6C80FD68" w14:textId="77777777" w:rsidTr="00595B61">
        <w:trPr>
          <w:trHeight w:val="453"/>
        </w:trPr>
        <w:tc>
          <w:tcPr>
            <w:tcW w:w="568" w:type="dxa"/>
            <w:vMerge/>
            <w:shd w:val="clear" w:color="auto" w:fill="auto"/>
            <w:vAlign w:val="center"/>
          </w:tcPr>
          <w:p w14:paraId="632D9167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62FF522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8DBF596" w14:textId="77777777" w:rsidR="00E2202B" w:rsidRPr="00E73E8F" w:rsidRDefault="00E2202B" w:rsidP="00595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696C56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6DE7D9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644A0D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797C83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18300</w:t>
            </w:r>
            <w:r w:rsidRPr="00E73E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A725F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F29CF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CDD0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8A7A4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1" w:type="dxa"/>
            <w:vAlign w:val="center"/>
          </w:tcPr>
          <w:p w14:paraId="548424B4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677,40</w:t>
            </w:r>
          </w:p>
        </w:tc>
      </w:tr>
      <w:tr w:rsidR="00E2202B" w:rsidRPr="00E73E8F" w14:paraId="68ACDE91" w14:textId="77777777" w:rsidTr="00595B61">
        <w:trPr>
          <w:trHeight w:val="453"/>
        </w:trPr>
        <w:tc>
          <w:tcPr>
            <w:tcW w:w="568" w:type="dxa"/>
            <w:vMerge/>
            <w:shd w:val="clear" w:color="auto" w:fill="auto"/>
            <w:vAlign w:val="center"/>
          </w:tcPr>
          <w:p w14:paraId="2B866DD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F3018FC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33B5383" w14:textId="77777777" w:rsidR="00E2202B" w:rsidRPr="00E73E8F" w:rsidRDefault="00E2202B" w:rsidP="00595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FFABDF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715756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06978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4AD14B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18300</w:t>
            </w:r>
            <w:r w:rsidRPr="00E73E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4C2D00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67220E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250B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08B2C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851" w:type="dxa"/>
            <w:vAlign w:val="center"/>
          </w:tcPr>
          <w:p w14:paraId="4158046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  <w:tr w:rsidR="00E2202B" w:rsidRPr="00E73E8F" w14:paraId="3579F2FB" w14:textId="77777777" w:rsidTr="00595B61">
        <w:trPr>
          <w:trHeight w:val="45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AE35F0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08CA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8E06344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  <w:p w14:paraId="034D12EE" w14:textId="77777777" w:rsidR="00E2202B" w:rsidRPr="00E73E8F" w:rsidRDefault="00E2202B" w:rsidP="00595B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EDBE52A" w14:textId="77777777" w:rsidR="00E2202B" w:rsidRPr="00E73E8F" w:rsidRDefault="00E2202B" w:rsidP="00595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охраны, в том числе: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4F358A6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9CA15C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E72415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60156B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18300</w:t>
            </w:r>
            <w:r w:rsidRPr="00E73E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2270E8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522F3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B823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EF5B4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14:paraId="218CE6A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E2202B" w:rsidRPr="00E73E8F" w14:paraId="73F0DBDD" w14:textId="77777777" w:rsidTr="00595B61">
        <w:trPr>
          <w:trHeight w:val="453"/>
        </w:trPr>
        <w:tc>
          <w:tcPr>
            <w:tcW w:w="568" w:type="dxa"/>
            <w:vMerge/>
            <w:shd w:val="clear" w:color="auto" w:fill="auto"/>
            <w:vAlign w:val="center"/>
          </w:tcPr>
          <w:p w14:paraId="226B5E4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C0B99A4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11DAA2" w14:textId="77777777" w:rsidR="00E2202B" w:rsidRPr="00E73E8F" w:rsidRDefault="00E2202B" w:rsidP="00595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BFD3937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8CDF2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518406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429C1E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18300</w:t>
            </w:r>
            <w:r w:rsidRPr="00E73E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6BFEBE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D18A2AE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25B72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F0AAD0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5D5BE44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E2202B" w:rsidRPr="00E73E8F" w14:paraId="52DC0509" w14:textId="77777777" w:rsidTr="00595B61">
        <w:trPr>
          <w:trHeight w:val="453"/>
        </w:trPr>
        <w:tc>
          <w:tcPr>
            <w:tcW w:w="568" w:type="dxa"/>
            <w:vMerge/>
            <w:shd w:val="clear" w:color="auto" w:fill="auto"/>
            <w:vAlign w:val="center"/>
          </w:tcPr>
          <w:p w14:paraId="7A2FB11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2A95FF4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449A89" w14:textId="18C59A9A" w:rsidR="00E2202B" w:rsidRPr="00E73E8F" w:rsidRDefault="00E2202B" w:rsidP="00AE78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капитального ремонта, текущего ремонта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E9588D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F710CF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4CAB24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4E6B08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18300</w:t>
            </w:r>
            <w:r w:rsidRPr="00E73E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6CDB8F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2FEBF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D5075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4628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14:paraId="2EC4E6EE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E2202B" w:rsidRPr="00E73E8F" w14:paraId="08C307AC" w14:textId="77777777" w:rsidTr="00595B6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5DBA1C8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E58DA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2693" w:type="dxa"/>
            <w:shd w:val="clear" w:color="auto" w:fill="auto"/>
          </w:tcPr>
          <w:p w14:paraId="4C794B37" w14:textId="77777777" w:rsidR="00E2202B" w:rsidRPr="00E73E8F" w:rsidRDefault="00E2202B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Минусинск.</w:t>
            </w:r>
          </w:p>
          <w:p w14:paraId="6447523F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2B2FD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D7866D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4CE15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6D5CA3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879C2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7D5956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8E65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8CCD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0FA6B03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2202B" w:rsidRPr="00E73E8F" w14:paraId="7C613B65" w14:textId="77777777" w:rsidTr="00595B61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3D0A153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DCE6FA" w14:textId="021DF4B1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  <w:r w:rsidR="00AE7815" w:rsidRPr="00E73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95D24C" w14:textId="77777777" w:rsidR="00E2202B" w:rsidRPr="00E73E8F" w:rsidRDefault="00E2202B" w:rsidP="00595B6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1806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97E49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9EB7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3A45CA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94140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D1FD0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3F7E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9A84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08A9FD25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2202B" w:rsidRPr="00E73E8F" w14:paraId="155E8639" w14:textId="77777777" w:rsidTr="00595B6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3930926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6DEF1C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D0246" w14:textId="016B07FC" w:rsidR="00E2202B" w:rsidRPr="00E73E8F" w:rsidRDefault="00E2202B" w:rsidP="00AE7815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>Участие национально-культурных автономий в крупных общегородских событиях (День Победы, День города, День России и др.)</w:t>
            </w:r>
            <w:r w:rsidRPr="00E73E8F">
              <w:rPr>
                <w:color w:val="FF000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D11B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2D94F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B8886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555B2A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7373F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2F2F5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748E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4F09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ABF3B9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202B" w:rsidRPr="00E73E8F" w14:paraId="20DECDC2" w14:textId="77777777" w:rsidTr="00595B6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64FF52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7D893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0653A7" w14:textId="3746F814" w:rsidR="00E2202B" w:rsidRPr="00E73E8F" w:rsidRDefault="00E2202B" w:rsidP="00A10F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национальных праздников, </w:t>
            </w:r>
            <w:r w:rsidRPr="00E7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428D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5FFE5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AD7D4A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AC5B84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3FDCC7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0581A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BC8D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4025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ABBC76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202B" w:rsidRPr="00E73E8F" w14:paraId="6949E8FE" w14:textId="77777777" w:rsidTr="00595B6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1E885C8D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53553A" w14:textId="01CB475C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  <w:r w:rsidR="007551D1" w:rsidRPr="00E73E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F98144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902EA7" w14:textId="1CDF55BC" w:rsidR="00E2202B" w:rsidRPr="00E73E8F" w:rsidRDefault="00E2202B" w:rsidP="00AE7815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AA8F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0FEB1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BA740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02CE06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6719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610E56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000F0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0CF3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137ACE52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202B" w:rsidRPr="00E73E8F" w14:paraId="2058C0AC" w14:textId="77777777" w:rsidTr="00595B6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537C43DF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44958E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A56BC" w14:textId="6E7D48CB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  <w:r w:rsidR="007551D1" w:rsidRPr="00E73E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4E1E3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EA45D3" w14:textId="77777777" w:rsidR="00E2202B" w:rsidRPr="00E73E8F" w:rsidRDefault="00E2202B" w:rsidP="00A10F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596AE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F261C2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9D336F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CAE8A4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4BA1B7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879D8E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433A5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2DF95D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6C43602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202B" w:rsidRPr="00E73E8F" w14:paraId="76546071" w14:textId="77777777" w:rsidTr="00595B6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07E4471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876D6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2693" w:type="dxa"/>
            <w:shd w:val="clear" w:color="auto" w:fill="auto"/>
          </w:tcPr>
          <w:p w14:paraId="757D0FE3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Противодействие распространению наркомании и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незаконному обороту наркотических и психотропных средств на территории муниципального образования</w:t>
            </w:r>
            <w:r w:rsidRPr="00E73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E73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760E3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ACD42F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54E23F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785631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8F5E5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22B62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1BBE6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22AF7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vAlign w:val="center"/>
          </w:tcPr>
          <w:p w14:paraId="67B7195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</w:tr>
      <w:tr w:rsidR="00E2202B" w:rsidRPr="00E73E8F" w14:paraId="1548F09A" w14:textId="77777777" w:rsidTr="00595B61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1E04CB9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02E8C6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5.1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A8BF02" w14:textId="77777777" w:rsidR="00E2202B" w:rsidRPr="00E73E8F" w:rsidRDefault="00E2202B" w:rsidP="0059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 - агитационной </w:t>
            </w:r>
            <w:proofErr w:type="gramStart"/>
            <w:r w:rsidRPr="00E73E8F">
              <w:rPr>
                <w:rFonts w:ascii="Times New Roman" w:hAnsi="Times New Roman"/>
                <w:sz w:val="24"/>
                <w:szCs w:val="24"/>
              </w:rPr>
              <w:t>продукции  антинаркотической</w:t>
            </w:r>
            <w:proofErr w:type="gramEnd"/>
            <w:r w:rsidRPr="00E73E8F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89B7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141116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E07081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48D3E9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F683AF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26BC19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AD7B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31A2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2B0FB96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2202B" w:rsidRPr="00E73E8F" w14:paraId="08AB8E48" w14:textId="77777777" w:rsidTr="00595B6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2A42F64C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EF9DD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5.2.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875850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53BDA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A0235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786865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49AF8E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E08B4B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4C7246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8997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4EA6A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C91991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</w:pPr>
            <w:r w:rsidRPr="00E73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202B" w:rsidRPr="00E73E8F" w14:paraId="76A967CA" w14:textId="77777777" w:rsidTr="00595B61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387E221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EEC690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5.3.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465F8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8A4E6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AAE22B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B38AEC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E570F4" w14:textId="77777777" w:rsidR="00E2202B" w:rsidRPr="00E73E8F" w:rsidRDefault="00E2202B" w:rsidP="00595B61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1850082040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2B05BA" w14:textId="77777777" w:rsidR="00E2202B" w:rsidRPr="00E73E8F" w:rsidRDefault="00E2202B" w:rsidP="00595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87762F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D92BC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30FD6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14:paraId="220360E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2202B" w:rsidRPr="00E73E8F" w14:paraId="48898063" w14:textId="77777777" w:rsidTr="00595B61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BFFA379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2F32CB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5.4.</w:t>
            </w:r>
          </w:p>
        </w:tc>
        <w:tc>
          <w:tcPr>
            <w:tcW w:w="2693" w:type="dxa"/>
            <w:shd w:val="clear" w:color="auto" w:fill="auto"/>
          </w:tcPr>
          <w:p w14:paraId="22BC8DC9" w14:textId="77777777" w:rsidR="00E2202B" w:rsidRPr="00E73E8F" w:rsidRDefault="00E2202B" w:rsidP="0059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980B32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F25954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59AF07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9C6C46" w14:textId="77777777" w:rsidR="00E2202B" w:rsidRPr="00E73E8F" w:rsidRDefault="00E2202B" w:rsidP="00595B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1850082620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F283E8" w14:textId="77777777" w:rsidR="00E2202B" w:rsidRPr="00E73E8F" w:rsidRDefault="00E2202B" w:rsidP="00595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BB4A41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C5378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ACA63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14:paraId="7EF2ED60" w14:textId="77777777" w:rsidR="00E2202B" w:rsidRPr="00E73E8F" w:rsidRDefault="00E2202B" w:rsidP="00595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14:paraId="5E0F259D" w14:textId="77777777" w:rsidR="00E2202B" w:rsidRPr="00E73E8F" w:rsidRDefault="00E2202B" w:rsidP="00E2202B">
      <w:pPr>
        <w:spacing w:after="0"/>
        <w:rPr>
          <w:rFonts w:ascii="Times New Roman" w:hAnsi="Times New Roman"/>
          <w:sz w:val="24"/>
          <w:szCs w:val="24"/>
        </w:rPr>
      </w:pPr>
    </w:p>
    <w:p w14:paraId="0622D51A" w14:textId="77777777" w:rsidR="00E2202B" w:rsidRPr="00E73E8F" w:rsidRDefault="00E2202B" w:rsidP="00E2202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73E8F">
        <w:rPr>
          <w:rFonts w:ascii="Times New Roman" w:hAnsi="Times New Roman"/>
          <w:sz w:val="28"/>
          <w:szCs w:val="28"/>
        </w:rPr>
        <w:t>Начальник  отдела</w:t>
      </w:r>
      <w:proofErr w:type="gramEnd"/>
      <w:r w:rsidRPr="00E73E8F">
        <w:rPr>
          <w:rFonts w:ascii="Times New Roman" w:hAnsi="Times New Roman"/>
          <w:sz w:val="28"/>
          <w:szCs w:val="28"/>
        </w:rPr>
        <w:t xml:space="preserve"> по делам ГО, ЧС и безопасности территории</w:t>
      </w:r>
    </w:p>
    <w:p w14:paraId="0155EA7D" w14:textId="04850A2D" w:rsidR="00E2202B" w:rsidRPr="00FF51E2" w:rsidRDefault="00E2202B" w:rsidP="00E2202B">
      <w:pPr>
        <w:spacing w:after="0"/>
        <w:rPr>
          <w:rFonts w:ascii="Times New Roman" w:hAnsi="Times New Roman"/>
          <w:sz w:val="24"/>
          <w:szCs w:val="24"/>
        </w:rPr>
        <w:sectPr w:rsidR="00E2202B" w:rsidRPr="00FF51E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E73E8F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E73E8F">
        <w:rPr>
          <w:rFonts w:ascii="Times New Roman" w:hAnsi="Times New Roman"/>
          <w:sz w:val="28"/>
          <w:szCs w:val="28"/>
        </w:rPr>
        <w:tab/>
      </w:r>
      <w:r w:rsidRPr="00E73E8F">
        <w:rPr>
          <w:rFonts w:ascii="Times New Roman" w:hAnsi="Times New Roman"/>
          <w:sz w:val="28"/>
          <w:szCs w:val="28"/>
        </w:rPr>
        <w:tab/>
      </w:r>
      <w:r w:rsidRPr="00E73E8F">
        <w:rPr>
          <w:rFonts w:ascii="Times New Roman" w:hAnsi="Times New Roman"/>
          <w:sz w:val="28"/>
          <w:szCs w:val="28"/>
        </w:rPr>
        <w:tab/>
      </w:r>
      <w:r w:rsidRPr="00E73E8F">
        <w:rPr>
          <w:rFonts w:ascii="Times New Roman" w:hAnsi="Times New Roman"/>
          <w:sz w:val="28"/>
          <w:szCs w:val="28"/>
        </w:rPr>
        <w:tab/>
      </w:r>
      <w:r w:rsidRPr="00E73E8F">
        <w:rPr>
          <w:rFonts w:ascii="Times New Roman" w:hAnsi="Times New Roman"/>
          <w:sz w:val="28"/>
          <w:szCs w:val="28"/>
        </w:rPr>
        <w:tab/>
      </w:r>
      <w:r w:rsidRPr="00E73E8F">
        <w:rPr>
          <w:rFonts w:ascii="Times New Roman" w:hAnsi="Times New Roman"/>
          <w:sz w:val="28"/>
          <w:szCs w:val="28"/>
        </w:rPr>
        <w:tab/>
      </w:r>
      <w:r w:rsidRPr="00E73E8F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0B3D77">
        <w:rPr>
          <w:rFonts w:ascii="Times New Roman" w:hAnsi="Times New Roman"/>
          <w:sz w:val="28"/>
          <w:szCs w:val="28"/>
        </w:rPr>
        <w:t>подпись</w:t>
      </w:r>
      <w:r w:rsidRPr="00E73E8F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E73E8F">
        <w:rPr>
          <w:rFonts w:ascii="Times New Roman" w:hAnsi="Times New Roman"/>
          <w:sz w:val="28"/>
          <w:szCs w:val="28"/>
        </w:rPr>
        <w:t xml:space="preserve">              С.В. </w:t>
      </w:r>
      <w:proofErr w:type="spellStart"/>
      <w:r w:rsidRPr="00E73E8F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06C37659" w14:textId="77777777" w:rsidR="00E2202B" w:rsidRDefault="00E2202B" w:rsidP="00E2202B">
      <w:pPr>
        <w:tabs>
          <w:tab w:val="left" w:pos="11040"/>
        </w:tabs>
        <w:rPr>
          <w:rFonts w:ascii="Times New Roman" w:hAnsi="Times New Roman"/>
          <w:sz w:val="28"/>
          <w:szCs w:val="28"/>
        </w:rPr>
      </w:pPr>
    </w:p>
    <w:p w14:paraId="5BCE15E5" w14:textId="7EE40A9B" w:rsidR="00E2202B" w:rsidRPr="00E2202B" w:rsidRDefault="00E2202B" w:rsidP="00E2202B">
      <w:pPr>
        <w:tabs>
          <w:tab w:val="left" w:pos="11040"/>
        </w:tabs>
        <w:rPr>
          <w:rFonts w:ascii="Times New Roman" w:hAnsi="Times New Roman"/>
          <w:sz w:val="28"/>
          <w:szCs w:val="28"/>
        </w:rPr>
        <w:sectPr w:rsidR="00E2202B" w:rsidRPr="00E2202B" w:rsidSect="00AB35BF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14:paraId="03F0D3CE" w14:textId="51238C66" w:rsidR="00AB35BF" w:rsidRPr="00FF51E2" w:rsidRDefault="00AB35BF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35BF" w:rsidRPr="00FF51E2" w:rsidSect="00515B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244C" w14:textId="77777777" w:rsidR="00A5347B" w:rsidRDefault="00A5347B" w:rsidP="00A42994">
      <w:pPr>
        <w:spacing w:after="0" w:line="240" w:lineRule="auto"/>
      </w:pPr>
      <w:r>
        <w:separator/>
      </w:r>
    </w:p>
  </w:endnote>
  <w:endnote w:type="continuationSeparator" w:id="0">
    <w:p w14:paraId="372D2477" w14:textId="77777777" w:rsidR="00A5347B" w:rsidRDefault="00A5347B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1815" w14:textId="77777777" w:rsidR="00A5347B" w:rsidRDefault="00A5347B" w:rsidP="00A42994">
      <w:pPr>
        <w:spacing w:after="0" w:line="240" w:lineRule="auto"/>
      </w:pPr>
      <w:r>
        <w:separator/>
      </w:r>
    </w:p>
  </w:footnote>
  <w:footnote w:type="continuationSeparator" w:id="0">
    <w:p w14:paraId="5306B926" w14:textId="77777777" w:rsidR="00A5347B" w:rsidRDefault="00A5347B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74C25"/>
    <w:multiLevelType w:val="hybridMultilevel"/>
    <w:tmpl w:val="DF24F164"/>
    <w:lvl w:ilvl="0" w:tplc="F1AAAA8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0"/>
    <w:rsid w:val="00003E80"/>
    <w:rsid w:val="00012C94"/>
    <w:rsid w:val="00022346"/>
    <w:rsid w:val="0002235F"/>
    <w:rsid w:val="00022E64"/>
    <w:rsid w:val="0003421F"/>
    <w:rsid w:val="00034A1D"/>
    <w:rsid w:val="0003656D"/>
    <w:rsid w:val="00037EC5"/>
    <w:rsid w:val="00046DED"/>
    <w:rsid w:val="00047A0F"/>
    <w:rsid w:val="00055464"/>
    <w:rsid w:val="0005718A"/>
    <w:rsid w:val="00057EA2"/>
    <w:rsid w:val="000602DB"/>
    <w:rsid w:val="00060D3F"/>
    <w:rsid w:val="000612F5"/>
    <w:rsid w:val="00062529"/>
    <w:rsid w:val="000633C4"/>
    <w:rsid w:val="00064434"/>
    <w:rsid w:val="0006602D"/>
    <w:rsid w:val="00071107"/>
    <w:rsid w:val="000743F7"/>
    <w:rsid w:val="000772F6"/>
    <w:rsid w:val="00077BBE"/>
    <w:rsid w:val="000801A4"/>
    <w:rsid w:val="000803A6"/>
    <w:rsid w:val="00085D80"/>
    <w:rsid w:val="000932CE"/>
    <w:rsid w:val="00093742"/>
    <w:rsid w:val="00095955"/>
    <w:rsid w:val="000A1B9C"/>
    <w:rsid w:val="000A1CE5"/>
    <w:rsid w:val="000A4638"/>
    <w:rsid w:val="000B3D77"/>
    <w:rsid w:val="000C247D"/>
    <w:rsid w:val="000D1F9E"/>
    <w:rsid w:val="000D51CD"/>
    <w:rsid w:val="000D6375"/>
    <w:rsid w:val="000D6D49"/>
    <w:rsid w:val="000E1018"/>
    <w:rsid w:val="000E3FF1"/>
    <w:rsid w:val="000E61B2"/>
    <w:rsid w:val="001028E8"/>
    <w:rsid w:val="00102FE0"/>
    <w:rsid w:val="00103640"/>
    <w:rsid w:val="00120191"/>
    <w:rsid w:val="001208AF"/>
    <w:rsid w:val="00124AEF"/>
    <w:rsid w:val="00127845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66A69"/>
    <w:rsid w:val="001674DB"/>
    <w:rsid w:val="00171517"/>
    <w:rsid w:val="00176415"/>
    <w:rsid w:val="00176C1C"/>
    <w:rsid w:val="00182FE3"/>
    <w:rsid w:val="001860D4"/>
    <w:rsid w:val="001861EE"/>
    <w:rsid w:val="00187256"/>
    <w:rsid w:val="00187809"/>
    <w:rsid w:val="00193305"/>
    <w:rsid w:val="001A05AF"/>
    <w:rsid w:val="001A7047"/>
    <w:rsid w:val="001B1077"/>
    <w:rsid w:val="001B33ED"/>
    <w:rsid w:val="001C67CD"/>
    <w:rsid w:val="001C73BB"/>
    <w:rsid w:val="001D2307"/>
    <w:rsid w:val="001D34C8"/>
    <w:rsid w:val="001D7B31"/>
    <w:rsid w:val="001E0824"/>
    <w:rsid w:val="001E2CCB"/>
    <w:rsid w:val="001E3AA8"/>
    <w:rsid w:val="001E4249"/>
    <w:rsid w:val="001E56E3"/>
    <w:rsid w:val="001F4DE2"/>
    <w:rsid w:val="002057BC"/>
    <w:rsid w:val="00210636"/>
    <w:rsid w:val="00214A2B"/>
    <w:rsid w:val="00214F15"/>
    <w:rsid w:val="0021663D"/>
    <w:rsid w:val="0024406A"/>
    <w:rsid w:val="002518F1"/>
    <w:rsid w:val="00256247"/>
    <w:rsid w:val="002620B1"/>
    <w:rsid w:val="00262502"/>
    <w:rsid w:val="00277497"/>
    <w:rsid w:val="00277BB6"/>
    <w:rsid w:val="00280867"/>
    <w:rsid w:val="00296F83"/>
    <w:rsid w:val="002A2EDF"/>
    <w:rsid w:val="002A38D3"/>
    <w:rsid w:val="002A73F2"/>
    <w:rsid w:val="002B353F"/>
    <w:rsid w:val="002B6AFA"/>
    <w:rsid w:val="002C08E8"/>
    <w:rsid w:val="002C483D"/>
    <w:rsid w:val="002C79C9"/>
    <w:rsid w:val="002D1E55"/>
    <w:rsid w:val="002E6156"/>
    <w:rsid w:val="002F693E"/>
    <w:rsid w:val="00306C14"/>
    <w:rsid w:val="00315D42"/>
    <w:rsid w:val="00322A8E"/>
    <w:rsid w:val="003257C0"/>
    <w:rsid w:val="00333A8C"/>
    <w:rsid w:val="00333ACD"/>
    <w:rsid w:val="003340A9"/>
    <w:rsid w:val="00335707"/>
    <w:rsid w:val="0033668E"/>
    <w:rsid w:val="00340302"/>
    <w:rsid w:val="00342F69"/>
    <w:rsid w:val="00357FED"/>
    <w:rsid w:val="00361B2D"/>
    <w:rsid w:val="00361C80"/>
    <w:rsid w:val="00365723"/>
    <w:rsid w:val="00370962"/>
    <w:rsid w:val="00370AB5"/>
    <w:rsid w:val="00370B0D"/>
    <w:rsid w:val="00372EB7"/>
    <w:rsid w:val="00377A59"/>
    <w:rsid w:val="003811A9"/>
    <w:rsid w:val="003908BF"/>
    <w:rsid w:val="003933FD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840"/>
    <w:rsid w:val="003B388A"/>
    <w:rsid w:val="003C020B"/>
    <w:rsid w:val="003C03ED"/>
    <w:rsid w:val="003D0A25"/>
    <w:rsid w:val="003D3939"/>
    <w:rsid w:val="003D4576"/>
    <w:rsid w:val="003D57BE"/>
    <w:rsid w:val="003E3B71"/>
    <w:rsid w:val="003E6B64"/>
    <w:rsid w:val="003E7C05"/>
    <w:rsid w:val="003F0871"/>
    <w:rsid w:val="003F4B05"/>
    <w:rsid w:val="00401B49"/>
    <w:rsid w:val="00410018"/>
    <w:rsid w:val="00410515"/>
    <w:rsid w:val="00412507"/>
    <w:rsid w:val="00424C11"/>
    <w:rsid w:val="00425F22"/>
    <w:rsid w:val="00431E8C"/>
    <w:rsid w:val="00432AB1"/>
    <w:rsid w:val="004434F6"/>
    <w:rsid w:val="00443741"/>
    <w:rsid w:val="004456C3"/>
    <w:rsid w:val="00445AE5"/>
    <w:rsid w:val="00445F89"/>
    <w:rsid w:val="004510A6"/>
    <w:rsid w:val="004657F8"/>
    <w:rsid w:val="0046697E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6030"/>
    <w:rsid w:val="004A6878"/>
    <w:rsid w:val="004A6FC5"/>
    <w:rsid w:val="004B4573"/>
    <w:rsid w:val="004C12C5"/>
    <w:rsid w:val="004C5928"/>
    <w:rsid w:val="004D197B"/>
    <w:rsid w:val="004D1D26"/>
    <w:rsid w:val="004D4E5A"/>
    <w:rsid w:val="004E19F4"/>
    <w:rsid w:val="004E2105"/>
    <w:rsid w:val="004E496B"/>
    <w:rsid w:val="004E59A6"/>
    <w:rsid w:val="004E5C00"/>
    <w:rsid w:val="004F2941"/>
    <w:rsid w:val="004F4E23"/>
    <w:rsid w:val="004F5730"/>
    <w:rsid w:val="00500A49"/>
    <w:rsid w:val="005065BD"/>
    <w:rsid w:val="00506A4B"/>
    <w:rsid w:val="00510389"/>
    <w:rsid w:val="005103DF"/>
    <w:rsid w:val="0051215F"/>
    <w:rsid w:val="005138CD"/>
    <w:rsid w:val="005145EA"/>
    <w:rsid w:val="00515B2D"/>
    <w:rsid w:val="00516859"/>
    <w:rsid w:val="00517C2D"/>
    <w:rsid w:val="00522802"/>
    <w:rsid w:val="00523574"/>
    <w:rsid w:val="00524304"/>
    <w:rsid w:val="005246E8"/>
    <w:rsid w:val="00525F58"/>
    <w:rsid w:val="00531D73"/>
    <w:rsid w:val="00533526"/>
    <w:rsid w:val="00533938"/>
    <w:rsid w:val="00536EB4"/>
    <w:rsid w:val="005452C3"/>
    <w:rsid w:val="00545C61"/>
    <w:rsid w:val="00552028"/>
    <w:rsid w:val="00555019"/>
    <w:rsid w:val="00555862"/>
    <w:rsid w:val="00560322"/>
    <w:rsid w:val="0056406D"/>
    <w:rsid w:val="00567743"/>
    <w:rsid w:val="005756EB"/>
    <w:rsid w:val="0058357B"/>
    <w:rsid w:val="00586402"/>
    <w:rsid w:val="005876BB"/>
    <w:rsid w:val="005A1ACC"/>
    <w:rsid w:val="005A1D34"/>
    <w:rsid w:val="005A5AA0"/>
    <w:rsid w:val="005B2217"/>
    <w:rsid w:val="005C3A3D"/>
    <w:rsid w:val="005C5CB4"/>
    <w:rsid w:val="005D3744"/>
    <w:rsid w:val="005D4DF8"/>
    <w:rsid w:val="005D5941"/>
    <w:rsid w:val="005F20EE"/>
    <w:rsid w:val="006063A3"/>
    <w:rsid w:val="006065DB"/>
    <w:rsid w:val="006112A2"/>
    <w:rsid w:val="00613964"/>
    <w:rsid w:val="00617625"/>
    <w:rsid w:val="00620F65"/>
    <w:rsid w:val="00622726"/>
    <w:rsid w:val="006257C1"/>
    <w:rsid w:val="0063343C"/>
    <w:rsid w:val="0064408E"/>
    <w:rsid w:val="00644806"/>
    <w:rsid w:val="006448B6"/>
    <w:rsid w:val="00650663"/>
    <w:rsid w:val="00652FE9"/>
    <w:rsid w:val="00656CEC"/>
    <w:rsid w:val="006605AF"/>
    <w:rsid w:val="00660A8A"/>
    <w:rsid w:val="00664986"/>
    <w:rsid w:val="00667E52"/>
    <w:rsid w:val="00670C2E"/>
    <w:rsid w:val="0067104F"/>
    <w:rsid w:val="00680580"/>
    <w:rsid w:val="00680CF6"/>
    <w:rsid w:val="006864EF"/>
    <w:rsid w:val="00686700"/>
    <w:rsid w:val="006A0B30"/>
    <w:rsid w:val="006A1AEE"/>
    <w:rsid w:val="006A475B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E0D35"/>
    <w:rsid w:val="006E242C"/>
    <w:rsid w:val="006F4663"/>
    <w:rsid w:val="006F53A9"/>
    <w:rsid w:val="007006AF"/>
    <w:rsid w:val="00710D18"/>
    <w:rsid w:val="007151A4"/>
    <w:rsid w:val="0072025C"/>
    <w:rsid w:val="00722539"/>
    <w:rsid w:val="00722A15"/>
    <w:rsid w:val="00722A6C"/>
    <w:rsid w:val="00723C94"/>
    <w:rsid w:val="00726A96"/>
    <w:rsid w:val="00726D37"/>
    <w:rsid w:val="00732CB8"/>
    <w:rsid w:val="00736500"/>
    <w:rsid w:val="0073691B"/>
    <w:rsid w:val="0073717C"/>
    <w:rsid w:val="0073743F"/>
    <w:rsid w:val="007527A1"/>
    <w:rsid w:val="007540BC"/>
    <w:rsid w:val="007551D1"/>
    <w:rsid w:val="00755D85"/>
    <w:rsid w:val="007626F2"/>
    <w:rsid w:val="00770790"/>
    <w:rsid w:val="007726A5"/>
    <w:rsid w:val="00772A76"/>
    <w:rsid w:val="0077650F"/>
    <w:rsid w:val="00776D1D"/>
    <w:rsid w:val="00781947"/>
    <w:rsid w:val="00782863"/>
    <w:rsid w:val="00783784"/>
    <w:rsid w:val="00785B06"/>
    <w:rsid w:val="0079355A"/>
    <w:rsid w:val="007A4F3E"/>
    <w:rsid w:val="007A7868"/>
    <w:rsid w:val="007B111C"/>
    <w:rsid w:val="007B2B8C"/>
    <w:rsid w:val="007B5F72"/>
    <w:rsid w:val="007C14EC"/>
    <w:rsid w:val="007C4A29"/>
    <w:rsid w:val="007C4B9E"/>
    <w:rsid w:val="007C6348"/>
    <w:rsid w:val="007D365F"/>
    <w:rsid w:val="007D4D86"/>
    <w:rsid w:val="007E34F4"/>
    <w:rsid w:val="007E3DC9"/>
    <w:rsid w:val="007E5862"/>
    <w:rsid w:val="007F05BA"/>
    <w:rsid w:val="007F1403"/>
    <w:rsid w:val="007F2E6B"/>
    <w:rsid w:val="007F2F03"/>
    <w:rsid w:val="007F486E"/>
    <w:rsid w:val="007F69DF"/>
    <w:rsid w:val="008024C8"/>
    <w:rsid w:val="00807135"/>
    <w:rsid w:val="00813ADC"/>
    <w:rsid w:val="00825CB8"/>
    <w:rsid w:val="0082786B"/>
    <w:rsid w:val="00827C12"/>
    <w:rsid w:val="00836950"/>
    <w:rsid w:val="00837930"/>
    <w:rsid w:val="00840373"/>
    <w:rsid w:val="00841CBD"/>
    <w:rsid w:val="00847604"/>
    <w:rsid w:val="00850B69"/>
    <w:rsid w:val="00851780"/>
    <w:rsid w:val="00853BFF"/>
    <w:rsid w:val="00860E51"/>
    <w:rsid w:val="00862B6D"/>
    <w:rsid w:val="008665E8"/>
    <w:rsid w:val="00872349"/>
    <w:rsid w:val="00875951"/>
    <w:rsid w:val="00881087"/>
    <w:rsid w:val="0088246F"/>
    <w:rsid w:val="00883F6E"/>
    <w:rsid w:val="00894C74"/>
    <w:rsid w:val="00896E46"/>
    <w:rsid w:val="0089700D"/>
    <w:rsid w:val="008A0325"/>
    <w:rsid w:val="008A08E3"/>
    <w:rsid w:val="008A0F5F"/>
    <w:rsid w:val="008A551A"/>
    <w:rsid w:val="008B0C28"/>
    <w:rsid w:val="008B3658"/>
    <w:rsid w:val="008B46A2"/>
    <w:rsid w:val="008C2D0B"/>
    <w:rsid w:val="008C7E3A"/>
    <w:rsid w:val="008D2296"/>
    <w:rsid w:val="008D49AE"/>
    <w:rsid w:val="008E6D3B"/>
    <w:rsid w:val="008F0019"/>
    <w:rsid w:val="008F0A06"/>
    <w:rsid w:val="008F37D0"/>
    <w:rsid w:val="008F4E1A"/>
    <w:rsid w:val="008F73EB"/>
    <w:rsid w:val="00903605"/>
    <w:rsid w:val="00905469"/>
    <w:rsid w:val="00910813"/>
    <w:rsid w:val="00913A49"/>
    <w:rsid w:val="00915321"/>
    <w:rsid w:val="00920A28"/>
    <w:rsid w:val="009264A8"/>
    <w:rsid w:val="00940BA4"/>
    <w:rsid w:val="00940FEF"/>
    <w:rsid w:val="00942444"/>
    <w:rsid w:val="00946755"/>
    <w:rsid w:val="0094764E"/>
    <w:rsid w:val="00957D31"/>
    <w:rsid w:val="00961710"/>
    <w:rsid w:val="00964B72"/>
    <w:rsid w:val="00964FBB"/>
    <w:rsid w:val="0096592B"/>
    <w:rsid w:val="009663D1"/>
    <w:rsid w:val="00967AE7"/>
    <w:rsid w:val="00976D37"/>
    <w:rsid w:val="0098009C"/>
    <w:rsid w:val="0099178D"/>
    <w:rsid w:val="009A25EF"/>
    <w:rsid w:val="009A4A97"/>
    <w:rsid w:val="009B5A93"/>
    <w:rsid w:val="009B73BB"/>
    <w:rsid w:val="009C5B73"/>
    <w:rsid w:val="009C77AF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612B"/>
    <w:rsid w:val="009E7C2D"/>
    <w:rsid w:val="009E7EFE"/>
    <w:rsid w:val="009F76E0"/>
    <w:rsid w:val="00A0255E"/>
    <w:rsid w:val="00A10FF1"/>
    <w:rsid w:val="00A12540"/>
    <w:rsid w:val="00A141FC"/>
    <w:rsid w:val="00A278CA"/>
    <w:rsid w:val="00A34FAA"/>
    <w:rsid w:val="00A36559"/>
    <w:rsid w:val="00A40323"/>
    <w:rsid w:val="00A42994"/>
    <w:rsid w:val="00A46AC9"/>
    <w:rsid w:val="00A52E58"/>
    <w:rsid w:val="00A52F80"/>
    <w:rsid w:val="00A5347B"/>
    <w:rsid w:val="00A543D2"/>
    <w:rsid w:val="00A67105"/>
    <w:rsid w:val="00A717E3"/>
    <w:rsid w:val="00A7550B"/>
    <w:rsid w:val="00A76612"/>
    <w:rsid w:val="00A774CD"/>
    <w:rsid w:val="00A82B5B"/>
    <w:rsid w:val="00A84AEC"/>
    <w:rsid w:val="00A84BD1"/>
    <w:rsid w:val="00A934D6"/>
    <w:rsid w:val="00A94622"/>
    <w:rsid w:val="00A948B4"/>
    <w:rsid w:val="00A9509F"/>
    <w:rsid w:val="00A97F5D"/>
    <w:rsid w:val="00AA125B"/>
    <w:rsid w:val="00AB07ED"/>
    <w:rsid w:val="00AB35BF"/>
    <w:rsid w:val="00AB5652"/>
    <w:rsid w:val="00AB5BE6"/>
    <w:rsid w:val="00AC1118"/>
    <w:rsid w:val="00AD0ACB"/>
    <w:rsid w:val="00AD5B3B"/>
    <w:rsid w:val="00AD692A"/>
    <w:rsid w:val="00AD7BF2"/>
    <w:rsid w:val="00AE37A0"/>
    <w:rsid w:val="00AE7710"/>
    <w:rsid w:val="00AE7815"/>
    <w:rsid w:val="00AF5436"/>
    <w:rsid w:val="00AF6517"/>
    <w:rsid w:val="00AF7ED4"/>
    <w:rsid w:val="00B037B0"/>
    <w:rsid w:val="00B114EF"/>
    <w:rsid w:val="00B115F1"/>
    <w:rsid w:val="00B13327"/>
    <w:rsid w:val="00B15C9A"/>
    <w:rsid w:val="00B16ACB"/>
    <w:rsid w:val="00B20F68"/>
    <w:rsid w:val="00B22107"/>
    <w:rsid w:val="00B27DA5"/>
    <w:rsid w:val="00B34D37"/>
    <w:rsid w:val="00B3570F"/>
    <w:rsid w:val="00B3585D"/>
    <w:rsid w:val="00B46FEF"/>
    <w:rsid w:val="00B56E5E"/>
    <w:rsid w:val="00B660C4"/>
    <w:rsid w:val="00B6703D"/>
    <w:rsid w:val="00B74B43"/>
    <w:rsid w:val="00B75715"/>
    <w:rsid w:val="00B7572A"/>
    <w:rsid w:val="00B91237"/>
    <w:rsid w:val="00B92017"/>
    <w:rsid w:val="00B937E0"/>
    <w:rsid w:val="00BA050B"/>
    <w:rsid w:val="00BA7449"/>
    <w:rsid w:val="00BB6E70"/>
    <w:rsid w:val="00BB6F98"/>
    <w:rsid w:val="00BD09B3"/>
    <w:rsid w:val="00BD1E94"/>
    <w:rsid w:val="00BD37CD"/>
    <w:rsid w:val="00BD4F42"/>
    <w:rsid w:val="00BD6EE2"/>
    <w:rsid w:val="00BE04C2"/>
    <w:rsid w:val="00BE3BA8"/>
    <w:rsid w:val="00BE452A"/>
    <w:rsid w:val="00BF35FC"/>
    <w:rsid w:val="00C104ED"/>
    <w:rsid w:val="00C11110"/>
    <w:rsid w:val="00C13A5D"/>
    <w:rsid w:val="00C1706C"/>
    <w:rsid w:val="00C17211"/>
    <w:rsid w:val="00C22A87"/>
    <w:rsid w:val="00C25521"/>
    <w:rsid w:val="00C34159"/>
    <w:rsid w:val="00C45368"/>
    <w:rsid w:val="00C4613B"/>
    <w:rsid w:val="00C50611"/>
    <w:rsid w:val="00C5795A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6347"/>
    <w:rsid w:val="00CA25EC"/>
    <w:rsid w:val="00CA2D68"/>
    <w:rsid w:val="00CA5596"/>
    <w:rsid w:val="00CB1975"/>
    <w:rsid w:val="00CB6809"/>
    <w:rsid w:val="00CB6D59"/>
    <w:rsid w:val="00CB76CE"/>
    <w:rsid w:val="00CC00B7"/>
    <w:rsid w:val="00CC0EF2"/>
    <w:rsid w:val="00CC7077"/>
    <w:rsid w:val="00CE0A4A"/>
    <w:rsid w:val="00CE0D00"/>
    <w:rsid w:val="00CE4794"/>
    <w:rsid w:val="00CE5A7A"/>
    <w:rsid w:val="00D022A7"/>
    <w:rsid w:val="00D12C6A"/>
    <w:rsid w:val="00D15E6C"/>
    <w:rsid w:val="00D22344"/>
    <w:rsid w:val="00D256B7"/>
    <w:rsid w:val="00D3217B"/>
    <w:rsid w:val="00D44DE3"/>
    <w:rsid w:val="00D45D6C"/>
    <w:rsid w:val="00D53101"/>
    <w:rsid w:val="00D57C0C"/>
    <w:rsid w:val="00D60AB0"/>
    <w:rsid w:val="00D61063"/>
    <w:rsid w:val="00D63F4E"/>
    <w:rsid w:val="00D64AFD"/>
    <w:rsid w:val="00D678E6"/>
    <w:rsid w:val="00D71314"/>
    <w:rsid w:val="00D7453E"/>
    <w:rsid w:val="00D81086"/>
    <w:rsid w:val="00D81271"/>
    <w:rsid w:val="00D849C7"/>
    <w:rsid w:val="00D86F23"/>
    <w:rsid w:val="00D90AF7"/>
    <w:rsid w:val="00D92E6A"/>
    <w:rsid w:val="00D937B0"/>
    <w:rsid w:val="00D964F2"/>
    <w:rsid w:val="00DB11F8"/>
    <w:rsid w:val="00DB2461"/>
    <w:rsid w:val="00DB7E95"/>
    <w:rsid w:val="00DC1142"/>
    <w:rsid w:val="00DC3C17"/>
    <w:rsid w:val="00DC7A9B"/>
    <w:rsid w:val="00DE0B79"/>
    <w:rsid w:val="00DE2159"/>
    <w:rsid w:val="00DE28B9"/>
    <w:rsid w:val="00DE3CB5"/>
    <w:rsid w:val="00DE5CC8"/>
    <w:rsid w:val="00E033C9"/>
    <w:rsid w:val="00E1000E"/>
    <w:rsid w:val="00E149BB"/>
    <w:rsid w:val="00E164A8"/>
    <w:rsid w:val="00E20DE5"/>
    <w:rsid w:val="00E2202B"/>
    <w:rsid w:val="00E23162"/>
    <w:rsid w:val="00E278C2"/>
    <w:rsid w:val="00E27A45"/>
    <w:rsid w:val="00E31392"/>
    <w:rsid w:val="00E34FA2"/>
    <w:rsid w:val="00E36AB8"/>
    <w:rsid w:val="00E37B89"/>
    <w:rsid w:val="00E43073"/>
    <w:rsid w:val="00E47EE1"/>
    <w:rsid w:val="00E50E0C"/>
    <w:rsid w:val="00E556D4"/>
    <w:rsid w:val="00E6276A"/>
    <w:rsid w:val="00E63546"/>
    <w:rsid w:val="00E64266"/>
    <w:rsid w:val="00E648DA"/>
    <w:rsid w:val="00E723F9"/>
    <w:rsid w:val="00E73E8F"/>
    <w:rsid w:val="00E751CB"/>
    <w:rsid w:val="00E77074"/>
    <w:rsid w:val="00E77F3F"/>
    <w:rsid w:val="00E86482"/>
    <w:rsid w:val="00E94ECD"/>
    <w:rsid w:val="00EA4DF3"/>
    <w:rsid w:val="00EA4EF3"/>
    <w:rsid w:val="00EB12A0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2939"/>
    <w:rsid w:val="00EE2C50"/>
    <w:rsid w:val="00EE4A94"/>
    <w:rsid w:val="00EF6012"/>
    <w:rsid w:val="00EF6B12"/>
    <w:rsid w:val="00F0002A"/>
    <w:rsid w:val="00F00A20"/>
    <w:rsid w:val="00F04871"/>
    <w:rsid w:val="00F04C35"/>
    <w:rsid w:val="00F1060D"/>
    <w:rsid w:val="00F10F39"/>
    <w:rsid w:val="00F1109D"/>
    <w:rsid w:val="00F169B4"/>
    <w:rsid w:val="00F22958"/>
    <w:rsid w:val="00F2686E"/>
    <w:rsid w:val="00F27987"/>
    <w:rsid w:val="00F31134"/>
    <w:rsid w:val="00F32437"/>
    <w:rsid w:val="00F3393D"/>
    <w:rsid w:val="00F36526"/>
    <w:rsid w:val="00F409BE"/>
    <w:rsid w:val="00F456CC"/>
    <w:rsid w:val="00F52482"/>
    <w:rsid w:val="00F540B2"/>
    <w:rsid w:val="00F54E3C"/>
    <w:rsid w:val="00F628C0"/>
    <w:rsid w:val="00F64A0D"/>
    <w:rsid w:val="00F71475"/>
    <w:rsid w:val="00F762D1"/>
    <w:rsid w:val="00F76E72"/>
    <w:rsid w:val="00F810C9"/>
    <w:rsid w:val="00F90B12"/>
    <w:rsid w:val="00F92C93"/>
    <w:rsid w:val="00F94232"/>
    <w:rsid w:val="00F94A10"/>
    <w:rsid w:val="00F95694"/>
    <w:rsid w:val="00FA1B47"/>
    <w:rsid w:val="00FA2042"/>
    <w:rsid w:val="00FA3888"/>
    <w:rsid w:val="00FA5A31"/>
    <w:rsid w:val="00FB3E75"/>
    <w:rsid w:val="00FB4ACA"/>
    <w:rsid w:val="00FB5CD2"/>
    <w:rsid w:val="00FC0CDF"/>
    <w:rsid w:val="00FC53B3"/>
    <w:rsid w:val="00FD7A9A"/>
    <w:rsid w:val="00FE7EDC"/>
    <w:rsid w:val="00FF1D22"/>
    <w:rsid w:val="00FF4AA6"/>
    <w:rsid w:val="00FF51E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5FDD"/>
  <w15:docId w15:val="{7E3AE14B-7068-483C-86D9-6554112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602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EDAB-9234-4A3F-B40E-AF4DA3D5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2</cp:revision>
  <cp:lastPrinted>2020-11-10T09:58:00Z</cp:lastPrinted>
  <dcterms:created xsi:type="dcterms:W3CDTF">2021-02-12T04:39:00Z</dcterms:created>
  <dcterms:modified xsi:type="dcterms:W3CDTF">2021-02-12T04:39:00Z</dcterms:modified>
</cp:coreProperties>
</file>