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9497D" w14:textId="4C15C8C8" w:rsidR="00C80C78" w:rsidRPr="000D46DA" w:rsidRDefault="00C80C78" w:rsidP="00C80C78">
      <w:pPr>
        <w:spacing w:after="0" w:line="240" w:lineRule="auto"/>
        <w:jc w:val="center"/>
        <w:rPr>
          <w:rFonts w:ascii="Times New Roman" w:hAnsi="Times New Roman"/>
          <w:spacing w:val="20"/>
          <w:kern w:val="1"/>
          <w:sz w:val="24"/>
          <w:szCs w:val="24"/>
          <w:lang w:eastAsia="hi-IN" w:bidi="hi-IN"/>
        </w:rPr>
      </w:pPr>
      <w:r w:rsidRPr="000D46DA">
        <w:rPr>
          <w:rFonts w:ascii="Times New Roman" w:hAnsi="Times New Roman"/>
          <w:spacing w:val="20"/>
          <w:kern w:val="1"/>
          <w:sz w:val="24"/>
          <w:szCs w:val="24"/>
          <w:lang w:eastAsia="hi-IN" w:bidi="hi-IN"/>
        </w:rPr>
        <w:t>РОССИЙСКАЯ ФЕДЕРАЦИЯ</w:t>
      </w:r>
    </w:p>
    <w:p w14:paraId="35751EAC" w14:textId="77777777" w:rsidR="00C80C78" w:rsidRPr="000D46DA" w:rsidRDefault="00C80C78" w:rsidP="00C80C78">
      <w:pPr>
        <w:spacing w:after="0" w:line="240" w:lineRule="auto"/>
        <w:jc w:val="center"/>
        <w:rPr>
          <w:rFonts w:ascii="Times New Roman" w:hAnsi="Times New Roman"/>
          <w:spacing w:val="20"/>
          <w:kern w:val="1"/>
          <w:sz w:val="24"/>
          <w:szCs w:val="24"/>
          <w:lang w:eastAsia="hi-IN" w:bidi="hi-IN"/>
        </w:rPr>
      </w:pPr>
      <w:r w:rsidRPr="000D46DA">
        <w:rPr>
          <w:rFonts w:ascii="Times New Roman" w:hAnsi="Times New Roman"/>
          <w:spacing w:val="20"/>
          <w:kern w:val="1"/>
          <w:sz w:val="24"/>
          <w:szCs w:val="24"/>
          <w:lang w:eastAsia="hi-IN" w:bidi="hi-IN"/>
        </w:rPr>
        <w:t>АДМИНИСТРАЦИЯ ГОРОДА МИНУСИНСКА</w:t>
      </w:r>
    </w:p>
    <w:p w14:paraId="69267370" w14:textId="77777777" w:rsidR="00C80C78" w:rsidRPr="000D46DA" w:rsidRDefault="00C80C78" w:rsidP="00C80C78">
      <w:pPr>
        <w:spacing w:after="0" w:line="240" w:lineRule="auto"/>
        <w:jc w:val="center"/>
        <w:rPr>
          <w:rFonts w:ascii="Times New Roman" w:hAnsi="Times New Roman"/>
          <w:spacing w:val="20"/>
          <w:kern w:val="1"/>
          <w:sz w:val="24"/>
          <w:szCs w:val="24"/>
          <w:lang w:eastAsia="hi-IN" w:bidi="hi-IN"/>
        </w:rPr>
      </w:pPr>
      <w:r w:rsidRPr="000D46DA">
        <w:rPr>
          <w:rFonts w:ascii="Times New Roman" w:hAnsi="Times New Roman"/>
          <w:spacing w:val="20"/>
          <w:kern w:val="1"/>
          <w:sz w:val="24"/>
          <w:szCs w:val="24"/>
          <w:lang w:eastAsia="hi-IN" w:bidi="hi-IN"/>
        </w:rPr>
        <w:t>КРАСНОЯРСКОГО КРАЯ</w:t>
      </w:r>
    </w:p>
    <w:p w14:paraId="0327906B" w14:textId="77777777" w:rsidR="00C80C78" w:rsidRPr="000D46DA" w:rsidRDefault="00C80C78" w:rsidP="00C80C78">
      <w:pPr>
        <w:spacing w:after="0" w:line="240" w:lineRule="auto"/>
        <w:jc w:val="both"/>
        <w:rPr>
          <w:rFonts w:ascii="Times New Roman" w:hAnsi="Times New Roman"/>
          <w:spacing w:val="20"/>
          <w:kern w:val="1"/>
          <w:sz w:val="28"/>
          <w:szCs w:val="28"/>
          <w:lang w:eastAsia="hi-IN" w:bidi="hi-IN"/>
        </w:rPr>
      </w:pPr>
    </w:p>
    <w:p w14:paraId="1FDC0E99" w14:textId="77777777" w:rsidR="00C80C78" w:rsidRPr="000D46DA" w:rsidRDefault="00C80C78" w:rsidP="00C80C78">
      <w:pPr>
        <w:spacing w:after="0" w:line="240" w:lineRule="auto"/>
        <w:jc w:val="center"/>
        <w:rPr>
          <w:rFonts w:ascii="Times New Roman" w:hAnsi="Times New Roman"/>
          <w:spacing w:val="20"/>
          <w:kern w:val="1"/>
          <w:sz w:val="52"/>
          <w:szCs w:val="52"/>
          <w:lang w:eastAsia="hi-IN" w:bidi="hi-IN"/>
        </w:rPr>
      </w:pPr>
      <w:r w:rsidRPr="000D46DA">
        <w:rPr>
          <w:rFonts w:ascii="Times New Roman" w:hAnsi="Times New Roman"/>
          <w:spacing w:val="20"/>
          <w:kern w:val="1"/>
          <w:sz w:val="52"/>
          <w:szCs w:val="52"/>
          <w:lang w:eastAsia="hi-IN" w:bidi="hi-IN"/>
        </w:rPr>
        <w:t>ПОСТАНОВЛЕНИЕ</w:t>
      </w:r>
    </w:p>
    <w:p w14:paraId="5828C020" w14:textId="77777777" w:rsidR="00C80C78" w:rsidRDefault="00C80C78" w:rsidP="00C80C78">
      <w:pPr>
        <w:spacing w:after="0" w:line="240" w:lineRule="auto"/>
        <w:jc w:val="both"/>
        <w:rPr>
          <w:rFonts w:ascii="Times New Roman" w:hAnsi="Times New Roman"/>
          <w:spacing w:val="20"/>
          <w:kern w:val="1"/>
          <w:sz w:val="28"/>
          <w:szCs w:val="28"/>
          <w:lang w:eastAsia="hi-IN" w:bidi="hi-IN"/>
        </w:rPr>
      </w:pPr>
    </w:p>
    <w:p w14:paraId="1EDDDFB9" w14:textId="0C75AFDA" w:rsidR="00C80C78" w:rsidRPr="00E75988" w:rsidRDefault="00E75988" w:rsidP="00C80C78">
      <w:pPr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  <w:lang w:eastAsia="hi-IN" w:bidi="hi-IN"/>
        </w:rPr>
      </w:pPr>
      <w:r w:rsidRPr="00E75988">
        <w:rPr>
          <w:rFonts w:ascii="Times New Roman" w:hAnsi="Times New Roman"/>
          <w:kern w:val="28"/>
          <w:sz w:val="28"/>
          <w:szCs w:val="28"/>
          <w:lang w:eastAsia="hi-IN" w:bidi="hi-IN"/>
        </w:rPr>
        <w:t xml:space="preserve">21.09.2023  </w:t>
      </w:r>
      <w:r>
        <w:rPr>
          <w:rFonts w:ascii="Times New Roman" w:hAnsi="Times New Roman"/>
          <w:kern w:val="28"/>
          <w:sz w:val="28"/>
          <w:szCs w:val="28"/>
          <w:lang w:eastAsia="hi-IN" w:bidi="hi-IN"/>
        </w:rPr>
        <w:t xml:space="preserve">                                                                                           </w:t>
      </w:r>
      <w:r w:rsidRPr="00E75988">
        <w:rPr>
          <w:rFonts w:ascii="Times New Roman" w:hAnsi="Times New Roman"/>
          <w:kern w:val="28"/>
          <w:sz w:val="28"/>
          <w:szCs w:val="28"/>
          <w:lang w:eastAsia="hi-IN" w:bidi="hi-IN"/>
        </w:rPr>
        <w:t>№ АГ-</w:t>
      </w:r>
      <w:r>
        <w:rPr>
          <w:rFonts w:ascii="Times New Roman" w:hAnsi="Times New Roman"/>
          <w:kern w:val="28"/>
          <w:sz w:val="28"/>
          <w:szCs w:val="28"/>
          <w:lang w:eastAsia="hi-IN" w:bidi="hi-IN"/>
        </w:rPr>
        <w:t>1980-п</w:t>
      </w:r>
    </w:p>
    <w:p w14:paraId="73CC1080" w14:textId="77777777" w:rsidR="00B51514" w:rsidRPr="000D46DA" w:rsidRDefault="00B51514" w:rsidP="00C80C78">
      <w:pPr>
        <w:spacing w:after="0" w:line="240" w:lineRule="auto"/>
        <w:jc w:val="both"/>
        <w:rPr>
          <w:rFonts w:ascii="Times New Roman" w:hAnsi="Times New Roman"/>
          <w:spacing w:val="20"/>
          <w:kern w:val="1"/>
          <w:sz w:val="28"/>
          <w:szCs w:val="28"/>
          <w:lang w:eastAsia="hi-IN" w:bidi="hi-IN"/>
        </w:rPr>
      </w:pPr>
    </w:p>
    <w:p w14:paraId="6322C4D7" w14:textId="7408E0EF" w:rsidR="00C80C78" w:rsidRPr="000D46DA" w:rsidRDefault="001C6742" w:rsidP="00E75988">
      <w:pPr>
        <w:pStyle w:val="a3"/>
        <w:ind w:right="4676"/>
        <w:jc w:val="both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>О поддержке инициативного проекта «</w:t>
      </w:r>
      <w:r w:rsidR="008D314E">
        <w:rPr>
          <w:rFonts w:ascii="Times New Roman" w:hAnsi="Times New Roman"/>
          <w:sz w:val="28"/>
          <w:szCs w:val="28"/>
          <w:lang w:eastAsia="hi-IN" w:bidi="hi-IN"/>
        </w:rPr>
        <w:t>Детская игровая и спортивная зона ТОС «Зеленый Бор</w:t>
      </w:r>
      <w:r>
        <w:rPr>
          <w:rFonts w:ascii="Times New Roman" w:hAnsi="Times New Roman"/>
          <w:sz w:val="28"/>
          <w:szCs w:val="28"/>
          <w:lang w:eastAsia="hi-IN" w:bidi="hi-IN"/>
        </w:rPr>
        <w:t>»</w:t>
      </w:r>
    </w:p>
    <w:p w14:paraId="47E657DA" w14:textId="77777777" w:rsidR="00C80C78" w:rsidRPr="000D46DA" w:rsidRDefault="00C80C78" w:rsidP="00C80C78">
      <w:pPr>
        <w:spacing w:after="0" w:line="240" w:lineRule="auto"/>
        <w:jc w:val="both"/>
        <w:rPr>
          <w:rFonts w:ascii="Times New Roman" w:hAnsi="Times New Roman"/>
          <w:spacing w:val="20"/>
          <w:kern w:val="1"/>
          <w:sz w:val="28"/>
          <w:szCs w:val="28"/>
          <w:lang w:eastAsia="hi-IN" w:bidi="hi-IN"/>
        </w:rPr>
      </w:pPr>
    </w:p>
    <w:p w14:paraId="288FFDC0" w14:textId="6D9D6DE0" w:rsidR="00EC767C" w:rsidRPr="00F570BF" w:rsidRDefault="002420DE" w:rsidP="00A717EC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0B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Минусинск Красноярского края</w:t>
      </w:r>
      <w:r w:rsidRPr="00F57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C6742" w:rsidRPr="00F570BF">
        <w:rPr>
          <w:rFonts w:ascii="Times New Roman" w:hAnsi="Times New Roman" w:cs="Times New Roman"/>
          <w:color w:val="000000" w:themeColor="text1"/>
          <w:sz w:val="28"/>
          <w:szCs w:val="28"/>
        </w:rPr>
        <w:t>решением Минусинского городского Совета</w:t>
      </w:r>
      <w:r w:rsidR="002D7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6742" w:rsidRPr="00F57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депутатов от 27.05.2021 № 41-262р «О порядке реализации инициативных проектов на территории муниципального образования город Минусинск», </w:t>
      </w:r>
      <w:r w:rsidR="0094190B" w:rsidRPr="00F570BF">
        <w:rPr>
          <w:rFonts w:ascii="Times New Roman" w:hAnsi="Times New Roman" w:cs="Times New Roman"/>
          <w:sz w:val="28"/>
          <w:szCs w:val="28"/>
        </w:rPr>
        <w:t xml:space="preserve">протоколом заседания комиссии по проведению конкурсного отбора инициативных проектов в городе  Минусинске от </w:t>
      </w:r>
      <w:r w:rsidR="00BF1338">
        <w:rPr>
          <w:rFonts w:ascii="Times New Roman" w:hAnsi="Times New Roman" w:cs="Times New Roman"/>
          <w:sz w:val="28"/>
          <w:szCs w:val="28"/>
        </w:rPr>
        <w:t>1</w:t>
      </w:r>
      <w:r w:rsidR="0094190B" w:rsidRPr="00F570BF">
        <w:rPr>
          <w:rFonts w:ascii="Times New Roman" w:hAnsi="Times New Roman" w:cs="Times New Roman"/>
          <w:sz w:val="28"/>
          <w:szCs w:val="28"/>
        </w:rPr>
        <w:t>5.0</w:t>
      </w:r>
      <w:r w:rsidR="00BF1338">
        <w:rPr>
          <w:rFonts w:ascii="Times New Roman" w:hAnsi="Times New Roman" w:cs="Times New Roman"/>
          <w:sz w:val="28"/>
          <w:szCs w:val="28"/>
        </w:rPr>
        <w:t>9</w:t>
      </w:r>
      <w:r w:rsidR="0094190B" w:rsidRPr="00F570BF">
        <w:rPr>
          <w:rFonts w:ascii="Times New Roman" w:hAnsi="Times New Roman" w:cs="Times New Roman"/>
          <w:sz w:val="28"/>
          <w:szCs w:val="28"/>
        </w:rPr>
        <w:t>.202</w:t>
      </w:r>
      <w:r w:rsidR="00BF1338">
        <w:rPr>
          <w:rFonts w:ascii="Times New Roman" w:hAnsi="Times New Roman" w:cs="Times New Roman"/>
          <w:sz w:val="28"/>
          <w:szCs w:val="28"/>
        </w:rPr>
        <w:t>3</w:t>
      </w:r>
      <w:r w:rsidR="00A717EC">
        <w:rPr>
          <w:rFonts w:ascii="Times New Roman" w:hAnsi="Times New Roman" w:cs="Times New Roman"/>
          <w:sz w:val="28"/>
          <w:szCs w:val="28"/>
        </w:rPr>
        <w:t xml:space="preserve"> </w:t>
      </w:r>
      <w:r w:rsidR="00EC767C" w:rsidRPr="00F570B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14:paraId="5304C266" w14:textId="3D60E444" w:rsidR="008D314E" w:rsidRPr="000D46DA" w:rsidRDefault="00B51514" w:rsidP="00CB2F83">
      <w:pPr>
        <w:pStyle w:val="a3"/>
        <w:numPr>
          <w:ilvl w:val="0"/>
          <w:numId w:val="2"/>
        </w:numPr>
        <w:ind w:left="-142"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8D314E">
        <w:rPr>
          <w:rFonts w:ascii="Times New Roman" w:hAnsi="Times New Roman"/>
          <w:sz w:val="28"/>
          <w:szCs w:val="28"/>
          <w:lang w:eastAsia="hi-IN" w:bidi="hi-IN"/>
        </w:rPr>
        <w:t>Поддержать</w:t>
      </w:r>
      <w:r w:rsidR="00EC767C" w:rsidRPr="008D314E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="00591E13" w:rsidRPr="008D314E">
        <w:rPr>
          <w:rFonts w:ascii="Times New Roman" w:hAnsi="Times New Roman"/>
          <w:sz w:val="28"/>
          <w:szCs w:val="28"/>
          <w:lang w:eastAsia="hi-IN" w:bidi="hi-IN"/>
        </w:rPr>
        <w:t xml:space="preserve">инициативный проект </w:t>
      </w:r>
      <w:r w:rsidR="008D314E">
        <w:rPr>
          <w:rFonts w:ascii="Times New Roman" w:hAnsi="Times New Roman"/>
          <w:sz w:val="28"/>
          <w:szCs w:val="28"/>
          <w:lang w:eastAsia="hi-IN" w:bidi="hi-IN"/>
        </w:rPr>
        <w:t>«</w:t>
      </w:r>
      <w:bookmarkStart w:id="0" w:name="_Hlk145921380"/>
      <w:r w:rsidR="008D314E">
        <w:rPr>
          <w:rFonts w:ascii="Times New Roman" w:hAnsi="Times New Roman"/>
          <w:sz w:val="28"/>
          <w:szCs w:val="28"/>
          <w:lang w:eastAsia="hi-IN" w:bidi="hi-IN"/>
        </w:rPr>
        <w:t>Детская игровая и спортивная зона ТОС «Зеленый Бор</w:t>
      </w:r>
      <w:bookmarkEnd w:id="0"/>
      <w:r w:rsidR="008D314E">
        <w:rPr>
          <w:rFonts w:ascii="Times New Roman" w:hAnsi="Times New Roman"/>
          <w:sz w:val="28"/>
          <w:szCs w:val="28"/>
          <w:lang w:eastAsia="hi-IN" w:bidi="hi-IN"/>
        </w:rPr>
        <w:t>».</w:t>
      </w:r>
    </w:p>
    <w:p w14:paraId="6F90569C" w14:textId="538734E3" w:rsidR="00EF5E12" w:rsidRPr="008D314E" w:rsidRDefault="00CB2F83" w:rsidP="00CB2F8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Определить о</w:t>
      </w:r>
      <w:r w:rsidR="00EC767C" w:rsidRPr="008D314E">
        <w:rPr>
          <w:rFonts w:ascii="Times New Roman" w:hAnsi="Times New Roman"/>
          <w:color w:val="000000" w:themeColor="text1"/>
          <w:sz w:val="28"/>
          <w:szCs w:val="28"/>
        </w:rPr>
        <w:t>бъем средств на реализацию инициативн</w:t>
      </w:r>
      <w:r w:rsidR="006F13A9" w:rsidRPr="008D314E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EC767C" w:rsidRPr="008D314E">
        <w:rPr>
          <w:rFonts w:ascii="Times New Roman" w:hAnsi="Times New Roman"/>
          <w:color w:val="000000" w:themeColor="text1"/>
          <w:sz w:val="28"/>
          <w:szCs w:val="28"/>
        </w:rPr>
        <w:t xml:space="preserve"> проект</w:t>
      </w:r>
      <w:r w:rsidR="006F13A9" w:rsidRPr="008D314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40A3C" w:rsidRPr="008D31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0A3C" w:rsidRPr="008D314E">
        <w:rPr>
          <w:rFonts w:ascii="Times New Roman" w:hAnsi="Times New Roman"/>
          <w:sz w:val="28"/>
          <w:szCs w:val="28"/>
          <w:lang w:eastAsia="hi-IN" w:bidi="hi-IN"/>
        </w:rPr>
        <w:t>«</w:t>
      </w:r>
      <w:r w:rsidR="008D314E">
        <w:rPr>
          <w:rFonts w:ascii="Times New Roman" w:hAnsi="Times New Roman"/>
          <w:sz w:val="28"/>
          <w:szCs w:val="28"/>
          <w:lang w:eastAsia="hi-IN" w:bidi="hi-IN"/>
        </w:rPr>
        <w:t>Детская игровая и спортивная зона ТОС «Зеленый Бор</w:t>
      </w:r>
      <w:r w:rsidR="00040A3C" w:rsidRPr="008D314E">
        <w:rPr>
          <w:rFonts w:ascii="Times New Roman" w:hAnsi="Times New Roman"/>
          <w:sz w:val="28"/>
          <w:szCs w:val="28"/>
          <w:lang w:eastAsia="hi-IN" w:bidi="hi-IN"/>
        </w:rPr>
        <w:t>»</w:t>
      </w:r>
      <w:r w:rsidR="002D73F5" w:rsidRPr="008D314E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/>
          <w:sz w:val="28"/>
          <w:szCs w:val="28"/>
          <w:lang w:eastAsia="hi-IN" w:bidi="hi-IN"/>
        </w:rPr>
        <w:t>в размере</w:t>
      </w:r>
      <w:r w:rsidR="002158DD" w:rsidRPr="008D314E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="002D73F5" w:rsidRPr="008D314E">
        <w:rPr>
          <w:rFonts w:ascii="Times New Roman" w:hAnsi="Times New Roman"/>
          <w:sz w:val="28"/>
          <w:szCs w:val="28"/>
          <w:lang w:eastAsia="hi-IN" w:bidi="hi-IN"/>
        </w:rPr>
        <w:t>5</w:t>
      </w:r>
      <w:r w:rsidR="008D314E">
        <w:rPr>
          <w:rFonts w:ascii="Times New Roman" w:hAnsi="Times New Roman"/>
          <w:sz w:val="28"/>
          <w:szCs w:val="28"/>
          <w:lang w:eastAsia="hi-IN" w:bidi="hi-IN"/>
        </w:rPr>
        <w:t>24 550</w:t>
      </w:r>
      <w:r w:rsidR="002D73F5" w:rsidRPr="008D314E">
        <w:rPr>
          <w:rFonts w:ascii="Times New Roman" w:hAnsi="Times New Roman"/>
          <w:sz w:val="28"/>
          <w:szCs w:val="28"/>
          <w:lang w:eastAsia="hi-IN" w:bidi="hi-IN"/>
        </w:rPr>
        <w:t xml:space="preserve"> (</w:t>
      </w:r>
      <w:r w:rsidR="002158DD" w:rsidRPr="008D314E">
        <w:rPr>
          <w:rFonts w:ascii="Times New Roman" w:hAnsi="Times New Roman"/>
          <w:sz w:val="28"/>
          <w:szCs w:val="28"/>
          <w:lang w:eastAsia="hi-IN" w:bidi="hi-IN"/>
        </w:rPr>
        <w:t xml:space="preserve">пятьсот девятнадцать тысяч шестьсот тридцать два рубля) </w:t>
      </w:r>
      <w:r w:rsidR="001B1B2B">
        <w:rPr>
          <w:rFonts w:ascii="Times New Roman" w:hAnsi="Times New Roman"/>
          <w:sz w:val="28"/>
          <w:szCs w:val="28"/>
          <w:lang w:eastAsia="hi-IN" w:bidi="hi-IN"/>
        </w:rPr>
        <w:t>66</w:t>
      </w:r>
      <w:r w:rsidR="002158DD" w:rsidRPr="008D314E">
        <w:rPr>
          <w:rFonts w:ascii="Times New Roman" w:hAnsi="Times New Roman"/>
          <w:sz w:val="28"/>
          <w:szCs w:val="28"/>
          <w:lang w:eastAsia="hi-IN" w:bidi="hi-IN"/>
        </w:rPr>
        <w:t xml:space="preserve"> копеек. Из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 них</w:t>
      </w:r>
      <w:r w:rsidR="002158DD" w:rsidRPr="008D314E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Pr="008D314E">
        <w:rPr>
          <w:rFonts w:ascii="Times New Roman" w:hAnsi="Times New Roman"/>
          <w:color w:val="000000" w:themeColor="text1"/>
          <w:sz w:val="28"/>
          <w:szCs w:val="28"/>
        </w:rPr>
        <w:t>500 000 (пятьсот тысяч) рублей</w:t>
      </w:r>
      <w:r w:rsidRPr="008D314E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из </w:t>
      </w:r>
      <w:r w:rsidR="002158DD" w:rsidRPr="008D314E">
        <w:rPr>
          <w:rFonts w:ascii="Times New Roman" w:hAnsi="Times New Roman"/>
          <w:sz w:val="28"/>
          <w:szCs w:val="28"/>
          <w:lang w:eastAsia="hi-IN" w:bidi="hi-IN"/>
        </w:rPr>
        <w:t>бюджета города</w:t>
      </w:r>
      <w:r w:rsidR="00EC767C" w:rsidRPr="008D31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13A9" w:rsidRPr="008D314E">
        <w:rPr>
          <w:rFonts w:ascii="Times New Roman" w:hAnsi="Times New Roman"/>
          <w:color w:val="000000" w:themeColor="text1"/>
          <w:sz w:val="28"/>
          <w:szCs w:val="28"/>
        </w:rPr>
        <w:t>Минусинск</w:t>
      </w:r>
      <w:r w:rsidR="002158DD" w:rsidRPr="008D314E"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94190B" w:rsidRPr="008D31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24 550</w:t>
      </w:r>
      <w:r w:rsidRPr="008D314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двадцать четыре тысячи пятьсот пятьдесят рублей</w:t>
      </w:r>
      <w:r w:rsidRPr="008D314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66</w:t>
      </w:r>
      <w:r w:rsidRPr="008D314E">
        <w:rPr>
          <w:rFonts w:ascii="Times New Roman" w:hAnsi="Times New Roman"/>
          <w:sz w:val="28"/>
          <w:szCs w:val="28"/>
        </w:rPr>
        <w:t xml:space="preserve"> копеек </w:t>
      </w:r>
      <w:r w:rsidR="0094190B" w:rsidRPr="008D314E">
        <w:rPr>
          <w:rFonts w:ascii="Times New Roman" w:hAnsi="Times New Roman"/>
          <w:sz w:val="28"/>
          <w:szCs w:val="28"/>
        </w:rPr>
        <w:t>инициативного платежа, обеспечиваем</w:t>
      </w:r>
      <w:r>
        <w:rPr>
          <w:rFonts w:ascii="Times New Roman" w:hAnsi="Times New Roman"/>
          <w:sz w:val="28"/>
          <w:szCs w:val="28"/>
        </w:rPr>
        <w:t>ого</w:t>
      </w:r>
      <w:r w:rsidR="0094190B" w:rsidRPr="008D314E">
        <w:rPr>
          <w:rFonts w:ascii="Times New Roman" w:hAnsi="Times New Roman"/>
          <w:sz w:val="28"/>
          <w:szCs w:val="28"/>
        </w:rPr>
        <w:t xml:space="preserve"> инициаторами проекта.</w:t>
      </w:r>
      <w:r w:rsidR="00EF5E12" w:rsidRPr="008D314E">
        <w:rPr>
          <w:rFonts w:ascii="Times New Roman" w:hAnsi="Times New Roman"/>
          <w:sz w:val="28"/>
          <w:szCs w:val="28"/>
        </w:rPr>
        <w:t xml:space="preserve"> </w:t>
      </w:r>
    </w:p>
    <w:p w14:paraId="764A94CE" w14:textId="0A3B0F7F" w:rsidR="00366FAA" w:rsidRDefault="00EF5E12" w:rsidP="00CB2F83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3F5">
        <w:rPr>
          <w:rFonts w:ascii="Times New Roman" w:hAnsi="Times New Roman" w:cs="Times New Roman"/>
          <w:sz w:val="28"/>
          <w:szCs w:val="28"/>
        </w:rPr>
        <w:t xml:space="preserve">Имущественное и (или) трудовое участие в реализации проекта, обеспечиваемое инициаторами проекта, - трудовое участие, </w:t>
      </w:r>
      <w:bookmarkStart w:id="1" w:name="_Hlk145923279"/>
      <w:r w:rsidR="001B1B2B">
        <w:rPr>
          <w:rFonts w:ascii="Times New Roman" w:hAnsi="Times New Roman" w:cs="Times New Roman"/>
          <w:sz w:val="28"/>
          <w:szCs w:val="28"/>
        </w:rPr>
        <w:t>планировка территории, завоз песчано-гравийной смеси, озеленение (посадка деревьев).</w:t>
      </w:r>
      <w:bookmarkEnd w:id="1"/>
    </w:p>
    <w:p w14:paraId="5693B0B9" w14:textId="468E265D" w:rsidR="00366FAA" w:rsidRPr="00366FAA" w:rsidRDefault="00366FAA" w:rsidP="00CB2F83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FAA">
        <w:rPr>
          <w:rFonts w:ascii="Times New Roman" w:hAnsi="Times New Roman"/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 муниципального образования город Минусинск и в сети Интернет.</w:t>
      </w:r>
    </w:p>
    <w:p w14:paraId="519DB53F" w14:textId="62F6AD94" w:rsidR="00366FAA" w:rsidRPr="00366FAA" w:rsidRDefault="00366FAA" w:rsidP="00CB2F83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FAA">
        <w:rPr>
          <w:rFonts w:ascii="Times New Roman" w:hAnsi="Times New Roman"/>
          <w:sz w:val="28"/>
          <w:szCs w:val="28"/>
        </w:rPr>
        <w:t xml:space="preserve">Контроль за выполнением постановления оставляю за </w:t>
      </w:r>
      <w:r w:rsidR="00BF1338">
        <w:rPr>
          <w:rFonts w:ascii="Times New Roman" w:hAnsi="Times New Roman"/>
          <w:sz w:val="28"/>
          <w:szCs w:val="28"/>
        </w:rPr>
        <w:t>собой</w:t>
      </w:r>
      <w:r w:rsidRPr="00366FAA">
        <w:rPr>
          <w:rFonts w:ascii="Times New Roman" w:hAnsi="Times New Roman"/>
          <w:sz w:val="28"/>
          <w:szCs w:val="28"/>
        </w:rPr>
        <w:t>.</w:t>
      </w:r>
    </w:p>
    <w:p w14:paraId="217D2CB4" w14:textId="55EE3949" w:rsidR="00366FAA" w:rsidRPr="00366FAA" w:rsidRDefault="00366FAA" w:rsidP="00CB2F83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FAA">
        <w:rPr>
          <w:rFonts w:ascii="Times New Roman" w:hAnsi="Times New Roman"/>
          <w:sz w:val="28"/>
          <w:szCs w:val="28"/>
        </w:rPr>
        <w:t xml:space="preserve">Постановление вступает в силу со дня, следующего за днём </w:t>
      </w:r>
      <w:r w:rsidR="00E71671">
        <w:rPr>
          <w:rFonts w:ascii="Times New Roman" w:hAnsi="Times New Roman"/>
          <w:sz w:val="28"/>
          <w:szCs w:val="28"/>
        </w:rPr>
        <w:t>подписания</w:t>
      </w:r>
      <w:r w:rsidRPr="00366FAA">
        <w:rPr>
          <w:rFonts w:ascii="Times New Roman" w:hAnsi="Times New Roman"/>
          <w:sz w:val="28"/>
          <w:szCs w:val="28"/>
        </w:rPr>
        <w:t>.</w:t>
      </w:r>
    </w:p>
    <w:p w14:paraId="27963DF3" w14:textId="77777777" w:rsidR="00366FAA" w:rsidRPr="00F570BF" w:rsidRDefault="00366FAA" w:rsidP="00EF5E12">
      <w:pPr>
        <w:pStyle w:val="ConsPlusNormal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301176" w14:textId="77777777" w:rsidR="00B64A4F" w:rsidRPr="00F570BF" w:rsidRDefault="00B64A4F" w:rsidP="00D03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D1AC991" w14:textId="42F55ECE" w:rsidR="00C80C78" w:rsidRPr="00F570BF" w:rsidRDefault="00F214D2" w:rsidP="00E75988">
      <w:pPr>
        <w:pStyle w:val="a3"/>
        <w:tabs>
          <w:tab w:val="left" w:pos="4678"/>
          <w:tab w:val="left" w:pos="4820"/>
        </w:tabs>
        <w:jc w:val="both"/>
        <w:rPr>
          <w:rFonts w:ascii="Times New Roman" w:hAnsi="Times New Roman"/>
          <w:sz w:val="28"/>
          <w:szCs w:val="28"/>
        </w:rPr>
      </w:pPr>
      <w:r w:rsidRPr="00F570BF">
        <w:rPr>
          <w:rFonts w:ascii="Times New Roman" w:hAnsi="Times New Roman"/>
          <w:sz w:val="28"/>
          <w:szCs w:val="28"/>
          <w:lang w:eastAsia="hi-IN" w:bidi="hi-IN"/>
        </w:rPr>
        <w:t xml:space="preserve">Глава города        </w:t>
      </w:r>
      <w:r w:rsidR="00C80C78" w:rsidRPr="00F570BF">
        <w:rPr>
          <w:rFonts w:ascii="Times New Roman" w:hAnsi="Times New Roman"/>
          <w:sz w:val="28"/>
          <w:szCs w:val="28"/>
          <w:lang w:eastAsia="hi-IN" w:bidi="hi-IN"/>
        </w:rPr>
        <w:t xml:space="preserve">                              </w:t>
      </w:r>
      <w:r w:rsidR="00E75988">
        <w:rPr>
          <w:rFonts w:ascii="Times New Roman" w:hAnsi="Times New Roman"/>
          <w:sz w:val="28"/>
          <w:szCs w:val="28"/>
          <w:lang w:eastAsia="hi-IN" w:bidi="hi-IN"/>
        </w:rPr>
        <w:t xml:space="preserve">  подпись</w:t>
      </w:r>
      <w:r w:rsidR="00040A3C" w:rsidRPr="00F570BF">
        <w:rPr>
          <w:rFonts w:ascii="Times New Roman" w:hAnsi="Times New Roman"/>
          <w:sz w:val="28"/>
          <w:szCs w:val="28"/>
          <w:lang w:eastAsia="hi-IN" w:bidi="hi-IN"/>
        </w:rPr>
        <w:t xml:space="preserve">  </w:t>
      </w:r>
      <w:r w:rsidR="00AC0E56" w:rsidRPr="00F570BF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="00C80C78" w:rsidRPr="00F570BF">
        <w:rPr>
          <w:rFonts w:ascii="Times New Roman" w:hAnsi="Times New Roman"/>
          <w:sz w:val="28"/>
          <w:szCs w:val="28"/>
          <w:lang w:eastAsia="hi-IN" w:bidi="hi-IN"/>
        </w:rPr>
        <w:t xml:space="preserve">                                  А.О. Первухин</w:t>
      </w:r>
    </w:p>
    <w:sectPr w:rsidR="00C80C78" w:rsidRPr="00F570BF" w:rsidSect="00E75988"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B08B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FDC7407"/>
    <w:multiLevelType w:val="hybridMultilevel"/>
    <w:tmpl w:val="16DAEC98"/>
    <w:lvl w:ilvl="0" w:tplc="A9583C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12078899">
    <w:abstractNumId w:val="0"/>
  </w:num>
  <w:num w:numId="2" w16cid:durableId="1578397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8F"/>
    <w:rsid w:val="00040A3C"/>
    <w:rsid w:val="00064071"/>
    <w:rsid w:val="000663AE"/>
    <w:rsid w:val="00083FF7"/>
    <w:rsid w:val="000950C8"/>
    <w:rsid w:val="000D0D2A"/>
    <w:rsid w:val="000D4233"/>
    <w:rsid w:val="001139FE"/>
    <w:rsid w:val="0015774D"/>
    <w:rsid w:val="00172DD9"/>
    <w:rsid w:val="00193F55"/>
    <w:rsid w:val="001A532C"/>
    <w:rsid w:val="001B1B2B"/>
    <w:rsid w:val="001B4E7B"/>
    <w:rsid w:val="001C6742"/>
    <w:rsid w:val="001D4687"/>
    <w:rsid w:val="001E556C"/>
    <w:rsid w:val="001E62BB"/>
    <w:rsid w:val="001E780D"/>
    <w:rsid w:val="00214318"/>
    <w:rsid w:val="002158DD"/>
    <w:rsid w:val="002420DE"/>
    <w:rsid w:val="0024635A"/>
    <w:rsid w:val="0025100A"/>
    <w:rsid w:val="00252714"/>
    <w:rsid w:val="00277424"/>
    <w:rsid w:val="00280AB3"/>
    <w:rsid w:val="00291F8D"/>
    <w:rsid w:val="002C17FA"/>
    <w:rsid w:val="002D73F5"/>
    <w:rsid w:val="002F1019"/>
    <w:rsid w:val="00366FAA"/>
    <w:rsid w:val="00382C41"/>
    <w:rsid w:val="003A0E24"/>
    <w:rsid w:val="003D0AED"/>
    <w:rsid w:val="003F7830"/>
    <w:rsid w:val="00403838"/>
    <w:rsid w:val="00413744"/>
    <w:rsid w:val="0046099B"/>
    <w:rsid w:val="004704F1"/>
    <w:rsid w:val="004721F9"/>
    <w:rsid w:val="00474753"/>
    <w:rsid w:val="00482CA6"/>
    <w:rsid w:val="0049325D"/>
    <w:rsid w:val="004A44E7"/>
    <w:rsid w:val="004B6E25"/>
    <w:rsid w:val="004C117B"/>
    <w:rsid w:val="004C5800"/>
    <w:rsid w:val="00501DF8"/>
    <w:rsid w:val="005105A7"/>
    <w:rsid w:val="0055204C"/>
    <w:rsid w:val="00583C6E"/>
    <w:rsid w:val="00591B9A"/>
    <w:rsid w:val="00591E13"/>
    <w:rsid w:val="0059348C"/>
    <w:rsid w:val="00594286"/>
    <w:rsid w:val="005D7654"/>
    <w:rsid w:val="0061292A"/>
    <w:rsid w:val="00674F39"/>
    <w:rsid w:val="00687C3F"/>
    <w:rsid w:val="006C3D33"/>
    <w:rsid w:val="006C77A6"/>
    <w:rsid w:val="006D170D"/>
    <w:rsid w:val="006D7AF2"/>
    <w:rsid w:val="006D7FF2"/>
    <w:rsid w:val="006E5808"/>
    <w:rsid w:val="006F13A9"/>
    <w:rsid w:val="00712AE5"/>
    <w:rsid w:val="0072264A"/>
    <w:rsid w:val="00786373"/>
    <w:rsid w:val="007C26C9"/>
    <w:rsid w:val="007F6687"/>
    <w:rsid w:val="008031AF"/>
    <w:rsid w:val="00823C82"/>
    <w:rsid w:val="0085044E"/>
    <w:rsid w:val="00886D9C"/>
    <w:rsid w:val="008B0EA0"/>
    <w:rsid w:val="008C0C3C"/>
    <w:rsid w:val="008C36EE"/>
    <w:rsid w:val="008D314E"/>
    <w:rsid w:val="008D41AF"/>
    <w:rsid w:val="00915B67"/>
    <w:rsid w:val="0092073D"/>
    <w:rsid w:val="00930047"/>
    <w:rsid w:val="009324C2"/>
    <w:rsid w:val="0094190B"/>
    <w:rsid w:val="00960FBA"/>
    <w:rsid w:val="009E517D"/>
    <w:rsid w:val="00A4319D"/>
    <w:rsid w:val="00A43218"/>
    <w:rsid w:val="00A53D84"/>
    <w:rsid w:val="00A63303"/>
    <w:rsid w:val="00A64BEE"/>
    <w:rsid w:val="00A6511B"/>
    <w:rsid w:val="00A717EC"/>
    <w:rsid w:val="00A97B37"/>
    <w:rsid w:val="00AA61E0"/>
    <w:rsid w:val="00AC0E56"/>
    <w:rsid w:val="00AD1DAE"/>
    <w:rsid w:val="00AD6FB6"/>
    <w:rsid w:val="00AD78BF"/>
    <w:rsid w:val="00B319F3"/>
    <w:rsid w:val="00B42D7B"/>
    <w:rsid w:val="00B51514"/>
    <w:rsid w:val="00B63611"/>
    <w:rsid w:val="00B64A4F"/>
    <w:rsid w:val="00B73973"/>
    <w:rsid w:val="00B978D6"/>
    <w:rsid w:val="00BC22D2"/>
    <w:rsid w:val="00BC5A3E"/>
    <w:rsid w:val="00BD4BF3"/>
    <w:rsid w:val="00BE3947"/>
    <w:rsid w:val="00BF1338"/>
    <w:rsid w:val="00C37A5E"/>
    <w:rsid w:val="00C6356A"/>
    <w:rsid w:val="00C80C78"/>
    <w:rsid w:val="00CA1FFF"/>
    <w:rsid w:val="00CA4BD2"/>
    <w:rsid w:val="00CB2F83"/>
    <w:rsid w:val="00CD170B"/>
    <w:rsid w:val="00CD2E89"/>
    <w:rsid w:val="00D01F4C"/>
    <w:rsid w:val="00D038B0"/>
    <w:rsid w:val="00D41923"/>
    <w:rsid w:val="00D6741D"/>
    <w:rsid w:val="00D836DA"/>
    <w:rsid w:val="00DA7070"/>
    <w:rsid w:val="00DC380E"/>
    <w:rsid w:val="00DD56AB"/>
    <w:rsid w:val="00DE01BA"/>
    <w:rsid w:val="00DF5060"/>
    <w:rsid w:val="00E314AD"/>
    <w:rsid w:val="00E3253E"/>
    <w:rsid w:val="00E4785B"/>
    <w:rsid w:val="00E536D3"/>
    <w:rsid w:val="00E71671"/>
    <w:rsid w:val="00E73A6D"/>
    <w:rsid w:val="00E75988"/>
    <w:rsid w:val="00E87D77"/>
    <w:rsid w:val="00E9206A"/>
    <w:rsid w:val="00E9315E"/>
    <w:rsid w:val="00E9348F"/>
    <w:rsid w:val="00EC3E47"/>
    <w:rsid w:val="00EC767C"/>
    <w:rsid w:val="00ED2C13"/>
    <w:rsid w:val="00ED2DFF"/>
    <w:rsid w:val="00EF5E12"/>
    <w:rsid w:val="00F214D2"/>
    <w:rsid w:val="00F50179"/>
    <w:rsid w:val="00F570BF"/>
    <w:rsid w:val="00F7257E"/>
    <w:rsid w:val="00F72821"/>
    <w:rsid w:val="00FE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7604"/>
  <w15:docId w15:val="{D9F45653-A674-4242-8D2E-906BBBBA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C7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C7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D038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38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038B0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2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22D2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66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cp:lastPrinted>2023-09-18T04:43:00Z</cp:lastPrinted>
  <dcterms:created xsi:type="dcterms:W3CDTF">2023-09-19T04:54:00Z</dcterms:created>
  <dcterms:modified xsi:type="dcterms:W3CDTF">2023-09-22T04:14:00Z</dcterms:modified>
</cp:coreProperties>
</file>