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CFFB" w14:textId="77777777" w:rsidR="00656D0C" w:rsidRPr="00E11F90" w:rsidRDefault="00656D0C" w:rsidP="00656D0C">
      <w:pPr>
        <w:jc w:val="center"/>
        <w:rPr>
          <w:spacing w:val="20"/>
        </w:rPr>
      </w:pPr>
      <w:r w:rsidRPr="00E11F90">
        <w:rPr>
          <w:spacing w:val="20"/>
        </w:rPr>
        <w:t>РОССИЙСКАЯ ФЕДЕРАЦИЯ</w:t>
      </w:r>
    </w:p>
    <w:p w14:paraId="4D39C8BE" w14:textId="77777777" w:rsidR="00656D0C" w:rsidRPr="00E11F90" w:rsidRDefault="00656D0C" w:rsidP="00656D0C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Pr="00E11F90">
        <w:rPr>
          <w:spacing w:val="20"/>
        </w:rPr>
        <w:t>ГОРОД</w:t>
      </w:r>
      <w:r>
        <w:rPr>
          <w:spacing w:val="20"/>
        </w:rPr>
        <w:t>А</w:t>
      </w:r>
      <w:r w:rsidRPr="00E11F90">
        <w:rPr>
          <w:spacing w:val="20"/>
        </w:rPr>
        <w:t xml:space="preserve"> МИНУСИНСК</w:t>
      </w:r>
      <w:r>
        <w:rPr>
          <w:spacing w:val="20"/>
        </w:rPr>
        <w:t>А</w:t>
      </w:r>
    </w:p>
    <w:p w14:paraId="3CD704E7" w14:textId="77777777" w:rsidR="00656D0C" w:rsidRPr="00E11F90" w:rsidRDefault="00656D0C" w:rsidP="00656D0C">
      <w:pPr>
        <w:jc w:val="center"/>
        <w:rPr>
          <w:spacing w:val="20"/>
        </w:rPr>
      </w:pPr>
      <w:r w:rsidRPr="00E11F90">
        <w:rPr>
          <w:spacing w:val="20"/>
        </w:rPr>
        <w:t>КРАСНОЯРСКОГО КРАЯ</w:t>
      </w:r>
    </w:p>
    <w:p w14:paraId="1FE3F0A1" w14:textId="77777777" w:rsidR="00656D0C" w:rsidRPr="00E11F90" w:rsidRDefault="00656D0C" w:rsidP="00656D0C">
      <w:pPr>
        <w:jc w:val="center"/>
      </w:pPr>
    </w:p>
    <w:p w14:paraId="06931ABF" w14:textId="77777777" w:rsidR="00656D0C" w:rsidRDefault="00656D0C" w:rsidP="00656D0C">
      <w:pPr>
        <w:jc w:val="center"/>
        <w:rPr>
          <w:spacing w:val="60"/>
          <w:sz w:val="52"/>
        </w:rPr>
      </w:pPr>
      <w:r w:rsidRPr="00E11F90">
        <w:rPr>
          <w:spacing w:val="60"/>
          <w:sz w:val="52"/>
        </w:rPr>
        <w:t>ПОСТАНОВЛЕНИЕ</w:t>
      </w:r>
    </w:p>
    <w:p w14:paraId="5475C516" w14:textId="77777777" w:rsidR="00656D0C" w:rsidRDefault="00656D0C" w:rsidP="00656D0C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14:paraId="4516C392" w14:textId="2D4C9443" w:rsidR="00656D0C" w:rsidRDefault="004A222C" w:rsidP="004A222C">
      <w:pPr>
        <w:tabs>
          <w:tab w:val="left" w:pos="5245"/>
        </w:tabs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12.10.2023                                                                                            № АГ-2118-п</w:t>
      </w:r>
    </w:p>
    <w:p w14:paraId="5EEE5AE4" w14:textId="77777777" w:rsidR="004A222C" w:rsidRPr="001F63D8" w:rsidRDefault="004A222C" w:rsidP="004A222C">
      <w:pPr>
        <w:tabs>
          <w:tab w:val="left" w:pos="5245"/>
        </w:tabs>
        <w:ind w:right="-8"/>
        <w:jc w:val="both"/>
        <w:rPr>
          <w:sz w:val="28"/>
          <w:szCs w:val="28"/>
        </w:rPr>
      </w:pPr>
    </w:p>
    <w:p w14:paraId="15598511" w14:textId="77777777" w:rsidR="00656D0C" w:rsidRDefault="00E814E1" w:rsidP="00F4188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88B" w:rsidRPr="00F4188B">
        <w:rPr>
          <w:sz w:val="28"/>
          <w:szCs w:val="28"/>
        </w:rPr>
        <w:t>О внесении изменений в постановление Администрации города Минусинска от 14.11.2018 № АГ-1921-п «</w:t>
      </w:r>
      <w:r w:rsidR="004C593B" w:rsidRPr="004C593B">
        <w:rPr>
          <w:sz w:val="28"/>
          <w:szCs w:val="28"/>
        </w:rPr>
        <w:t xml:space="preserve">Об утверждении Положения о проведении муниципального профессионального конкурса педагогических работников «Лучший педагогический работник города Минусинска» </w:t>
      </w:r>
    </w:p>
    <w:p w14:paraId="2652AC87" w14:textId="77777777" w:rsidR="00E814E1" w:rsidRPr="00EC4229" w:rsidRDefault="00E814E1" w:rsidP="00656D0C">
      <w:pPr>
        <w:jc w:val="both"/>
        <w:rPr>
          <w:sz w:val="28"/>
          <w:szCs w:val="28"/>
        </w:rPr>
      </w:pPr>
    </w:p>
    <w:p w14:paraId="4CB1783B" w14:textId="77777777" w:rsidR="00656D0C" w:rsidRPr="00DD3782" w:rsidRDefault="00656D0C" w:rsidP="00656D0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229">
        <w:rPr>
          <w:sz w:val="28"/>
          <w:szCs w:val="28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городского округа город Минусинск Красноярского края,  </w:t>
      </w:r>
      <w:r>
        <w:rPr>
          <w:sz w:val="28"/>
          <w:szCs w:val="28"/>
        </w:rPr>
        <w:t>в целях</w:t>
      </w:r>
      <w:r w:rsidRPr="001F63D8">
        <w:rPr>
          <w:sz w:val="28"/>
          <w:szCs w:val="28"/>
        </w:rPr>
        <w:t xml:space="preserve"> выявления, поддержки и поощрения талантливых педагогических работников, обобщения и распространения их педагогического опыта, создания условий для профессионального развития и повышения квалификации,</w:t>
      </w:r>
      <w:r>
        <w:rPr>
          <w:sz w:val="28"/>
          <w:szCs w:val="28"/>
        </w:rPr>
        <w:t xml:space="preserve"> </w:t>
      </w:r>
      <w:r w:rsidRPr="00EC4229">
        <w:rPr>
          <w:sz w:val="28"/>
          <w:szCs w:val="28"/>
        </w:rPr>
        <w:t>ПОСТАНОВЛЯЮ:</w:t>
      </w:r>
      <w:r w:rsidRPr="006A43FA">
        <w:rPr>
          <w:sz w:val="28"/>
          <w:lang w:eastAsia="ar-SA"/>
        </w:rPr>
        <w:t xml:space="preserve"> </w:t>
      </w:r>
    </w:p>
    <w:p w14:paraId="4F5E4A52" w14:textId="77777777" w:rsidR="008D5EF0" w:rsidRPr="006A43FA" w:rsidRDefault="00656D0C" w:rsidP="008D5EF0">
      <w:pPr>
        <w:adjustRightInd w:val="0"/>
        <w:jc w:val="both"/>
        <w:rPr>
          <w:sz w:val="28"/>
          <w:lang w:eastAsia="ar-SA"/>
        </w:rPr>
      </w:pPr>
      <w:r w:rsidRPr="006A43FA">
        <w:rPr>
          <w:sz w:val="28"/>
          <w:lang w:eastAsia="ar-SA"/>
        </w:rPr>
        <w:tab/>
      </w:r>
      <w:r w:rsidR="001A3B02">
        <w:rPr>
          <w:sz w:val="28"/>
          <w:lang w:eastAsia="ar-SA"/>
        </w:rPr>
        <w:t>1.</w:t>
      </w:r>
      <w:r w:rsidR="00E814E1">
        <w:rPr>
          <w:sz w:val="28"/>
          <w:lang w:eastAsia="ar-SA"/>
        </w:rPr>
        <w:t xml:space="preserve"> </w:t>
      </w:r>
      <w:r w:rsidR="008D5EF0" w:rsidRPr="00B45DD5">
        <w:rPr>
          <w:color w:val="000000"/>
          <w:sz w:val="28"/>
          <w:szCs w:val="28"/>
        </w:rPr>
        <w:t xml:space="preserve">В постановление Администрации города Минусинска от </w:t>
      </w:r>
      <w:r w:rsidR="008D5EF0" w:rsidRPr="001F63D8">
        <w:rPr>
          <w:sz w:val="28"/>
          <w:szCs w:val="28"/>
        </w:rPr>
        <w:t>14.11.2018</w:t>
      </w:r>
      <w:r w:rsidR="008D5EF0">
        <w:rPr>
          <w:sz w:val="28"/>
          <w:szCs w:val="28"/>
        </w:rPr>
        <w:t xml:space="preserve">              </w:t>
      </w:r>
      <w:r w:rsidR="008D5EF0" w:rsidRPr="001F63D8">
        <w:rPr>
          <w:sz w:val="28"/>
          <w:szCs w:val="28"/>
        </w:rPr>
        <w:t xml:space="preserve"> № АГ-1921-п </w:t>
      </w:r>
      <w:r w:rsidR="008D5EF0" w:rsidRPr="0040427E">
        <w:rPr>
          <w:sz w:val="28"/>
          <w:szCs w:val="28"/>
        </w:rPr>
        <w:t>«</w:t>
      </w:r>
      <w:r w:rsidR="004C593B" w:rsidRPr="004C593B">
        <w:rPr>
          <w:sz w:val="28"/>
          <w:szCs w:val="28"/>
        </w:rPr>
        <w:t>Об утверждении Положения о проведении муниципального профессионального конкурса педагогических работников «Лучший педагогический работник города Минусинска»</w:t>
      </w:r>
      <w:r w:rsidR="008D5EF0" w:rsidRPr="00B45DD5">
        <w:rPr>
          <w:sz w:val="28"/>
          <w:lang w:eastAsia="ar-SA"/>
        </w:rPr>
        <w:t xml:space="preserve"> (с измен</w:t>
      </w:r>
      <w:r w:rsidR="008D5EF0">
        <w:rPr>
          <w:sz w:val="28"/>
          <w:lang w:eastAsia="ar-SA"/>
        </w:rPr>
        <w:t xml:space="preserve">ениями от 16.12.2019 </w:t>
      </w:r>
      <w:r w:rsidR="004C593B">
        <w:rPr>
          <w:sz w:val="28"/>
          <w:lang w:eastAsia="ar-SA"/>
        </w:rPr>
        <w:t xml:space="preserve"> </w:t>
      </w:r>
      <w:r w:rsidR="008D5EF0">
        <w:rPr>
          <w:sz w:val="28"/>
          <w:lang w:eastAsia="ar-SA"/>
        </w:rPr>
        <w:t>№ АГ-2303-п</w:t>
      </w:r>
      <w:r w:rsidR="008D5EF0" w:rsidRPr="00B45DD5">
        <w:rPr>
          <w:sz w:val="28"/>
          <w:lang w:eastAsia="ar-SA"/>
        </w:rPr>
        <w:t>) внести следующие изменения</w:t>
      </w:r>
      <w:r w:rsidR="008D5EF0">
        <w:rPr>
          <w:sz w:val="28"/>
          <w:lang w:eastAsia="ar-SA"/>
        </w:rPr>
        <w:t xml:space="preserve">: пункт 7.2, </w:t>
      </w:r>
      <w:r w:rsidR="004C593B">
        <w:rPr>
          <w:sz w:val="28"/>
          <w:lang w:eastAsia="ar-SA"/>
        </w:rPr>
        <w:t xml:space="preserve">                                         </w:t>
      </w:r>
      <w:r w:rsidR="008D5EF0">
        <w:rPr>
          <w:sz w:val="28"/>
          <w:lang w:eastAsia="ar-SA"/>
        </w:rPr>
        <w:t xml:space="preserve">раздела </w:t>
      </w:r>
      <w:r w:rsidR="008D5EF0" w:rsidRPr="006A43FA">
        <w:rPr>
          <w:sz w:val="28"/>
          <w:lang w:eastAsia="ar-SA"/>
        </w:rPr>
        <w:t xml:space="preserve">7. </w:t>
      </w:r>
      <w:r w:rsidR="008D5EF0">
        <w:rPr>
          <w:sz w:val="28"/>
          <w:lang w:eastAsia="ar-SA"/>
        </w:rPr>
        <w:t>«</w:t>
      </w:r>
      <w:r w:rsidR="008D5EF0" w:rsidRPr="006A43FA">
        <w:rPr>
          <w:sz w:val="28"/>
          <w:lang w:eastAsia="ar-SA"/>
        </w:rPr>
        <w:t>Награждение победителей конкурса</w:t>
      </w:r>
      <w:r w:rsidR="008D5EF0">
        <w:rPr>
          <w:sz w:val="28"/>
          <w:lang w:eastAsia="ar-SA"/>
        </w:rPr>
        <w:t xml:space="preserve">» </w:t>
      </w:r>
      <w:r w:rsidR="008D5EF0" w:rsidRPr="006A43FA">
        <w:rPr>
          <w:sz w:val="28"/>
          <w:lang w:eastAsia="ar-SA"/>
        </w:rPr>
        <w:t>приложени</w:t>
      </w:r>
      <w:r w:rsidR="008D5EF0">
        <w:rPr>
          <w:sz w:val="28"/>
          <w:lang w:eastAsia="ar-SA"/>
        </w:rPr>
        <w:t>я</w:t>
      </w:r>
      <w:r w:rsidR="008D5EF0" w:rsidRPr="006A43FA">
        <w:rPr>
          <w:sz w:val="28"/>
          <w:lang w:eastAsia="ar-SA"/>
        </w:rPr>
        <w:t xml:space="preserve"> </w:t>
      </w:r>
      <w:r w:rsidR="008D5EF0">
        <w:rPr>
          <w:sz w:val="28"/>
          <w:lang w:eastAsia="ar-SA"/>
        </w:rPr>
        <w:t xml:space="preserve">Положение </w:t>
      </w:r>
      <w:r w:rsidR="008D5EF0" w:rsidRPr="006A43FA">
        <w:rPr>
          <w:sz w:val="28"/>
          <w:lang w:eastAsia="ar-SA"/>
        </w:rPr>
        <w:t>о проведении муниципального профессионального конкурса педагогических работников «Лучший педагогический работник города Минусинска»</w:t>
      </w:r>
      <w:r w:rsidR="008D5EF0">
        <w:rPr>
          <w:sz w:val="28"/>
          <w:lang w:eastAsia="ar-SA"/>
        </w:rPr>
        <w:t xml:space="preserve"> изложить в следующей редакции:</w:t>
      </w:r>
      <w:r w:rsidR="008D5EF0" w:rsidRPr="006A43FA">
        <w:rPr>
          <w:sz w:val="28"/>
          <w:lang w:eastAsia="ar-SA"/>
        </w:rPr>
        <w:t xml:space="preserve"> </w:t>
      </w:r>
    </w:p>
    <w:p w14:paraId="6F56124A" w14:textId="77777777" w:rsidR="008D5EF0" w:rsidRDefault="008D5EF0" w:rsidP="008D5EF0">
      <w:pPr>
        <w:adjustRightInd w:val="0"/>
        <w:jc w:val="both"/>
        <w:rPr>
          <w:sz w:val="28"/>
          <w:lang w:eastAsia="ar-SA"/>
        </w:rPr>
      </w:pPr>
      <w:r w:rsidRPr="006A43FA">
        <w:rPr>
          <w:sz w:val="28"/>
          <w:lang w:eastAsia="ar-SA"/>
        </w:rPr>
        <w:tab/>
      </w:r>
      <w:r>
        <w:rPr>
          <w:sz w:val="28"/>
          <w:lang w:eastAsia="ar-SA"/>
        </w:rPr>
        <w:t>«</w:t>
      </w:r>
      <w:r w:rsidRPr="006A43FA">
        <w:rPr>
          <w:sz w:val="28"/>
          <w:lang w:eastAsia="ar-SA"/>
        </w:rPr>
        <w:t>7.2. Абсолютный победитель награждается дипломом</w:t>
      </w:r>
      <w:r>
        <w:rPr>
          <w:sz w:val="28"/>
          <w:lang w:eastAsia="ar-SA"/>
        </w:rPr>
        <w:t xml:space="preserve"> и денежной премией в размере 5</w:t>
      </w:r>
      <w:r w:rsidRPr="006A43FA">
        <w:rPr>
          <w:sz w:val="28"/>
          <w:lang w:eastAsia="ar-SA"/>
        </w:rPr>
        <w:t xml:space="preserve">0 000 рублей. Три лауреата первой, второй и третьей степени награждаются дипломами </w:t>
      </w:r>
      <w:r>
        <w:rPr>
          <w:sz w:val="28"/>
          <w:lang w:eastAsia="ar-SA"/>
        </w:rPr>
        <w:t>и денежными премиями в размере 40 000,  30 000 и 20</w:t>
      </w:r>
      <w:r w:rsidRPr="006A43FA">
        <w:rPr>
          <w:sz w:val="28"/>
          <w:lang w:eastAsia="ar-SA"/>
        </w:rPr>
        <w:t xml:space="preserve"> 000 рублей в соответствии со степенью. Остальные участники получают дипломы участников конкурса. Наставники абсолютных победителей</w:t>
      </w:r>
      <w:r>
        <w:rPr>
          <w:sz w:val="28"/>
          <w:lang w:eastAsia="ar-SA"/>
        </w:rPr>
        <w:t xml:space="preserve"> </w:t>
      </w:r>
      <w:r w:rsidRPr="006A43FA">
        <w:rPr>
          <w:sz w:val="28"/>
          <w:lang w:eastAsia="ar-SA"/>
        </w:rPr>
        <w:t>и лауреатов награждаются дипломом.</w:t>
      </w:r>
      <w:r>
        <w:rPr>
          <w:sz w:val="28"/>
          <w:lang w:eastAsia="ar-SA"/>
        </w:rPr>
        <w:t>»;</w:t>
      </w:r>
    </w:p>
    <w:p w14:paraId="54088D4E" w14:textId="77777777" w:rsidR="00656D0C" w:rsidRDefault="008D5EF0" w:rsidP="008D5EF0">
      <w:pPr>
        <w:adjustRightInd w:val="0"/>
        <w:jc w:val="both"/>
        <w:rPr>
          <w:sz w:val="28"/>
          <w:szCs w:val="28"/>
        </w:rPr>
      </w:pPr>
      <w:r>
        <w:rPr>
          <w:sz w:val="28"/>
          <w:lang w:eastAsia="ar-SA"/>
        </w:rPr>
        <w:tab/>
        <w:t>2</w:t>
      </w:r>
      <w:r w:rsidR="00656D0C" w:rsidRPr="006A43FA">
        <w:rPr>
          <w:sz w:val="28"/>
          <w:lang w:eastAsia="ar-SA"/>
        </w:rPr>
        <w:t>. Опубликовать постановление в средствах массовой информации осуществляющих официальное опу</w:t>
      </w:r>
      <w:r w:rsidR="00656D0C" w:rsidRPr="00B45DD5">
        <w:rPr>
          <w:rFonts w:eastAsia="Arial"/>
          <w:sz w:val="28"/>
          <w:lang w:eastAsia="ar-SA"/>
        </w:rPr>
        <w:t>бликование нормативно-правовых актов Администрации города</w:t>
      </w:r>
      <w:r w:rsidR="00656D0C" w:rsidRPr="00B45DD5">
        <w:rPr>
          <w:sz w:val="28"/>
          <w:lang w:eastAsia="ar-SA"/>
        </w:rPr>
        <w:t xml:space="preserve"> Минусинска и разместить на официальном сайте муниципального образования город Минусинск в сети Интернет.</w:t>
      </w:r>
    </w:p>
    <w:p w14:paraId="6721BCE1" w14:textId="77777777" w:rsidR="00656D0C" w:rsidRPr="00EC4229" w:rsidRDefault="008D5EF0" w:rsidP="00656D0C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D0C">
        <w:rPr>
          <w:sz w:val="28"/>
          <w:szCs w:val="28"/>
        </w:rPr>
        <w:t xml:space="preserve">. </w:t>
      </w:r>
      <w:r w:rsidR="00656D0C" w:rsidRPr="00EC4229">
        <w:rPr>
          <w:sz w:val="28"/>
          <w:szCs w:val="28"/>
        </w:rPr>
        <w:t>Контроль за выполнением постановления возложить на заместителя Главы города по социальным вопросам Павлову Ж.В.</w:t>
      </w:r>
    </w:p>
    <w:p w14:paraId="1457F1E3" w14:textId="77777777" w:rsidR="00656D0C" w:rsidRPr="00EC4229" w:rsidRDefault="008D5EF0" w:rsidP="00656D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D0C" w:rsidRPr="00EC4229">
        <w:rPr>
          <w:sz w:val="28"/>
          <w:szCs w:val="28"/>
        </w:rPr>
        <w:t xml:space="preserve">. </w:t>
      </w:r>
      <w:r w:rsidR="00656D0C" w:rsidRPr="00B45DD5">
        <w:rPr>
          <w:sz w:val="28"/>
          <w:lang w:eastAsia="ar-SA"/>
        </w:rPr>
        <w:t>Постановление вступает в силу в день, следующий за днем его официального опубликования</w:t>
      </w:r>
      <w:r w:rsidR="00656D0C">
        <w:rPr>
          <w:sz w:val="28"/>
          <w:lang w:eastAsia="ar-SA"/>
        </w:rPr>
        <w:t>.</w:t>
      </w:r>
    </w:p>
    <w:p w14:paraId="0CE74565" w14:textId="77777777" w:rsidR="00E814E1" w:rsidRPr="00EC4229" w:rsidRDefault="00E814E1" w:rsidP="00656D0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F5DE273" w14:textId="016FADDD" w:rsidR="00E814E1" w:rsidRDefault="00656D0C" w:rsidP="00E814E1">
      <w:pPr>
        <w:rPr>
          <w:sz w:val="28"/>
          <w:szCs w:val="28"/>
        </w:rPr>
      </w:pPr>
      <w:r w:rsidRPr="00EC422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C4229">
        <w:rPr>
          <w:sz w:val="28"/>
          <w:szCs w:val="28"/>
        </w:rPr>
        <w:t xml:space="preserve"> города</w:t>
      </w:r>
      <w:r w:rsidRPr="00EC42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22C"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</w:t>
      </w:r>
      <w:r w:rsidR="004A22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А.О. Первухин </w:t>
      </w:r>
    </w:p>
    <w:sectPr w:rsidR="00E814E1" w:rsidSect="004A222C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852"/>
    <w:multiLevelType w:val="multilevel"/>
    <w:tmpl w:val="D592BEAC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1" w15:restartNumberingAfterBreak="0">
    <w:nsid w:val="4FA94349"/>
    <w:multiLevelType w:val="multilevel"/>
    <w:tmpl w:val="3890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59E31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C2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B48DB"/>
    <w:multiLevelType w:val="multilevel"/>
    <w:tmpl w:val="716A54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5" w15:restartNumberingAfterBreak="0">
    <w:nsid w:val="79EB6FD6"/>
    <w:multiLevelType w:val="hybridMultilevel"/>
    <w:tmpl w:val="737E0D88"/>
    <w:lvl w:ilvl="0" w:tplc="99281CD4">
      <w:start w:val="1"/>
      <w:numFmt w:val="decimal"/>
      <w:lvlText w:val="%1."/>
      <w:lvlJc w:val="left"/>
      <w:pPr>
        <w:ind w:left="1162" w:hanging="355"/>
      </w:pPr>
      <w:rPr>
        <w:rFonts w:cs="Times New Roman"/>
        <w:w w:val="93"/>
        <w:position w:val="1"/>
      </w:rPr>
    </w:lvl>
    <w:lvl w:ilvl="1" w:tplc="7A6AC022">
      <w:numFmt w:val="bullet"/>
      <w:lvlText w:val="•"/>
      <w:lvlJc w:val="left"/>
      <w:pPr>
        <w:ind w:left="2066" w:hanging="355"/>
      </w:pPr>
    </w:lvl>
    <w:lvl w:ilvl="2" w:tplc="6E7C1FA6">
      <w:numFmt w:val="bullet"/>
      <w:lvlText w:val="•"/>
      <w:lvlJc w:val="left"/>
      <w:pPr>
        <w:ind w:left="2972" w:hanging="355"/>
      </w:pPr>
    </w:lvl>
    <w:lvl w:ilvl="3" w:tplc="7A34B1C8">
      <w:numFmt w:val="bullet"/>
      <w:lvlText w:val="•"/>
      <w:lvlJc w:val="left"/>
      <w:pPr>
        <w:ind w:left="3878" w:hanging="355"/>
      </w:pPr>
    </w:lvl>
    <w:lvl w:ilvl="4" w:tplc="E5662218">
      <w:numFmt w:val="bullet"/>
      <w:lvlText w:val="•"/>
      <w:lvlJc w:val="left"/>
      <w:pPr>
        <w:ind w:left="4784" w:hanging="355"/>
      </w:pPr>
    </w:lvl>
    <w:lvl w:ilvl="5" w:tplc="50684024">
      <w:numFmt w:val="bullet"/>
      <w:lvlText w:val="•"/>
      <w:lvlJc w:val="left"/>
      <w:pPr>
        <w:ind w:left="5690" w:hanging="355"/>
      </w:pPr>
    </w:lvl>
    <w:lvl w:ilvl="6" w:tplc="13E45C32">
      <w:numFmt w:val="bullet"/>
      <w:lvlText w:val="•"/>
      <w:lvlJc w:val="left"/>
      <w:pPr>
        <w:ind w:left="6596" w:hanging="355"/>
      </w:pPr>
    </w:lvl>
    <w:lvl w:ilvl="7" w:tplc="65D65434">
      <w:numFmt w:val="bullet"/>
      <w:lvlText w:val="•"/>
      <w:lvlJc w:val="left"/>
      <w:pPr>
        <w:ind w:left="7502" w:hanging="355"/>
      </w:pPr>
    </w:lvl>
    <w:lvl w:ilvl="8" w:tplc="D7068BEA">
      <w:numFmt w:val="bullet"/>
      <w:lvlText w:val="•"/>
      <w:lvlJc w:val="left"/>
      <w:pPr>
        <w:ind w:left="8408" w:hanging="355"/>
      </w:pPr>
    </w:lvl>
  </w:abstractNum>
  <w:abstractNum w:abstractNumId="6" w15:restartNumberingAfterBreak="0">
    <w:nsid w:val="7D3114E1"/>
    <w:multiLevelType w:val="multilevel"/>
    <w:tmpl w:val="7A0A64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360790097">
    <w:abstractNumId w:val="0"/>
  </w:num>
  <w:num w:numId="2" w16cid:durableId="789469161">
    <w:abstractNumId w:val="0"/>
  </w:num>
  <w:num w:numId="3" w16cid:durableId="1584560826">
    <w:abstractNumId w:val="1"/>
  </w:num>
  <w:num w:numId="4" w16cid:durableId="515730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10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2980121">
    <w:abstractNumId w:val="2"/>
  </w:num>
  <w:num w:numId="7" w16cid:durableId="4583743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8804362">
    <w:abstractNumId w:val="3"/>
  </w:num>
  <w:num w:numId="9" w16cid:durableId="139404069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055965">
    <w:abstractNumId w:val="5"/>
  </w:num>
  <w:num w:numId="11" w16cid:durableId="15314508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37465155">
    <w:abstractNumId w:val="6"/>
  </w:num>
  <w:num w:numId="13" w16cid:durableId="177146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8BA"/>
    <w:rsid w:val="0000380B"/>
    <w:rsid w:val="000828BA"/>
    <w:rsid w:val="00083C6B"/>
    <w:rsid w:val="001A3B02"/>
    <w:rsid w:val="001C65C8"/>
    <w:rsid w:val="001E0315"/>
    <w:rsid w:val="001E0C98"/>
    <w:rsid w:val="00217E08"/>
    <w:rsid w:val="00243C1B"/>
    <w:rsid w:val="0028766B"/>
    <w:rsid w:val="002B4BC8"/>
    <w:rsid w:val="00320096"/>
    <w:rsid w:val="003610FA"/>
    <w:rsid w:val="00396636"/>
    <w:rsid w:val="003F5143"/>
    <w:rsid w:val="003F7F9A"/>
    <w:rsid w:val="00410280"/>
    <w:rsid w:val="00410476"/>
    <w:rsid w:val="00412BD0"/>
    <w:rsid w:val="004752B7"/>
    <w:rsid w:val="0048002F"/>
    <w:rsid w:val="004A222C"/>
    <w:rsid w:val="004C593B"/>
    <w:rsid w:val="00533C15"/>
    <w:rsid w:val="005D6A90"/>
    <w:rsid w:val="00617469"/>
    <w:rsid w:val="00651277"/>
    <w:rsid w:val="00656D0C"/>
    <w:rsid w:val="00692AF2"/>
    <w:rsid w:val="0072183B"/>
    <w:rsid w:val="00741D74"/>
    <w:rsid w:val="007C303C"/>
    <w:rsid w:val="007E20AF"/>
    <w:rsid w:val="007F093C"/>
    <w:rsid w:val="00865DD5"/>
    <w:rsid w:val="008769DC"/>
    <w:rsid w:val="008931EA"/>
    <w:rsid w:val="008B61AF"/>
    <w:rsid w:val="008C6065"/>
    <w:rsid w:val="008D5EF0"/>
    <w:rsid w:val="009244C7"/>
    <w:rsid w:val="00944953"/>
    <w:rsid w:val="009A487D"/>
    <w:rsid w:val="009B5A18"/>
    <w:rsid w:val="009D7783"/>
    <w:rsid w:val="00A0770E"/>
    <w:rsid w:val="00A25158"/>
    <w:rsid w:val="00A53026"/>
    <w:rsid w:val="00A56343"/>
    <w:rsid w:val="00AB43F5"/>
    <w:rsid w:val="00B32EBA"/>
    <w:rsid w:val="00B44936"/>
    <w:rsid w:val="00C45E20"/>
    <w:rsid w:val="00D8020B"/>
    <w:rsid w:val="00D82F27"/>
    <w:rsid w:val="00DC382D"/>
    <w:rsid w:val="00DC5F13"/>
    <w:rsid w:val="00DD3782"/>
    <w:rsid w:val="00DD574A"/>
    <w:rsid w:val="00E42935"/>
    <w:rsid w:val="00E65F65"/>
    <w:rsid w:val="00E72BBD"/>
    <w:rsid w:val="00E814E1"/>
    <w:rsid w:val="00E9197F"/>
    <w:rsid w:val="00ED0C29"/>
    <w:rsid w:val="00F07FDB"/>
    <w:rsid w:val="00F30DC7"/>
    <w:rsid w:val="00F31847"/>
    <w:rsid w:val="00F4188B"/>
    <w:rsid w:val="00F75C8E"/>
    <w:rsid w:val="00F9112F"/>
    <w:rsid w:val="00FD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ABD85"/>
  <w15:docId w15:val="{C0A9D72A-9F1C-425A-9206-E8C0DAC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8BA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qFormat/>
    <w:rsid w:val="000828BA"/>
    <w:pPr>
      <w:ind w:left="65"/>
      <w:jc w:val="both"/>
      <w:outlineLvl w:val="0"/>
    </w:pPr>
    <w:rPr>
      <w:sz w:val="29"/>
      <w:szCs w:val="29"/>
    </w:rPr>
  </w:style>
  <w:style w:type="paragraph" w:styleId="2">
    <w:name w:val="heading 2"/>
    <w:basedOn w:val="a"/>
    <w:qFormat/>
    <w:rsid w:val="000828BA"/>
    <w:pPr>
      <w:ind w:left="439" w:right="4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qFormat/>
    <w:rsid w:val="000828BA"/>
    <w:pPr>
      <w:ind w:left="424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8B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0828BA"/>
    <w:rPr>
      <w:color w:val="800080"/>
      <w:u w:val="single"/>
    </w:rPr>
  </w:style>
  <w:style w:type="paragraph" w:styleId="a5">
    <w:name w:val="Body Text"/>
    <w:basedOn w:val="a"/>
    <w:rsid w:val="000828BA"/>
    <w:rPr>
      <w:sz w:val="27"/>
      <w:szCs w:val="27"/>
    </w:rPr>
  </w:style>
  <w:style w:type="character" w:customStyle="1" w:styleId="a6">
    <w:name w:val="Текст выноски Знак"/>
    <w:link w:val="a7"/>
    <w:semiHidden/>
    <w:locked/>
    <w:rsid w:val="000828B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Balloon Text"/>
    <w:basedOn w:val="a"/>
    <w:link w:val="a6"/>
    <w:semiHidden/>
    <w:rsid w:val="000828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828BA"/>
    <w:pPr>
      <w:ind w:left="1164" w:hanging="359"/>
      <w:jc w:val="both"/>
    </w:pPr>
  </w:style>
  <w:style w:type="paragraph" w:customStyle="1" w:styleId="TableParagraph">
    <w:name w:val="Table Paragraph"/>
    <w:basedOn w:val="a"/>
    <w:uiPriority w:val="1"/>
    <w:qFormat/>
    <w:rsid w:val="000828BA"/>
  </w:style>
  <w:style w:type="paragraph" w:customStyle="1" w:styleId="msonormalcxspmiddle">
    <w:name w:val="msonormalcxspmiddle"/>
    <w:basedOn w:val="a"/>
    <w:rsid w:val="000828BA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20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75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6">
    <w:name w:val="c16"/>
    <w:basedOn w:val="a"/>
    <w:rsid w:val="00F75C8E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1">
    <w:name w:val="c41"/>
    <w:basedOn w:val="a0"/>
    <w:rsid w:val="00F75C8E"/>
  </w:style>
  <w:style w:type="character" w:customStyle="1" w:styleId="c0">
    <w:name w:val="c0"/>
    <w:basedOn w:val="a0"/>
    <w:rsid w:val="00F75C8E"/>
  </w:style>
  <w:style w:type="paragraph" w:customStyle="1" w:styleId="c6">
    <w:name w:val="c6"/>
    <w:basedOn w:val="a"/>
    <w:rsid w:val="00F75C8E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75C8E"/>
  </w:style>
  <w:style w:type="character" w:customStyle="1" w:styleId="c4">
    <w:name w:val="c4"/>
    <w:basedOn w:val="a0"/>
    <w:rsid w:val="00F75C8E"/>
  </w:style>
  <w:style w:type="paragraph" w:styleId="a8">
    <w:name w:val="List Paragraph"/>
    <w:basedOn w:val="a"/>
    <w:uiPriority w:val="34"/>
    <w:qFormat/>
    <w:rsid w:val="00651277"/>
    <w:pPr>
      <w:ind w:left="720"/>
      <w:contextualSpacing/>
    </w:pPr>
  </w:style>
  <w:style w:type="paragraph" w:styleId="a9">
    <w:name w:val="Normal (Web)"/>
    <w:basedOn w:val="a"/>
    <w:uiPriority w:val="99"/>
    <w:rsid w:val="001C65C8"/>
    <w:pPr>
      <w:widowControl/>
      <w:autoSpaceDE/>
      <w:autoSpaceDN/>
      <w:spacing w:after="240"/>
      <w:ind w:left="720"/>
    </w:pPr>
    <w:rPr>
      <w:rFonts w:eastAsia="Times New Roman"/>
      <w:sz w:val="28"/>
      <w:szCs w:val="28"/>
      <w:lang w:eastAsia="ru-RU"/>
    </w:rPr>
  </w:style>
  <w:style w:type="character" w:styleId="aa">
    <w:name w:val="Strong"/>
    <w:uiPriority w:val="99"/>
    <w:qFormat/>
    <w:rsid w:val="001C65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2418</CharactersWithSpaces>
  <SharedDoc>false</SharedDoc>
  <HLinks>
    <vt:vector size="18" baseType="variant">
      <vt:variant>
        <vt:i4>3014701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http://www.pandia.ru/text/category/videokamera/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https://teacherofrussia.ru/media/mediacard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mailto:mocdodminusa@yandex.ru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Сергей</dc:creator>
  <cp:keywords/>
  <cp:lastModifiedBy>Intel</cp:lastModifiedBy>
  <cp:revision>28</cp:revision>
  <dcterms:created xsi:type="dcterms:W3CDTF">2023-09-07T09:42:00Z</dcterms:created>
  <dcterms:modified xsi:type="dcterms:W3CDTF">2023-10-13T08:27:00Z</dcterms:modified>
</cp:coreProperties>
</file>