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38A9" w14:textId="77777777" w:rsidR="003C526C" w:rsidRPr="00A21F70" w:rsidRDefault="003C526C" w:rsidP="003C526C">
      <w:pPr>
        <w:pStyle w:val="Heading11"/>
        <w:spacing w:before="0" w:after="0"/>
        <w:ind w:right="-5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21F70">
        <w:rPr>
          <w:rFonts w:ascii="Times New Roman" w:hAnsi="Times New Roman" w:cs="Times New Roman"/>
          <w:b w:val="0"/>
          <w:bCs w:val="0"/>
          <w:sz w:val="24"/>
          <w:szCs w:val="24"/>
        </w:rPr>
        <w:t>РОССИЙСКАЯ ФЕДЕРАЦИЯ</w:t>
      </w:r>
    </w:p>
    <w:p w14:paraId="06AF823E" w14:textId="77777777" w:rsidR="003C526C" w:rsidRPr="00A21F70" w:rsidRDefault="003C526C" w:rsidP="003C526C">
      <w:pPr>
        <w:pStyle w:val="Heading11"/>
        <w:spacing w:before="0" w:after="0"/>
        <w:ind w:right="-5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21F70"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АДМИНИСТРАЦИЯ ГОРОДА МИНУСИНСКА</w:t>
      </w:r>
    </w:p>
    <w:p w14:paraId="162425A5" w14:textId="77777777" w:rsidR="003C526C" w:rsidRPr="00A21F70" w:rsidRDefault="003C526C" w:rsidP="003C526C">
      <w:pPr>
        <w:pStyle w:val="Heading11"/>
        <w:spacing w:before="0" w:after="0"/>
        <w:ind w:right="-5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21F70">
        <w:rPr>
          <w:rFonts w:ascii="Times New Roman" w:hAnsi="Times New Roman" w:cs="Times New Roman"/>
          <w:b w:val="0"/>
          <w:bCs w:val="0"/>
          <w:sz w:val="24"/>
          <w:szCs w:val="24"/>
        </w:rPr>
        <w:t>КРАСНОЯРСКОГО КРАЯ</w:t>
      </w:r>
    </w:p>
    <w:p w14:paraId="03C4E95C" w14:textId="77777777" w:rsidR="003C526C" w:rsidRPr="00A21F70" w:rsidRDefault="003C526C" w:rsidP="003C526C">
      <w:pPr>
        <w:pStyle w:val="Heading11"/>
        <w:spacing w:before="0" w:after="0"/>
        <w:ind w:right="-59"/>
        <w:jc w:val="center"/>
        <w:rPr>
          <w:rFonts w:ascii="Times New Roman" w:hAnsi="Times New Roman" w:cs="Times New Roman"/>
          <w:bCs w:val="0"/>
          <w:sz w:val="28"/>
          <w:szCs w:val="20"/>
        </w:rPr>
      </w:pPr>
    </w:p>
    <w:p w14:paraId="34392DAA" w14:textId="77777777" w:rsidR="003C526C" w:rsidRPr="00A21F70" w:rsidRDefault="003C526C" w:rsidP="003C526C"/>
    <w:p w14:paraId="109991ED" w14:textId="77777777" w:rsidR="003C526C" w:rsidRPr="00A21F70" w:rsidRDefault="003C526C" w:rsidP="003C526C">
      <w:pPr>
        <w:pStyle w:val="Heading11"/>
        <w:spacing w:before="0" w:after="0"/>
        <w:ind w:right="-59"/>
        <w:jc w:val="center"/>
        <w:rPr>
          <w:rFonts w:ascii="Times New Roman" w:hAnsi="Times New Roman" w:cs="Times New Roman"/>
          <w:b w:val="0"/>
          <w:bCs w:val="0"/>
          <w:sz w:val="44"/>
          <w:szCs w:val="44"/>
        </w:rPr>
      </w:pPr>
      <w:r w:rsidRPr="00A21F70">
        <w:rPr>
          <w:rFonts w:ascii="Times New Roman" w:hAnsi="Times New Roman" w:cs="Times New Roman"/>
          <w:b w:val="0"/>
          <w:bCs w:val="0"/>
          <w:sz w:val="44"/>
          <w:szCs w:val="44"/>
        </w:rPr>
        <w:t>ПОСТАНОВЛЕНИЕ</w:t>
      </w:r>
    </w:p>
    <w:p w14:paraId="6E7FE94B" w14:textId="014F9394" w:rsidR="003C526C" w:rsidRPr="00322B54" w:rsidRDefault="00322B54" w:rsidP="00322B54">
      <w:pPr>
        <w:jc w:val="both"/>
        <w:rPr>
          <w:sz w:val="28"/>
          <w:szCs w:val="28"/>
        </w:rPr>
      </w:pPr>
      <w:r>
        <w:rPr>
          <w:sz w:val="28"/>
          <w:szCs w:val="28"/>
        </w:rPr>
        <w:t>16.10.2023                                                                                             № АГ-2135-п</w:t>
      </w:r>
    </w:p>
    <w:tbl>
      <w:tblPr>
        <w:tblW w:w="9699" w:type="dxa"/>
        <w:tblInd w:w="-142" w:type="dxa"/>
        <w:tblLook w:val="04A0" w:firstRow="1" w:lastRow="0" w:firstColumn="1" w:lastColumn="0" w:noHBand="0" w:noVBand="1"/>
      </w:tblPr>
      <w:tblGrid>
        <w:gridCol w:w="9699"/>
      </w:tblGrid>
      <w:tr w:rsidR="003C526C" w:rsidRPr="00A21F70" w14:paraId="18FF4C68" w14:textId="77777777" w:rsidTr="00322B54">
        <w:trPr>
          <w:trHeight w:val="3128"/>
        </w:trPr>
        <w:tc>
          <w:tcPr>
            <w:tcW w:w="9699" w:type="dxa"/>
          </w:tcPr>
          <w:p w14:paraId="3C25C4ED" w14:textId="77777777" w:rsidR="003C526C" w:rsidRPr="00A21F70" w:rsidRDefault="003C526C" w:rsidP="00556763">
            <w:pPr>
              <w:tabs>
                <w:tab w:val="left" w:pos="851"/>
              </w:tabs>
              <w:spacing w:line="276" w:lineRule="auto"/>
              <w:ind w:right="-108"/>
              <w:jc w:val="both"/>
              <w:rPr>
                <w:sz w:val="28"/>
                <w:szCs w:val="28"/>
              </w:rPr>
            </w:pPr>
          </w:p>
          <w:p w14:paraId="10009A7B" w14:textId="77777777" w:rsidR="003C526C" w:rsidRPr="00575798" w:rsidRDefault="003C526C" w:rsidP="008B16AC">
            <w:pPr>
              <w:ind w:right="-1"/>
              <w:jc w:val="both"/>
              <w:rPr>
                <w:sz w:val="28"/>
                <w:szCs w:val="28"/>
              </w:rPr>
            </w:pPr>
            <w:r w:rsidRPr="009F19B3">
              <w:rPr>
                <w:sz w:val="28"/>
                <w:szCs w:val="28"/>
              </w:rPr>
              <w:t>О внесении изменений в постановление Администрации города Минусинска от 04.10.2016 № АГ-1688-п «Об утверждении Порядка принятия решений о признании безнадежной к взысканию задолженности по платежам в бюджет города Минусинска, в отношении которых Администрация города Минусинска осуществляет бюджетные полномочия главного администратора доходов бюджета города Минусинска»</w:t>
            </w:r>
            <w:r w:rsidR="00EA50D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233271F" w14:textId="77777777" w:rsidR="003C526C" w:rsidRDefault="003C526C" w:rsidP="00556763">
            <w:pPr>
              <w:tabs>
                <w:tab w:val="left" w:pos="851"/>
              </w:tabs>
              <w:spacing w:line="276" w:lineRule="auto"/>
              <w:ind w:right="-108"/>
              <w:jc w:val="both"/>
              <w:rPr>
                <w:sz w:val="28"/>
                <w:szCs w:val="28"/>
              </w:rPr>
            </w:pPr>
          </w:p>
          <w:p w14:paraId="7F7079D8" w14:textId="77777777" w:rsidR="00B00788" w:rsidRPr="00A21F70" w:rsidRDefault="00B00788" w:rsidP="00556763">
            <w:pPr>
              <w:tabs>
                <w:tab w:val="left" w:pos="851"/>
              </w:tabs>
              <w:spacing w:line="276" w:lineRule="auto"/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14:paraId="152302C8" w14:textId="77777777" w:rsidR="003C526C" w:rsidRPr="00A21F70" w:rsidRDefault="003C526C" w:rsidP="003C52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AA0C37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AA0C3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A0C37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статьей 47.2 Бюджетного кодекса Российской Федерации, </w:t>
      </w:r>
      <w:r w:rsidRPr="00EB2030">
        <w:rPr>
          <w:sz w:val="28"/>
          <w:szCs w:val="28"/>
        </w:rPr>
        <w:t>постановлением Правительства Российской Федерации от 06.05.2015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>
        <w:rPr>
          <w:sz w:val="28"/>
          <w:szCs w:val="28"/>
        </w:rPr>
        <w:t>, Уставом городского округа</w:t>
      </w:r>
      <w:r w:rsidR="00D52B2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 Минусинск</w:t>
      </w:r>
      <w:r w:rsidR="00D52B21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>, ПОСТАНОВЛЯЮ</w:t>
      </w:r>
      <w:r w:rsidRPr="007D7FCE">
        <w:rPr>
          <w:sz w:val="28"/>
          <w:szCs w:val="28"/>
        </w:rPr>
        <w:t>:</w:t>
      </w:r>
      <w:r w:rsidRPr="00A21F70">
        <w:rPr>
          <w:sz w:val="28"/>
          <w:szCs w:val="28"/>
        </w:rPr>
        <w:t xml:space="preserve"> </w:t>
      </w:r>
    </w:p>
    <w:p w14:paraId="7B2E73B1" w14:textId="77777777" w:rsidR="003C526C" w:rsidRPr="00A21F70" w:rsidRDefault="003C526C" w:rsidP="003C526C">
      <w:pPr>
        <w:ind w:right="-1" w:firstLine="708"/>
        <w:jc w:val="both"/>
        <w:rPr>
          <w:sz w:val="28"/>
          <w:szCs w:val="28"/>
        </w:rPr>
      </w:pPr>
      <w:r w:rsidRPr="00A21F70">
        <w:rPr>
          <w:sz w:val="28"/>
          <w:szCs w:val="28"/>
        </w:rPr>
        <w:t xml:space="preserve">1. В постановление Администрации города Минусинска от 04.10.2016 № АГ-1688-п «Об утверждении Порядка принятия решений о признании безнадежной к взысканию задолженности по платежам в бюджет города Минусинска, в отношении которых Администрация города Минусинска осуществляет бюджетные полномочия главного администратора доходов бюджета города </w:t>
      </w:r>
      <w:r w:rsidR="00A16AEE" w:rsidRPr="00A21F70">
        <w:rPr>
          <w:sz w:val="28"/>
          <w:szCs w:val="28"/>
        </w:rPr>
        <w:t xml:space="preserve">Минусинска» </w:t>
      </w:r>
      <w:r w:rsidR="00A16AEE">
        <w:rPr>
          <w:sz w:val="28"/>
          <w:szCs w:val="28"/>
        </w:rPr>
        <w:t>(</w:t>
      </w:r>
      <w:r w:rsidR="00D52B21">
        <w:rPr>
          <w:sz w:val="28"/>
          <w:szCs w:val="28"/>
        </w:rPr>
        <w:t xml:space="preserve"> с изменениями от 01.08.2018 № АГ-1235-п, от 19.04.2019 № АГ-622-п) </w:t>
      </w:r>
      <w:r w:rsidRPr="00A21F70">
        <w:rPr>
          <w:sz w:val="28"/>
          <w:szCs w:val="28"/>
        </w:rPr>
        <w:t xml:space="preserve">внести следующие изменения: </w:t>
      </w:r>
    </w:p>
    <w:p w14:paraId="4019409E" w14:textId="77777777" w:rsidR="003C526C" w:rsidRPr="00EA50D8" w:rsidRDefault="003C526C" w:rsidP="003C526C">
      <w:pPr>
        <w:pStyle w:val="ConsPlusNormal"/>
        <w:jc w:val="both"/>
        <w:rPr>
          <w:b w:val="0"/>
        </w:rPr>
      </w:pPr>
      <w:r w:rsidRPr="00EE76BF">
        <w:rPr>
          <w:b w:val="0"/>
        </w:rPr>
        <w:t xml:space="preserve"> </w:t>
      </w:r>
      <w:r>
        <w:rPr>
          <w:b w:val="0"/>
        </w:rPr>
        <w:tab/>
      </w:r>
      <w:r w:rsidR="00111346">
        <w:rPr>
          <w:b w:val="0"/>
        </w:rPr>
        <w:t>1.1. В</w:t>
      </w:r>
      <w:r w:rsidRPr="00EA50D8">
        <w:rPr>
          <w:b w:val="0"/>
        </w:rPr>
        <w:t xml:space="preserve"> </w:t>
      </w:r>
      <w:r w:rsidR="00EA50D8">
        <w:rPr>
          <w:b w:val="0"/>
        </w:rPr>
        <w:t xml:space="preserve">приложение </w:t>
      </w:r>
      <w:r w:rsidRPr="00EA50D8">
        <w:rPr>
          <w:b w:val="0"/>
        </w:rPr>
        <w:t>Порядок принятия решений о признании безнадежной к взысканию задолженности по платежам в бюджет города Минусинска, в отношении которых Администрация города Минусинска осуществляет бюджетные полномочия главного администратора доходов бюджета города Минусинска</w:t>
      </w:r>
      <w:r w:rsidRPr="00EA50D8">
        <w:rPr>
          <w:rStyle w:val="a3"/>
          <w:b w:val="0"/>
        </w:rPr>
        <w:t xml:space="preserve">, </w:t>
      </w:r>
      <w:r w:rsidRPr="00EA50D8">
        <w:rPr>
          <w:b w:val="0"/>
        </w:rPr>
        <w:t>внести следующие изменения:</w:t>
      </w:r>
    </w:p>
    <w:p w14:paraId="23D0B5DB" w14:textId="77777777" w:rsidR="003C526C" w:rsidRDefault="003C526C" w:rsidP="003C526C">
      <w:pPr>
        <w:pStyle w:val="ConsPlusNormal"/>
        <w:jc w:val="both"/>
        <w:rPr>
          <w:b w:val="0"/>
        </w:rPr>
      </w:pPr>
      <w:r w:rsidRPr="00EA50D8">
        <w:rPr>
          <w:b w:val="0"/>
        </w:rPr>
        <w:tab/>
      </w:r>
      <w:r w:rsidR="00A16AEE">
        <w:rPr>
          <w:b w:val="0"/>
        </w:rPr>
        <w:t>под</w:t>
      </w:r>
      <w:r w:rsidRPr="00EA50D8">
        <w:rPr>
          <w:b w:val="0"/>
        </w:rPr>
        <w:t xml:space="preserve">пункт </w:t>
      </w:r>
      <w:r w:rsidR="00A16AEE">
        <w:rPr>
          <w:b w:val="0"/>
        </w:rPr>
        <w:t>3 пункта 5</w:t>
      </w:r>
      <w:r w:rsidRPr="00EA50D8">
        <w:rPr>
          <w:b w:val="0"/>
        </w:rPr>
        <w:t xml:space="preserve"> Порядка </w:t>
      </w:r>
      <w:r w:rsidR="00A16AEE">
        <w:rPr>
          <w:b w:val="0"/>
        </w:rPr>
        <w:t>изложить в следующей редакции:</w:t>
      </w:r>
    </w:p>
    <w:p w14:paraId="18DD5ED7" w14:textId="77777777" w:rsidR="00111346" w:rsidRDefault="00111346" w:rsidP="00111346">
      <w:pPr>
        <w:pStyle w:val="ConsPlusNormal"/>
        <w:jc w:val="both"/>
        <w:rPr>
          <w:b w:val="0"/>
        </w:rPr>
      </w:pPr>
      <w:r>
        <w:rPr>
          <w:b w:val="0"/>
        </w:rPr>
        <w:t xml:space="preserve">         «3) документы, подтверждающие случаи признания безнадежно к взысканию задолженности, в том числе:</w:t>
      </w:r>
    </w:p>
    <w:p w14:paraId="7F8C0E22" w14:textId="77777777" w:rsidR="00111346" w:rsidRPr="00111346" w:rsidRDefault="00111346" w:rsidP="00111346">
      <w:pPr>
        <w:pStyle w:val="ConsPlusNormal"/>
        <w:jc w:val="both"/>
        <w:rPr>
          <w:b w:val="0"/>
        </w:rPr>
      </w:pPr>
      <w:r>
        <w:rPr>
          <w:b w:val="0"/>
        </w:rPr>
        <w:t xml:space="preserve">         </w:t>
      </w:r>
      <w:r w:rsidRPr="00111346">
        <w:rPr>
          <w:b w:val="0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14:paraId="3B0718C0" w14:textId="77777777" w:rsidR="00111346" w:rsidRPr="00111346" w:rsidRDefault="00111346" w:rsidP="00111346">
      <w:pPr>
        <w:pStyle w:val="ConsPlusNormal"/>
        <w:jc w:val="both"/>
        <w:rPr>
          <w:b w:val="0"/>
        </w:rPr>
      </w:pPr>
      <w:r>
        <w:rPr>
          <w:b w:val="0"/>
        </w:rPr>
        <w:t xml:space="preserve">          </w:t>
      </w:r>
      <w:r w:rsidRPr="00111346">
        <w:rPr>
          <w:b w:val="0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</w:t>
      </w:r>
      <w:r w:rsidRPr="00111346">
        <w:rPr>
          <w:b w:val="0"/>
        </w:rPr>
        <w:lastRenderedPageBreak/>
        <w:t>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1A4D54E5" w14:textId="77777777" w:rsidR="00111346" w:rsidRPr="00111346" w:rsidRDefault="00111346" w:rsidP="00111346">
      <w:pPr>
        <w:pStyle w:val="ConsPlusNormal"/>
        <w:jc w:val="both"/>
        <w:rPr>
          <w:b w:val="0"/>
        </w:rPr>
      </w:pPr>
      <w:r>
        <w:rPr>
          <w:b w:val="0"/>
        </w:rPr>
        <w:t xml:space="preserve">        </w:t>
      </w:r>
      <w:r w:rsidRPr="00111346">
        <w:rPr>
          <w:b w:val="0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14:paraId="23BE922F" w14:textId="77777777" w:rsidR="00111346" w:rsidRPr="00111346" w:rsidRDefault="00111346" w:rsidP="00111346">
      <w:pPr>
        <w:pStyle w:val="ConsPlusNormal"/>
        <w:jc w:val="both"/>
        <w:rPr>
          <w:b w:val="0"/>
        </w:rPr>
      </w:pPr>
      <w:r>
        <w:rPr>
          <w:b w:val="0"/>
        </w:rPr>
        <w:t xml:space="preserve">         </w:t>
      </w:r>
      <w:r w:rsidRPr="00111346">
        <w:rPr>
          <w:b w:val="0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60FAE95E" w14:textId="77777777" w:rsidR="00111346" w:rsidRPr="00111346" w:rsidRDefault="00111346" w:rsidP="00111346">
      <w:pPr>
        <w:pStyle w:val="ConsPlusNormal"/>
        <w:jc w:val="both"/>
        <w:rPr>
          <w:b w:val="0"/>
        </w:rPr>
      </w:pPr>
      <w:r>
        <w:rPr>
          <w:b w:val="0"/>
        </w:rPr>
        <w:t xml:space="preserve">        </w:t>
      </w:r>
      <w:r w:rsidRPr="00111346">
        <w:rPr>
          <w:b w:val="0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14D7A241" w14:textId="77777777" w:rsidR="00111346" w:rsidRPr="00111346" w:rsidRDefault="00111346" w:rsidP="00111346">
      <w:pPr>
        <w:pStyle w:val="ConsPlusNormal"/>
        <w:jc w:val="both"/>
        <w:rPr>
          <w:b w:val="0"/>
        </w:rPr>
      </w:pPr>
      <w:r>
        <w:rPr>
          <w:b w:val="0"/>
        </w:rPr>
        <w:t xml:space="preserve">          </w:t>
      </w:r>
      <w:r w:rsidRPr="00111346">
        <w:rPr>
          <w:b w:val="0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2F7848B1" w14:textId="77777777" w:rsidR="00111346" w:rsidRPr="00111346" w:rsidRDefault="00111346" w:rsidP="00111346">
      <w:pPr>
        <w:pStyle w:val="ConsPlusNormal"/>
        <w:jc w:val="both"/>
        <w:rPr>
          <w:b w:val="0"/>
        </w:rPr>
      </w:pPr>
      <w:r>
        <w:rPr>
          <w:b w:val="0"/>
        </w:rPr>
        <w:t xml:space="preserve">           </w:t>
      </w:r>
      <w:r w:rsidRPr="00111346">
        <w:rPr>
          <w:b w:val="0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14:paraId="3489872B" w14:textId="77777777" w:rsidR="00111346" w:rsidRPr="00111346" w:rsidRDefault="00111346" w:rsidP="00111346">
      <w:pPr>
        <w:pStyle w:val="ConsPlusNormal"/>
        <w:jc w:val="both"/>
        <w:rPr>
          <w:b w:val="0"/>
        </w:rPr>
      </w:pPr>
      <w:r>
        <w:rPr>
          <w:b w:val="0"/>
        </w:rPr>
        <w:t xml:space="preserve">         </w:t>
      </w:r>
      <w:r w:rsidRPr="00111346">
        <w:rPr>
          <w:b w:val="0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1B13406F" w14:textId="77777777" w:rsidR="00111346" w:rsidRDefault="00111346" w:rsidP="00111346">
      <w:pPr>
        <w:pStyle w:val="ConsPlusNormal"/>
        <w:jc w:val="both"/>
        <w:rPr>
          <w:b w:val="0"/>
        </w:rPr>
      </w:pPr>
      <w:r>
        <w:rPr>
          <w:b w:val="0"/>
        </w:rPr>
        <w:t xml:space="preserve">         </w:t>
      </w:r>
      <w:r w:rsidRPr="00111346">
        <w:rPr>
          <w:b w:val="0"/>
        </w:rPr>
        <w:t>постановление о прекращении исполнения постановления о назначении административного наказания.</w:t>
      </w:r>
    </w:p>
    <w:p w14:paraId="4C9BA48F" w14:textId="77777777" w:rsidR="00111346" w:rsidRPr="00EA50D8" w:rsidRDefault="00111346" w:rsidP="003C526C">
      <w:pPr>
        <w:pStyle w:val="ConsPlusNormal"/>
        <w:jc w:val="both"/>
        <w:rPr>
          <w:b w:val="0"/>
        </w:rPr>
      </w:pPr>
      <w:r>
        <w:rPr>
          <w:b w:val="0"/>
        </w:rPr>
        <w:t xml:space="preserve">    </w:t>
      </w:r>
      <w:r w:rsidR="00E9764A">
        <w:rPr>
          <w:b w:val="0"/>
        </w:rPr>
        <w:t xml:space="preserve">   </w:t>
      </w:r>
      <w:r>
        <w:rPr>
          <w:b w:val="0"/>
        </w:rPr>
        <w:t xml:space="preserve">  1.2.</w:t>
      </w:r>
      <w:r w:rsidR="00E9764A">
        <w:rPr>
          <w:b w:val="0"/>
        </w:rPr>
        <w:t xml:space="preserve"> Приложение 2 к Порядку принятия решений о признании безнадежной к взысканию задолженности по платежам в бюджет города Минусинска в отношении которых Администрация города Минусинска осуществляет бюджетные полномочия главного администратора доходов бюджет бюджета города Минусинска, изложить в </w:t>
      </w:r>
      <w:r w:rsidR="00307ADB">
        <w:rPr>
          <w:b w:val="0"/>
        </w:rPr>
        <w:t>новой редакции</w:t>
      </w:r>
      <w:r w:rsidR="00E9764A">
        <w:rPr>
          <w:b w:val="0"/>
        </w:rPr>
        <w:t xml:space="preserve"> согласно </w:t>
      </w:r>
      <w:r w:rsidR="00307ADB">
        <w:rPr>
          <w:b w:val="0"/>
        </w:rPr>
        <w:t>приложению,</w:t>
      </w:r>
      <w:r w:rsidR="00E9764A">
        <w:rPr>
          <w:b w:val="0"/>
        </w:rPr>
        <w:t xml:space="preserve"> к настоящему постановлению.</w:t>
      </w:r>
    </w:p>
    <w:p w14:paraId="0A04F1AC" w14:textId="77777777" w:rsidR="003C526C" w:rsidRPr="00A21F70" w:rsidRDefault="003C526C" w:rsidP="003C526C">
      <w:pPr>
        <w:tabs>
          <w:tab w:val="left" w:pos="851"/>
        </w:tabs>
        <w:jc w:val="both"/>
        <w:rPr>
          <w:sz w:val="28"/>
          <w:szCs w:val="28"/>
        </w:rPr>
      </w:pPr>
      <w:r w:rsidRPr="003C526C">
        <w:rPr>
          <w:color w:val="000000" w:themeColor="text1"/>
          <w:sz w:val="28"/>
          <w:szCs w:val="28"/>
        </w:rPr>
        <w:t xml:space="preserve">         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</w:t>
      </w:r>
      <w:r w:rsidRPr="00A21F70">
        <w:rPr>
          <w:sz w:val="28"/>
          <w:szCs w:val="28"/>
        </w:rPr>
        <w:t xml:space="preserve">. </w:t>
      </w:r>
    </w:p>
    <w:p w14:paraId="7AB8004A" w14:textId="77777777" w:rsidR="003C526C" w:rsidRPr="00A21F70" w:rsidRDefault="003C526C" w:rsidP="003C526C">
      <w:pPr>
        <w:pStyle w:val="3"/>
        <w:widowControl w:val="0"/>
        <w:spacing w:after="0"/>
        <w:jc w:val="both"/>
        <w:rPr>
          <w:sz w:val="28"/>
          <w:szCs w:val="28"/>
        </w:rPr>
      </w:pPr>
      <w:r w:rsidRPr="00A21F70">
        <w:rPr>
          <w:sz w:val="28"/>
          <w:szCs w:val="28"/>
        </w:rPr>
        <w:t xml:space="preserve">     3.  Контроль за выполнением постановления оставляю за собой.</w:t>
      </w:r>
    </w:p>
    <w:p w14:paraId="7FF0088C" w14:textId="77777777" w:rsidR="003C526C" w:rsidRPr="00A21F70" w:rsidRDefault="003C526C" w:rsidP="003C526C">
      <w:pPr>
        <w:jc w:val="both"/>
        <w:rPr>
          <w:sz w:val="28"/>
          <w:szCs w:val="28"/>
        </w:rPr>
      </w:pPr>
      <w:r w:rsidRPr="00A21F70">
        <w:rPr>
          <w:sz w:val="28"/>
          <w:szCs w:val="28"/>
        </w:rPr>
        <w:t xml:space="preserve">         4. Постановление вступает в силу в день, следующий за днем его официального опубликования.</w:t>
      </w:r>
    </w:p>
    <w:p w14:paraId="3684D1D4" w14:textId="77777777" w:rsidR="003C526C" w:rsidRPr="00A21F70" w:rsidRDefault="003C526C" w:rsidP="003C526C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20728C4E" w14:textId="77777777" w:rsidR="003C526C" w:rsidRPr="00A21F70" w:rsidRDefault="003C526C" w:rsidP="003C526C">
      <w:pPr>
        <w:tabs>
          <w:tab w:val="left" w:pos="851"/>
        </w:tabs>
        <w:ind w:left="207" w:right="-1"/>
        <w:jc w:val="both"/>
        <w:rPr>
          <w:sz w:val="28"/>
          <w:szCs w:val="28"/>
        </w:rPr>
      </w:pPr>
    </w:p>
    <w:p w14:paraId="657D6174" w14:textId="11DE609A" w:rsidR="003C526C" w:rsidRDefault="003C526C" w:rsidP="003C526C">
      <w:pPr>
        <w:tabs>
          <w:tab w:val="left" w:pos="851"/>
        </w:tabs>
        <w:ind w:right="-1"/>
        <w:jc w:val="both"/>
        <w:rPr>
          <w:sz w:val="28"/>
          <w:szCs w:val="28"/>
        </w:rPr>
      </w:pPr>
      <w:r w:rsidRPr="00A21F70">
        <w:rPr>
          <w:sz w:val="28"/>
          <w:szCs w:val="28"/>
        </w:rPr>
        <w:t>Глав</w:t>
      </w:r>
      <w:r w:rsidR="00E9764A">
        <w:rPr>
          <w:sz w:val="28"/>
          <w:szCs w:val="28"/>
        </w:rPr>
        <w:t>а</w:t>
      </w:r>
      <w:r w:rsidRPr="00A21F70">
        <w:rPr>
          <w:sz w:val="28"/>
          <w:szCs w:val="28"/>
        </w:rPr>
        <w:t xml:space="preserve"> города              </w:t>
      </w:r>
      <w:r>
        <w:rPr>
          <w:sz w:val="28"/>
          <w:szCs w:val="28"/>
        </w:rPr>
        <w:t xml:space="preserve">      </w:t>
      </w:r>
      <w:r w:rsidR="00E9764A">
        <w:rPr>
          <w:sz w:val="28"/>
          <w:szCs w:val="28"/>
        </w:rPr>
        <w:t xml:space="preserve">                     </w:t>
      </w:r>
      <w:r w:rsidR="00322B54">
        <w:rPr>
          <w:sz w:val="28"/>
          <w:szCs w:val="28"/>
        </w:rPr>
        <w:t>подпись</w:t>
      </w:r>
      <w:r w:rsidR="00E9764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</w:t>
      </w:r>
      <w:r w:rsidR="00E9764A">
        <w:rPr>
          <w:sz w:val="28"/>
          <w:szCs w:val="28"/>
        </w:rPr>
        <w:t>А.О. Первухин</w:t>
      </w:r>
    </w:p>
    <w:p w14:paraId="1610862B" w14:textId="77777777" w:rsidR="003C526C" w:rsidRDefault="003C526C" w:rsidP="003C526C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14:paraId="12F7F019" w14:textId="77777777" w:rsidR="004D3BA6" w:rsidRDefault="004D3BA6" w:rsidP="004D3BA6">
      <w:pPr>
        <w:pStyle w:val="ConsPlusNormal"/>
        <w:ind w:left="4253"/>
        <w:jc w:val="both"/>
        <w:rPr>
          <w:b w:val="0"/>
          <w:bCs w:val="0"/>
          <w:color w:val="000000"/>
          <w:bdr w:val="none" w:sz="0" w:space="0" w:color="auto" w:frame="1"/>
        </w:rPr>
      </w:pPr>
      <w:r w:rsidRPr="004D3BA6">
        <w:rPr>
          <w:b w:val="0"/>
          <w:bCs w:val="0"/>
          <w:color w:val="000000"/>
          <w:bdr w:val="none" w:sz="0" w:space="0" w:color="auto" w:frame="1"/>
        </w:rPr>
        <w:lastRenderedPageBreak/>
        <w:t xml:space="preserve">Приложение  к постановлению </w:t>
      </w:r>
    </w:p>
    <w:p w14:paraId="4CC2A5B4" w14:textId="7E57F9D0" w:rsidR="004D3BA6" w:rsidRPr="004D3BA6" w:rsidRDefault="004D3BA6" w:rsidP="004D3BA6">
      <w:pPr>
        <w:pStyle w:val="ConsPlusNormal"/>
        <w:ind w:left="4253"/>
        <w:jc w:val="both"/>
        <w:rPr>
          <w:b w:val="0"/>
          <w:bCs w:val="0"/>
          <w:color w:val="000000"/>
          <w:bdr w:val="none" w:sz="0" w:space="0" w:color="auto" w:frame="1"/>
        </w:rPr>
      </w:pPr>
      <w:r w:rsidRPr="004D3BA6">
        <w:rPr>
          <w:b w:val="0"/>
          <w:bCs w:val="0"/>
          <w:color w:val="000000"/>
          <w:bdr w:val="none" w:sz="0" w:space="0" w:color="auto" w:frame="1"/>
        </w:rPr>
        <w:t xml:space="preserve">от </w:t>
      </w:r>
      <w:r>
        <w:rPr>
          <w:b w:val="0"/>
          <w:bCs w:val="0"/>
          <w:color w:val="000000"/>
          <w:bdr w:val="none" w:sz="0" w:space="0" w:color="auto" w:frame="1"/>
        </w:rPr>
        <w:t xml:space="preserve"> </w:t>
      </w:r>
      <w:r w:rsidR="00322B54">
        <w:rPr>
          <w:b w:val="0"/>
          <w:bCs w:val="0"/>
          <w:color w:val="000000"/>
          <w:bdr w:val="none" w:sz="0" w:space="0" w:color="auto" w:frame="1"/>
        </w:rPr>
        <w:t>16.10.2023</w:t>
      </w:r>
      <w:r>
        <w:rPr>
          <w:b w:val="0"/>
          <w:bCs w:val="0"/>
          <w:color w:val="000000"/>
          <w:bdr w:val="none" w:sz="0" w:space="0" w:color="auto" w:frame="1"/>
        </w:rPr>
        <w:t xml:space="preserve">  </w:t>
      </w:r>
      <w:r w:rsidRPr="004D3BA6">
        <w:rPr>
          <w:b w:val="0"/>
          <w:bCs w:val="0"/>
          <w:color w:val="000000"/>
          <w:bdr w:val="none" w:sz="0" w:space="0" w:color="auto" w:frame="1"/>
        </w:rPr>
        <w:t>№ АГ</w:t>
      </w:r>
      <w:r w:rsidR="00322B54">
        <w:rPr>
          <w:b w:val="0"/>
          <w:bCs w:val="0"/>
          <w:color w:val="000000"/>
          <w:bdr w:val="none" w:sz="0" w:space="0" w:color="auto" w:frame="1"/>
        </w:rPr>
        <w:t>2135-</w:t>
      </w:r>
      <w:r w:rsidRPr="004D3BA6">
        <w:rPr>
          <w:b w:val="0"/>
          <w:bCs w:val="0"/>
          <w:color w:val="000000"/>
          <w:bdr w:val="none" w:sz="0" w:space="0" w:color="auto" w:frame="1"/>
        </w:rPr>
        <w:t>п</w:t>
      </w:r>
    </w:p>
    <w:p w14:paraId="625BD430" w14:textId="77777777" w:rsidR="004D3BA6" w:rsidRDefault="004D3BA6" w:rsidP="004D3BA6">
      <w:pPr>
        <w:pStyle w:val="ConsPlusNormal"/>
        <w:ind w:left="4253"/>
        <w:jc w:val="both"/>
        <w:rPr>
          <w:b w:val="0"/>
          <w:bCs w:val="0"/>
          <w:color w:val="000000"/>
          <w:bdr w:val="none" w:sz="0" w:space="0" w:color="auto" w:frame="1"/>
        </w:rPr>
      </w:pPr>
    </w:p>
    <w:p w14:paraId="77E8218E" w14:textId="77777777" w:rsidR="004D3BA6" w:rsidRPr="004D3BA6" w:rsidRDefault="004D3BA6" w:rsidP="004D3BA6">
      <w:pPr>
        <w:pStyle w:val="ConsPlusNormal"/>
        <w:ind w:left="4253"/>
        <w:jc w:val="both"/>
        <w:rPr>
          <w:b w:val="0"/>
        </w:rPr>
      </w:pPr>
      <w:r w:rsidRPr="004D3BA6">
        <w:rPr>
          <w:b w:val="0"/>
        </w:rPr>
        <w:t>Приложение 2 к Порядку принятия решений о признании безнадежной к взысканию задолженности по платежам в бюджет города Минусинска, в отношении которых Администрация города Минусинска осуществляет бюджетные полномочия главного администратора доходов бюджета города Минусинска, утвержденному Постановлением Администрации города Минусинска от 04.10.2016 № АГ-1688-п</w:t>
      </w:r>
    </w:p>
    <w:p w14:paraId="1F5C48E9" w14:textId="77777777" w:rsidR="004D3BA6" w:rsidRDefault="004D3BA6" w:rsidP="004D3BA6">
      <w:pPr>
        <w:spacing w:before="100" w:beforeAutospacing="1" w:after="100" w:afterAutospacing="1"/>
        <w:contextualSpacing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3265E418" w14:textId="77777777" w:rsidR="004D3BA6" w:rsidRPr="00B8333F" w:rsidRDefault="004D3BA6" w:rsidP="004D3BA6">
      <w:pPr>
        <w:spacing w:before="100" w:beforeAutospacing="1" w:after="100" w:afterAutospacing="1"/>
        <w:contextualSpacing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8333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СОСТАВ</w:t>
      </w:r>
    </w:p>
    <w:p w14:paraId="09EC3135" w14:textId="77777777" w:rsidR="004D3BA6" w:rsidRPr="00FD30E9" w:rsidRDefault="004D3BA6" w:rsidP="004D3BA6">
      <w:pPr>
        <w:spacing w:before="100" w:beforeAutospacing="1" w:after="100" w:afterAutospacing="1"/>
        <w:contextualSpacing/>
        <w:jc w:val="center"/>
        <w:textAlignment w:val="baseline"/>
        <w:rPr>
          <w:sz w:val="28"/>
          <w:szCs w:val="28"/>
        </w:rPr>
      </w:pPr>
      <w:r w:rsidRPr="00FD30E9">
        <w:rPr>
          <w:rFonts w:ascii="inherit" w:hAnsi="inherit" w:cs="Tahom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комиссии по принятию решений о признании безнадежной к взысканию задолженности </w:t>
      </w:r>
      <w:r w:rsidRPr="00FD30E9">
        <w:rPr>
          <w:sz w:val="28"/>
          <w:szCs w:val="28"/>
        </w:rPr>
        <w:t>по платежам в бюджет город</w:t>
      </w:r>
      <w:r>
        <w:rPr>
          <w:sz w:val="28"/>
          <w:szCs w:val="28"/>
        </w:rPr>
        <w:t>а</w:t>
      </w:r>
      <w:r w:rsidRPr="00FD30E9">
        <w:rPr>
          <w:sz w:val="28"/>
          <w:szCs w:val="28"/>
        </w:rPr>
        <w:t xml:space="preserve"> Минусинск</w:t>
      </w:r>
      <w:r>
        <w:rPr>
          <w:sz w:val="28"/>
          <w:szCs w:val="28"/>
        </w:rPr>
        <w:t>а</w:t>
      </w:r>
      <w:r w:rsidRPr="00FD30E9">
        <w:rPr>
          <w:sz w:val="28"/>
          <w:szCs w:val="28"/>
        </w:rPr>
        <w:t>, в отношении которых Администрация города Минусинска осуществляет бюджетные полномочия главного администратора доходов бюджета город</w:t>
      </w:r>
      <w:r>
        <w:rPr>
          <w:sz w:val="28"/>
          <w:szCs w:val="28"/>
        </w:rPr>
        <w:t>а</w:t>
      </w:r>
      <w:r w:rsidRPr="00FD30E9">
        <w:rPr>
          <w:sz w:val="28"/>
          <w:szCs w:val="28"/>
        </w:rPr>
        <w:t xml:space="preserve"> Минусинск</w:t>
      </w:r>
    </w:p>
    <w:p w14:paraId="4528727B" w14:textId="77777777" w:rsidR="004D3BA6" w:rsidRPr="00E8311D" w:rsidRDefault="004D3BA6" w:rsidP="004D3BA6">
      <w:pPr>
        <w:spacing w:before="100" w:beforeAutospacing="1" w:after="100" w:afterAutospacing="1"/>
        <w:contextualSpacing/>
        <w:jc w:val="center"/>
        <w:textAlignment w:val="baseline"/>
        <w:rPr>
          <w:rFonts w:ascii="inherit" w:hAnsi="inherit" w:cs="Tahoma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14:paraId="3BBCA350" w14:textId="77777777" w:rsidR="004D3BA6" w:rsidRPr="00E8311D" w:rsidRDefault="004D3BA6" w:rsidP="004D3BA6">
      <w:pPr>
        <w:spacing w:before="100" w:beforeAutospacing="1" w:after="100" w:afterAutospacing="1"/>
        <w:contextualSpacing/>
        <w:jc w:val="center"/>
        <w:textAlignment w:val="baseline"/>
        <w:rPr>
          <w:rFonts w:ascii="inherit" w:hAnsi="inherit" w:cs="Tahoma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4D3BA6" w:rsidRPr="00B8333F" w14:paraId="336B3044" w14:textId="77777777" w:rsidTr="00D36974">
        <w:tc>
          <w:tcPr>
            <w:tcW w:w="4219" w:type="dxa"/>
          </w:tcPr>
          <w:p w14:paraId="4ED20A9B" w14:textId="77777777" w:rsidR="004D3BA6" w:rsidRDefault="004D3BA6" w:rsidP="00D36974">
            <w:pPr>
              <w:spacing w:before="100" w:beforeAutospacing="1" w:after="100" w:afterAutospacing="1"/>
              <w:contextualSpacing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Грязева </w:t>
            </w:r>
          </w:p>
          <w:p w14:paraId="6AEDAE47" w14:textId="77777777" w:rsidR="004D3BA6" w:rsidRPr="00B8333F" w:rsidRDefault="004D3BA6" w:rsidP="00D36974">
            <w:pPr>
              <w:spacing w:before="100" w:beforeAutospacing="1" w:after="100" w:afterAutospacing="1"/>
              <w:contextualSpacing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Елена Николаевна           </w:t>
            </w:r>
            <w:r w:rsidRPr="00B8333F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5528" w:type="dxa"/>
          </w:tcPr>
          <w:p w14:paraId="3B43CF0E" w14:textId="77777777" w:rsidR="004D3BA6" w:rsidRPr="00D44626" w:rsidRDefault="004D3BA6" w:rsidP="00D36974">
            <w:pPr>
              <w:spacing w:before="100" w:beforeAutospacing="1" w:after="100" w:afterAutospacing="1"/>
              <w:contextualSpacing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44626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 </w:t>
            </w:r>
            <w:r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заместитель Главы города по экономике и финансам,</w:t>
            </w:r>
            <w:r w:rsidRPr="00D44626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B16AC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руководитель управления экономики и имущественных отношений </w:t>
            </w:r>
            <w:r w:rsidRPr="008B16AC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 w:themeFill="background1"/>
              </w:rPr>
              <w:t>– председатель комиссии;</w:t>
            </w:r>
          </w:p>
        </w:tc>
      </w:tr>
      <w:tr w:rsidR="004D3BA6" w:rsidRPr="00B8333F" w14:paraId="32605D36" w14:textId="77777777" w:rsidTr="00D36974">
        <w:tc>
          <w:tcPr>
            <w:tcW w:w="4219" w:type="dxa"/>
          </w:tcPr>
          <w:p w14:paraId="322774EC" w14:textId="77777777" w:rsidR="004D3BA6" w:rsidRPr="00B8333F" w:rsidRDefault="004D3BA6" w:rsidP="00D36974">
            <w:pPr>
              <w:spacing w:before="100" w:beforeAutospacing="1" w:after="100" w:afterAutospacing="1"/>
              <w:contextualSpacing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528" w:type="dxa"/>
          </w:tcPr>
          <w:p w14:paraId="2EBD61DE" w14:textId="77777777" w:rsidR="004D3BA6" w:rsidRPr="00D44626" w:rsidRDefault="004D3BA6" w:rsidP="00D36974">
            <w:pPr>
              <w:spacing w:before="100" w:beforeAutospacing="1" w:after="100" w:afterAutospacing="1"/>
              <w:contextualSpacing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4D3BA6" w:rsidRPr="00B8333F" w14:paraId="0461A43D" w14:textId="77777777" w:rsidTr="00D36974">
        <w:tc>
          <w:tcPr>
            <w:tcW w:w="4219" w:type="dxa"/>
          </w:tcPr>
          <w:p w14:paraId="35E4B91C" w14:textId="77777777" w:rsidR="004D3BA6" w:rsidRDefault="004D3BA6" w:rsidP="00D36974">
            <w:pPr>
              <w:spacing w:before="100" w:beforeAutospacing="1" w:after="100" w:afterAutospacing="1"/>
              <w:contextualSpacing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Кыров </w:t>
            </w:r>
          </w:p>
          <w:p w14:paraId="229E2E81" w14:textId="77777777" w:rsidR="004D3BA6" w:rsidRPr="00B8333F" w:rsidRDefault="008B16AC" w:rsidP="00D36974">
            <w:pPr>
              <w:spacing w:before="100" w:beforeAutospacing="1" w:after="100" w:afterAutospacing="1"/>
              <w:contextualSpacing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</w:t>
            </w:r>
            <w:r w:rsidR="004D3BA6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ладимир Васильевич</w:t>
            </w:r>
          </w:p>
        </w:tc>
        <w:tc>
          <w:tcPr>
            <w:tcW w:w="5528" w:type="dxa"/>
          </w:tcPr>
          <w:p w14:paraId="296AE1B5" w14:textId="77777777" w:rsidR="004D3BA6" w:rsidRPr="00D44626" w:rsidRDefault="004D3BA6" w:rsidP="004D3BA6">
            <w:pPr>
              <w:spacing w:before="100" w:beforeAutospacing="1" w:after="100" w:afterAutospacing="1"/>
              <w:contextualSpacing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8B16AC">
              <w:rPr>
                <w:bCs/>
                <w:color w:val="000000" w:themeColor="text1"/>
                <w:sz w:val="28"/>
                <w:szCs w:val="28"/>
                <w:shd w:val="clear" w:color="auto" w:fill="FFFFFF" w:themeFill="background1"/>
                <w:lang w:eastAsia="en-US"/>
              </w:rPr>
              <w:t xml:space="preserve">- </w:t>
            </w:r>
            <w:r w:rsidRPr="008B16AC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заместитель Главы администрации по общественно-политической работе </w:t>
            </w:r>
            <w:r w:rsidRPr="00D44626">
              <w:rPr>
                <w:bCs/>
                <w:color w:val="000000" w:themeColor="text1"/>
                <w:sz w:val="28"/>
                <w:szCs w:val="28"/>
                <w:lang w:eastAsia="en-US"/>
              </w:rPr>
              <w:t>– заместитель председателя</w:t>
            </w: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 комиссии</w:t>
            </w:r>
            <w:r w:rsidRPr="00D44626">
              <w:rPr>
                <w:bCs/>
                <w:color w:val="000000" w:themeColor="text1"/>
                <w:sz w:val="28"/>
                <w:szCs w:val="28"/>
                <w:lang w:eastAsia="en-US"/>
              </w:rPr>
              <w:t>;</w:t>
            </w:r>
          </w:p>
        </w:tc>
      </w:tr>
      <w:tr w:rsidR="004D3BA6" w:rsidRPr="00B8333F" w14:paraId="0BA36B64" w14:textId="77777777" w:rsidTr="00D36974">
        <w:tc>
          <w:tcPr>
            <w:tcW w:w="4219" w:type="dxa"/>
          </w:tcPr>
          <w:p w14:paraId="30E67694" w14:textId="77777777" w:rsidR="004D3BA6" w:rsidRDefault="004D3BA6" w:rsidP="00D36974">
            <w:pPr>
              <w:spacing w:before="100" w:beforeAutospacing="1" w:after="100" w:afterAutospacing="1"/>
              <w:contextualSpacing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145FCB02" w14:textId="77777777" w:rsidR="004D3BA6" w:rsidRPr="00B8333F" w:rsidRDefault="004D3BA6" w:rsidP="00D36974">
            <w:pPr>
              <w:spacing w:before="100" w:beforeAutospacing="1" w:after="100" w:afterAutospacing="1"/>
              <w:contextualSpacing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528" w:type="dxa"/>
          </w:tcPr>
          <w:p w14:paraId="39FBCAE4" w14:textId="77777777" w:rsidR="004D3BA6" w:rsidRPr="00B8333F" w:rsidRDefault="004D3BA6" w:rsidP="00D36974">
            <w:pPr>
              <w:spacing w:before="100" w:beforeAutospacing="1" w:after="100" w:afterAutospacing="1"/>
              <w:contextualSpacing/>
              <w:jc w:val="both"/>
              <w:textAlignment w:val="baseline"/>
              <w:rPr>
                <w:color w:val="000000"/>
                <w:sz w:val="28"/>
                <w:szCs w:val="28"/>
                <w:shd w:val="clear" w:color="auto" w:fill="F8F8F8"/>
              </w:rPr>
            </w:pPr>
          </w:p>
        </w:tc>
      </w:tr>
      <w:tr w:rsidR="004D3BA6" w:rsidRPr="00B8333F" w14:paraId="337EED8D" w14:textId="77777777" w:rsidTr="00D36974">
        <w:tc>
          <w:tcPr>
            <w:tcW w:w="4219" w:type="dxa"/>
          </w:tcPr>
          <w:p w14:paraId="175B97A6" w14:textId="77777777" w:rsidR="004D3BA6" w:rsidRDefault="004D3BA6" w:rsidP="00D36974">
            <w:pPr>
              <w:spacing w:before="100" w:beforeAutospacing="1" w:after="100" w:afterAutospacing="1"/>
              <w:contextualSpacing/>
              <w:jc w:val="both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8333F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Ответственное должностное лицо, назначенное приказом соответствующего администратора доходов бюджета</w:t>
            </w:r>
          </w:p>
          <w:p w14:paraId="2FD57740" w14:textId="77777777" w:rsidR="004D3BA6" w:rsidRPr="00B8333F" w:rsidRDefault="004D3BA6" w:rsidP="00D36974">
            <w:pPr>
              <w:spacing w:before="100" w:beforeAutospacing="1" w:after="100" w:afterAutospacing="1"/>
              <w:contextualSpacing/>
              <w:jc w:val="both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528" w:type="dxa"/>
          </w:tcPr>
          <w:p w14:paraId="2B4C91B7" w14:textId="77777777" w:rsidR="004D3BA6" w:rsidRPr="000A288A" w:rsidRDefault="004D3BA6" w:rsidP="00D36974">
            <w:pPr>
              <w:spacing w:before="100" w:beforeAutospacing="1" w:after="100" w:afterAutospacing="1"/>
              <w:ind w:left="34"/>
              <w:contextualSpacing/>
              <w:jc w:val="both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  Секретарь комиссии</w:t>
            </w: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;</w:t>
            </w:r>
          </w:p>
        </w:tc>
      </w:tr>
      <w:tr w:rsidR="004D3BA6" w:rsidRPr="00B8333F" w14:paraId="6C61EC96" w14:textId="77777777" w:rsidTr="00D36974">
        <w:tc>
          <w:tcPr>
            <w:tcW w:w="4219" w:type="dxa"/>
          </w:tcPr>
          <w:p w14:paraId="276C0C6C" w14:textId="77777777" w:rsidR="004D3BA6" w:rsidRPr="00B8333F" w:rsidRDefault="004D3BA6" w:rsidP="00D36974">
            <w:pPr>
              <w:spacing w:before="100" w:beforeAutospacing="1" w:after="100" w:afterAutospacing="1"/>
              <w:contextualSpacing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528" w:type="dxa"/>
          </w:tcPr>
          <w:p w14:paraId="772548AC" w14:textId="77777777" w:rsidR="004D3BA6" w:rsidRPr="000A288A" w:rsidRDefault="004D3BA6" w:rsidP="00D36974">
            <w:pPr>
              <w:spacing w:before="100" w:beforeAutospacing="1"/>
              <w:contextualSpacing/>
              <w:jc w:val="both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Члены комиссии</w:t>
            </w: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>:</w:t>
            </w:r>
          </w:p>
        </w:tc>
      </w:tr>
      <w:tr w:rsidR="004D3BA6" w:rsidRPr="00B8333F" w14:paraId="694C2825" w14:textId="77777777" w:rsidTr="00D36974">
        <w:tc>
          <w:tcPr>
            <w:tcW w:w="4219" w:type="dxa"/>
          </w:tcPr>
          <w:p w14:paraId="03BE2B4F" w14:textId="77777777" w:rsidR="004D3BA6" w:rsidRDefault="004D3BA6" w:rsidP="00D36974">
            <w:pPr>
              <w:spacing w:before="100" w:beforeAutospacing="1" w:after="100" w:afterAutospacing="1"/>
              <w:contextualSpacing/>
              <w:jc w:val="both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Гейль</w:t>
            </w:r>
          </w:p>
          <w:p w14:paraId="31903012" w14:textId="77777777" w:rsidR="004D3BA6" w:rsidRPr="00B8333F" w:rsidRDefault="004D3BA6" w:rsidP="00D36974">
            <w:pPr>
              <w:spacing w:before="100" w:beforeAutospacing="1" w:after="100" w:afterAutospacing="1"/>
              <w:contextualSpacing/>
              <w:jc w:val="both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Елена Валерьевна</w:t>
            </w:r>
          </w:p>
        </w:tc>
        <w:tc>
          <w:tcPr>
            <w:tcW w:w="5528" w:type="dxa"/>
          </w:tcPr>
          <w:p w14:paraId="0390E920" w14:textId="77777777" w:rsidR="004D3BA6" w:rsidRPr="00B8333F" w:rsidRDefault="004D3BA6" w:rsidP="00D36974">
            <w:pPr>
              <w:spacing w:before="100" w:beforeAutospacing="1" w:after="100" w:afterAutospacing="1"/>
              <w:contextualSpacing/>
              <w:jc w:val="both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 руководитель финансового управления администрации города Минусинска</w:t>
            </w:r>
          </w:p>
        </w:tc>
      </w:tr>
      <w:tr w:rsidR="004D3BA6" w:rsidRPr="00B8333F" w14:paraId="0C652B10" w14:textId="77777777" w:rsidTr="00D36974">
        <w:tc>
          <w:tcPr>
            <w:tcW w:w="4219" w:type="dxa"/>
          </w:tcPr>
          <w:p w14:paraId="29AD0423" w14:textId="77777777" w:rsidR="004D3BA6" w:rsidRPr="00B8333F" w:rsidRDefault="004D3BA6" w:rsidP="00D36974">
            <w:pPr>
              <w:spacing w:before="100" w:beforeAutospacing="1" w:after="100" w:afterAutospacing="1"/>
              <w:contextualSpacing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528" w:type="dxa"/>
          </w:tcPr>
          <w:p w14:paraId="6D846D62" w14:textId="77777777" w:rsidR="004D3BA6" w:rsidRPr="00B8333F" w:rsidRDefault="004D3BA6" w:rsidP="00D36974">
            <w:pPr>
              <w:spacing w:before="100" w:beforeAutospacing="1" w:after="100" w:afterAutospacing="1"/>
              <w:contextualSpacing/>
              <w:jc w:val="both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4D3BA6" w:rsidRPr="00EC40A0" w14:paraId="49479099" w14:textId="77777777" w:rsidTr="00D36974">
        <w:tc>
          <w:tcPr>
            <w:tcW w:w="4219" w:type="dxa"/>
          </w:tcPr>
          <w:p w14:paraId="2031AC01" w14:textId="77777777" w:rsidR="004D3BA6" w:rsidRDefault="004D3BA6" w:rsidP="00D36974">
            <w:pPr>
              <w:spacing w:before="100" w:beforeAutospacing="1" w:after="100" w:afterAutospacing="1"/>
              <w:contextualSpacing/>
              <w:jc w:val="both"/>
              <w:textAlignment w:val="baseline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Полуэктова</w:t>
            </w:r>
          </w:p>
          <w:p w14:paraId="2CA055C4" w14:textId="77777777" w:rsidR="004D3BA6" w:rsidRPr="00EC40A0" w:rsidRDefault="004D3BA6" w:rsidP="00D36974">
            <w:pPr>
              <w:spacing w:before="100" w:beforeAutospacing="1" w:after="100" w:afterAutospacing="1"/>
              <w:contextualSpacing/>
              <w:jc w:val="both"/>
              <w:textAlignment w:val="baseline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Инна Сергеевна</w:t>
            </w:r>
          </w:p>
        </w:tc>
        <w:tc>
          <w:tcPr>
            <w:tcW w:w="5528" w:type="dxa"/>
          </w:tcPr>
          <w:p w14:paraId="1E070AE9" w14:textId="77777777" w:rsidR="004D3BA6" w:rsidRDefault="004D3BA6" w:rsidP="00D36974">
            <w:pPr>
              <w:spacing w:before="100" w:beforeAutospacing="1" w:after="100" w:afterAutospacing="1"/>
              <w:contextualSpacing/>
              <w:jc w:val="both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EC40A0">
              <w:rPr>
                <w:bCs/>
                <w:sz w:val="28"/>
                <w:szCs w:val="28"/>
                <w:lang w:eastAsia="en-US"/>
              </w:rPr>
              <w:t xml:space="preserve">- </w:t>
            </w:r>
            <w:r>
              <w:rPr>
                <w:bCs/>
                <w:sz w:val="28"/>
                <w:szCs w:val="28"/>
                <w:lang w:eastAsia="en-US"/>
              </w:rPr>
              <w:t xml:space="preserve">начальник отдела имущественных отношений управления экономики и </w:t>
            </w:r>
            <w:r>
              <w:rPr>
                <w:bCs/>
                <w:sz w:val="28"/>
                <w:szCs w:val="28"/>
                <w:lang w:eastAsia="en-US"/>
              </w:rPr>
              <w:lastRenderedPageBreak/>
              <w:t>имущественных отношений администрации города Минусинска</w:t>
            </w:r>
            <w:r w:rsidRPr="00EC40A0">
              <w:rPr>
                <w:bCs/>
                <w:sz w:val="28"/>
                <w:szCs w:val="28"/>
                <w:lang w:eastAsia="en-US"/>
              </w:rPr>
              <w:t>;</w:t>
            </w:r>
          </w:p>
          <w:p w14:paraId="0F3A43CC" w14:textId="77777777" w:rsidR="004D3BA6" w:rsidRPr="00EC40A0" w:rsidRDefault="004D3BA6" w:rsidP="00D36974">
            <w:pPr>
              <w:spacing w:before="100" w:beforeAutospacing="1" w:after="100" w:afterAutospacing="1"/>
              <w:contextualSpacing/>
              <w:jc w:val="both"/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4D3BA6" w:rsidRPr="00EC40A0" w14:paraId="0FB042D8" w14:textId="77777777" w:rsidTr="00D36974">
        <w:tc>
          <w:tcPr>
            <w:tcW w:w="4219" w:type="dxa"/>
          </w:tcPr>
          <w:p w14:paraId="59830CDB" w14:textId="77777777" w:rsidR="004D3BA6" w:rsidRDefault="004D3BA6" w:rsidP="00D36974">
            <w:pPr>
              <w:spacing w:before="100" w:beforeAutospacing="1" w:after="100" w:afterAutospacing="1"/>
              <w:contextualSpacing/>
              <w:textAlignment w:val="baseline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 xml:space="preserve">Казачкова </w:t>
            </w:r>
          </w:p>
          <w:p w14:paraId="13910E25" w14:textId="77777777" w:rsidR="004D3BA6" w:rsidRPr="00EC40A0" w:rsidRDefault="004D3BA6" w:rsidP="00D36974">
            <w:pPr>
              <w:spacing w:before="100" w:beforeAutospacing="1" w:after="100" w:afterAutospacing="1"/>
              <w:contextualSpacing/>
              <w:textAlignment w:val="baseline"/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sz w:val="28"/>
                <w:szCs w:val="28"/>
                <w:lang w:eastAsia="en-US"/>
              </w:rPr>
              <w:t>Лариса Александровна</w:t>
            </w:r>
          </w:p>
        </w:tc>
        <w:tc>
          <w:tcPr>
            <w:tcW w:w="5528" w:type="dxa"/>
          </w:tcPr>
          <w:p w14:paraId="3ED85A16" w14:textId="77777777" w:rsidR="004D3BA6" w:rsidRDefault="004D3BA6" w:rsidP="00D36974">
            <w:pPr>
              <w:spacing w:before="100" w:beforeAutospacing="1" w:after="100" w:afterAutospacing="1"/>
              <w:contextualSpacing/>
              <w:jc w:val="both"/>
              <w:textAlignment w:val="baseline"/>
              <w:rPr>
                <w:sz w:val="28"/>
                <w:szCs w:val="28"/>
                <w:shd w:val="clear" w:color="auto" w:fill="F8F8F8"/>
              </w:rPr>
            </w:pPr>
            <w:r w:rsidRPr="00EC40A0">
              <w:rPr>
                <w:bCs/>
                <w:sz w:val="28"/>
                <w:szCs w:val="28"/>
                <w:lang w:eastAsia="en-US"/>
              </w:rPr>
              <w:t xml:space="preserve">- </w:t>
            </w:r>
            <w:r w:rsidRPr="008B16AC">
              <w:rPr>
                <w:sz w:val="28"/>
                <w:szCs w:val="28"/>
                <w:shd w:val="clear" w:color="auto" w:fill="FFFFFF" w:themeFill="background1"/>
              </w:rPr>
              <w:t>руководитель управления правовой и организационно-контрольной работы администрации города Минусинска – начальник отдела;</w:t>
            </w:r>
          </w:p>
          <w:p w14:paraId="0D04E41F" w14:textId="77777777" w:rsidR="004D3BA6" w:rsidRPr="00EC40A0" w:rsidRDefault="004D3BA6" w:rsidP="00D36974">
            <w:pPr>
              <w:spacing w:before="100" w:beforeAutospacing="1" w:after="100" w:afterAutospacing="1"/>
              <w:contextualSpacing/>
              <w:jc w:val="both"/>
              <w:textAlignment w:val="baseline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4D3BA6" w14:paraId="22A10DDB" w14:textId="77777777" w:rsidTr="00D36974">
        <w:tc>
          <w:tcPr>
            <w:tcW w:w="4219" w:type="dxa"/>
          </w:tcPr>
          <w:p w14:paraId="78011A2E" w14:textId="77777777" w:rsidR="004D3BA6" w:rsidRDefault="004D3BA6" w:rsidP="00D36974">
            <w:pPr>
              <w:tabs>
                <w:tab w:val="left" w:pos="85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Потехин </w:t>
            </w:r>
          </w:p>
          <w:p w14:paraId="5D563C03" w14:textId="77777777" w:rsidR="004D3BA6" w:rsidRDefault="004D3BA6" w:rsidP="00D36974">
            <w:pPr>
              <w:tabs>
                <w:tab w:val="left" w:pos="85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Анатольевич</w:t>
            </w:r>
          </w:p>
        </w:tc>
        <w:tc>
          <w:tcPr>
            <w:tcW w:w="5528" w:type="dxa"/>
          </w:tcPr>
          <w:p w14:paraId="50492F1B" w14:textId="77777777" w:rsidR="004D3BA6" w:rsidRDefault="004D3BA6" w:rsidP="00D36974">
            <w:pPr>
              <w:tabs>
                <w:tab w:val="left" w:pos="85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директора по правовым вопросам муниципального казенного учреждения города Минусинска «Землеустройство и градостроительство»</w:t>
            </w:r>
          </w:p>
        </w:tc>
      </w:tr>
    </w:tbl>
    <w:p w14:paraId="179D4561" w14:textId="77777777" w:rsidR="004D3BA6" w:rsidRDefault="004D3BA6" w:rsidP="004D3BA6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14:paraId="077B6445" w14:textId="77777777" w:rsidR="003C526C" w:rsidRDefault="003C526C" w:rsidP="003C526C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14:paraId="23C2703A" w14:textId="77777777" w:rsidR="003C526C" w:rsidRDefault="003C526C" w:rsidP="003C526C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14:paraId="75582DA5" w14:textId="77777777" w:rsidR="003C526C" w:rsidRDefault="003C526C" w:rsidP="003C526C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14:paraId="52DC0535" w14:textId="77777777" w:rsidR="003C526C" w:rsidRDefault="003C526C" w:rsidP="003C526C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14:paraId="5DC09C3E" w14:textId="77777777" w:rsidR="003C526C" w:rsidRDefault="003C526C" w:rsidP="003C526C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14:paraId="4136D622" w14:textId="77777777" w:rsidR="003C526C" w:rsidRDefault="003C526C" w:rsidP="003C526C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14:paraId="6FC1A77F" w14:textId="77777777" w:rsidR="003C526C" w:rsidRDefault="003C526C" w:rsidP="003C526C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14:paraId="7343A879" w14:textId="77777777" w:rsidR="003C526C" w:rsidRDefault="003C526C" w:rsidP="003C526C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14:paraId="05A3152F" w14:textId="77777777" w:rsidR="003C526C" w:rsidRDefault="003C526C" w:rsidP="003C526C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14:paraId="5C705CDA" w14:textId="77777777" w:rsidR="006B67F5" w:rsidRDefault="006B67F5"/>
    <w:sectPr w:rsidR="006B6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5CE"/>
    <w:rsid w:val="000119AD"/>
    <w:rsid w:val="00111346"/>
    <w:rsid w:val="001900A0"/>
    <w:rsid w:val="00211A91"/>
    <w:rsid w:val="00307ADB"/>
    <w:rsid w:val="00322B54"/>
    <w:rsid w:val="003C526C"/>
    <w:rsid w:val="004D3BA6"/>
    <w:rsid w:val="006B67F5"/>
    <w:rsid w:val="008B16AC"/>
    <w:rsid w:val="00A16AEE"/>
    <w:rsid w:val="00B00788"/>
    <w:rsid w:val="00B815CE"/>
    <w:rsid w:val="00D52B21"/>
    <w:rsid w:val="00D610BD"/>
    <w:rsid w:val="00E9764A"/>
    <w:rsid w:val="00EA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C784"/>
  <w15:docId w15:val="{2D1A918A-BE28-491B-9FBE-B479E8CA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C526C"/>
    <w:rPr>
      <w:rFonts w:ascii="Times New Roman" w:hAnsi="Times New Roman" w:cs="Times New Roman" w:hint="default"/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3C526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C526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ing1Char">
    <w:name w:val="Heading 1 Char"/>
    <w:link w:val="Heading11"/>
    <w:uiPriority w:val="99"/>
    <w:locked/>
    <w:rsid w:val="003C526C"/>
    <w:rPr>
      <w:rFonts w:ascii="Arial" w:hAnsi="Arial" w:cs="Arial"/>
      <w:b/>
      <w:bCs/>
      <w:sz w:val="32"/>
      <w:szCs w:val="32"/>
    </w:rPr>
  </w:style>
  <w:style w:type="paragraph" w:customStyle="1" w:styleId="Heading11">
    <w:name w:val="Heading 11"/>
    <w:basedOn w:val="a"/>
    <w:next w:val="a"/>
    <w:link w:val="Heading1Char"/>
    <w:uiPriority w:val="99"/>
    <w:rsid w:val="003C526C"/>
    <w:pPr>
      <w:keepNext/>
      <w:spacing w:before="240" w:after="60"/>
      <w:outlineLvl w:val="0"/>
    </w:pPr>
    <w:rPr>
      <w:rFonts w:ascii="Arial" w:eastAsiaTheme="minorHAnsi" w:hAnsi="Arial" w:cs="Arial"/>
      <w:b/>
      <w:bCs/>
      <w:sz w:val="32"/>
      <w:szCs w:val="32"/>
      <w:lang w:eastAsia="en-US"/>
    </w:rPr>
  </w:style>
  <w:style w:type="paragraph" w:customStyle="1" w:styleId="ConsPlusNormal">
    <w:name w:val="ConsPlusNormal"/>
    <w:rsid w:val="003C52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3C526C"/>
    <w:rPr>
      <w:color w:val="0000FF"/>
      <w:u w:val="single"/>
    </w:rPr>
  </w:style>
  <w:style w:type="table" w:styleId="a5">
    <w:name w:val="Table Grid"/>
    <w:basedOn w:val="a1"/>
    <w:uiPriority w:val="99"/>
    <w:rsid w:val="004D3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Intel</cp:lastModifiedBy>
  <cp:revision>9</cp:revision>
  <cp:lastPrinted>2019-04-12T08:07:00Z</cp:lastPrinted>
  <dcterms:created xsi:type="dcterms:W3CDTF">2023-10-03T08:01:00Z</dcterms:created>
  <dcterms:modified xsi:type="dcterms:W3CDTF">2023-10-17T05:14:00Z</dcterms:modified>
</cp:coreProperties>
</file>