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9852" w14:textId="77777777" w:rsidR="008F5FCF" w:rsidRPr="00172A7A" w:rsidRDefault="008F5FCF" w:rsidP="008F5FCF">
      <w:pPr>
        <w:pStyle w:val="af3"/>
        <w:keepNext/>
        <w:keepLines/>
        <w:shd w:val="clear" w:color="auto" w:fill="FFFFFF"/>
        <w:jc w:val="center"/>
        <w:rPr>
          <w:rFonts w:ascii="Times New Roman" w:hAnsi="Times New Roman"/>
          <w:sz w:val="28"/>
          <w:szCs w:val="28"/>
        </w:rPr>
      </w:pPr>
      <w:r w:rsidRPr="00172A7A">
        <w:rPr>
          <w:rFonts w:ascii="Times New Roman" w:hAnsi="Times New Roman"/>
          <w:sz w:val="28"/>
          <w:szCs w:val="28"/>
        </w:rPr>
        <w:t>РОССИЙСКАЯ ФЕДЕРАЦИЯ</w:t>
      </w:r>
    </w:p>
    <w:p w14:paraId="7EFB339D" w14:textId="77777777" w:rsidR="008F5FCF" w:rsidRPr="00172A7A" w:rsidRDefault="008F5FCF" w:rsidP="008F5FCF">
      <w:pPr>
        <w:pStyle w:val="af3"/>
        <w:keepNext/>
        <w:keepLines/>
        <w:shd w:val="clear" w:color="auto" w:fill="FFFFFF"/>
        <w:jc w:val="center"/>
        <w:rPr>
          <w:rFonts w:ascii="Times New Roman" w:hAnsi="Times New Roman"/>
          <w:sz w:val="28"/>
          <w:szCs w:val="28"/>
        </w:rPr>
      </w:pPr>
      <w:r w:rsidRPr="00172A7A">
        <w:rPr>
          <w:rFonts w:ascii="Times New Roman" w:hAnsi="Times New Roman"/>
          <w:sz w:val="28"/>
          <w:szCs w:val="28"/>
        </w:rPr>
        <w:t>АДМИНИСТРАЦИЯ ГОРОДА МИНУСИНСКА</w:t>
      </w:r>
    </w:p>
    <w:p w14:paraId="05F80639" w14:textId="77777777" w:rsidR="008F5FCF" w:rsidRPr="00172A7A" w:rsidRDefault="008F5FCF" w:rsidP="008F5FCF">
      <w:pPr>
        <w:pStyle w:val="af3"/>
        <w:keepNext/>
        <w:keepLines/>
        <w:shd w:val="clear" w:color="auto" w:fill="FFFFFF"/>
        <w:jc w:val="center"/>
        <w:rPr>
          <w:rFonts w:ascii="Times New Roman" w:hAnsi="Times New Roman"/>
          <w:sz w:val="28"/>
          <w:szCs w:val="28"/>
        </w:rPr>
      </w:pPr>
      <w:r w:rsidRPr="00172A7A">
        <w:rPr>
          <w:rFonts w:ascii="Times New Roman" w:hAnsi="Times New Roman"/>
          <w:sz w:val="28"/>
          <w:szCs w:val="28"/>
        </w:rPr>
        <w:t>КРАСНОЯРСКОГО КРАЯ</w:t>
      </w:r>
    </w:p>
    <w:p w14:paraId="171379AC" w14:textId="77777777" w:rsidR="008F5FCF" w:rsidRPr="00172A7A" w:rsidRDefault="008F5FCF" w:rsidP="008F5FCF">
      <w:pPr>
        <w:pStyle w:val="af3"/>
        <w:keepNext/>
        <w:keepLines/>
        <w:shd w:val="clear" w:color="auto" w:fill="FFFFFF"/>
        <w:jc w:val="center"/>
        <w:rPr>
          <w:rFonts w:ascii="Times New Roman" w:hAnsi="Times New Roman"/>
          <w:sz w:val="48"/>
          <w:szCs w:val="48"/>
        </w:rPr>
      </w:pPr>
      <w:r w:rsidRPr="00172A7A">
        <w:rPr>
          <w:rFonts w:ascii="Times New Roman" w:hAnsi="Times New Roman"/>
          <w:sz w:val="48"/>
          <w:szCs w:val="48"/>
        </w:rPr>
        <w:t xml:space="preserve">П О С Т А Н О В Л Е Н И Е </w:t>
      </w:r>
    </w:p>
    <w:p w14:paraId="612F8177" w14:textId="77777777" w:rsidR="008F5FCF" w:rsidRPr="008F5FCF" w:rsidRDefault="008F5FCF" w:rsidP="008F5FCF">
      <w:pPr>
        <w:keepNext/>
        <w:keepLines/>
        <w:shd w:val="clear" w:color="auto" w:fill="FFFFFF"/>
        <w:jc w:val="both"/>
        <w:rPr>
          <w:sz w:val="16"/>
          <w:szCs w:val="16"/>
        </w:rPr>
      </w:pPr>
    </w:p>
    <w:p w14:paraId="7686A518" w14:textId="77777777" w:rsidR="008F5FCF" w:rsidRPr="00172A7A" w:rsidRDefault="008F5FCF" w:rsidP="008F5FCF">
      <w:pPr>
        <w:keepNext/>
        <w:keepLines/>
        <w:shd w:val="clear" w:color="auto" w:fill="FFFFFF"/>
        <w:rPr>
          <w:sz w:val="28"/>
          <w:szCs w:val="28"/>
        </w:rPr>
      </w:pPr>
      <w:r w:rsidRPr="008F5FCF">
        <w:rPr>
          <w:sz w:val="28"/>
          <w:szCs w:val="28"/>
        </w:rPr>
        <w:t>09</w:t>
      </w:r>
      <w:r>
        <w:rPr>
          <w:sz w:val="28"/>
          <w:szCs w:val="28"/>
        </w:rPr>
        <w:t>.11.</w:t>
      </w:r>
      <w:r w:rsidRPr="00172A7A">
        <w:rPr>
          <w:sz w:val="28"/>
          <w:szCs w:val="28"/>
        </w:rPr>
        <w:t xml:space="preserve">2023                                                                                      </w:t>
      </w:r>
      <w:r>
        <w:rPr>
          <w:sz w:val="28"/>
          <w:szCs w:val="28"/>
        </w:rPr>
        <w:t xml:space="preserve">          </w:t>
      </w:r>
      <w:r w:rsidRPr="00172A7A">
        <w:rPr>
          <w:sz w:val="28"/>
          <w:szCs w:val="28"/>
        </w:rPr>
        <w:t>№ АГ-</w:t>
      </w:r>
      <w:r>
        <w:rPr>
          <w:sz w:val="28"/>
          <w:szCs w:val="28"/>
        </w:rPr>
        <w:t>2297</w:t>
      </w:r>
      <w:r w:rsidRPr="00172A7A">
        <w:rPr>
          <w:sz w:val="28"/>
          <w:szCs w:val="28"/>
        </w:rPr>
        <w:t>-п</w:t>
      </w:r>
    </w:p>
    <w:p w14:paraId="26787505" w14:textId="77777777" w:rsidR="008F5FCF" w:rsidRPr="006B5E45" w:rsidRDefault="008F5FCF" w:rsidP="008F5FCF">
      <w:pPr>
        <w:keepNext/>
        <w:keepLines/>
        <w:shd w:val="clear" w:color="auto" w:fill="FFFFFF"/>
        <w:rPr>
          <w:sz w:val="16"/>
          <w:szCs w:val="16"/>
        </w:rPr>
      </w:pPr>
      <w:r w:rsidRPr="00172A7A">
        <w:rPr>
          <w:sz w:val="28"/>
          <w:szCs w:val="28"/>
        </w:rPr>
        <w:t xml:space="preserve"> </w:t>
      </w:r>
    </w:p>
    <w:p w14:paraId="762DF87C" w14:textId="77777777" w:rsidR="008F5FCF" w:rsidRDefault="008F5FCF" w:rsidP="008F5FCF">
      <w:pPr>
        <w:keepNext/>
        <w:keepLines/>
        <w:shd w:val="clear" w:color="auto" w:fill="FFFFFF"/>
        <w:ind w:right="-1"/>
        <w:jc w:val="both"/>
        <w:rPr>
          <w:sz w:val="28"/>
          <w:szCs w:val="28"/>
        </w:rPr>
      </w:pPr>
      <w:r w:rsidRPr="00172A7A">
        <w:rPr>
          <w:sz w:val="28"/>
          <w:szCs w:val="28"/>
        </w:rPr>
        <w:t>О внесении изменений в постановление Администрации города Минусинска от 31.10.2013 № АГ-2029-п «Об утверждении муниципальной программы «Физическая культура и спорт в муниципальном образовании город Минусинск»</w:t>
      </w:r>
    </w:p>
    <w:p w14:paraId="5CA2ABAD" w14:textId="77777777" w:rsidR="008F5FCF" w:rsidRPr="006B5E45" w:rsidRDefault="008F5FCF" w:rsidP="008F5FCF">
      <w:pPr>
        <w:keepNext/>
        <w:keepLines/>
        <w:shd w:val="clear" w:color="auto" w:fill="FFFFFF"/>
        <w:ind w:right="-1"/>
        <w:jc w:val="both"/>
        <w:rPr>
          <w:sz w:val="16"/>
          <w:szCs w:val="16"/>
        </w:rPr>
      </w:pPr>
    </w:p>
    <w:p w14:paraId="67A0E4C9" w14:textId="77777777" w:rsidR="008F5FCF" w:rsidRPr="00172A7A" w:rsidRDefault="008F5FCF" w:rsidP="008F5FCF">
      <w:pPr>
        <w:pStyle w:val="af3"/>
        <w:keepNext/>
        <w:keepLines/>
        <w:shd w:val="clear" w:color="auto" w:fill="FFFFFF"/>
        <w:tabs>
          <w:tab w:val="left" w:pos="567"/>
        </w:tabs>
        <w:ind w:firstLine="709"/>
        <w:jc w:val="both"/>
        <w:rPr>
          <w:rFonts w:ascii="Times New Roman" w:hAnsi="Times New Roman"/>
          <w:sz w:val="28"/>
          <w:szCs w:val="28"/>
        </w:rPr>
      </w:pPr>
      <w:r w:rsidRPr="00172A7A">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развития физической культуры и спорта, ПОСТАНОВЛЯЮ:</w:t>
      </w:r>
    </w:p>
    <w:p w14:paraId="2275E42A" w14:textId="77777777" w:rsidR="008F5FCF" w:rsidRPr="00172A7A" w:rsidRDefault="008F5FCF" w:rsidP="008F5FCF">
      <w:pPr>
        <w:keepNext/>
        <w:keepLines/>
        <w:ind w:firstLine="709"/>
        <w:jc w:val="both"/>
        <w:rPr>
          <w:sz w:val="28"/>
          <w:szCs w:val="28"/>
        </w:rPr>
      </w:pPr>
      <w:r w:rsidRPr="00172A7A">
        <w:rPr>
          <w:sz w:val="28"/>
          <w:szCs w:val="28"/>
        </w:rPr>
        <w:t>1. В постановление Администрации города Минусинска от 31.10.2013 № АГ-2029-п «Об утверждении муниципальной программы «Физическая культура и спорт в муниципальном образовании город Минусинск» (в актуальной редакции с изменениями от 16.07.2019 №АГ-1210-п, от 31.10.2019 №АГ-1987-п, от 31.12.2019 № АГ-2240-п, от 20.02.2020 № АГ-257-п, от 13.04.2020 №АГ-538-п, от 07.07.2020 №АГ-1037-п, от 30.10.2020 №АГ-2030-п, от 18.03.2021 №АГ-422-п, от 31.03.2021 № АГ-513-п, от 26.07.2021 № АГ-1293-п, от 29.10.2021 № АГ-1919-п, от 24.01.2022 № АГ-89-п, от 16.02.2022 № АГ-275-п, от 21.07.2022 № АГ-1462-п, от 28.10.2022 № АГ-2286-п, от 30.12.2022 № АГ-2822-п, от 31.05.2023 № АГ-1076-п, от 24.07.2023 № АГ-1514-п) внести следующие изменения:</w:t>
      </w:r>
    </w:p>
    <w:p w14:paraId="1FBEDD60" w14:textId="77777777" w:rsidR="008F5FCF" w:rsidRPr="00172A7A" w:rsidRDefault="008F5FCF" w:rsidP="008F5FCF">
      <w:pPr>
        <w:keepNext/>
        <w:keepLines/>
        <w:shd w:val="clear" w:color="auto" w:fill="FFFFFF"/>
        <w:ind w:right="-2" w:firstLine="709"/>
        <w:jc w:val="both"/>
        <w:rPr>
          <w:rFonts w:eastAsia="Arial"/>
          <w:sz w:val="28"/>
          <w:szCs w:val="28"/>
          <w:lang w:eastAsia="ar-SA"/>
        </w:rPr>
      </w:pPr>
      <w:r>
        <w:rPr>
          <w:rFonts w:eastAsia="Arial"/>
          <w:sz w:val="28"/>
          <w:szCs w:val="28"/>
          <w:lang w:eastAsia="ar-SA"/>
        </w:rPr>
        <w:t>п</w:t>
      </w:r>
      <w:r w:rsidRPr="00172A7A">
        <w:rPr>
          <w:rFonts w:eastAsia="Arial"/>
          <w:sz w:val="28"/>
          <w:szCs w:val="28"/>
          <w:lang w:eastAsia="ar-SA"/>
        </w:rPr>
        <w:t>риложение «Муниципальная программа «Физическая культура и спорт в муниципальном образовании город Минусинск» изложить в редакции приложения к настоящему постановлению.</w:t>
      </w:r>
    </w:p>
    <w:p w14:paraId="783F759A" w14:textId="77777777" w:rsidR="008F5FCF" w:rsidRPr="00172A7A" w:rsidRDefault="008F5FCF" w:rsidP="008F5FCF">
      <w:pPr>
        <w:keepNext/>
        <w:keepLines/>
        <w:suppressAutoHyphens/>
        <w:ind w:firstLine="709"/>
        <w:jc w:val="both"/>
        <w:rPr>
          <w:sz w:val="28"/>
          <w:szCs w:val="28"/>
        </w:rPr>
      </w:pPr>
      <w:r w:rsidRPr="00172A7A">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358F8AF5" w14:textId="77777777" w:rsidR="008F5FCF" w:rsidRPr="00172A7A" w:rsidRDefault="008F5FCF" w:rsidP="008F5FCF">
      <w:pPr>
        <w:keepNext/>
        <w:keepLines/>
        <w:suppressAutoHyphens/>
        <w:ind w:firstLine="709"/>
        <w:jc w:val="both"/>
        <w:rPr>
          <w:sz w:val="28"/>
          <w:szCs w:val="28"/>
        </w:rPr>
      </w:pPr>
      <w:r w:rsidRPr="00172A7A">
        <w:rPr>
          <w:sz w:val="28"/>
          <w:szCs w:val="28"/>
        </w:rPr>
        <w:t xml:space="preserve">3. Контроль за выполнением постановления возложить на заместителя Главы города по общественно-политической работе </w:t>
      </w:r>
      <w:proofErr w:type="spellStart"/>
      <w:r w:rsidRPr="00172A7A">
        <w:rPr>
          <w:sz w:val="28"/>
          <w:szCs w:val="28"/>
        </w:rPr>
        <w:t>Кырова</w:t>
      </w:r>
      <w:proofErr w:type="spellEnd"/>
      <w:r w:rsidRPr="00172A7A">
        <w:rPr>
          <w:sz w:val="28"/>
          <w:szCs w:val="28"/>
        </w:rPr>
        <w:t xml:space="preserve"> В.В.</w:t>
      </w:r>
    </w:p>
    <w:p w14:paraId="5ED2B623" w14:textId="77777777" w:rsidR="008F5FCF" w:rsidRPr="00172A7A" w:rsidRDefault="008F5FCF" w:rsidP="008F5FCF">
      <w:pPr>
        <w:keepNext/>
        <w:keepLines/>
        <w:suppressAutoHyphens/>
        <w:ind w:firstLine="709"/>
        <w:jc w:val="both"/>
        <w:rPr>
          <w:sz w:val="28"/>
          <w:szCs w:val="28"/>
        </w:rPr>
      </w:pPr>
      <w:r w:rsidRPr="00172A7A">
        <w:rPr>
          <w:sz w:val="28"/>
          <w:szCs w:val="28"/>
        </w:rPr>
        <w:t>4. Постановление вступает в силу в день, следующий за днем его официальн</w:t>
      </w:r>
      <w:r>
        <w:rPr>
          <w:sz w:val="28"/>
          <w:szCs w:val="28"/>
        </w:rPr>
        <w:t>ого</w:t>
      </w:r>
      <w:r w:rsidRPr="00172A7A">
        <w:rPr>
          <w:sz w:val="28"/>
          <w:szCs w:val="28"/>
        </w:rPr>
        <w:t xml:space="preserve"> опубликовани</w:t>
      </w:r>
      <w:r>
        <w:rPr>
          <w:sz w:val="28"/>
          <w:szCs w:val="28"/>
        </w:rPr>
        <w:t>я</w:t>
      </w:r>
      <w:r w:rsidRPr="00172A7A">
        <w:rPr>
          <w:sz w:val="28"/>
          <w:szCs w:val="28"/>
        </w:rPr>
        <w:t>, но не ранее 01 января 2024 года.</w:t>
      </w:r>
    </w:p>
    <w:p w14:paraId="3A25A6DC" w14:textId="7F87A880" w:rsidR="008F5FCF" w:rsidRPr="00172A7A" w:rsidRDefault="008F5FCF" w:rsidP="00BD17A4">
      <w:pPr>
        <w:keepNext/>
        <w:keepLines/>
        <w:suppressAutoHyphens/>
        <w:jc w:val="both"/>
        <w:rPr>
          <w:sz w:val="2"/>
          <w:szCs w:val="2"/>
        </w:rPr>
      </w:pPr>
      <w:r w:rsidRPr="00172A7A">
        <w:rPr>
          <w:sz w:val="28"/>
          <w:szCs w:val="28"/>
        </w:rPr>
        <w:t>Глава города</w:t>
      </w:r>
      <w:r w:rsidRPr="00172A7A">
        <w:rPr>
          <w:sz w:val="28"/>
          <w:szCs w:val="28"/>
        </w:rPr>
        <w:tab/>
        <w:t xml:space="preserve">                                 </w:t>
      </w:r>
      <w:r>
        <w:rPr>
          <w:sz w:val="28"/>
          <w:szCs w:val="28"/>
        </w:rPr>
        <w:t>подпись</w:t>
      </w:r>
      <w:r w:rsidRPr="00172A7A">
        <w:rPr>
          <w:sz w:val="28"/>
          <w:szCs w:val="28"/>
        </w:rPr>
        <w:t xml:space="preserve">                          </w:t>
      </w:r>
      <w:r>
        <w:rPr>
          <w:sz w:val="28"/>
          <w:szCs w:val="28"/>
        </w:rPr>
        <w:t xml:space="preserve">       </w:t>
      </w:r>
      <w:r w:rsidRPr="00172A7A">
        <w:rPr>
          <w:sz w:val="28"/>
          <w:szCs w:val="28"/>
        </w:rPr>
        <w:t xml:space="preserve"> А.О. Первухин</w:t>
      </w:r>
    </w:p>
    <w:tbl>
      <w:tblPr>
        <w:tblStyle w:val="af2"/>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tblGrid>
      <w:tr w:rsidR="008F5FCF" w:rsidRPr="00172A7A" w14:paraId="2326A871" w14:textId="77777777" w:rsidTr="00463E95">
        <w:tc>
          <w:tcPr>
            <w:tcW w:w="10081" w:type="dxa"/>
          </w:tcPr>
          <w:p w14:paraId="517F0649" w14:textId="77777777" w:rsidR="008F5FCF" w:rsidRPr="00172A7A" w:rsidRDefault="008F5FCF" w:rsidP="00463E95">
            <w:pPr>
              <w:pStyle w:val="af3"/>
              <w:widowControl w:val="0"/>
              <w:tabs>
                <w:tab w:val="left" w:pos="567"/>
              </w:tabs>
              <w:suppressAutoHyphens w:val="0"/>
              <w:jc w:val="both"/>
              <w:rPr>
                <w:rFonts w:ascii="Times New Roman" w:hAnsi="Times New Roman"/>
                <w:sz w:val="28"/>
                <w:szCs w:val="28"/>
              </w:rPr>
            </w:pPr>
            <w:r w:rsidRPr="00172A7A">
              <w:rPr>
                <w:rFonts w:ascii="Times New Roman" w:hAnsi="Times New Roman"/>
                <w:sz w:val="28"/>
                <w:szCs w:val="28"/>
              </w:rPr>
              <w:lastRenderedPageBreak/>
              <w:t>Приложение 1</w:t>
            </w:r>
          </w:p>
          <w:p w14:paraId="1120F97C" w14:textId="77777777" w:rsidR="008F5FCF" w:rsidRPr="00172A7A" w:rsidRDefault="008F5FCF" w:rsidP="00463E95">
            <w:pPr>
              <w:pStyle w:val="af3"/>
              <w:widowControl w:val="0"/>
              <w:tabs>
                <w:tab w:val="left" w:pos="567"/>
              </w:tabs>
              <w:suppressAutoHyphens w:val="0"/>
              <w:jc w:val="both"/>
              <w:rPr>
                <w:rFonts w:ascii="Times New Roman" w:hAnsi="Times New Roman"/>
                <w:sz w:val="28"/>
                <w:szCs w:val="28"/>
              </w:rPr>
            </w:pPr>
            <w:r w:rsidRPr="00172A7A">
              <w:rPr>
                <w:rFonts w:ascii="Times New Roman" w:hAnsi="Times New Roman"/>
                <w:sz w:val="28"/>
                <w:szCs w:val="28"/>
              </w:rPr>
              <w:t>к постановлению Администрации города Минусинска</w:t>
            </w:r>
          </w:p>
          <w:p w14:paraId="390FD128" w14:textId="77777777" w:rsidR="008F5FCF" w:rsidRDefault="008F5FCF" w:rsidP="00463E95">
            <w:pPr>
              <w:pStyle w:val="af3"/>
              <w:widowControl w:val="0"/>
              <w:tabs>
                <w:tab w:val="left" w:pos="567"/>
              </w:tabs>
              <w:suppressAutoHyphens w:val="0"/>
              <w:jc w:val="both"/>
              <w:rPr>
                <w:rFonts w:ascii="Times New Roman" w:hAnsi="Times New Roman"/>
                <w:sz w:val="28"/>
                <w:szCs w:val="28"/>
              </w:rPr>
            </w:pPr>
            <w:r w:rsidRPr="00172A7A">
              <w:rPr>
                <w:rFonts w:ascii="Times New Roman" w:hAnsi="Times New Roman"/>
                <w:sz w:val="28"/>
                <w:szCs w:val="28"/>
              </w:rPr>
              <w:t xml:space="preserve">от </w:t>
            </w:r>
            <w:proofErr w:type="gramStart"/>
            <w:r>
              <w:rPr>
                <w:rFonts w:ascii="Times New Roman" w:hAnsi="Times New Roman"/>
                <w:sz w:val="28"/>
                <w:szCs w:val="28"/>
              </w:rPr>
              <w:t xml:space="preserve">09.11.2023 </w:t>
            </w:r>
            <w:r w:rsidRPr="00172A7A">
              <w:rPr>
                <w:rFonts w:ascii="Times New Roman" w:hAnsi="Times New Roman"/>
                <w:sz w:val="28"/>
                <w:szCs w:val="28"/>
              </w:rPr>
              <w:t xml:space="preserve"> №</w:t>
            </w:r>
            <w:proofErr w:type="gramEnd"/>
            <w:r w:rsidRPr="00172A7A">
              <w:rPr>
                <w:rFonts w:ascii="Times New Roman" w:hAnsi="Times New Roman"/>
                <w:sz w:val="28"/>
                <w:szCs w:val="28"/>
              </w:rPr>
              <w:t xml:space="preserve"> АГ-</w:t>
            </w:r>
            <w:r>
              <w:rPr>
                <w:rFonts w:ascii="Times New Roman" w:hAnsi="Times New Roman"/>
                <w:sz w:val="28"/>
                <w:szCs w:val="28"/>
              </w:rPr>
              <w:t>2297</w:t>
            </w:r>
            <w:r w:rsidRPr="00172A7A">
              <w:rPr>
                <w:rFonts w:ascii="Times New Roman" w:hAnsi="Times New Roman"/>
                <w:sz w:val="28"/>
                <w:szCs w:val="28"/>
              </w:rPr>
              <w:t>-п</w:t>
            </w:r>
          </w:p>
          <w:p w14:paraId="2ED7AD78" w14:textId="77777777" w:rsidR="008F5FCF" w:rsidRPr="00172A7A" w:rsidRDefault="008F5FCF" w:rsidP="00463E95">
            <w:pPr>
              <w:pStyle w:val="af3"/>
              <w:widowControl w:val="0"/>
              <w:tabs>
                <w:tab w:val="left" w:pos="567"/>
              </w:tabs>
              <w:suppressAutoHyphens w:val="0"/>
              <w:jc w:val="both"/>
              <w:rPr>
                <w:rFonts w:ascii="Times New Roman" w:hAnsi="Times New Roman"/>
                <w:sz w:val="28"/>
                <w:szCs w:val="28"/>
              </w:rPr>
            </w:pPr>
          </w:p>
        </w:tc>
      </w:tr>
      <w:tr w:rsidR="008F5FCF" w:rsidRPr="00172A7A" w14:paraId="3E3412CD" w14:textId="77777777" w:rsidTr="00463E95">
        <w:tc>
          <w:tcPr>
            <w:tcW w:w="10081" w:type="dxa"/>
          </w:tcPr>
          <w:p w14:paraId="1D18B458" w14:textId="77777777" w:rsidR="008F5FCF" w:rsidRPr="00172A7A" w:rsidRDefault="008F5FCF" w:rsidP="00463E95">
            <w:pPr>
              <w:pStyle w:val="af3"/>
              <w:widowControl w:val="0"/>
              <w:tabs>
                <w:tab w:val="left" w:pos="567"/>
              </w:tabs>
              <w:suppressAutoHyphens w:val="0"/>
              <w:jc w:val="both"/>
              <w:rPr>
                <w:rFonts w:ascii="Times New Roman" w:hAnsi="Times New Roman"/>
                <w:sz w:val="28"/>
                <w:szCs w:val="28"/>
              </w:rPr>
            </w:pPr>
            <w:r w:rsidRPr="00172A7A">
              <w:rPr>
                <w:rFonts w:ascii="Times New Roman" w:hAnsi="Times New Roman"/>
                <w:sz w:val="28"/>
                <w:szCs w:val="28"/>
              </w:rPr>
              <w:t>Приложение</w:t>
            </w:r>
          </w:p>
          <w:p w14:paraId="57CB5DC6" w14:textId="77777777" w:rsidR="008F5FCF" w:rsidRPr="00172A7A" w:rsidRDefault="008F5FCF" w:rsidP="00463E95">
            <w:pPr>
              <w:pStyle w:val="af3"/>
              <w:widowControl w:val="0"/>
              <w:tabs>
                <w:tab w:val="left" w:pos="567"/>
              </w:tabs>
              <w:suppressAutoHyphens w:val="0"/>
              <w:jc w:val="both"/>
              <w:rPr>
                <w:rFonts w:ascii="Times New Roman" w:hAnsi="Times New Roman"/>
                <w:sz w:val="28"/>
                <w:szCs w:val="28"/>
              </w:rPr>
            </w:pPr>
            <w:r w:rsidRPr="00172A7A">
              <w:rPr>
                <w:rFonts w:ascii="Times New Roman" w:hAnsi="Times New Roman"/>
                <w:sz w:val="28"/>
                <w:szCs w:val="28"/>
              </w:rPr>
              <w:t xml:space="preserve">к постановлению Администрации города Минусинска </w:t>
            </w:r>
          </w:p>
          <w:p w14:paraId="2FD94B8C" w14:textId="77777777" w:rsidR="008F5FCF" w:rsidRPr="00172A7A" w:rsidRDefault="008F5FCF" w:rsidP="00463E95">
            <w:pPr>
              <w:pStyle w:val="af3"/>
              <w:widowControl w:val="0"/>
              <w:tabs>
                <w:tab w:val="left" w:pos="567"/>
              </w:tabs>
              <w:suppressAutoHyphens w:val="0"/>
              <w:jc w:val="both"/>
              <w:rPr>
                <w:rFonts w:ascii="Times New Roman" w:hAnsi="Times New Roman"/>
                <w:sz w:val="28"/>
                <w:szCs w:val="28"/>
              </w:rPr>
            </w:pPr>
            <w:r w:rsidRPr="00172A7A">
              <w:rPr>
                <w:rFonts w:ascii="Times New Roman" w:hAnsi="Times New Roman"/>
                <w:sz w:val="28"/>
                <w:szCs w:val="28"/>
              </w:rPr>
              <w:t>от 31.10.2013 № АГ-2029-п</w:t>
            </w:r>
          </w:p>
        </w:tc>
      </w:tr>
    </w:tbl>
    <w:p w14:paraId="6EC20D40" w14:textId="77777777" w:rsidR="008F5FCF" w:rsidRPr="00172A7A" w:rsidRDefault="008F5FCF" w:rsidP="008F5FCF">
      <w:pPr>
        <w:pStyle w:val="af3"/>
        <w:widowControl w:val="0"/>
        <w:shd w:val="clear" w:color="auto" w:fill="FFFFFF"/>
        <w:tabs>
          <w:tab w:val="left" w:pos="567"/>
        </w:tabs>
        <w:suppressAutoHyphens w:val="0"/>
        <w:ind w:left="5103"/>
        <w:jc w:val="both"/>
        <w:rPr>
          <w:rFonts w:ascii="Times New Roman" w:hAnsi="Times New Roman"/>
          <w:sz w:val="16"/>
          <w:szCs w:val="16"/>
        </w:rPr>
      </w:pPr>
    </w:p>
    <w:p w14:paraId="258334BB" w14:textId="77777777" w:rsidR="008F5FCF" w:rsidRPr="00172A7A" w:rsidRDefault="008F5FCF" w:rsidP="008F5FCF">
      <w:pPr>
        <w:widowControl w:val="0"/>
        <w:shd w:val="clear" w:color="auto" w:fill="FFFFFF"/>
        <w:rPr>
          <w:sz w:val="16"/>
          <w:szCs w:val="16"/>
        </w:rPr>
      </w:pPr>
    </w:p>
    <w:p w14:paraId="358AB3BD" w14:textId="77777777" w:rsidR="008F5FCF" w:rsidRPr="00172A7A" w:rsidRDefault="008F5FCF" w:rsidP="008F5FCF">
      <w:pPr>
        <w:widowControl w:val="0"/>
        <w:shd w:val="clear" w:color="auto" w:fill="FFFFFF"/>
        <w:ind w:firstLine="709"/>
        <w:jc w:val="center"/>
        <w:rPr>
          <w:b/>
          <w:sz w:val="28"/>
          <w:szCs w:val="28"/>
        </w:rPr>
      </w:pPr>
      <w:r w:rsidRPr="00172A7A">
        <w:rPr>
          <w:b/>
          <w:sz w:val="28"/>
          <w:szCs w:val="28"/>
        </w:rPr>
        <w:t>Муниципальная программа</w:t>
      </w:r>
    </w:p>
    <w:p w14:paraId="251E3047" w14:textId="77777777" w:rsidR="008F5FCF" w:rsidRPr="00172A7A" w:rsidRDefault="008F5FCF" w:rsidP="008F5FCF">
      <w:pPr>
        <w:widowControl w:val="0"/>
        <w:shd w:val="clear" w:color="auto" w:fill="FFFFFF"/>
        <w:ind w:firstLine="709"/>
        <w:jc w:val="center"/>
        <w:rPr>
          <w:b/>
          <w:sz w:val="28"/>
          <w:szCs w:val="28"/>
        </w:rPr>
      </w:pPr>
      <w:r w:rsidRPr="00172A7A">
        <w:rPr>
          <w:b/>
          <w:sz w:val="28"/>
          <w:szCs w:val="28"/>
        </w:rPr>
        <w:t>«Физическая культура и спорт в муниципальном</w:t>
      </w:r>
    </w:p>
    <w:p w14:paraId="122EECBC" w14:textId="77777777" w:rsidR="008F5FCF" w:rsidRPr="00172A7A" w:rsidRDefault="008F5FCF" w:rsidP="008F5FCF">
      <w:pPr>
        <w:widowControl w:val="0"/>
        <w:shd w:val="clear" w:color="auto" w:fill="FFFFFF"/>
        <w:ind w:firstLine="709"/>
        <w:jc w:val="center"/>
        <w:rPr>
          <w:b/>
          <w:sz w:val="28"/>
          <w:szCs w:val="28"/>
        </w:rPr>
      </w:pPr>
      <w:r w:rsidRPr="00172A7A">
        <w:rPr>
          <w:b/>
          <w:sz w:val="28"/>
          <w:szCs w:val="28"/>
        </w:rPr>
        <w:t>образовании город Минусинск»</w:t>
      </w:r>
    </w:p>
    <w:p w14:paraId="2D3CB314" w14:textId="77777777" w:rsidR="008F5FCF" w:rsidRPr="00172A7A" w:rsidRDefault="008F5FCF" w:rsidP="008F5FCF">
      <w:pPr>
        <w:widowControl w:val="0"/>
        <w:shd w:val="clear" w:color="auto" w:fill="FFFFFF"/>
        <w:rPr>
          <w:sz w:val="16"/>
          <w:szCs w:val="16"/>
        </w:rPr>
      </w:pPr>
    </w:p>
    <w:p w14:paraId="0CAEC462" w14:textId="77777777" w:rsidR="008F5FCF" w:rsidRPr="00172A7A" w:rsidRDefault="008F5FCF" w:rsidP="008F5FCF">
      <w:pPr>
        <w:widowControl w:val="0"/>
        <w:shd w:val="clear" w:color="auto" w:fill="FFFFFF"/>
        <w:ind w:firstLine="709"/>
        <w:jc w:val="center"/>
        <w:rPr>
          <w:sz w:val="28"/>
          <w:szCs w:val="28"/>
        </w:rPr>
      </w:pPr>
      <w:r w:rsidRPr="00172A7A">
        <w:rPr>
          <w:sz w:val="28"/>
          <w:szCs w:val="28"/>
        </w:rPr>
        <w:t>Паспорт</w:t>
      </w:r>
    </w:p>
    <w:p w14:paraId="27B0AD55" w14:textId="77777777" w:rsidR="008F5FCF" w:rsidRPr="00172A7A" w:rsidRDefault="008F5FCF" w:rsidP="008F5FCF">
      <w:pPr>
        <w:widowControl w:val="0"/>
        <w:shd w:val="clear" w:color="auto" w:fill="FFFFFF"/>
        <w:ind w:firstLine="709"/>
        <w:jc w:val="center"/>
        <w:rPr>
          <w:sz w:val="28"/>
          <w:szCs w:val="28"/>
        </w:rPr>
      </w:pPr>
      <w:r w:rsidRPr="00172A7A">
        <w:rPr>
          <w:sz w:val="28"/>
          <w:szCs w:val="28"/>
        </w:rPr>
        <w:t>муниципальной программы</w:t>
      </w:r>
    </w:p>
    <w:p w14:paraId="3FF66587" w14:textId="77777777" w:rsidR="008F5FCF" w:rsidRPr="00172A7A" w:rsidRDefault="008F5FCF" w:rsidP="008F5FCF">
      <w:pPr>
        <w:widowControl w:val="0"/>
        <w:shd w:val="clear" w:color="auto" w:fill="FFFFFF"/>
        <w:ind w:firstLine="709"/>
        <w:jc w:val="center"/>
        <w:rPr>
          <w:sz w:val="28"/>
          <w:szCs w:val="28"/>
        </w:rPr>
      </w:pPr>
      <w:bookmarkStart w:id="0" w:name="_Hlk132706343"/>
      <w:r w:rsidRPr="00172A7A">
        <w:rPr>
          <w:sz w:val="28"/>
          <w:szCs w:val="28"/>
        </w:rPr>
        <w:t>«Физическая культура и спорт в муниципальном</w:t>
      </w:r>
    </w:p>
    <w:p w14:paraId="6AA1C91A" w14:textId="77777777" w:rsidR="008F5FCF" w:rsidRPr="00172A7A" w:rsidRDefault="008F5FCF" w:rsidP="008F5FCF">
      <w:pPr>
        <w:widowControl w:val="0"/>
        <w:shd w:val="clear" w:color="auto" w:fill="FFFFFF"/>
        <w:ind w:firstLine="709"/>
        <w:jc w:val="center"/>
        <w:rPr>
          <w:sz w:val="28"/>
          <w:szCs w:val="28"/>
        </w:rPr>
      </w:pPr>
      <w:r w:rsidRPr="00172A7A">
        <w:rPr>
          <w:sz w:val="28"/>
          <w:szCs w:val="28"/>
        </w:rPr>
        <w:t>образовании город Минусинск»</w:t>
      </w:r>
    </w:p>
    <w:p w14:paraId="5BACDB36" w14:textId="77777777" w:rsidR="008F5FCF" w:rsidRPr="00172A7A" w:rsidRDefault="008F5FCF" w:rsidP="008F5FCF">
      <w:pPr>
        <w:widowControl w:val="0"/>
        <w:shd w:val="clear" w:color="auto" w:fill="FFFFFF"/>
        <w:ind w:firstLine="709"/>
        <w:jc w:val="center"/>
        <w:rPr>
          <w:sz w:val="16"/>
          <w:szCs w:val="16"/>
        </w:rPr>
      </w:pP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5"/>
        <w:gridCol w:w="6095"/>
      </w:tblGrid>
      <w:tr w:rsidR="008F5FCF" w:rsidRPr="00172A7A" w14:paraId="3F48F713" w14:textId="77777777" w:rsidTr="00463E95">
        <w:trPr>
          <w:jc w:val="center"/>
        </w:trPr>
        <w:tc>
          <w:tcPr>
            <w:tcW w:w="3935" w:type="dxa"/>
            <w:tcBorders>
              <w:top w:val="single" w:sz="4" w:space="0" w:color="auto"/>
              <w:bottom w:val="single" w:sz="4" w:space="0" w:color="auto"/>
              <w:right w:val="single" w:sz="4" w:space="0" w:color="auto"/>
            </w:tcBorders>
            <w:shd w:val="clear" w:color="auto" w:fill="auto"/>
          </w:tcPr>
          <w:bookmarkEnd w:id="0"/>
          <w:p w14:paraId="11628E9F"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Наименование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0D0621BD" w14:textId="77777777" w:rsidR="008F5FCF" w:rsidRPr="00172A7A" w:rsidRDefault="008F5FCF" w:rsidP="00463E95">
            <w:pPr>
              <w:pStyle w:val="af7"/>
              <w:shd w:val="clear" w:color="auto" w:fill="FFFFFF"/>
              <w:rPr>
                <w:rFonts w:ascii="Times New Roman" w:hAnsi="Times New Roman" w:cs="Times New Roman"/>
                <w:sz w:val="28"/>
                <w:szCs w:val="28"/>
              </w:rPr>
            </w:pPr>
            <w:r w:rsidRPr="00172A7A">
              <w:rPr>
                <w:rFonts w:ascii="Times New Roman" w:hAnsi="Times New Roman" w:cs="Times New Roman"/>
                <w:sz w:val="28"/>
                <w:szCs w:val="28"/>
              </w:rPr>
              <w:t>«Физическая культура и спорт в муниципальном образовании город Минусинск» (далее - Программа)</w:t>
            </w:r>
          </w:p>
        </w:tc>
      </w:tr>
      <w:tr w:rsidR="008F5FCF" w:rsidRPr="00172A7A" w14:paraId="43E832A3" w14:textId="77777777" w:rsidTr="00463E95">
        <w:trPr>
          <w:jc w:val="center"/>
        </w:trPr>
        <w:tc>
          <w:tcPr>
            <w:tcW w:w="3935" w:type="dxa"/>
            <w:tcBorders>
              <w:top w:val="single" w:sz="4" w:space="0" w:color="auto"/>
              <w:bottom w:val="single" w:sz="4" w:space="0" w:color="auto"/>
              <w:right w:val="single" w:sz="4" w:space="0" w:color="auto"/>
            </w:tcBorders>
            <w:shd w:val="clear" w:color="auto" w:fill="auto"/>
          </w:tcPr>
          <w:p w14:paraId="6D3B5C35"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194D41F6" w14:textId="77777777" w:rsidR="008F5FCF" w:rsidRPr="00172A7A" w:rsidRDefault="008F5FCF" w:rsidP="00463E95">
            <w:pPr>
              <w:pStyle w:val="af7"/>
              <w:shd w:val="clear" w:color="auto" w:fill="FFFFFF"/>
              <w:rPr>
                <w:rFonts w:ascii="Times New Roman" w:hAnsi="Times New Roman" w:cs="Times New Roman"/>
                <w:sz w:val="28"/>
                <w:szCs w:val="28"/>
              </w:rPr>
            </w:pPr>
            <w:r w:rsidRPr="00172A7A">
              <w:rPr>
                <w:rFonts w:ascii="Times New Roman" w:hAnsi="Times New Roman" w:cs="Times New Roman"/>
                <w:sz w:val="28"/>
                <w:szCs w:val="28"/>
              </w:rPr>
              <w:t>Отдел спорта и молодежной политики администрации города Минусинска</w:t>
            </w:r>
          </w:p>
        </w:tc>
      </w:tr>
      <w:tr w:rsidR="008F5FCF" w:rsidRPr="00172A7A" w14:paraId="49A2EDCC" w14:textId="77777777" w:rsidTr="00463E95">
        <w:trPr>
          <w:jc w:val="center"/>
        </w:trPr>
        <w:tc>
          <w:tcPr>
            <w:tcW w:w="3935" w:type="dxa"/>
            <w:tcBorders>
              <w:top w:val="single" w:sz="4" w:space="0" w:color="auto"/>
              <w:bottom w:val="single" w:sz="4" w:space="0" w:color="auto"/>
              <w:right w:val="single" w:sz="4" w:space="0" w:color="auto"/>
            </w:tcBorders>
            <w:shd w:val="clear" w:color="auto" w:fill="auto"/>
          </w:tcPr>
          <w:p w14:paraId="3DEB80DD"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Соисполнители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0EBB7C79" w14:textId="77777777" w:rsidR="008F5FCF" w:rsidRPr="00172A7A" w:rsidRDefault="008F5FCF" w:rsidP="00463E95">
            <w:pPr>
              <w:widowControl w:val="0"/>
              <w:shd w:val="clear" w:color="auto" w:fill="FFFFFF"/>
              <w:jc w:val="both"/>
              <w:rPr>
                <w:sz w:val="28"/>
                <w:szCs w:val="28"/>
              </w:rPr>
            </w:pPr>
            <w:r w:rsidRPr="00172A7A">
              <w:rPr>
                <w:sz w:val="28"/>
                <w:szCs w:val="28"/>
              </w:rPr>
              <w:t>Администрация города Минусинска</w:t>
            </w:r>
          </w:p>
        </w:tc>
      </w:tr>
      <w:tr w:rsidR="008F5FCF" w:rsidRPr="00172A7A" w14:paraId="236E7C61" w14:textId="77777777" w:rsidTr="00463E95">
        <w:trPr>
          <w:jc w:val="center"/>
        </w:trPr>
        <w:tc>
          <w:tcPr>
            <w:tcW w:w="3935" w:type="dxa"/>
            <w:tcBorders>
              <w:top w:val="single" w:sz="4" w:space="0" w:color="auto"/>
              <w:bottom w:val="single" w:sz="4" w:space="0" w:color="auto"/>
              <w:right w:val="single" w:sz="4" w:space="0" w:color="auto"/>
            </w:tcBorders>
            <w:shd w:val="clear" w:color="auto" w:fill="auto"/>
          </w:tcPr>
          <w:p w14:paraId="0A897BA9"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095" w:type="dxa"/>
            <w:tcBorders>
              <w:top w:val="single" w:sz="4" w:space="0" w:color="auto"/>
              <w:left w:val="single" w:sz="4" w:space="0" w:color="auto"/>
              <w:bottom w:val="single" w:sz="4" w:space="0" w:color="auto"/>
            </w:tcBorders>
            <w:shd w:val="clear" w:color="auto" w:fill="auto"/>
          </w:tcPr>
          <w:p w14:paraId="5759BFFC" w14:textId="77777777" w:rsidR="008F5FCF" w:rsidRPr="00172A7A" w:rsidRDefault="008F5FCF" w:rsidP="00463E95">
            <w:pPr>
              <w:widowControl w:val="0"/>
              <w:shd w:val="clear" w:color="auto" w:fill="FFFFFF"/>
              <w:jc w:val="both"/>
              <w:rPr>
                <w:sz w:val="28"/>
                <w:szCs w:val="28"/>
              </w:rPr>
            </w:pPr>
            <w:r w:rsidRPr="00172A7A">
              <w:rPr>
                <w:sz w:val="28"/>
                <w:szCs w:val="28"/>
              </w:rPr>
              <w:t>подпрограмма 1</w:t>
            </w:r>
          </w:p>
          <w:p w14:paraId="29270C3A" w14:textId="77777777" w:rsidR="008F5FCF" w:rsidRPr="00172A7A" w:rsidRDefault="008F5FCF" w:rsidP="00463E95">
            <w:pPr>
              <w:widowControl w:val="0"/>
              <w:shd w:val="clear" w:color="auto" w:fill="FFFFFF"/>
              <w:jc w:val="both"/>
              <w:rPr>
                <w:sz w:val="28"/>
                <w:szCs w:val="28"/>
              </w:rPr>
            </w:pPr>
            <w:r w:rsidRPr="00172A7A">
              <w:rPr>
                <w:sz w:val="28"/>
                <w:szCs w:val="28"/>
              </w:rPr>
              <w:t>«Развитие массовой физической культуры и спорта»;</w:t>
            </w:r>
          </w:p>
          <w:p w14:paraId="5A0CD334" w14:textId="77777777" w:rsidR="008F5FCF" w:rsidRPr="00172A7A" w:rsidRDefault="008F5FCF" w:rsidP="00463E95">
            <w:pPr>
              <w:widowControl w:val="0"/>
              <w:shd w:val="clear" w:color="auto" w:fill="FFFFFF"/>
              <w:jc w:val="both"/>
              <w:rPr>
                <w:sz w:val="28"/>
                <w:szCs w:val="28"/>
              </w:rPr>
            </w:pPr>
            <w:r w:rsidRPr="00172A7A">
              <w:rPr>
                <w:sz w:val="28"/>
                <w:szCs w:val="28"/>
              </w:rPr>
              <w:t>подпрограмма 2</w:t>
            </w:r>
          </w:p>
          <w:p w14:paraId="390F4C54" w14:textId="77777777" w:rsidR="008F5FCF" w:rsidRPr="00172A7A" w:rsidRDefault="008F5FCF" w:rsidP="00463E95">
            <w:pPr>
              <w:widowControl w:val="0"/>
              <w:shd w:val="clear" w:color="auto" w:fill="FFFFFF"/>
              <w:jc w:val="both"/>
              <w:rPr>
                <w:sz w:val="28"/>
                <w:szCs w:val="28"/>
              </w:rPr>
            </w:pPr>
            <w:r w:rsidRPr="00172A7A">
              <w:rPr>
                <w:sz w:val="28"/>
                <w:szCs w:val="28"/>
              </w:rPr>
              <w:t>«Развитие системы подготовки спортивного резерва»;</w:t>
            </w:r>
          </w:p>
          <w:p w14:paraId="1AF01593" w14:textId="77777777" w:rsidR="008F5FCF" w:rsidRPr="00172A7A" w:rsidRDefault="008F5FCF" w:rsidP="00463E95">
            <w:pPr>
              <w:widowControl w:val="0"/>
              <w:shd w:val="clear" w:color="auto" w:fill="FFFFFF"/>
              <w:jc w:val="both"/>
              <w:rPr>
                <w:sz w:val="28"/>
                <w:szCs w:val="28"/>
              </w:rPr>
            </w:pPr>
            <w:r w:rsidRPr="00172A7A">
              <w:rPr>
                <w:sz w:val="28"/>
                <w:szCs w:val="28"/>
              </w:rPr>
              <w:t>подпрограмма 3</w:t>
            </w:r>
          </w:p>
          <w:p w14:paraId="077860D4" w14:textId="77777777" w:rsidR="008F5FCF" w:rsidRPr="00172A7A" w:rsidRDefault="008F5FCF" w:rsidP="00463E95">
            <w:pPr>
              <w:widowControl w:val="0"/>
              <w:shd w:val="clear" w:color="auto" w:fill="FFFFFF"/>
              <w:jc w:val="both"/>
              <w:rPr>
                <w:sz w:val="28"/>
                <w:szCs w:val="28"/>
              </w:rPr>
            </w:pPr>
            <w:r w:rsidRPr="00172A7A">
              <w:rPr>
                <w:sz w:val="28"/>
                <w:szCs w:val="28"/>
              </w:rPr>
              <w:t>«Выполнение муниципальных функций в установленной форме»</w:t>
            </w:r>
          </w:p>
          <w:p w14:paraId="30274FE0" w14:textId="77777777" w:rsidR="008F5FCF" w:rsidRPr="00172A7A" w:rsidRDefault="008F5FCF" w:rsidP="00463E95">
            <w:pPr>
              <w:widowControl w:val="0"/>
              <w:shd w:val="clear" w:color="auto" w:fill="FFFFFF"/>
              <w:jc w:val="both"/>
              <w:rPr>
                <w:sz w:val="28"/>
                <w:szCs w:val="28"/>
              </w:rPr>
            </w:pPr>
            <w:r w:rsidRPr="00172A7A">
              <w:rPr>
                <w:sz w:val="28"/>
                <w:szCs w:val="28"/>
              </w:rPr>
              <w:t>подпрограмма 4</w:t>
            </w:r>
          </w:p>
          <w:p w14:paraId="6F301A51" w14:textId="77777777" w:rsidR="008F5FCF" w:rsidRPr="00172A7A" w:rsidRDefault="008F5FCF" w:rsidP="00463E95">
            <w:pPr>
              <w:widowControl w:val="0"/>
              <w:shd w:val="clear" w:color="auto" w:fill="FFFFFF"/>
              <w:jc w:val="both"/>
              <w:rPr>
                <w:sz w:val="28"/>
                <w:szCs w:val="28"/>
              </w:rPr>
            </w:pPr>
            <w:r w:rsidRPr="00172A7A">
              <w:rPr>
                <w:sz w:val="28"/>
                <w:szCs w:val="28"/>
              </w:rPr>
              <w:t>«Развитие адаптивной физической культуры в городе Минусинске»</w:t>
            </w:r>
          </w:p>
        </w:tc>
      </w:tr>
      <w:tr w:rsidR="008F5FCF" w:rsidRPr="00172A7A" w14:paraId="754D5B31" w14:textId="77777777" w:rsidTr="00463E95">
        <w:trPr>
          <w:jc w:val="center"/>
        </w:trPr>
        <w:tc>
          <w:tcPr>
            <w:tcW w:w="3935" w:type="dxa"/>
            <w:tcBorders>
              <w:top w:val="single" w:sz="4" w:space="0" w:color="auto"/>
              <w:bottom w:val="single" w:sz="4" w:space="0" w:color="auto"/>
              <w:right w:val="single" w:sz="4" w:space="0" w:color="auto"/>
            </w:tcBorders>
            <w:shd w:val="clear" w:color="auto" w:fill="auto"/>
          </w:tcPr>
          <w:p w14:paraId="60A65EE4"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 xml:space="preserve">Цели муниципальной программы </w:t>
            </w:r>
          </w:p>
        </w:tc>
        <w:tc>
          <w:tcPr>
            <w:tcW w:w="6095" w:type="dxa"/>
            <w:tcBorders>
              <w:top w:val="single" w:sz="4" w:space="0" w:color="auto"/>
              <w:left w:val="single" w:sz="4" w:space="0" w:color="auto"/>
              <w:bottom w:val="single" w:sz="4" w:space="0" w:color="auto"/>
            </w:tcBorders>
            <w:shd w:val="clear" w:color="auto" w:fill="auto"/>
          </w:tcPr>
          <w:p w14:paraId="69933FDF" w14:textId="77777777" w:rsidR="008F5FCF" w:rsidRPr="00172A7A" w:rsidRDefault="008F5FCF" w:rsidP="00463E95">
            <w:pPr>
              <w:pStyle w:val="af5"/>
              <w:widowControl w:val="0"/>
              <w:numPr>
                <w:ilvl w:val="0"/>
                <w:numId w:val="41"/>
              </w:numPr>
              <w:shd w:val="clear" w:color="auto" w:fill="FFFFFF"/>
              <w:tabs>
                <w:tab w:val="left" w:pos="338"/>
              </w:tabs>
              <w:spacing w:after="0" w:line="240" w:lineRule="auto"/>
              <w:ind w:left="0" w:firstLine="0"/>
              <w:jc w:val="both"/>
              <w:rPr>
                <w:rFonts w:ascii="Times New Roman" w:hAnsi="Times New Roman"/>
                <w:sz w:val="28"/>
                <w:szCs w:val="28"/>
              </w:rPr>
            </w:pPr>
            <w:r w:rsidRPr="00172A7A">
              <w:rPr>
                <w:rFonts w:ascii="Times New Roman" w:hAnsi="Times New Roman"/>
                <w:sz w:val="28"/>
                <w:szCs w:val="28"/>
              </w:rPr>
              <w:t>Создание и оптимизация условий, обеспечивающих возможность для жителей города вести здоровый образ жизни, систематически заниматься физической культурой и спортом (включая спорт высших достижений), получить доступ к развитой спортивной инфраструктуре;</w:t>
            </w:r>
          </w:p>
          <w:p w14:paraId="51062F31" w14:textId="77777777" w:rsidR="008F5FCF" w:rsidRPr="00172A7A" w:rsidRDefault="008F5FCF" w:rsidP="00463E95">
            <w:pPr>
              <w:pStyle w:val="af5"/>
              <w:widowControl w:val="0"/>
              <w:numPr>
                <w:ilvl w:val="0"/>
                <w:numId w:val="41"/>
              </w:numPr>
              <w:shd w:val="clear" w:color="auto" w:fill="FFFFFF"/>
              <w:tabs>
                <w:tab w:val="left" w:pos="338"/>
              </w:tabs>
              <w:spacing w:after="0" w:line="240" w:lineRule="auto"/>
              <w:ind w:left="0" w:firstLine="0"/>
              <w:jc w:val="both"/>
              <w:rPr>
                <w:rFonts w:ascii="Times New Roman" w:hAnsi="Times New Roman"/>
                <w:sz w:val="28"/>
                <w:szCs w:val="28"/>
              </w:rPr>
            </w:pPr>
            <w:r w:rsidRPr="00172A7A">
              <w:rPr>
                <w:rFonts w:ascii="Times New Roman" w:hAnsi="Times New Roman"/>
                <w:sz w:val="28"/>
                <w:szCs w:val="28"/>
              </w:rPr>
              <w:lastRenderedPageBreak/>
              <w:t>Развитие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tc>
      </w:tr>
      <w:tr w:rsidR="008F5FCF" w:rsidRPr="00172A7A" w14:paraId="3EE04104" w14:textId="77777777" w:rsidTr="00463E95">
        <w:trPr>
          <w:jc w:val="center"/>
        </w:trPr>
        <w:tc>
          <w:tcPr>
            <w:tcW w:w="3935" w:type="dxa"/>
            <w:tcBorders>
              <w:top w:val="single" w:sz="4" w:space="0" w:color="auto"/>
              <w:bottom w:val="single" w:sz="4" w:space="0" w:color="auto"/>
              <w:right w:val="single" w:sz="4" w:space="0" w:color="auto"/>
            </w:tcBorders>
            <w:shd w:val="clear" w:color="auto" w:fill="auto"/>
          </w:tcPr>
          <w:p w14:paraId="33B05253"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lastRenderedPageBreak/>
              <w:t>Задачи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0E5306CF" w14:textId="77777777" w:rsidR="008F5FCF" w:rsidRPr="00172A7A" w:rsidRDefault="008F5FCF" w:rsidP="00463E95">
            <w:pPr>
              <w:widowControl w:val="0"/>
              <w:shd w:val="clear" w:color="auto" w:fill="FFFFFF"/>
              <w:jc w:val="both"/>
              <w:rPr>
                <w:sz w:val="28"/>
                <w:szCs w:val="28"/>
              </w:rPr>
            </w:pPr>
            <w:r w:rsidRPr="00172A7A">
              <w:rPr>
                <w:sz w:val="28"/>
                <w:szCs w:val="28"/>
              </w:rPr>
              <w:t>1.Развитие массовой физической культуры и спорта, проведение спортивных мероприятий;</w:t>
            </w:r>
          </w:p>
          <w:p w14:paraId="2238DFB5" w14:textId="77777777" w:rsidR="008F5FCF" w:rsidRPr="00172A7A" w:rsidRDefault="008F5FCF" w:rsidP="00463E95">
            <w:pPr>
              <w:widowControl w:val="0"/>
              <w:shd w:val="clear" w:color="auto" w:fill="FFFFFF"/>
              <w:jc w:val="both"/>
              <w:rPr>
                <w:sz w:val="28"/>
                <w:szCs w:val="28"/>
              </w:rPr>
            </w:pPr>
            <w:r w:rsidRPr="00172A7A">
              <w:rPr>
                <w:sz w:val="28"/>
                <w:szCs w:val="28"/>
              </w:rPr>
              <w:t>2.Разработка и реализация комплекса мер по пропаганде физической культуры и спорта как важнейшей составляющей здорового образа жизни;</w:t>
            </w:r>
          </w:p>
          <w:p w14:paraId="7AEAF88B" w14:textId="77777777" w:rsidR="008F5FCF" w:rsidRPr="00172A7A" w:rsidRDefault="008F5FCF" w:rsidP="00463E95">
            <w:pPr>
              <w:widowControl w:val="0"/>
              <w:shd w:val="clear" w:color="auto" w:fill="FFFFFF"/>
              <w:jc w:val="both"/>
              <w:rPr>
                <w:sz w:val="28"/>
                <w:szCs w:val="28"/>
              </w:rPr>
            </w:pPr>
            <w:r w:rsidRPr="00172A7A">
              <w:rPr>
                <w:sz w:val="28"/>
                <w:szCs w:val="28"/>
              </w:rPr>
              <w:t>3.Формирование системы подготовки спортивного резерва;</w:t>
            </w:r>
          </w:p>
          <w:p w14:paraId="234DEBE0" w14:textId="77777777" w:rsidR="008F5FCF" w:rsidRPr="00172A7A" w:rsidRDefault="008F5FCF" w:rsidP="00463E95">
            <w:pPr>
              <w:pStyle w:val="formattext"/>
              <w:widowControl w:val="0"/>
              <w:shd w:val="clear" w:color="auto" w:fill="FFFFFF"/>
              <w:spacing w:before="0" w:beforeAutospacing="0" w:after="0" w:afterAutospacing="0"/>
              <w:jc w:val="both"/>
              <w:rPr>
                <w:sz w:val="28"/>
                <w:szCs w:val="28"/>
              </w:rPr>
            </w:pPr>
            <w:r w:rsidRPr="00172A7A">
              <w:rPr>
                <w:sz w:val="28"/>
                <w:szCs w:val="28"/>
              </w:rPr>
              <w:t>4.Совершенствование финансового обеспечения физкультурно-спортивной деятельности;</w:t>
            </w:r>
          </w:p>
          <w:p w14:paraId="7F5EC21E" w14:textId="77777777" w:rsidR="008F5FCF" w:rsidRPr="00172A7A" w:rsidRDefault="008F5FCF" w:rsidP="00463E95">
            <w:pPr>
              <w:pStyle w:val="formattext"/>
              <w:widowControl w:val="0"/>
              <w:shd w:val="clear" w:color="auto" w:fill="FFFFFF"/>
              <w:spacing w:before="0" w:beforeAutospacing="0" w:after="0" w:afterAutospacing="0"/>
              <w:jc w:val="both"/>
              <w:rPr>
                <w:sz w:val="28"/>
                <w:szCs w:val="28"/>
              </w:rPr>
            </w:pPr>
            <w:r w:rsidRPr="00172A7A">
              <w:rPr>
                <w:sz w:val="28"/>
                <w:szCs w:val="28"/>
              </w:rPr>
              <w:t>5.Создание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p>
          <w:p w14:paraId="7149FF9E" w14:textId="77777777" w:rsidR="008F5FCF" w:rsidRPr="00172A7A" w:rsidRDefault="008F5FCF" w:rsidP="00463E95">
            <w:pPr>
              <w:widowControl w:val="0"/>
              <w:shd w:val="clear" w:color="auto" w:fill="FFFFFF"/>
              <w:jc w:val="both"/>
              <w:rPr>
                <w:sz w:val="28"/>
                <w:szCs w:val="28"/>
              </w:rPr>
            </w:pPr>
            <w:r w:rsidRPr="00172A7A">
              <w:rPr>
                <w:sz w:val="28"/>
                <w:szCs w:val="28"/>
              </w:rPr>
              <w:t xml:space="preserve">6.Укрепление материально-технической спортивной базы для занятий физической культурой и спортом. </w:t>
            </w:r>
          </w:p>
        </w:tc>
      </w:tr>
      <w:tr w:rsidR="008F5FCF" w:rsidRPr="00172A7A" w14:paraId="26C165E1" w14:textId="77777777" w:rsidTr="00463E95">
        <w:trPr>
          <w:jc w:val="center"/>
        </w:trPr>
        <w:tc>
          <w:tcPr>
            <w:tcW w:w="3935" w:type="dxa"/>
            <w:tcBorders>
              <w:top w:val="single" w:sz="4" w:space="0" w:color="auto"/>
              <w:bottom w:val="single" w:sz="4" w:space="0" w:color="auto"/>
              <w:right w:val="single" w:sz="4" w:space="0" w:color="auto"/>
            </w:tcBorders>
            <w:shd w:val="clear" w:color="auto" w:fill="auto"/>
          </w:tcPr>
          <w:p w14:paraId="3C2B1098"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5B285E66" w14:textId="77777777" w:rsidR="008F5FCF" w:rsidRPr="00172A7A" w:rsidRDefault="008F5FCF" w:rsidP="00463E95">
            <w:pPr>
              <w:widowControl w:val="0"/>
              <w:shd w:val="clear" w:color="auto" w:fill="FFFFFF"/>
              <w:rPr>
                <w:rFonts w:eastAsia="SimSun"/>
                <w:kern w:val="2"/>
                <w:sz w:val="28"/>
                <w:szCs w:val="28"/>
                <w:lang w:eastAsia="ar-SA"/>
              </w:rPr>
            </w:pPr>
            <w:r w:rsidRPr="00172A7A">
              <w:rPr>
                <w:sz w:val="28"/>
                <w:szCs w:val="28"/>
              </w:rPr>
              <w:t>2014 - 2026 годы</w:t>
            </w:r>
          </w:p>
          <w:p w14:paraId="36BA5E53" w14:textId="77777777" w:rsidR="008F5FCF" w:rsidRPr="00172A7A" w:rsidRDefault="008F5FCF" w:rsidP="00463E95">
            <w:pPr>
              <w:pStyle w:val="af7"/>
              <w:shd w:val="clear" w:color="auto" w:fill="FFFFFF"/>
              <w:rPr>
                <w:rFonts w:ascii="Times New Roman" w:hAnsi="Times New Roman" w:cs="Times New Roman"/>
                <w:sz w:val="28"/>
                <w:szCs w:val="28"/>
              </w:rPr>
            </w:pPr>
          </w:p>
        </w:tc>
      </w:tr>
      <w:tr w:rsidR="008F5FCF" w:rsidRPr="00172A7A" w14:paraId="5717499C" w14:textId="77777777" w:rsidTr="00463E95">
        <w:trPr>
          <w:jc w:val="center"/>
        </w:trPr>
        <w:tc>
          <w:tcPr>
            <w:tcW w:w="3935" w:type="dxa"/>
            <w:tcBorders>
              <w:top w:val="single" w:sz="4" w:space="0" w:color="auto"/>
              <w:bottom w:val="single" w:sz="4" w:space="0" w:color="auto"/>
              <w:right w:val="single" w:sz="4" w:space="0" w:color="auto"/>
            </w:tcBorders>
            <w:shd w:val="clear" w:color="auto" w:fill="auto"/>
          </w:tcPr>
          <w:p w14:paraId="646E2667"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Перечень целевых показателей и показателей результативности программы</w:t>
            </w:r>
          </w:p>
        </w:tc>
        <w:tc>
          <w:tcPr>
            <w:tcW w:w="6095" w:type="dxa"/>
            <w:tcBorders>
              <w:top w:val="single" w:sz="4" w:space="0" w:color="auto"/>
              <w:left w:val="single" w:sz="4" w:space="0" w:color="auto"/>
              <w:bottom w:val="single" w:sz="4" w:space="0" w:color="auto"/>
            </w:tcBorders>
            <w:shd w:val="clear" w:color="auto" w:fill="auto"/>
          </w:tcPr>
          <w:p w14:paraId="70C42A10" w14:textId="77777777" w:rsidR="008F5FCF" w:rsidRPr="00172A7A" w:rsidRDefault="008F5FCF" w:rsidP="00463E95">
            <w:pPr>
              <w:widowControl w:val="0"/>
              <w:shd w:val="clear" w:color="auto" w:fill="FFFFFF"/>
              <w:jc w:val="both"/>
              <w:rPr>
                <w:sz w:val="28"/>
                <w:szCs w:val="28"/>
              </w:rPr>
            </w:pPr>
            <w:r w:rsidRPr="00172A7A">
              <w:rPr>
                <w:sz w:val="28"/>
                <w:szCs w:val="28"/>
              </w:rPr>
              <w:t>Целевые показатели:</w:t>
            </w:r>
          </w:p>
          <w:p w14:paraId="308E9030" w14:textId="77777777" w:rsidR="008F5FCF" w:rsidRPr="00172A7A" w:rsidRDefault="008F5FCF" w:rsidP="00463E95">
            <w:pPr>
              <w:widowControl w:val="0"/>
              <w:numPr>
                <w:ilvl w:val="0"/>
                <w:numId w:val="12"/>
              </w:numPr>
              <w:shd w:val="clear" w:color="auto" w:fill="FFFFFF"/>
              <w:ind w:left="0" w:firstLine="0"/>
              <w:jc w:val="both"/>
              <w:rPr>
                <w:sz w:val="28"/>
                <w:szCs w:val="28"/>
              </w:rPr>
            </w:pPr>
            <w:r w:rsidRPr="00172A7A">
              <w:rPr>
                <w:sz w:val="28"/>
                <w:szCs w:val="28"/>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p w14:paraId="683E5C53" w14:textId="77777777" w:rsidR="008F5FCF" w:rsidRPr="00172A7A" w:rsidRDefault="008F5FCF" w:rsidP="00463E95">
            <w:pPr>
              <w:widowControl w:val="0"/>
              <w:numPr>
                <w:ilvl w:val="0"/>
                <w:numId w:val="12"/>
              </w:numPr>
              <w:shd w:val="clear" w:color="auto" w:fill="FFFFFF"/>
              <w:snapToGrid w:val="0"/>
              <w:ind w:left="0" w:firstLine="0"/>
              <w:jc w:val="both"/>
              <w:rPr>
                <w:sz w:val="28"/>
                <w:szCs w:val="28"/>
              </w:rPr>
            </w:pPr>
            <w:r w:rsidRPr="00172A7A">
              <w:rPr>
                <w:sz w:val="28"/>
                <w:szCs w:val="28"/>
              </w:rPr>
              <w:t>Количество жителей города, проинформированных о мероприятиях в области физической культуры и спорта;</w:t>
            </w:r>
          </w:p>
          <w:p w14:paraId="3B68C2A8" w14:textId="77777777" w:rsidR="008F5FCF" w:rsidRPr="00172A7A" w:rsidRDefault="008F5FCF" w:rsidP="00463E95">
            <w:pPr>
              <w:widowControl w:val="0"/>
              <w:numPr>
                <w:ilvl w:val="0"/>
                <w:numId w:val="12"/>
              </w:numPr>
              <w:shd w:val="clear" w:color="auto" w:fill="FFFFFF"/>
              <w:ind w:left="0" w:firstLine="0"/>
              <w:jc w:val="both"/>
              <w:rPr>
                <w:sz w:val="28"/>
                <w:szCs w:val="28"/>
              </w:rPr>
            </w:pPr>
            <w:r w:rsidRPr="00172A7A">
              <w:rPr>
                <w:sz w:val="28"/>
                <w:szCs w:val="28"/>
              </w:rPr>
              <w:t>Проведение мониторинга результатов деятельности подведомственных учреждений;</w:t>
            </w:r>
          </w:p>
          <w:p w14:paraId="3D006D17" w14:textId="77777777" w:rsidR="008F5FCF" w:rsidRPr="00172A7A" w:rsidRDefault="008F5FCF" w:rsidP="00463E95">
            <w:pPr>
              <w:widowControl w:val="0"/>
              <w:shd w:val="clear" w:color="auto" w:fill="FFFFFF"/>
              <w:jc w:val="both"/>
              <w:rPr>
                <w:sz w:val="28"/>
                <w:szCs w:val="28"/>
              </w:rPr>
            </w:pPr>
            <w:r w:rsidRPr="00172A7A">
              <w:rPr>
                <w:sz w:val="28"/>
                <w:szCs w:val="28"/>
              </w:rPr>
              <w:t>Показатели результативности:</w:t>
            </w:r>
          </w:p>
          <w:p w14:paraId="5465DED3" w14:textId="77777777" w:rsidR="008F5FCF" w:rsidRPr="00172A7A" w:rsidRDefault="008F5FCF" w:rsidP="00463E95">
            <w:pPr>
              <w:widowControl w:val="0"/>
              <w:numPr>
                <w:ilvl w:val="0"/>
                <w:numId w:val="13"/>
              </w:numPr>
              <w:shd w:val="clear" w:color="auto" w:fill="FFFFFF"/>
              <w:ind w:left="0" w:firstLine="0"/>
              <w:jc w:val="both"/>
              <w:rPr>
                <w:sz w:val="28"/>
                <w:szCs w:val="28"/>
              </w:rPr>
            </w:pPr>
            <w:r w:rsidRPr="00172A7A">
              <w:rPr>
                <w:sz w:val="28"/>
                <w:szCs w:val="28"/>
              </w:rPr>
              <w:t xml:space="preserve"> Доля населения, систематически занимающегося физической культурой и спортом от общей численности населения муниципального образования;</w:t>
            </w:r>
          </w:p>
          <w:p w14:paraId="63222BD4" w14:textId="77777777" w:rsidR="008F5FCF" w:rsidRPr="00172A7A" w:rsidRDefault="008F5FCF" w:rsidP="00463E95">
            <w:pPr>
              <w:widowControl w:val="0"/>
              <w:numPr>
                <w:ilvl w:val="0"/>
                <w:numId w:val="13"/>
              </w:numPr>
              <w:shd w:val="clear" w:color="auto" w:fill="FFFFFF"/>
              <w:ind w:left="0" w:firstLine="0"/>
              <w:jc w:val="both"/>
              <w:rPr>
                <w:sz w:val="28"/>
                <w:szCs w:val="28"/>
              </w:rPr>
            </w:pPr>
            <w:r w:rsidRPr="00172A7A">
              <w:rPr>
                <w:sz w:val="28"/>
                <w:szCs w:val="28"/>
              </w:rPr>
              <w:lastRenderedPageBreak/>
              <w:t>Количество проведенных спортивно-массовых мероприятий для лиц с ограниченными возможностями здоровья и инвалидов;</w:t>
            </w:r>
          </w:p>
          <w:p w14:paraId="30F8426D" w14:textId="77777777" w:rsidR="008F5FCF" w:rsidRPr="00172A7A" w:rsidRDefault="008F5FCF" w:rsidP="00463E95">
            <w:pPr>
              <w:widowControl w:val="0"/>
              <w:numPr>
                <w:ilvl w:val="0"/>
                <w:numId w:val="13"/>
              </w:numPr>
              <w:shd w:val="clear" w:color="auto" w:fill="FFFFFF"/>
              <w:ind w:left="0" w:firstLine="0"/>
              <w:jc w:val="both"/>
              <w:rPr>
                <w:sz w:val="28"/>
                <w:szCs w:val="28"/>
              </w:rPr>
            </w:pPr>
            <w:r w:rsidRPr="00172A7A">
              <w:rPr>
                <w:sz w:val="28"/>
                <w:szCs w:val="28"/>
              </w:rPr>
              <w:t>Количество занимающихся физической культурой и спортом в спортивных клубах и клубах по месту жительства.</w:t>
            </w:r>
          </w:p>
          <w:p w14:paraId="3F192458" w14:textId="77777777" w:rsidR="008F5FCF" w:rsidRPr="00172A7A" w:rsidRDefault="008F5FCF" w:rsidP="00463E95">
            <w:pPr>
              <w:widowControl w:val="0"/>
              <w:numPr>
                <w:ilvl w:val="0"/>
                <w:numId w:val="13"/>
              </w:numPr>
              <w:shd w:val="clear" w:color="auto" w:fill="FFFFFF"/>
              <w:ind w:left="0" w:firstLine="0"/>
              <w:jc w:val="both"/>
              <w:rPr>
                <w:sz w:val="28"/>
                <w:szCs w:val="28"/>
              </w:rPr>
            </w:pPr>
            <w:r w:rsidRPr="00172A7A">
              <w:rPr>
                <w:sz w:val="28"/>
                <w:szCs w:val="28"/>
              </w:rPr>
              <w:t>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42940827" w14:textId="77777777" w:rsidR="008F5FCF" w:rsidRPr="00172A7A" w:rsidRDefault="008F5FCF" w:rsidP="00463E95">
            <w:pPr>
              <w:widowControl w:val="0"/>
              <w:numPr>
                <w:ilvl w:val="0"/>
                <w:numId w:val="13"/>
              </w:numPr>
              <w:shd w:val="clear" w:color="auto" w:fill="FFFFFF"/>
              <w:ind w:left="0" w:firstLine="0"/>
              <w:jc w:val="both"/>
              <w:rPr>
                <w:sz w:val="28"/>
                <w:szCs w:val="28"/>
              </w:rPr>
            </w:pPr>
            <w:r w:rsidRPr="00172A7A">
              <w:rPr>
                <w:sz w:val="28"/>
                <w:szCs w:val="28"/>
              </w:rPr>
              <w:t>Единовременная пропускная способность спортивных сооружений муниципального образования город Минусинск.</w:t>
            </w:r>
          </w:p>
          <w:p w14:paraId="4409A53F" w14:textId="77777777" w:rsidR="008F5FCF" w:rsidRPr="00172A7A" w:rsidRDefault="008F5FCF" w:rsidP="00463E95">
            <w:pPr>
              <w:widowControl w:val="0"/>
              <w:numPr>
                <w:ilvl w:val="0"/>
                <w:numId w:val="13"/>
              </w:numPr>
              <w:shd w:val="clear" w:color="auto" w:fill="FFFFFF"/>
              <w:ind w:left="0" w:firstLine="0"/>
              <w:jc w:val="both"/>
              <w:rPr>
                <w:sz w:val="28"/>
                <w:szCs w:val="28"/>
              </w:rPr>
            </w:pPr>
            <w:r w:rsidRPr="00172A7A">
              <w:rPr>
                <w:sz w:val="28"/>
                <w:szCs w:val="28"/>
              </w:rPr>
              <w:t>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p w14:paraId="41153D00" w14:textId="77777777" w:rsidR="008F5FCF" w:rsidRPr="00172A7A" w:rsidRDefault="008F5FCF" w:rsidP="00463E95">
            <w:pPr>
              <w:widowControl w:val="0"/>
              <w:numPr>
                <w:ilvl w:val="0"/>
                <w:numId w:val="13"/>
              </w:numPr>
              <w:shd w:val="clear" w:color="auto" w:fill="FFFFFF"/>
              <w:ind w:left="0" w:firstLine="0"/>
              <w:jc w:val="both"/>
              <w:rPr>
                <w:sz w:val="28"/>
                <w:szCs w:val="28"/>
              </w:rPr>
            </w:pPr>
            <w:r w:rsidRPr="00172A7A">
              <w:rPr>
                <w:sz w:val="28"/>
                <w:szCs w:val="28"/>
                <w:lang w:eastAsia="en-US"/>
              </w:rPr>
              <w:t>Доля занимающихся по программам спортивной подготовки в их общей численности.</w:t>
            </w:r>
            <w:r w:rsidRPr="00172A7A">
              <w:rPr>
                <w:sz w:val="28"/>
                <w:szCs w:val="28"/>
              </w:rPr>
              <w:t xml:space="preserve"> </w:t>
            </w:r>
          </w:p>
          <w:p w14:paraId="66D1FE0B" w14:textId="77777777" w:rsidR="008F5FCF" w:rsidRPr="00172A7A" w:rsidRDefault="008F5FCF" w:rsidP="00463E95">
            <w:pPr>
              <w:widowControl w:val="0"/>
              <w:numPr>
                <w:ilvl w:val="0"/>
                <w:numId w:val="13"/>
              </w:numPr>
              <w:shd w:val="clear" w:color="auto" w:fill="FFFFFF"/>
              <w:ind w:left="0" w:firstLine="0"/>
              <w:jc w:val="both"/>
              <w:rPr>
                <w:sz w:val="28"/>
                <w:szCs w:val="28"/>
              </w:rPr>
            </w:pPr>
            <w:r w:rsidRPr="00172A7A">
              <w:rPr>
                <w:sz w:val="28"/>
                <w:szCs w:val="28"/>
              </w:rPr>
              <w:t>Своевременность разработки нормативных правовых актов, договоров и соглашений.</w:t>
            </w:r>
          </w:p>
          <w:p w14:paraId="210BCC0E" w14:textId="77777777" w:rsidR="008F5FCF" w:rsidRPr="00172A7A" w:rsidRDefault="008F5FCF" w:rsidP="00463E95">
            <w:pPr>
              <w:widowControl w:val="0"/>
              <w:numPr>
                <w:ilvl w:val="0"/>
                <w:numId w:val="13"/>
              </w:numPr>
              <w:shd w:val="clear" w:color="auto" w:fill="FFFFFF"/>
              <w:ind w:left="0" w:firstLine="0"/>
              <w:jc w:val="both"/>
              <w:rPr>
                <w:sz w:val="28"/>
                <w:szCs w:val="28"/>
              </w:rPr>
            </w:pPr>
            <w:r w:rsidRPr="00172A7A">
              <w:rPr>
                <w:sz w:val="28"/>
                <w:szCs w:val="28"/>
              </w:rPr>
              <w:t>Проведение мониторинга результатов деятельности подведомственных учреждений.</w:t>
            </w:r>
          </w:p>
          <w:p w14:paraId="5CA009AE" w14:textId="77777777" w:rsidR="008F5FCF" w:rsidRPr="00172A7A" w:rsidRDefault="008F5FCF" w:rsidP="00463E95">
            <w:pPr>
              <w:widowControl w:val="0"/>
              <w:numPr>
                <w:ilvl w:val="0"/>
                <w:numId w:val="13"/>
              </w:numPr>
              <w:shd w:val="clear" w:color="auto" w:fill="FFFFFF"/>
              <w:ind w:left="0" w:firstLine="0"/>
              <w:jc w:val="both"/>
              <w:rPr>
                <w:sz w:val="28"/>
                <w:szCs w:val="28"/>
              </w:rPr>
            </w:pPr>
            <w:r w:rsidRPr="00172A7A">
              <w:rPr>
                <w:sz w:val="28"/>
                <w:szCs w:val="28"/>
              </w:rPr>
              <w:t>Своевременность утверждения муниципальных заданий подведомственным учреждениям.</w:t>
            </w:r>
          </w:p>
          <w:p w14:paraId="02A034D4" w14:textId="77777777" w:rsidR="008F5FCF" w:rsidRPr="00172A7A" w:rsidRDefault="008F5FCF" w:rsidP="00463E95">
            <w:pPr>
              <w:widowControl w:val="0"/>
              <w:numPr>
                <w:ilvl w:val="0"/>
                <w:numId w:val="13"/>
              </w:numPr>
              <w:shd w:val="clear" w:color="auto" w:fill="FFFFFF"/>
              <w:tabs>
                <w:tab w:val="left" w:pos="0"/>
                <w:tab w:val="left" w:pos="247"/>
                <w:tab w:val="left" w:pos="388"/>
              </w:tabs>
              <w:ind w:left="0" w:firstLine="0"/>
              <w:jc w:val="both"/>
              <w:rPr>
                <w:sz w:val="28"/>
                <w:szCs w:val="28"/>
              </w:rPr>
            </w:pPr>
            <w:r w:rsidRPr="00172A7A">
              <w:rPr>
                <w:sz w:val="28"/>
                <w:szCs w:val="28"/>
              </w:rPr>
              <w:t xml:space="preserve">   Своевременность утверждения планов финансово-хозяйственной деятельности учреждений.</w:t>
            </w:r>
          </w:p>
        </w:tc>
      </w:tr>
      <w:tr w:rsidR="008F5FCF" w:rsidRPr="00172A7A" w14:paraId="20AD808C" w14:textId="77777777" w:rsidTr="00463E95">
        <w:trPr>
          <w:jc w:val="center"/>
        </w:trPr>
        <w:tc>
          <w:tcPr>
            <w:tcW w:w="3935" w:type="dxa"/>
            <w:tcBorders>
              <w:top w:val="single" w:sz="4" w:space="0" w:color="auto"/>
              <w:bottom w:val="single" w:sz="4" w:space="0" w:color="auto"/>
              <w:right w:val="single" w:sz="4" w:space="0" w:color="auto"/>
            </w:tcBorders>
            <w:shd w:val="clear" w:color="auto" w:fill="auto"/>
          </w:tcPr>
          <w:p w14:paraId="336FC00A"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lastRenderedPageBreak/>
              <w:t>Объемы бюджетных ассигнований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61270C5C"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 xml:space="preserve">Общий объем финансирования Программы осуществляется за счет средств краевого бюджета и бюджета города в объеме –                     249 961,69 тыс. рублей, в том числе по годам: </w:t>
            </w:r>
          </w:p>
          <w:p w14:paraId="3211FF43"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2024 год – 84 393,15 тыс. рублей, в т.ч.:</w:t>
            </w:r>
          </w:p>
          <w:p w14:paraId="777A7F02"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84 393,15 тыс. рублей;</w:t>
            </w:r>
          </w:p>
          <w:p w14:paraId="31676F7B"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краевой бюджет – 0,00 тыс. рублей.</w:t>
            </w:r>
          </w:p>
          <w:p w14:paraId="682C8FFB"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2025 год – 82 784,27 тыс. рублей;</w:t>
            </w:r>
          </w:p>
          <w:p w14:paraId="109C8945"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82 784,27 тыс. рублей;</w:t>
            </w:r>
          </w:p>
          <w:p w14:paraId="604AE3EC"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краевой бюджет – 0,00 тыс. рублей.</w:t>
            </w:r>
          </w:p>
          <w:p w14:paraId="3416B5FE"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lastRenderedPageBreak/>
              <w:t>2026 год – 82 784,27 тыс. рублей.</w:t>
            </w:r>
          </w:p>
          <w:p w14:paraId="6650A245"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82 784,27 тыс. рублей;</w:t>
            </w:r>
          </w:p>
          <w:p w14:paraId="3E6E1878" w14:textId="77777777" w:rsidR="008F5FCF" w:rsidRPr="00172A7A" w:rsidRDefault="008F5FCF" w:rsidP="00463E95">
            <w:pPr>
              <w:widowControl w:val="0"/>
              <w:shd w:val="clear" w:color="auto" w:fill="FFFFFF"/>
              <w:jc w:val="both"/>
              <w:rPr>
                <w:sz w:val="28"/>
                <w:szCs w:val="28"/>
              </w:rPr>
            </w:pPr>
            <w:r w:rsidRPr="00172A7A">
              <w:rPr>
                <w:sz w:val="28"/>
                <w:szCs w:val="28"/>
              </w:rPr>
              <w:t>краевой бюджет – 0,00 тыс. рублей.</w:t>
            </w:r>
          </w:p>
        </w:tc>
      </w:tr>
    </w:tbl>
    <w:p w14:paraId="3B29433E"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16"/>
          <w:szCs w:val="16"/>
        </w:rPr>
      </w:pPr>
    </w:p>
    <w:p w14:paraId="390566D5" w14:textId="77777777" w:rsidR="008F5FCF" w:rsidRPr="00172A7A" w:rsidRDefault="008F5FCF" w:rsidP="008F5FCF">
      <w:pPr>
        <w:pStyle w:val="afb"/>
        <w:numPr>
          <w:ilvl w:val="0"/>
          <w:numId w:val="43"/>
        </w:numPr>
        <w:shd w:val="clear" w:color="auto" w:fill="FFFFFF"/>
        <w:ind w:left="0" w:firstLine="709"/>
        <w:jc w:val="center"/>
        <w:rPr>
          <w:rStyle w:val="afa"/>
          <w:rFonts w:ascii="Times New Roman" w:hAnsi="Times New Roman" w:cs="Times New Roman"/>
          <w:color w:val="auto"/>
          <w:sz w:val="28"/>
        </w:rPr>
      </w:pPr>
      <w:r w:rsidRPr="00172A7A">
        <w:rPr>
          <w:rStyle w:val="afa"/>
          <w:rFonts w:ascii="Times New Roman" w:hAnsi="Times New Roman" w:cs="Times New Roman"/>
          <w:color w:val="auto"/>
          <w:sz w:val="28"/>
        </w:rPr>
        <w:t xml:space="preserve">Общая характеристика текущего состояния </w:t>
      </w:r>
    </w:p>
    <w:p w14:paraId="1F46D3E5" w14:textId="77777777" w:rsidR="008F5FCF" w:rsidRPr="00172A7A" w:rsidRDefault="008F5FCF" w:rsidP="008F5FCF">
      <w:pPr>
        <w:pStyle w:val="afb"/>
        <w:shd w:val="clear" w:color="auto" w:fill="FFFFFF"/>
        <w:ind w:firstLine="709"/>
        <w:jc w:val="center"/>
        <w:rPr>
          <w:rFonts w:ascii="Times New Roman" w:hAnsi="Times New Roman" w:cs="Times New Roman"/>
          <w:b/>
          <w:bCs/>
          <w:sz w:val="28"/>
        </w:rPr>
      </w:pPr>
      <w:r w:rsidRPr="00172A7A">
        <w:rPr>
          <w:rStyle w:val="afa"/>
          <w:rFonts w:ascii="Times New Roman" w:hAnsi="Times New Roman" w:cs="Times New Roman"/>
          <w:color w:val="auto"/>
          <w:sz w:val="28"/>
        </w:rPr>
        <w:t>физической культуры и спорта города Минусинска.</w:t>
      </w:r>
    </w:p>
    <w:p w14:paraId="7B3BBBD9" w14:textId="77777777" w:rsidR="008F5FCF" w:rsidRPr="00172A7A" w:rsidRDefault="008F5FCF" w:rsidP="008F5FCF">
      <w:pPr>
        <w:pStyle w:val="afb"/>
        <w:shd w:val="clear" w:color="auto" w:fill="FFFFFF"/>
        <w:ind w:firstLine="709"/>
        <w:jc w:val="center"/>
        <w:rPr>
          <w:rFonts w:ascii="Times New Roman" w:hAnsi="Times New Roman" w:cs="Times New Roman"/>
          <w:sz w:val="28"/>
          <w:szCs w:val="28"/>
        </w:rPr>
      </w:pPr>
      <w:r w:rsidRPr="00172A7A">
        <w:rPr>
          <w:rStyle w:val="afa"/>
          <w:rFonts w:ascii="Times New Roman" w:hAnsi="Times New Roman" w:cs="Times New Roman"/>
          <w:color w:val="auto"/>
          <w:sz w:val="28"/>
        </w:rPr>
        <w:t>Основные цели, задачи и сроки реализации</w:t>
      </w:r>
    </w:p>
    <w:p w14:paraId="3DA274DC" w14:textId="77777777" w:rsidR="008F5FCF" w:rsidRPr="00172A7A" w:rsidRDefault="008F5FCF" w:rsidP="008F5FCF">
      <w:pPr>
        <w:widowControl w:val="0"/>
        <w:shd w:val="clear" w:color="auto" w:fill="FFFFFF"/>
        <w:ind w:firstLine="709"/>
        <w:jc w:val="center"/>
        <w:rPr>
          <w:rStyle w:val="afa"/>
          <w:color w:val="auto"/>
          <w:sz w:val="28"/>
        </w:rPr>
      </w:pPr>
      <w:r w:rsidRPr="00172A7A">
        <w:rPr>
          <w:rStyle w:val="afa"/>
          <w:color w:val="auto"/>
          <w:sz w:val="28"/>
        </w:rPr>
        <w:t>муниципальной программы</w:t>
      </w:r>
    </w:p>
    <w:p w14:paraId="1C69EDAC" w14:textId="77777777" w:rsidR="008F5FCF" w:rsidRPr="00172A7A" w:rsidRDefault="008F5FCF" w:rsidP="008F5FCF">
      <w:pPr>
        <w:widowControl w:val="0"/>
        <w:shd w:val="clear" w:color="auto" w:fill="FFFFFF"/>
        <w:ind w:firstLine="709"/>
        <w:jc w:val="center"/>
        <w:rPr>
          <w:sz w:val="16"/>
          <w:szCs w:val="16"/>
        </w:rPr>
      </w:pPr>
    </w:p>
    <w:p w14:paraId="26CF997B"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1.1. Характеристика текущего состояния физической культуры и спорта города Минусинска</w:t>
      </w:r>
    </w:p>
    <w:p w14:paraId="053FCDCB" w14:textId="77777777" w:rsidR="008F5FCF" w:rsidRPr="00172A7A" w:rsidRDefault="008F5FCF" w:rsidP="008F5FCF">
      <w:pPr>
        <w:pStyle w:val="ConsPlusNormal"/>
        <w:shd w:val="clear" w:color="auto" w:fill="FFFFFF"/>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xml:space="preserve">Настоящая Программа разработана в соответствии со </w:t>
      </w:r>
      <w:hyperlink r:id="rId9"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КонсультантПлюс}" w:history="1">
        <w:r w:rsidRPr="00172A7A">
          <w:rPr>
            <w:rFonts w:ascii="Times New Roman" w:hAnsi="Times New Roman" w:cs="Times New Roman"/>
            <w:sz w:val="28"/>
          </w:rPr>
          <w:t>Стратегией</w:t>
        </w:r>
      </w:hyperlink>
      <w:r w:rsidRPr="00172A7A">
        <w:rPr>
          <w:rFonts w:ascii="Times New Roman" w:hAnsi="Times New Roman" w:cs="Times New Roman"/>
          <w:sz w:val="28"/>
          <w:szCs w:val="28"/>
        </w:rPr>
        <w:t xml:space="preserve"> развития физической культуры и спорта в Российской Федерации на период до 2030 года, государственной </w:t>
      </w:r>
      <w:hyperlink r:id="rId10" w:tooltip="Постановление Правительства РФ от 15.04.2014 N 302 (ред. от 23.05.2017) &quot;Об утверждении государственной программы Российской Федерации &quot;Развитие физической культуры и спорта&quot;{КонсультантПлюс}" w:history="1">
        <w:r w:rsidRPr="00172A7A">
          <w:rPr>
            <w:rFonts w:ascii="Times New Roman" w:hAnsi="Times New Roman" w:cs="Times New Roman"/>
            <w:sz w:val="28"/>
          </w:rPr>
          <w:t>программой</w:t>
        </w:r>
      </w:hyperlink>
      <w:r w:rsidRPr="00172A7A">
        <w:rPr>
          <w:rFonts w:ascii="Times New Roman" w:hAnsi="Times New Roman" w:cs="Times New Roman"/>
          <w:sz w:val="28"/>
          <w:szCs w:val="28"/>
        </w:rPr>
        <w:t xml:space="preserve"> Российской Федерации «Развитие физической культуры и спорта», федеральной целевой </w:t>
      </w:r>
      <w:hyperlink r:id="rId11" w:tooltip="Постановление Правительства РФ от 21.01.2015 N 30 (ред. от 05.05.2017) &quot;О федеральной целевой программе &quot;Развитие физической культуры и спорта в Российской Федерации на 2016 - 2020 годы&quot;{КонсультантПлюс}" w:history="1">
        <w:r w:rsidRPr="00172A7A">
          <w:rPr>
            <w:rFonts w:ascii="Times New Roman" w:hAnsi="Times New Roman" w:cs="Times New Roman"/>
            <w:sz w:val="28"/>
          </w:rPr>
          <w:t>программой</w:t>
        </w:r>
      </w:hyperlink>
      <w:r w:rsidRPr="00172A7A">
        <w:rPr>
          <w:rFonts w:ascii="Times New Roman" w:hAnsi="Times New Roman" w:cs="Times New Roman"/>
          <w:sz w:val="28"/>
          <w:szCs w:val="28"/>
        </w:rPr>
        <w:t xml:space="preserve"> «Развитие физической культуры и спорта в Российской Федерации», проекта стратегии развития Красноярского края до 2030 года, государственной </w:t>
      </w:r>
      <w:hyperlink r:id="rId12" w:tooltip="Постановление Правительства Красноярского края от 30.09.2013 N 518-п (ред. от 12.09.2017) &quot;Об утверждении государственной программы Красноярского края &quot;Развитие физической культуры и спорта&quot;{КонсультантПлюс}" w:history="1">
        <w:r w:rsidRPr="00172A7A">
          <w:rPr>
            <w:rFonts w:ascii="Times New Roman" w:hAnsi="Times New Roman" w:cs="Times New Roman"/>
            <w:sz w:val="28"/>
          </w:rPr>
          <w:t>программой</w:t>
        </w:r>
      </w:hyperlink>
      <w:r w:rsidRPr="00172A7A">
        <w:rPr>
          <w:rFonts w:ascii="Times New Roman" w:hAnsi="Times New Roman" w:cs="Times New Roman"/>
          <w:sz w:val="28"/>
          <w:szCs w:val="28"/>
        </w:rPr>
        <w:t xml:space="preserve"> Красноярского края «Развитие физической культуры и спорта», основными приоритетами программы социально-экономического </w:t>
      </w:r>
      <w:r w:rsidRPr="00172A7A">
        <w:rPr>
          <w:rFonts w:ascii="Times New Roman" w:hAnsi="Times New Roman" w:cs="Times New Roman"/>
          <w:sz w:val="28"/>
        </w:rPr>
        <w:t>развития города Минусинска,</w:t>
      </w:r>
      <w:r w:rsidRPr="00172A7A">
        <w:rPr>
          <w:rFonts w:ascii="Times New Roman" w:hAnsi="Times New Roman" w:cs="Times New Roman"/>
          <w:sz w:val="28"/>
          <w:szCs w:val="28"/>
        </w:rPr>
        <w:t xml:space="preserve"> Федеральным законом от 04.12.2007 </w:t>
      </w:r>
      <w:hyperlink r:id="rId13" w:tooltip="Федеральный закон от 04.12.2007 N 329-ФЗ (ред. от 26.07.2017) &quot;О физической культуре и спорте в Российской Федерации&quot;{КонсультантПлюс}" w:history="1">
        <w:r w:rsidRPr="00172A7A">
          <w:rPr>
            <w:rFonts w:ascii="Times New Roman" w:hAnsi="Times New Roman" w:cs="Times New Roman"/>
            <w:sz w:val="28"/>
          </w:rPr>
          <w:t>N 329-ФЗ</w:t>
        </w:r>
      </w:hyperlink>
      <w:r w:rsidRPr="00172A7A">
        <w:rPr>
          <w:rFonts w:ascii="Times New Roman" w:hAnsi="Times New Roman" w:cs="Times New Roman"/>
          <w:sz w:val="28"/>
          <w:szCs w:val="28"/>
        </w:rPr>
        <w:t xml:space="preserve"> «О физической культуре и спорте в Российской Федерации».</w:t>
      </w:r>
    </w:p>
    <w:p w14:paraId="7BC68A82" w14:textId="77777777" w:rsidR="008F5FCF" w:rsidRPr="00172A7A" w:rsidRDefault="008F5FCF" w:rsidP="008F5FCF">
      <w:pPr>
        <w:pStyle w:val="ConsPlusNormal"/>
        <w:shd w:val="clear" w:color="auto" w:fill="FFFFFF"/>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 систематически занимающихся физической культурой и спортом, в 2024 году 58,0 процентов и в 2026 году до 59,90 процентов от общей численности населения, а также внедрение и реализация дополнительных программ в области физической культуры и спорта.</w:t>
      </w:r>
    </w:p>
    <w:p w14:paraId="0ABC8C0D" w14:textId="77777777" w:rsidR="008F5FCF" w:rsidRPr="00172A7A" w:rsidRDefault="008F5FCF" w:rsidP="008F5FCF">
      <w:pPr>
        <w:widowControl w:val="0"/>
        <w:shd w:val="clear" w:color="auto" w:fill="FFFFFF"/>
        <w:ind w:firstLine="709"/>
        <w:jc w:val="both"/>
        <w:rPr>
          <w:sz w:val="28"/>
          <w:szCs w:val="28"/>
        </w:rPr>
      </w:pPr>
      <w:r w:rsidRPr="00172A7A">
        <w:rPr>
          <w:sz w:val="28"/>
        </w:rPr>
        <w:t>В городе Минусинске наблюдается устойчивый рост показателей вовлеченности</w:t>
      </w:r>
      <w:r w:rsidRPr="00172A7A">
        <w:rPr>
          <w:sz w:val="28"/>
          <w:szCs w:val="28"/>
        </w:rPr>
        <w:t xml:space="preserve"> населения в физкультурно-спортивное движение. Так доля граждан, систематически занимающихся физической культурой и спортом, по итогам 2022 года составила 53,85 % от общей численности населения муниципального образования, что на 3,13 % превзошло значение аналогичного показателя за 2021 год (50,72 %).</w:t>
      </w:r>
    </w:p>
    <w:p w14:paraId="7E5574B5" w14:textId="77777777" w:rsidR="008F5FCF" w:rsidRPr="00172A7A" w:rsidRDefault="008F5FCF" w:rsidP="008F5FCF">
      <w:pPr>
        <w:widowControl w:val="0"/>
        <w:shd w:val="clear" w:color="auto" w:fill="FFFFFF"/>
        <w:ind w:firstLine="709"/>
        <w:jc w:val="both"/>
        <w:rPr>
          <w:sz w:val="28"/>
          <w:szCs w:val="28"/>
        </w:rPr>
      </w:pPr>
      <w:r w:rsidRPr="00172A7A">
        <w:rPr>
          <w:sz w:val="28"/>
          <w:szCs w:val="28"/>
        </w:rPr>
        <w:t>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 В муниципальном образовании на 2022 год зарегистрировано 9 спортивных клубов и спортивных клубов по месту жительства граждан, из которых 3 "Факел", "Сибирь" и "</w:t>
      </w:r>
      <w:proofErr w:type="spellStart"/>
      <w:r w:rsidRPr="00172A7A">
        <w:rPr>
          <w:sz w:val="28"/>
          <w:szCs w:val="28"/>
        </w:rPr>
        <w:t>Минусинец</w:t>
      </w:r>
      <w:proofErr w:type="spellEnd"/>
      <w:r w:rsidRPr="00172A7A">
        <w:rPr>
          <w:sz w:val="28"/>
          <w:szCs w:val="28"/>
        </w:rPr>
        <w:t>" с общей численностью занимающихся 5048</w:t>
      </w:r>
      <w:r w:rsidRPr="00172A7A">
        <w:rPr>
          <w:sz w:val="28"/>
        </w:rPr>
        <w:t xml:space="preserve"> </w:t>
      </w:r>
      <w:r w:rsidRPr="00172A7A">
        <w:rPr>
          <w:sz w:val="28"/>
          <w:szCs w:val="28"/>
        </w:rPr>
        <w:t xml:space="preserve">человек. </w:t>
      </w:r>
    </w:p>
    <w:p w14:paraId="2F6B477B"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Развивается система проведения физкультурных, спортивных мероприятий. </w:t>
      </w:r>
    </w:p>
    <w:p w14:paraId="41A1F9BF"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По итогам </w:t>
      </w:r>
      <w:r w:rsidRPr="00172A7A">
        <w:rPr>
          <w:sz w:val="28"/>
        </w:rPr>
        <w:t>2022</w:t>
      </w:r>
      <w:r w:rsidRPr="00172A7A">
        <w:rPr>
          <w:sz w:val="28"/>
          <w:szCs w:val="28"/>
        </w:rPr>
        <w:t xml:space="preserve"> года на территории муниципального образования, в рамках реализации календарного плана подведомственных учреждениях отдела спорта и молодежной политики администрации города Минусинска было организовано и проведено 236 физкультурных и спортивных мероприятий с </w:t>
      </w:r>
      <w:r w:rsidRPr="00172A7A">
        <w:rPr>
          <w:sz w:val="28"/>
          <w:szCs w:val="28"/>
        </w:rPr>
        <w:lastRenderedPageBreak/>
        <w:t>общим количеством участников 17679 человек.</w:t>
      </w:r>
    </w:p>
    <w:p w14:paraId="7DF6F9D6" w14:textId="77777777" w:rsidR="008F5FCF" w:rsidRPr="00172A7A" w:rsidRDefault="008F5FCF" w:rsidP="008F5FCF">
      <w:pPr>
        <w:widowControl w:val="0"/>
        <w:shd w:val="clear" w:color="auto" w:fill="FFFFFF"/>
        <w:ind w:firstLine="709"/>
        <w:jc w:val="both"/>
        <w:rPr>
          <w:sz w:val="28"/>
          <w:szCs w:val="28"/>
        </w:rPr>
      </w:pPr>
      <w:r w:rsidRPr="00172A7A">
        <w:rPr>
          <w:sz w:val="28"/>
          <w:szCs w:val="28"/>
        </w:rPr>
        <w:t>Одним из приоритетных направлений для муниципального образования должно являться развитие спартакиадного движения, участие в массовых всероссийских акциях и муниципальных спартакиадах, из которых наиболее массовыми являются «Спартакиада предприятий и учреждений муниципального образования город Минусинск», «Лыжня России», «Кросс нации» и другие.</w:t>
      </w:r>
    </w:p>
    <w:p w14:paraId="06DB84B3" w14:textId="77777777" w:rsidR="008F5FCF" w:rsidRPr="00172A7A" w:rsidRDefault="008F5FCF" w:rsidP="008F5FCF">
      <w:pPr>
        <w:widowControl w:val="0"/>
        <w:ind w:firstLine="709"/>
        <w:jc w:val="both"/>
      </w:pPr>
      <w:r w:rsidRPr="00172A7A">
        <w:rPr>
          <w:sz w:val="28"/>
          <w:szCs w:val="28"/>
        </w:rPr>
        <w:t xml:space="preserve">На территории муниципального образования город Минусинск 126 спортивных сооружения с учетом объектов городской и рекреационной инфраструктуры приспособленных для занятий физической культурой и спортом, в том числе 57 плоскостных из них футбольные поля 17, спортивных залов 38, бассейнов 4, другие спортивные сооружения 11 в основном располагающиеся в образовательных учреждениях города. По сравнению с 2021 годом общее количество спортсооружений увеличилось на 4 единицы, в связи с </w:t>
      </w:r>
      <w:r w:rsidRPr="00172A7A">
        <w:rPr>
          <w:sz w:val="28"/>
          <w:szCs w:val="28"/>
          <w:shd w:val="clear" w:color="auto" w:fill="FFFFFF"/>
        </w:rPr>
        <w:t xml:space="preserve">завершением строительства </w:t>
      </w:r>
      <w:r w:rsidRPr="00172A7A">
        <w:rPr>
          <w:sz w:val="28"/>
          <w:szCs w:val="28"/>
        </w:rPr>
        <w:t xml:space="preserve">в 2022 году </w:t>
      </w:r>
      <w:r w:rsidRPr="00172A7A">
        <w:rPr>
          <w:sz w:val="28"/>
          <w:szCs w:val="28"/>
          <w:shd w:val="clear" w:color="auto" w:fill="FFFFFF"/>
        </w:rPr>
        <w:t>плавательного бассейна</w:t>
      </w:r>
      <w:r w:rsidRPr="00172A7A">
        <w:rPr>
          <w:sz w:val="28"/>
          <w:szCs w:val="28"/>
        </w:rPr>
        <w:t>: спортивные залы с 37 до 38 единиц, бассейны с 2 до 4 единиц, объекты городской и рекреационной инфраструктуры приспособленных для занятий физической культурой и спортом с 11 до 12 единиц.</w:t>
      </w:r>
    </w:p>
    <w:p w14:paraId="2E7E878B" w14:textId="77777777" w:rsidR="008F5FCF" w:rsidRPr="00172A7A" w:rsidRDefault="008F5FCF" w:rsidP="008F5FCF">
      <w:pPr>
        <w:widowControl w:val="0"/>
        <w:ind w:firstLine="709"/>
        <w:jc w:val="both"/>
        <w:rPr>
          <w:sz w:val="28"/>
          <w:szCs w:val="28"/>
        </w:rPr>
      </w:pPr>
      <w:r w:rsidRPr="00172A7A">
        <w:rPr>
          <w:sz w:val="28"/>
          <w:szCs w:val="28"/>
        </w:rPr>
        <w:t>В 2023 году получена субсидия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произведены работы по капитальному ремонту трибун, за счет средств краевой субсидии осуществляется капитальный ремонт хоккейной коробки</w:t>
      </w:r>
      <w:r w:rsidRPr="00172A7A">
        <w:rPr>
          <w:sz w:val="36"/>
          <w:szCs w:val="36"/>
        </w:rPr>
        <w:t xml:space="preserve"> </w:t>
      </w:r>
      <w:r w:rsidRPr="00172A7A">
        <w:rPr>
          <w:sz w:val="28"/>
          <w:szCs w:val="28"/>
        </w:rPr>
        <w:t xml:space="preserve">на стадионе «Строитель». </w:t>
      </w:r>
    </w:p>
    <w:p w14:paraId="4722A208" w14:textId="77777777" w:rsidR="008F5FCF" w:rsidRPr="00172A7A" w:rsidRDefault="008F5FCF" w:rsidP="008F5FCF">
      <w:pPr>
        <w:widowControl w:val="0"/>
        <w:ind w:firstLine="709"/>
        <w:jc w:val="both"/>
        <w:rPr>
          <w:sz w:val="28"/>
          <w:szCs w:val="28"/>
        </w:rPr>
      </w:pPr>
      <w:r w:rsidRPr="00172A7A">
        <w:rPr>
          <w:sz w:val="28"/>
          <w:szCs w:val="28"/>
        </w:rPr>
        <w:t xml:space="preserve">Единовременная пропускная способность спортивных сооружений города Минусинска составляет 3138 человек. </w:t>
      </w:r>
    </w:p>
    <w:p w14:paraId="16AEF223" w14:textId="77777777" w:rsidR="008F5FCF" w:rsidRPr="00172A7A" w:rsidRDefault="008F5FCF" w:rsidP="008F5FCF">
      <w:pPr>
        <w:widowControl w:val="0"/>
        <w:ind w:firstLine="709"/>
        <w:jc w:val="both"/>
        <w:rPr>
          <w:sz w:val="28"/>
          <w:szCs w:val="28"/>
        </w:rPr>
      </w:pPr>
      <w:r w:rsidRPr="00172A7A">
        <w:rPr>
          <w:sz w:val="28"/>
          <w:szCs w:val="28"/>
        </w:rPr>
        <w:t xml:space="preserve">В целом процент обеспеченности населения спортивными сооружениями от норматива единовременной пропускной способности по муниципальному округу город Минусинск составляет </w:t>
      </w:r>
      <w:r w:rsidRPr="00172A7A">
        <w:rPr>
          <w:sz w:val="28"/>
        </w:rPr>
        <w:t>35,97</w:t>
      </w:r>
      <w:r w:rsidRPr="00172A7A">
        <w:rPr>
          <w:sz w:val="28"/>
          <w:szCs w:val="28"/>
        </w:rPr>
        <w:t xml:space="preserve"> %, что в целом существенно ниже показателей по Красноярскому краю </w:t>
      </w:r>
      <w:r w:rsidRPr="00172A7A">
        <w:rPr>
          <w:sz w:val="28"/>
        </w:rPr>
        <w:t>54,83</w:t>
      </w:r>
      <w:r w:rsidRPr="00172A7A">
        <w:rPr>
          <w:sz w:val="28"/>
          <w:szCs w:val="28"/>
        </w:rPr>
        <w:t>%. На сегодняшний день остро ощущается нехватка спортивных сооружений, в особенности спортивных залов для игровых видов спорта.</w:t>
      </w:r>
    </w:p>
    <w:p w14:paraId="508BEB66" w14:textId="77777777" w:rsidR="008F5FCF" w:rsidRPr="00172A7A" w:rsidRDefault="008F5FCF" w:rsidP="008F5FCF">
      <w:pPr>
        <w:widowControl w:val="0"/>
        <w:ind w:firstLine="709"/>
        <w:jc w:val="both"/>
        <w:rPr>
          <w:sz w:val="28"/>
          <w:szCs w:val="28"/>
        </w:rPr>
      </w:pPr>
      <w:r w:rsidRPr="00172A7A">
        <w:rPr>
          <w:sz w:val="28"/>
          <w:szCs w:val="28"/>
        </w:rPr>
        <w:t>Основной целью подготовки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спортивных сборных команд Красноярского края.</w:t>
      </w:r>
    </w:p>
    <w:p w14:paraId="22D29B39" w14:textId="77777777" w:rsidR="008F5FCF" w:rsidRPr="00172A7A" w:rsidRDefault="008F5FCF" w:rsidP="008F5FCF">
      <w:pPr>
        <w:pStyle w:val="a7"/>
        <w:widowControl w:val="0"/>
        <w:shd w:val="clear" w:color="auto" w:fill="FFFFFF"/>
        <w:ind w:left="0" w:firstLine="709"/>
        <w:rPr>
          <w:sz w:val="28"/>
          <w:szCs w:val="28"/>
        </w:rPr>
      </w:pPr>
      <w:r w:rsidRPr="00172A7A">
        <w:rPr>
          <w:sz w:val="28"/>
          <w:szCs w:val="28"/>
        </w:rPr>
        <w:t xml:space="preserve">В муниципальном образовании функционирует </w:t>
      </w:r>
      <w:r w:rsidRPr="00172A7A">
        <w:rPr>
          <w:sz w:val="28"/>
        </w:rPr>
        <w:t xml:space="preserve">одна </w:t>
      </w:r>
      <w:r w:rsidRPr="00172A7A">
        <w:rPr>
          <w:sz w:val="28"/>
          <w:szCs w:val="28"/>
        </w:rPr>
        <w:t xml:space="preserve">детско-юношеская спортивная школа и одна спортивная школа олимпийского резерва с </w:t>
      </w:r>
      <w:r w:rsidRPr="00172A7A">
        <w:rPr>
          <w:sz w:val="28"/>
        </w:rPr>
        <w:t xml:space="preserve">16 </w:t>
      </w:r>
      <w:r w:rsidRPr="00172A7A">
        <w:rPr>
          <w:sz w:val="28"/>
          <w:szCs w:val="28"/>
        </w:rPr>
        <w:t xml:space="preserve">отделениями по видам спорта с общим количеством занимающихся </w:t>
      </w:r>
      <w:r w:rsidRPr="00172A7A">
        <w:rPr>
          <w:sz w:val="28"/>
        </w:rPr>
        <w:t xml:space="preserve">2011 </w:t>
      </w:r>
      <w:r w:rsidRPr="00172A7A">
        <w:rPr>
          <w:sz w:val="28"/>
          <w:szCs w:val="28"/>
        </w:rPr>
        <w:t>человек.</w:t>
      </w:r>
    </w:p>
    <w:p w14:paraId="04999428"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В рамках обеспечения подготовки спортсменов к спортивным соревнованиям межрегионального, российского и международного уровня и </w:t>
      </w:r>
      <w:r w:rsidRPr="00172A7A">
        <w:rPr>
          <w:sz w:val="28"/>
          <w:szCs w:val="28"/>
        </w:rPr>
        <w:lastRenderedPageBreak/>
        <w:t xml:space="preserve">участия в данных спортивных соревнованиях проводятся учебно-тренировочные сборы на территории и за пределами муниципального образования. </w:t>
      </w:r>
    </w:p>
    <w:p w14:paraId="12D569B9" w14:textId="77777777" w:rsidR="008F5FCF" w:rsidRPr="00172A7A" w:rsidRDefault="008F5FCF" w:rsidP="008F5FCF">
      <w:pPr>
        <w:widowControl w:val="0"/>
        <w:shd w:val="clear" w:color="auto" w:fill="FFFFFF"/>
        <w:ind w:firstLine="709"/>
        <w:jc w:val="both"/>
        <w:rPr>
          <w:sz w:val="28"/>
          <w:szCs w:val="28"/>
        </w:rPr>
      </w:pPr>
      <w:r w:rsidRPr="00172A7A">
        <w:rPr>
          <w:sz w:val="28"/>
          <w:szCs w:val="28"/>
        </w:rPr>
        <w:t>В настоящее время на полноценное развитие системы подготовки спортивного резерва негативное влияние оказывает ряд следующих факторов:</w:t>
      </w:r>
    </w:p>
    <w:p w14:paraId="2045919C" w14:textId="77777777" w:rsidR="008F5FCF" w:rsidRPr="00172A7A" w:rsidRDefault="008F5FCF" w:rsidP="008F5FCF">
      <w:pPr>
        <w:pStyle w:val="af5"/>
        <w:widowControl w:val="0"/>
        <w:shd w:val="clear" w:color="auto" w:fill="FFFFFF"/>
        <w:tabs>
          <w:tab w:val="left" w:pos="993"/>
        </w:tabs>
        <w:autoSpaceDE w:val="0"/>
        <w:autoSpaceDN w:val="0"/>
        <w:adjustRightInd w:val="0"/>
        <w:spacing w:after="0" w:line="240" w:lineRule="auto"/>
        <w:ind w:left="0" w:firstLine="709"/>
        <w:jc w:val="both"/>
        <w:rPr>
          <w:rFonts w:ascii="Times New Roman" w:eastAsia="PTSans-Regular" w:hAnsi="Times New Roman"/>
          <w:sz w:val="28"/>
          <w:szCs w:val="28"/>
        </w:rPr>
      </w:pPr>
      <w:r w:rsidRPr="00172A7A">
        <w:rPr>
          <w:rFonts w:ascii="Times New Roman" w:hAnsi="Times New Roman"/>
          <w:sz w:val="28"/>
          <w:szCs w:val="28"/>
        </w:rPr>
        <w:t xml:space="preserve">- </w:t>
      </w:r>
      <w:r w:rsidRPr="00172A7A">
        <w:rPr>
          <w:rFonts w:ascii="Times New Roman" w:hAnsi="Times New Roman"/>
          <w:sz w:val="28"/>
          <w:szCs w:val="28"/>
        </w:rPr>
        <w:tab/>
        <w:t xml:space="preserve">недостаточное развитие системы выявления и отбора наиболее одаренных молодых спортсменов; </w:t>
      </w:r>
    </w:p>
    <w:p w14:paraId="27EFD861" w14:textId="77777777" w:rsidR="008F5FCF" w:rsidRPr="00172A7A" w:rsidRDefault="008F5FCF" w:rsidP="008F5FCF">
      <w:pPr>
        <w:pStyle w:val="af5"/>
        <w:widowControl w:val="0"/>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172A7A">
        <w:rPr>
          <w:rFonts w:ascii="Times New Roman" w:hAnsi="Times New Roman"/>
          <w:sz w:val="28"/>
          <w:szCs w:val="28"/>
        </w:rPr>
        <w:t xml:space="preserve">- </w:t>
      </w:r>
      <w:r w:rsidRPr="00172A7A">
        <w:rPr>
          <w:rFonts w:ascii="Times New Roman" w:hAnsi="Times New Roman"/>
          <w:sz w:val="28"/>
          <w:szCs w:val="28"/>
        </w:rPr>
        <w:tab/>
        <w:t>недостаток высококвалифицированных кадров, владеющих современными технологиями подготовки спортсменов;</w:t>
      </w:r>
    </w:p>
    <w:p w14:paraId="374CB863" w14:textId="77777777" w:rsidR="008F5FCF" w:rsidRPr="00172A7A" w:rsidRDefault="008F5FCF" w:rsidP="008F5FCF">
      <w:pPr>
        <w:pStyle w:val="af5"/>
        <w:widowControl w:val="0"/>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172A7A">
        <w:rPr>
          <w:rFonts w:ascii="Times New Roman" w:hAnsi="Times New Roman"/>
          <w:sz w:val="28"/>
          <w:szCs w:val="28"/>
        </w:rPr>
        <w:t xml:space="preserve">- </w:t>
      </w:r>
      <w:r w:rsidRPr="00172A7A">
        <w:rPr>
          <w:rFonts w:ascii="Times New Roman" w:hAnsi="Times New Roman"/>
          <w:sz w:val="28"/>
          <w:szCs w:val="28"/>
        </w:rPr>
        <w:tab/>
        <w:t>отсутствие мотивации у молодых спортсменов в части выбора профессионального спорта в качестве основной деятельности;</w:t>
      </w:r>
    </w:p>
    <w:p w14:paraId="154A7BD1" w14:textId="77777777" w:rsidR="008F5FCF" w:rsidRPr="00172A7A" w:rsidRDefault="008F5FCF" w:rsidP="008F5FCF">
      <w:pPr>
        <w:pStyle w:val="af5"/>
        <w:widowControl w:val="0"/>
        <w:shd w:val="clear" w:color="auto" w:fill="FFFFFF"/>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72A7A">
        <w:rPr>
          <w:rFonts w:ascii="Times New Roman" w:hAnsi="Times New Roman"/>
          <w:sz w:val="28"/>
          <w:szCs w:val="28"/>
        </w:rPr>
        <w:t xml:space="preserve">- </w:t>
      </w:r>
      <w:r w:rsidRPr="00172A7A">
        <w:rPr>
          <w:rFonts w:ascii="Times New Roman" w:hAnsi="Times New Roman"/>
          <w:sz w:val="28"/>
          <w:szCs w:val="28"/>
        </w:rPr>
        <w:tab/>
        <w:t>недостаток количества современных спортивных сооружений, учреждений спортивной направленности, и количества отделений по видам спорта;</w:t>
      </w:r>
    </w:p>
    <w:p w14:paraId="657CD033" w14:textId="77777777" w:rsidR="008F5FCF" w:rsidRPr="00172A7A" w:rsidRDefault="008F5FCF" w:rsidP="008F5FCF">
      <w:pPr>
        <w:pStyle w:val="af5"/>
        <w:widowControl w:val="0"/>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172A7A">
        <w:rPr>
          <w:rFonts w:ascii="Times New Roman" w:hAnsi="Times New Roman"/>
          <w:sz w:val="28"/>
          <w:szCs w:val="28"/>
        </w:rPr>
        <w:t xml:space="preserve">- </w:t>
      </w:r>
      <w:r w:rsidRPr="00172A7A">
        <w:rPr>
          <w:rFonts w:ascii="Times New Roman" w:hAnsi="Times New Roman"/>
          <w:sz w:val="28"/>
          <w:szCs w:val="28"/>
        </w:rPr>
        <w:tab/>
        <w:t>организационно-правовые проблемы управления системой подготовки спортивного резерва.</w:t>
      </w:r>
    </w:p>
    <w:p w14:paraId="004C151D" w14:textId="77777777" w:rsidR="008F5FCF" w:rsidRPr="00172A7A" w:rsidRDefault="008F5FCF" w:rsidP="008F5FCF">
      <w:pPr>
        <w:widowControl w:val="0"/>
        <w:ind w:firstLine="709"/>
        <w:jc w:val="both"/>
        <w:rPr>
          <w:sz w:val="28"/>
        </w:rPr>
      </w:pPr>
      <w:r w:rsidRPr="00172A7A">
        <w:rPr>
          <w:sz w:val="28"/>
        </w:rPr>
        <w:t xml:space="preserve">Одним из направлений в развитии массовой физической культуры и спорта является Всероссийский физкультурно-спортивный комплекс «Готов к труду и обороне». В рамках реализации этого направления по внедрению комплекса ГТО в городе Минусинске в план мероприятий Центра тестирования были включены и проведены акции по пропаганде, по приему и отбору на краевые этапы Фестивалей ГТО, а также по торжественному вручению знаков отличия. </w:t>
      </w:r>
    </w:p>
    <w:p w14:paraId="01D2B22F" w14:textId="77777777" w:rsidR="008F5FCF" w:rsidRPr="00172A7A" w:rsidRDefault="008F5FCF" w:rsidP="008F5FCF">
      <w:pPr>
        <w:widowControl w:val="0"/>
        <w:ind w:firstLine="709"/>
        <w:jc w:val="both"/>
        <w:rPr>
          <w:sz w:val="28"/>
          <w:szCs w:val="28"/>
        </w:rPr>
      </w:pPr>
      <w:r w:rsidRPr="00172A7A">
        <w:rPr>
          <w:sz w:val="28"/>
          <w:szCs w:val="28"/>
        </w:rPr>
        <w:t xml:space="preserve">В 2022 год было проведено 30 мероприятий в рамках ВФСК ГТО из них: в соответствии с муниципальным календарным планом 16 мероприятий, в них приняло участие 2889 человек. Центром тестирования ВФСК ГТО было организованно и проведено 14 мероприятий помимо приема норм. </w:t>
      </w:r>
    </w:p>
    <w:p w14:paraId="0B0A74D8" w14:textId="77777777" w:rsidR="008F5FCF" w:rsidRPr="00172A7A" w:rsidRDefault="008F5FCF" w:rsidP="008F5FCF">
      <w:pPr>
        <w:widowControl w:val="0"/>
        <w:shd w:val="clear" w:color="auto" w:fill="FFFFFF"/>
        <w:ind w:firstLine="709"/>
        <w:jc w:val="both"/>
        <w:rPr>
          <w:b/>
          <w:sz w:val="28"/>
          <w:szCs w:val="28"/>
        </w:rPr>
      </w:pPr>
      <w:r w:rsidRPr="00172A7A">
        <w:rPr>
          <w:sz w:val="28"/>
        </w:rPr>
        <w:t>Приказом Министерства спорта Российской Федерации от 14.02.2014 № 83 за регионами закреплены базовые олимпийские виды спорта. Красноярскому</w:t>
      </w:r>
      <w:r w:rsidRPr="00172A7A">
        <w:rPr>
          <w:sz w:val="28"/>
          <w:szCs w:val="28"/>
        </w:rPr>
        <w:t xml:space="preserve"> краю определено </w:t>
      </w:r>
      <w:r w:rsidRPr="00172A7A">
        <w:rPr>
          <w:sz w:val="28"/>
        </w:rPr>
        <w:t>24</w:t>
      </w:r>
      <w:r w:rsidRPr="00172A7A">
        <w:rPr>
          <w:sz w:val="28"/>
          <w:szCs w:val="28"/>
        </w:rPr>
        <w:t xml:space="preserve"> таких вида спорта (наибольшее количество среди всех субъектов Сибирского Федерального округа).</w:t>
      </w:r>
    </w:p>
    <w:p w14:paraId="2B313410"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Таким образом, 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14:paraId="19A706D8" w14:textId="77777777" w:rsidR="008F5FCF" w:rsidRPr="00172A7A" w:rsidRDefault="008F5FCF" w:rsidP="008F5FCF">
      <w:pPr>
        <w:pStyle w:val="af3"/>
        <w:widowControl w:val="0"/>
        <w:shd w:val="clear" w:color="auto" w:fill="FFFFFF"/>
        <w:suppressAutoHyphens w:val="0"/>
        <w:ind w:firstLine="709"/>
        <w:jc w:val="both"/>
        <w:rPr>
          <w:rFonts w:ascii="Times New Roman" w:hAnsi="Times New Roman"/>
          <w:sz w:val="28"/>
          <w:szCs w:val="28"/>
        </w:rPr>
      </w:pPr>
      <w:r w:rsidRPr="00172A7A">
        <w:rPr>
          <w:rFonts w:ascii="Times New Roman" w:hAnsi="Times New Roman"/>
          <w:sz w:val="28"/>
          <w:szCs w:val="28"/>
        </w:rPr>
        <w:t xml:space="preserve">Для дальнейшего развития физической культуры и спорта на территории муниципального образования город Минусинск необходимо: </w:t>
      </w:r>
    </w:p>
    <w:p w14:paraId="37BE5111" w14:textId="77777777" w:rsidR="008F5FCF" w:rsidRPr="00172A7A" w:rsidRDefault="008F5FCF" w:rsidP="008F5FCF">
      <w:pPr>
        <w:pStyle w:val="af3"/>
        <w:widowControl w:val="0"/>
        <w:shd w:val="clear" w:color="auto" w:fill="FFFFFF"/>
        <w:suppressAutoHyphens w:val="0"/>
        <w:ind w:firstLine="709"/>
        <w:jc w:val="both"/>
        <w:rPr>
          <w:rFonts w:ascii="Times New Roman" w:hAnsi="Times New Roman"/>
          <w:sz w:val="28"/>
          <w:szCs w:val="28"/>
        </w:rPr>
      </w:pPr>
      <w:r w:rsidRPr="00172A7A">
        <w:rPr>
          <w:rFonts w:ascii="Times New Roman" w:hAnsi="Times New Roman"/>
          <w:sz w:val="28"/>
          <w:szCs w:val="28"/>
        </w:rPr>
        <w:t xml:space="preserve">- усилить работу по развитию сети спортивных клубов по месту жительства; </w:t>
      </w:r>
    </w:p>
    <w:p w14:paraId="1B38CB0A" w14:textId="77777777" w:rsidR="008F5FCF" w:rsidRPr="00172A7A" w:rsidRDefault="008F5FCF" w:rsidP="008F5FCF">
      <w:pPr>
        <w:pStyle w:val="af3"/>
        <w:widowControl w:val="0"/>
        <w:shd w:val="clear" w:color="auto" w:fill="FFFFFF"/>
        <w:suppressAutoHyphens w:val="0"/>
        <w:ind w:firstLine="709"/>
        <w:jc w:val="both"/>
        <w:rPr>
          <w:rFonts w:ascii="Times New Roman" w:hAnsi="Times New Roman"/>
          <w:sz w:val="28"/>
          <w:szCs w:val="28"/>
        </w:rPr>
      </w:pPr>
      <w:r w:rsidRPr="00172A7A">
        <w:rPr>
          <w:rFonts w:ascii="Times New Roman" w:hAnsi="Times New Roman"/>
          <w:sz w:val="28"/>
          <w:szCs w:val="28"/>
        </w:rPr>
        <w:t>- продолжить работу по укреплению инфраструктуры физической культуры и спорта;</w:t>
      </w:r>
    </w:p>
    <w:p w14:paraId="6CD1EFEF" w14:textId="77777777" w:rsidR="008F5FCF" w:rsidRPr="00172A7A" w:rsidRDefault="008F5FCF" w:rsidP="008F5FCF">
      <w:pPr>
        <w:pStyle w:val="af3"/>
        <w:widowControl w:val="0"/>
        <w:shd w:val="clear" w:color="auto" w:fill="FFFFFF"/>
        <w:suppressAutoHyphens w:val="0"/>
        <w:ind w:firstLine="709"/>
        <w:jc w:val="both"/>
        <w:rPr>
          <w:rFonts w:ascii="Times New Roman" w:hAnsi="Times New Roman"/>
          <w:sz w:val="28"/>
          <w:szCs w:val="28"/>
        </w:rPr>
      </w:pPr>
      <w:r w:rsidRPr="00172A7A">
        <w:rPr>
          <w:rFonts w:ascii="Times New Roman" w:hAnsi="Times New Roman"/>
          <w:sz w:val="28"/>
          <w:szCs w:val="28"/>
        </w:rPr>
        <w:t>- совершенствовать систему проведения физкультурных спортивных мероприятий на территории муниципального образования;</w:t>
      </w:r>
    </w:p>
    <w:p w14:paraId="4CEE9198" w14:textId="77777777" w:rsidR="008F5FCF" w:rsidRPr="00172A7A" w:rsidRDefault="008F5FCF" w:rsidP="008F5FCF">
      <w:pPr>
        <w:pStyle w:val="af3"/>
        <w:widowControl w:val="0"/>
        <w:shd w:val="clear" w:color="auto" w:fill="FFFFFF"/>
        <w:suppressAutoHyphens w:val="0"/>
        <w:ind w:firstLine="709"/>
        <w:jc w:val="both"/>
        <w:rPr>
          <w:rFonts w:ascii="Times New Roman" w:hAnsi="Times New Roman"/>
          <w:sz w:val="28"/>
          <w:szCs w:val="28"/>
        </w:rPr>
      </w:pPr>
      <w:r w:rsidRPr="00172A7A">
        <w:rPr>
          <w:rFonts w:ascii="Times New Roman" w:hAnsi="Times New Roman"/>
          <w:sz w:val="28"/>
          <w:szCs w:val="28"/>
        </w:rPr>
        <w:t>- усилить работу по пропаганде здорового образа жизни;</w:t>
      </w:r>
    </w:p>
    <w:p w14:paraId="7754521A" w14:textId="77777777" w:rsidR="008F5FCF" w:rsidRPr="00172A7A" w:rsidRDefault="008F5FCF" w:rsidP="008F5FCF">
      <w:pPr>
        <w:pStyle w:val="af3"/>
        <w:widowControl w:val="0"/>
        <w:shd w:val="clear" w:color="auto" w:fill="FFFFFF"/>
        <w:suppressAutoHyphens w:val="0"/>
        <w:ind w:firstLine="709"/>
        <w:jc w:val="both"/>
        <w:rPr>
          <w:rFonts w:ascii="Times New Roman" w:hAnsi="Times New Roman"/>
          <w:sz w:val="28"/>
          <w:szCs w:val="28"/>
        </w:rPr>
      </w:pPr>
      <w:r w:rsidRPr="00172A7A">
        <w:rPr>
          <w:rFonts w:ascii="Times New Roman" w:hAnsi="Times New Roman"/>
          <w:sz w:val="28"/>
          <w:szCs w:val="28"/>
        </w:rPr>
        <w:t xml:space="preserve">- сформировать ясную систему отбора наиболее одаренных детей для </w:t>
      </w:r>
      <w:r w:rsidRPr="00172A7A">
        <w:rPr>
          <w:rFonts w:ascii="Times New Roman" w:hAnsi="Times New Roman"/>
          <w:sz w:val="28"/>
          <w:szCs w:val="28"/>
        </w:rPr>
        <w:lastRenderedPageBreak/>
        <w:t>комплектования учреждений дополнительного образования физкультурно-спортивной направленности.</w:t>
      </w:r>
    </w:p>
    <w:p w14:paraId="78DEA022" w14:textId="77777777" w:rsidR="008F5FCF" w:rsidRPr="00172A7A" w:rsidRDefault="008F5FCF" w:rsidP="008F5FCF">
      <w:pPr>
        <w:widowControl w:val="0"/>
        <w:shd w:val="clear" w:color="auto" w:fill="FFFFFF"/>
        <w:autoSpaceDE w:val="0"/>
        <w:autoSpaceDN w:val="0"/>
        <w:ind w:firstLine="709"/>
        <w:jc w:val="both"/>
        <w:rPr>
          <w:sz w:val="28"/>
          <w:szCs w:val="28"/>
        </w:rPr>
      </w:pPr>
      <w:r w:rsidRPr="00172A7A">
        <w:rPr>
          <w:sz w:val="28"/>
          <w:szCs w:val="28"/>
        </w:rPr>
        <w:t>В целях управления в процессе реализации Программы предусматривается:</w:t>
      </w:r>
    </w:p>
    <w:p w14:paraId="0FB23FC0" w14:textId="77777777" w:rsidR="008F5FCF" w:rsidRPr="00172A7A" w:rsidRDefault="008F5FCF" w:rsidP="008F5FCF">
      <w:pPr>
        <w:widowControl w:val="0"/>
        <w:shd w:val="clear" w:color="auto" w:fill="FFFFFF"/>
        <w:autoSpaceDE w:val="0"/>
        <w:autoSpaceDN w:val="0"/>
        <w:ind w:firstLine="709"/>
        <w:jc w:val="both"/>
        <w:rPr>
          <w:sz w:val="28"/>
          <w:szCs w:val="28"/>
        </w:rPr>
      </w:pPr>
      <w:r w:rsidRPr="00172A7A">
        <w:rPr>
          <w:sz w:val="28"/>
          <w:szCs w:val="28"/>
        </w:rPr>
        <w:t>- текущий мониторинг выполнения Программы;</w:t>
      </w:r>
    </w:p>
    <w:p w14:paraId="444464EB" w14:textId="77777777" w:rsidR="008F5FCF" w:rsidRPr="00172A7A" w:rsidRDefault="008F5FCF" w:rsidP="008F5FCF">
      <w:pPr>
        <w:widowControl w:val="0"/>
        <w:shd w:val="clear" w:color="auto" w:fill="FFFFFF"/>
        <w:tabs>
          <w:tab w:val="left" w:pos="993"/>
        </w:tabs>
        <w:autoSpaceDE w:val="0"/>
        <w:autoSpaceDN w:val="0"/>
        <w:ind w:firstLine="709"/>
        <w:jc w:val="both"/>
        <w:rPr>
          <w:sz w:val="28"/>
          <w:szCs w:val="28"/>
        </w:rPr>
      </w:pPr>
      <w:r w:rsidRPr="00172A7A">
        <w:rPr>
          <w:sz w:val="28"/>
          <w:szCs w:val="28"/>
        </w:rPr>
        <w:t xml:space="preserve">- </w:t>
      </w:r>
      <w:r w:rsidRPr="00172A7A">
        <w:rPr>
          <w:sz w:val="28"/>
          <w:szCs w:val="28"/>
        </w:rPr>
        <w:tab/>
        <w:t>осуществление внутреннего контроля исполнения мероприятий Программы;</w:t>
      </w:r>
    </w:p>
    <w:p w14:paraId="0EE05FBE" w14:textId="77777777" w:rsidR="008F5FCF" w:rsidRPr="00172A7A" w:rsidRDefault="008F5FCF" w:rsidP="008F5FCF">
      <w:pPr>
        <w:widowControl w:val="0"/>
        <w:shd w:val="clear" w:color="auto" w:fill="FFFFFF"/>
        <w:tabs>
          <w:tab w:val="left" w:pos="993"/>
        </w:tabs>
        <w:autoSpaceDE w:val="0"/>
        <w:autoSpaceDN w:val="0"/>
        <w:ind w:firstLine="709"/>
        <w:jc w:val="both"/>
        <w:rPr>
          <w:sz w:val="28"/>
          <w:szCs w:val="28"/>
        </w:rPr>
      </w:pPr>
      <w:r w:rsidRPr="00172A7A">
        <w:rPr>
          <w:sz w:val="28"/>
          <w:szCs w:val="28"/>
        </w:rPr>
        <w:t xml:space="preserve">- </w:t>
      </w:r>
      <w:r w:rsidRPr="00172A7A">
        <w:rPr>
          <w:sz w:val="28"/>
          <w:szCs w:val="28"/>
        </w:rPr>
        <w:tab/>
        <w:t>контроль достижения конечных результатов и эффективного использования финансовых средств Программы.</w:t>
      </w:r>
    </w:p>
    <w:p w14:paraId="50C5C3BB" w14:textId="77777777" w:rsidR="008F5FCF" w:rsidRPr="00172A7A" w:rsidRDefault="008F5FCF" w:rsidP="008F5FCF">
      <w:pPr>
        <w:widowControl w:val="0"/>
        <w:shd w:val="clear" w:color="auto" w:fill="FFFFFF"/>
        <w:autoSpaceDE w:val="0"/>
        <w:autoSpaceDN w:val="0"/>
        <w:ind w:firstLine="709"/>
        <w:jc w:val="both"/>
        <w:rPr>
          <w:sz w:val="28"/>
          <w:szCs w:val="28"/>
        </w:rPr>
      </w:pPr>
      <w:r w:rsidRPr="00172A7A">
        <w:rPr>
          <w:sz w:val="28"/>
          <w:szCs w:val="28"/>
        </w:rPr>
        <w:t xml:space="preserve">Основной мерой управления реализации Программы являются меры правового регулирования. </w:t>
      </w:r>
    </w:p>
    <w:p w14:paraId="4DF2B041" w14:textId="77777777" w:rsidR="008F5FCF" w:rsidRPr="00172A7A" w:rsidRDefault="008F5FCF" w:rsidP="008F5FCF">
      <w:pPr>
        <w:autoSpaceDE w:val="0"/>
        <w:autoSpaceDN w:val="0"/>
        <w:adjustRightInd w:val="0"/>
        <w:ind w:firstLine="709"/>
        <w:jc w:val="both"/>
        <w:rPr>
          <w:sz w:val="28"/>
          <w:szCs w:val="28"/>
        </w:rPr>
      </w:pPr>
      <w:r w:rsidRPr="00172A7A">
        <w:rPr>
          <w:sz w:val="28"/>
          <w:szCs w:val="28"/>
        </w:rPr>
        <w:t>Реализация Программы сопряжена с рядом рисков, которые могут привести к несвоевременному или неполному решению задач Программы, нерациональному использованию ресурсов и иным негативным последствиям.</w:t>
      </w:r>
    </w:p>
    <w:p w14:paraId="726086DA" w14:textId="77777777" w:rsidR="008F5FCF" w:rsidRPr="00172A7A" w:rsidRDefault="008F5FCF" w:rsidP="008F5FCF">
      <w:pPr>
        <w:pStyle w:val="ConsPlusNormal"/>
        <w:shd w:val="clear" w:color="auto" w:fill="FFFFFF"/>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Финансовые риски</w:t>
      </w:r>
      <w:r w:rsidRPr="00172A7A">
        <w:rPr>
          <w:rFonts w:ascii="Times New Roman" w:hAnsi="Times New Roman" w:cs="Times New Roman"/>
          <w:bCs/>
          <w:sz w:val="28"/>
          <w:szCs w:val="28"/>
        </w:rPr>
        <w:t xml:space="preserve"> </w:t>
      </w:r>
      <w:r w:rsidRPr="00172A7A">
        <w:rPr>
          <w:rFonts w:ascii="Times New Roman" w:hAnsi="Times New Roman" w:cs="Times New Roman"/>
          <w:sz w:val="28"/>
          <w:szCs w:val="28"/>
        </w:rPr>
        <w:t>связаны с возможными кризисными явлениями в экономике, которые могут привести к снижению объемов финансирования программных мероприятий из средств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w:t>
      </w:r>
    </w:p>
    <w:p w14:paraId="7C223FD8" w14:textId="77777777" w:rsidR="008F5FCF" w:rsidRPr="00172A7A" w:rsidRDefault="008F5FCF" w:rsidP="008F5FCF">
      <w:pPr>
        <w:pStyle w:val="ConsPlusNormal"/>
        <w:shd w:val="clear" w:color="auto" w:fill="FFFFFF"/>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14:paraId="48F83BFA"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1.2. Основные цели, задачи и сроки реализации муниципальной программы.</w:t>
      </w:r>
    </w:p>
    <w:p w14:paraId="7621BF0F"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172A7A">
        <w:rPr>
          <w:rFonts w:ascii="Times New Roman" w:hAnsi="Times New Roman"/>
          <w:sz w:val="28"/>
          <w:szCs w:val="28"/>
        </w:rPr>
        <w:t>1.2.1. Приоритеты муниципальной политики в сфере реализации Программы</w:t>
      </w:r>
    </w:p>
    <w:p w14:paraId="07AB891B" w14:textId="77777777" w:rsidR="008F5FCF" w:rsidRPr="00172A7A" w:rsidRDefault="008F5FCF" w:rsidP="008F5FCF">
      <w:pPr>
        <w:widowControl w:val="0"/>
        <w:shd w:val="clear" w:color="auto" w:fill="FFFFFF"/>
        <w:ind w:firstLine="709"/>
        <w:jc w:val="both"/>
        <w:textAlignment w:val="baseline"/>
        <w:rPr>
          <w:sz w:val="28"/>
          <w:szCs w:val="28"/>
        </w:rPr>
      </w:pPr>
      <w:r w:rsidRPr="00172A7A">
        <w:rPr>
          <w:sz w:val="28"/>
          <w:szCs w:val="28"/>
        </w:rPr>
        <w:t>К приоритетным направлениям реализации Программы в сфере физической культуры и спорта относятся:</w:t>
      </w:r>
    </w:p>
    <w:p w14:paraId="5AB77E97"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формирование здорового образа жизни через развитие массовой физической культуры и спорта;</w:t>
      </w:r>
    </w:p>
    <w:p w14:paraId="4C804005"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развитие детско-юношеского спорта и системы подготовки спортивного резерва.</w:t>
      </w:r>
    </w:p>
    <w:p w14:paraId="6F24DF7F" w14:textId="77777777" w:rsidR="008F5FCF" w:rsidRPr="00172A7A" w:rsidRDefault="008F5FCF" w:rsidP="008F5FCF">
      <w:pPr>
        <w:widowControl w:val="0"/>
        <w:shd w:val="clear" w:color="auto" w:fill="FFFFFF"/>
        <w:ind w:firstLine="709"/>
        <w:jc w:val="both"/>
        <w:rPr>
          <w:sz w:val="28"/>
          <w:szCs w:val="28"/>
        </w:rPr>
      </w:pPr>
      <w:r w:rsidRPr="00172A7A">
        <w:rPr>
          <w:sz w:val="28"/>
          <w:szCs w:val="28"/>
        </w:rPr>
        <w:t>В рамках направления «Формирование здорового образа жизни через развитие массовой физической культуры и спорта» предстоит обеспечить реализацию календарного плана официальных, физкультурных спортивных мероприятий путем:</w:t>
      </w:r>
    </w:p>
    <w:p w14:paraId="749F099D"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организации и проведения физкультурных и комплексных спортивных мероприятий среди учащихся муниципального образования;</w:t>
      </w:r>
    </w:p>
    <w:p w14:paraId="1440BD41"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организации и проведения физкультурных и комплексных спортивных мероприятий среди лиц средних и старших групп населения муниципального образования;</w:t>
      </w:r>
    </w:p>
    <w:p w14:paraId="12A92BC6"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xml:space="preserve">- организации и проведения муниципальных этапов всероссийских </w:t>
      </w:r>
      <w:r w:rsidRPr="00172A7A">
        <w:rPr>
          <w:sz w:val="28"/>
          <w:szCs w:val="28"/>
        </w:rPr>
        <w:lastRenderedPageBreak/>
        <w:t>массовых акций;</w:t>
      </w:r>
    </w:p>
    <w:p w14:paraId="7F011781"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xml:space="preserve">- организации и проведения спортивных соревнований; </w:t>
      </w:r>
    </w:p>
    <w:p w14:paraId="67EFA220"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участия в краевых конкурсах на лучшую постановку физкультурно-спортивной работы среди клубов по месту жительства;</w:t>
      </w:r>
    </w:p>
    <w:p w14:paraId="6F2BA5F9" w14:textId="77777777" w:rsidR="008F5FCF" w:rsidRPr="00172A7A" w:rsidRDefault="008F5FCF" w:rsidP="008F5FCF">
      <w:pPr>
        <w:widowControl w:val="0"/>
        <w:shd w:val="clear" w:color="auto" w:fill="FFFFFF"/>
        <w:tabs>
          <w:tab w:val="left" w:pos="993"/>
        </w:tabs>
        <w:ind w:firstLine="709"/>
        <w:jc w:val="both"/>
        <w:rPr>
          <w:sz w:val="20"/>
          <w:szCs w:val="20"/>
        </w:rPr>
      </w:pPr>
      <w:r w:rsidRPr="00172A7A">
        <w:rPr>
          <w:sz w:val="28"/>
          <w:szCs w:val="28"/>
        </w:rPr>
        <w:t>- развитие материально-технической базы физической культуры и спорта;</w:t>
      </w:r>
      <w:r w:rsidRPr="00172A7A">
        <w:rPr>
          <w:sz w:val="20"/>
          <w:szCs w:val="20"/>
        </w:rPr>
        <w:t xml:space="preserve"> </w:t>
      </w:r>
    </w:p>
    <w:p w14:paraId="788B476D"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развитие адаптивной физической культуры путем:</w:t>
      </w:r>
    </w:p>
    <w:p w14:paraId="1240181D"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xml:space="preserve">- обеспечение участия лиц с ограниченными возможностями здоровья и инвалидов в физкультурных и спортивных мероприятиях, </w:t>
      </w:r>
      <w:proofErr w:type="gramStart"/>
      <w:r w:rsidRPr="00172A7A">
        <w:rPr>
          <w:sz w:val="28"/>
          <w:szCs w:val="28"/>
        </w:rPr>
        <w:t>согласно календарного плана</w:t>
      </w:r>
      <w:proofErr w:type="gramEnd"/>
      <w:r w:rsidRPr="00172A7A">
        <w:rPr>
          <w:sz w:val="28"/>
          <w:szCs w:val="28"/>
        </w:rPr>
        <w:t xml:space="preserve"> физкультурных и спортивных мероприятий.</w:t>
      </w:r>
    </w:p>
    <w:p w14:paraId="3FE9B939" w14:textId="77777777" w:rsidR="008F5FCF" w:rsidRPr="00172A7A" w:rsidRDefault="008F5FCF" w:rsidP="008F5FCF">
      <w:pPr>
        <w:widowControl w:val="0"/>
        <w:shd w:val="clear" w:color="auto" w:fill="FFFFFF"/>
        <w:ind w:firstLine="709"/>
        <w:jc w:val="both"/>
        <w:rPr>
          <w:sz w:val="28"/>
          <w:szCs w:val="28"/>
        </w:rPr>
      </w:pPr>
      <w:r w:rsidRPr="00172A7A">
        <w:rPr>
          <w:sz w:val="28"/>
          <w:szCs w:val="28"/>
        </w:rPr>
        <w:t>В рамках направления «Развитие детско-юношеского спорта и системы подготовка спортивного резерва» предстоит обеспечить расширение сети учреждений физкультурно-спортивной направленности и повышение эффективности их деятельности путем:</w:t>
      </w:r>
    </w:p>
    <w:p w14:paraId="04738B63"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материально-технического обеспечения деятельности учреждений физкультурно-спортивной направленности муниципального образования;</w:t>
      </w:r>
    </w:p>
    <w:p w14:paraId="5FB719F9"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повышения квалификации руководителей и специалистов учреждений физкультурно-спортивной направленности;</w:t>
      </w:r>
    </w:p>
    <w:p w14:paraId="0E6C4A77"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участия учреждений в краевых грантовых и целевых программах;</w:t>
      </w:r>
    </w:p>
    <w:p w14:paraId="6B716502"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участия в краевых смотрах - конкурсах на лучшую постановку физкультурно-спортивной работы в учреждениях физкультурно-спортивной направленности;</w:t>
      </w:r>
    </w:p>
    <w:p w14:paraId="783CFD40"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участия в краевых конкурсах среди специалистов в области физической культуры и спорта;</w:t>
      </w:r>
    </w:p>
    <w:p w14:paraId="56CC8672"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создание системы подготовки спортивного резерва путем:</w:t>
      </w:r>
    </w:p>
    <w:p w14:paraId="7F4EA98A" w14:textId="77777777" w:rsidR="008F5FCF" w:rsidRPr="00172A7A" w:rsidRDefault="008F5FCF" w:rsidP="008F5FCF">
      <w:pPr>
        <w:widowControl w:val="0"/>
        <w:shd w:val="clear" w:color="auto" w:fill="FFFFFF"/>
        <w:tabs>
          <w:tab w:val="left" w:pos="851"/>
          <w:tab w:val="left" w:pos="993"/>
        </w:tabs>
        <w:ind w:firstLine="709"/>
        <w:jc w:val="both"/>
        <w:rPr>
          <w:sz w:val="28"/>
          <w:szCs w:val="28"/>
        </w:rPr>
      </w:pPr>
      <w:r w:rsidRPr="00172A7A">
        <w:rPr>
          <w:sz w:val="28"/>
          <w:szCs w:val="28"/>
        </w:rPr>
        <w:t xml:space="preserve">- материально-технического обеспечения муниципальных специализированных спортивных учреждений; </w:t>
      </w:r>
    </w:p>
    <w:p w14:paraId="07CB0314" w14:textId="77777777" w:rsidR="008F5FCF" w:rsidRPr="00172A7A" w:rsidRDefault="008F5FCF" w:rsidP="008F5FCF">
      <w:pPr>
        <w:widowControl w:val="0"/>
        <w:shd w:val="clear" w:color="auto" w:fill="FFFFFF"/>
        <w:tabs>
          <w:tab w:val="left" w:pos="993"/>
        </w:tabs>
        <w:ind w:firstLine="709"/>
        <w:jc w:val="both"/>
        <w:rPr>
          <w:i/>
          <w:sz w:val="18"/>
          <w:szCs w:val="18"/>
        </w:rPr>
      </w:pPr>
      <w:r w:rsidRPr="00172A7A">
        <w:rPr>
          <w:sz w:val="28"/>
          <w:szCs w:val="28"/>
        </w:rPr>
        <w:t>- обеспечения предоставления дополнительной поддержки спортсменам, тренерам, выступающим в составе спортивных сборных команд Красноярского края;</w:t>
      </w:r>
    </w:p>
    <w:p w14:paraId="1241D821"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w:t>
      </w:r>
    </w:p>
    <w:p w14:paraId="030D36DE"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xml:space="preserve">- реализации мероприятий, </w:t>
      </w:r>
      <w:proofErr w:type="gramStart"/>
      <w:r w:rsidRPr="00172A7A">
        <w:rPr>
          <w:sz w:val="28"/>
          <w:szCs w:val="28"/>
        </w:rPr>
        <w:t>согласно календарного плана</w:t>
      </w:r>
      <w:proofErr w:type="gramEnd"/>
      <w:r w:rsidRPr="00172A7A">
        <w:rPr>
          <w:sz w:val="28"/>
          <w:szCs w:val="28"/>
        </w:rPr>
        <w:t xml:space="preserve"> учреждений;</w:t>
      </w:r>
    </w:p>
    <w:p w14:paraId="2CFEA410"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повышения квалификации специалистов в области адаптивной физической культуры и спорта инвалидов;</w:t>
      </w:r>
    </w:p>
    <w:p w14:paraId="3FE8C33F"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обеспечение участия в тренировочном процессе лиц с ограниченными</w:t>
      </w:r>
    </w:p>
    <w:p w14:paraId="5F9712AA" w14:textId="77777777" w:rsidR="008F5FCF" w:rsidRPr="00172A7A" w:rsidRDefault="008F5FCF" w:rsidP="008F5FCF">
      <w:pPr>
        <w:widowControl w:val="0"/>
        <w:shd w:val="clear" w:color="auto" w:fill="FFFFFF"/>
        <w:tabs>
          <w:tab w:val="left" w:pos="993"/>
        </w:tabs>
        <w:jc w:val="both"/>
        <w:rPr>
          <w:sz w:val="28"/>
          <w:szCs w:val="28"/>
        </w:rPr>
      </w:pPr>
      <w:r w:rsidRPr="00172A7A">
        <w:rPr>
          <w:sz w:val="28"/>
          <w:szCs w:val="28"/>
        </w:rPr>
        <w:t>возможностями здоровья и инвалидов.</w:t>
      </w:r>
    </w:p>
    <w:p w14:paraId="41B3E83D" w14:textId="77777777" w:rsidR="008F5FCF" w:rsidRPr="00172A7A" w:rsidRDefault="008F5FCF" w:rsidP="008F5FCF">
      <w:pPr>
        <w:widowControl w:val="0"/>
        <w:shd w:val="clear" w:color="auto" w:fill="FFFFFF"/>
        <w:ind w:firstLine="709"/>
        <w:jc w:val="both"/>
        <w:rPr>
          <w:sz w:val="28"/>
          <w:szCs w:val="28"/>
        </w:rPr>
      </w:pPr>
      <w:r w:rsidRPr="00172A7A">
        <w:rPr>
          <w:sz w:val="28"/>
          <w:szCs w:val="28"/>
        </w:rPr>
        <w:t>1.2.2. Цели и задачи, описание ожидаемых конечных результатов Программы</w:t>
      </w:r>
    </w:p>
    <w:p w14:paraId="2DE135E4"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172A7A">
        <w:rPr>
          <w:rFonts w:ascii="Times New Roman" w:hAnsi="Times New Roman"/>
          <w:sz w:val="28"/>
          <w:szCs w:val="28"/>
        </w:rPr>
        <w:t>Цели Программы:</w:t>
      </w:r>
    </w:p>
    <w:p w14:paraId="33DD3B7A"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172A7A">
        <w:rPr>
          <w:rFonts w:ascii="Times New Roman" w:hAnsi="Times New Roman"/>
          <w:sz w:val="28"/>
          <w:szCs w:val="28"/>
        </w:rPr>
        <w:t>- создание и оптимизация условий, обеспечивающих возможность для жителей города вести здоровый образ жизни, систематически заниматься физической культурой и спортом (включая спорт высших достижений), получить доступ к развитой спортивной инфраструктуре;</w:t>
      </w:r>
    </w:p>
    <w:p w14:paraId="493F9462"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172A7A">
        <w:rPr>
          <w:rFonts w:ascii="Times New Roman" w:hAnsi="Times New Roman"/>
          <w:sz w:val="28"/>
          <w:szCs w:val="28"/>
        </w:rPr>
        <w:t xml:space="preserve">- развитие адаптивной физической культуры и адаптивного спорта, </w:t>
      </w:r>
      <w:r w:rsidRPr="00172A7A">
        <w:rPr>
          <w:rFonts w:ascii="Times New Roman" w:hAnsi="Times New Roman"/>
          <w:sz w:val="28"/>
          <w:szCs w:val="28"/>
        </w:rPr>
        <w:lastRenderedPageBreak/>
        <w:t>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p w14:paraId="272C3E02"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172A7A">
        <w:rPr>
          <w:rFonts w:ascii="Times New Roman" w:hAnsi="Times New Roman"/>
          <w:sz w:val="28"/>
          <w:szCs w:val="28"/>
        </w:rPr>
        <w:t>Задачи Программы:</w:t>
      </w:r>
    </w:p>
    <w:p w14:paraId="6753945D"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развитие массовой физической культуры и спорта, проведение спортивных мероприятий;</w:t>
      </w:r>
    </w:p>
    <w:p w14:paraId="0C6F9220"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xml:space="preserve">- разработка и реализация комплекса мер по пропаганде физической культуры и спорта как важнейшей составляющей здорового образа жизни; </w:t>
      </w:r>
    </w:p>
    <w:p w14:paraId="2F457D0A"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формирование системы подготовки спортивного резерва;</w:t>
      </w:r>
    </w:p>
    <w:p w14:paraId="17DAB0F1" w14:textId="77777777" w:rsidR="008F5FCF" w:rsidRPr="00172A7A" w:rsidRDefault="008F5FCF" w:rsidP="008F5FCF">
      <w:pPr>
        <w:pStyle w:val="formattext"/>
        <w:widowControl w:val="0"/>
        <w:shd w:val="clear" w:color="auto" w:fill="FFFFFF"/>
        <w:tabs>
          <w:tab w:val="left" w:pos="851"/>
          <w:tab w:val="left" w:pos="993"/>
        </w:tabs>
        <w:spacing w:before="0" w:beforeAutospacing="0" w:after="0" w:afterAutospacing="0"/>
        <w:ind w:firstLine="709"/>
        <w:jc w:val="both"/>
        <w:rPr>
          <w:sz w:val="28"/>
          <w:szCs w:val="28"/>
        </w:rPr>
      </w:pPr>
      <w:r w:rsidRPr="00172A7A">
        <w:rPr>
          <w:sz w:val="28"/>
          <w:szCs w:val="28"/>
        </w:rPr>
        <w:t>- совершенствование финансового обеспечения физкультурно-спортивной деятельности;</w:t>
      </w:r>
    </w:p>
    <w:p w14:paraId="3BC2CBE4" w14:textId="77777777" w:rsidR="008F5FCF" w:rsidRPr="00172A7A" w:rsidRDefault="008F5FCF" w:rsidP="008F5FCF">
      <w:pPr>
        <w:pStyle w:val="formattext"/>
        <w:widowControl w:val="0"/>
        <w:shd w:val="clear" w:color="auto" w:fill="FFFFFF"/>
        <w:tabs>
          <w:tab w:val="left" w:pos="993"/>
          <w:tab w:val="left" w:pos="1134"/>
        </w:tabs>
        <w:spacing w:before="0" w:beforeAutospacing="0" w:after="0" w:afterAutospacing="0"/>
        <w:ind w:firstLine="709"/>
        <w:jc w:val="both"/>
        <w:rPr>
          <w:sz w:val="28"/>
          <w:szCs w:val="28"/>
        </w:rPr>
      </w:pPr>
      <w:r w:rsidRPr="00172A7A">
        <w:rPr>
          <w:sz w:val="28"/>
          <w:szCs w:val="28"/>
        </w:rPr>
        <w:t>- 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p>
    <w:p w14:paraId="3B14C877" w14:textId="77777777" w:rsidR="008F5FCF" w:rsidRPr="00172A7A" w:rsidRDefault="008F5FCF" w:rsidP="008F5FCF">
      <w:pPr>
        <w:pStyle w:val="formattext"/>
        <w:widowControl w:val="0"/>
        <w:shd w:val="clear" w:color="auto" w:fill="FFFFFF"/>
        <w:tabs>
          <w:tab w:val="left" w:pos="993"/>
        </w:tabs>
        <w:spacing w:before="0" w:beforeAutospacing="0" w:after="0" w:afterAutospacing="0"/>
        <w:ind w:firstLine="709"/>
        <w:jc w:val="both"/>
        <w:rPr>
          <w:sz w:val="28"/>
        </w:rPr>
      </w:pPr>
      <w:r w:rsidRPr="00172A7A">
        <w:rPr>
          <w:sz w:val="28"/>
        </w:rPr>
        <w:t>- вовлечение всех слоев населения к сдаче норм ГТО;</w:t>
      </w:r>
    </w:p>
    <w:p w14:paraId="275B4085"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укрепление материально-технической спортивной базы для занятий физической культурой и спортом.</w:t>
      </w:r>
    </w:p>
    <w:p w14:paraId="72C6E623" w14:textId="77777777" w:rsidR="008F5FCF" w:rsidRPr="00172A7A" w:rsidRDefault="008F5FCF" w:rsidP="008F5FCF">
      <w:pPr>
        <w:widowControl w:val="0"/>
        <w:shd w:val="clear" w:color="auto" w:fill="FFFFFF"/>
        <w:ind w:firstLine="709"/>
        <w:jc w:val="both"/>
        <w:rPr>
          <w:sz w:val="28"/>
          <w:szCs w:val="28"/>
        </w:rPr>
      </w:pPr>
      <w:r w:rsidRPr="00172A7A">
        <w:rPr>
          <w:sz w:val="28"/>
          <w:szCs w:val="28"/>
        </w:rPr>
        <w:t>Решение указанных задач обеспечивается через систему мероприятий, предусмотренных в следующих подпрограммах:</w:t>
      </w:r>
    </w:p>
    <w:p w14:paraId="5377B2EB" w14:textId="77777777" w:rsidR="008F5FCF" w:rsidRPr="00172A7A" w:rsidRDefault="008F5FCF" w:rsidP="008F5FCF">
      <w:pPr>
        <w:widowControl w:val="0"/>
        <w:shd w:val="clear" w:color="auto" w:fill="FFFFFF"/>
        <w:ind w:firstLine="709"/>
        <w:jc w:val="both"/>
        <w:rPr>
          <w:sz w:val="28"/>
          <w:szCs w:val="28"/>
        </w:rPr>
      </w:pPr>
      <w:r w:rsidRPr="00172A7A">
        <w:rPr>
          <w:sz w:val="28"/>
          <w:szCs w:val="28"/>
        </w:rPr>
        <w:t>Подпрограмма 1 «Развитие массовой физической культуры и спорта»;</w:t>
      </w:r>
    </w:p>
    <w:p w14:paraId="3217B1EC" w14:textId="77777777" w:rsidR="008F5FCF" w:rsidRPr="00172A7A" w:rsidRDefault="008F5FCF" w:rsidP="008F5FCF">
      <w:pPr>
        <w:widowControl w:val="0"/>
        <w:shd w:val="clear" w:color="auto" w:fill="FFFFFF"/>
        <w:ind w:firstLine="709"/>
        <w:jc w:val="both"/>
        <w:rPr>
          <w:sz w:val="28"/>
          <w:szCs w:val="28"/>
        </w:rPr>
      </w:pPr>
      <w:r w:rsidRPr="00172A7A">
        <w:rPr>
          <w:sz w:val="28"/>
          <w:szCs w:val="28"/>
        </w:rPr>
        <w:t>Подпрограмма 2 «Развитие системы подготовки спортивного резерва»;</w:t>
      </w:r>
    </w:p>
    <w:p w14:paraId="52116853"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172A7A">
        <w:rPr>
          <w:rFonts w:ascii="Times New Roman" w:hAnsi="Times New Roman"/>
          <w:sz w:val="28"/>
          <w:szCs w:val="28"/>
        </w:rPr>
        <w:t>Подпрограмма 3 «Выполнение муниципальных функций в установленной форме»;</w:t>
      </w:r>
    </w:p>
    <w:p w14:paraId="00DC1DD6"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172A7A">
        <w:rPr>
          <w:rFonts w:ascii="Times New Roman" w:hAnsi="Times New Roman"/>
          <w:sz w:val="28"/>
          <w:szCs w:val="28"/>
        </w:rPr>
        <w:t>Подпрограмма 4 «Развитие адаптивной физической культуры в городе Минусинске».</w:t>
      </w:r>
    </w:p>
    <w:p w14:paraId="17713A84"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172A7A">
        <w:rPr>
          <w:rFonts w:ascii="Times New Roman" w:hAnsi="Times New Roman"/>
          <w:sz w:val="28"/>
          <w:szCs w:val="28"/>
        </w:rPr>
        <w:t>Реализация Программы позволит повысить доступность занятий физической культурой и спортом для различных возрастных, профессиональных и социальных групп населения муниципального образования, начать формирование полноценной системы подготовки спортивного резерва, создаст условия для дальнейшей модернизации деятельности муниципальных учреждений в области физической культуры и спорта.</w:t>
      </w:r>
    </w:p>
    <w:p w14:paraId="6DDE8E07" w14:textId="77777777" w:rsidR="008F5FCF" w:rsidRPr="00172A7A" w:rsidRDefault="008F5FCF" w:rsidP="008F5FCF">
      <w:pPr>
        <w:pStyle w:val="22"/>
        <w:widowControl w:val="0"/>
        <w:shd w:val="clear" w:color="auto" w:fill="FFFFFF"/>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72A7A">
        <w:rPr>
          <w:rFonts w:ascii="Times New Roman" w:hAnsi="Times New Roman"/>
          <w:sz w:val="28"/>
          <w:szCs w:val="28"/>
        </w:rPr>
        <w:t xml:space="preserve">1.2.3. </w:t>
      </w:r>
      <w:r w:rsidRPr="00172A7A">
        <w:rPr>
          <w:rFonts w:ascii="Times New Roman" w:hAnsi="Times New Roman"/>
          <w:sz w:val="28"/>
          <w:szCs w:val="28"/>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физической культуры и спорта.</w:t>
      </w:r>
    </w:p>
    <w:p w14:paraId="0DFB911A" w14:textId="77777777" w:rsidR="008F5FCF" w:rsidRPr="00172A7A" w:rsidRDefault="008F5FCF" w:rsidP="008F5FCF">
      <w:pPr>
        <w:widowControl w:val="0"/>
        <w:shd w:val="clear" w:color="auto" w:fill="FFFFFF"/>
        <w:ind w:firstLine="680"/>
        <w:jc w:val="both"/>
        <w:rPr>
          <w:sz w:val="28"/>
          <w:szCs w:val="28"/>
        </w:rPr>
      </w:pPr>
      <w:r w:rsidRPr="00172A7A">
        <w:rPr>
          <w:sz w:val="28"/>
          <w:szCs w:val="28"/>
        </w:rPr>
        <w:t>В результате своевременной и в полном объеме реализации Программы планируется:</w:t>
      </w:r>
    </w:p>
    <w:p w14:paraId="06FA598E" w14:textId="77777777" w:rsidR="008F5FCF" w:rsidRPr="00172A7A" w:rsidRDefault="008F5FCF" w:rsidP="008F5FCF">
      <w:pPr>
        <w:widowControl w:val="0"/>
        <w:shd w:val="clear" w:color="auto" w:fill="FFFFFF"/>
        <w:ind w:firstLine="680"/>
        <w:jc w:val="both"/>
        <w:rPr>
          <w:sz w:val="28"/>
          <w:szCs w:val="28"/>
        </w:rPr>
      </w:pPr>
      <w:r w:rsidRPr="00172A7A">
        <w:rPr>
          <w:sz w:val="28"/>
          <w:szCs w:val="28"/>
        </w:rPr>
        <w:t>- увеличение доли населения, систематически занимающегося физической культурой и спортом от общей численности населения муниципального образования с 58,0 % в 2024 году до 59,90 % в 2026 году;</w:t>
      </w:r>
    </w:p>
    <w:p w14:paraId="4D4A5E86" w14:textId="77777777" w:rsidR="008F5FCF" w:rsidRPr="00172A7A" w:rsidRDefault="008F5FCF" w:rsidP="008F5FCF">
      <w:pPr>
        <w:widowControl w:val="0"/>
        <w:shd w:val="clear" w:color="auto" w:fill="FFFFFF"/>
        <w:ind w:firstLine="680"/>
        <w:jc w:val="both"/>
        <w:rPr>
          <w:sz w:val="28"/>
          <w:szCs w:val="28"/>
        </w:rPr>
      </w:pPr>
      <w:r w:rsidRPr="00172A7A">
        <w:rPr>
          <w:sz w:val="28"/>
          <w:szCs w:val="28"/>
        </w:rPr>
        <w:t xml:space="preserve">- 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в 2024 году до 19,3 % в 2026 </w:t>
      </w:r>
      <w:r w:rsidRPr="00172A7A">
        <w:rPr>
          <w:sz w:val="28"/>
          <w:szCs w:val="28"/>
        </w:rPr>
        <w:lastRenderedPageBreak/>
        <w:t>году до 19,5 %;</w:t>
      </w:r>
    </w:p>
    <w:p w14:paraId="39190E86" w14:textId="77777777" w:rsidR="008F5FCF" w:rsidRPr="00172A7A" w:rsidRDefault="008F5FCF" w:rsidP="008F5FCF">
      <w:pPr>
        <w:widowControl w:val="0"/>
        <w:shd w:val="clear" w:color="auto" w:fill="FFFFFF"/>
        <w:ind w:firstLine="680"/>
        <w:jc w:val="both"/>
        <w:rPr>
          <w:sz w:val="28"/>
          <w:szCs w:val="28"/>
        </w:rPr>
      </w:pPr>
      <w:r w:rsidRPr="00172A7A">
        <w:rPr>
          <w:sz w:val="28"/>
          <w:szCs w:val="28"/>
        </w:rPr>
        <w:t>- увеличение доли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с 37,0 % в 2024 году до 38,0 % в 2026 году;</w:t>
      </w:r>
    </w:p>
    <w:p w14:paraId="114F0E56" w14:textId="77777777" w:rsidR="008F5FCF" w:rsidRPr="00172A7A" w:rsidRDefault="008F5FCF" w:rsidP="008F5FCF">
      <w:pPr>
        <w:widowControl w:val="0"/>
        <w:shd w:val="clear" w:color="auto" w:fill="FFFFFF"/>
        <w:snapToGrid w:val="0"/>
        <w:ind w:firstLine="680"/>
        <w:jc w:val="both"/>
        <w:rPr>
          <w:sz w:val="28"/>
          <w:szCs w:val="28"/>
        </w:rPr>
      </w:pPr>
      <w:r w:rsidRPr="00172A7A">
        <w:rPr>
          <w:sz w:val="28"/>
          <w:szCs w:val="28"/>
        </w:rPr>
        <w:t xml:space="preserve">- единовременная пропускная способность спортивных сооружений муниципального образования город Минусинск в </w:t>
      </w:r>
      <w:r w:rsidRPr="00172A7A">
        <w:rPr>
          <w:sz w:val="28"/>
        </w:rPr>
        <w:t xml:space="preserve">2026 </w:t>
      </w:r>
      <w:r w:rsidRPr="00172A7A">
        <w:rPr>
          <w:sz w:val="28"/>
          <w:szCs w:val="28"/>
        </w:rPr>
        <w:t>году до 3138</w:t>
      </w:r>
      <w:r w:rsidRPr="00172A7A">
        <w:rPr>
          <w:sz w:val="28"/>
        </w:rPr>
        <w:t xml:space="preserve"> </w:t>
      </w:r>
      <w:r w:rsidRPr="00172A7A">
        <w:rPr>
          <w:sz w:val="28"/>
          <w:szCs w:val="28"/>
        </w:rPr>
        <w:t xml:space="preserve">человек; </w:t>
      </w:r>
    </w:p>
    <w:p w14:paraId="20E5C30C" w14:textId="77777777" w:rsidR="008F5FCF" w:rsidRPr="00172A7A" w:rsidRDefault="008F5FCF" w:rsidP="008F5FCF">
      <w:pPr>
        <w:widowControl w:val="0"/>
        <w:shd w:val="clear" w:color="auto" w:fill="FFFFFF"/>
        <w:ind w:firstLine="680"/>
        <w:jc w:val="both"/>
        <w:rPr>
          <w:sz w:val="28"/>
          <w:szCs w:val="28"/>
        </w:rPr>
      </w:pPr>
      <w:r w:rsidRPr="00172A7A">
        <w:rPr>
          <w:sz w:val="28"/>
          <w:szCs w:val="28"/>
        </w:rPr>
        <w:t xml:space="preserve">- увеличение удельного веса занимающихся в группах спортивного совершенствования и высшего спортивного мастерства (КМС, МС, МСМК, ЗМС, а также имеющие разряды и звания по игровым видам спорта) к общему числу обучающихся (спортсменов) в </w:t>
      </w:r>
      <w:r w:rsidRPr="00172A7A">
        <w:rPr>
          <w:sz w:val="28"/>
        </w:rPr>
        <w:t xml:space="preserve">МБУ ДО «СШОР им. В.П. </w:t>
      </w:r>
      <w:proofErr w:type="spellStart"/>
      <w:r w:rsidRPr="00172A7A">
        <w:rPr>
          <w:sz w:val="28"/>
        </w:rPr>
        <w:t>Щедрухина</w:t>
      </w:r>
      <w:proofErr w:type="spellEnd"/>
      <w:r w:rsidRPr="00172A7A">
        <w:rPr>
          <w:sz w:val="28"/>
        </w:rPr>
        <w:t>»</w:t>
      </w:r>
      <w:r w:rsidRPr="00172A7A">
        <w:rPr>
          <w:sz w:val="28"/>
          <w:szCs w:val="28"/>
        </w:rPr>
        <w:t>, с 2,</w:t>
      </w:r>
      <w:r>
        <w:rPr>
          <w:sz w:val="28"/>
          <w:szCs w:val="28"/>
        </w:rPr>
        <w:t>3</w:t>
      </w:r>
      <w:r w:rsidRPr="00172A7A">
        <w:rPr>
          <w:sz w:val="28"/>
          <w:szCs w:val="28"/>
        </w:rPr>
        <w:t xml:space="preserve"> % в 2024 году до 2,</w:t>
      </w:r>
      <w:r>
        <w:rPr>
          <w:sz w:val="28"/>
          <w:szCs w:val="28"/>
        </w:rPr>
        <w:t>4</w:t>
      </w:r>
      <w:r w:rsidRPr="00172A7A">
        <w:rPr>
          <w:sz w:val="28"/>
          <w:szCs w:val="28"/>
        </w:rPr>
        <w:t xml:space="preserve"> % в 2026 году.</w:t>
      </w:r>
    </w:p>
    <w:p w14:paraId="297879FA" w14:textId="77777777" w:rsidR="008F5FCF" w:rsidRPr="00172A7A" w:rsidRDefault="008F5FCF" w:rsidP="008F5FCF">
      <w:pPr>
        <w:widowControl w:val="0"/>
        <w:shd w:val="clear" w:color="auto" w:fill="FFFFFF"/>
        <w:autoSpaceDE w:val="0"/>
        <w:autoSpaceDN w:val="0"/>
        <w:adjustRightInd w:val="0"/>
        <w:ind w:firstLine="709"/>
        <w:jc w:val="both"/>
        <w:outlineLvl w:val="1"/>
        <w:rPr>
          <w:sz w:val="28"/>
          <w:szCs w:val="28"/>
        </w:rPr>
      </w:pPr>
      <w:r w:rsidRPr="00172A7A">
        <w:rPr>
          <w:sz w:val="28"/>
          <w:szCs w:val="28"/>
        </w:rPr>
        <w:t>1.2.4.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14:paraId="0DEC44C3"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В рамках реализации Программы планируется оказание муниципальными учреждениями физической культуры и спорта, подведомственными Отделу спорта с 2024 года по 2026 год следующих муниципальных услуг (выполнение работ), согласно ведомственного перечня услуг и работ:</w:t>
      </w:r>
    </w:p>
    <w:p w14:paraId="3C16B79E"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Организация и проведение официальных спортивных мероприятий (муниципальные);</w:t>
      </w:r>
    </w:p>
    <w:p w14:paraId="4E8F0CE0"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Участие в организации официальных спортивных мероприятий (всероссийские, региональные);</w:t>
      </w:r>
    </w:p>
    <w:p w14:paraId="60EDDD77"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Организация мероприятий по подготовке спортивных сборных команд;</w:t>
      </w:r>
    </w:p>
    <w:p w14:paraId="2056143F"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Обеспечение доступа к объектам спорта;</w:t>
      </w:r>
    </w:p>
    <w:p w14:paraId="21536B96"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Организация физкультурно-спортивной работы по месту жительства граждан;</w:t>
      </w:r>
    </w:p>
    <w:p w14:paraId="185323E6"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14:paraId="4894F031"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Проведение тестирования выполнения нормативов испытаний (тестов) комплекса ГТО;</w:t>
      </w:r>
    </w:p>
    <w:p w14:paraId="14CF6623" w14:textId="77777777" w:rsidR="008F5FCF" w:rsidRPr="00172A7A" w:rsidRDefault="008F5FCF" w:rsidP="008F5FCF">
      <w:pPr>
        <w:widowControl w:val="0"/>
        <w:shd w:val="clear" w:color="auto" w:fill="FFFFFF"/>
        <w:autoSpaceDE w:val="0"/>
        <w:autoSpaceDN w:val="0"/>
        <w:adjustRightInd w:val="0"/>
        <w:ind w:firstLine="709"/>
        <w:jc w:val="both"/>
        <w:rPr>
          <w:sz w:val="28"/>
        </w:rPr>
      </w:pPr>
      <w:r w:rsidRPr="00172A7A">
        <w:rPr>
          <w:sz w:val="28"/>
        </w:rPr>
        <w:t>Реализация дополнительных образовательных программ спортивной подготовки по олимпийским видам спорта (Баскетбол Этап начальной подготовки, учебно-тренировочный (этап спортивной специализации));</w:t>
      </w:r>
    </w:p>
    <w:p w14:paraId="738E1A7D" w14:textId="77777777" w:rsidR="008F5FCF" w:rsidRPr="00172A7A" w:rsidRDefault="008F5FCF" w:rsidP="008F5FCF">
      <w:pPr>
        <w:widowControl w:val="0"/>
        <w:shd w:val="clear" w:color="auto" w:fill="FFFFFF"/>
        <w:autoSpaceDE w:val="0"/>
        <w:autoSpaceDN w:val="0"/>
        <w:adjustRightInd w:val="0"/>
        <w:ind w:firstLine="709"/>
        <w:jc w:val="both"/>
        <w:rPr>
          <w:sz w:val="28"/>
        </w:rPr>
      </w:pPr>
      <w:r w:rsidRPr="00172A7A">
        <w:rPr>
          <w:sz w:val="28"/>
        </w:rPr>
        <w:t>Реализация дополнительных образовательных программ спортивной подготовки по олимпийским видам спорта (Бокс Этап начальной подготовки, учебно-тренировочный этап (этап спортивной специализации), этап совершенствования спортивного мастерства);</w:t>
      </w:r>
    </w:p>
    <w:p w14:paraId="2D9B1C15" w14:textId="77777777" w:rsidR="008F5FCF" w:rsidRPr="00172A7A" w:rsidRDefault="008F5FCF" w:rsidP="008F5FCF">
      <w:pPr>
        <w:widowControl w:val="0"/>
        <w:shd w:val="clear" w:color="auto" w:fill="FFFFFF"/>
        <w:autoSpaceDE w:val="0"/>
        <w:autoSpaceDN w:val="0"/>
        <w:adjustRightInd w:val="0"/>
        <w:ind w:firstLine="709"/>
        <w:jc w:val="both"/>
        <w:rPr>
          <w:sz w:val="28"/>
        </w:rPr>
      </w:pPr>
      <w:r w:rsidRPr="00172A7A">
        <w:rPr>
          <w:sz w:val="28"/>
        </w:rPr>
        <w:t>Реализация дополнительных образовательных программ спортивной подготовки по олимпийским видам спорта (Волейбол Этап начальной подготовки, учебно-тренировочный этап (этап спортивной специализации));</w:t>
      </w:r>
    </w:p>
    <w:p w14:paraId="3291100C" w14:textId="77777777" w:rsidR="008F5FCF" w:rsidRPr="00172A7A" w:rsidRDefault="008F5FCF" w:rsidP="008F5FCF">
      <w:pPr>
        <w:widowControl w:val="0"/>
        <w:shd w:val="clear" w:color="auto" w:fill="FFFFFF"/>
        <w:autoSpaceDE w:val="0"/>
        <w:autoSpaceDN w:val="0"/>
        <w:adjustRightInd w:val="0"/>
        <w:ind w:firstLine="709"/>
        <w:jc w:val="both"/>
        <w:rPr>
          <w:sz w:val="28"/>
        </w:rPr>
      </w:pPr>
      <w:r w:rsidRPr="00172A7A">
        <w:rPr>
          <w:sz w:val="28"/>
        </w:rPr>
        <w:t xml:space="preserve">Реализация дополнительных образовательных программ спортивной подготовки по олимпийским видам спорта (Дзюдо Этап начальной подготовки, </w:t>
      </w:r>
      <w:r w:rsidRPr="00172A7A">
        <w:rPr>
          <w:sz w:val="28"/>
        </w:rPr>
        <w:lastRenderedPageBreak/>
        <w:t>учебно-тренировочный этап (этап спортивной специализации), этап совершенствования спортивного мастерства, этап высшего спортивного мастерства);</w:t>
      </w:r>
    </w:p>
    <w:p w14:paraId="02215B9A" w14:textId="77777777" w:rsidR="008F5FCF" w:rsidRPr="00172A7A" w:rsidRDefault="008F5FCF" w:rsidP="008F5FCF">
      <w:pPr>
        <w:widowControl w:val="0"/>
        <w:shd w:val="clear" w:color="auto" w:fill="FFFFFF"/>
        <w:autoSpaceDE w:val="0"/>
        <w:autoSpaceDN w:val="0"/>
        <w:adjustRightInd w:val="0"/>
        <w:ind w:firstLine="709"/>
        <w:jc w:val="both"/>
        <w:rPr>
          <w:sz w:val="28"/>
        </w:rPr>
      </w:pPr>
      <w:r w:rsidRPr="00172A7A">
        <w:rPr>
          <w:sz w:val="28"/>
        </w:rPr>
        <w:t>Реализация дополнительных образовательных программ спортивной подготовки по олимпийским видам спорта (Теннис этап начальной подготовки, учебно-тренировочный этап (этап спортивной специализации);</w:t>
      </w:r>
    </w:p>
    <w:p w14:paraId="54C3E21C" w14:textId="77777777" w:rsidR="008F5FCF" w:rsidRPr="00172A7A" w:rsidRDefault="008F5FCF" w:rsidP="008F5FCF">
      <w:pPr>
        <w:widowControl w:val="0"/>
        <w:shd w:val="clear" w:color="auto" w:fill="FFFFFF"/>
        <w:autoSpaceDE w:val="0"/>
        <w:autoSpaceDN w:val="0"/>
        <w:adjustRightInd w:val="0"/>
        <w:ind w:firstLine="709"/>
        <w:jc w:val="both"/>
        <w:rPr>
          <w:b/>
          <w:sz w:val="28"/>
        </w:rPr>
      </w:pPr>
      <w:r w:rsidRPr="00172A7A">
        <w:rPr>
          <w:sz w:val="28"/>
        </w:rPr>
        <w:t>Реализация дополнительных образовательных программ спортивной подготовки по олимпийским видам спорта (Тхэквондо этап начальной подготовки, учебно-тренировочный этап (этап спортивной специализации), этап совершенствования спортивного мастерства);</w:t>
      </w:r>
    </w:p>
    <w:p w14:paraId="79C62ABB" w14:textId="77777777" w:rsidR="008F5FCF" w:rsidRPr="00172A7A" w:rsidRDefault="008F5FCF" w:rsidP="008F5FCF">
      <w:pPr>
        <w:widowControl w:val="0"/>
        <w:shd w:val="clear" w:color="auto" w:fill="FFFFFF"/>
        <w:autoSpaceDE w:val="0"/>
        <w:autoSpaceDN w:val="0"/>
        <w:adjustRightInd w:val="0"/>
        <w:ind w:firstLine="709"/>
        <w:jc w:val="both"/>
        <w:rPr>
          <w:sz w:val="28"/>
        </w:rPr>
      </w:pPr>
      <w:r w:rsidRPr="00172A7A">
        <w:rPr>
          <w:sz w:val="28"/>
        </w:rPr>
        <w:t>Реализация дополнительных образовательных программ спортивной подготовки (Тяжелая атлетика Этап начальной подготовки, учебно-тренировочный этап (этап спортивной специализации), этап совершенствования спортивного мастерства, этап высшего спортивного мастерства);</w:t>
      </w:r>
    </w:p>
    <w:p w14:paraId="4262419E" w14:textId="77777777" w:rsidR="008F5FCF" w:rsidRPr="00172A7A" w:rsidRDefault="008F5FCF" w:rsidP="008F5FCF">
      <w:pPr>
        <w:widowControl w:val="0"/>
        <w:shd w:val="clear" w:color="auto" w:fill="FFFFFF"/>
        <w:autoSpaceDE w:val="0"/>
        <w:autoSpaceDN w:val="0"/>
        <w:adjustRightInd w:val="0"/>
        <w:ind w:firstLine="709"/>
        <w:jc w:val="both"/>
        <w:rPr>
          <w:sz w:val="28"/>
        </w:rPr>
      </w:pPr>
      <w:r w:rsidRPr="00172A7A">
        <w:rPr>
          <w:sz w:val="28"/>
        </w:rPr>
        <w:t>Реализация дополнительных образовательных программ спортивной подготовки по олимпийским видам спорта (Футбол Этап начальной подготовки, учебно-тренировочный этап (этап спортивной специализации), этап совершенствования спортивного мастерства);</w:t>
      </w:r>
    </w:p>
    <w:p w14:paraId="4E7C23A3" w14:textId="77777777" w:rsidR="008F5FCF" w:rsidRPr="00172A7A" w:rsidRDefault="008F5FCF" w:rsidP="008F5FCF">
      <w:pPr>
        <w:widowControl w:val="0"/>
        <w:shd w:val="clear" w:color="auto" w:fill="FFFFFF"/>
        <w:autoSpaceDE w:val="0"/>
        <w:autoSpaceDN w:val="0"/>
        <w:adjustRightInd w:val="0"/>
        <w:ind w:firstLine="709"/>
        <w:jc w:val="both"/>
        <w:rPr>
          <w:sz w:val="28"/>
        </w:rPr>
      </w:pPr>
      <w:r w:rsidRPr="00172A7A">
        <w:rPr>
          <w:sz w:val="28"/>
        </w:rPr>
        <w:t>Реализация дополнительных образовательных программ спортивной подготовки по неолимпийским видам спорта (Спортивное ориентирование Этап начальной подготовки, учебно-тренировочный этап (этап спортивной специализации), этап совершенствования спортивного мастерства);</w:t>
      </w:r>
    </w:p>
    <w:p w14:paraId="0B700ADF" w14:textId="77777777" w:rsidR="008F5FCF" w:rsidRPr="00172A7A" w:rsidRDefault="008F5FCF" w:rsidP="008F5FCF">
      <w:pPr>
        <w:widowControl w:val="0"/>
        <w:shd w:val="clear" w:color="auto" w:fill="FFFFFF"/>
        <w:autoSpaceDE w:val="0"/>
        <w:autoSpaceDN w:val="0"/>
        <w:adjustRightInd w:val="0"/>
        <w:ind w:firstLine="709"/>
        <w:jc w:val="both"/>
        <w:rPr>
          <w:sz w:val="28"/>
        </w:rPr>
      </w:pPr>
      <w:r w:rsidRPr="00172A7A">
        <w:rPr>
          <w:sz w:val="28"/>
        </w:rPr>
        <w:t>Реализация дополнительных образовательных программ спортивной подготовки по неолимпийским видам спорта (</w:t>
      </w:r>
      <w:proofErr w:type="spellStart"/>
      <w:r w:rsidRPr="00172A7A">
        <w:rPr>
          <w:sz w:val="28"/>
        </w:rPr>
        <w:t>Киокусинкай</w:t>
      </w:r>
      <w:proofErr w:type="spellEnd"/>
      <w:r w:rsidRPr="00172A7A">
        <w:rPr>
          <w:sz w:val="28"/>
        </w:rPr>
        <w:t>. этап начальной подготовки, учебно-тренировочный этап (этап спортивной специализации), этап совершенствования спортивного мастерства, этап высшего спортивного мастерства);</w:t>
      </w:r>
    </w:p>
    <w:p w14:paraId="645DBAA4" w14:textId="77777777" w:rsidR="008F5FCF" w:rsidRPr="00172A7A" w:rsidRDefault="008F5FCF" w:rsidP="008F5FCF">
      <w:pPr>
        <w:pStyle w:val="afb"/>
        <w:shd w:val="clear" w:color="auto" w:fill="FFFFFF"/>
        <w:ind w:firstLine="709"/>
        <w:jc w:val="both"/>
        <w:rPr>
          <w:rFonts w:ascii="Times New Roman" w:hAnsi="Times New Roman" w:cs="Times New Roman"/>
          <w:sz w:val="28"/>
        </w:rPr>
      </w:pPr>
      <w:r w:rsidRPr="00172A7A">
        <w:rPr>
          <w:rFonts w:ascii="Times New Roman" w:hAnsi="Times New Roman" w:cs="Times New Roman"/>
          <w:sz w:val="28"/>
        </w:rPr>
        <w:t xml:space="preserve">Реализация дополнительных образовательных программ спортивной подготовки </w:t>
      </w:r>
      <w:r w:rsidRPr="00172A7A">
        <w:rPr>
          <w:rFonts w:ascii="Times New Roman" w:hAnsi="Times New Roman" w:cs="Times New Roman"/>
          <w:sz w:val="28"/>
          <w:szCs w:val="28"/>
        </w:rPr>
        <w:t>по адаптивным видам спорта (спорту глухих</w:t>
      </w:r>
      <w:r w:rsidRPr="00172A7A">
        <w:rPr>
          <w:rFonts w:ascii="Times New Roman" w:hAnsi="Times New Roman" w:cs="Times New Roman"/>
          <w:sz w:val="28"/>
        </w:rPr>
        <w:t xml:space="preserve"> (дзюдо)) этап начальной подготовки, учебно-тренировочный этап (этап спортивной специализации), этап совершенствования спортивного мастерства, этап высшего спортивного мастерства).</w:t>
      </w:r>
    </w:p>
    <w:p w14:paraId="7ACE172B" w14:textId="77777777" w:rsidR="008F5FCF" w:rsidRPr="00172A7A" w:rsidRDefault="008F5FCF" w:rsidP="008F5FCF">
      <w:pPr>
        <w:widowControl w:val="0"/>
        <w:rPr>
          <w:sz w:val="16"/>
          <w:szCs w:val="16"/>
        </w:rPr>
      </w:pPr>
    </w:p>
    <w:p w14:paraId="4F5BB48C" w14:textId="77777777" w:rsidR="008F5FCF" w:rsidRPr="00172A7A" w:rsidRDefault="008F5FCF" w:rsidP="008F5FCF">
      <w:pPr>
        <w:pStyle w:val="afb"/>
        <w:numPr>
          <w:ilvl w:val="0"/>
          <w:numId w:val="43"/>
        </w:numPr>
        <w:shd w:val="clear" w:color="auto" w:fill="FFFFFF"/>
        <w:jc w:val="center"/>
        <w:rPr>
          <w:rFonts w:ascii="Times New Roman" w:hAnsi="Times New Roman" w:cs="Times New Roman"/>
          <w:szCs w:val="28"/>
        </w:rPr>
      </w:pPr>
      <w:bookmarkStart w:id="1" w:name="_Hlk132641844"/>
      <w:r w:rsidRPr="00172A7A">
        <w:rPr>
          <w:rStyle w:val="afa"/>
          <w:rFonts w:ascii="Times New Roman" w:hAnsi="Times New Roman" w:cs="Times New Roman"/>
          <w:color w:val="auto"/>
          <w:sz w:val="28"/>
        </w:rPr>
        <w:t>Перечень подпрограмм, краткое описание</w:t>
      </w:r>
      <w:r w:rsidRPr="00172A7A">
        <w:rPr>
          <w:rFonts w:ascii="Times New Roman" w:hAnsi="Times New Roman" w:cs="Times New Roman"/>
          <w:szCs w:val="28"/>
        </w:rPr>
        <w:t xml:space="preserve"> </w:t>
      </w:r>
    </w:p>
    <w:p w14:paraId="0C2A364E" w14:textId="77777777" w:rsidR="008F5FCF" w:rsidRPr="00172A7A" w:rsidRDefault="008F5FCF" w:rsidP="008F5FCF">
      <w:pPr>
        <w:pStyle w:val="afb"/>
        <w:shd w:val="clear" w:color="auto" w:fill="FFFFFF"/>
        <w:ind w:left="1080"/>
        <w:jc w:val="center"/>
        <w:rPr>
          <w:rStyle w:val="afa"/>
          <w:rFonts w:ascii="Times New Roman" w:hAnsi="Times New Roman" w:cs="Times New Roman"/>
          <w:color w:val="auto"/>
          <w:sz w:val="28"/>
        </w:rPr>
      </w:pPr>
      <w:r w:rsidRPr="00172A7A">
        <w:rPr>
          <w:rStyle w:val="afa"/>
          <w:rFonts w:ascii="Times New Roman" w:hAnsi="Times New Roman" w:cs="Times New Roman"/>
          <w:color w:val="auto"/>
          <w:sz w:val="28"/>
        </w:rPr>
        <w:t>мероприятий подпрограмм</w:t>
      </w:r>
      <w:bookmarkEnd w:id="1"/>
    </w:p>
    <w:p w14:paraId="4A7200D6" w14:textId="77777777" w:rsidR="008F5FCF" w:rsidRPr="00172A7A" w:rsidRDefault="008F5FCF" w:rsidP="008F5FCF">
      <w:pPr>
        <w:widowControl w:val="0"/>
        <w:rPr>
          <w:sz w:val="16"/>
          <w:szCs w:val="16"/>
        </w:rPr>
      </w:pPr>
    </w:p>
    <w:p w14:paraId="1296FBEB" w14:textId="77777777" w:rsidR="008F5FCF" w:rsidRPr="00172A7A" w:rsidRDefault="008F5FCF" w:rsidP="008F5FCF">
      <w:pPr>
        <w:widowControl w:val="0"/>
        <w:shd w:val="clear" w:color="auto" w:fill="FFFFFF"/>
        <w:snapToGrid w:val="0"/>
        <w:ind w:firstLine="709"/>
        <w:jc w:val="both"/>
        <w:rPr>
          <w:sz w:val="28"/>
          <w:szCs w:val="28"/>
        </w:rPr>
      </w:pPr>
      <w:r w:rsidRPr="00172A7A">
        <w:rPr>
          <w:sz w:val="28"/>
          <w:szCs w:val="28"/>
        </w:rPr>
        <w:t>Программа включает 4 подпрограммы, реализация мероприятий которых в комплексе призвана обеспечить достижение цели и решение программных задач:</w:t>
      </w:r>
    </w:p>
    <w:p w14:paraId="454B289C" w14:textId="77777777" w:rsidR="008F5FCF" w:rsidRPr="00172A7A" w:rsidRDefault="008F5FCF" w:rsidP="008F5FCF">
      <w:pPr>
        <w:widowControl w:val="0"/>
        <w:shd w:val="clear" w:color="auto" w:fill="FFFFFF"/>
        <w:ind w:firstLine="709"/>
        <w:rPr>
          <w:sz w:val="16"/>
          <w:szCs w:val="16"/>
        </w:rPr>
      </w:pPr>
      <w:bookmarkStart w:id="2" w:name="_Hlk132642544"/>
    </w:p>
    <w:p w14:paraId="6F61B206" w14:textId="77777777" w:rsidR="008F5FCF" w:rsidRPr="00172A7A" w:rsidRDefault="008F5FCF" w:rsidP="008F5FCF">
      <w:pPr>
        <w:widowControl w:val="0"/>
        <w:shd w:val="clear" w:color="auto" w:fill="FFFFFF"/>
        <w:ind w:firstLine="709"/>
        <w:rPr>
          <w:sz w:val="28"/>
        </w:rPr>
      </w:pPr>
      <w:r w:rsidRPr="00172A7A">
        <w:rPr>
          <w:sz w:val="28"/>
          <w:szCs w:val="28"/>
        </w:rPr>
        <w:t>Подпрограмма 1 «Развитие массовой физической культуры и спорта»</w:t>
      </w:r>
    </w:p>
    <w:bookmarkEnd w:id="2"/>
    <w:p w14:paraId="11F789B7"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Мероприятие 1.1. Обеспечение деятельности (оказание услуг) подведомственных учреждений.</w:t>
      </w:r>
    </w:p>
    <w:p w14:paraId="606AFCEE"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Мероприятие включает в себя перечень услуг (работ), оказываемых муниципальным бюджетным учреждением «Городские спортивные </w:t>
      </w:r>
      <w:r w:rsidRPr="00172A7A">
        <w:rPr>
          <w:sz w:val="28"/>
          <w:szCs w:val="28"/>
        </w:rPr>
        <w:lastRenderedPageBreak/>
        <w:t>сооружения» в рамках выполнения муниципального задания, в том числе оплата труда сотрудников, командировочные расходы, и иные расходы на содержание учреждения, организацию работы с населением по месту жительства, развитие спортивной деятельности.</w:t>
      </w:r>
    </w:p>
    <w:p w14:paraId="0376334C"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Мероприятие 1.2. Организация, проведение спортивно - массовых, спортивных мероприятий и обеспечение участия в соревнованиях, </w:t>
      </w:r>
      <w:proofErr w:type="gramStart"/>
      <w:r w:rsidRPr="00172A7A">
        <w:rPr>
          <w:sz w:val="28"/>
          <w:szCs w:val="28"/>
        </w:rPr>
        <w:t>согласно календарно</w:t>
      </w:r>
      <w:r>
        <w:rPr>
          <w:sz w:val="28"/>
          <w:szCs w:val="28"/>
        </w:rPr>
        <w:t>го</w:t>
      </w:r>
      <w:r w:rsidRPr="00172A7A">
        <w:rPr>
          <w:sz w:val="28"/>
          <w:szCs w:val="28"/>
        </w:rPr>
        <w:t xml:space="preserve"> план</w:t>
      </w:r>
      <w:r>
        <w:rPr>
          <w:sz w:val="28"/>
          <w:szCs w:val="28"/>
        </w:rPr>
        <w:t>а</w:t>
      </w:r>
      <w:proofErr w:type="gramEnd"/>
      <w:r w:rsidRPr="00172A7A">
        <w:rPr>
          <w:sz w:val="28"/>
          <w:szCs w:val="28"/>
        </w:rPr>
        <w:t xml:space="preserve">. </w:t>
      </w:r>
    </w:p>
    <w:p w14:paraId="689A8F3F"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Мероприятие 1.3. Расходы на реконструкцию и капитальный ремонт стадиона «Электрон»</w:t>
      </w:r>
      <w:r>
        <w:rPr>
          <w:sz w:val="28"/>
          <w:szCs w:val="28"/>
        </w:rPr>
        <w:t xml:space="preserve"> за счет средств бюджета города</w:t>
      </w:r>
      <w:r w:rsidRPr="00172A7A">
        <w:rPr>
          <w:sz w:val="28"/>
          <w:szCs w:val="28"/>
        </w:rPr>
        <w:t>. Данное мероприятие предусматривает приобретение услуг по капитальному ремонту и реконструкции плоскостного спортивного объекта стадион «Электрон», а также капитальный ремонт футбольного поля и беговых дорожек, посредством заключения контрактов с поставщиками услуг.</w:t>
      </w:r>
    </w:p>
    <w:p w14:paraId="0C765D46" w14:textId="77777777" w:rsidR="008F5FCF" w:rsidRPr="00172A7A" w:rsidRDefault="008F5FCF" w:rsidP="008F5FCF">
      <w:pPr>
        <w:widowControl w:val="0"/>
        <w:shd w:val="clear" w:color="auto" w:fill="FFFFFF"/>
        <w:ind w:firstLine="709"/>
        <w:jc w:val="both"/>
        <w:rPr>
          <w:sz w:val="28"/>
          <w:szCs w:val="28"/>
        </w:rPr>
      </w:pPr>
      <w:r w:rsidRPr="00172A7A">
        <w:rPr>
          <w:sz w:val="28"/>
          <w:szCs w:val="28"/>
        </w:rPr>
        <w:t>Реализация мероприятия будет осуществляться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33E503CC" w14:textId="77777777" w:rsidR="008F5FCF" w:rsidRPr="00172A7A" w:rsidRDefault="008F5FCF" w:rsidP="008F5FCF">
      <w:pPr>
        <w:widowControl w:val="0"/>
        <w:shd w:val="clear" w:color="auto" w:fill="FFFFFF"/>
        <w:snapToGrid w:val="0"/>
        <w:ind w:firstLine="709"/>
        <w:jc w:val="both"/>
        <w:rPr>
          <w:sz w:val="28"/>
        </w:rPr>
      </w:pPr>
      <w:r w:rsidRPr="00172A7A">
        <w:rPr>
          <w:sz w:val="28"/>
          <w:szCs w:val="28"/>
        </w:rPr>
        <w:t>Подпрограмма 2 «Развитие системы подготовки спортивного резерва»</w:t>
      </w:r>
    </w:p>
    <w:p w14:paraId="73CF79E1" w14:textId="77777777" w:rsidR="008F5FCF" w:rsidRPr="00172A7A" w:rsidRDefault="008F5FCF" w:rsidP="008F5FCF">
      <w:pPr>
        <w:widowControl w:val="0"/>
        <w:shd w:val="clear" w:color="auto" w:fill="FFFFFF"/>
        <w:snapToGrid w:val="0"/>
        <w:ind w:firstLine="709"/>
        <w:jc w:val="both"/>
        <w:rPr>
          <w:sz w:val="28"/>
          <w:szCs w:val="28"/>
        </w:rPr>
      </w:pPr>
      <w:r w:rsidRPr="00172A7A">
        <w:rPr>
          <w:sz w:val="28"/>
          <w:szCs w:val="28"/>
        </w:rPr>
        <w:t>Мероприятие 2.1. Обеспечение деятельности (оказание услуг) подведомственных учреждений.</w:t>
      </w:r>
    </w:p>
    <w:p w14:paraId="7983A598" w14:textId="77777777" w:rsidR="008F5FCF" w:rsidRPr="00172A7A" w:rsidRDefault="008F5FCF" w:rsidP="008F5FCF">
      <w:pPr>
        <w:widowControl w:val="0"/>
        <w:shd w:val="clear" w:color="auto" w:fill="FFFFFF"/>
        <w:snapToGrid w:val="0"/>
        <w:ind w:firstLine="709"/>
        <w:jc w:val="both"/>
        <w:rPr>
          <w:sz w:val="28"/>
          <w:szCs w:val="28"/>
        </w:rPr>
      </w:pPr>
      <w:r w:rsidRPr="00172A7A">
        <w:rPr>
          <w:sz w:val="28"/>
          <w:szCs w:val="28"/>
        </w:rPr>
        <w:t>Мероприятием предусмотрена деятельность по реализации дополнительных образовательных программ спортивной подготовки по олимпийским видам, неолимпийским и адаптивным видам спорта на различных этапах спортивной подготовки в области физической культуры и спорта, подготовке объектов спорта (сооружений, залов, помещений) для проведения соответствующих занятий в рамках реализации учебно-тренировочного процесса обучающихся (спортсменов), для проведения физкультурных мероприятий и спортивных соревнований.</w:t>
      </w:r>
    </w:p>
    <w:p w14:paraId="4A74B7F9" w14:textId="77777777" w:rsidR="008F5FCF" w:rsidRPr="00172A7A" w:rsidRDefault="008F5FCF" w:rsidP="008F5FCF">
      <w:pPr>
        <w:widowControl w:val="0"/>
        <w:shd w:val="clear" w:color="auto" w:fill="FFFFFF"/>
        <w:snapToGrid w:val="0"/>
        <w:ind w:firstLine="709"/>
        <w:jc w:val="both"/>
        <w:rPr>
          <w:sz w:val="28"/>
          <w:szCs w:val="28"/>
        </w:rPr>
      </w:pPr>
      <w:r w:rsidRPr="00172A7A">
        <w:rPr>
          <w:sz w:val="28"/>
          <w:szCs w:val="28"/>
        </w:rPr>
        <w:t>Мероприятие также предусматривает расходы на оплату труда сотрудников, командировочные расходы, и иные расходы на содержание учреждения.</w:t>
      </w:r>
    </w:p>
    <w:p w14:paraId="7AC299C1" w14:textId="77777777" w:rsidR="008F5FCF" w:rsidRPr="00172A7A" w:rsidRDefault="008F5FCF" w:rsidP="008F5FCF">
      <w:pPr>
        <w:widowControl w:val="0"/>
        <w:shd w:val="clear" w:color="auto" w:fill="FFFFFF"/>
        <w:autoSpaceDE w:val="0"/>
        <w:autoSpaceDN w:val="0"/>
        <w:adjustRightInd w:val="0"/>
        <w:ind w:firstLine="709"/>
        <w:jc w:val="both"/>
        <w:outlineLvl w:val="2"/>
        <w:rPr>
          <w:sz w:val="28"/>
          <w:szCs w:val="28"/>
        </w:rPr>
      </w:pPr>
      <w:r w:rsidRPr="00172A7A">
        <w:rPr>
          <w:sz w:val="28"/>
          <w:szCs w:val="28"/>
        </w:rPr>
        <w:t xml:space="preserve">Мероприятие 2.2. Организация, проведение спортивно - массовых, спортивных мероприятий и обеспечение участия в соревнованиях, </w:t>
      </w:r>
      <w:proofErr w:type="gramStart"/>
      <w:r w:rsidRPr="00172A7A">
        <w:rPr>
          <w:sz w:val="28"/>
          <w:szCs w:val="28"/>
        </w:rPr>
        <w:t>согласно календарно</w:t>
      </w:r>
      <w:r>
        <w:rPr>
          <w:sz w:val="28"/>
          <w:szCs w:val="28"/>
        </w:rPr>
        <w:t>го</w:t>
      </w:r>
      <w:r w:rsidRPr="00172A7A">
        <w:rPr>
          <w:sz w:val="28"/>
          <w:szCs w:val="28"/>
        </w:rPr>
        <w:t xml:space="preserve"> план</w:t>
      </w:r>
      <w:r>
        <w:rPr>
          <w:sz w:val="28"/>
          <w:szCs w:val="28"/>
        </w:rPr>
        <w:t>а</w:t>
      </w:r>
      <w:proofErr w:type="gramEnd"/>
      <w:r w:rsidRPr="00172A7A">
        <w:rPr>
          <w:sz w:val="28"/>
          <w:szCs w:val="28"/>
        </w:rPr>
        <w:t>.</w:t>
      </w:r>
    </w:p>
    <w:p w14:paraId="16917A33" w14:textId="77777777" w:rsidR="008F5FCF" w:rsidRPr="00172A7A" w:rsidRDefault="008F5FCF" w:rsidP="008F5FCF">
      <w:pPr>
        <w:widowControl w:val="0"/>
        <w:shd w:val="clear" w:color="auto" w:fill="FFFFFF"/>
        <w:autoSpaceDE w:val="0"/>
        <w:autoSpaceDN w:val="0"/>
        <w:adjustRightInd w:val="0"/>
        <w:ind w:firstLine="709"/>
        <w:jc w:val="both"/>
        <w:outlineLvl w:val="2"/>
        <w:rPr>
          <w:sz w:val="28"/>
          <w:szCs w:val="28"/>
        </w:rPr>
      </w:pPr>
      <w:r w:rsidRPr="00172A7A">
        <w:rPr>
          <w:sz w:val="28"/>
          <w:szCs w:val="28"/>
        </w:rPr>
        <w:t xml:space="preserve">Мероприятие осуществляется путем предоставления </w:t>
      </w:r>
      <w:r w:rsidRPr="00172A7A">
        <w:rPr>
          <w:sz w:val="28"/>
        </w:rPr>
        <w:t xml:space="preserve">МБУ ДО «СШОР им. В.П. </w:t>
      </w:r>
      <w:proofErr w:type="spellStart"/>
      <w:r w:rsidRPr="00172A7A">
        <w:rPr>
          <w:sz w:val="28"/>
        </w:rPr>
        <w:t>Щедрухина</w:t>
      </w:r>
      <w:proofErr w:type="spellEnd"/>
      <w:r w:rsidRPr="00172A7A">
        <w:rPr>
          <w:sz w:val="28"/>
        </w:rPr>
        <w:t xml:space="preserve">» </w:t>
      </w:r>
      <w:r w:rsidRPr="00172A7A">
        <w:rPr>
          <w:sz w:val="28"/>
          <w:szCs w:val="28"/>
        </w:rPr>
        <w:t>субсидии на финансовое обеспечение выполнения учреждением муниципального задания в целях реализации программ спортивной подготовки, приобретение наградной продукции, обеспечения участия в соревнованиях.</w:t>
      </w:r>
    </w:p>
    <w:p w14:paraId="6609BE62" w14:textId="77777777" w:rsidR="008F5FCF" w:rsidRPr="00172A7A" w:rsidRDefault="008F5FCF" w:rsidP="008F5FCF">
      <w:pPr>
        <w:widowControl w:val="0"/>
        <w:shd w:val="clear" w:color="auto" w:fill="FFFFFF"/>
        <w:ind w:firstLine="708"/>
        <w:jc w:val="both"/>
        <w:rPr>
          <w:bCs/>
          <w:sz w:val="28"/>
          <w:szCs w:val="28"/>
        </w:rPr>
      </w:pPr>
      <w:r w:rsidRPr="00172A7A">
        <w:rPr>
          <w:sz w:val="28"/>
          <w:szCs w:val="28"/>
        </w:rPr>
        <w:t>Мероприятие 2.3.</w:t>
      </w:r>
      <w:r w:rsidRPr="00172A7A">
        <w:rPr>
          <w:bCs/>
          <w:sz w:val="28"/>
          <w:szCs w:val="28"/>
        </w:rPr>
        <w:t xml:space="preserve"> Выполнение требований федеральных стандартов спортивной подготовки. </w:t>
      </w:r>
      <w:r w:rsidRPr="00172A7A">
        <w:rPr>
          <w:sz w:val="28"/>
          <w:szCs w:val="28"/>
        </w:rPr>
        <w:t xml:space="preserve">Реализация мероприятий осуществляется путем предоставления </w:t>
      </w:r>
      <w:r w:rsidRPr="00172A7A">
        <w:rPr>
          <w:sz w:val="28"/>
        </w:rPr>
        <w:t xml:space="preserve">МБУ ДО «СШОР им. В.П. </w:t>
      </w:r>
      <w:proofErr w:type="spellStart"/>
      <w:r w:rsidRPr="00172A7A">
        <w:rPr>
          <w:sz w:val="28"/>
        </w:rPr>
        <w:t>Щедрухина</w:t>
      </w:r>
      <w:proofErr w:type="spellEnd"/>
      <w:r w:rsidRPr="00172A7A">
        <w:rPr>
          <w:sz w:val="28"/>
        </w:rPr>
        <w:t xml:space="preserve">» </w:t>
      </w:r>
      <w:r w:rsidRPr="00172A7A">
        <w:rPr>
          <w:sz w:val="28"/>
          <w:szCs w:val="28"/>
        </w:rPr>
        <w:t>субсидии на иные цели.</w:t>
      </w:r>
    </w:p>
    <w:p w14:paraId="1ED996DC" w14:textId="77777777" w:rsidR="008F5FCF" w:rsidRPr="00172A7A" w:rsidRDefault="008F5FCF" w:rsidP="008F5FCF">
      <w:pPr>
        <w:widowControl w:val="0"/>
        <w:shd w:val="clear" w:color="auto" w:fill="FFFFFF"/>
        <w:ind w:firstLine="708"/>
        <w:jc w:val="both"/>
        <w:rPr>
          <w:sz w:val="28"/>
          <w:szCs w:val="28"/>
        </w:rPr>
      </w:pPr>
      <w:r w:rsidRPr="00172A7A">
        <w:rPr>
          <w:sz w:val="28"/>
          <w:szCs w:val="28"/>
        </w:rPr>
        <w:t xml:space="preserve">Мероприятие 2.4. Средства на развитие детско-юношеского спорта. </w:t>
      </w:r>
    </w:p>
    <w:p w14:paraId="1C7D46EC" w14:textId="77777777" w:rsidR="008F5FCF" w:rsidRPr="00172A7A" w:rsidRDefault="008F5FCF" w:rsidP="008F5FCF">
      <w:pPr>
        <w:widowControl w:val="0"/>
        <w:shd w:val="clear" w:color="auto" w:fill="FFFFFF"/>
        <w:ind w:firstLine="708"/>
        <w:jc w:val="both"/>
        <w:rPr>
          <w:sz w:val="28"/>
          <w:szCs w:val="28"/>
        </w:rPr>
      </w:pPr>
      <w:r w:rsidRPr="00172A7A">
        <w:rPr>
          <w:sz w:val="28"/>
          <w:szCs w:val="28"/>
        </w:rPr>
        <w:t xml:space="preserve">Реализация мероприятий осуществляется путем предоставления </w:t>
      </w:r>
      <w:r w:rsidRPr="00172A7A">
        <w:rPr>
          <w:sz w:val="28"/>
        </w:rPr>
        <w:t xml:space="preserve">МБУ ДО </w:t>
      </w:r>
      <w:r w:rsidRPr="00172A7A">
        <w:rPr>
          <w:sz w:val="28"/>
        </w:rPr>
        <w:lastRenderedPageBreak/>
        <w:t xml:space="preserve">«СШОР им. В.П. </w:t>
      </w:r>
      <w:proofErr w:type="spellStart"/>
      <w:r w:rsidRPr="00172A7A">
        <w:rPr>
          <w:sz w:val="28"/>
        </w:rPr>
        <w:t>Щедрухина</w:t>
      </w:r>
      <w:proofErr w:type="spellEnd"/>
      <w:r w:rsidRPr="00172A7A">
        <w:rPr>
          <w:sz w:val="28"/>
        </w:rPr>
        <w:t xml:space="preserve">» </w:t>
      </w:r>
      <w:r w:rsidRPr="00172A7A">
        <w:rPr>
          <w:sz w:val="28"/>
          <w:szCs w:val="28"/>
        </w:rPr>
        <w:t>субсидии на иные цели.</w:t>
      </w:r>
    </w:p>
    <w:p w14:paraId="0D168CC7" w14:textId="77777777" w:rsidR="008F5FCF" w:rsidRPr="00172A7A" w:rsidRDefault="008F5FCF" w:rsidP="008F5FCF">
      <w:pPr>
        <w:widowControl w:val="0"/>
        <w:shd w:val="clear" w:color="auto" w:fill="FFFFFF"/>
        <w:ind w:firstLine="709"/>
        <w:jc w:val="both"/>
        <w:rPr>
          <w:sz w:val="28"/>
          <w:szCs w:val="28"/>
        </w:rPr>
      </w:pPr>
      <w:r w:rsidRPr="00172A7A">
        <w:rPr>
          <w:sz w:val="28"/>
          <w:szCs w:val="28"/>
        </w:rPr>
        <w:t xml:space="preserve">Мероприятие 2.5. 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обустройство спортивной площадки ул. Красных Партизан, 37; ремонт кровли и фасада специализированного зала бокса ул. Ленина,93 а; ремонт кровли, устройство фасада, </w:t>
      </w:r>
      <w:proofErr w:type="spellStart"/>
      <w:r w:rsidRPr="00172A7A">
        <w:rPr>
          <w:sz w:val="28"/>
          <w:szCs w:val="28"/>
        </w:rPr>
        <w:t>отмостков</w:t>
      </w:r>
      <w:proofErr w:type="spellEnd"/>
      <w:r w:rsidRPr="00172A7A">
        <w:rPr>
          <w:sz w:val="28"/>
          <w:szCs w:val="28"/>
        </w:rPr>
        <w:t xml:space="preserve"> специализированного зала тяжелой атлетики ул. Народная, 21.</w:t>
      </w:r>
    </w:p>
    <w:p w14:paraId="352354E2" w14:textId="77777777" w:rsidR="008F5FCF" w:rsidRPr="00172A7A" w:rsidRDefault="008F5FCF" w:rsidP="008F5FCF">
      <w:pPr>
        <w:widowControl w:val="0"/>
        <w:shd w:val="clear" w:color="auto" w:fill="FFFFFF"/>
        <w:snapToGrid w:val="0"/>
        <w:ind w:firstLine="709"/>
        <w:jc w:val="both"/>
        <w:rPr>
          <w:sz w:val="28"/>
        </w:rPr>
      </w:pPr>
      <w:bookmarkStart w:id="3" w:name="_Hlk132642615"/>
      <w:r w:rsidRPr="00172A7A">
        <w:rPr>
          <w:sz w:val="28"/>
          <w:szCs w:val="28"/>
        </w:rPr>
        <w:t>Подпрограмма 3 «Выполнение муниципальных функций в установленной форме»</w:t>
      </w:r>
    </w:p>
    <w:bookmarkEnd w:id="3"/>
    <w:p w14:paraId="277C2A7C" w14:textId="77777777" w:rsidR="008F5FCF" w:rsidRPr="00172A7A" w:rsidRDefault="008F5FCF" w:rsidP="008F5FCF">
      <w:pPr>
        <w:widowControl w:val="0"/>
        <w:shd w:val="clear" w:color="auto" w:fill="FFFFFF"/>
        <w:snapToGrid w:val="0"/>
        <w:ind w:firstLine="709"/>
        <w:jc w:val="both"/>
        <w:rPr>
          <w:sz w:val="28"/>
          <w:szCs w:val="28"/>
        </w:rPr>
      </w:pPr>
      <w:r w:rsidRPr="00172A7A">
        <w:rPr>
          <w:sz w:val="28"/>
          <w:szCs w:val="28"/>
        </w:rPr>
        <w:t>Мероприятие 3.1. Руководство и управление в сфере установленных функций.</w:t>
      </w:r>
    </w:p>
    <w:p w14:paraId="61769C5B" w14:textId="77777777" w:rsidR="008F5FCF" w:rsidRPr="00172A7A" w:rsidRDefault="008F5FCF" w:rsidP="008F5FCF">
      <w:pPr>
        <w:widowControl w:val="0"/>
        <w:shd w:val="clear" w:color="auto" w:fill="FFFFFF"/>
        <w:snapToGrid w:val="0"/>
        <w:ind w:firstLine="709"/>
        <w:jc w:val="both"/>
        <w:rPr>
          <w:sz w:val="28"/>
          <w:szCs w:val="28"/>
        </w:rPr>
      </w:pPr>
      <w:r w:rsidRPr="00172A7A">
        <w:rPr>
          <w:sz w:val="28"/>
          <w:szCs w:val="28"/>
        </w:rPr>
        <w:t>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w:t>
      </w:r>
    </w:p>
    <w:p w14:paraId="1E592993" w14:textId="77777777" w:rsidR="008F5FCF" w:rsidRPr="00172A7A" w:rsidRDefault="008F5FCF" w:rsidP="008F5FCF">
      <w:pPr>
        <w:widowControl w:val="0"/>
        <w:shd w:val="clear" w:color="auto" w:fill="FFFFFF"/>
        <w:snapToGrid w:val="0"/>
        <w:ind w:firstLine="709"/>
        <w:jc w:val="both"/>
        <w:rPr>
          <w:sz w:val="28"/>
          <w:szCs w:val="28"/>
        </w:rPr>
      </w:pPr>
      <w:r w:rsidRPr="00172A7A">
        <w:rPr>
          <w:sz w:val="28"/>
          <w:szCs w:val="28"/>
        </w:rPr>
        <w:t>В рамках данного мероприятия также предусмотрены расходы на оплату труда сотрудников отдела спорта и молодежной политики администрации города Минусинска, командировочные расходы, и иные расходы на содержание отдела спорта и молодежной политики администрации города Минусинска.</w:t>
      </w:r>
    </w:p>
    <w:p w14:paraId="5D9CB010"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172A7A">
        <w:rPr>
          <w:rFonts w:ascii="Times New Roman" w:hAnsi="Times New Roman"/>
          <w:sz w:val="28"/>
          <w:szCs w:val="28"/>
        </w:rPr>
        <w:t>Подпрограмма 4 «Развитие адаптивной физической культуры в городе Минусинске»</w:t>
      </w:r>
    </w:p>
    <w:p w14:paraId="5F1B3079" w14:textId="77777777" w:rsidR="008F5FCF" w:rsidRPr="00172A7A" w:rsidRDefault="008F5FCF" w:rsidP="008F5FCF">
      <w:pPr>
        <w:widowControl w:val="0"/>
        <w:shd w:val="clear" w:color="auto" w:fill="FFFFFF"/>
        <w:ind w:firstLine="709"/>
        <w:jc w:val="both"/>
        <w:rPr>
          <w:sz w:val="28"/>
          <w:szCs w:val="28"/>
        </w:rPr>
      </w:pPr>
      <w:r w:rsidRPr="00172A7A">
        <w:rPr>
          <w:sz w:val="28"/>
          <w:szCs w:val="28"/>
        </w:rPr>
        <w:t xml:space="preserve">Мероприятие 4.1. Организация, проведение спортивно - массовых, спортивных мероприятий и обеспечение участия в соревнованиях, </w:t>
      </w:r>
      <w:proofErr w:type="gramStart"/>
      <w:r w:rsidRPr="00172A7A">
        <w:rPr>
          <w:sz w:val="28"/>
          <w:szCs w:val="28"/>
        </w:rPr>
        <w:t>согласно календарного плана</w:t>
      </w:r>
      <w:proofErr w:type="gramEnd"/>
      <w:r w:rsidRPr="00172A7A">
        <w:rPr>
          <w:sz w:val="28"/>
          <w:szCs w:val="28"/>
        </w:rPr>
        <w:t>.</w:t>
      </w:r>
    </w:p>
    <w:p w14:paraId="311F89EB"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Мероприятие включает в себя перечень услуг (работ), оказываемых муниципальным бюджетным учреждением «Городские спортивные сооружения», муниципальным бюджетным учреждением дополнительного образования «СШОР им. В. П. </w:t>
      </w:r>
      <w:proofErr w:type="spellStart"/>
      <w:r w:rsidRPr="00172A7A">
        <w:rPr>
          <w:sz w:val="28"/>
          <w:szCs w:val="28"/>
        </w:rPr>
        <w:t>Щедрухина</w:t>
      </w:r>
      <w:proofErr w:type="spellEnd"/>
      <w:r w:rsidRPr="00172A7A">
        <w:rPr>
          <w:sz w:val="28"/>
          <w:szCs w:val="28"/>
        </w:rPr>
        <w:t>», в рамках выполнения муниципального задания, в том числе количество проведенных спортивно-массовых мероприятий в год среди инвалидов и лиц с ограниченными возможностями здоровья.</w:t>
      </w:r>
    </w:p>
    <w:p w14:paraId="21FACECB" w14:textId="77777777" w:rsidR="008F5FCF" w:rsidRPr="00172A7A" w:rsidRDefault="008F5FCF" w:rsidP="008F5FCF">
      <w:pPr>
        <w:widowControl w:val="0"/>
        <w:shd w:val="clear" w:color="auto" w:fill="FFFFFF"/>
        <w:snapToGrid w:val="0"/>
        <w:ind w:firstLine="709"/>
        <w:jc w:val="both"/>
        <w:rPr>
          <w:sz w:val="28"/>
          <w:szCs w:val="28"/>
        </w:rPr>
      </w:pPr>
      <w:r w:rsidRPr="00172A7A">
        <w:rPr>
          <w:sz w:val="28"/>
          <w:szCs w:val="28"/>
        </w:rPr>
        <w:t xml:space="preserve">Данное мероприятие направлено на создание условий для физической и психологической реабилитации инвалидов и людей с ограниченными возможностями здоровья, путем популяризации физической культуры и спорта. </w:t>
      </w:r>
    </w:p>
    <w:p w14:paraId="2DDC1418"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Жители всех возрастных групп должны получить возможность заниматься физической культурой и спортом под руководством инструктора или самостоятельно, получая необходимые методические рекомендации. В рамках данного мероприятия к физической культуре и спорту привлекаются инвалиды и лица с ограниченными возможностями здоровья, а также лица старшего возраста.</w:t>
      </w:r>
    </w:p>
    <w:p w14:paraId="6EFBA818"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Реализация мероприятий подпрограмм в 2014-2026 годах позволит достичь следующих результатов:</w:t>
      </w:r>
    </w:p>
    <w:p w14:paraId="476C9695"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по подпрограмме 1 «Развитие массовой физической культуры и спорта»:</w:t>
      </w:r>
    </w:p>
    <w:p w14:paraId="2BD9A154" w14:textId="77777777" w:rsidR="008F5FCF" w:rsidRPr="00172A7A" w:rsidRDefault="008F5FCF" w:rsidP="008F5FCF">
      <w:pPr>
        <w:widowControl w:val="0"/>
        <w:shd w:val="clear" w:color="auto" w:fill="FFFFFF"/>
        <w:snapToGrid w:val="0"/>
        <w:ind w:firstLine="709"/>
        <w:jc w:val="both"/>
        <w:rPr>
          <w:sz w:val="28"/>
          <w:szCs w:val="28"/>
        </w:rPr>
      </w:pPr>
      <w:r w:rsidRPr="00172A7A">
        <w:rPr>
          <w:sz w:val="28"/>
          <w:szCs w:val="28"/>
        </w:rPr>
        <w:t xml:space="preserve">- количество занимающихся физической культурой и спортом в спортивных клубах и клубах по месту жительства - до 5048 человек в 2026 </w:t>
      </w:r>
      <w:r w:rsidRPr="00172A7A">
        <w:rPr>
          <w:sz w:val="28"/>
          <w:szCs w:val="28"/>
        </w:rPr>
        <w:lastRenderedPageBreak/>
        <w:t>году;</w:t>
      </w:r>
    </w:p>
    <w:p w14:paraId="570EED21"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по подпрограмме 2 «Развитие системы подготовки спортивного резерва»:</w:t>
      </w:r>
    </w:p>
    <w:p w14:paraId="72ABEE1E" w14:textId="77777777" w:rsidR="008F5FCF" w:rsidRPr="00172A7A" w:rsidRDefault="008F5FCF" w:rsidP="008F5FCF">
      <w:pPr>
        <w:widowControl w:val="0"/>
        <w:shd w:val="clear" w:color="auto" w:fill="FFFFFF"/>
        <w:ind w:firstLine="709"/>
        <w:jc w:val="both"/>
        <w:rPr>
          <w:sz w:val="28"/>
          <w:szCs w:val="28"/>
        </w:rPr>
      </w:pPr>
      <w:r w:rsidRPr="00172A7A">
        <w:rPr>
          <w:sz w:val="28"/>
          <w:szCs w:val="28"/>
          <w:shd w:val="clear" w:color="auto" w:fill="FFFFFF"/>
        </w:rPr>
        <w:t xml:space="preserve">- увеличение удельного веса </w:t>
      </w:r>
      <w:r w:rsidRPr="00172A7A">
        <w:rPr>
          <w:sz w:val="28"/>
          <w:szCs w:val="28"/>
        </w:rPr>
        <w:t>обучающихся (</w:t>
      </w:r>
      <w:r w:rsidRPr="00172A7A">
        <w:rPr>
          <w:sz w:val="28"/>
        </w:rPr>
        <w:t xml:space="preserve">спортсменов) </w:t>
      </w:r>
      <w:r w:rsidRPr="00172A7A">
        <w:rPr>
          <w:sz w:val="28"/>
          <w:szCs w:val="28"/>
          <w:shd w:val="clear" w:color="auto" w:fill="FFFFFF"/>
        </w:rPr>
        <w:t xml:space="preserve">в группах спортивного совершенствования и высшего спортивного мастерства (КМС, МС, МСМК, ЗМС, а также имеющие разряды и звания по игровым видам спорта) к общему числу спортсменов в </w:t>
      </w:r>
      <w:r w:rsidRPr="00172A7A">
        <w:rPr>
          <w:sz w:val="28"/>
        </w:rPr>
        <w:t xml:space="preserve">МБУ ДО «СШОР им. В.П. </w:t>
      </w:r>
      <w:proofErr w:type="spellStart"/>
      <w:r w:rsidRPr="00172A7A">
        <w:rPr>
          <w:sz w:val="28"/>
        </w:rPr>
        <w:t>Щедрухина</w:t>
      </w:r>
      <w:proofErr w:type="spellEnd"/>
      <w:r w:rsidRPr="00172A7A">
        <w:rPr>
          <w:sz w:val="28"/>
        </w:rPr>
        <w:t>»</w:t>
      </w:r>
      <w:r w:rsidRPr="00172A7A">
        <w:rPr>
          <w:sz w:val="28"/>
          <w:szCs w:val="28"/>
          <w:shd w:val="clear" w:color="auto" w:fill="FFFFFF"/>
        </w:rPr>
        <w:t>, с 2,</w:t>
      </w:r>
      <w:r>
        <w:rPr>
          <w:sz w:val="28"/>
          <w:szCs w:val="28"/>
          <w:shd w:val="clear" w:color="auto" w:fill="FFFFFF"/>
        </w:rPr>
        <w:t>3</w:t>
      </w:r>
      <w:r w:rsidRPr="00172A7A">
        <w:rPr>
          <w:sz w:val="28"/>
          <w:szCs w:val="28"/>
          <w:shd w:val="clear" w:color="auto" w:fill="FFFFFF"/>
        </w:rPr>
        <w:t xml:space="preserve"> % в 2024 году до 2,</w:t>
      </w:r>
      <w:r>
        <w:rPr>
          <w:sz w:val="28"/>
          <w:szCs w:val="28"/>
          <w:shd w:val="clear" w:color="auto" w:fill="FFFFFF"/>
        </w:rPr>
        <w:t>4</w:t>
      </w:r>
      <w:r w:rsidRPr="00172A7A">
        <w:rPr>
          <w:sz w:val="28"/>
          <w:szCs w:val="28"/>
          <w:shd w:val="clear" w:color="auto" w:fill="FFFFFF"/>
        </w:rPr>
        <w:t xml:space="preserve"> % в 2026 году</w:t>
      </w:r>
      <w:r w:rsidRPr="00172A7A">
        <w:rPr>
          <w:sz w:val="28"/>
          <w:szCs w:val="28"/>
        </w:rPr>
        <w:t>.</w:t>
      </w:r>
    </w:p>
    <w:p w14:paraId="48DADAA7" w14:textId="77777777" w:rsidR="008F5FCF" w:rsidRPr="00172A7A" w:rsidRDefault="008F5FCF" w:rsidP="008F5FCF">
      <w:pPr>
        <w:widowControl w:val="0"/>
        <w:shd w:val="clear" w:color="auto" w:fill="FFFFFF"/>
        <w:snapToGrid w:val="0"/>
        <w:ind w:firstLine="709"/>
        <w:jc w:val="both"/>
        <w:rPr>
          <w:sz w:val="28"/>
          <w:szCs w:val="28"/>
        </w:rPr>
      </w:pPr>
      <w:r w:rsidRPr="00172A7A">
        <w:rPr>
          <w:sz w:val="28"/>
          <w:szCs w:val="28"/>
        </w:rPr>
        <w:t>по подпрограмме 3 «Выполнение муниципальных функций в установленной форме»:</w:t>
      </w:r>
    </w:p>
    <w:p w14:paraId="0F0305EC"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своевременность разработки нормативных правовых актов, договоров и соглашений до 5 баллов;</w:t>
      </w:r>
    </w:p>
    <w:p w14:paraId="0206ECA1" w14:textId="77777777" w:rsidR="008F5FCF" w:rsidRPr="00172A7A" w:rsidRDefault="008F5FCF" w:rsidP="008F5FCF">
      <w:pPr>
        <w:widowControl w:val="0"/>
        <w:shd w:val="clear" w:color="auto" w:fill="FFFFFF"/>
        <w:ind w:firstLine="709"/>
        <w:jc w:val="both"/>
        <w:rPr>
          <w:sz w:val="28"/>
          <w:szCs w:val="28"/>
        </w:rPr>
      </w:pPr>
      <w:r w:rsidRPr="00172A7A">
        <w:rPr>
          <w:sz w:val="28"/>
          <w:szCs w:val="28"/>
        </w:rPr>
        <w:t>- проведение мониторинга результатов деятельности подведомственных учреждений до 5 баллов;</w:t>
      </w:r>
    </w:p>
    <w:p w14:paraId="5EB09150" w14:textId="77777777" w:rsidR="008F5FCF" w:rsidRPr="00172A7A" w:rsidRDefault="008F5FCF" w:rsidP="008F5FCF">
      <w:pPr>
        <w:widowControl w:val="0"/>
        <w:shd w:val="clear" w:color="auto" w:fill="FFFFFF"/>
        <w:tabs>
          <w:tab w:val="left" w:pos="993"/>
        </w:tabs>
        <w:ind w:firstLine="709"/>
        <w:jc w:val="both"/>
        <w:rPr>
          <w:sz w:val="28"/>
          <w:szCs w:val="28"/>
        </w:rPr>
      </w:pPr>
      <w:r w:rsidRPr="00172A7A">
        <w:rPr>
          <w:sz w:val="28"/>
          <w:szCs w:val="28"/>
        </w:rPr>
        <w:t xml:space="preserve">- </w:t>
      </w:r>
      <w:r w:rsidRPr="00172A7A">
        <w:rPr>
          <w:sz w:val="28"/>
          <w:szCs w:val="28"/>
        </w:rPr>
        <w:tab/>
        <w:t>своевременность утверждения муниципальных заданий подведомственным учреждениям до 5 баллов;</w:t>
      </w:r>
    </w:p>
    <w:p w14:paraId="36C38614" w14:textId="77777777" w:rsidR="008F5FCF" w:rsidRPr="00172A7A" w:rsidRDefault="008F5FCF" w:rsidP="008F5FCF">
      <w:pPr>
        <w:widowControl w:val="0"/>
        <w:shd w:val="clear" w:color="auto" w:fill="FFFFFF"/>
        <w:tabs>
          <w:tab w:val="left" w:pos="851"/>
          <w:tab w:val="left" w:pos="993"/>
        </w:tabs>
        <w:ind w:firstLine="709"/>
        <w:jc w:val="both"/>
        <w:rPr>
          <w:sz w:val="28"/>
          <w:szCs w:val="28"/>
        </w:rPr>
      </w:pPr>
      <w:r w:rsidRPr="00172A7A">
        <w:rPr>
          <w:sz w:val="28"/>
          <w:szCs w:val="28"/>
        </w:rPr>
        <w:t xml:space="preserve">- </w:t>
      </w:r>
      <w:r w:rsidRPr="00172A7A">
        <w:rPr>
          <w:sz w:val="28"/>
          <w:szCs w:val="28"/>
        </w:rPr>
        <w:tab/>
        <w:t>своевременность утверждения планов финансово-хозяйственной деятельности учреждений.</w:t>
      </w:r>
    </w:p>
    <w:p w14:paraId="05FB79D9"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172A7A">
        <w:rPr>
          <w:rFonts w:ascii="Times New Roman" w:hAnsi="Times New Roman"/>
          <w:sz w:val="28"/>
          <w:szCs w:val="28"/>
        </w:rPr>
        <w:t>по подпрограмме 4 «Развитие адаптивной физической культуры в городе Минусинске»:</w:t>
      </w:r>
    </w:p>
    <w:p w14:paraId="1B7E1F60" w14:textId="77777777" w:rsidR="008F5FCF" w:rsidRPr="00172A7A" w:rsidRDefault="008F5FCF" w:rsidP="008F5FC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16"/>
          <w:szCs w:val="16"/>
        </w:rPr>
      </w:pPr>
      <w:r w:rsidRPr="00172A7A">
        <w:rPr>
          <w:rFonts w:ascii="Times New Roman" w:hAnsi="Times New Roman"/>
          <w:sz w:val="28"/>
          <w:szCs w:val="28"/>
        </w:rPr>
        <w:t>- количество проведенных спортивно-массовых мероприятий в год среди инвалидов и лиц с ограниченными возможностями здоровья – 8 в 2026 году;</w:t>
      </w:r>
    </w:p>
    <w:p w14:paraId="5086596D" w14:textId="77777777" w:rsidR="008F5FCF" w:rsidRPr="00172A7A" w:rsidRDefault="008F5FCF" w:rsidP="008F5FCF">
      <w:pPr>
        <w:pStyle w:val="12"/>
        <w:widowControl w:val="0"/>
        <w:shd w:val="clear" w:color="auto" w:fill="FFFFFF"/>
        <w:tabs>
          <w:tab w:val="left" w:pos="0"/>
        </w:tabs>
        <w:suppressAutoHyphens w:val="0"/>
        <w:ind w:firstLine="709"/>
        <w:rPr>
          <w:rFonts w:ascii="Times New Roman" w:hAnsi="Times New Roman" w:cs="Times New Roman"/>
          <w:sz w:val="28"/>
          <w:szCs w:val="28"/>
          <w:lang w:eastAsia="ru-RU"/>
        </w:rPr>
      </w:pPr>
      <w:r w:rsidRPr="00172A7A">
        <w:rPr>
          <w:rFonts w:ascii="Times New Roman" w:hAnsi="Times New Roman" w:cs="Times New Roman"/>
          <w:sz w:val="28"/>
          <w:szCs w:val="28"/>
        </w:rPr>
        <w:t>- 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 - до 19,5 % в 2026 году.</w:t>
      </w:r>
    </w:p>
    <w:p w14:paraId="4D21833D" w14:textId="77777777" w:rsidR="008F5FCF" w:rsidRPr="00172A7A" w:rsidRDefault="008F5FCF" w:rsidP="008F5FCF">
      <w:pPr>
        <w:widowControl w:val="0"/>
        <w:shd w:val="clear" w:color="auto" w:fill="FFFFFF"/>
        <w:ind w:firstLine="709"/>
        <w:jc w:val="both"/>
        <w:rPr>
          <w:rFonts w:eastAsia="Arial"/>
          <w:sz w:val="28"/>
          <w:szCs w:val="28"/>
          <w:lang w:eastAsia="ar-SA"/>
        </w:rPr>
      </w:pPr>
      <w:r w:rsidRPr="00172A7A">
        <w:rPr>
          <w:iCs/>
          <w:sz w:val="28"/>
          <w:szCs w:val="28"/>
        </w:rPr>
        <w:t>Информация о перечне основных мероприятий подпрограмм и отдельных мероприятий Программы приведена в приложении 2 к настоящей Программе.</w:t>
      </w:r>
    </w:p>
    <w:p w14:paraId="19B4906E" w14:textId="77777777" w:rsidR="008F5FCF" w:rsidRPr="00172A7A" w:rsidRDefault="008F5FCF" w:rsidP="008F5FCF">
      <w:pPr>
        <w:widowControl w:val="0"/>
        <w:shd w:val="clear" w:color="auto" w:fill="FFFFFF"/>
        <w:jc w:val="both"/>
        <w:rPr>
          <w:rFonts w:eastAsia="Arial"/>
          <w:sz w:val="16"/>
          <w:szCs w:val="16"/>
          <w:lang w:eastAsia="ar-SA"/>
        </w:rPr>
      </w:pPr>
    </w:p>
    <w:p w14:paraId="3F159A90" w14:textId="77777777" w:rsidR="008F5FCF" w:rsidRPr="00172A7A" w:rsidRDefault="008F5FCF" w:rsidP="008F5FCF">
      <w:pPr>
        <w:pStyle w:val="afb"/>
        <w:numPr>
          <w:ilvl w:val="0"/>
          <w:numId w:val="43"/>
        </w:numPr>
        <w:shd w:val="clear" w:color="auto" w:fill="FFFFFF"/>
        <w:jc w:val="center"/>
        <w:rPr>
          <w:rStyle w:val="afa"/>
          <w:rFonts w:ascii="Times New Roman" w:hAnsi="Times New Roman" w:cs="Times New Roman"/>
          <w:color w:val="auto"/>
          <w:sz w:val="28"/>
        </w:rPr>
      </w:pPr>
      <w:r w:rsidRPr="00172A7A">
        <w:rPr>
          <w:rStyle w:val="afa"/>
          <w:rFonts w:ascii="Times New Roman" w:hAnsi="Times New Roman" w:cs="Times New Roman"/>
          <w:color w:val="auto"/>
          <w:sz w:val="28"/>
        </w:rPr>
        <w:t>Перечень нормативных правовых актов, которые необходимы</w:t>
      </w:r>
    </w:p>
    <w:p w14:paraId="3AD74E8B" w14:textId="77777777" w:rsidR="008F5FCF" w:rsidRPr="00172A7A" w:rsidRDefault="008F5FCF" w:rsidP="008F5FCF">
      <w:pPr>
        <w:pStyle w:val="afb"/>
        <w:shd w:val="clear" w:color="auto" w:fill="FFFFFF"/>
        <w:ind w:firstLine="709"/>
        <w:jc w:val="center"/>
        <w:rPr>
          <w:rStyle w:val="afa"/>
          <w:rFonts w:ascii="Times New Roman" w:hAnsi="Times New Roman" w:cs="Times New Roman"/>
          <w:color w:val="auto"/>
          <w:sz w:val="28"/>
        </w:rPr>
      </w:pPr>
      <w:r w:rsidRPr="00172A7A">
        <w:rPr>
          <w:rStyle w:val="afa"/>
          <w:rFonts w:ascii="Times New Roman" w:hAnsi="Times New Roman" w:cs="Times New Roman"/>
          <w:color w:val="auto"/>
          <w:sz w:val="28"/>
        </w:rPr>
        <w:t>для реализации мероприятий программы, подпрограммы</w:t>
      </w:r>
    </w:p>
    <w:p w14:paraId="70ED083B" w14:textId="77777777" w:rsidR="008F5FCF" w:rsidRPr="00172A7A" w:rsidRDefault="008F5FCF" w:rsidP="008F5FCF">
      <w:pPr>
        <w:widowControl w:val="0"/>
        <w:rPr>
          <w:sz w:val="16"/>
          <w:szCs w:val="16"/>
        </w:rPr>
      </w:pPr>
    </w:p>
    <w:p w14:paraId="5061A230" w14:textId="77777777" w:rsidR="008F5FCF" w:rsidRPr="00172A7A" w:rsidRDefault="008F5FCF" w:rsidP="008F5FCF">
      <w:pPr>
        <w:pStyle w:val="afb"/>
        <w:shd w:val="clear" w:color="auto" w:fill="FFFFFF"/>
        <w:ind w:firstLine="709"/>
        <w:jc w:val="both"/>
        <w:rPr>
          <w:rFonts w:ascii="Times New Roman" w:hAnsi="Times New Roman" w:cs="Times New Roman"/>
          <w:b/>
          <w:bCs/>
          <w:sz w:val="28"/>
        </w:rPr>
      </w:pPr>
      <w:r w:rsidRPr="00172A7A">
        <w:rPr>
          <w:rFonts w:ascii="Times New Roman" w:hAnsi="Times New Roman" w:cs="Times New Roman"/>
          <w:sz w:val="28"/>
          <w:szCs w:val="28"/>
        </w:rPr>
        <w:t xml:space="preserve">Вопросы развития физической культуры и спорта в городе Минусинске регулируются Основными направлениями деятельности Правительства Российской Федерации на период до </w:t>
      </w:r>
      <w:r w:rsidRPr="00172A7A">
        <w:rPr>
          <w:rFonts w:ascii="Times New Roman" w:hAnsi="Times New Roman" w:cs="Times New Roman"/>
          <w:sz w:val="28"/>
        </w:rPr>
        <w:t xml:space="preserve">2030 </w:t>
      </w:r>
      <w:r w:rsidRPr="00172A7A">
        <w:rPr>
          <w:rFonts w:ascii="Times New Roman" w:hAnsi="Times New Roman" w:cs="Times New Roman"/>
          <w:sz w:val="28"/>
          <w:szCs w:val="28"/>
        </w:rPr>
        <w:t>года, утвержденными Председателем Правительства Российской Федерации «Стратегией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Федеральной целевой программой «Развитие физической культуры и спорта в Российской Федерации», утвержденной Постановлением Правительства Российской Федерации от 21.01.2015 № 30, Федеральным законом от 04.12.2007 № 329-ФЗ «О физической культуре и спорте в Российской Федерации», Федеральными законами от 06.10.2003 № 131-ФЗ «Об общих принципах организации местного самоуправления в Российской Федерации», Законом Красноярского края от 21.12.2010 № 11-5566 «О физической культуре и спорте в Красноярском крае».</w:t>
      </w:r>
    </w:p>
    <w:p w14:paraId="4C97F4DC" w14:textId="77777777" w:rsidR="008F5FCF" w:rsidRPr="00172A7A" w:rsidRDefault="008F5FCF" w:rsidP="008F5FCF">
      <w:pPr>
        <w:pStyle w:val="af5"/>
        <w:widowControl w:val="0"/>
        <w:shd w:val="clear" w:color="auto" w:fill="FFFFFF"/>
        <w:tabs>
          <w:tab w:val="left" w:pos="426"/>
        </w:tabs>
        <w:spacing w:after="0" w:line="240" w:lineRule="auto"/>
        <w:ind w:left="0" w:firstLine="709"/>
        <w:jc w:val="both"/>
        <w:rPr>
          <w:rFonts w:ascii="Times New Roman" w:hAnsi="Times New Roman"/>
          <w:sz w:val="28"/>
          <w:szCs w:val="28"/>
        </w:rPr>
      </w:pPr>
      <w:r w:rsidRPr="00172A7A">
        <w:rPr>
          <w:rFonts w:ascii="Times New Roman" w:hAnsi="Times New Roman"/>
          <w:sz w:val="28"/>
          <w:szCs w:val="28"/>
        </w:rPr>
        <w:t xml:space="preserve">По мере выявления или возникновения неурегулированных вопросов нормативного правового характера ответственный исполнитель разрабатывает </w:t>
      </w:r>
      <w:r w:rsidRPr="00172A7A">
        <w:rPr>
          <w:rFonts w:ascii="Times New Roman" w:hAnsi="Times New Roman"/>
          <w:sz w:val="28"/>
          <w:szCs w:val="28"/>
        </w:rPr>
        <w:lastRenderedPageBreak/>
        <w:t>проекты соответствующих правовых актов города.</w:t>
      </w:r>
    </w:p>
    <w:p w14:paraId="7C998B90" w14:textId="77777777" w:rsidR="008F5FCF" w:rsidRPr="00172A7A" w:rsidRDefault="008F5FCF" w:rsidP="008F5FCF">
      <w:pPr>
        <w:pStyle w:val="ConsPlusNormal"/>
        <w:shd w:val="clear" w:color="auto" w:fill="FFFFFF"/>
        <w:suppressAutoHyphens w:val="0"/>
        <w:ind w:firstLine="709"/>
        <w:rPr>
          <w:rFonts w:ascii="Times New Roman" w:eastAsia="Times New Roman" w:hAnsi="Times New Roman" w:cs="Times New Roman"/>
          <w:sz w:val="28"/>
          <w:szCs w:val="28"/>
        </w:rPr>
      </w:pPr>
      <w:r w:rsidRPr="00172A7A">
        <w:rPr>
          <w:rFonts w:ascii="Times New Roman" w:eastAsia="Times New Roman" w:hAnsi="Times New Roman" w:cs="Times New Roman"/>
          <w:sz w:val="28"/>
          <w:szCs w:val="28"/>
        </w:rPr>
        <w:t>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w:t>
      </w:r>
    </w:p>
    <w:p w14:paraId="298C05E1" w14:textId="77777777" w:rsidR="008F5FCF" w:rsidRPr="00172A7A" w:rsidRDefault="008F5FCF" w:rsidP="008F5FCF">
      <w:pPr>
        <w:pStyle w:val="afb"/>
        <w:shd w:val="clear" w:color="auto" w:fill="FFFFFF"/>
        <w:ind w:firstLine="709"/>
        <w:jc w:val="center"/>
        <w:rPr>
          <w:rStyle w:val="afa"/>
          <w:rFonts w:ascii="Times New Roman" w:hAnsi="Times New Roman" w:cs="Times New Roman"/>
          <w:color w:val="auto"/>
          <w:sz w:val="16"/>
          <w:szCs w:val="14"/>
        </w:rPr>
      </w:pPr>
    </w:p>
    <w:p w14:paraId="7BCA583C" w14:textId="77777777" w:rsidR="008F5FCF" w:rsidRPr="00172A7A" w:rsidRDefault="008F5FCF" w:rsidP="008F5FCF">
      <w:pPr>
        <w:pStyle w:val="afb"/>
        <w:numPr>
          <w:ilvl w:val="0"/>
          <w:numId w:val="43"/>
        </w:numPr>
        <w:shd w:val="clear" w:color="auto" w:fill="FFFFFF"/>
        <w:jc w:val="center"/>
        <w:rPr>
          <w:rStyle w:val="afa"/>
          <w:rFonts w:ascii="Times New Roman" w:hAnsi="Times New Roman" w:cs="Times New Roman"/>
          <w:color w:val="auto"/>
          <w:sz w:val="28"/>
        </w:rPr>
      </w:pPr>
      <w:r w:rsidRPr="00172A7A">
        <w:rPr>
          <w:rStyle w:val="afa"/>
          <w:rFonts w:ascii="Times New Roman" w:hAnsi="Times New Roman" w:cs="Times New Roman"/>
          <w:color w:val="auto"/>
          <w:sz w:val="28"/>
        </w:rPr>
        <w:t>Перечень целевых индикаторов и показателей</w:t>
      </w:r>
      <w:r w:rsidRPr="00172A7A">
        <w:rPr>
          <w:rFonts w:ascii="Times New Roman" w:hAnsi="Times New Roman" w:cs="Times New Roman"/>
          <w:sz w:val="28"/>
          <w:szCs w:val="28"/>
        </w:rPr>
        <w:t xml:space="preserve"> </w:t>
      </w:r>
      <w:r w:rsidRPr="00172A7A">
        <w:rPr>
          <w:rStyle w:val="afa"/>
          <w:rFonts w:ascii="Times New Roman" w:hAnsi="Times New Roman" w:cs="Times New Roman"/>
          <w:color w:val="auto"/>
          <w:sz w:val="28"/>
        </w:rPr>
        <w:t>результативности муниципальной программы</w:t>
      </w:r>
    </w:p>
    <w:p w14:paraId="1CA7EB49" w14:textId="77777777" w:rsidR="008F5FCF" w:rsidRPr="00172A7A" w:rsidRDefault="008F5FCF" w:rsidP="008F5FCF">
      <w:pPr>
        <w:widowControl w:val="0"/>
        <w:rPr>
          <w:sz w:val="16"/>
          <w:szCs w:val="16"/>
        </w:rPr>
      </w:pPr>
    </w:p>
    <w:p w14:paraId="70FA222A" w14:textId="77777777" w:rsidR="008F5FCF" w:rsidRPr="00172A7A" w:rsidRDefault="008F5FCF" w:rsidP="008F5FCF">
      <w:pPr>
        <w:pStyle w:val="ConsPlusNormal"/>
        <w:shd w:val="clear" w:color="auto" w:fill="FFFFFF"/>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xml:space="preserve">В городе Минусинске функционируют 2 учреждения физической культуры, деятельность которых координируется Отделом спорта и молодежной политики администрации города Минусинска. Перечень целевых индикаторов и показателей результативности Программы на 2014 - 2026 годы приведен в </w:t>
      </w:r>
      <w:hyperlink w:anchor="Par1172" w:tooltip="СВЕДЕНИЯ" w:history="1">
        <w:r w:rsidRPr="00172A7A">
          <w:rPr>
            <w:rFonts w:ascii="Times New Roman" w:hAnsi="Times New Roman" w:cs="Times New Roman"/>
            <w:sz w:val="28"/>
          </w:rPr>
          <w:t xml:space="preserve">приложении </w:t>
        </w:r>
      </w:hyperlink>
      <w:r w:rsidRPr="00172A7A">
        <w:rPr>
          <w:rFonts w:ascii="Times New Roman" w:hAnsi="Times New Roman" w:cs="Times New Roman"/>
          <w:sz w:val="28"/>
          <w:szCs w:val="28"/>
        </w:rPr>
        <w:t>1 к настоящей Программе.</w:t>
      </w:r>
    </w:p>
    <w:p w14:paraId="46FD8C82" w14:textId="77777777" w:rsidR="008F5FCF" w:rsidRPr="00172A7A" w:rsidRDefault="008F5FCF" w:rsidP="008F5FCF">
      <w:pPr>
        <w:pStyle w:val="ConsPlusNormal"/>
        <w:shd w:val="clear" w:color="auto" w:fill="FFFFFF"/>
        <w:suppressAutoHyphens w:val="0"/>
        <w:ind w:firstLine="709"/>
        <w:rPr>
          <w:rFonts w:ascii="Times New Roman" w:hAnsi="Times New Roman" w:cs="Times New Roman"/>
          <w:sz w:val="28"/>
          <w:szCs w:val="28"/>
        </w:rPr>
      </w:pPr>
      <w:hyperlink w:anchor="Par1432" w:tooltip="ПРОГНОЗ" w:history="1">
        <w:r w:rsidRPr="00172A7A">
          <w:rPr>
            <w:rFonts w:ascii="Times New Roman" w:hAnsi="Times New Roman" w:cs="Times New Roman"/>
            <w:sz w:val="28"/>
          </w:rPr>
          <w:t>Прогноз</w:t>
        </w:r>
      </w:hyperlink>
      <w:r w:rsidRPr="00172A7A">
        <w:rPr>
          <w:rFonts w:ascii="Times New Roman" w:hAnsi="Times New Roman" w:cs="Times New Roman"/>
          <w:sz w:val="28"/>
          <w:szCs w:val="28"/>
        </w:rPr>
        <w:t xml:space="preserve"> сводных показателей муниципальных заданий на оказание муниципальных услуг (выполнение работ) муниципальными учреждениями Отдела спорта и молодежной политики администрации города Минусинска представлен в приложении 4 к настоящей Программе.</w:t>
      </w:r>
    </w:p>
    <w:p w14:paraId="08043CC2" w14:textId="77777777" w:rsidR="008F5FCF" w:rsidRPr="00172A7A" w:rsidRDefault="008F5FCF" w:rsidP="008F5FCF">
      <w:pPr>
        <w:widowControl w:val="0"/>
        <w:rPr>
          <w:sz w:val="16"/>
          <w:szCs w:val="16"/>
        </w:rPr>
      </w:pPr>
    </w:p>
    <w:p w14:paraId="259B96AD" w14:textId="77777777" w:rsidR="008F5FCF" w:rsidRPr="00172A7A" w:rsidRDefault="008F5FCF" w:rsidP="008F5FCF">
      <w:pPr>
        <w:pStyle w:val="afb"/>
        <w:numPr>
          <w:ilvl w:val="0"/>
          <w:numId w:val="43"/>
        </w:numPr>
        <w:shd w:val="clear" w:color="auto" w:fill="FFFFFF"/>
        <w:jc w:val="center"/>
        <w:rPr>
          <w:rFonts w:ascii="Times New Roman" w:hAnsi="Times New Roman" w:cs="Times New Roman"/>
          <w:sz w:val="28"/>
          <w:szCs w:val="28"/>
        </w:rPr>
      </w:pPr>
      <w:r w:rsidRPr="00172A7A">
        <w:rPr>
          <w:rStyle w:val="afa"/>
          <w:rFonts w:ascii="Times New Roman" w:hAnsi="Times New Roman" w:cs="Times New Roman"/>
          <w:color w:val="auto"/>
          <w:sz w:val="28"/>
        </w:rPr>
        <w:t>Ресурсное обеспечение муниципальной программы</w:t>
      </w:r>
    </w:p>
    <w:p w14:paraId="5CF0272A" w14:textId="77777777" w:rsidR="008F5FCF" w:rsidRPr="00172A7A" w:rsidRDefault="008F5FCF" w:rsidP="008F5FCF">
      <w:pPr>
        <w:pStyle w:val="afb"/>
        <w:shd w:val="clear" w:color="auto" w:fill="FFFFFF"/>
        <w:ind w:firstLine="709"/>
        <w:jc w:val="center"/>
        <w:rPr>
          <w:rFonts w:ascii="Times New Roman" w:hAnsi="Times New Roman" w:cs="Times New Roman"/>
          <w:sz w:val="28"/>
          <w:szCs w:val="28"/>
        </w:rPr>
      </w:pPr>
      <w:r w:rsidRPr="00172A7A">
        <w:rPr>
          <w:rStyle w:val="afa"/>
          <w:rFonts w:ascii="Times New Roman" w:hAnsi="Times New Roman" w:cs="Times New Roman"/>
          <w:color w:val="auto"/>
          <w:sz w:val="28"/>
        </w:rPr>
        <w:t>за счет средств бюджета города, вышестоящих бюджетов</w:t>
      </w:r>
    </w:p>
    <w:p w14:paraId="041B5891" w14:textId="77777777" w:rsidR="008F5FCF" w:rsidRPr="00172A7A" w:rsidRDefault="008F5FCF" w:rsidP="008F5FCF">
      <w:pPr>
        <w:pStyle w:val="afb"/>
        <w:shd w:val="clear" w:color="auto" w:fill="FFFFFF"/>
        <w:ind w:firstLine="709"/>
        <w:jc w:val="center"/>
        <w:rPr>
          <w:rFonts w:ascii="Times New Roman" w:hAnsi="Times New Roman" w:cs="Times New Roman"/>
          <w:sz w:val="28"/>
          <w:szCs w:val="28"/>
        </w:rPr>
      </w:pPr>
      <w:r w:rsidRPr="00172A7A">
        <w:rPr>
          <w:rStyle w:val="afa"/>
          <w:rFonts w:ascii="Times New Roman" w:hAnsi="Times New Roman" w:cs="Times New Roman"/>
          <w:color w:val="auto"/>
          <w:sz w:val="28"/>
        </w:rPr>
        <w:t>и внебюджетных источников</w:t>
      </w:r>
    </w:p>
    <w:p w14:paraId="28217224" w14:textId="77777777" w:rsidR="008F5FCF" w:rsidRPr="00172A7A" w:rsidRDefault="008F5FCF" w:rsidP="008F5FCF">
      <w:pPr>
        <w:pStyle w:val="ConsPlusNormal"/>
        <w:shd w:val="clear" w:color="auto" w:fill="FFFFFF"/>
        <w:tabs>
          <w:tab w:val="left" w:pos="8080"/>
        </w:tabs>
        <w:suppressAutoHyphens w:val="0"/>
        <w:ind w:firstLine="0"/>
        <w:rPr>
          <w:rFonts w:ascii="Times New Roman" w:eastAsia="Times New Roman" w:hAnsi="Times New Roman" w:cs="Times New Roman"/>
          <w:sz w:val="16"/>
          <w:szCs w:val="16"/>
          <w:lang w:eastAsia="ru-RU"/>
        </w:rPr>
      </w:pPr>
    </w:p>
    <w:p w14:paraId="2624A326" w14:textId="77777777" w:rsidR="008F5FCF" w:rsidRPr="00172A7A" w:rsidRDefault="008F5FCF" w:rsidP="008F5FCF">
      <w:pPr>
        <w:widowControl w:val="0"/>
        <w:shd w:val="clear" w:color="auto" w:fill="FFFFFF"/>
        <w:ind w:firstLine="709"/>
        <w:jc w:val="both"/>
        <w:rPr>
          <w:sz w:val="28"/>
          <w:szCs w:val="28"/>
        </w:rPr>
      </w:pPr>
      <w:r w:rsidRPr="00172A7A">
        <w:rPr>
          <w:sz w:val="28"/>
          <w:szCs w:val="28"/>
        </w:rPr>
        <w:t>В планируемом периоде предусмотрено финансирование объектов капитального строительства (приложение 6а) к настоящей Программе.</w:t>
      </w:r>
    </w:p>
    <w:p w14:paraId="6693BB00"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hAnsi="Times New Roman" w:cs="Times New Roman"/>
          <w:sz w:val="28"/>
          <w:szCs w:val="28"/>
        </w:rPr>
        <w:t>Информация о планируемых расходах на реализацию муниципальной программы приведено в приложении № 7 к настоящей Программе.</w:t>
      </w:r>
    </w:p>
    <w:p w14:paraId="4C79D2CE"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p>
    <w:p w14:paraId="78990093"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p>
    <w:p w14:paraId="20B7FC25"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p>
    <w:p w14:paraId="4D50CAEB"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 xml:space="preserve">Начальник Отдела спорта </w:t>
      </w:r>
    </w:p>
    <w:p w14:paraId="2F856B0B"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и молодежной политики</w:t>
      </w:r>
    </w:p>
    <w:p w14:paraId="2C685E63" w14:textId="77777777" w:rsidR="008F5FCF" w:rsidRPr="00172A7A" w:rsidRDefault="008F5FCF" w:rsidP="008F5FCF">
      <w:pPr>
        <w:pStyle w:val="ConsPlusNormal"/>
        <w:shd w:val="clear" w:color="auto" w:fill="FFFFFF"/>
        <w:tabs>
          <w:tab w:val="left" w:pos="5328"/>
          <w:tab w:val="left" w:pos="8080"/>
        </w:tabs>
        <w:suppressAutoHyphens w:val="0"/>
        <w:ind w:firstLine="0"/>
        <w:jc w:val="left"/>
        <w:rPr>
          <w:rFonts w:ascii="Times New Roman" w:hAnsi="Times New Roman" w:cs="Times New Roman"/>
          <w:sz w:val="28"/>
          <w:szCs w:val="28"/>
        </w:rPr>
      </w:pPr>
      <w:r w:rsidRPr="00172A7A">
        <w:rPr>
          <w:rFonts w:ascii="Times New Roman" w:hAnsi="Times New Roman" w:cs="Times New Roman"/>
          <w:sz w:val="28"/>
          <w:szCs w:val="28"/>
        </w:rPr>
        <w:t>администрации города Минусинска</w:t>
      </w:r>
      <w:r w:rsidRPr="00172A7A">
        <w:rPr>
          <w:rFonts w:ascii="Times New Roman" w:hAnsi="Times New Roman" w:cs="Times New Roman"/>
          <w:sz w:val="28"/>
          <w:szCs w:val="28"/>
        </w:rPr>
        <w:tab/>
      </w:r>
      <w:r>
        <w:rPr>
          <w:rFonts w:ascii="Times New Roman" w:hAnsi="Times New Roman" w:cs="Times New Roman"/>
          <w:sz w:val="28"/>
          <w:szCs w:val="28"/>
        </w:rPr>
        <w:t>подпись                          Н</w:t>
      </w:r>
      <w:r w:rsidRPr="00172A7A">
        <w:rPr>
          <w:rFonts w:ascii="Times New Roman" w:hAnsi="Times New Roman" w:cs="Times New Roman"/>
          <w:sz w:val="28"/>
          <w:szCs w:val="28"/>
        </w:rPr>
        <w:t xml:space="preserve">.В. </w:t>
      </w:r>
      <w:proofErr w:type="spellStart"/>
      <w:r w:rsidRPr="00172A7A">
        <w:rPr>
          <w:rFonts w:ascii="Times New Roman" w:hAnsi="Times New Roman" w:cs="Times New Roman"/>
          <w:sz w:val="28"/>
          <w:szCs w:val="28"/>
        </w:rPr>
        <w:t>Букова</w:t>
      </w:r>
      <w:proofErr w:type="spellEnd"/>
    </w:p>
    <w:p w14:paraId="3AF9CA31"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1BCE858E"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5CE66490"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0DACC933"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38AF57AF"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39C3AA38"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2265F16D"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3BEB9639"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57EEE850"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03533C94" w14:textId="77777777" w:rsidR="008F5FCF"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2B47A261" w14:textId="77777777" w:rsidR="008F5FCF"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762D27F2" w14:textId="77777777" w:rsidR="008F5FCF"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6011948B"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1D7C90C2"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4ECA2A68" w14:textId="77777777" w:rsidR="008F5FCF" w:rsidRPr="00172A7A" w:rsidRDefault="008F5FCF" w:rsidP="008F5FCF">
      <w:pPr>
        <w:pStyle w:val="ConsPlusNormal"/>
        <w:numPr>
          <w:ilvl w:val="0"/>
          <w:numId w:val="43"/>
        </w:numPr>
        <w:shd w:val="clear" w:color="auto" w:fill="FFFFFF"/>
        <w:tabs>
          <w:tab w:val="left" w:pos="8080"/>
        </w:tabs>
        <w:suppressAutoHyphens w:val="0"/>
        <w:jc w:val="center"/>
        <w:rPr>
          <w:rFonts w:ascii="Times New Roman" w:hAnsi="Times New Roman" w:cs="Times New Roman"/>
          <w:b/>
          <w:sz w:val="28"/>
          <w:szCs w:val="28"/>
        </w:rPr>
      </w:pPr>
      <w:r w:rsidRPr="00172A7A">
        <w:rPr>
          <w:rFonts w:ascii="Times New Roman" w:hAnsi="Times New Roman" w:cs="Times New Roman"/>
          <w:b/>
          <w:sz w:val="28"/>
          <w:szCs w:val="28"/>
        </w:rPr>
        <w:lastRenderedPageBreak/>
        <w:t>Подпрограммы муниципальной программы</w:t>
      </w:r>
    </w:p>
    <w:p w14:paraId="3CC9C002" w14:textId="77777777" w:rsidR="008F5FCF" w:rsidRPr="00172A7A" w:rsidRDefault="008F5FCF" w:rsidP="008F5FCF">
      <w:pPr>
        <w:pStyle w:val="ConsPlusNormal"/>
        <w:shd w:val="clear" w:color="auto" w:fill="FFFFFF"/>
        <w:tabs>
          <w:tab w:val="left" w:pos="8080"/>
        </w:tabs>
        <w:suppressAutoHyphens w:val="0"/>
        <w:ind w:firstLine="0"/>
        <w:jc w:val="left"/>
        <w:rPr>
          <w:rFonts w:ascii="Times New Roman" w:hAnsi="Times New Roman" w:cs="Times New Roman"/>
          <w:sz w:val="16"/>
          <w:szCs w:val="16"/>
        </w:rPr>
      </w:pPr>
    </w:p>
    <w:tbl>
      <w:tblPr>
        <w:tblW w:w="9962" w:type="dxa"/>
        <w:jc w:val="center"/>
        <w:tblLayout w:type="fixed"/>
        <w:tblLook w:val="0000" w:firstRow="0" w:lastRow="0" w:firstColumn="0" w:lastColumn="0" w:noHBand="0" w:noVBand="0"/>
      </w:tblPr>
      <w:tblGrid>
        <w:gridCol w:w="2835"/>
        <w:gridCol w:w="7127"/>
      </w:tblGrid>
      <w:tr w:rsidR="008F5FCF" w:rsidRPr="00172A7A" w14:paraId="4B76D15A" w14:textId="77777777" w:rsidTr="00463E95">
        <w:trPr>
          <w:trHeight w:val="686"/>
          <w:jc w:val="center"/>
        </w:trPr>
        <w:tc>
          <w:tcPr>
            <w:tcW w:w="9962" w:type="dxa"/>
            <w:gridSpan w:val="2"/>
            <w:tcBorders>
              <w:bottom w:val="single" w:sz="4" w:space="0" w:color="auto"/>
            </w:tcBorders>
          </w:tcPr>
          <w:p w14:paraId="22D7D99B" w14:textId="77777777" w:rsidR="008F5FCF" w:rsidRPr="00172A7A" w:rsidRDefault="008F5FCF" w:rsidP="00463E95">
            <w:pPr>
              <w:widowControl w:val="0"/>
              <w:shd w:val="clear" w:color="auto" w:fill="FFFFFF"/>
              <w:ind w:firstLine="709"/>
              <w:jc w:val="center"/>
              <w:rPr>
                <w:sz w:val="28"/>
                <w:szCs w:val="28"/>
              </w:rPr>
            </w:pPr>
            <w:r w:rsidRPr="00172A7A">
              <w:rPr>
                <w:sz w:val="28"/>
                <w:szCs w:val="28"/>
              </w:rPr>
              <w:t>ПАСПОРТ</w:t>
            </w:r>
          </w:p>
          <w:p w14:paraId="4DC3D0B8" w14:textId="77777777" w:rsidR="008F5FCF" w:rsidRPr="00172A7A" w:rsidRDefault="008F5FCF" w:rsidP="00463E95">
            <w:pPr>
              <w:widowControl w:val="0"/>
              <w:shd w:val="clear" w:color="auto" w:fill="FFFFFF"/>
              <w:ind w:firstLine="709"/>
              <w:jc w:val="center"/>
              <w:rPr>
                <w:sz w:val="28"/>
                <w:szCs w:val="28"/>
              </w:rPr>
            </w:pPr>
            <w:r w:rsidRPr="00172A7A">
              <w:rPr>
                <w:sz w:val="28"/>
                <w:szCs w:val="28"/>
              </w:rPr>
              <w:t>ПОДПРОГРАММЫ 1 МУНИЦИПАЛЬНОЙ ПРОГРАММЫ</w:t>
            </w:r>
          </w:p>
          <w:p w14:paraId="6C2B12A2" w14:textId="77777777" w:rsidR="008F5FCF" w:rsidRPr="00172A7A" w:rsidRDefault="008F5FCF" w:rsidP="00463E95">
            <w:pPr>
              <w:widowControl w:val="0"/>
              <w:shd w:val="clear" w:color="auto" w:fill="FFFFFF"/>
              <w:ind w:firstLine="709"/>
              <w:jc w:val="center"/>
              <w:rPr>
                <w:sz w:val="16"/>
                <w:szCs w:val="16"/>
              </w:rPr>
            </w:pPr>
          </w:p>
        </w:tc>
      </w:tr>
      <w:tr w:rsidR="008F5FCF" w:rsidRPr="00172A7A" w14:paraId="21014ACF" w14:textId="77777777" w:rsidTr="00463E95">
        <w:trPr>
          <w:trHeight w:val="686"/>
          <w:jc w:val="center"/>
        </w:trPr>
        <w:tc>
          <w:tcPr>
            <w:tcW w:w="2835" w:type="dxa"/>
            <w:tcBorders>
              <w:top w:val="single" w:sz="4" w:space="0" w:color="auto"/>
              <w:left w:val="single" w:sz="4" w:space="0" w:color="auto"/>
              <w:bottom w:val="single" w:sz="4" w:space="0" w:color="auto"/>
              <w:right w:val="single" w:sz="4" w:space="0" w:color="auto"/>
            </w:tcBorders>
          </w:tcPr>
          <w:p w14:paraId="284A5751"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Наименование подпрограммы</w:t>
            </w:r>
          </w:p>
        </w:tc>
        <w:tc>
          <w:tcPr>
            <w:tcW w:w="7127" w:type="dxa"/>
            <w:tcBorders>
              <w:top w:val="single" w:sz="4" w:space="0" w:color="auto"/>
              <w:left w:val="single" w:sz="4" w:space="0" w:color="auto"/>
              <w:bottom w:val="single" w:sz="4" w:space="0" w:color="auto"/>
              <w:right w:val="single" w:sz="4" w:space="0" w:color="auto"/>
            </w:tcBorders>
          </w:tcPr>
          <w:p w14:paraId="47048E4D" w14:textId="77777777" w:rsidR="008F5FCF" w:rsidRPr="00172A7A" w:rsidRDefault="008F5FCF" w:rsidP="00463E95">
            <w:pPr>
              <w:widowControl w:val="0"/>
              <w:shd w:val="clear" w:color="auto" w:fill="FFFFFF"/>
              <w:jc w:val="both"/>
              <w:rPr>
                <w:sz w:val="28"/>
                <w:szCs w:val="28"/>
              </w:rPr>
            </w:pPr>
            <w:r w:rsidRPr="00172A7A">
              <w:rPr>
                <w:sz w:val="28"/>
                <w:szCs w:val="28"/>
              </w:rPr>
              <w:t>«Развитие массовой физической культуры и спорта»</w:t>
            </w:r>
          </w:p>
          <w:p w14:paraId="14D3EB94" w14:textId="77777777" w:rsidR="008F5FCF" w:rsidRPr="00172A7A" w:rsidRDefault="008F5FCF" w:rsidP="00463E95">
            <w:pPr>
              <w:widowControl w:val="0"/>
              <w:shd w:val="clear" w:color="auto" w:fill="FFFFFF"/>
              <w:jc w:val="both"/>
              <w:rPr>
                <w:sz w:val="28"/>
                <w:szCs w:val="28"/>
              </w:rPr>
            </w:pPr>
            <w:r w:rsidRPr="00172A7A">
              <w:rPr>
                <w:sz w:val="28"/>
                <w:szCs w:val="28"/>
              </w:rPr>
              <w:t>(далее - Подпрограмма)</w:t>
            </w:r>
          </w:p>
        </w:tc>
      </w:tr>
      <w:tr w:rsidR="008F5FCF" w:rsidRPr="00172A7A" w14:paraId="21861967" w14:textId="77777777" w:rsidTr="00463E95">
        <w:trPr>
          <w:trHeight w:val="1030"/>
          <w:jc w:val="center"/>
        </w:trPr>
        <w:tc>
          <w:tcPr>
            <w:tcW w:w="2835" w:type="dxa"/>
            <w:tcBorders>
              <w:top w:val="single" w:sz="4" w:space="0" w:color="auto"/>
              <w:left w:val="single" w:sz="4" w:space="0" w:color="auto"/>
              <w:bottom w:val="single" w:sz="4" w:space="0" w:color="auto"/>
              <w:right w:val="single" w:sz="4" w:space="0" w:color="auto"/>
            </w:tcBorders>
          </w:tcPr>
          <w:p w14:paraId="499FA9F6"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Исполнители мероприятий подпрограммы</w:t>
            </w:r>
          </w:p>
        </w:tc>
        <w:tc>
          <w:tcPr>
            <w:tcW w:w="7127" w:type="dxa"/>
            <w:tcBorders>
              <w:top w:val="single" w:sz="4" w:space="0" w:color="auto"/>
              <w:left w:val="single" w:sz="4" w:space="0" w:color="auto"/>
              <w:bottom w:val="single" w:sz="4" w:space="0" w:color="auto"/>
              <w:right w:val="single" w:sz="4" w:space="0" w:color="auto"/>
            </w:tcBorders>
          </w:tcPr>
          <w:p w14:paraId="0D481624"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8F5FCF" w:rsidRPr="00172A7A" w14:paraId="7BC88413" w14:textId="77777777" w:rsidTr="00463E95">
        <w:trPr>
          <w:trHeight w:val="1030"/>
          <w:jc w:val="center"/>
        </w:trPr>
        <w:tc>
          <w:tcPr>
            <w:tcW w:w="2835" w:type="dxa"/>
            <w:tcBorders>
              <w:top w:val="single" w:sz="4" w:space="0" w:color="auto"/>
              <w:left w:val="single" w:sz="4" w:space="0" w:color="auto"/>
              <w:bottom w:val="single" w:sz="4" w:space="0" w:color="auto"/>
              <w:right w:val="single" w:sz="4" w:space="0" w:color="auto"/>
            </w:tcBorders>
          </w:tcPr>
          <w:p w14:paraId="30895258"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Соисполнители мероприятий подпрограммы</w:t>
            </w:r>
          </w:p>
        </w:tc>
        <w:tc>
          <w:tcPr>
            <w:tcW w:w="7127" w:type="dxa"/>
            <w:tcBorders>
              <w:top w:val="single" w:sz="4" w:space="0" w:color="auto"/>
              <w:left w:val="single" w:sz="4" w:space="0" w:color="auto"/>
              <w:bottom w:val="single" w:sz="4" w:space="0" w:color="auto"/>
              <w:right w:val="single" w:sz="4" w:space="0" w:color="auto"/>
            </w:tcBorders>
          </w:tcPr>
          <w:p w14:paraId="1F28D037"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 xml:space="preserve">Администрация города Минусинска </w:t>
            </w:r>
          </w:p>
        </w:tc>
      </w:tr>
      <w:tr w:rsidR="008F5FCF" w:rsidRPr="00172A7A" w14:paraId="091C01DB" w14:textId="77777777" w:rsidTr="00463E95">
        <w:trPr>
          <w:trHeight w:val="686"/>
          <w:jc w:val="center"/>
        </w:trPr>
        <w:tc>
          <w:tcPr>
            <w:tcW w:w="2835" w:type="dxa"/>
            <w:tcBorders>
              <w:top w:val="single" w:sz="4" w:space="0" w:color="auto"/>
              <w:left w:val="single" w:sz="4" w:space="0" w:color="auto"/>
              <w:bottom w:val="single" w:sz="4" w:space="0" w:color="auto"/>
              <w:right w:val="single" w:sz="4" w:space="0" w:color="auto"/>
            </w:tcBorders>
          </w:tcPr>
          <w:p w14:paraId="567FD2A6"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Цель подпрограммы</w:t>
            </w:r>
          </w:p>
        </w:tc>
        <w:tc>
          <w:tcPr>
            <w:tcW w:w="7127" w:type="dxa"/>
            <w:tcBorders>
              <w:top w:val="single" w:sz="4" w:space="0" w:color="auto"/>
              <w:left w:val="single" w:sz="4" w:space="0" w:color="auto"/>
              <w:bottom w:val="single" w:sz="4" w:space="0" w:color="auto"/>
              <w:right w:val="single" w:sz="4" w:space="0" w:color="auto"/>
            </w:tcBorders>
          </w:tcPr>
          <w:p w14:paraId="00C10CFD" w14:textId="77777777" w:rsidR="008F5FCF" w:rsidRPr="00172A7A" w:rsidRDefault="008F5FCF" w:rsidP="00463E95">
            <w:pPr>
              <w:widowControl w:val="0"/>
              <w:shd w:val="clear" w:color="auto" w:fill="FFFFFF"/>
              <w:jc w:val="both"/>
              <w:rPr>
                <w:sz w:val="28"/>
                <w:szCs w:val="28"/>
              </w:rPr>
            </w:pPr>
            <w:r w:rsidRPr="00172A7A">
              <w:rPr>
                <w:sz w:val="28"/>
                <w:szCs w:val="28"/>
              </w:rPr>
              <w:t>Создание развитой и доступной инфраструктуры для занятий различных возрастных, профессиональных и социальных групп населения физической культурой и спортом.</w:t>
            </w:r>
          </w:p>
        </w:tc>
      </w:tr>
      <w:tr w:rsidR="008F5FCF" w:rsidRPr="00172A7A" w14:paraId="437974E3" w14:textId="77777777" w:rsidTr="00463E95">
        <w:trPr>
          <w:trHeight w:val="983"/>
          <w:jc w:val="center"/>
        </w:trPr>
        <w:tc>
          <w:tcPr>
            <w:tcW w:w="2835" w:type="dxa"/>
            <w:tcBorders>
              <w:top w:val="single" w:sz="4" w:space="0" w:color="auto"/>
              <w:left w:val="single" w:sz="4" w:space="0" w:color="auto"/>
              <w:bottom w:val="single" w:sz="4" w:space="0" w:color="auto"/>
              <w:right w:val="single" w:sz="4" w:space="0" w:color="auto"/>
            </w:tcBorders>
          </w:tcPr>
          <w:p w14:paraId="127FEE07"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Задачи подпрограммы</w:t>
            </w:r>
          </w:p>
        </w:tc>
        <w:tc>
          <w:tcPr>
            <w:tcW w:w="7127" w:type="dxa"/>
            <w:tcBorders>
              <w:top w:val="single" w:sz="4" w:space="0" w:color="auto"/>
              <w:left w:val="single" w:sz="4" w:space="0" w:color="auto"/>
              <w:bottom w:val="single" w:sz="4" w:space="0" w:color="auto"/>
              <w:right w:val="single" w:sz="4" w:space="0" w:color="auto"/>
            </w:tcBorders>
          </w:tcPr>
          <w:p w14:paraId="50DB3BC0" w14:textId="77777777" w:rsidR="008F5FCF" w:rsidRPr="00172A7A" w:rsidRDefault="008F5FCF" w:rsidP="00463E95">
            <w:pPr>
              <w:widowControl w:val="0"/>
              <w:shd w:val="clear" w:color="auto" w:fill="FFFFFF"/>
              <w:tabs>
                <w:tab w:val="left" w:pos="90"/>
                <w:tab w:val="left" w:pos="232"/>
                <w:tab w:val="left" w:pos="374"/>
              </w:tabs>
              <w:jc w:val="both"/>
              <w:rPr>
                <w:bCs/>
                <w:sz w:val="28"/>
                <w:szCs w:val="28"/>
              </w:rPr>
            </w:pPr>
            <w:r w:rsidRPr="00172A7A">
              <w:rPr>
                <w:bCs/>
                <w:sz w:val="28"/>
                <w:szCs w:val="28"/>
              </w:rPr>
              <w:t>1.Проведение массовых физкультурно-оздоровительных и спортивных мероприятий;</w:t>
            </w:r>
          </w:p>
          <w:p w14:paraId="05901599" w14:textId="77777777" w:rsidR="008F5FCF" w:rsidRPr="00172A7A" w:rsidRDefault="008F5FCF" w:rsidP="00463E95">
            <w:pPr>
              <w:widowControl w:val="0"/>
              <w:shd w:val="clear" w:color="auto" w:fill="FFFFFF"/>
              <w:jc w:val="both"/>
              <w:rPr>
                <w:sz w:val="28"/>
                <w:szCs w:val="28"/>
              </w:rPr>
            </w:pPr>
            <w:r w:rsidRPr="00172A7A">
              <w:rPr>
                <w:sz w:val="28"/>
                <w:szCs w:val="28"/>
              </w:rPr>
              <w:t>2.Развитие и совершенствование материально-технической базы;</w:t>
            </w:r>
          </w:p>
          <w:p w14:paraId="03994C7A" w14:textId="77777777" w:rsidR="008F5FCF" w:rsidRPr="00172A7A" w:rsidRDefault="008F5FCF" w:rsidP="00463E95">
            <w:pPr>
              <w:widowControl w:val="0"/>
              <w:shd w:val="clear" w:color="auto" w:fill="FFFFFF"/>
              <w:jc w:val="both"/>
              <w:rPr>
                <w:sz w:val="28"/>
                <w:szCs w:val="28"/>
              </w:rPr>
            </w:pPr>
            <w:r w:rsidRPr="00172A7A">
              <w:rPr>
                <w:sz w:val="28"/>
                <w:szCs w:val="28"/>
              </w:rPr>
              <w:t>3. Ремонт спортивных объектов;</w:t>
            </w:r>
          </w:p>
          <w:p w14:paraId="2B179925" w14:textId="77777777" w:rsidR="008F5FCF" w:rsidRPr="00172A7A" w:rsidRDefault="008F5FCF" w:rsidP="00463E95">
            <w:pPr>
              <w:widowControl w:val="0"/>
              <w:shd w:val="clear" w:color="auto" w:fill="FFFFFF"/>
              <w:jc w:val="both"/>
              <w:rPr>
                <w:sz w:val="28"/>
                <w:szCs w:val="28"/>
              </w:rPr>
            </w:pPr>
            <w:r w:rsidRPr="00172A7A">
              <w:rPr>
                <w:sz w:val="28"/>
                <w:szCs w:val="28"/>
              </w:rPr>
              <w:t>4.Создание информационной базы для оповещения населения о проведении спортивных мероприятий;</w:t>
            </w:r>
          </w:p>
          <w:p w14:paraId="435AFC74" w14:textId="77777777" w:rsidR="008F5FCF" w:rsidRPr="00172A7A" w:rsidRDefault="008F5FCF" w:rsidP="00463E95">
            <w:pPr>
              <w:widowControl w:val="0"/>
              <w:shd w:val="clear" w:color="auto" w:fill="FFFFFF"/>
              <w:tabs>
                <w:tab w:val="left" w:pos="804"/>
              </w:tabs>
              <w:jc w:val="both"/>
              <w:rPr>
                <w:sz w:val="28"/>
                <w:szCs w:val="28"/>
              </w:rPr>
            </w:pPr>
            <w:r w:rsidRPr="00172A7A">
              <w:rPr>
                <w:sz w:val="28"/>
                <w:szCs w:val="28"/>
              </w:rPr>
              <w:t>5. Организация спортивно-массовой работы в клубах по месту жительства;</w:t>
            </w:r>
          </w:p>
          <w:p w14:paraId="1493CA15" w14:textId="77777777" w:rsidR="008F5FCF" w:rsidRPr="00172A7A" w:rsidRDefault="008F5FCF" w:rsidP="00463E95">
            <w:pPr>
              <w:widowControl w:val="0"/>
              <w:shd w:val="clear" w:color="auto" w:fill="FFFFFF"/>
              <w:autoSpaceDE w:val="0"/>
              <w:autoSpaceDN w:val="0"/>
              <w:adjustRightInd w:val="0"/>
              <w:jc w:val="both"/>
              <w:rPr>
                <w:sz w:val="28"/>
                <w:szCs w:val="28"/>
              </w:rPr>
            </w:pPr>
            <w:r w:rsidRPr="00172A7A">
              <w:rPr>
                <w:sz w:val="28"/>
                <w:szCs w:val="28"/>
              </w:rPr>
              <w:t>6.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14:paraId="04BC363D" w14:textId="77777777" w:rsidR="008F5FCF" w:rsidRPr="00172A7A" w:rsidRDefault="008F5FCF" w:rsidP="00463E95">
            <w:pPr>
              <w:widowControl w:val="0"/>
              <w:shd w:val="clear" w:color="auto" w:fill="FFFFFF"/>
              <w:autoSpaceDE w:val="0"/>
              <w:autoSpaceDN w:val="0"/>
              <w:adjustRightInd w:val="0"/>
              <w:jc w:val="both"/>
              <w:rPr>
                <w:sz w:val="28"/>
                <w:szCs w:val="28"/>
              </w:rPr>
            </w:pPr>
            <w:r w:rsidRPr="00172A7A">
              <w:rPr>
                <w:sz w:val="28"/>
                <w:szCs w:val="28"/>
              </w:rPr>
              <w:t>7. Проведение тестирования выполнения нормативов испытаний (тестов) комплекса ГТО.</w:t>
            </w:r>
          </w:p>
        </w:tc>
      </w:tr>
      <w:tr w:rsidR="008F5FCF" w:rsidRPr="00172A7A" w14:paraId="0AFCF3D9" w14:textId="77777777" w:rsidTr="00463E95">
        <w:trPr>
          <w:trHeight w:val="165"/>
          <w:jc w:val="center"/>
        </w:trPr>
        <w:tc>
          <w:tcPr>
            <w:tcW w:w="2835" w:type="dxa"/>
            <w:tcBorders>
              <w:top w:val="single" w:sz="4" w:space="0" w:color="auto"/>
              <w:left w:val="single" w:sz="4" w:space="0" w:color="auto"/>
              <w:bottom w:val="single" w:sz="4" w:space="0" w:color="auto"/>
              <w:right w:val="single" w:sz="4" w:space="0" w:color="auto"/>
            </w:tcBorders>
          </w:tcPr>
          <w:p w14:paraId="2586012F"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Показатели результативности подпрограммы</w:t>
            </w:r>
          </w:p>
        </w:tc>
        <w:tc>
          <w:tcPr>
            <w:tcW w:w="7127" w:type="dxa"/>
            <w:tcBorders>
              <w:top w:val="single" w:sz="4" w:space="0" w:color="auto"/>
              <w:left w:val="single" w:sz="4" w:space="0" w:color="auto"/>
              <w:bottom w:val="single" w:sz="4" w:space="0" w:color="auto"/>
              <w:right w:val="single" w:sz="4" w:space="0" w:color="auto"/>
            </w:tcBorders>
          </w:tcPr>
          <w:p w14:paraId="20E81DF3"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1. Количество занимающихся физической культурой и спортом в спортивных клубах и клубах по месту жительства - 5048 человек в 2026 году.</w:t>
            </w:r>
          </w:p>
          <w:p w14:paraId="03D1BDC3"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2. 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 38,0 % в 2026 году.</w:t>
            </w:r>
          </w:p>
          <w:p w14:paraId="20698416"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3. Единовременная пропускная способность спортивных сооружений муниципального образования город Минусинск - 3138 человек в 2026 году.</w:t>
            </w:r>
          </w:p>
        </w:tc>
      </w:tr>
      <w:tr w:rsidR="008F5FCF" w:rsidRPr="00172A7A" w14:paraId="07B94DF6" w14:textId="77777777" w:rsidTr="00463E95">
        <w:trPr>
          <w:trHeight w:val="165"/>
          <w:jc w:val="center"/>
        </w:trPr>
        <w:tc>
          <w:tcPr>
            <w:tcW w:w="2835" w:type="dxa"/>
            <w:tcBorders>
              <w:top w:val="single" w:sz="4" w:space="0" w:color="auto"/>
              <w:left w:val="single" w:sz="4" w:space="0" w:color="auto"/>
              <w:bottom w:val="single" w:sz="4" w:space="0" w:color="auto"/>
              <w:right w:val="single" w:sz="4" w:space="0" w:color="auto"/>
            </w:tcBorders>
          </w:tcPr>
          <w:p w14:paraId="2523739F"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 xml:space="preserve">Сроки реализации </w:t>
            </w:r>
            <w:r w:rsidRPr="00172A7A">
              <w:rPr>
                <w:rFonts w:ascii="Times New Roman" w:hAnsi="Times New Roman" w:cs="Times New Roman"/>
                <w:sz w:val="28"/>
                <w:szCs w:val="28"/>
              </w:rPr>
              <w:lastRenderedPageBreak/>
              <w:t>подпрограммы</w:t>
            </w:r>
          </w:p>
        </w:tc>
        <w:tc>
          <w:tcPr>
            <w:tcW w:w="7127" w:type="dxa"/>
            <w:tcBorders>
              <w:top w:val="single" w:sz="4" w:space="0" w:color="auto"/>
              <w:left w:val="single" w:sz="4" w:space="0" w:color="auto"/>
              <w:bottom w:val="single" w:sz="4" w:space="0" w:color="auto"/>
              <w:right w:val="single" w:sz="4" w:space="0" w:color="auto"/>
            </w:tcBorders>
          </w:tcPr>
          <w:p w14:paraId="5C175F8B"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lastRenderedPageBreak/>
              <w:t>2014 - 2026 годы</w:t>
            </w:r>
          </w:p>
        </w:tc>
      </w:tr>
      <w:tr w:rsidR="008F5FCF" w:rsidRPr="00172A7A" w14:paraId="1AEF9949" w14:textId="77777777" w:rsidTr="00463E95">
        <w:trPr>
          <w:trHeight w:val="165"/>
          <w:jc w:val="center"/>
        </w:trPr>
        <w:tc>
          <w:tcPr>
            <w:tcW w:w="2835" w:type="dxa"/>
            <w:tcBorders>
              <w:top w:val="single" w:sz="4" w:space="0" w:color="auto"/>
              <w:left w:val="single" w:sz="4" w:space="0" w:color="auto"/>
              <w:bottom w:val="single" w:sz="4" w:space="0" w:color="auto"/>
              <w:right w:val="single" w:sz="4" w:space="0" w:color="auto"/>
            </w:tcBorders>
          </w:tcPr>
          <w:p w14:paraId="6AF09082"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Объемы и источники финансирования подпрограммы</w:t>
            </w:r>
          </w:p>
        </w:tc>
        <w:tc>
          <w:tcPr>
            <w:tcW w:w="7127" w:type="dxa"/>
            <w:tcBorders>
              <w:top w:val="single" w:sz="4" w:space="0" w:color="auto"/>
              <w:left w:val="single" w:sz="4" w:space="0" w:color="auto"/>
              <w:bottom w:val="single" w:sz="4" w:space="0" w:color="auto"/>
              <w:right w:val="single" w:sz="4" w:space="0" w:color="auto"/>
            </w:tcBorders>
          </w:tcPr>
          <w:p w14:paraId="29E4C9A2"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 xml:space="preserve">Общий объем финансирования Подпрограммы осуществляется за счет средств краевого бюджета и бюджета города в объеме 124 687,26 тыс. рублей, в том числе по годам: </w:t>
            </w:r>
          </w:p>
          <w:p w14:paraId="49180FD0"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2024 год – 41 744,94 тыс. рублей, в т.ч.:</w:t>
            </w:r>
          </w:p>
          <w:p w14:paraId="3B236EBD"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41 744,94 тыс. рублей;</w:t>
            </w:r>
          </w:p>
          <w:p w14:paraId="595C09C6"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краевой бюджет – 0,00 тыс. рублей.</w:t>
            </w:r>
          </w:p>
          <w:p w14:paraId="3AEFC4DA"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2025 год – 41 471,16 тыс. рублей, в т.ч.:</w:t>
            </w:r>
          </w:p>
          <w:p w14:paraId="1B5FA375"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41 471,16 тыс. рублей;</w:t>
            </w:r>
          </w:p>
          <w:p w14:paraId="3F0E8530"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краевой бюджет – 0,00 тыс. рублей.</w:t>
            </w:r>
          </w:p>
          <w:p w14:paraId="2B18596E"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2026 год – 41 471,16 тыс. рублей.</w:t>
            </w:r>
          </w:p>
          <w:p w14:paraId="602BA661"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41 471,16 тыс. рублей;</w:t>
            </w:r>
          </w:p>
          <w:p w14:paraId="059AB3C7" w14:textId="77777777" w:rsidR="008F5FCF" w:rsidRPr="00172A7A" w:rsidRDefault="008F5FCF" w:rsidP="00463E95">
            <w:pPr>
              <w:widowControl w:val="0"/>
              <w:shd w:val="clear" w:color="auto" w:fill="FFFFFF"/>
              <w:jc w:val="both"/>
              <w:rPr>
                <w:sz w:val="28"/>
                <w:szCs w:val="28"/>
              </w:rPr>
            </w:pPr>
            <w:r w:rsidRPr="00172A7A">
              <w:rPr>
                <w:sz w:val="28"/>
                <w:szCs w:val="28"/>
              </w:rPr>
              <w:t>краевой бюджет – 0,00 тыс. рублей.</w:t>
            </w:r>
          </w:p>
        </w:tc>
      </w:tr>
    </w:tbl>
    <w:p w14:paraId="74D83DA3" w14:textId="77777777" w:rsidR="008F5FCF" w:rsidRPr="00172A7A" w:rsidRDefault="008F5FCF" w:rsidP="008F5FCF">
      <w:pPr>
        <w:pStyle w:val="ConsPlusNormal"/>
        <w:shd w:val="clear" w:color="auto" w:fill="FFFFFF"/>
        <w:tabs>
          <w:tab w:val="left" w:pos="8080"/>
        </w:tabs>
        <w:suppressAutoHyphens w:val="0"/>
        <w:ind w:firstLine="709"/>
        <w:jc w:val="center"/>
        <w:rPr>
          <w:rFonts w:ascii="Times New Roman" w:hAnsi="Times New Roman" w:cs="Times New Roman"/>
          <w:sz w:val="16"/>
          <w:szCs w:val="16"/>
        </w:rPr>
      </w:pPr>
    </w:p>
    <w:p w14:paraId="26C1984B" w14:textId="77777777" w:rsidR="008F5FCF" w:rsidRPr="00172A7A" w:rsidRDefault="008F5FCF" w:rsidP="008F5FCF">
      <w:pPr>
        <w:pStyle w:val="ConsPlusNormal"/>
        <w:numPr>
          <w:ilvl w:val="0"/>
          <w:numId w:val="50"/>
        </w:numPr>
        <w:shd w:val="clear" w:color="auto" w:fill="FFFFFF"/>
        <w:tabs>
          <w:tab w:val="left" w:pos="8080"/>
        </w:tabs>
        <w:suppressAutoHyphens w:val="0"/>
        <w:jc w:val="center"/>
        <w:rPr>
          <w:rFonts w:ascii="Times New Roman" w:hAnsi="Times New Roman" w:cs="Times New Roman"/>
          <w:sz w:val="28"/>
          <w:szCs w:val="28"/>
        </w:rPr>
      </w:pPr>
      <w:r w:rsidRPr="00172A7A">
        <w:rPr>
          <w:rFonts w:ascii="Times New Roman" w:hAnsi="Times New Roman" w:cs="Times New Roman"/>
          <w:sz w:val="28"/>
          <w:szCs w:val="28"/>
        </w:rPr>
        <w:t>Постановка общегородской проблемы подпрограммы</w:t>
      </w:r>
    </w:p>
    <w:p w14:paraId="6BFC354F" w14:textId="77777777" w:rsidR="008F5FCF" w:rsidRPr="00172A7A" w:rsidRDefault="008F5FCF" w:rsidP="008F5FCF">
      <w:pPr>
        <w:pStyle w:val="ConsPlusNormal"/>
        <w:shd w:val="clear" w:color="auto" w:fill="FFFFFF"/>
        <w:tabs>
          <w:tab w:val="left" w:pos="8080"/>
        </w:tabs>
        <w:suppressAutoHyphens w:val="0"/>
        <w:ind w:left="1069" w:firstLine="0"/>
        <w:rPr>
          <w:rFonts w:ascii="Times New Roman" w:hAnsi="Times New Roman" w:cs="Times New Roman"/>
          <w:sz w:val="16"/>
          <w:szCs w:val="16"/>
        </w:rPr>
      </w:pPr>
    </w:p>
    <w:p w14:paraId="4595FD27" w14:textId="77777777" w:rsidR="008F5FCF" w:rsidRPr="00172A7A" w:rsidRDefault="008F5FCF" w:rsidP="008F5FCF">
      <w:pPr>
        <w:widowControl w:val="0"/>
        <w:shd w:val="clear" w:color="auto" w:fill="FFFFFF"/>
        <w:ind w:firstLine="709"/>
        <w:jc w:val="both"/>
        <w:rPr>
          <w:sz w:val="28"/>
          <w:szCs w:val="28"/>
        </w:rPr>
      </w:pPr>
      <w:r w:rsidRPr="00172A7A">
        <w:rPr>
          <w:sz w:val="28"/>
          <w:szCs w:val="28"/>
        </w:rPr>
        <w:t>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 систематически занимающихся физической культурой и спортом, в 2024 году до 58,0 процентов и в 2026 году до 59,9 процентов от общей численности населения, а также внедрение и реализация дополнительных программ в области физической культуры и спорта.</w:t>
      </w:r>
    </w:p>
    <w:p w14:paraId="261D98E9" w14:textId="77777777" w:rsidR="008F5FCF" w:rsidRPr="00172A7A" w:rsidRDefault="008F5FCF" w:rsidP="008F5FCF">
      <w:pPr>
        <w:widowControl w:val="0"/>
        <w:shd w:val="clear" w:color="auto" w:fill="FFFFFF"/>
        <w:ind w:firstLine="709"/>
        <w:jc w:val="both"/>
        <w:rPr>
          <w:sz w:val="28"/>
          <w:szCs w:val="28"/>
        </w:rPr>
      </w:pPr>
      <w:r w:rsidRPr="00172A7A">
        <w:rPr>
          <w:sz w:val="28"/>
        </w:rPr>
        <w:t>В городе Минусинске наблюдается устойчивый рост показателей вовлеченности</w:t>
      </w:r>
      <w:r w:rsidRPr="00172A7A">
        <w:rPr>
          <w:sz w:val="28"/>
          <w:szCs w:val="28"/>
        </w:rPr>
        <w:t xml:space="preserve"> населения в физкультурно-спортивное движение. Так доля граждан, систематически занимающихся физической культурой и спортом, по итогам 2022 года составила 53,85 % от общей численности населения муниципального образования, что на 3,13 % превзошло значение аналогичного показателя 2021 года (50,72%).</w:t>
      </w:r>
    </w:p>
    <w:p w14:paraId="587FF105" w14:textId="77777777" w:rsidR="008F5FCF" w:rsidRPr="00172A7A" w:rsidRDefault="008F5FCF" w:rsidP="008F5FCF">
      <w:pPr>
        <w:widowControl w:val="0"/>
        <w:shd w:val="clear" w:color="auto" w:fill="FFFFFF"/>
        <w:ind w:firstLine="709"/>
        <w:jc w:val="both"/>
        <w:rPr>
          <w:sz w:val="28"/>
          <w:szCs w:val="28"/>
        </w:rPr>
      </w:pPr>
      <w:r w:rsidRPr="00172A7A">
        <w:rPr>
          <w:sz w:val="28"/>
          <w:szCs w:val="28"/>
        </w:rPr>
        <w:t>В развитии массовой физической культуры и спорта в муниципальном образовании город Минусинск уделить внимание необходимо на работу по формированию полноценной сети спортивных клубов и спортивных клубов по месту жительства граждан. В муниципальном образовании на 2022 год зарегистрировано 9 спортивных клубов и спортивных клубов по месту жительства граждан, из которых 3 "Факел", "Сибирь" и "</w:t>
      </w:r>
      <w:proofErr w:type="spellStart"/>
      <w:r w:rsidRPr="00172A7A">
        <w:rPr>
          <w:sz w:val="28"/>
          <w:szCs w:val="28"/>
        </w:rPr>
        <w:t>Минусинец</w:t>
      </w:r>
      <w:proofErr w:type="spellEnd"/>
      <w:r w:rsidRPr="00172A7A">
        <w:rPr>
          <w:sz w:val="28"/>
          <w:szCs w:val="28"/>
        </w:rPr>
        <w:t>" с общей численностью занимающихся 5048</w:t>
      </w:r>
      <w:r w:rsidRPr="00172A7A">
        <w:rPr>
          <w:sz w:val="28"/>
        </w:rPr>
        <w:t xml:space="preserve"> </w:t>
      </w:r>
      <w:r w:rsidRPr="00172A7A">
        <w:rPr>
          <w:sz w:val="28"/>
          <w:szCs w:val="28"/>
        </w:rPr>
        <w:t>человек.</w:t>
      </w:r>
    </w:p>
    <w:p w14:paraId="3F4E2682"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Развивается система проведения физкультурных и спортивных мероприятий. По итогам </w:t>
      </w:r>
      <w:r w:rsidRPr="00172A7A">
        <w:rPr>
          <w:sz w:val="28"/>
        </w:rPr>
        <w:t>2022</w:t>
      </w:r>
      <w:r w:rsidRPr="00172A7A">
        <w:rPr>
          <w:sz w:val="28"/>
          <w:szCs w:val="28"/>
        </w:rPr>
        <w:t xml:space="preserve"> года на территории муниципального образования, в рамках реализации календарного плана подведомственных учреждений отдела спорта и молодежной политики администрации города Минусинска было организовано и проведено 236 физкультурных и спортивных мероприятий с общим количеством участников 17679 человек.</w:t>
      </w:r>
    </w:p>
    <w:p w14:paraId="34280CF6" w14:textId="77777777" w:rsidR="008F5FCF" w:rsidRPr="00172A7A" w:rsidRDefault="008F5FCF" w:rsidP="008F5FCF">
      <w:pPr>
        <w:widowControl w:val="0"/>
        <w:shd w:val="clear" w:color="auto" w:fill="FFFFFF"/>
        <w:ind w:firstLine="709"/>
        <w:jc w:val="both"/>
        <w:rPr>
          <w:sz w:val="28"/>
          <w:szCs w:val="28"/>
        </w:rPr>
      </w:pPr>
      <w:r w:rsidRPr="00172A7A">
        <w:rPr>
          <w:sz w:val="28"/>
          <w:szCs w:val="28"/>
        </w:rPr>
        <w:t>Одним из приоритетных направлений для муниципального образования должно являться развитие спартакиадного движения, участие в массовых всероссийских акциях и муниципальных спартакиадах, из которых наиболее массовыми являются «Лыжня России», «Кросс нации» и другие.</w:t>
      </w:r>
    </w:p>
    <w:p w14:paraId="7F861AFF" w14:textId="77777777" w:rsidR="008F5FCF" w:rsidRPr="00172A7A" w:rsidRDefault="008F5FCF" w:rsidP="008F5FCF">
      <w:pPr>
        <w:widowControl w:val="0"/>
        <w:shd w:val="clear" w:color="auto" w:fill="FFFFFF"/>
        <w:ind w:firstLine="709"/>
        <w:jc w:val="both"/>
        <w:rPr>
          <w:sz w:val="28"/>
          <w:szCs w:val="28"/>
        </w:rPr>
      </w:pPr>
      <w:r w:rsidRPr="00172A7A">
        <w:rPr>
          <w:sz w:val="28"/>
          <w:szCs w:val="28"/>
        </w:rPr>
        <w:lastRenderedPageBreak/>
        <w:t xml:space="preserve">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 </w:t>
      </w:r>
    </w:p>
    <w:p w14:paraId="56C69C7A" w14:textId="77777777" w:rsidR="008F5FCF" w:rsidRPr="00172A7A" w:rsidRDefault="008F5FCF" w:rsidP="008F5FCF">
      <w:pPr>
        <w:widowControl w:val="0"/>
        <w:shd w:val="clear" w:color="auto" w:fill="FFFFFF"/>
        <w:ind w:firstLine="709"/>
        <w:jc w:val="both"/>
        <w:rPr>
          <w:sz w:val="28"/>
          <w:szCs w:val="28"/>
        </w:rPr>
      </w:pPr>
      <w:r w:rsidRPr="00172A7A">
        <w:rPr>
          <w:sz w:val="28"/>
          <w:szCs w:val="28"/>
        </w:rPr>
        <w:t>- недостаток спортивных сооружений как крытых, так и плоскостных отвечающих всем требованиям, предъявляемым к спортивным сооружениям. Особенно остро стоит проблема недостатка спортивных залов;</w:t>
      </w:r>
    </w:p>
    <w:p w14:paraId="1C6DC745" w14:textId="77777777" w:rsidR="008F5FCF" w:rsidRPr="00172A7A" w:rsidRDefault="008F5FCF" w:rsidP="008F5FCF">
      <w:pPr>
        <w:widowControl w:val="0"/>
        <w:shd w:val="clear" w:color="auto" w:fill="FFFFFF"/>
        <w:ind w:firstLine="709"/>
        <w:jc w:val="both"/>
        <w:rPr>
          <w:sz w:val="28"/>
          <w:szCs w:val="28"/>
        </w:rPr>
      </w:pPr>
      <w:r w:rsidRPr="00172A7A">
        <w:rPr>
          <w:sz w:val="28"/>
          <w:szCs w:val="28"/>
        </w:rPr>
        <w:t>- неравномерность развития физической культуры и спорта в различных районах муниципального образования, так количество спортивных сооружений, спортивных секций в «исторической части» города Минусинска существенно ниже «новой части»;</w:t>
      </w:r>
    </w:p>
    <w:p w14:paraId="3A825877" w14:textId="77777777" w:rsidR="008F5FCF" w:rsidRPr="00172A7A" w:rsidRDefault="008F5FCF" w:rsidP="008F5FCF">
      <w:pPr>
        <w:widowControl w:val="0"/>
        <w:shd w:val="clear" w:color="auto" w:fill="FFFFFF"/>
        <w:tabs>
          <w:tab w:val="left" w:pos="993"/>
        </w:tabs>
        <w:ind w:firstLine="709"/>
        <w:jc w:val="both"/>
        <w:rPr>
          <w:rFonts w:eastAsia="PTSans-Regular"/>
          <w:sz w:val="28"/>
          <w:szCs w:val="28"/>
        </w:rPr>
      </w:pPr>
      <w:r w:rsidRPr="00172A7A">
        <w:rPr>
          <w:sz w:val="28"/>
          <w:szCs w:val="28"/>
        </w:rPr>
        <w:t>- слабая материально-техническая, методическая база, кадровое обеспечение спортивных клубов по месту жительства, а</w:t>
      </w:r>
      <w:r w:rsidRPr="00172A7A">
        <w:rPr>
          <w:rFonts w:eastAsia="PTSans-Regular"/>
          <w:sz w:val="28"/>
          <w:szCs w:val="28"/>
        </w:rPr>
        <w:t>нализ деятельности спортивных клубов по месту жительства, проведенный как на уровне муниципального образования, так и в рамках краевых смотров–конкурсов на лучшую постановку физкультурно-массовой работы указал на</w:t>
      </w:r>
      <w:r w:rsidRPr="00172A7A">
        <w:rPr>
          <w:sz w:val="28"/>
          <w:szCs w:val="28"/>
        </w:rPr>
        <w:t xml:space="preserve"> </w:t>
      </w:r>
      <w:r w:rsidRPr="00172A7A">
        <w:rPr>
          <w:rFonts w:eastAsia="PTSans-Regular"/>
          <w:sz w:val="28"/>
          <w:szCs w:val="28"/>
        </w:rPr>
        <w:t>недостаток квалифицированных специалистов, подготовленных для работы в клубах по месту жительства граждан, недостаток количества и однообразие форм массовых физкультурно-спортивных занятий, ориентированных на взрослое население, недостатки в нормативно-правовом оформлении и содержании деятельности клубов, проблемы с помещениями для размещения спортивных клубов;</w:t>
      </w:r>
    </w:p>
    <w:p w14:paraId="3588A220" w14:textId="77777777" w:rsidR="008F5FCF" w:rsidRPr="00172A7A" w:rsidRDefault="008F5FCF" w:rsidP="008F5FCF">
      <w:pPr>
        <w:widowControl w:val="0"/>
        <w:shd w:val="clear" w:color="auto" w:fill="FFFFFF"/>
        <w:ind w:firstLine="709"/>
        <w:jc w:val="both"/>
        <w:rPr>
          <w:sz w:val="28"/>
          <w:szCs w:val="28"/>
        </w:rPr>
      </w:pPr>
      <w:r w:rsidRPr="00172A7A">
        <w:rPr>
          <w:sz w:val="28"/>
          <w:szCs w:val="28"/>
        </w:rPr>
        <w:t xml:space="preserve">- отсутствие системы при проведении работы по пропаганде здорового образа жизни,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 происходящими в организме положительно влияющими на уровень здоровья, основная роль в этом принадлежит средствам массовой информации; </w:t>
      </w:r>
    </w:p>
    <w:p w14:paraId="55C077BF" w14:textId="77777777" w:rsidR="008F5FCF" w:rsidRPr="00172A7A" w:rsidRDefault="008F5FCF" w:rsidP="008F5FCF">
      <w:pPr>
        <w:widowControl w:val="0"/>
        <w:shd w:val="clear" w:color="auto" w:fill="FFFFFF"/>
        <w:ind w:firstLine="709"/>
        <w:jc w:val="both"/>
        <w:rPr>
          <w:sz w:val="28"/>
          <w:szCs w:val="28"/>
        </w:rPr>
      </w:pPr>
      <w:r w:rsidRPr="00172A7A">
        <w:rPr>
          <w:sz w:val="28"/>
          <w:szCs w:val="28"/>
        </w:rPr>
        <w:t>- недостаток условий для активного семейного отдыха,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 концепция активного семейного отдыха должна быть признана приоритетной на уровне, как пропаганды, так и организации досуга.</w:t>
      </w:r>
    </w:p>
    <w:p w14:paraId="53BEB739" w14:textId="77777777" w:rsidR="008F5FCF" w:rsidRPr="00172A7A" w:rsidRDefault="008F5FCF" w:rsidP="008F5FCF">
      <w:pPr>
        <w:widowControl w:val="0"/>
        <w:shd w:val="clear" w:color="auto" w:fill="FFFFFF"/>
        <w:ind w:firstLine="709"/>
        <w:jc w:val="both"/>
        <w:rPr>
          <w:sz w:val="28"/>
          <w:szCs w:val="28"/>
        </w:rPr>
      </w:pPr>
      <w:r w:rsidRPr="00172A7A">
        <w:rPr>
          <w:sz w:val="28"/>
          <w:szCs w:val="28"/>
        </w:rPr>
        <w:t>Реализация подпрограммы позволит решить указанные проблемы при максимально эффективном управлении муниципальными финансами.</w:t>
      </w:r>
    </w:p>
    <w:p w14:paraId="5687E191" w14:textId="77777777" w:rsidR="008F5FCF" w:rsidRPr="00172A7A" w:rsidRDefault="008F5FCF" w:rsidP="008F5FCF">
      <w:pPr>
        <w:widowControl w:val="0"/>
        <w:shd w:val="clear" w:color="auto" w:fill="FFFFFF"/>
        <w:ind w:firstLine="709"/>
        <w:jc w:val="both"/>
        <w:rPr>
          <w:sz w:val="28"/>
          <w:szCs w:val="28"/>
        </w:rPr>
      </w:pPr>
      <w:r w:rsidRPr="00172A7A">
        <w:rPr>
          <w:sz w:val="28"/>
          <w:szCs w:val="28"/>
        </w:rPr>
        <w:t>Реализация комплекса мероприятий приведет к росту интереса населения к занятиям физической культурой и спортом, ведению здорового образа жизни.</w:t>
      </w:r>
    </w:p>
    <w:p w14:paraId="35E56C0A" w14:textId="77777777" w:rsidR="008F5FCF" w:rsidRPr="00172A7A" w:rsidRDefault="008F5FCF" w:rsidP="008F5FCF">
      <w:pPr>
        <w:widowControl w:val="0"/>
        <w:shd w:val="clear" w:color="auto" w:fill="FFFFFF"/>
        <w:jc w:val="both"/>
        <w:rPr>
          <w:sz w:val="16"/>
          <w:szCs w:val="16"/>
        </w:rPr>
      </w:pPr>
    </w:p>
    <w:p w14:paraId="3D6E98D8" w14:textId="77777777" w:rsidR="008F5FCF" w:rsidRPr="00172A7A" w:rsidRDefault="008F5FCF" w:rsidP="008F5FCF">
      <w:pPr>
        <w:pStyle w:val="af5"/>
        <w:widowControl w:val="0"/>
        <w:numPr>
          <w:ilvl w:val="0"/>
          <w:numId w:val="44"/>
        </w:numPr>
        <w:shd w:val="clear" w:color="auto" w:fill="FFFFFF"/>
        <w:spacing w:after="0" w:line="240" w:lineRule="auto"/>
        <w:ind w:left="0"/>
        <w:jc w:val="center"/>
        <w:rPr>
          <w:rFonts w:ascii="Times New Roman" w:hAnsi="Times New Roman"/>
          <w:sz w:val="28"/>
          <w:szCs w:val="28"/>
        </w:rPr>
      </w:pPr>
      <w:r w:rsidRPr="00172A7A">
        <w:rPr>
          <w:rFonts w:ascii="Times New Roman" w:hAnsi="Times New Roman"/>
          <w:sz w:val="28"/>
          <w:szCs w:val="28"/>
        </w:rPr>
        <w:t>Основная цель, задачи, сроки выполнения и показатели</w:t>
      </w:r>
    </w:p>
    <w:p w14:paraId="56EA6ECF" w14:textId="77777777" w:rsidR="008F5FCF" w:rsidRPr="00172A7A" w:rsidRDefault="008F5FCF" w:rsidP="008F5FCF">
      <w:pPr>
        <w:widowControl w:val="0"/>
        <w:shd w:val="clear" w:color="auto" w:fill="FFFFFF"/>
        <w:jc w:val="center"/>
        <w:rPr>
          <w:sz w:val="28"/>
          <w:szCs w:val="28"/>
        </w:rPr>
      </w:pPr>
      <w:r w:rsidRPr="00172A7A">
        <w:rPr>
          <w:sz w:val="28"/>
          <w:szCs w:val="28"/>
        </w:rPr>
        <w:t>результативности подпрограммы</w:t>
      </w:r>
    </w:p>
    <w:p w14:paraId="7AA9DAF4" w14:textId="77777777" w:rsidR="008F5FCF" w:rsidRPr="00172A7A" w:rsidRDefault="008F5FCF" w:rsidP="008F5FCF">
      <w:pPr>
        <w:widowControl w:val="0"/>
        <w:shd w:val="clear" w:color="auto" w:fill="FFFFFF"/>
        <w:jc w:val="center"/>
        <w:rPr>
          <w:sz w:val="16"/>
          <w:szCs w:val="16"/>
        </w:rPr>
      </w:pPr>
    </w:p>
    <w:p w14:paraId="6141C816" w14:textId="77777777" w:rsidR="008F5FCF" w:rsidRPr="00172A7A" w:rsidRDefault="008F5FCF" w:rsidP="008F5FCF">
      <w:pPr>
        <w:widowControl w:val="0"/>
        <w:shd w:val="clear" w:color="auto" w:fill="FFFFFF"/>
        <w:ind w:firstLine="709"/>
        <w:jc w:val="both"/>
        <w:rPr>
          <w:sz w:val="28"/>
          <w:szCs w:val="28"/>
        </w:rPr>
      </w:pPr>
      <w:r w:rsidRPr="00172A7A">
        <w:rPr>
          <w:sz w:val="28"/>
          <w:szCs w:val="28"/>
        </w:rPr>
        <w:t>Муниципальным заказчиком – координатором Подпрограммы является Отдел спорта и молодежной политики администрации города Минусинска (далее – Отдел).</w:t>
      </w:r>
    </w:p>
    <w:p w14:paraId="33A5E12A" w14:textId="77777777" w:rsidR="008F5FCF" w:rsidRPr="00172A7A" w:rsidRDefault="008F5FCF" w:rsidP="008F5FCF">
      <w:pPr>
        <w:widowControl w:val="0"/>
        <w:shd w:val="clear" w:color="auto" w:fill="FFFFFF"/>
        <w:ind w:firstLine="709"/>
        <w:jc w:val="both"/>
        <w:rPr>
          <w:sz w:val="28"/>
          <w:szCs w:val="28"/>
        </w:rPr>
      </w:pPr>
      <w:r w:rsidRPr="00172A7A">
        <w:rPr>
          <w:sz w:val="28"/>
          <w:szCs w:val="28"/>
        </w:rPr>
        <w:lastRenderedPageBreak/>
        <w:t>Цель Подпрограммы: создание развитой и доступной инфраструктуры для занятий различных возрастных, профессиональных и социальных групп населения физической культурой и спортом.</w:t>
      </w:r>
    </w:p>
    <w:p w14:paraId="7DBBD4AE" w14:textId="77777777" w:rsidR="008F5FCF" w:rsidRPr="00172A7A" w:rsidRDefault="008F5FCF" w:rsidP="008F5FCF">
      <w:pPr>
        <w:widowControl w:val="0"/>
        <w:shd w:val="clear" w:color="auto" w:fill="FFFFFF"/>
        <w:ind w:firstLine="709"/>
        <w:jc w:val="both"/>
        <w:rPr>
          <w:sz w:val="28"/>
          <w:szCs w:val="28"/>
        </w:rPr>
      </w:pPr>
      <w:r w:rsidRPr="00172A7A">
        <w:rPr>
          <w:sz w:val="28"/>
          <w:szCs w:val="28"/>
        </w:rPr>
        <w:t>Задачи Подпрограммы:</w:t>
      </w:r>
    </w:p>
    <w:p w14:paraId="29DB21E8" w14:textId="77777777" w:rsidR="008F5FCF" w:rsidRPr="00172A7A" w:rsidRDefault="008F5FCF" w:rsidP="008F5FCF">
      <w:pPr>
        <w:widowControl w:val="0"/>
        <w:shd w:val="clear" w:color="auto" w:fill="FFFFFF"/>
        <w:ind w:firstLine="709"/>
        <w:jc w:val="both"/>
        <w:rPr>
          <w:bCs/>
          <w:sz w:val="28"/>
          <w:szCs w:val="28"/>
        </w:rPr>
      </w:pPr>
      <w:r w:rsidRPr="00172A7A">
        <w:rPr>
          <w:bCs/>
          <w:sz w:val="28"/>
          <w:szCs w:val="28"/>
        </w:rPr>
        <w:t>- проведение массовых физкультурно-оздоровительных и спортивных мероприятий;</w:t>
      </w:r>
    </w:p>
    <w:p w14:paraId="56B07D26"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развитие и совершенствование материально-технической базы;</w:t>
      </w:r>
    </w:p>
    <w:p w14:paraId="4BBDF9AA"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ремонт спортивных объектов;</w:t>
      </w:r>
    </w:p>
    <w:p w14:paraId="521FC6F3"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создание информационной базы для оповещения населения о проведении спортивных мероприятий;</w:t>
      </w:r>
    </w:p>
    <w:p w14:paraId="28202A1A" w14:textId="77777777" w:rsidR="008F5FCF" w:rsidRPr="00172A7A" w:rsidRDefault="008F5FCF" w:rsidP="008F5FCF">
      <w:pPr>
        <w:widowControl w:val="0"/>
        <w:shd w:val="clear" w:color="auto" w:fill="FFFFFF"/>
        <w:tabs>
          <w:tab w:val="left" w:pos="804"/>
        </w:tabs>
        <w:ind w:firstLine="709"/>
        <w:jc w:val="both"/>
        <w:rPr>
          <w:sz w:val="28"/>
          <w:szCs w:val="28"/>
        </w:rPr>
      </w:pPr>
      <w:r w:rsidRPr="00172A7A">
        <w:rPr>
          <w:sz w:val="28"/>
          <w:szCs w:val="28"/>
        </w:rPr>
        <w:t>- организация спортивно-массовой работы в клубах по месту жительства;</w:t>
      </w:r>
    </w:p>
    <w:p w14:paraId="74FBE868"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14:paraId="7F0FCA20"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проведение тестирования выполнения нормативов испытаний (тестов) комплекса ГТО.</w:t>
      </w:r>
    </w:p>
    <w:p w14:paraId="1BCA20A4" w14:textId="77777777" w:rsidR="008F5FCF" w:rsidRPr="00172A7A" w:rsidRDefault="008F5FCF" w:rsidP="008F5FCF">
      <w:pPr>
        <w:widowControl w:val="0"/>
        <w:shd w:val="clear" w:color="auto" w:fill="FFFFFF"/>
        <w:tabs>
          <w:tab w:val="left" w:pos="0"/>
        </w:tabs>
        <w:ind w:firstLine="709"/>
        <w:jc w:val="both"/>
        <w:rPr>
          <w:sz w:val="28"/>
          <w:szCs w:val="28"/>
          <w:lang w:eastAsia="ar-SA"/>
        </w:rPr>
      </w:pPr>
      <w:r w:rsidRPr="00172A7A">
        <w:rPr>
          <w:sz w:val="28"/>
          <w:szCs w:val="28"/>
        </w:rPr>
        <w:t>Сроки выполнения Подпрограммы: 2014-2026 годы.</w:t>
      </w:r>
    </w:p>
    <w:p w14:paraId="34530686" w14:textId="77777777" w:rsidR="008F5FCF" w:rsidRPr="00172A7A" w:rsidRDefault="008F5FCF" w:rsidP="008F5FCF">
      <w:pPr>
        <w:widowControl w:val="0"/>
        <w:shd w:val="clear" w:color="auto" w:fill="FFFFFF"/>
        <w:ind w:firstLine="709"/>
        <w:jc w:val="both"/>
        <w:rPr>
          <w:sz w:val="28"/>
          <w:szCs w:val="28"/>
        </w:rPr>
      </w:pPr>
      <w:r w:rsidRPr="00172A7A">
        <w:rPr>
          <w:sz w:val="28"/>
          <w:szCs w:val="28"/>
        </w:rPr>
        <w:t>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 а именно:</w:t>
      </w:r>
    </w:p>
    <w:p w14:paraId="702E1F70"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рост числа занимающихся физической культурой и спортом, в том числе по месту жительства и в парковых зонах и зонах отдыха населения;</w:t>
      </w:r>
    </w:p>
    <w:p w14:paraId="347906F2"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развитие сети спортивных сооружений, доступных для различных категорий и групп населения;</w:t>
      </w:r>
    </w:p>
    <w:p w14:paraId="220C441D"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рост количества участников массовых спортивных и физкультурных мероприятий.</w:t>
      </w:r>
    </w:p>
    <w:p w14:paraId="4B9DC9FA" w14:textId="77777777" w:rsidR="008F5FCF" w:rsidRPr="00172A7A" w:rsidRDefault="008F5FCF" w:rsidP="008F5FCF">
      <w:pPr>
        <w:widowControl w:val="0"/>
        <w:shd w:val="clear" w:color="auto" w:fill="FFFFFF"/>
        <w:ind w:firstLine="709"/>
        <w:jc w:val="both"/>
        <w:rPr>
          <w:sz w:val="28"/>
          <w:szCs w:val="28"/>
        </w:rPr>
      </w:pPr>
      <w:r w:rsidRPr="00172A7A">
        <w:rPr>
          <w:sz w:val="28"/>
          <w:szCs w:val="28"/>
        </w:rPr>
        <w:t>Показатели результативности приведены в приложении 1.</w:t>
      </w:r>
    </w:p>
    <w:p w14:paraId="7F5A538F" w14:textId="77777777" w:rsidR="008F5FCF" w:rsidRPr="00172A7A" w:rsidRDefault="008F5FCF" w:rsidP="008F5FCF">
      <w:pPr>
        <w:widowControl w:val="0"/>
        <w:shd w:val="clear" w:color="auto" w:fill="FFFFFF"/>
        <w:ind w:firstLine="709"/>
        <w:jc w:val="center"/>
        <w:rPr>
          <w:sz w:val="16"/>
          <w:szCs w:val="16"/>
        </w:rPr>
      </w:pPr>
    </w:p>
    <w:p w14:paraId="474489B0" w14:textId="77777777" w:rsidR="008F5FCF" w:rsidRPr="00172A7A" w:rsidRDefault="008F5FCF" w:rsidP="008F5FCF">
      <w:pPr>
        <w:pStyle w:val="ConsPlusNormal"/>
        <w:numPr>
          <w:ilvl w:val="0"/>
          <w:numId w:val="44"/>
        </w:numPr>
        <w:shd w:val="clear" w:color="auto" w:fill="FFFFFF"/>
        <w:tabs>
          <w:tab w:val="left" w:pos="8080"/>
        </w:tabs>
        <w:suppressAutoHyphens w:val="0"/>
        <w:ind w:left="0"/>
        <w:jc w:val="center"/>
        <w:rPr>
          <w:rFonts w:ascii="Times New Roman" w:hAnsi="Times New Roman" w:cs="Times New Roman"/>
          <w:sz w:val="28"/>
          <w:szCs w:val="28"/>
        </w:rPr>
      </w:pPr>
      <w:r w:rsidRPr="00172A7A">
        <w:rPr>
          <w:rFonts w:ascii="Times New Roman" w:hAnsi="Times New Roman" w:cs="Times New Roman"/>
          <w:sz w:val="28"/>
          <w:szCs w:val="28"/>
        </w:rPr>
        <w:t>Механизм реализации подпрограммы</w:t>
      </w:r>
    </w:p>
    <w:p w14:paraId="2B62FEC7" w14:textId="77777777" w:rsidR="008F5FCF" w:rsidRPr="00172A7A" w:rsidRDefault="008F5FCF" w:rsidP="008F5FCF">
      <w:pPr>
        <w:pStyle w:val="ConsPlusNormal"/>
        <w:shd w:val="clear" w:color="auto" w:fill="FFFFFF"/>
        <w:tabs>
          <w:tab w:val="left" w:pos="8080"/>
        </w:tabs>
        <w:suppressAutoHyphens w:val="0"/>
        <w:ind w:firstLine="0"/>
        <w:rPr>
          <w:rFonts w:ascii="Times New Roman" w:hAnsi="Times New Roman" w:cs="Times New Roman"/>
          <w:sz w:val="16"/>
          <w:szCs w:val="16"/>
        </w:rPr>
      </w:pPr>
    </w:p>
    <w:p w14:paraId="0FD4E9F8"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Отдел спорта и молодежной политики</w:t>
      </w:r>
      <w:r w:rsidRPr="00172A7A">
        <w:rPr>
          <w:sz w:val="28"/>
        </w:rPr>
        <w:t xml:space="preserve"> администрации города Минусинска является главным распорядителем бюджетных средств.</w:t>
      </w:r>
    </w:p>
    <w:p w14:paraId="7620821E"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582CAD7C"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508602A"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Отдел спорта и молодежной политики администрации города Минусинска осуществляет:</w:t>
      </w:r>
    </w:p>
    <w:p w14:paraId="6D5DF73C"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 координацию исполнения мероприятий подпрограммы, мониторинг их реализации;</w:t>
      </w:r>
    </w:p>
    <w:p w14:paraId="48E299AE"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 xml:space="preserve">- непосредственный контроль за ходом реализации мероприятий </w:t>
      </w:r>
      <w:r w:rsidRPr="00172A7A">
        <w:rPr>
          <w:sz w:val="28"/>
          <w:szCs w:val="28"/>
        </w:rPr>
        <w:lastRenderedPageBreak/>
        <w:t>подпрограммы;</w:t>
      </w:r>
    </w:p>
    <w:p w14:paraId="382E7CCE"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Подготовка отчетов о реализации подпрограммы осуществляется МКУ ЦБ.</w:t>
      </w:r>
    </w:p>
    <w:p w14:paraId="6A76C772" w14:textId="77777777" w:rsidR="008F5FCF" w:rsidRPr="00172A7A" w:rsidRDefault="008F5FCF" w:rsidP="008F5FCF">
      <w:pPr>
        <w:widowControl w:val="0"/>
        <w:shd w:val="clear" w:color="auto" w:fill="FFFFFF"/>
        <w:autoSpaceDE w:val="0"/>
        <w:jc w:val="both"/>
        <w:rPr>
          <w:sz w:val="16"/>
          <w:szCs w:val="14"/>
        </w:rPr>
      </w:pPr>
    </w:p>
    <w:p w14:paraId="69CE4DBB" w14:textId="77777777" w:rsidR="008F5FCF" w:rsidRPr="00172A7A" w:rsidRDefault="008F5FCF" w:rsidP="008F5FCF">
      <w:pPr>
        <w:pStyle w:val="ConsPlusNormal"/>
        <w:numPr>
          <w:ilvl w:val="0"/>
          <w:numId w:val="12"/>
        </w:numPr>
        <w:shd w:val="clear" w:color="auto" w:fill="FFFFFF"/>
        <w:tabs>
          <w:tab w:val="left" w:pos="8080"/>
        </w:tabs>
        <w:suppressAutoHyphens w:val="0"/>
        <w:ind w:left="0"/>
        <w:jc w:val="center"/>
        <w:rPr>
          <w:rFonts w:ascii="Times New Roman" w:hAnsi="Times New Roman" w:cs="Times New Roman"/>
          <w:sz w:val="28"/>
          <w:szCs w:val="28"/>
        </w:rPr>
      </w:pPr>
      <w:bookmarkStart w:id="4" w:name="_Hlk132643857"/>
      <w:r w:rsidRPr="00172A7A">
        <w:rPr>
          <w:rFonts w:ascii="Times New Roman" w:hAnsi="Times New Roman" w:cs="Times New Roman"/>
          <w:sz w:val="28"/>
          <w:szCs w:val="28"/>
        </w:rPr>
        <w:t>Характеристика основных мероприятий подпрограммы</w:t>
      </w:r>
    </w:p>
    <w:p w14:paraId="2A88FFA9" w14:textId="77777777" w:rsidR="008F5FCF" w:rsidRPr="00172A7A" w:rsidRDefault="008F5FCF" w:rsidP="008F5FCF">
      <w:pPr>
        <w:pStyle w:val="ConsPlusNormal"/>
        <w:shd w:val="clear" w:color="auto" w:fill="FFFFFF"/>
        <w:tabs>
          <w:tab w:val="left" w:pos="8080"/>
        </w:tabs>
        <w:suppressAutoHyphens w:val="0"/>
        <w:ind w:firstLine="0"/>
        <w:rPr>
          <w:rFonts w:ascii="Times New Roman" w:hAnsi="Times New Roman" w:cs="Times New Roman"/>
          <w:sz w:val="16"/>
          <w:szCs w:val="16"/>
        </w:rPr>
      </w:pPr>
    </w:p>
    <w:bookmarkEnd w:id="4"/>
    <w:p w14:paraId="64C4D27B"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Мероприятие 1.1. Обеспечение деятельности (оказание услуг) подведомственных учреждений.</w:t>
      </w:r>
    </w:p>
    <w:p w14:paraId="6DCB9B96"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Данное мероприятие предусматривает:</w:t>
      </w:r>
    </w:p>
    <w:p w14:paraId="371CC0B4"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содержание муниципальных учреждений;</w:t>
      </w:r>
    </w:p>
    <w:p w14:paraId="651992EE"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оплату труда сотрудников муниципальных бюджетных учреждений;</w:t>
      </w:r>
    </w:p>
    <w:p w14:paraId="212690A0"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содержание и эксплуатацию плоскостных спортивных сооружений, включая расходы на текущий ремонт здания и сооружений;</w:t>
      </w:r>
    </w:p>
    <w:p w14:paraId="5F870DA2" w14:textId="77777777" w:rsidR="008F5FCF" w:rsidRPr="00172A7A" w:rsidRDefault="008F5FCF" w:rsidP="008F5FCF">
      <w:pPr>
        <w:pStyle w:val="ConsPlusNormal"/>
        <w:shd w:val="clear" w:color="auto" w:fill="FFFFFF"/>
        <w:tabs>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5B22F2F1" w14:textId="77777777" w:rsidR="008F5FCF" w:rsidRPr="00172A7A" w:rsidRDefault="008F5FCF" w:rsidP="008F5FCF">
      <w:pPr>
        <w:widowControl w:val="0"/>
        <w:shd w:val="clear" w:color="auto" w:fill="FFFFFF"/>
        <w:ind w:firstLine="709"/>
        <w:jc w:val="both"/>
        <w:rPr>
          <w:sz w:val="28"/>
          <w:szCs w:val="28"/>
        </w:rPr>
      </w:pPr>
      <w:r w:rsidRPr="00172A7A">
        <w:rPr>
          <w:sz w:val="28"/>
          <w:szCs w:val="28"/>
        </w:rPr>
        <w:t>Реализация мероприятия осуществляется путем предоставления МБУ «</w:t>
      </w:r>
      <w:proofErr w:type="spellStart"/>
      <w:r w:rsidRPr="00172A7A">
        <w:rPr>
          <w:sz w:val="28"/>
          <w:szCs w:val="28"/>
        </w:rPr>
        <w:t>Горспортсооружения</w:t>
      </w:r>
      <w:proofErr w:type="spellEnd"/>
      <w:r w:rsidRPr="00172A7A">
        <w:rPr>
          <w:sz w:val="28"/>
          <w:szCs w:val="28"/>
        </w:rPr>
        <w:t>» финансового обеспечения выполнения учреждением муниципального задания, на основании соглашений субсидии на иные цели, заключенных между указанным учреждением и Отделом.</w:t>
      </w:r>
    </w:p>
    <w:p w14:paraId="66CEE163" w14:textId="77777777" w:rsidR="008F5FCF" w:rsidRPr="00172A7A" w:rsidRDefault="008F5FCF" w:rsidP="008F5FCF">
      <w:pPr>
        <w:widowControl w:val="0"/>
        <w:shd w:val="clear" w:color="auto" w:fill="FFFFFF"/>
        <w:ind w:firstLine="709"/>
        <w:jc w:val="both"/>
        <w:rPr>
          <w:sz w:val="28"/>
          <w:szCs w:val="28"/>
        </w:rPr>
      </w:pPr>
      <w:bookmarkStart w:id="5" w:name="_Hlk132644041"/>
      <w:r w:rsidRPr="00172A7A">
        <w:rPr>
          <w:sz w:val="28"/>
          <w:szCs w:val="28"/>
        </w:rPr>
        <w:t xml:space="preserve">Финансирование мероприятия из средств бюджета города осуществляется в объеме </w:t>
      </w:r>
      <w:bookmarkEnd w:id="5"/>
      <w:r w:rsidRPr="00172A7A">
        <w:rPr>
          <w:sz w:val="28"/>
          <w:szCs w:val="28"/>
        </w:rPr>
        <w:t>114 343,51 тыс. рублей, в том числе по годам: в 2024 году- 38 263,69 тыс. рублей; в 2025 году- 38 039,91 тыс. рублей; в 2026 году- 38 039,91 тыс. рублей.</w:t>
      </w:r>
    </w:p>
    <w:p w14:paraId="29A98B00" w14:textId="77777777" w:rsidR="008F5FCF" w:rsidRPr="00172A7A" w:rsidRDefault="008F5FCF" w:rsidP="008F5FCF">
      <w:pPr>
        <w:widowControl w:val="0"/>
        <w:shd w:val="clear" w:color="auto" w:fill="FFFFFF"/>
        <w:ind w:firstLine="709"/>
        <w:jc w:val="both"/>
        <w:rPr>
          <w:sz w:val="28"/>
          <w:szCs w:val="28"/>
        </w:rPr>
      </w:pPr>
      <w:r w:rsidRPr="00172A7A">
        <w:rPr>
          <w:sz w:val="28"/>
          <w:szCs w:val="28"/>
        </w:rPr>
        <w:t>Выполнение мероприятия запланировано на 2014 - 2026 годы.</w:t>
      </w:r>
    </w:p>
    <w:p w14:paraId="68465863" w14:textId="77777777" w:rsidR="008F5FCF" w:rsidRPr="00172A7A" w:rsidRDefault="008F5FCF" w:rsidP="008F5FCF">
      <w:pPr>
        <w:widowControl w:val="0"/>
        <w:shd w:val="clear" w:color="auto" w:fill="FFFFFF"/>
        <w:autoSpaceDE w:val="0"/>
        <w:autoSpaceDN w:val="0"/>
        <w:adjustRightInd w:val="0"/>
        <w:ind w:firstLine="709"/>
        <w:jc w:val="both"/>
        <w:rPr>
          <w:bCs/>
          <w:sz w:val="28"/>
          <w:szCs w:val="28"/>
        </w:rPr>
      </w:pPr>
      <w:r w:rsidRPr="00172A7A">
        <w:rPr>
          <w:sz w:val="28"/>
          <w:szCs w:val="28"/>
        </w:rPr>
        <w:t xml:space="preserve">Мероприятие 1.2. </w:t>
      </w:r>
      <w:r w:rsidRPr="00172A7A">
        <w:rPr>
          <w:bCs/>
          <w:sz w:val="28"/>
          <w:szCs w:val="28"/>
        </w:rPr>
        <w:t xml:space="preserve">Организация, проведение спортивно - массовых, спортивных мероприятий и обеспечение участия в соревнованиях, </w:t>
      </w:r>
      <w:proofErr w:type="gramStart"/>
      <w:r w:rsidRPr="00172A7A">
        <w:rPr>
          <w:bCs/>
          <w:sz w:val="28"/>
          <w:szCs w:val="28"/>
        </w:rPr>
        <w:t>согласно календарного плана</w:t>
      </w:r>
      <w:proofErr w:type="gramEnd"/>
      <w:r w:rsidRPr="00172A7A">
        <w:rPr>
          <w:bCs/>
          <w:sz w:val="28"/>
          <w:szCs w:val="28"/>
        </w:rPr>
        <w:t>.</w:t>
      </w:r>
    </w:p>
    <w:p w14:paraId="6DB9C28D"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Данное мероприятие предусматривает:</w:t>
      </w:r>
    </w:p>
    <w:p w14:paraId="0A698D58" w14:textId="77777777" w:rsidR="008F5FCF" w:rsidRPr="00172A7A" w:rsidRDefault="008F5FCF" w:rsidP="008F5FCF">
      <w:pPr>
        <w:widowControl w:val="0"/>
        <w:shd w:val="clear" w:color="auto" w:fill="FFFFFF"/>
        <w:ind w:firstLine="709"/>
        <w:jc w:val="both"/>
        <w:rPr>
          <w:sz w:val="28"/>
          <w:szCs w:val="28"/>
        </w:rPr>
      </w:pPr>
      <w:r w:rsidRPr="00172A7A">
        <w:rPr>
          <w:sz w:val="28"/>
          <w:szCs w:val="28"/>
        </w:rPr>
        <w:t xml:space="preserve">- организацию и проведение официальных спортивных и физкультурно-оздоровительных мероприятий, в том числе фестивалей, спортивных праздников, посвященных Дню города, Дню молодежи, Дню физкультурника, </w:t>
      </w:r>
      <w:r w:rsidRPr="00172A7A">
        <w:rPr>
          <w:sz w:val="28"/>
        </w:rPr>
        <w:t>Дню Минусинского помидора</w:t>
      </w:r>
      <w:r w:rsidRPr="00172A7A">
        <w:rPr>
          <w:sz w:val="28"/>
          <w:szCs w:val="28"/>
        </w:rPr>
        <w:t xml:space="preserve">, приобретение формы, экипировки, информационных баннеров и т. д.); </w:t>
      </w:r>
    </w:p>
    <w:p w14:paraId="0E600EA9"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участие в организации официальных спортивных мероприятий регионального значения (предоставление плоскостных спортивных сооружений в рамках реализации мероприятий регионального физкультурно-спортивного календаря, организация судейства и медицинского обслуживания, приобретение формы, экипировки, информационных баннеров и т. д.);</w:t>
      </w:r>
    </w:p>
    <w:p w14:paraId="161F2AE2"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организацию мероприятий по подготовке спортивных сборных команд (обеспечение проезда, проживания и питания спортсменов спортивных сборных команд города на места проведения спортивных мероприятий, согласно регионального и всероссийского спортивных календарных планов);</w:t>
      </w:r>
    </w:p>
    <w:p w14:paraId="44BCF080"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обеспечение доступа к объектам спорта;</w:t>
      </w:r>
    </w:p>
    <w:p w14:paraId="1F633485" w14:textId="77777777" w:rsidR="008F5FCF" w:rsidRPr="00172A7A" w:rsidRDefault="008F5FCF" w:rsidP="008F5FCF">
      <w:pPr>
        <w:pStyle w:val="afb"/>
        <w:shd w:val="clear" w:color="auto" w:fill="FFFFFF"/>
        <w:tabs>
          <w:tab w:val="left" w:pos="14034"/>
        </w:tabs>
        <w:ind w:firstLine="709"/>
        <w:jc w:val="both"/>
        <w:rPr>
          <w:rFonts w:ascii="Times New Roman" w:hAnsi="Times New Roman" w:cs="Times New Roman"/>
          <w:sz w:val="28"/>
          <w:szCs w:val="28"/>
        </w:rPr>
      </w:pPr>
      <w:r w:rsidRPr="00172A7A">
        <w:rPr>
          <w:rFonts w:ascii="Times New Roman" w:hAnsi="Times New Roman" w:cs="Times New Roman"/>
          <w:sz w:val="28"/>
          <w:szCs w:val="28"/>
        </w:rPr>
        <w:t>- организацию физкультурно-спортивной работы по месту жительства граждан;</w:t>
      </w:r>
    </w:p>
    <w:p w14:paraId="3BE299E0" w14:textId="77777777" w:rsidR="008F5FCF" w:rsidRPr="00172A7A" w:rsidRDefault="008F5FCF" w:rsidP="008F5FCF">
      <w:pPr>
        <w:widowControl w:val="0"/>
        <w:shd w:val="clear" w:color="auto" w:fill="FFFFFF"/>
        <w:ind w:firstLine="709"/>
        <w:jc w:val="both"/>
        <w:rPr>
          <w:sz w:val="28"/>
          <w:szCs w:val="28"/>
        </w:rPr>
      </w:pPr>
      <w:r w:rsidRPr="00172A7A">
        <w:rPr>
          <w:sz w:val="28"/>
          <w:szCs w:val="28"/>
        </w:rPr>
        <w:lastRenderedPageBreak/>
        <w:t>- организацию и проведение физкультурных и спортивных мероприятий в рамках Всероссийского физкультурно-спортивного комплекса «Готов к труду и обороне» ГТО (прием норм ГТО, обеспечение судейства, проведение фестивалей ГТО, приобретение призовой продукцией, приобретение формы, экипировки, информационных баннеров и т.д.).</w:t>
      </w:r>
    </w:p>
    <w:p w14:paraId="7F35EBC1" w14:textId="77777777" w:rsidR="008F5FCF" w:rsidRPr="00172A7A" w:rsidRDefault="008F5FCF" w:rsidP="008F5FCF">
      <w:pPr>
        <w:widowControl w:val="0"/>
        <w:shd w:val="clear" w:color="auto" w:fill="FFFFFF"/>
        <w:ind w:firstLine="709"/>
        <w:jc w:val="both"/>
        <w:rPr>
          <w:sz w:val="28"/>
          <w:szCs w:val="28"/>
        </w:rPr>
      </w:pPr>
      <w:r w:rsidRPr="00172A7A">
        <w:rPr>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52A252F5" w14:textId="77777777" w:rsidR="008F5FCF" w:rsidRPr="00172A7A" w:rsidRDefault="008F5FCF" w:rsidP="008F5FCF">
      <w:pPr>
        <w:widowControl w:val="0"/>
        <w:shd w:val="clear" w:color="auto" w:fill="FFFFFF"/>
        <w:ind w:firstLine="709"/>
        <w:jc w:val="both"/>
        <w:rPr>
          <w:sz w:val="28"/>
          <w:szCs w:val="28"/>
        </w:rPr>
      </w:pPr>
      <w:r w:rsidRPr="00172A7A">
        <w:rPr>
          <w:sz w:val="28"/>
          <w:szCs w:val="28"/>
        </w:rPr>
        <w:t>Реализация мероприятия осуществляется путем предоставления МБУ «</w:t>
      </w:r>
      <w:proofErr w:type="spellStart"/>
      <w:r w:rsidRPr="00172A7A">
        <w:rPr>
          <w:sz w:val="28"/>
          <w:szCs w:val="28"/>
        </w:rPr>
        <w:t>Горспортсооружения</w:t>
      </w:r>
      <w:proofErr w:type="spellEnd"/>
      <w:r w:rsidRPr="00172A7A">
        <w:rPr>
          <w:sz w:val="28"/>
          <w:szCs w:val="28"/>
        </w:rPr>
        <w:t>» субсидии на финансовое обеспечение выполнения учреждением муниципального задания на основании соглашений, заключенных между указанным учреждением и Отделом спорта.</w:t>
      </w:r>
    </w:p>
    <w:p w14:paraId="385566FB"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Финансирование мероприятия из средств бюджета города Минусинска осуществляется в объеме 10 293,75 тыс. рублей, в том числе по годам: </w:t>
      </w:r>
      <w:r w:rsidRPr="00172A7A">
        <w:rPr>
          <w:sz w:val="28"/>
          <w:szCs w:val="28"/>
        </w:rPr>
        <w:br/>
        <w:t>3 431,25 тыс. рублей в 2024 году; 3 431,25 тыс. рублей в 2025 году; 3 431,25 тыс. рублей в 2026 году.</w:t>
      </w:r>
    </w:p>
    <w:p w14:paraId="3F5C8D31"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Мероприятие 1.3. Расходы на реконструкцию и капитальный ремонт стадиона «Электрон»</w:t>
      </w:r>
      <w:r>
        <w:rPr>
          <w:sz w:val="28"/>
          <w:szCs w:val="28"/>
        </w:rPr>
        <w:t xml:space="preserve"> за счет средств бюджета города</w:t>
      </w:r>
      <w:r w:rsidRPr="00172A7A">
        <w:rPr>
          <w:sz w:val="28"/>
          <w:szCs w:val="28"/>
        </w:rPr>
        <w:t>. Данное мероприятие предусматривает приобретение услуг по капитальному ремонту и реконструкции плоскостного спортивного объекта стадион «Электрон», а также капитальный ремонт футбольного поля и беговых дорожек, посредством заключения контрактов с поставщиками услуг.</w:t>
      </w:r>
    </w:p>
    <w:p w14:paraId="5CA15AC1"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Финансирование мероприятия из средств бюджета города Минусинска осуществляется в объеме 50,00 тыс. руб., в том числе по годам: 50,00 тыс. рублей в 2024 году, 0.00 тыс. рублей в 2025 году, 0.00 тыс. рублей в 2026 году.</w:t>
      </w:r>
    </w:p>
    <w:p w14:paraId="352382AB"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Реализация мероприятий осуществляется путем предоставления МБУ «</w:t>
      </w:r>
      <w:proofErr w:type="spellStart"/>
      <w:r w:rsidRPr="00172A7A">
        <w:rPr>
          <w:sz w:val="28"/>
          <w:szCs w:val="28"/>
        </w:rPr>
        <w:t>Горспортсооружения</w:t>
      </w:r>
      <w:proofErr w:type="spellEnd"/>
      <w:r w:rsidRPr="00172A7A">
        <w:rPr>
          <w:sz w:val="28"/>
          <w:szCs w:val="28"/>
        </w:rPr>
        <w:t>» субсидии на иные цели на основании соглашений, заключенных между указанным учреждением и Отделом спорта.</w:t>
      </w:r>
    </w:p>
    <w:p w14:paraId="2E58AAD2" w14:textId="77777777" w:rsidR="008F5FCF" w:rsidRPr="00172A7A" w:rsidRDefault="008F5FCF" w:rsidP="008F5FCF">
      <w:pPr>
        <w:pStyle w:val="ConsPlusNormal"/>
        <w:shd w:val="clear" w:color="auto" w:fill="FFFFFF"/>
        <w:tabs>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Выполнение мероприятия запланировано на 2014 - 2026 годы.</w:t>
      </w:r>
    </w:p>
    <w:p w14:paraId="1A9E05D2" w14:textId="77777777" w:rsidR="008F5FCF" w:rsidRPr="00172A7A" w:rsidRDefault="008F5FCF" w:rsidP="008F5FCF">
      <w:pPr>
        <w:pStyle w:val="ConsPlusNormal"/>
        <w:shd w:val="clear" w:color="auto" w:fill="FFFFFF"/>
        <w:tabs>
          <w:tab w:val="left" w:pos="8080"/>
        </w:tabs>
        <w:suppressAutoHyphens w:val="0"/>
        <w:ind w:firstLine="0"/>
        <w:rPr>
          <w:rFonts w:ascii="Times New Roman" w:hAnsi="Times New Roman" w:cs="Times New Roman"/>
          <w:sz w:val="28"/>
          <w:szCs w:val="28"/>
        </w:rPr>
      </w:pPr>
    </w:p>
    <w:p w14:paraId="3B52005D" w14:textId="77777777" w:rsidR="008F5FCF" w:rsidRPr="00172A7A" w:rsidRDefault="008F5FCF" w:rsidP="008F5FCF">
      <w:pPr>
        <w:pStyle w:val="ConsPlusNormal"/>
        <w:shd w:val="clear" w:color="auto" w:fill="FFFFFF"/>
        <w:tabs>
          <w:tab w:val="left" w:pos="8080"/>
        </w:tabs>
        <w:suppressAutoHyphens w:val="0"/>
        <w:ind w:firstLine="0"/>
        <w:rPr>
          <w:rFonts w:ascii="Times New Roman" w:hAnsi="Times New Roman" w:cs="Times New Roman"/>
          <w:sz w:val="28"/>
          <w:szCs w:val="28"/>
        </w:rPr>
      </w:pPr>
    </w:p>
    <w:p w14:paraId="53E4B6AB" w14:textId="77777777" w:rsidR="008F5FCF" w:rsidRPr="00172A7A" w:rsidRDefault="008F5FCF" w:rsidP="008F5FCF">
      <w:pPr>
        <w:pStyle w:val="ConsPlusNormal"/>
        <w:shd w:val="clear" w:color="auto" w:fill="FFFFFF"/>
        <w:tabs>
          <w:tab w:val="left" w:pos="8080"/>
        </w:tabs>
        <w:suppressAutoHyphens w:val="0"/>
        <w:ind w:firstLine="0"/>
        <w:rPr>
          <w:rFonts w:ascii="Times New Roman" w:hAnsi="Times New Roman" w:cs="Times New Roman"/>
          <w:sz w:val="28"/>
          <w:szCs w:val="28"/>
        </w:rPr>
      </w:pPr>
    </w:p>
    <w:p w14:paraId="08409185"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 xml:space="preserve">Начальник Отдела спорта </w:t>
      </w:r>
    </w:p>
    <w:p w14:paraId="301B552A"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и молодежной политики</w:t>
      </w:r>
    </w:p>
    <w:p w14:paraId="239EE86D" w14:textId="77777777" w:rsidR="008F5FCF" w:rsidRPr="00172A7A" w:rsidRDefault="008F5FCF" w:rsidP="008F5FCF">
      <w:pPr>
        <w:pStyle w:val="ConsPlusNormal"/>
        <w:shd w:val="clear" w:color="auto" w:fill="FFFFFF"/>
        <w:tabs>
          <w:tab w:val="left" w:pos="6048"/>
          <w:tab w:val="left" w:pos="8080"/>
        </w:tabs>
        <w:suppressAutoHyphens w:val="0"/>
        <w:ind w:firstLine="0"/>
        <w:jc w:val="left"/>
        <w:rPr>
          <w:rFonts w:ascii="Times New Roman" w:hAnsi="Times New Roman" w:cs="Times New Roman"/>
          <w:sz w:val="28"/>
          <w:szCs w:val="28"/>
        </w:rPr>
      </w:pPr>
      <w:r w:rsidRPr="00172A7A">
        <w:rPr>
          <w:rFonts w:ascii="Times New Roman" w:hAnsi="Times New Roman" w:cs="Times New Roman"/>
          <w:sz w:val="28"/>
          <w:szCs w:val="28"/>
        </w:rPr>
        <w:t>администрации города Минусинска</w:t>
      </w:r>
      <w:r w:rsidRPr="00172A7A">
        <w:rPr>
          <w:rFonts w:ascii="Times New Roman" w:hAnsi="Times New Roman" w:cs="Times New Roman"/>
          <w:sz w:val="28"/>
          <w:szCs w:val="28"/>
        </w:rPr>
        <w:tab/>
      </w:r>
      <w:r>
        <w:rPr>
          <w:rFonts w:ascii="Times New Roman" w:hAnsi="Times New Roman" w:cs="Times New Roman"/>
          <w:sz w:val="28"/>
          <w:szCs w:val="28"/>
        </w:rPr>
        <w:t xml:space="preserve">подпись                </w:t>
      </w:r>
      <w:r w:rsidRPr="00172A7A">
        <w:rPr>
          <w:rFonts w:ascii="Times New Roman" w:hAnsi="Times New Roman" w:cs="Times New Roman"/>
          <w:sz w:val="28"/>
          <w:szCs w:val="28"/>
        </w:rPr>
        <w:t xml:space="preserve">Н.В. </w:t>
      </w:r>
      <w:proofErr w:type="spellStart"/>
      <w:r w:rsidRPr="00172A7A">
        <w:rPr>
          <w:rFonts w:ascii="Times New Roman" w:hAnsi="Times New Roman" w:cs="Times New Roman"/>
          <w:sz w:val="28"/>
          <w:szCs w:val="28"/>
        </w:rPr>
        <w:t>Букова</w:t>
      </w:r>
      <w:proofErr w:type="spellEnd"/>
    </w:p>
    <w:p w14:paraId="224771F8"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29EBFECD"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5D9AD1CB"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176F31FD"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1FDD7733"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0E32B386"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4A1DE6E8"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78303A34"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0F33F625"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5776AA07"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tbl>
      <w:tblPr>
        <w:tblW w:w="9832" w:type="dxa"/>
        <w:jc w:val="center"/>
        <w:tblLayout w:type="fixed"/>
        <w:tblLook w:val="0000" w:firstRow="0" w:lastRow="0" w:firstColumn="0" w:lastColumn="0" w:noHBand="0" w:noVBand="0"/>
      </w:tblPr>
      <w:tblGrid>
        <w:gridCol w:w="2365"/>
        <w:gridCol w:w="7467"/>
      </w:tblGrid>
      <w:tr w:rsidR="008F5FCF" w:rsidRPr="00172A7A" w14:paraId="64203120" w14:textId="77777777" w:rsidTr="00463E95">
        <w:trPr>
          <w:trHeight w:val="686"/>
          <w:jc w:val="center"/>
        </w:trPr>
        <w:tc>
          <w:tcPr>
            <w:tcW w:w="9832" w:type="dxa"/>
            <w:gridSpan w:val="2"/>
            <w:tcBorders>
              <w:bottom w:val="single" w:sz="4" w:space="0" w:color="auto"/>
            </w:tcBorders>
          </w:tcPr>
          <w:p w14:paraId="7E65BE68" w14:textId="77777777" w:rsidR="008F5FCF" w:rsidRPr="00172A7A" w:rsidRDefault="008F5FCF" w:rsidP="00463E95">
            <w:pPr>
              <w:widowControl w:val="0"/>
              <w:shd w:val="clear" w:color="auto" w:fill="FFFFFF"/>
              <w:jc w:val="center"/>
              <w:rPr>
                <w:sz w:val="28"/>
                <w:szCs w:val="28"/>
              </w:rPr>
            </w:pPr>
            <w:bookmarkStart w:id="6" w:name="_Hlk132644630"/>
            <w:r w:rsidRPr="00172A7A">
              <w:rPr>
                <w:sz w:val="28"/>
                <w:szCs w:val="28"/>
              </w:rPr>
              <w:lastRenderedPageBreak/>
              <w:t>ПАСПОРТ</w:t>
            </w:r>
          </w:p>
          <w:p w14:paraId="2046A341" w14:textId="77777777" w:rsidR="008F5FCF" w:rsidRPr="00172A7A" w:rsidRDefault="008F5FCF" w:rsidP="00463E95">
            <w:pPr>
              <w:widowControl w:val="0"/>
              <w:shd w:val="clear" w:color="auto" w:fill="FFFFFF"/>
              <w:jc w:val="center"/>
              <w:rPr>
                <w:sz w:val="28"/>
                <w:szCs w:val="28"/>
              </w:rPr>
            </w:pPr>
            <w:r w:rsidRPr="00172A7A">
              <w:rPr>
                <w:sz w:val="28"/>
                <w:szCs w:val="28"/>
              </w:rPr>
              <w:t>ПОДПРОГРАММЫ 2 МУНИЦИПАЛЬНОЙ ПРОГРАММЫ</w:t>
            </w:r>
            <w:bookmarkEnd w:id="6"/>
          </w:p>
          <w:p w14:paraId="50F1B7AC" w14:textId="77777777" w:rsidR="008F5FCF" w:rsidRPr="00172A7A" w:rsidRDefault="008F5FCF" w:rsidP="00463E95">
            <w:pPr>
              <w:widowControl w:val="0"/>
              <w:shd w:val="clear" w:color="auto" w:fill="FFFFFF"/>
              <w:jc w:val="center"/>
              <w:rPr>
                <w:sz w:val="10"/>
                <w:szCs w:val="10"/>
              </w:rPr>
            </w:pPr>
          </w:p>
        </w:tc>
      </w:tr>
      <w:tr w:rsidR="008F5FCF" w:rsidRPr="00172A7A" w14:paraId="2E3DD2D7" w14:textId="77777777" w:rsidTr="00463E95">
        <w:trPr>
          <w:trHeight w:val="686"/>
          <w:jc w:val="center"/>
        </w:trPr>
        <w:tc>
          <w:tcPr>
            <w:tcW w:w="2365" w:type="dxa"/>
            <w:tcBorders>
              <w:top w:val="single" w:sz="4" w:space="0" w:color="auto"/>
              <w:left w:val="single" w:sz="4" w:space="0" w:color="auto"/>
              <w:bottom w:val="single" w:sz="4" w:space="0" w:color="auto"/>
              <w:right w:val="single" w:sz="4" w:space="0" w:color="auto"/>
            </w:tcBorders>
          </w:tcPr>
          <w:p w14:paraId="42098B31"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Наименование подпрограммы</w:t>
            </w:r>
          </w:p>
        </w:tc>
        <w:tc>
          <w:tcPr>
            <w:tcW w:w="7467" w:type="dxa"/>
            <w:tcBorders>
              <w:top w:val="single" w:sz="4" w:space="0" w:color="auto"/>
              <w:left w:val="single" w:sz="4" w:space="0" w:color="auto"/>
              <w:bottom w:val="single" w:sz="4" w:space="0" w:color="auto"/>
              <w:right w:val="single" w:sz="4" w:space="0" w:color="auto"/>
            </w:tcBorders>
            <w:shd w:val="clear" w:color="auto" w:fill="auto"/>
          </w:tcPr>
          <w:p w14:paraId="032DA63B" w14:textId="77777777" w:rsidR="008F5FCF" w:rsidRPr="00172A7A" w:rsidRDefault="008F5FCF" w:rsidP="00463E95">
            <w:pPr>
              <w:widowControl w:val="0"/>
              <w:shd w:val="clear" w:color="auto" w:fill="FFFFFF"/>
              <w:jc w:val="both"/>
              <w:rPr>
                <w:sz w:val="28"/>
                <w:szCs w:val="28"/>
              </w:rPr>
            </w:pPr>
            <w:r w:rsidRPr="00172A7A">
              <w:rPr>
                <w:sz w:val="28"/>
                <w:szCs w:val="28"/>
              </w:rPr>
              <w:t>«Развитие системы подготовки спортивного резерва»</w:t>
            </w:r>
          </w:p>
          <w:p w14:paraId="094EC73B" w14:textId="77777777" w:rsidR="008F5FCF" w:rsidRPr="00172A7A" w:rsidRDefault="008F5FCF" w:rsidP="00463E95">
            <w:pPr>
              <w:widowControl w:val="0"/>
              <w:shd w:val="clear" w:color="auto" w:fill="FFFFFF"/>
              <w:jc w:val="both"/>
              <w:rPr>
                <w:sz w:val="28"/>
                <w:szCs w:val="28"/>
              </w:rPr>
            </w:pPr>
            <w:r w:rsidRPr="00172A7A">
              <w:rPr>
                <w:sz w:val="28"/>
                <w:szCs w:val="28"/>
              </w:rPr>
              <w:t>(далее – Подпрограмма)</w:t>
            </w:r>
          </w:p>
        </w:tc>
      </w:tr>
      <w:tr w:rsidR="008F5FCF" w:rsidRPr="00172A7A" w14:paraId="70FB2404" w14:textId="77777777" w:rsidTr="00463E95">
        <w:trPr>
          <w:trHeight w:val="1030"/>
          <w:jc w:val="center"/>
        </w:trPr>
        <w:tc>
          <w:tcPr>
            <w:tcW w:w="2365" w:type="dxa"/>
            <w:tcBorders>
              <w:top w:val="single" w:sz="4" w:space="0" w:color="auto"/>
              <w:left w:val="single" w:sz="4" w:space="0" w:color="auto"/>
              <w:bottom w:val="single" w:sz="4" w:space="0" w:color="auto"/>
              <w:right w:val="single" w:sz="4" w:space="0" w:color="auto"/>
            </w:tcBorders>
          </w:tcPr>
          <w:p w14:paraId="14CE599E"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Исполнители мероприятий подпрограммы</w:t>
            </w:r>
          </w:p>
        </w:tc>
        <w:tc>
          <w:tcPr>
            <w:tcW w:w="7467" w:type="dxa"/>
            <w:tcBorders>
              <w:top w:val="single" w:sz="4" w:space="0" w:color="auto"/>
              <w:left w:val="single" w:sz="4" w:space="0" w:color="auto"/>
              <w:bottom w:val="single" w:sz="4" w:space="0" w:color="auto"/>
              <w:right w:val="single" w:sz="4" w:space="0" w:color="auto"/>
            </w:tcBorders>
            <w:shd w:val="clear" w:color="auto" w:fill="auto"/>
          </w:tcPr>
          <w:p w14:paraId="4B50AC9F"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8F5FCF" w:rsidRPr="00172A7A" w14:paraId="46F6F943" w14:textId="77777777" w:rsidTr="00463E95">
        <w:trPr>
          <w:trHeight w:val="686"/>
          <w:jc w:val="center"/>
        </w:trPr>
        <w:tc>
          <w:tcPr>
            <w:tcW w:w="2365" w:type="dxa"/>
            <w:tcBorders>
              <w:top w:val="single" w:sz="4" w:space="0" w:color="auto"/>
              <w:left w:val="single" w:sz="4" w:space="0" w:color="auto"/>
              <w:bottom w:val="single" w:sz="4" w:space="0" w:color="auto"/>
              <w:right w:val="single" w:sz="4" w:space="0" w:color="auto"/>
            </w:tcBorders>
          </w:tcPr>
          <w:p w14:paraId="6DA1A449"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Цель подпрограммы</w:t>
            </w:r>
          </w:p>
        </w:tc>
        <w:tc>
          <w:tcPr>
            <w:tcW w:w="7467" w:type="dxa"/>
            <w:tcBorders>
              <w:top w:val="single" w:sz="4" w:space="0" w:color="auto"/>
              <w:left w:val="single" w:sz="4" w:space="0" w:color="auto"/>
              <w:bottom w:val="single" w:sz="4" w:space="0" w:color="auto"/>
              <w:right w:val="single" w:sz="4" w:space="0" w:color="auto"/>
            </w:tcBorders>
            <w:shd w:val="clear" w:color="auto" w:fill="auto"/>
          </w:tcPr>
          <w:p w14:paraId="6D288804" w14:textId="77777777" w:rsidR="008F5FCF" w:rsidRPr="00172A7A" w:rsidRDefault="008F5FCF" w:rsidP="00463E95">
            <w:pPr>
              <w:widowControl w:val="0"/>
              <w:shd w:val="clear" w:color="auto" w:fill="FFFFFF"/>
              <w:jc w:val="both"/>
              <w:rPr>
                <w:sz w:val="28"/>
                <w:szCs w:val="28"/>
              </w:rPr>
            </w:pPr>
            <w:r w:rsidRPr="00172A7A">
              <w:rPr>
                <w:sz w:val="28"/>
                <w:szCs w:val="28"/>
              </w:rPr>
              <w:t>Формирование системы подготовки спортивного резерва</w:t>
            </w:r>
          </w:p>
        </w:tc>
      </w:tr>
      <w:tr w:rsidR="008F5FCF" w:rsidRPr="00172A7A" w14:paraId="17536F63" w14:textId="77777777" w:rsidTr="00463E95">
        <w:trPr>
          <w:trHeight w:val="344"/>
          <w:jc w:val="center"/>
        </w:trPr>
        <w:tc>
          <w:tcPr>
            <w:tcW w:w="2365" w:type="dxa"/>
            <w:tcBorders>
              <w:top w:val="single" w:sz="4" w:space="0" w:color="auto"/>
              <w:left w:val="single" w:sz="4" w:space="0" w:color="auto"/>
              <w:bottom w:val="single" w:sz="4" w:space="0" w:color="auto"/>
              <w:right w:val="single" w:sz="4" w:space="0" w:color="auto"/>
            </w:tcBorders>
          </w:tcPr>
          <w:p w14:paraId="0BC56A44"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Задачи подпрограммы</w:t>
            </w:r>
          </w:p>
        </w:tc>
        <w:tc>
          <w:tcPr>
            <w:tcW w:w="7467" w:type="dxa"/>
            <w:tcBorders>
              <w:top w:val="single" w:sz="4" w:space="0" w:color="auto"/>
              <w:left w:val="single" w:sz="4" w:space="0" w:color="auto"/>
              <w:bottom w:val="single" w:sz="4" w:space="0" w:color="auto"/>
              <w:right w:val="single" w:sz="4" w:space="0" w:color="auto"/>
            </w:tcBorders>
            <w:shd w:val="clear" w:color="auto" w:fill="auto"/>
          </w:tcPr>
          <w:p w14:paraId="2F8A6DE6" w14:textId="77777777" w:rsidR="008F5FCF" w:rsidRPr="00172A7A" w:rsidRDefault="008F5FCF" w:rsidP="00463E95">
            <w:pPr>
              <w:widowControl w:val="0"/>
              <w:shd w:val="clear" w:color="auto" w:fill="FFFFFF"/>
              <w:jc w:val="both"/>
              <w:rPr>
                <w:bCs/>
                <w:sz w:val="28"/>
                <w:szCs w:val="28"/>
              </w:rPr>
            </w:pPr>
            <w:r w:rsidRPr="00172A7A">
              <w:rPr>
                <w:bCs/>
                <w:sz w:val="28"/>
                <w:szCs w:val="28"/>
              </w:rPr>
              <w:t>1.Формирование единой системы выявления и поддержки одаренных детей, повышение качества управления подготовкой спортивного резерва.</w:t>
            </w:r>
          </w:p>
          <w:p w14:paraId="6CA6D70F" w14:textId="77777777" w:rsidR="008F5FCF" w:rsidRPr="00172A7A" w:rsidRDefault="008F5FCF" w:rsidP="00463E95">
            <w:pPr>
              <w:widowControl w:val="0"/>
              <w:shd w:val="clear" w:color="auto" w:fill="FFFFFF"/>
              <w:jc w:val="both"/>
              <w:rPr>
                <w:bCs/>
                <w:sz w:val="28"/>
                <w:szCs w:val="28"/>
              </w:rPr>
            </w:pPr>
            <w:r w:rsidRPr="00172A7A">
              <w:rPr>
                <w:bCs/>
                <w:sz w:val="28"/>
                <w:szCs w:val="28"/>
              </w:rPr>
              <w:t>2.Развитие кадровой политики подготовки спортивного резерва.</w:t>
            </w:r>
          </w:p>
          <w:p w14:paraId="579557BA" w14:textId="77777777" w:rsidR="008F5FCF" w:rsidRPr="00172A7A" w:rsidRDefault="008F5FCF" w:rsidP="00463E95">
            <w:pPr>
              <w:widowControl w:val="0"/>
              <w:shd w:val="clear" w:color="auto" w:fill="FFFFFF"/>
              <w:tabs>
                <w:tab w:val="left" w:pos="804"/>
              </w:tabs>
              <w:jc w:val="both"/>
              <w:rPr>
                <w:sz w:val="28"/>
                <w:szCs w:val="28"/>
              </w:rPr>
            </w:pPr>
            <w:r w:rsidRPr="00172A7A">
              <w:rPr>
                <w:bCs/>
                <w:sz w:val="28"/>
                <w:szCs w:val="28"/>
              </w:rPr>
              <w:t>3.Совершенствование системы мероприятий, направленных на поиск и поддержку талантливых, одаренных детей.</w:t>
            </w:r>
          </w:p>
        </w:tc>
      </w:tr>
      <w:tr w:rsidR="008F5FCF" w:rsidRPr="00172A7A" w14:paraId="1E243422" w14:textId="77777777" w:rsidTr="00463E95">
        <w:trPr>
          <w:trHeight w:val="1030"/>
          <w:jc w:val="center"/>
        </w:trPr>
        <w:tc>
          <w:tcPr>
            <w:tcW w:w="2365" w:type="dxa"/>
            <w:tcBorders>
              <w:top w:val="single" w:sz="4" w:space="0" w:color="auto"/>
              <w:left w:val="single" w:sz="4" w:space="0" w:color="auto"/>
              <w:bottom w:val="single" w:sz="4" w:space="0" w:color="auto"/>
              <w:right w:val="single" w:sz="4" w:space="0" w:color="auto"/>
            </w:tcBorders>
          </w:tcPr>
          <w:p w14:paraId="76E4E342"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Показатели результативности подпрограммы</w:t>
            </w:r>
          </w:p>
        </w:tc>
        <w:tc>
          <w:tcPr>
            <w:tcW w:w="7467" w:type="dxa"/>
            <w:tcBorders>
              <w:top w:val="single" w:sz="4" w:space="0" w:color="auto"/>
              <w:left w:val="single" w:sz="4" w:space="0" w:color="auto"/>
              <w:bottom w:val="single" w:sz="4" w:space="0" w:color="auto"/>
              <w:right w:val="single" w:sz="4" w:space="0" w:color="auto"/>
            </w:tcBorders>
          </w:tcPr>
          <w:p w14:paraId="45EF40F4" w14:textId="77777777" w:rsidR="008F5FCF" w:rsidRPr="00172A7A" w:rsidRDefault="008F5FCF" w:rsidP="00463E95">
            <w:pPr>
              <w:widowControl w:val="0"/>
              <w:shd w:val="clear" w:color="auto" w:fill="FFFFFF"/>
              <w:jc w:val="both"/>
              <w:rPr>
                <w:sz w:val="28"/>
                <w:szCs w:val="28"/>
              </w:rPr>
            </w:pPr>
            <w:r w:rsidRPr="00172A7A">
              <w:rPr>
                <w:sz w:val="28"/>
                <w:szCs w:val="28"/>
              </w:rPr>
              <w:t>1.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 (с 2,4 % в 2024 году до 2,6 % в 2026 году);</w:t>
            </w:r>
          </w:p>
          <w:p w14:paraId="069BB2BA" w14:textId="77777777" w:rsidR="008F5FCF" w:rsidRPr="00172A7A" w:rsidRDefault="008F5FCF" w:rsidP="00463E95">
            <w:pPr>
              <w:widowControl w:val="0"/>
              <w:shd w:val="clear" w:color="auto" w:fill="FFFFFF"/>
              <w:jc w:val="both"/>
              <w:rPr>
                <w:sz w:val="28"/>
                <w:szCs w:val="28"/>
              </w:rPr>
            </w:pPr>
            <w:r w:rsidRPr="00172A7A">
              <w:rPr>
                <w:sz w:val="28"/>
                <w:szCs w:val="28"/>
              </w:rPr>
              <w:t xml:space="preserve">2. </w:t>
            </w:r>
            <w:r w:rsidRPr="00172A7A">
              <w:rPr>
                <w:sz w:val="28"/>
                <w:szCs w:val="28"/>
                <w:lang w:eastAsia="en-US"/>
              </w:rPr>
              <w:t>Доля занимающихся по программам спортивной подготовки в их общей численности 70,3%.</w:t>
            </w:r>
          </w:p>
        </w:tc>
      </w:tr>
      <w:tr w:rsidR="008F5FCF" w:rsidRPr="00172A7A" w14:paraId="14FE84DC" w14:textId="77777777" w:rsidTr="00463E95">
        <w:trPr>
          <w:trHeight w:val="165"/>
          <w:jc w:val="center"/>
        </w:trPr>
        <w:tc>
          <w:tcPr>
            <w:tcW w:w="2365" w:type="dxa"/>
            <w:tcBorders>
              <w:top w:val="single" w:sz="4" w:space="0" w:color="auto"/>
              <w:left w:val="single" w:sz="4" w:space="0" w:color="auto"/>
              <w:bottom w:val="single" w:sz="4" w:space="0" w:color="auto"/>
              <w:right w:val="single" w:sz="4" w:space="0" w:color="auto"/>
            </w:tcBorders>
          </w:tcPr>
          <w:p w14:paraId="6DF0B66B"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Сроки реализации подпрограммы</w:t>
            </w:r>
          </w:p>
        </w:tc>
        <w:tc>
          <w:tcPr>
            <w:tcW w:w="7467" w:type="dxa"/>
            <w:tcBorders>
              <w:top w:val="single" w:sz="4" w:space="0" w:color="auto"/>
              <w:left w:val="single" w:sz="4" w:space="0" w:color="auto"/>
              <w:bottom w:val="single" w:sz="4" w:space="0" w:color="auto"/>
              <w:right w:val="single" w:sz="4" w:space="0" w:color="auto"/>
            </w:tcBorders>
          </w:tcPr>
          <w:p w14:paraId="46931E4F"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2014 – 2026 годы</w:t>
            </w:r>
          </w:p>
        </w:tc>
      </w:tr>
      <w:tr w:rsidR="008F5FCF" w:rsidRPr="00172A7A" w14:paraId="6917A6C7" w14:textId="77777777" w:rsidTr="00463E95">
        <w:trPr>
          <w:trHeight w:val="165"/>
          <w:jc w:val="center"/>
        </w:trPr>
        <w:tc>
          <w:tcPr>
            <w:tcW w:w="2365" w:type="dxa"/>
            <w:tcBorders>
              <w:top w:val="single" w:sz="4" w:space="0" w:color="auto"/>
              <w:left w:val="single" w:sz="4" w:space="0" w:color="auto"/>
              <w:bottom w:val="single" w:sz="4" w:space="0" w:color="auto"/>
              <w:right w:val="single" w:sz="4" w:space="0" w:color="auto"/>
            </w:tcBorders>
          </w:tcPr>
          <w:p w14:paraId="033B9C54"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Объемы и источники финансирования подпрограммы</w:t>
            </w:r>
          </w:p>
        </w:tc>
        <w:tc>
          <w:tcPr>
            <w:tcW w:w="7467" w:type="dxa"/>
            <w:tcBorders>
              <w:top w:val="single" w:sz="4" w:space="0" w:color="auto"/>
              <w:left w:val="single" w:sz="4" w:space="0" w:color="auto"/>
              <w:bottom w:val="single" w:sz="4" w:space="0" w:color="auto"/>
              <w:right w:val="single" w:sz="4" w:space="0" w:color="auto"/>
            </w:tcBorders>
          </w:tcPr>
          <w:p w14:paraId="20E90308"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 xml:space="preserve">Общий объем финансирования Подпрограммы осуществляется за счет средств краевого бюджета и бюджета города в объеме – 109 832,75 тыс. рублей, в том числе по годам: </w:t>
            </w:r>
          </w:p>
          <w:p w14:paraId="26260C72"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2024 год – 37 193,65 тыс. рублей, в т.ч.:</w:t>
            </w:r>
          </w:p>
          <w:p w14:paraId="1CB84749"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37 193,65 тыс. рублей;</w:t>
            </w:r>
          </w:p>
          <w:p w14:paraId="64937523"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краевой бюджет – 0,00 тыс. рублей.</w:t>
            </w:r>
          </w:p>
          <w:p w14:paraId="0801B3B5"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2025 год – 36 319,55 тыс. рублей, в т.ч.:</w:t>
            </w:r>
          </w:p>
          <w:p w14:paraId="4457E120"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36 319,55 тыс. рублей;</w:t>
            </w:r>
          </w:p>
          <w:p w14:paraId="7A644F34"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краевой бюджет – 0,00 тыс. рублей.</w:t>
            </w:r>
          </w:p>
          <w:p w14:paraId="753F8223"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2026 год – 36 319,55 тыс. рублей.</w:t>
            </w:r>
          </w:p>
          <w:p w14:paraId="2070697C"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36 319,55 тыс. рублей;</w:t>
            </w:r>
          </w:p>
          <w:p w14:paraId="138B7BC3"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sz w:val="28"/>
                <w:szCs w:val="28"/>
              </w:rPr>
              <w:t>краевой бюджет – 0,00 тыс. рублей.</w:t>
            </w:r>
          </w:p>
        </w:tc>
      </w:tr>
    </w:tbl>
    <w:p w14:paraId="4B66104F" w14:textId="77777777" w:rsidR="008F5FCF" w:rsidRPr="00172A7A" w:rsidRDefault="008F5FCF" w:rsidP="008F5FCF">
      <w:pPr>
        <w:pStyle w:val="ConsPlusNormal"/>
        <w:shd w:val="clear" w:color="auto" w:fill="FFFFFF"/>
        <w:tabs>
          <w:tab w:val="left" w:pos="8080"/>
        </w:tabs>
        <w:suppressAutoHyphens w:val="0"/>
        <w:ind w:firstLine="0"/>
        <w:rPr>
          <w:rFonts w:ascii="Times New Roman" w:hAnsi="Times New Roman" w:cs="Times New Roman"/>
          <w:sz w:val="16"/>
          <w:szCs w:val="16"/>
        </w:rPr>
      </w:pPr>
    </w:p>
    <w:p w14:paraId="258C95BF" w14:textId="77777777" w:rsidR="008F5FCF" w:rsidRPr="00172A7A" w:rsidRDefault="008F5FCF" w:rsidP="008F5FCF">
      <w:pPr>
        <w:pStyle w:val="ConsPlusNormal"/>
        <w:numPr>
          <w:ilvl w:val="0"/>
          <w:numId w:val="42"/>
        </w:numPr>
        <w:shd w:val="clear" w:color="auto" w:fill="FFFFFF"/>
        <w:tabs>
          <w:tab w:val="left" w:pos="8080"/>
        </w:tabs>
        <w:suppressAutoHyphens w:val="0"/>
        <w:rPr>
          <w:rFonts w:ascii="Times New Roman" w:hAnsi="Times New Roman" w:cs="Times New Roman"/>
          <w:sz w:val="28"/>
          <w:szCs w:val="28"/>
        </w:rPr>
      </w:pPr>
      <w:bookmarkStart w:id="7" w:name="_Hlk132644856"/>
      <w:r w:rsidRPr="00172A7A">
        <w:rPr>
          <w:rFonts w:ascii="Times New Roman" w:hAnsi="Times New Roman" w:cs="Times New Roman"/>
          <w:sz w:val="28"/>
          <w:szCs w:val="28"/>
        </w:rPr>
        <w:t>Постановка общегородской проблемы подпрограммы</w:t>
      </w:r>
    </w:p>
    <w:p w14:paraId="1D597B35" w14:textId="77777777" w:rsidR="008F5FCF" w:rsidRPr="00172A7A" w:rsidRDefault="008F5FCF" w:rsidP="008F5FCF">
      <w:pPr>
        <w:pStyle w:val="ConsPlusNormal"/>
        <w:shd w:val="clear" w:color="auto" w:fill="FFFFFF"/>
        <w:tabs>
          <w:tab w:val="left" w:pos="8080"/>
        </w:tabs>
        <w:suppressAutoHyphens w:val="0"/>
        <w:ind w:left="1429" w:firstLine="0"/>
        <w:rPr>
          <w:rFonts w:ascii="Times New Roman" w:hAnsi="Times New Roman" w:cs="Times New Roman"/>
          <w:sz w:val="16"/>
          <w:szCs w:val="16"/>
        </w:rPr>
      </w:pPr>
    </w:p>
    <w:p w14:paraId="0CD86A49" w14:textId="77777777" w:rsidR="008F5FCF" w:rsidRPr="00172A7A" w:rsidRDefault="008F5FCF" w:rsidP="008F5FCF">
      <w:pPr>
        <w:pStyle w:val="ConsPlusNormal"/>
        <w:shd w:val="clear" w:color="auto" w:fill="FFFFFF"/>
        <w:tabs>
          <w:tab w:val="left" w:pos="8080"/>
        </w:tabs>
        <w:suppressAutoHyphens w:val="0"/>
        <w:ind w:left="1429" w:firstLine="0"/>
        <w:rPr>
          <w:rFonts w:ascii="Times New Roman" w:hAnsi="Times New Roman" w:cs="Times New Roman"/>
          <w:sz w:val="2"/>
          <w:szCs w:val="2"/>
        </w:rPr>
      </w:pPr>
    </w:p>
    <w:bookmarkEnd w:id="7"/>
    <w:p w14:paraId="657237AD" w14:textId="77777777" w:rsidR="008F5FCF" w:rsidRPr="00172A7A" w:rsidRDefault="008F5FCF" w:rsidP="008F5FCF">
      <w:pPr>
        <w:pStyle w:val="ConsPlusTitle"/>
        <w:shd w:val="clear" w:color="auto" w:fill="FFFFFF"/>
        <w:suppressAutoHyphens w:val="0"/>
        <w:spacing w:line="240" w:lineRule="auto"/>
        <w:ind w:firstLine="708"/>
        <w:jc w:val="both"/>
        <w:rPr>
          <w:rFonts w:ascii="Times New Roman" w:hAnsi="Times New Roman" w:cs="Times New Roman"/>
          <w:b w:val="0"/>
          <w:sz w:val="28"/>
          <w:szCs w:val="28"/>
        </w:rPr>
      </w:pPr>
      <w:r w:rsidRPr="00172A7A">
        <w:rPr>
          <w:rFonts w:ascii="Times New Roman" w:hAnsi="Times New Roman" w:cs="Times New Roman"/>
          <w:b w:val="0"/>
          <w:sz w:val="28"/>
          <w:szCs w:val="28"/>
        </w:rPr>
        <w:t xml:space="preserve">После утверждения федеральной Стратегии развития физической культуры и спорта была разработана и утверждена «Стратегия развития </w:t>
      </w:r>
      <w:r w:rsidRPr="00172A7A">
        <w:rPr>
          <w:rFonts w:ascii="Times New Roman" w:hAnsi="Times New Roman" w:cs="Times New Roman"/>
          <w:b w:val="0"/>
          <w:sz w:val="28"/>
          <w:szCs w:val="28"/>
        </w:rPr>
        <w:lastRenderedPageBreak/>
        <w:t>физической культуры и спорта в Красноярском крае». Она обозначила вызовы развития системы подготовки спортивного резерва в Красноярском крае. В связи с этим возникла необходимость в стратегическом изменении системы подготовки спортивного резерва, усиления деятельности по нескольким направлениям:</w:t>
      </w:r>
    </w:p>
    <w:p w14:paraId="69CEDAC9"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 выявление, отбор и профессиональная подготовка наиболее одаренных молодых спортсменов;</w:t>
      </w:r>
    </w:p>
    <w:p w14:paraId="3FAC4349"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 формирование стойкой мотивационной составляющей характера человека в части выбора профессионального спорта в качестве основной деятельности;</w:t>
      </w:r>
    </w:p>
    <w:p w14:paraId="4E9E216F"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 обеспечение возможности современной, качественной спортивной подготовки.</w:t>
      </w:r>
    </w:p>
    <w:p w14:paraId="237577F7"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Основной целью подготовки спортивного резерва Красноярского края,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Красноярского края.</w:t>
      </w:r>
    </w:p>
    <w:p w14:paraId="6C8813FF" w14:textId="77777777" w:rsidR="008F5FCF" w:rsidRPr="00172A7A" w:rsidRDefault="008F5FCF" w:rsidP="008F5FCF">
      <w:pPr>
        <w:widowControl w:val="0"/>
        <w:shd w:val="clear" w:color="auto" w:fill="FFFFFF"/>
        <w:ind w:firstLine="709"/>
        <w:jc w:val="both"/>
        <w:rPr>
          <w:sz w:val="28"/>
          <w:szCs w:val="28"/>
        </w:rPr>
      </w:pPr>
      <w:r w:rsidRPr="00172A7A">
        <w:rPr>
          <w:sz w:val="28"/>
          <w:szCs w:val="28"/>
        </w:rPr>
        <w:t>В настоящее время на полноценное развитие системы подготовки спортивного резерва негативное влияние оказывает ряд следующих факторов:</w:t>
      </w:r>
    </w:p>
    <w:p w14:paraId="3B74129A" w14:textId="77777777" w:rsidR="008F5FCF" w:rsidRPr="00172A7A" w:rsidRDefault="008F5FCF" w:rsidP="008F5FCF">
      <w:pPr>
        <w:pStyle w:val="af5"/>
        <w:widowControl w:val="0"/>
        <w:shd w:val="clear" w:color="auto" w:fill="FFFFFF"/>
        <w:autoSpaceDE w:val="0"/>
        <w:autoSpaceDN w:val="0"/>
        <w:adjustRightInd w:val="0"/>
        <w:spacing w:after="0" w:line="240" w:lineRule="auto"/>
        <w:ind w:left="0" w:firstLine="709"/>
        <w:jc w:val="both"/>
        <w:rPr>
          <w:rFonts w:ascii="Times New Roman" w:eastAsia="PTSans-Regular" w:hAnsi="Times New Roman"/>
          <w:sz w:val="28"/>
          <w:szCs w:val="28"/>
        </w:rPr>
      </w:pPr>
      <w:r w:rsidRPr="00172A7A">
        <w:rPr>
          <w:rFonts w:ascii="Times New Roman" w:hAnsi="Times New Roman"/>
          <w:sz w:val="28"/>
          <w:szCs w:val="28"/>
        </w:rPr>
        <w:t xml:space="preserve">- недостаточное развитие системы выявления и отбора наиболее одаренных молодых спортсменов; </w:t>
      </w:r>
    </w:p>
    <w:p w14:paraId="6EFA6640" w14:textId="77777777" w:rsidR="008F5FCF" w:rsidRPr="00172A7A" w:rsidRDefault="008F5FCF" w:rsidP="008F5FCF">
      <w:pPr>
        <w:pStyle w:val="af5"/>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172A7A">
        <w:rPr>
          <w:rFonts w:ascii="Times New Roman" w:hAnsi="Times New Roman"/>
          <w:sz w:val="28"/>
          <w:szCs w:val="28"/>
        </w:rPr>
        <w:t>- недостаток высококвалифицированных кадров, владеющих современными технологиями подготовки спортсменов;</w:t>
      </w:r>
    </w:p>
    <w:p w14:paraId="173189F5" w14:textId="77777777" w:rsidR="008F5FCF" w:rsidRPr="00172A7A" w:rsidRDefault="008F5FCF" w:rsidP="008F5FCF">
      <w:pPr>
        <w:pStyle w:val="af5"/>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172A7A">
        <w:rPr>
          <w:rFonts w:ascii="Times New Roman" w:hAnsi="Times New Roman"/>
          <w:sz w:val="28"/>
          <w:szCs w:val="28"/>
        </w:rPr>
        <w:t>- отсутствие мотивации у молодых спортсменов в части выбора профессионального спорта в качестве основной деятельности;</w:t>
      </w:r>
    </w:p>
    <w:p w14:paraId="62863446" w14:textId="77777777" w:rsidR="008F5FCF" w:rsidRPr="00172A7A" w:rsidRDefault="008F5FCF" w:rsidP="008F5FCF">
      <w:pPr>
        <w:pStyle w:val="af5"/>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172A7A">
        <w:rPr>
          <w:rFonts w:ascii="Times New Roman" w:hAnsi="Times New Roman"/>
          <w:sz w:val="28"/>
          <w:szCs w:val="28"/>
        </w:rPr>
        <w:t>- недостаток количества современных спортивных сооружений, учреждений спортивной направленности, и количества отделений по видам спорта;</w:t>
      </w:r>
    </w:p>
    <w:p w14:paraId="51904B14" w14:textId="77777777" w:rsidR="008F5FCF" w:rsidRPr="00172A7A" w:rsidRDefault="008F5FCF" w:rsidP="008F5FCF">
      <w:pPr>
        <w:pStyle w:val="af5"/>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172A7A">
        <w:rPr>
          <w:rFonts w:ascii="Times New Roman" w:hAnsi="Times New Roman"/>
          <w:sz w:val="28"/>
          <w:szCs w:val="28"/>
        </w:rPr>
        <w:t>- организационно-правовые проблемы управления системой подготовки спортивного резерва.</w:t>
      </w:r>
    </w:p>
    <w:p w14:paraId="279D1C74"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Для повышения эффективности спортивной подготовки в отрасли вводятся программы спортивной подготовки на основе федеральных стандартов спортивной подготовки по всем видам спорта.</w:t>
      </w:r>
    </w:p>
    <w:p w14:paraId="51594DFB"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Таким образом, 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14:paraId="6A1166BB"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 в том числе школ олимпийского резерва, как основных субъектов, осуществляющих работу со спортивным резервом для достижения спортсменами наивысших спортивных результатов.</w:t>
      </w:r>
    </w:p>
    <w:p w14:paraId="389EF7E4"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 xml:space="preserve">Для дальнейшего развития системы подготовки спортивного резерва </w:t>
      </w:r>
      <w:r w:rsidRPr="00172A7A">
        <w:rPr>
          <w:rFonts w:ascii="Times New Roman" w:hAnsi="Times New Roman" w:cs="Times New Roman"/>
          <w:b w:val="0"/>
          <w:sz w:val="28"/>
          <w:szCs w:val="28"/>
        </w:rPr>
        <w:lastRenderedPageBreak/>
        <w:t>требуется также программный подход.</w:t>
      </w:r>
    </w:p>
    <w:p w14:paraId="4598A524"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Используемый программно-целевой метод позволит:</w:t>
      </w:r>
    </w:p>
    <w:p w14:paraId="0C044294"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 выделить для финансирования наиболее приоритетные направления в рамках ведомственной деятельности;</w:t>
      </w:r>
    </w:p>
    <w:p w14:paraId="1A7ADBD8"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 обеспечить эффективное планирование и мониторинг результатов реализации Подпрограммы.</w:t>
      </w:r>
    </w:p>
    <w:p w14:paraId="7650AA28"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Реализация муниципальной политики в сфере физической культуры и спорта,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более динамичного социально-экономического развития муниципального образования город Минусинск.</w:t>
      </w:r>
    </w:p>
    <w:p w14:paraId="0F9CC5AF"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16"/>
          <w:szCs w:val="16"/>
        </w:rPr>
      </w:pPr>
    </w:p>
    <w:p w14:paraId="0C587583" w14:textId="77777777" w:rsidR="008F5FCF" w:rsidRPr="00172A7A" w:rsidRDefault="008F5FCF" w:rsidP="008F5FCF">
      <w:pPr>
        <w:pStyle w:val="ConsPlusNormal"/>
        <w:shd w:val="clear" w:color="auto" w:fill="FFFFFF"/>
        <w:tabs>
          <w:tab w:val="left" w:pos="8080"/>
        </w:tabs>
        <w:suppressAutoHyphens w:val="0"/>
        <w:ind w:firstLine="709"/>
        <w:rPr>
          <w:rFonts w:ascii="Times New Roman" w:hAnsi="Times New Roman" w:cs="Times New Roman"/>
          <w:b/>
          <w:sz w:val="2"/>
          <w:szCs w:val="2"/>
        </w:rPr>
      </w:pPr>
    </w:p>
    <w:p w14:paraId="38A0D923" w14:textId="77777777" w:rsidR="008F5FCF" w:rsidRPr="00172A7A" w:rsidRDefault="008F5FCF" w:rsidP="008F5FCF">
      <w:pPr>
        <w:pStyle w:val="ConsPlusNormal"/>
        <w:numPr>
          <w:ilvl w:val="0"/>
          <w:numId w:val="42"/>
        </w:numPr>
        <w:shd w:val="clear" w:color="auto" w:fill="FFFFFF"/>
        <w:tabs>
          <w:tab w:val="left" w:pos="8080"/>
        </w:tabs>
        <w:suppressAutoHyphens w:val="0"/>
        <w:jc w:val="center"/>
        <w:rPr>
          <w:rFonts w:ascii="Times New Roman" w:hAnsi="Times New Roman" w:cs="Times New Roman"/>
          <w:sz w:val="28"/>
          <w:szCs w:val="28"/>
        </w:rPr>
      </w:pPr>
      <w:r w:rsidRPr="00172A7A">
        <w:rPr>
          <w:rFonts w:ascii="Times New Roman" w:hAnsi="Times New Roman" w:cs="Times New Roman"/>
          <w:sz w:val="28"/>
          <w:szCs w:val="28"/>
        </w:rPr>
        <w:t>Основная цель, задачи, сроки выполнения</w:t>
      </w:r>
    </w:p>
    <w:p w14:paraId="0DB6F68C" w14:textId="77777777" w:rsidR="008F5FCF" w:rsidRPr="00172A7A" w:rsidRDefault="008F5FCF" w:rsidP="008F5FCF">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172A7A">
        <w:rPr>
          <w:rFonts w:ascii="Times New Roman" w:hAnsi="Times New Roman" w:cs="Times New Roman"/>
          <w:sz w:val="28"/>
          <w:szCs w:val="28"/>
        </w:rPr>
        <w:t>и показатели результативности подпрограммы</w:t>
      </w:r>
    </w:p>
    <w:p w14:paraId="3F1D22BD" w14:textId="77777777" w:rsidR="008F5FCF" w:rsidRPr="00172A7A" w:rsidRDefault="008F5FCF" w:rsidP="008F5FCF">
      <w:pPr>
        <w:pStyle w:val="ConsPlusNormal"/>
        <w:shd w:val="clear" w:color="auto" w:fill="FFFFFF"/>
        <w:tabs>
          <w:tab w:val="left" w:pos="8080"/>
        </w:tabs>
        <w:suppressAutoHyphens w:val="0"/>
        <w:ind w:firstLine="709"/>
        <w:jc w:val="center"/>
        <w:rPr>
          <w:rFonts w:ascii="Times New Roman" w:hAnsi="Times New Roman" w:cs="Times New Roman"/>
          <w:sz w:val="2"/>
          <w:szCs w:val="2"/>
        </w:rPr>
      </w:pPr>
    </w:p>
    <w:p w14:paraId="5BCA8A3F" w14:textId="77777777" w:rsidR="008F5FCF" w:rsidRPr="00172A7A" w:rsidRDefault="008F5FCF" w:rsidP="008F5FCF">
      <w:pPr>
        <w:widowControl w:val="0"/>
        <w:shd w:val="clear" w:color="auto" w:fill="FFFFFF"/>
        <w:ind w:firstLine="709"/>
        <w:contextualSpacing/>
        <w:jc w:val="both"/>
        <w:rPr>
          <w:sz w:val="16"/>
          <w:szCs w:val="16"/>
        </w:rPr>
      </w:pPr>
    </w:p>
    <w:p w14:paraId="042667B6" w14:textId="77777777" w:rsidR="008F5FCF" w:rsidRPr="00172A7A" w:rsidRDefault="008F5FCF" w:rsidP="008F5FCF">
      <w:pPr>
        <w:widowControl w:val="0"/>
        <w:shd w:val="clear" w:color="auto" w:fill="FFFFFF"/>
        <w:ind w:firstLine="709"/>
        <w:contextualSpacing/>
        <w:jc w:val="both"/>
        <w:rPr>
          <w:sz w:val="28"/>
          <w:szCs w:val="28"/>
        </w:rPr>
      </w:pPr>
      <w:r w:rsidRPr="00172A7A">
        <w:rPr>
          <w:sz w:val="28"/>
          <w:szCs w:val="28"/>
        </w:rPr>
        <w:t xml:space="preserve">Муниципальным заказчиком – координатором Подпрограммы является Отдел спорта и молодежной политики Администрации города Минусинска (далее – Отдел спорта). </w:t>
      </w:r>
    </w:p>
    <w:p w14:paraId="506555E8" w14:textId="77777777" w:rsidR="008F5FCF" w:rsidRPr="00172A7A" w:rsidRDefault="008F5FCF" w:rsidP="008F5FCF">
      <w:pPr>
        <w:widowControl w:val="0"/>
        <w:shd w:val="clear" w:color="auto" w:fill="FFFFFF"/>
        <w:ind w:firstLine="709"/>
        <w:contextualSpacing/>
        <w:jc w:val="both"/>
        <w:rPr>
          <w:sz w:val="28"/>
          <w:szCs w:val="28"/>
        </w:rPr>
      </w:pPr>
      <w:r w:rsidRPr="00172A7A">
        <w:rPr>
          <w:sz w:val="28"/>
          <w:szCs w:val="28"/>
        </w:rPr>
        <w:t>Цель Подпрограммы: Формирование системы подготовки спортивного резерва.</w:t>
      </w:r>
    </w:p>
    <w:p w14:paraId="5A9D863D" w14:textId="77777777" w:rsidR="008F5FCF" w:rsidRPr="00172A7A" w:rsidRDefault="008F5FCF" w:rsidP="008F5FCF">
      <w:pPr>
        <w:widowControl w:val="0"/>
        <w:shd w:val="clear" w:color="auto" w:fill="FFFFFF"/>
        <w:ind w:firstLine="709"/>
        <w:contextualSpacing/>
        <w:jc w:val="both"/>
      </w:pPr>
      <w:r w:rsidRPr="00172A7A">
        <w:rPr>
          <w:sz w:val="28"/>
          <w:szCs w:val="28"/>
        </w:rPr>
        <w:t>Для достижения поставленной цели запланировано решение следующих задач:</w:t>
      </w:r>
    </w:p>
    <w:p w14:paraId="6833ADA5"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формирование единой системы поиска, выявления и поддержки одаренных детей, повышение качества управления подготовкой спортивного резерва.</w:t>
      </w:r>
    </w:p>
    <w:p w14:paraId="21998AD4" w14:textId="77777777" w:rsidR="008F5FCF" w:rsidRPr="00172A7A" w:rsidRDefault="008F5FCF" w:rsidP="008F5FCF">
      <w:pPr>
        <w:widowControl w:val="0"/>
        <w:shd w:val="clear" w:color="auto" w:fill="FFFFFF"/>
        <w:ind w:firstLine="709"/>
        <w:contextualSpacing/>
        <w:jc w:val="both"/>
        <w:rPr>
          <w:sz w:val="28"/>
          <w:szCs w:val="28"/>
        </w:rPr>
      </w:pPr>
      <w:r w:rsidRPr="00172A7A">
        <w:rPr>
          <w:sz w:val="28"/>
          <w:szCs w:val="28"/>
        </w:rPr>
        <w:t xml:space="preserve">Для формирования единой системы поиска, выявления и поддержки спортивно одаренных детей включены мероприятия и проекты, направленные, прежде всего на укрепление материально-технической базы субъектов, осуществляющих деятельность по поддержке талантливых, наиболее одаренных детей. </w:t>
      </w:r>
    </w:p>
    <w:p w14:paraId="1A6FB279" w14:textId="77777777" w:rsidR="008F5FCF" w:rsidRPr="00172A7A" w:rsidRDefault="008F5FCF" w:rsidP="008F5FCF">
      <w:pPr>
        <w:widowControl w:val="0"/>
        <w:shd w:val="clear" w:color="auto" w:fill="FFFFFF"/>
        <w:tabs>
          <w:tab w:val="left" w:pos="0"/>
        </w:tabs>
        <w:ind w:firstLine="709"/>
        <w:contextualSpacing/>
        <w:jc w:val="both"/>
        <w:rPr>
          <w:sz w:val="28"/>
          <w:szCs w:val="28"/>
        </w:rPr>
      </w:pPr>
      <w:r w:rsidRPr="00172A7A">
        <w:rPr>
          <w:sz w:val="28"/>
          <w:szCs w:val="28"/>
        </w:rPr>
        <w:t>Развитие кадровой политики подготовки спортивного резерва.</w:t>
      </w:r>
    </w:p>
    <w:p w14:paraId="4A1E7C10" w14:textId="77777777" w:rsidR="008F5FCF" w:rsidRPr="00172A7A" w:rsidRDefault="008F5FCF" w:rsidP="008F5FCF">
      <w:pPr>
        <w:pStyle w:val="ConsPlusCell"/>
        <w:shd w:val="clear" w:color="auto" w:fill="FFFFFF"/>
        <w:tabs>
          <w:tab w:val="left" w:pos="0"/>
        </w:tabs>
        <w:suppressAutoHyphens w:val="0"/>
        <w:spacing w:line="240" w:lineRule="auto"/>
        <w:ind w:firstLine="709"/>
        <w:contextualSpacing/>
        <w:jc w:val="both"/>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Без участия квалифицированных тренеров-преподавателей, административного персонала невозможно рассчитывать на наивысший спортивный результат учащихся учреждений физкультурно-спортивной направленности.</w:t>
      </w:r>
    </w:p>
    <w:p w14:paraId="0E8A3CD2" w14:textId="77777777" w:rsidR="008F5FCF" w:rsidRPr="00172A7A" w:rsidRDefault="008F5FCF" w:rsidP="008F5FCF">
      <w:pPr>
        <w:pStyle w:val="ConsPlusCell"/>
        <w:shd w:val="clear" w:color="auto" w:fill="FFFFFF"/>
        <w:tabs>
          <w:tab w:val="left" w:pos="0"/>
        </w:tabs>
        <w:suppressAutoHyphens w:val="0"/>
        <w:spacing w:line="240" w:lineRule="auto"/>
        <w:ind w:firstLine="709"/>
        <w:contextualSpacing/>
        <w:jc w:val="both"/>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Совершенствование системы мероприятий, направленных на поиск и поддержку талантливых, одаренных детей.</w:t>
      </w:r>
    </w:p>
    <w:p w14:paraId="684BF0F2" w14:textId="77777777" w:rsidR="008F5FCF" w:rsidRPr="00172A7A" w:rsidRDefault="008F5FCF" w:rsidP="008F5FCF">
      <w:pPr>
        <w:pStyle w:val="ConsPlusCell"/>
        <w:shd w:val="clear" w:color="auto" w:fill="FFFFFF"/>
        <w:tabs>
          <w:tab w:val="left" w:pos="0"/>
        </w:tabs>
        <w:suppressAutoHyphens w:val="0"/>
        <w:spacing w:line="240" w:lineRule="auto"/>
        <w:ind w:firstLine="709"/>
        <w:contextualSpacing/>
        <w:jc w:val="both"/>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 xml:space="preserve">Создание и совершенствование системы мероприятий,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наивысших спортивных результатов. </w:t>
      </w:r>
    </w:p>
    <w:p w14:paraId="446757A5" w14:textId="77777777" w:rsidR="008F5FCF" w:rsidRPr="00172A7A" w:rsidRDefault="008F5FCF" w:rsidP="008F5FCF">
      <w:pPr>
        <w:widowControl w:val="0"/>
        <w:shd w:val="clear" w:color="auto" w:fill="FFFFFF"/>
        <w:tabs>
          <w:tab w:val="left" w:pos="0"/>
        </w:tabs>
        <w:ind w:firstLine="709"/>
        <w:contextualSpacing/>
        <w:jc w:val="both"/>
        <w:rPr>
          <w:sz w:val="28"/>
          <w:szCs w:val="28"/>
        </w:rPr>
      </w:pPr>
      <w:r w:rsidRPr="00172A7A">
        <w:rPr>
          <w:sz w:val="28"/>
          <w:szCs w:val="28"/>
        </w:rPr>
        <w:t>Сроки выполнения Подпрограммы 2014 год – 2026 год.</w:t>
      </w:r>
    </w:p>
    <w:p w14:paraId="4B9A25B7" w14:textId="77777777" w:rsidR="008F5FCF" w:rsidRPr="00172A7A" w:rsidRDefault="008F5FCF" w:rsidP="008F5FCF">
      <w:pPr>
        <w:widowControl w:val="0"/>
        <w:shd w:val="clear" w:color="auto" w:fill="FFFFFF"/>
        <w:ind w:firstLine="709"/>
        <w:jc w:val="both"/>
        <w:rPr>
          <w:sz w:val="28"/>
          <w:szCs w:val="28"/>
        </w:rPr>
      </w:pPr>
      <w:r w:rsidRPr="00172A7A">
        <w:rPr>
          <w:sz w:val="28"/>
          <w:szCs w:val="28"/>
        </w:rPr>
        <w:t xml:space="preserve">В соответствии с установленными целевыми ориентирами в </w:t>
      </w:r>
      <w:r w:rsidRPr="00172A7A">
        <w:rPr>
          <w:sz w:val="28"/>
          <w:szCs w:val="28"/>
        </w:rPr>
        <w:lastRenderedPageBreak/>
        <w:t>Подпрограмме используются следующий показатель результативности:</w:t>
      </w:r>
    </w:p>
    <w:p w14:paraId="73A5AFF9"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удельный вес обучающихся (</w:t>
      </w:r>
      <w:r w:rsidRPr="00172A7A">
        <w:rPr>
          <w:sz w:val="28"/>
        </w:rPr>
        <w:t xml:space="preserve">спортсменов) </w:t>
      </w:r>
      <w:r w:rsidRPr="00172A7A">
        <w:rPr>
          <w:sz w:val="28"/>
          <w:szCs w:val="28"/>
        </w:rPr>
        <w:t>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p w14:paraId="365CE323" w14:textId="77777777" w:rsidR="008F5FCF" w:rsidRPr="00172A7A" w:rsidRDefault="008F5FCF" w:rsidP="008F5FCF">
      <w:pPr>
        <w:pStyle w:val="ConsPlusNormal"/>
        <w:shd w:val="clear" w:color="auto" w:fill="FFFFFF"/>
        <w:tabs>
          <w:tab w:val="left" w:pos="8080"/>
        </w:tabs>
        <w:suppressAutoHyphens w:val="0"/>
        <w:ind w:firstLine="0"/>
        <w:rPr>
          <w:rFonts w:ascii="Times New Roman" w:hAnsi="Times New Roman" w:cs="Times New Roman"/>
          <w:sz w:val="16"/>
          <w:szCs w:val="16"/>
        </w:rPr>
      </w:pPr>
    </w:p>
    <w:p w14:paraId="24827CF9" w14:textId="77777777" w:rsidR="008F5FCF" w:rsidRPr="00172A7A" w:rsidRDefault="008F5FCF" w:rsidP="008F5FCF">
      <w:pPr>
        <w:pStyle w:val="ConsPlusNormal"/>
        <w:numPr>
          <w:ilvl w:val="0"/>
          <w:numId w:val="42"/>
        </w:numPr>
        <w:shd w:val="clear" w:color="auto" w:fill="FFFFFF"/>
        <w:tabs>
          <w:tab w:val="left" w:pos="8080"/>
        </w:tabs>
        <w:suppressAutoHyphens w:val="0"/>
        <w:jc w:val="center"/>
        <w:rPr>
          <w:rFonts w:ascii="Times New Roman" w:hAnsi="Times New Roman" w:cs="Times New Roman"/>
          <w:sz w:val="28"/>
          <w:szCs w:val="28"/>
        </w:rPr>
      </w:pPr>
      <w:r w:rsidRPr="00172A7A">
        <w:rPr>
          <w:rFonts w:ascii="Times New Roman" w:hAnsi="Times New Roman" w:cs="Times New Roman"/>
          <w:sz w:val="28"/>
          <w:szCs w:val="28"/>
        </w:rPr>
        <w:t>Механизм реализации подпрограммы</w:t>
      </w:r>
    </w:p>
    <w:p w14:paraId="3D012C55" w14:textId="77777777" w:rsidR="008F5FCF" w:rsidRPr="00172A7A" w:rsidRDefault="008F5FCF" w:rsidP="008F5FCF">
      <w:pPr>
        <w:pStyle w:val="ConsPlusNormal"/>
        <w:shd w:val="clear" w:color="auto" w:fill="FFFFFF"/>
        <w:tabs>
          <w:tab w:val="left" w:pos="8080"/>
        </w:tabs>
        <w:suppressAutoHyphens w:val="0"/>
        <w:ind w:left="1429" w:firstLine="0"/>
        <w:rPr>
          <w:rFonts w:ascii="Times New Roman" w:hAnsi="Times New Roman" w:cs="Times New Roman"/>
          <w:sz w:val="16"/>
          <w:szCs w:val="16"/>
        </w:rPr>
      </w:pPr>
    </w:p>
    <w:p w14:paraId="710E847B" w14:textId="77777777" w:rsidR="008F5FCF" w:rsidRPr="00172A7A" w:rsidRDefault="008F5FCF" w:rsidP="008F5FCF">
      <w:pPr>
        <w:pStyle w:val="ConsPlusNormal"/>
        <w:shd w:val="clear" w:color="auto" w:fill="FFFFFF"/>
        <w:tabs>
          <w:tab w:val="left" w:pos="8080"/>
        </w:tabs>
        <w:suppressAutoHyphens w:val="0"/>
        <w:ind w:left="1429" w:firstLine="0"/>
        <w:rPr>
          <w:rFonts w:ascii="Times New Roman" w:hAnsi="Times New Roman" w:cs="Times New Roman"/>
          <w:sz w:val="2"/>
          <w:szCs w:val="2"/>
        </w:rPr>
      </w:pPr>
    </w:p>
    <w:p w14:paraId="54FD4716"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Реализацию Подпрограммы осуществляют Отдел спорта и молодежной политики администрации города Минусинска и городские муниципальные учреждения физкультурно-спортивной направленности подведомственные Отделу спорта и молодежной политики администрации города Минусинска.</w:t>
      </w:r>
    </w:p>
    <w:p w14:paraId="139D001F"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Мероприятия подпрограммы осуществляются в комплексе путем предоставления субсидии бюджетным муниципальным учреждениям, являющимся исполнителями соответствующих мероприятий подпрограммы, на финансовое обеспечение выполнения ими муниципального задания.</w:t>
      </w:r>
    </w:p>
    <w:p w14:paraId="091A52AC"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Реализация основных мероприятий, предусмотренных подпрограммой, в том числе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51E246CE"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70C3411F"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Отдел спорта и молодежной политики администрации города Минусинска осуществляет:</w:t>
      </w:r>
    </w:p>
    <w:p w14:paraId="0DA63EDF"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 координацию исполнения мероприятий подпрограммы, мониторинг их реализации;</w:t>
      </w:r>
    </w:p>
    <w:p w14:paraId="3DC6A72F"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 непосредственный контроль за ходом реализации мероприятий подпрограммы;</w:t>
      </w:r>
    </w:p>
    <w:p w14:paraId="09089C6E"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Подготовка отчетов о реализации подпрограммы осуществляется МКУ ЦБ.</w:t>
      </w:r>
    </w:p>
    <w:p w14:paraId="2A65E015" w14:textId="77777777" w:rsidR="008F5FCF" w:rsidRPr="00172A7A" w:rsidRDefault="008F5FCF" w:rsidP="008F5FCF">
      <w:pPr>
        <w:widowControl w:val="0"/>
        <w:shd w:val="clear" w:color="auto" w:fill="FFFFFF"/>
        <w:ind w:firstLine="709"/>
        <w:jc w:val="both"/>
        <w:rPr>
          <w:sz w:val="16"/>
          <w:szCs w:val="16"/>
        </w:rPr>
      </w:pPr>
    </w:p>
    <w:p w14:paraId="21526158" w14:textId="77777777" w:rsidR="008F5FCF" w:rsidRPr="00172A7A" w:rsidRDefault="008F5FCF" w:rsidP="008F5FCF">
      <w:pPr>
        <w:pStyle w:val="ConsPlusNormal"/>
        <w:numPr>
          <w:ilvl w:val="0"/>
          <w:numId w:val="42"/>
        </w:numPr>
        <w:shd w:val="clear" w:color="auto" w:fill="FFFFFF"/>
        <w:tabs>
          <w:tab w:val="left" w:pos="8080"/>
        </w:tabs>
        <w:suppressAutoHyphens w:val="0"/>
        <w:jc w:val="center"/>
        <w:rPr>
          <w:rFonts w:ascii="Times New Roman" w:hAnsi="Times New Roman" w:cs="Times New Roman"/>
          <w:sz w:val="28"/>
          <w:szCs w:val="28"/>
        </w:rPr>
      </w:pPr>
      <w:bookmarkStart w:id="8" w:name="_Hlk132644949"/>
      <w:r w:rsidRPr="00172A7A">
        <w:rPr>
          <w:rFonts w:ascii="Times New Roman" w:hAnsi="Times New Roman" w:cs="Times New Roman"/>
          <w:sz w:val="28"/>
          <w:szCs w:val="28"/>
        </w:rPr>
        <w:t>Характеристика основных мероприятий подпрограммы</w:t>
      </w:r>
    </w:p>
    <w:p w14:paraId="706D2D08" w14:textId="77777777" w:rsidR="008F5FCF" w:rsidRPr="00172A7A" w:rsidRDefault="008F5FCF" w:rsidP="008F5FCF">
      <w:pPr>
        <w:pStyle w:val="ConsPlusNormal"/>
        <w:shd w:val="clear" w:color="auto" w:fill="FFFFFF"/>
        <w:tabs>
          <w:tab w:val="left" w:pos="8080"/>
        </w:tabs>
        <w:suppressAutoHyphens w:val="0"/>
        <w:ind w:left="1429" w:firstLine="0"/>
        <w:rPr>
          <w:rFonts w:ascii="Times New Roman" w:hAnsi="Times New Roman" w:cs="Times New Roman"/>
          <w:sz w:val="16"/>
          <w:szCs w:val="16"/>
        </w:rPr>
      </w:pPr>
    </w:p>
    <w:p w14:paraId="2765715C" w14:textId="77777777" w:rsidR="008F5FCF" w:rsidRPr="00172A7A" w:rsidRDefault="008F5FCF" w:rsidP="008F5FCF">
      <w:pPr>
        <w:pStyle w:val="ConsPlusNormal"/>
        <w:shd w:val="clear" w:color="auto" w:fill="FFFFFF"/>
        <w:tabs>
          <w:tab w:val="left" w:pos="8080"/>
        </w:tabs>
        <w:suppressAutoHyphens w:val="0"/>
        <w:ind w:left="1429" w:firstLine="0"/>
        <w:rPr>
          <w:rFonts w:ascii="Times New Roman" w:hAnsi="Times New Roman" w:cs="Times New Roman"/>
          <w:sz w:val="2"/>
          <w:szCs w:val="2"/>
        </w:rPr>
      </w:pPr>
    </w:p>
    <w:p w14:paraId="79BAAE29"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bookmarkStart w:id="9" w:name="_Hlk132645101"/>
      <w:bookmarkEnd w:id="8"/>
      <w:r w:rsidRPr="00172A7A">
        <w:rPr>
          <w:sz w:val="28"/>
          <w:szCs w:val="28"/>
        </w:rPr>
        <w:t>Мероприятие 2.1. Обеспечение деятельности (оказание услуг) подведомственных учреждений</w:t>
      </w:r>
      <w:bookmarkEnd w:id="9"/>
      <w:r w:rsidRPr="00172A7A">
        <w:rPr>
          <w:sz w:val="28"/>
          <w:szCs w:val="28"/>
        </w:rPr>
        <w:t>.</w:t>
      </w:r>
    </w:p>
    <w:p w14:paraId="09B84FA3"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Реализация мероприятия осуществляется путем предоставления </w:t>
      </w:r>
      <w:r w:rsidRPr="00172A7A">
        <w:rPr>
          <w:sz w:val="28"/>
        </w:rPr>
        <w:t xml:space="preserve">МБУ ДО «СШОР им. В.П. </w:t>
      </w:r>
      <w:proofErr w:type="spellStart"/>
      <w:r w:rsidRPr="00172A7A">
        <w:rPr>
          <w:sz w:val="28"/>
        </w:rPr>
        <w:t>Щедрухина</w:t>
      </w:r>
      <w:proofErr w:type="spellEnd"/>
      <w:r w:rsidRPr="00172A7A">
        <w:rPr>
          <w:sz w:val="28"/>
        </w:rPr>
        <w:t xml:space="preserve">» </w:t>
      </w:r>
      <w:r w:rsidRPr="00172A7A">
        <w:rPr>
          <w:sz w:val="28"/>
          <w:szCs w:val="28"/>
        </w:rPr>
        <w:t>субсидии на финансовое обеспечение выполнения учреждением муниципального задания, субсидии на иные цели на основании соглашений заключенных между указанным учреждением и Отделом.</w:t>
      </w:r>
    </w:p>
    <w:p w14:paraId="7ED3D3B0"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Данное мероприятие включает:</w:t>
      </w:r>
    </w:p>
    <w:p w14:paraId="1F6CFEFA"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содержание муниципальных учреждений, включая расходы на текущий ремонт здания и сооружений;</w:t>
      </w:r>
    </w:p>
    <w:p w14:paraId="337E6FFF"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оплату труда сотрудников муниципальных бюджетных учреждений;</w:t>
      </w:r>
    </w:p>
    <w:p w14:paraId="149B65CD"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lastRenderedPageBreak/>
        <w:t>- реализацию дополнительных образовательных программ спортивной подготовки: подготовку – обучающихся (спортсменов) в спортивных школах от спортивно-оздоровительного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w:t>
      </w:r>
    </w:p>
    <w:p w14:paraId="289D2CFC" w14:textId="77777777" w:rsidR="008F5FCF" w:rsidRPr="00172A7A" w:rsidRDefault="008F5FCF" w:rsidP="008F5FCF">
      <w:pPr>
        <w:pStyle w:val="ConsPlusNormal"/>
        <w:shd w:val="clear" w:color="auto" w:fill="FFFFFF"/>
        <w:tabs>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30D38C46" w14:textId="77777777" w:rsidR="008F5FCF" w:rsidRPr="00172A7A" w:rsidRDefault="008F5FCF" w:rsidP="008F5FCF">
      <w:pPr>
        <w:pStyle w:val="ConsPlusNormal"/>
        <w:shd w:val="clear" w:color="auto" w:fill="FFFFFF"/>
        <w:tabs>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Выполнение мероприятия запланировано на 2014 – 2026 годы.</w:t>
      </w:r>
    </w:p>
    <w:p w14:paraId="3EB93345" w14:textId="77777777" w:rsidR="008F5FCF" w:rsidRPr="00172A7A" w:rsidRDefault="008F5FCF" w:rsidP="008F5FCF">
      <w:pPr>
        <w:widowControl w:val="0"/>
        <w:shd w:val="clear" w:color="auto" w:fill="FFFFFF"/>
        <w:ind w:firstLine="709"/>
        <w:jc w:val="both"/>
        <w:rPr>
          <w:sz w:val="28"/>
          <w:szCs w:val="28"/>
        </w:rPr>
      </w:pPr>
      <w:bookmarkStart w:id="10" w:name="_Hlk132645168"/>
      <w:r w:rsidRPr="00172A7A">
        <w:rPr>
          <w:sz w:val="28"/>
          <w:szCs w:val="28"/>
        </w:rPr>
        <w:t>Финансирование мероприятия из средств бюджета города осуществляется в объеме 101 329,28 тыс. рублей, в том числе по годам: в 2024 году – 34 109,76 тыс. рублей; в 2025 году – 33 609,76 тыс. рублей; в 2026 году – 33 609,76 тыс. рублей.</w:t>
      </w:r>
    </w:p>
    <w:p w14:paraId="61F0AFBD" w14:textId="77777777" w:rsidR="008F5FCF" w:rsidRPr="00172A7A" w:rsidRDefault="008F5FCF" w:rsidP="008F5FCF">
      <w:pPr>
        <w:pStyle w:val="ConsPlusNormal"/>
        <w:shd w:val="clear" w:color="auto" w:fill="FFFFFF"/>
        <w:tabs>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xml:space="preserve">Мероприятие 2.2. </w:t>
      </w:r>
      <w:r w:rsidRPr="00172A7A">
        <w:rPr>
          <w:rFonts w:ascii="Times New Roman" w:hAnsi="Times New Roman" w:cs="Times New Roman"/>
          <w:bCs/>
          <w:sz w:val="28"/>
          <w:szCs w:val="28"/>
        </w:rPr>
        <w:t xml:space="preserve">Организация и проведение спортивно – массовых, спортивных мероприятий и обеспечение участия в соревнованиях, </w:t>
      </w:r>
      <w:proofErr w:type="gramStart"/>
      <w:r w:rsidRPr="00172A7A">
        <w:rPr>
          <w:rFonts w:ascii="Times New Roman" w:hAnsi="Times New Roman" w:cs="Times New Roman"/>
          <w:bCs/>
          <w:sz w:val="28"/>
          <w:szCs w:val="28"/>
        </w:rPr>
        <w:t>согласно календарного плана</w:t>
      </w:r>
      <w:proofErr w:type="gramEnd"/>
      <w:r w:rsidRPr="00172A7A">
        <w:rPr>
          <w:rFonts w:ascii="Times New Roman" w:hAnsi="Times New Roman" w:cs="Times New Roman"/>
          <w:bCs/>
          <w:sz w:val="28"/>
          <w:szCs w:val="28"/>
        </w:rPr>
        <w:t>.</w:t>
      </w:r>
    </w:p>
    <w:bookmarkEnd w:id="10"/>
    <w:p w14:paraId="6992BF0C" w14:textId="77777777" w:rsidR="008F5FCF" w:rsidRPr="00172A7A" w:rsidRDefault="008F5FCF" w:rsidP="008F5FCF">
      <w:pPr>
        <w:widowControl w:val="0"/>
        <w:shd w:val="clear" w:color="auto" w:fill="FFFFFF"/>
        <w:ind w:firstLine="709"/>
        <w:jc w:val="both"/>
        <w:rPr>
          <w:sz w:val="28"/>
          <w:szCs w:val="28"/>
        </w:rPr>
      </w:pPr>
      <w:r w:rsidRPr="00172A7A">
        <w:rPr>
          <w:sz w:val="28"/>
          <w:szCs w:val="28"/>
        </w:rPr>
        <w:t>- организацию участия обучающихся (спортсменов) и тренеров-преподавателей в физкультурных и спортивных мероприятиях: оплату взносов в спортивные федерации за участие в официальных спортивных соревнованиях; транспортные расходы, оплату проезда, проживания, питания, суточных; проведение учебно-тренировочных и восстановительных мероприятий, приобретение призовой продукции.</w:t>
      </w:r>
    </w:p>
    <w:p w14:paraId="3DB823F3" w14:textId="77777777" w:rsidR="008F5FCF" w:rsidRPr="00172A7A" w:rsidRDefault="008F5FCF" w:rsidP="008F5FCF">
      <w:pPr>
        <w:pStyle w:val="ConsPlusNormal"/>
        <w:shd w:val="clear" w:color="auto" w:fill="FFFFFF"/>
        <w:tabs>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5C47ED07"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Реализация мероприятия осуществляется путем предоставления </w:t>
      </w:r>
      <w:r w:rsidRPr="00172A7A">
        <w:rPr>
          <w:sz w:val="28"/>
        </w:rPr>
        <w:t xml:space="preserve">МБУ ДО «СШОР им. В.П. </w:t>
      </w:r>
      <w:proofErr w:type="spellStart"/>
      <w:r w:rsidRPr="00172A7A">
        <w:rPr>
          <w:sz w:val="28"/>
        </w:rPr>
        <w:t>Щедрухина</w:t>
      </w:r>
      <w:proofErr w:type="spellEnd"/>
      <w:r w:rsidRPr="00172A7A">
        <w:rPr>
          <w:sz w:val="28"/>
        </w:rPr>
        <w:t xml:space="preserve">» </w:t>
      </w:r>
      <w:r w:rsidRPr="00172A7A">
        <w:rPr>
          <w:sz w:val="28"/>
          <w:szCs w:val="28"/>
        </w:rPr>
        <w:t>субсидии на финансовое обеспечение выполнения учреждением муниципального задания, субсидии на иные цели на основании соглашений заключенных между указанным учреждением и Отделом.</w:t>
      </w:r>
    </w:p>
    <w:p w14:paraId="4E5D17E2"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Данное мероприятие включает:</w:t>
      </w:r>
    </w:p>
    <w:p w14:paraId="646A19FB" w14:textId="77777777" w:rsidR="008F5FCF" w:rsidRPr="00172A7A" w:rsidRDefault="008F5FCF" w:rsidP="008F5FCF">
      <w:pPr>
        <w:widowControl w:val="0"/>
        <w:shd w:val="clear" w:color="auto" w:fill="FFFFFF"/>
        <w:ind w:firstLine="709"/>
        <w:jc w:val="both"/>
        <w:rPr>
          <w:sz w:val="28"/>
          <w:szCs w:val="28"/>
        </w:rPr>
      </w:pPr>
      <w:bookmarkStart w:id="11" w:name="_Hlk132645260"/>
      <w:r w:rsidRPr="00172A7A">
        <w:rPr>
          <w:sz w:val="28"/>
          <w:szCs w:val="28"/>
        </w:rPr>
        <w:t>Финансирование мероприятия из средств городского бюджета осуществляется в объеме 8 129,37 тыс. рублей, в том числе по годам: 2 709,79 тыс. рублей в 2024 году; 2 709,79 тыс. рублей в 2025 году; 2 709,79 тыс. рублей в 2026 году.</w:t>
      </w:r>
    </w:p>
    <w:p w14:paraId="5573AD11" w14:textId="77777777" w:rsidR="008F5FCF" w:rsidRPr="00172A7A" w:rsidRDefault="008F5FCF" w:rsidP="008F5FCF">
      <w:pPr>
        <w:widowControl w:val="0"/>
        <w:shd w:val="clear" w:color="auto" w:fill="FFFFFF"/>
        <w:ind w:firstLine="709"/>
        <w:jc w:val="both"/>
        <w:rPr>
          <w:bCs/>
          <w:sz w:val="28"/>
          <w:szCs w:val="28"/>
        </w:rPr>
      </w:pPr>
      <w:bookmarkStart w:id="12" w:name="_Hlk132645631"/>
      <w:bookmarkEnd w:id="11"/>
      <w:r w:rsidRPr="00172A7A">
        <w:rPr>
          <w:sz w:val="28"/>
          <w:szCs w:val="28"/>
        </w:rPr>
        <w:t>Мероприятие 2.3.</w:t>
      </w:r>
      <w:r w:rsidRPr="00172A7A">
        <w:rPr>
          <w:bCs/>
          <w:sz w:val="28"/>
          <w:szCs w:val="28"/>
        </w:rPr>
        <w:t xml:space="preserve"> Выполнение требований федеральных стандартов спортивной подготовки. Данное мероприятие включает в себя:</w:t>
      </w:r>
    </w:p>
    <w:p w14:paraId="51C33AD1" w14:textId="77777777" w:rsidR="008F5FCF" w:rsidRPr="00172A7A" w:rsidRDefault="008F5FCF" w:rsidP="008F5FCF">
      <w:pPr>
        <w:widowControl w:val="0"/>
        <w:shd w:val="clear" w:color="auto" w:fill="FFFFFF"/>
        <w:ind w:firstLine="709"/>
        <w:jc w:val="both"/>
        <w:rPr>
          <w:sz w:val="28"/>
          <w:szCs w:val="28"/>
        </w:rPr>
      </w:pPr>
      <w:r w:rsidRPr="00172A7A">
        <w:rPr>
          <w:sz w:val="28"/>
          <w:szCs w:val="28"/>
        </w:rPr>
        <w:t xml:space="preserve">- организацию участия обучающихся (спортсменов) и тренеров-преподавателей, проходящих спортивную специализацию в учреждении, в целях обеспечения которого истребована субсидия, в спортивных мероприятиях, согласно календарного плана физкультурных и спортивных мероприятий, приобретение оборудования, спортивного инвентаря и экипировки, необходимых для прохождения спортивной подготовки в рамках предоставления субсидии их краевого бюджета на выполнение требований федеральных стандартов спортивной подготовки в том числе </w:t>
      </w:r>
      <w:r w:rsidRPr="00172A7A">
        <w:rPr>
          <w:sz w:val="28"/>
          <w:szCs w:val="28"/>
        </w:rPr>
        <w:lastRenderedPageBreak/>
        <w:t xml:space="preserve">софинансирование из средств бюджета города 199,10 тыс. рублей, краевой бюджет – 0,00 тыс. рублей. Реализация мероприятий осуществляется путем предоставления </w:t>
      </w:r>
      <w:r w:rsidRPr="00172A7A">
        <w:rPr>
          <w:sz w:val="28"/>
        </w:rPr>
        <w:t xml:space="preserve">МБУ ДО «СШОР им. В.П. </w:t>
      </w:r>
      <w:proofErr w:type="spellStart"/>
      <w:r w:rsidRPr="00172A7A">
        <w:rPr>
          <w:sz w:val="28"/>
        </w:rPr>
        <w:t>Щедрухина</w:t>
      </w:r>
      <w:proofErr w:type="spellEnd"/>
      <w:r w:rsidRPr="00172A7A">
        <w:rPr>
          <w:sz w:val="28"/>
        </w:rPr>
        <w:t xml:space="preserve">» </w:t>
      </w:r>
      <w:r w:rsidRPr="00172A7A">
        <w:rPr>
          <w:sz w:val="28"/>
          <w:szCs w:val="28"/>
        </w:rPr>
        <w:t>субсидии на иные цели.</w:t>
      </w:r>
    </w:p>
    <w:p w14:paraId="49B4555E" w14:textId="77777777" w:rsidR="008F5FCF" w:rsidRPr="00172A7A" w:rsidRDefault="008F5FCF" w:rsidP="008F5FCF">
      <w:pPr>
        <w:widowControl w:val="0"/>
        <w:shd w:val="clear" w:color="auto" w:fill="FFFFFF"/>
        <w:ind w:firstLine="709"/>
        <w:jc w:val="both"/>
        <w:rPr>
          <w:sz w:val="28"/>
          <w:szCs w:val="28"/>
        </w:rPr>
      </w:pPr>
      <w:r w:rsidRPr="00172A7A">
        <w:rPr>
          <w:sz w:val="28"/>
          <w:szCs w:val="28"/>
        </w:rPr>
        <w:t xml:space="preserve">Мероприятие 2.4 Средства на развитие детско-юношеского спорта. </w:t>
      </w:r>
      <w:r w:rsidRPr="00172A7A">
        <w:rPr>
          <w:bCs/>
          <w:sz w:val="28"/>
          <w:szCs w:val="28"/>
        </w:rPr>
        <w:t>Данное мероприятие включает в себя:</w:t>
      </w:r>
      <w:r w:rsidRPr="00172A7A">
        <w:rPr>
          <w:sz w:val="28"/>
          <w:szCs w:val="28"/>
        </w:rPr>
        <w:t xml:space="preserve"> </w:t>
      </w:r>
    </w:p>
    <w:p w14:paraId="263BD124" w14:textId="77777777" w:rsidR="008F5FCF" w:rsidRPr="00172A7A" w:rsidRDefault="008F5FCF" w:rsidP="008F5FCF">
      <w:pPr>
        <w:widowControl w:val="0"/>
        <w:shd w:val="clear" w:color="auto" w:fill="FFFFFF"/>
        <w:ind w:firstLine="709"/>
        <w:jc w:val="both"/>
        <w:rPr>
          <w:sz w:val="28"/>
          <w:szCs w:val="28"/>
        </w:rPr>
      </w:pPr>
      <w:r w:rsidRPr="00172A7A">
        <w:rPr>
          <w:sz w:val="28"/>
          <w:szCs w:val="28"/>
        </w:rPr>
        <w:t xml:space="preserve">- организацию участия обучающихся (спортсменов) и тренеров-преподавателей в спортивных мероприятиях, по базовым видам спорта, согласно календарного плана физкультурных и спортивных мероприятий, приобретение оборудования, спортивного инвентаря и экипировки, необходимых для прохождения спортивной подготовки в рамках предоставления субсидии их краевого бюджета на развитие детско-юношеского спорта в том числе софинансирование из средств бюджета города 25,00 тыс. рублей, краевой бюджет – 0,00 тыс. рублей. Реализация мероприятий осуществляется путем предоставления </w:t>
      </w:r>
      <w:r w:rsidRPr="00172A7A">
        <w:rPr>
          <w:sz w:val="28"/>
        </w:rPr>
        <w:t xml:space="preserve">МБУ ДО «СШОР им. В.П. </w:t>
      </w:r>
      <w:proofErr w:type="spellStart"/>
      <w:r w:rsidRPr="00172A7A">
        <w:rPr>
          <w:sz w:val="28"/>
        </w:rPr>
        <w:t>Щедрухина</w:t>
      </w:r>
      <w:proofErr w:type="spellEnd"/>
      <w:r w:rsidRPr="00172A7A">
        <w:rPr>
          <w:sz w:val="28"/>
        </w:rPr>
        <w:t xml:space="preserve">» </w:t>
      </w:r>
      <w:r w:rsidRPr="00172A7A">
        <w:rPr>
          <w:sz w:val="28"/>
          <w:szCs w:val="28"/>
        </w:rPr>
        <w:t>субсидии на иные цели.</w:t>
      </w:r>
    </w:p>
    <w:p w14:paraId="5FD30B52" w14:textId="77777777" w:rsidR="008F5FCF" w:rsidRPr="00172A7A" w:rsidRDefault="008F5FCF" w:rsidP="008F5FCF">
      <w:pPr>
        <w:widowControl w:val="0"/>
        <w:shd w:val="clear" w:color="auto" w:fill="FFFFFF"/>
        <w:ind w:firstLine="709"/>
        <w:jc w:val="both"/>
        <w:rPr>
          <w:sz w:val="28"/>
          <w:szCs w:val="28"/>
        </w:rPr>
      </w:pPr>
      <w:r w:rsidRPr="00172A7A">
        <w:rPr>
          <w:sz w:val="28"/>
          <w:szCs w:val="28"/>
        </w:rPr>
        <w:t xml:space="preserve">Мероприятие 2.5. 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обустройство спортивной площадки ул. Красных Партизан, 37; ремонт кровли и фасада специализированного зала бокса ул. Ленина,93 а; ремонт кровли, устройство фасада, </w:t>
      </w:r>
      <w:proofErr w:type="spellStart"/>
      <w:r w:rsidRPr="00172A7A">
        <w:rPr>
          <w:sz w:val="28"/>
          <w:szCs w:val="28"/>
        </w:rPr>
        <w:t>отмостков</w:t>
      </w:r>
      <w:proofErr w:type="spellEnd"/>
      <w:r w:rsidRPr="00172A7A">
        <w:rPr>
          <w:sz w:val="28"/>
          <w:szCs w:val="28"/>
        </w:rPr>
        <w:t xml:space="preserve"> специализированного зала тяжелой атлетики ул. Народная,21, в том числе софинансирование из средств бюджета города 150,00 тыс. рублей, краевой бюджет – 0,00 тыс. рублей. Реализация мероприятий осуществляется путем предоставления </w:t>
      </w:r>
      <w:r w:rsidRPr="00172A7A">
        <w:rPr>
          <w:sz w:val="28"/>
        </w:rPr>
        <w:t xml:space="preserve">МБУ ДО «СШОР им. В.П. </w:t>
      </w:r>
      <w:proofErr w:type="spellStart"/>
      <w:r w:rsidRPr="00172A7A">
        <w:rPr>
          <w:sz w:val="28"/>
        </w:rPr>
        <w:t>Щедрухина</w:t>
      </w:r>
      <w:proofErr w:type="spellEnd"/>
      <w:r w:rsidRPr="00172A7A">
        <w:rPr>
          <w:sz w:val="28"/>
        </w:rPr>
        <w:t xml:space="preserve">» </w:t>
      </w:r>
      <w:r w:rsidRPr="00172A7A">
        <w:rPr>
          <w:sz w:val="28"/>
          <w:szCs w:val="28"/>
        </w:rPr>
        <w:t>субсидии на иные цели.</w:t>
      </w:r>
    </w:p>
    <w:p w14:paraId="3E66404D" w14:textId="77777777" w:rsidR="008F5FCF" w:rsidRPr="00172A7A" w:rsidRDefault="008F5FCF" w:rsidP="008F5FCF">
      <w:pPr>
        <w:widowControl w:val="0"/>
        <w:shd w:val="clear" w:color="auto" w:fill="FFFFFF"/>
        <w:ind w:firstLine="709"/>
        <w:jc w:val="both"/>
        <w:rPr>
          <w:sz w:val="28"/>
          <w:szCs w:val="28"/>
        </w:rPr>
      </w:pPr>
    </w:p>
    <w:bookmarkEnd w:id="12"/>
    <w:p w14:paraId="73BD98F2"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2"/>
          <w:szCs w:val="22"/>
        </w:rPr>
      </w:pPr>
    </w:p>
    <w:p w14:paraId="4BA166FC"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2"/>
          <w:szCs w:val="22"/>
        </w:rPr>
      </w:pPr>
    </w:p>
    <w:p w14:paraId="09F8C11E"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2"/>
          <w:szCs w:val="22"/>
        </w:rPr>
      </w:pPr>
    </w:p>
    <w:p w14:paraId="27156122"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 xml:space="preserve">Начальник Отдела спорта </w:t>
      </w:r>
    </w:p>
    <w:p w14:paraId="7A3C28E5"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и молодежной политики</w:t>
      </w:r>
    </w:p>
    <w:p w14:paraId="70F9C755"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администрации города Минусинска</w:t>
      </w:r>
      <w:r w:rsidRPr="00172A7A">
        <w:rPr>
          <w:rFonts w:ascii="Times New Roman" w:hAnsi="Times New Roman" w:cs="Times New Roman"/>
          <w:sz w:val="28"/>
          <w:szCs w:val="28"/>
        </w:rPr>
        <w:tab/>
      </w:r>
      <w:r>
        <w:rPr>
          <w:rFonts w:ascii="Times New Roman" w:hAnsi="Times New Roman" w:cs="Times New Roman"/>
          <w:sz w:val="28"/>
          <w:szCs w:val="28"/>
        </w:rPr>
        <w:t xml:space="preserve">подпись                    </w:t>
      </w:r>
      <w:r w:rsidRPr="00172A7A">
        <w:rPr>
          <w:rFonts w:ascii="Times New Roman" w:hAnsi="Times New Roman" w:cs="Times New Roman"/>
          <w:sz w:val="28"/>
          <w:szCs w:val="28"/>
        </w:rPr>
        <w:t xml:space="preserve">Н.В. </w:t>
      </w:r>
      <w:proofErr w:type="spellStart"/>
      <w:r w:rsidRPr="00172A7A">
        <w:rPr>
          <w:rFonts w:ascii="Times New Roman" w:hAnsi="Times New Roman" w:cs="Times New Roman"/>
          <w:sz w:val="28"/>
          <w:szCs w:val="28"/>
        </w:rPr>
        <w:t>Букова</w:t>
      </w:r>
      <w:proofErr w:type="spellEnd"/>
      <w:r w:rsidRPr="00172A7A">
        <w:rPr>
          <w:rFonts w:ascii="Times New Roman" w:hAnsi="Times New Roman" w:cs="Times New Roman"/>
          <w:b/>
          <w:sz w:val="28"/>
          <w:szCs w:val="28"/>
        </w:rPr>
        <w:br w:type="page"/>
      </w:r>
    </w:p>
    <w:tbl>
      <w:tblPr>
        <w:tblW w:w="10020" w:type="dxa"/>
        <w:jc w:val="center"/>
        <w:tblLayout w:type="fixed"/>
        <w:tblLook w:val="0000" w:firstRow="0" w:lastRow="0" w:firstColumn="0" w:lastColumn="0" w:noHBand="0" w:noVBand="0"/>
      </w:tblPr>
      <w:tblGrid>
        <w:gridCol w:w="2224"/>
        <w:gridCol w:w="7796"/>
      </w:tblGrid>
      <w:tr w:rsidR="008F5FCF" w:rsidRPr="00172A7A" w14:paraId="715AB785" w14:textId="77777777" w:rsidTr="00463E95">
        <w:trPr>
          <w:trHeight w:val="686"/>
          <w:jc w:val="center"/>
        </w:trPr>
        <w:tc>
          <w:tcPr>
            <w:tcW w:w="10020" w:type="dxa"/>
            <w:gridSpan w:val="2"/>
            <w:tcBorders>
              <w:bottom w:val="single" w:sz="4" w:space="0" w:color="auto"/>
            </w:tcBorders>
          </w:tcPr>
          <w:p w14:paraId="396108AE" w14:textId="77777777" w:rsidR="008F5FCF" w:rsidRPr="00172A7A" w:rsidRDefault="008F5FCF" w:rsidP="00463E95">
            <w:pPr>
              <w:widowControl w:val="0"/>
              <w:shd w:val="clear" w:color="auto" w:fill="FFFFFF"/>
              <w:ind w:firstLine="709"/>
              <w:jc w:val="center"/>
              <w:rPr>
                <w:sz w:val="28"/>
                <w:szCs w:val="28"/>
              </w:rPr>
            </w:pPr>
            <w:r w:rsidRPr="00172A7A">
              <w:rPr>
                <w:sz w:val="28"/>
                <w:szCs w:val="28"/>
              </w:rPr>
              <w:lastRenderedPageBreak/>
              <w:t>ПАСПОРТ</w:t>
            </w:r>
          </w:p>
          <w:p w14:paraId="5A96DE57" w14:textId="77777777" w:rsidR="008F5FCF" w:rsidRPr="00172A7A" w:rsidRDefault="008F5FCF" w:rsidP="00463E95">
            <w:pPr>
              <w:widowControl w:val="0"/>
              <w:shd w:val="clear" w:color="auto" w:fill="FFFFFF"/>
              <w:ind w:firstLine="709"/>
              <w:jc w:val="center"/>
              <w:rPr>
                <w:sz w:val="28"/>
                <w:szCs w:val="28"/>
              </w:rPr>
            </w:pPr>
            <w:r w:rsidRPr="00172A7A">
              <w:rPr>
                <w:sz w:val="28"/>
                <w:szCs w:val="28"/>
              </w:rPr>
              <w:t>ПОДПРОГРАММЫ 3 МУНИЦИПАЛЬНОЙ ПРОГРАММЫ</w:t>
            </w:r>
          </w:p>
          <w:p w14:paraId="68DC955B" w14:textId="77777777" w:rsidR="008F5FCF" w:rsidRPr="00172A7A" w:rsidRDefault="008F5FCF" w:rsidP="00463E95">
            <w:pPr>
              <w:widowControl w:val="0"/>
              <w:shd w:val="clear" w:color="auto" w:fill="FFFFFF"/>
              <w:jc w:val="both"/>
              <w:rPr>
                <w:sz w:val="16"/>
                <w:szCs w:val="16"/>
              </w:rPr>
            </w:pPr>
          </w:p>
        </w:tc>
      </w:tr>
      <w:tr w:rsidR="008F5FCF" w:rsidRPr="00172A7A" w14:paraId="2CD32671" w14:textId="77777777" w:rsidTr="00463E95">
        <w:trPr>
          <w:trHeight w:val="686"/>
          <w:jc w:val="center"/>
        </w:trPr>
        <w:tc>
          <w:tcPr>
            <w:tcW w:w="2224" w:type="dxa"/>
            <w:tcBorders>
              <w:top w:val="single" w:sz="4" w:space="0" w:color="auto"/>
              <w:left w:val="single" w:sz="4" w:space="0" w:color="auto"/>
              <w:bottom w:val="single" w:sz="4" w:space="0" w:color="auto"/>
              <w:right w:val="single" w:sz="4" w:space="0" w:color="auto"/>
            </w:tcBorders>
          </w:tcPr>
          <w:p w14:paraId="403F65FF"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Наименование подпрограммы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B38CB11" w14:textId="77777777" w:rsidR="008F5FCF" w:rsidRPr="00172A7A" w:rsidRDefault="008F5FCF" w:rsidP="00463E95">
            <w:pPr>
              <w:widowControl w:val="0"/>
              <w:shd w:val="clear" w:color="auto" w:fill="FFFFFF"/>
              <w:jc w:val="both"/>
              <w:rPr>
                <w:sz w:val="28"/>
                <w:szCs w:val="28"/>
              </w:rPr>
            </w:pPr>
            <w:r w:rsidRPr="00172A7A">
              <w:rPr>
                <w:sz w:val="28"/>
                <w:szCs w:val="28"/>
              </w:rPr>
              <w:t>«Выполнение муниципальных функций в установленной форме» (далее – Подпрограмма)</w:t>
            </w:r>
          </w:p>
        </w:tc>
      </w:tr>
      <w:tr w:rsidR="008F5FCF" w:rsidRPr="00172A7A" w14:paraId="1C2E0889" w14:textId="77777777" w:rsidTr="00463E95">
        <w:trPr>
          <w:trHeight w:val="880"/>
          <w:jc w:val="center"/>
        </w:trPr>
        <w:tc>
          <w:tcPr>
            <w:tcW w:w="2224" w:type="dxa"/>
            <w:tcBorders>
              <w:top w:val="single" w:sz="4" w:space="0" w:color="auto"/>
              <w:left w:val="single" w:sz="4" w:space="0" w:color="auto"/>
              <w:bottom w:val="single" w:sz="4" w:space="0" w:color="auto"/>
              <w:right w:val="single" w:sz="4" w:space="0" w:color="auto"/>
            </w:tcBorders>
          </w:tcPr>
          <w:p w14:paraId="3B7679AB" w14:textId="77777777" w:rsidR="008F5FCF" w:rsidRPr="00172A7A" w:rsidRDefault="008F5FCF" w:rsidP="00463E95">
            <w:pPr>
              <w:pStyle w:val="af8"/>
              <w:shd w:val="clear" w:color="auto" w:fill="FFFFFF"/>
              <w:rPr>
                <w:rFonts w:ascii="Times New Roman" w:hAnsi="Times New Roman" w:cs="Times New Roman"/>
                <w:sz w:val="27"/>
                <w:szCs w:val="27"/>
              </w:rPr>
            </w:pPr>
            <w:r w:rsidRPr="00172A7A">
              <w:rPr>
                <w:rFonts w:ascii="Times New Roman" w:hAnsi="Times New Roman" w:cs="Times New Roman"/>
                <w:sz w:val="27"/>
                <w:szCs w:val="27"/>
              </w:rPr>
              <w:t>Исполнители мероприятий подпрограммы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B266CF0"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8F5FCF" w:rsidRPr="00172A7A" w14:paraId="28232893" w14:textId="77777777" w:rsidTr="00463E95">
        <w:trPr>
          <w:trHeight w:val="686"/>
          <w:jc w:val="center"/>
        </w:trPr>
        <w:tc>
          <w:tcPr>
            <w:tcW w:w="2224" w:type="dxa"/>
            <w:tcBorders>
              <w:top w:val="single" w:sz="4" w:space="0" w:color="auto"/>
              <w:left w:val="single" w:sz="4" w:space="0" w:color="auto"/>
              <w:bottom w:val="single" w:sz="4" w:space="0" w:color="auto"/>
              <w:right w:val="single" w:sz="4" w:space="0" w:color="auto"/>
            </w:tcBorders>
          </w:tcPr>
          <w:p w14:paraId="2D0A1EFA"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Цель подпрограммы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85320ED" w14:textId="77777777" w:rsidR="008F5FCF" w:rsidRPr="00172A7A" w:rsidRDefault="008F5FCF" w:rsidP="00463E95">
            <w:pPr>
              <w:widowControl w:val="0"/>
              <w:shd w:val="clear" w:color="auto" w:fill="FFFFFF"/>
              <w:jc w:val="both"/>
              <w:rPr>
                <w:sz w:val="28"/>
                <w:szCs w:val="28"/>
              </w:rPr>
            </w:pPr>
            <w:r w:rsidRPr="00172A7A">
              <w:rPr>
                <w:sz w:val="28"/>
                <w:szCs w:val="28"/>
              </w:rPr>
              <w:t>Обеспечение эффективного управления в отрасли «физическая культура и спорт»</w:t>
            </w:r>
          </w:p>
        </w:tc>
      </w:tr>
      <w:tr w:rsidR="008F5FCF" w:rsidRPr="00172A7A" w14:paraId="56ADF4A9" w14:textId="77777777" w:rsidTr="00463E95">
        <w:trPr>
          <w:trHeight w:val="344"/>
          <w:jc w:val="center"/>
        </w:trPr>
        <w:tc>
          <w:tcPr>
            <w:tcW w:w="2224" w:type="dxa"/>
            <w:tcBorders>
              <w:top w:val="single" w:sz="4" w:space="0" w:color="auto"/>
              <w:left w:val="single" w:sz="4" w:space="0" w:color="auto"/>
              <w:bottom w:val="single" w:sz="4" w:space="0" w:color="auto"/>
              <w:right w:val="single" w:sz="4" w:space="0" w:color="auto"/>
            </w:tcBorders>
          </w:tcPr>
          <w:p w14:paraId="67D84845"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Задачи подпрограммы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F597A19" w14:textId="77777777" w:rsidR="008F5FCF" w:rsidRPr="00172A7A" w:rsidRDefault="008F5FCF" w:rsidP="00463E95">
            <w:pPr>
              <w:widowControl w:val="0"/>
              <w:shd w:val="clear" w:color="auto" w:fill="FFFFFF"/>
              <w:tabs>
                <w:tab w:val="left" w:pos="804"/>
              </w:tabs>
              <w:jc w:val="both"/>
              <w:rPr>
                <w:sz w:val="28"/>
                <w:szCs w:val="28"/>
              </w:rPr>
            </w:pPr>
            <w:r w:rsidRPr="00172A7A">
              <w:rPr>
                <w:bCs/>
                <w:sz w:val="28"/>
                <w:szCs w:val="28"/>
              </w:rPr>
              <w:t>Обеспечение реализации эффективной муниципальной политики в области физической культуры и спорта на территории муниципального образования</w:t>
            </w:r>
          </w:p>
        </w:tc>
      </w:tr>
      <w:tr w:rsidR="008F5FCF" w:rsidRPr="00172A7A" w14:paraId="573A9047" w14:textId="77777777" w:rsidTr="00463E95">
        <w:trPr>
          <w:trHeight w:val="1030"/>
          <w:jc w:val="center"/>
        </w:trPr>
        <w:tc>
          <w:tcPr>
            <w:tcW w:w="2224" w:type="dxa"/>
            <w:tcBorders>
              <w:top w:val="single" w:sz="4" w:space="0" w:color="auto"/>
              <w:left w:val="single" w:sz="4" w:space="0" w:color="auto"/>
              <w:bottom w:val="single" w:sz="4" w:space="0" w:color="auto"/>
              <w:right w:val="single" w:sz="4" w:space="0" w:color="auto"/>
            </w:tcBorders>
          </w:tcPr>
          <w:p w14:paraId="6A8FE0AB" w14:textId="77777777" w:rsidR="008F5FCF" w:rsidRPr="00172A7A" w:rsidRDefault="008F5FCF" w:rsidP="00463E95">
            <w:pPr>
              <w:pStyle w:val="af8"/>
              <w:shd w:val="clear" w:color="auto" w:fill="FFFFFF"/>
              <w:rPr>
                <w:rFonts w:ascii="Times New Roman" w:hAnsi="Times New Roman" w:cs="Times New Roman"/>
                <w:sz w:val="27"/>
                <w:szCs w:val="27"/>
              </w:rPr>
            </w:pPr>
            <w:r w:rsidRPr="00172A7A">
              <w:rPr>
                <w:rFonts w:ascii="Times New Roman" w:hAnsi="Times New Roman" w:cs="Times New Roman"/>
                <w:sz w:val="27"/>
                <w:szCs w:val="27"/>
              </w:rPr>
              <w:t>Показатели результативности подпрограммы</w:t>
            </w:r>
          </w:p>
        </w:tc>
        <w:tc>
          <w:tcPr>
            <w:tcW w:w="7796" w:type="dxa"/>
            <w:tcBorders>
              <w:top w:val="single" w:sz="4" w:space="0" w:color="auto"/>
              <w:left w:val="single" w:sz="4" w:space="0" w:color="auto"/>
              <w:bottom w:val="single" w:sz="4" w:space="0" w:color="auto"/>
              <w:right w:val="single" w:sz="4" w:space="0" w:color="auto"/>
            </w:tcBorders>
          </w:tcPr>
          <w:p w14:paraId="2CAAE1D4" w14:textId="77777777" w:rsidR="008F5FCF" w:rsidRPr="00172A7A" w:rsidRDefault="008F5FCF" w:rsidP="00463E95">
            <w:pPr>
              <w:widowControl w:val="0"/>
              <w:shd w:val="clear" w:color="auto" w:fill="FFFFFF"/>
              <w:jc w:val="both"/>
              <w:rPr>
                <w:sz w:val="28"/>
                <w:szCs w:val="28"/>
              </w:rPr>
            </w:pPr>
            <w:r w:rsidRPr="00172A7A">
              <w:rPr>
                <w:sz w:val="28"/>
                <w:szCs w:val="28"/>
              </w:rPr>
              <w:t>1.Своевременность разработки нормативных правовых актов, договоров и соглашений – 5 баллов в 2026 году;</w:t>
            </w:r>
          </w:p>
          <w:p w14:paraId="32A65676" w14:textId="77777777" w:rsidR="008F5FCF" w:rsidRPr="00172A7A" w:rsidRDefault="008F5FCF" w:rsidP="00463E95">
            <w:pPr>
              <w:widowControl w:val="0"/>
              <w:shd w:val="clear" w:color="auto" w:fill="FFFFFF"/>
              <w:jc w:val="both"/>
              <w:rPr>
                <w:sz w:val="28"/>
                <w:szCs w:val="28"/>
              </w:rPr>
            </w:pPr>
            <w:r w:rsidRPr="00172A7A">
              <w:rPr>
                <w:sz w:val="28"/>
                <w:szCs w:val="28"/>
              </w:rPr>
              <w:t>2.Проведение мониторинга результатов деятельности подведомственных учреждений – 5 баллов в 2026 году;</w:t>
            </w:r>
          </w:p>
          <w:p w14:paraId="324FBB8B" w14:textId="77777777" w:rsidR="008F5FCF" w:rsidRPr="00172A7A" w:rsidRDefault="008F5FCF" w:rsidP="00463E95">
            <w:pPr>
              <w:widowControl w:val="0"/>
              <w:shd w:val="clear" w:color="auto" w:fill="FFFFFF"/>
              <w:jc w:val="both"/>
              <w:rPr>
                <w:sz w:val="28"/>
                <w:szCs w:val="28"/>
              </w:rPr>
            </w:pPr>
            <w:r w:rsidRPr="00172A7A">
              <w:rPr>
                <w:sz w:val="28"/>
                <w:szCs w:val="28"/>
              </w:rPr>
              <w:t>3.Своевременность утверждения муниципальных заданий подведомственным учреждениям – 5 баллов в 2026 году;</w:t>
            </w:r>
          </w:p>
          <w:p w14:paraId="37DA92B2" w14:textId="77777777" w:rsidR="008F5FCF" w:rsidRPr="00172A7A" w:rsidRDefault="008F5FCF" w:rsidP="00463E95">
            <w:pPr>
              <w:widowControl w:val="0"/>
              <w:shd w:val="clear" w:color="auto" w:fill="FFFFFF"/>
              <w:jc w:val="both"/>
              <w:rPr>
                <w:sz w:val="28"/>
                <w:szCs w:val="28"/>
              </w:rPr>
            </w:pPr>
            <w:r w:rsidRPr="00172A7A">
              <w:rPr>
                <w:sz w:val="28"/>
                <w:szCs w:val="28"/>
              </w:rPr>
              <w:t>4.Своевременность утверждения планов финансово-хозяйственной деятельности учреждений – 5 баллов в 2026 году.</w:t>
            </w:r>
          </w:p>
        </w:tc>
      </w:tr>
      <w:tr w:rsidR="008F5FCF" w:rsidRPr="00172A7A" w14:paraId="67A4E5A9" w14:textId="77777777" w:rsidTr="00463E95">
        <w:trPr>
          <w:trHeight w:val="165"/>
          <w:jc w:val="center"/>
        </w:trPr>
        <w:tc>
          <w:tcPr>
            <w:tcW w:w="2224" w:type="dxa"/>
            <w:tcBorders>
              <w:top w:val="single" w:sz="4" w:space="0" w:color="auto"/>
              <w:left w:val="single" w:sz="4" w:space="0" w:color="auto"/>
              <w:bottom w:val="single" w:sz="4" w:space="0" w:color="auto"/>
              <w:right w:val="single" w:sz="4" w:space="0" w:color="auto"/>
            </w:tcBorders>
          </w:tcPr>
          <w:p w14:paraId="7CBDD6EB"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Сроки реализации подпрограммы</w:t>
            </w:r>
          </w:p>
        </w:tc>
        <w:tc>
          <w:tcPr>
            <w:tcW w:w="7796" w:type="dxa"/>
            <w:tcBorders>
              <w:top w:val="single" w:sz="4" w:space="0" w:color="auto"/>
              <w:left w:val="single" w:sz="4" w:space="0" w:color="auto"/>
              <w:bottom w:val="single" w:sz="4" w:space="0" w:color="auto"/>
              <w:right w:val="single" w:sz="4" w:space="0" w:color="auto"/>
            </w:tcBorders>
          </w:tcPr>
          <w:p w14:paraId="19EB017D"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2014 – 2026 годы</w:t>
            </w:r>
          </w:p>
        </w:tc>
      </w:tr>
      <w:tr w:rsidR="008F5FCF" w:rsidRPr="00172A7A" w14:paraId="29400D20" w14:textId="77777777" w:rsidTr="00463E95">
        <w:trPr>
          <w:trHeight w:val="165"/>
          <w:jc w:val="center"/>
        </w:trPr>
        <w:tc>
          <w:tcPr>
            <w:tcW w:w="2224" w:type="dxa"/>
            <w:tcBorders>
              <w:top w:val="single" w:sz="4" w:space="0" w:color="auto"/>
              <w:left w:val="single" w:sz="4" w:space="0" w:color="auto"/>
              <w:bottom w:val="single" w:sz="4" w:space="0" w:color="auto"/>
              <w:right w:val="single" w:sz="4" w:space="0" w:color="auto"/>
            </w:tcBorders>
          </w:tcPr>
          <w:p w14:paraId="3C0B68A6"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Объемы и источники финансирования подпрограммы</w:t>
            </w:r>
          </w:p>
        </w:tc>
        <w:tc>
          <w:tcPr>
            <w:tcW w:w="7796" w:type="dxa"/>
            <w:tcBorders>
              <w:top w:val="single" w:sz="4" w:space="0" w:color="auto"/>
              <w:left w:val="single" w:sz="4" w:space="0" w:color="auto"/>
              <w:bottom w:val="single" w:sz="4" w:space="0" w:color="auto"/>
              <w:right w:val="single" w:sz="4" w:space="0" w:color="auto"/>
            </w:tcBorders>
          </w:tcPr>
          <w:p w14:paraId="1CBA837F"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 xml:space="preserve">Общий объем финансирования Подпрограммы осуществляется за счет средств краевого бюджета и бюджета города в объеме –14 824,28 тыс. рублей, в том числе по годам: </w:t>
            </w:r>
          </w:p>
          <w:p w14:paraId="3A5354C9"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2024 год – 5 248,76 тыс. рублей, в т.ч.:</w:t>
            </w:r>
          </w:p>
          <w:p w14:paraId="29E87EF5"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5 248,76 тыс. рублей;</w:t>
            </w:r>
          </w:p>
          <w:p w14:paraId="575B51F9"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краевой бюджет – 0,00 тыс. рублей.</w:t>
            </w:r>
          </w:p>
          <w:p w14:paraId="6564968B"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2025 год – 4 787,76 тыс. рублей, в т.ч.:</w:t>
            </w:r>
          </w:p>
          <w:p w14:paraId="5EF05193"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4 787,76 тыс. рублей;</w:t>
            </w:r>
          </w:p>
          <w:p w14:paraId="447650A4"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краевой бюджет – 0,00 тыс. рублей.</w:t>
            </w:r>
          </w:p>
          <w:p w14:paraId="0A006E0F"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2026 год – 4 787,76 тыс. рублей.</w:t>
            </w:r>
          </w:p>
          <w:p w14:paraId="4D8AFE0E"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sz w:val="28"/>
                <w:szCs w:val="28"/>
              </w:rPr>
            </w:pPr>
            <w:r w:rsidRPr="00172A7A">
              <w:rPr>
                <w:rFonts w:ascii="Times New Roman" w:hAnsi="Times New Roman"/>
                <w:sz w:val="28"/>
                <w:szCs w:val="28"/>
              </w:rPr>
              <w:t>бюджет города – 4 787,76 тыс. рублей;</w:t>
            </w:r>
          </w:p>
          <w:p w14:paraId="6841394C" w14:textId="77777777" w:rsidR="008F5FCF" w:rsidRPr="00172A7A" w:rsidRDefault="008F5FCF" w:rsidP="00463E95">
            <w:pPr>
              <w:widowControl w:val="0"/>
              <w:shd w:val="clear" w:color="auto" w:fill="FFFFFF"/>
              <w:jc w:val="both"/>
              <w:rPr>
                <w:sz w:val="28"/>
                <w:szCs w:val="28"/>
              </w:rPr>
            </w:pPr>
            <w:r w:rsidRPr="00172A7A">
              <w:rPr>
                <w:sz w:val="28"/>
                <w:szCs w:val="28"/>
              </w:rPr>
              <w:t>краевой бюджет – 0,00 тыс. рублей.</w:t>
            </w:r>
          </w:p>
        </w:tc>
      </w:tr>
    </w:tbl>
    <w:p w14:paraId="19444969" w14:textId="77777777" w:rsidR="008F5FCF" w:rsidRPr="00172A7A" w:rsidRDefault="008F5FCF" w:rsidP="008F5FCF">
      <w:pPr>
        <w:pStyle w:val="ConsPlusNormal"/>
        <w:shd w:val="clear" w:color="auto" w:fill="FFFFFF"/>
        <w:tabs>
          <w:tab w:val="left" w:pos="8080"/>
        </w:tabs>
        <w:suppressAutoHyphens w:val="0"/>
        <w:ind w:firstLine="709"/>
        <w:jc w:val="center"/>
        <w:rPr>
          <w:rFonts w:ascii="Times New Roman" w:hAnsi="Times New Roman" w:cs="Times New Roman"/>
          <w:sz w:val="16"/>
          <w:szCs w:val="16"/>
        </w:rPr>
      </w:pPr>
    </w:p>
    <w:p w14:paraId="6BC1113E" w14:textId="77777777" w:rsidR="008F5FCF" w:rsidRPr="00172A7A" w:rsidRDefault="008F5FCF" w:rsidP="008F5FCF">
      <w:pPr>
        <w:pStyle w:val="ConsPlusNormal"/>
        <w:numPr>
          <w:ilvl w:val="0"/>
          <w:numId w:val="38"/>
        </w:numPr>
        <w:shd w:val="clear" w:color="auto" w:fill="FFFFFF"/>
        <w:tabs>
          <w:tab w:val="left" w:pos="8080"/>
        </w:tabs>
        <w:suppressAutoHyphens w:val="0"/>
        <w:jc w:val="center"/>
        <w:rPr>
          <w:rFonts w:ascii="Times New Roman" w:hAnsi="Times New Roman" w:cs="Times New Roman"/>
          <w:sz w:val="28"/>
          <w:szCs w:val="28"/>
        </w:rPr>
      </w:pPr>
      <w:bookmarkStart w:id="13" w:name="_Hlk132646007"/>
      <w:r w:rsidRPr="00172A7A">
        <w:rPr>
          <w:rFonts w:ascii="Times New Roman" w:hAnsi="Times New Roman" w:cs="Times New Roman"/>
          <w:sz w:val="28"/>
          <w:szCs w:val="28"/>
        </w:rPr>
        <w:t>Постановка общегородской проблемы подпрограммы</w:t>
      </w:r>
    </w:p>
    <w:p w14:paraId="68BF5807" w14:textId="77777777" w:rsidR="008F5FCF" w:rsidRPr="00172A7A" w:rsidRDefault="008F5FCF" w:rsidP="008F5FCF">
      <w:pPr>
        <w:pStyle w:val="ConsPlusNormal"/>
        <w:shd w:val="clear" w:color="auto" w:fill="FFFFFF"/>
        <w:tabs>
          <w:tab w:val="left" w:pos="8080"/>
        </w:tabs>
        <w:suppressAutoHyphens w:val="0"/>
        <w:ind w:left="1429" w:firstLine="0"/>
        <w:rPr>
          <w:rFonts w:ascii="Times New Roman" w:hAnsi="Times New Roman" w:cs="Times New Roman"/>
          <w:sz w:val="16"/>
          <w:szCs w:val="16"/>
        </w:rPr>
      </w:pPr>
    </w:p>
    <w:bookmarkEnd w:id="13"/>
    <w:p w14:paraId="0FA102F3"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 xml:space="preserve">Важнейшими условиями достижения цели и решения задач, предусмотренных Программой, являются: повышение эффективности муниципального управления, взаимодействия гражданского общества и бизнеса с органами администрации города, качества и оперативности предоставления муниципальных услуг; развитие кадрового потенциала; методического и информационно-аналитического обеспечения сферы физической культуры и </w:t>
      </w:r>
      <w:r w:rsidRPr="00172A7A">
        <w:rPr>
          <w:rFonts w:ascii="Times New Roman" w:eastAsia="Times New Roman" w:hAnsi="Times New Roman" w:cs="Times New Roman"/>
          <w:sz w:val="28"/>
          <w:szCs w:val="28"/>
          <w:lang w:eastAsia="ru-RU"/>
        </w:rPr>
        <w:lastRenderedPageBreak/>
        <w:t>спорта.</w:t>
      </w:r>
    </w:p>
    <w:p w14:paraId="2EFAE82A"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Сферой реализации подпрограммы является повышение эффективности управления развитием отрасли физической культуры и спорта.</w:t>
      </w:r>
    </w:p>
    <w:p w14:paraId="6AA95C76"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Учреждения, деятельность которых координируется Отделом, оказывают муниципальные услуги в сфере физической культуры и спорта. Данная деятельность регламентируется Федеральным законом от 04.12.2007 № 329-ФЗ «О физической культуре и спорте в Российской Федерации».</w:t>
      </w:r>
    </w:p>
    <w:p w14:paraId="7E4D0676"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6BFDD6C6"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В настоящее время в сфере физической культуры и спорта разработан и утвержден перечень муниципальных услуг (работ), оказываемых (выполняемых) муниципальными бюджетными учреждениями, находящимися в ведении Отдела.</w:t>
      </w:r>
    </w:p>
    <w:p w14:paraId="04255827"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В ведении Отдела находится 2 муниципальных бюджетных учреждения, деятельность которых осуществляется в соответствии с законодательством Российской Федерации на основе предоставления субсидий.</w:t>
      </w:r>
    </w:p>
    <w:p w14:paraId="27B38B23"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Одним из основных критериев эффективности управления является качество управления муниципальными финансами.</w:t>
      </w:r>
    </w:p>
    <w:p w14:paraId="2DED95AF"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Для повышения конкурентоспособности муниципального образования город Минусинск на спортивной всероссийской арене путем совершенствования системы подготовки спортсменов высокого класса возникает необходимость создания условий, способствующих совершенствованию знаний, умений и навыков тренерских кадров и специалистов.</w:t>
      </w:r>
    </w:p>
    <w:p w14:paraId="0E94177F"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 осуществляющими свою деятельность в сфере физической культуры и спорта.</w:t>
      </w:r>
    </w:p>
    <w:p w14:paraId="62560A19"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172A7A">
        <w:rPr>
          <w:rFonts w:ascii="Times New Roman" w:eastAsia="Times New Roman" w:hAnsi="Times New Roman" w:cs="Times New Roman"/>
          <w:sz w:val="28"/>
          <w:szCs w:val="28"/>
          <w:lang w:eastAsia="ru-RU"/>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14:paraId="19CE4C4F" w14:textId="77777777" w:rsidR="008F5FCF" w:rsidRPr="00172A7A" w:rsidRDefault="008F5FCF" w:rsidP="008F5FCF">
      <w:pPr>
        <w:pStyle w:val="ConsPlusNormal"/>
        <w:shd w:val="clear" w:color="auto" w:fill="FFFFFF"/>
        <w:tabs>
          <w:tab w:val="left" w:pos="8080"/>
        </w:tabs>
        <w:suppressAutoHyphens w:val="0"/>
        <w:ind w:firstLine="0"/>
        <w:rPr>
          <w:rFonts w:ascii="Times New Roman" w:eastAsia="Times New Roman" w:hAnsi="Times New Roman" w:cs="Times New Roman"/>
          <w:sz w:val="16"/>
          <w:szCs w:val="16"/>
          <w:lang w:eastAsia="ru-RU"/>
        </w:rPr>
      </w:pPr>
    </w:p>
    <w:p w14:paraId="1A522368" w14:textId="77777777" w:rsidR="008F5FCF" w:rsidRPr="00172A7A" w:rsidRDefault="008F5FCF" w:rsidP="008F5FCF">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172A7A">
        <w:rPr>
          <w:rFonts w:ascii="Times New Roman" w:hAnsi="Times New Roman" w:cs="Times New Roman"/>
          <w:sz w:val="28"/>
          <w:szCs w:val="28"/>
        </w:rPr>
        <w:t>2. Основная цель, задачи, сроки выполнения</w:t>
      </w:r>
    </w:p>
    <w:p w14:paraId="5C2502CE" w14:textId="77777777" w:rsidR="008F5FCF" w:rsidRPr="00172A7A" w:rsidRDefault="008F5FCF" w:rsidP="008F5FCF">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172A7A">
        <w:rPr>
          <w:rFonts w:ascii="Times New Roman" w:hAnsi="Times New Roman" w:cs="Times New Roman"/>
          <w:sz w:val="28"/>
          <w:szCs w:val="28"/>
        </w:rPr>
        <w:t>и показатели результативности подпрограммы</w:t>
      </w:r>
    </w:p>
    <w:p w14:paraId="12E97141" w14:textId="77777777" w:rsidR="008F5FCF" w:rsidRPr="00172A7A" w:rsidRDefault="008F5FCF" w:rsidP="008F5FCF">
      <w:pPr>
        <w:pStyle w:val="ConsPlusNormal"/>
        <w:shd w:val="clear" w:color="auto" w:fill="FFFFFF"/>
        <w:tabs>
          <w:tab w:val="left" w:pos="8080"/>
        </w:tabs>
        <w:suppressAutoHyphens w:val="0"/>
        <w:ind w:firstLine="709"/>
        <w:jc w:val="center"/>
        <w:rPr>
          <w:rFonts w:ascii="Times New Roman" w:hAnsi="Times New Roman" w:cs="Times New Roman"/>
          <w:sz w:val="16"/>
          <w:szCs w:val="16"/>
        </w:rPr>
      </w:pPr>
    </w:p>
    <w:p w14:paraId="20AA8AFB" w14:textId="77777777" w:rsidR="008F5FCF" w:rsidRPr="00172A7A" w:rsidRDefault="008F5FCF" w:rsidP="008F5FCF">
      <w:pPr>
        <w:widowControl w:val="0"/>
        <w:shd w:val="clear" w:color="auto" w:fill="FFFFFF"/>
        <w:ind w:firstLine="709"/>
        <w:jc w:val="both"/>
        <w:rPr>
          <w:sz w:val="28"/>
          <w:szCs w:val="28"/>
        </w:rPr>
      </w:pPr>
      <w:r w:rsidRPr="00172A7A">
        <w:rPr>
          <w:sz w:val="28"/>
          <w:szCs w:val="28"/>
        </w:rPr>
        <w:t>Муниципальным заказчиком-координатором Подпрограммы является Отдел спорта и молодежной политики администрации города Минусинска.</w:t>
      </w:r>
    </w:p>
    <w:p w14:paraId="49A273C8" w14:textId="77777777" w:rsidR="008F5FCF" w:rsidRPr="00172A7A" w:rsidRDefault="008F5FCF" w:rsidP="008F5FCF">
      <w:pPr>
        <w:widowControl w:val="0"/>
        <w:shd w:val="clear" w:color="auto" w:fill="FFFFFF"/>
        <w:ind w:firstLine="709"/>
        <w:jc w:val="both"/>
        <w:rPr>
          <w:sz w:val="28"/>
          <w:szCs w:val="28"/>
        </w:rPr>
      </w:pPr>
      <w:r w:rsidRPr="00172A7A">
        <w:rPr>
          <w:sz w:val="28"/>
          <w:szCs w:val="28"/>
        </w:rPr>
        <w:t>Цель Подпрограммы: обеспечение эффективного управления в отрасли «физическая культура и спорт».</w:t>
      </w:r>
    </w:p>
    <w:p w14:paraId="7840AD20" w14:textId="77777777" w:rsidR="008F5FCF" w:rsidRPr="00172A7A" w:rsidRDefault="008F5FCF" w:rsidP="008F5FCF">
      <w:pPr>
        <w:widowControl w:val="0"/>
        <w:shd w:val="clear" w:color="auto" w:fill="FFFFFF"/>
        <w:ind w:firstLine="709"/>
        <w:jc w:val="both"/>
        <w:rPr>
          <w:sz w:val="28"/>
          <w:szCs w:val="28"/>
        </w:rPr>
      </w:pPr>
      <w:r w:rsidRPr="00172A7A">
        <w:rPr>
          <w:sz w:val="28"/>
          <w:szCs w:val="28"/>
        </w:rPr>
        <w:t>Задача Подпрограммы: обеспечение реализации эффективной муниципальной политики в области физической культуры и спорта на территории муниципального образования.</w:t>
      </w:r>
    </w:p>
    <w:p w14:paraId="643E8CEC" w14:textId="77777777" w:rsidR="008F5FCF" w:rsidRPr="00172A7A" w:rsidRDefault="008F5FCF" w:rsidP="008F5FCF">
      <w:pPr>
        <w:widowControl w:val="0"/>
        <w:shd w:val="clear" w:color="auto" w:fill="FFFFFF"/>
        <w:ind w:firstLine="709"/>
        <w:jc w:val="both"/>
        <w:rPr>
          <w:sz w:val="28"/>
          <w:szCs w:val="28"/>
        </w:rPr>
      </w:pPr>
      <w:r w:rsidRPr="00172A7A">
        <w:rPr>
          <w:sz w:val="28"/>
          <w:szCs w:val="28"/>
        </w:rPr>
        <w:lastRenderedPageBreak/>
        <w:t>Сроки выполнения Подпрограммы 2014 – 2026 годы.</w:t>
      </w:r>
    </w:p>
    <w:p w14:paraId="4EB133F1" w14:textId="77777777" w:rsidR="008F5FCF" w:rsidRPr="00172A7A" w:rsidRDefault="008F5FCF" w:rsidP="008F5FCF">
      <w:pPr>
        <w:widowControl w:val="0"/>
        <w:shd w:val="clear" w:color="auto" w:fill="FFFFFF"/>
        <w:ind w:firstLine="709"/>
        <w:jc w:val="both"/>
        <w:rPr>
          <w:sz w:val="28"/>
          <w:szCs w:val="28"/>
        </w:rPr>
      </w:pPr>
      <w:r w:rsidRPr="00172A7A">
        <w:rPr>
          <w:sz w:val="28"/>
          <w:szCs w:val="28"/>
        </w:rPr>
        <w:t>По результатам реализации подпрограммы будут достигнуты следующие значения показателей:</w:t>
      </w:r>
    </w:p>
    <w:p w14:paraId="7F228834"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своевременность разработки нормативных правовых актов, договоров и соглашений – не менее 5 баллов;</w:t>
      </w:r>
    </w:p>
    <w:p w14:paraId="6AD0230E" w14:textId="77777777" w:rsidR="008F5FCF" w:rsidRPr="00172A7A" w:rsidRDefault="008F5FCF" w:rsidP="008F5FCF">
      <w:pPr>
        <w:widowControl w:val="0"/>
        <w:shd w:val="clear" w:color="auto" w:fill="FFFFFF"/>
        <w:ind w:firstLine="709"/>
        <w:jc w:val="both"/>
        <w:rPr>
          <w:sz w:val="28"/>
          <w:szCs w:val="28"/>
        </w:rPr>
      </w:pPr>
      <w:r w:rsidRPr="00172A7A">
        <w:rPr>
          <w:sz w:val="28"/>
          <w:szCs w:val="28"/>
        </w:rPr>
        <w:t>- проведение мониторинга результатов деятельности подведомственных учреждений – не менее 5 баллов;</w:t>
      </w:r>
    </w:p>
    <w:p w14:paraId="4DDDCD24"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своевременность утверждения муниципальных заданий подведомственным учреждениям – не менее 5 баллов;</w:t>
      </w:r>
    </w:p>
    <w:p w14:paraId="5113BE10" w14:textId="77777777" w:rsidR="008F5FCF" w:rsidRPr="00172A7A" w:rsidRDefault="008F5FCF" w:rsidP="008F5FCF">
      <w:pPr>
        <w:widowControl w:val="0"/>
        <w:shd w:val="clear" w:color="auto" w:fill="FFFFFF"/>
        <w:ind w:firstLine="709"/>
        <w:jc w:val="both"/>
        <w:rPr>
          <w:sz w:val="28"/>
          <w:szCs w:val="28"/>
        </w:rPr>
      </w:pPr>
      <w:r w:rsidRPr="00172A7A">
        <w:rPr>
          <w:sz w:val="28"/>
          <w:szCs w:val="28"/>
        </w:rPr>
        <w:t>- своевременность утверждения планов финансово-хозяйственной деятельности учреждений – не менее 5 баллов.</w:t>
      </w:r>
    </w:p>
    <w:p w14:paraId="7D6F396F" w14:textId="77777777" w:rsidR="008F5FCF" w:rsidRPr="00172A7A" w:rsidRDefault="008F5FCF" w:rsidP="008F5FCF">
      <w:pPr>
        <w:widowControl w:val="0"/>
        <w:shd w:val="clear" w:color="auto" w:fill="FFFFFF"/>
        <w:ind w:firstLine="709"/>
        <w:jc w:val="center"/>
        <w:rPr>
          <w:sz w:val="16"/>
          <w:szCs w:val="16"/>
        </w:rPr>
      </w:pPr>
    </w:p>
    <w:p w14:paraId="2EFB5E6C" w14:textId="77777777" w:rsidR="008F5FCF" w:rsidRPr="00172A7A" w:rsidRDefault="008F5FCF" w:rsidP="008F5FCF">
      <w:pPr>
        <w:pStyle w:val="ConsPlusNormal"/>
        <w:numPr>
          <w:ilvl w:val="0"/>
          <w:numId w:val="40"/>
        </w:numPr>
        <w:shd w:val="clear" w:color="auto" w:fill="FFFFFF"/>
        <w:tabs>
          <w:tab w:val="left" w:pos="8080"/>
        </w:tabs>
        <w:suppressAutoHyphens w:val="0"/>
        <w:jc w:val="center"/>
        <w:rPr>
          <w:rFonts w:ascii="Times New Roman" w:hAnsi="Times New Roman" w:cs="Times New Roman"/>
          <w:sz w:val="28"/>
          <w:szCs w:val="28"/>
        </w:rPr>
      </w:pPr>
      <w:r w:rsidRPr="00172A7A">
        <w:rPr>
          <w:rFonts w:ascii="Times New Roman" w:hAnsi="Times New Roman" w:cs="Times New Roman"/>
          <w:sz w:val="28"/>
          <w:szCs w:val="28"/>
        </w:rPr>
        <w:t>Механизм реализации подпрограммы</w:t>
      </w:r>
    </w:p>
    <w:p w14:paraId="7C621BE3" w14:textId="77777777" w:rsidR="008F5FCF" w:rsidRPr="00172A7A" w:rsidRDefault="008F5FCF" w:rsidP="008F5FCF">
      <w:pPr>
        <w:pStyle w:val="ConsPlusNormal"/>
        <w:shd w:val="clear" w:color="auto" w:fill="FFFFFF"/>
        <w:tabs>
          <w:tab w:val="left" w:pos="8080"/>
        </w:tabs>
        <w:suppressAutoHyphens w:val="0"/>
        <w:ind w:left="1789" w:firstLine="0"/>
        <w:rPr>
          <w:rFonts w:ascii="Times New Roman" w:hAnsi="Times New Roman" w:cs="Times New Roman"/>
          <w:sz w:val="16"/>
          <w:szCs w:val="16"/>
        </w:rPr>
      </w:pPr>
    </w:p>
    <w:p w14:paraId="5AD4DEAE"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Отдел спорта и молодежной политики</w:t>
      </w:r>
      <w:r w:rsidRPr="00172A7A">
        <w:rPr>
          <w:sz w:val="28"/>
        </w:rPr>
        <w:t xml:space="preserve"> администрации города Минусинска является главным распорядителем бюджетных средств.</w:t>
      </w:r>
    </w:p>
    <w:p w14:paraId="336FA5EF"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Финансирование бюджетных муниципальных учреждений осуществляется в виде субсидии на финансовое обеспечение выполнения ими муниципального задания, субсидии на иные цели на основании соглашений заключенных между учреждениями и Отделом. </w:t>
      </w:r>
    </w:p>
    <w:p w14:paraId="5D3D8ACE" w14:textId="77777777" w:rsidR="008F5FCF" w:rsidRPr="00172A7A" w:rsidRDefault="008F5FCF" w:rsidP="008F5FCF">
      <w:pPr>
        <w:widowControl w:val="0"/>
        <w:shd w:val="clear" w:color="auto" w:fill="FFFFFF"/>
        <w:ind w:firstLine="709"/>
        <w:jc w:val="both"/>
        <w:rPr>
          <w:sz w:val="28"/>
          <w:szCs w:val="28"/>
        </w:rPr>
      </w:pPr>
      <w:r w:rsidRPr="00172A7A">
        <w:rPr>
          <w:sz w:val="28"/>
          <w:szCs w:val="28"/>
        </w:rPr>
        <w:t>Реализация основных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1D02D788"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11335F4"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Отдел спорта и молодежной политики администрации города Минусинска осуществляет:</w:t>
      </w:r>
    </w:p>
    <w:p w14:paraId="2909984D"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 координацию исполнения мероприятий подпрограммы, мониторинг их реализации;</w:t>
      </w:r>
    </w:p>
    <w:p w14:paraId="70248076"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 непосредственный контроль за ходом реализации мероприятий подпрограммы;</w:t>
      </w:r>
    </w:p>
    <w:p w14:paraId="43611B70" w14:textId="77777777" w:rsidR="008F5FCF" w:rsidRPr="00172A7A" w:rsidRDefault="008F5FCF" w:rsidP="008F5FCF">
      <w:pPr>
        <w:widowControl w:val="0"/>
        <w:shd w:val="clear" w:color="auto" w:fill="FFFFFF"/>
        <w:autoSpaceDE w:val="0"/>
        <w:ind w:firstLine="709"/>
        <w:jc w:val="both"/>
        <w:rPr>
          <w:sz w:val="28"/>
          <w:szCs w:val="28"/>
        </w:rPr>
      </w:pPr>
      <w:r w:rsidRPr="00172A7A">
        <w:rPr>
          <w:sz w:val="28"/>
          <w:szCs w:val="28"/>
        </w:rPr>
        <w:t>Подготовка отчетов о реализации подпрограммы осуществляется МКУ ЦБ.</w:t>
      </w:r>
    </w:p>
    <w:p w14:paraId="7F66792A" w14:textId="77777777" w:rsidR="008F5FCF" w:rsidRPr="00172A7A" w:rsidRDefault="008F5FCF" w:rsidP="008F5FCF">
      <w:pPr>
        <w:widowControl w:val="0"/>
        <w:shd w:val="clear" w:color="auto" w:fill="FFFFFF"/>
        <w:ind w:firstLine="709"/>
        <w:jc w:val="center"/>
        <w:rPr>
          <w:sz w:val="16"/>
          <w:szCs w:val="16"/>
        </w:rPr>
      </w:pPr>
    </w:p>
    <w:p w14:paraId="19434C87" w14:textId="77777777" w:rsidR="008F5FCF" w:rsidRPr="00172A7A" w:rsidRDefault="008F5FCF" w:rsidP="008F5FCF">
      <w:pPr>
        <w:pStyle w:val="ConsPlusNormal"/>
        <w:numPr>
          <w:ilvl w:val="0"/>
          <w:numId w:val="40"/>
        </w:numPr>
        <w:shd w:val="clear" w:color="auto" w:fill="FFFFFF"/>
        <w:tabs>
          <w:tab w:val="left" w:pos="8080"/>
        </w:tabs>
        <w:suppressAutoHyphens w:val="0"/>
        <w:jc w:val="center"/>
        <w:rPr>
          <w:rFonts w:ascii="Times New Roman" w:hAnsi="Times New Roman" w:cs="Times New Roman"/>
          <w:sz w:val="28"/>
          <w:szCs w:val="28"/>
        </w:rPr>
      </w:pPr>
      <w:bookmarkStart w:id="14" w:name="_Hlk132646254"/>
      <w:r w:rsidRPr="00172A7A">
        <w:rPr>
          <w:rFonts w:ascii="Times New Roman" w:hAnsi="Times New Roman" w:cs="Times New Roman"/>
          <w:sz w:val="28"/>
          <w:szCs w:val="28"/>
        </w:rPr>
        <w:t>Характеристика основных мероприятий подпрограммы</w:t>
      </w:r>
    </w:p>
    <w:p w14:paraId="45DB8BB8" w14:textId="77777777" w:rsidR="008F5FCF" w:rsidRPr="00172A7A" w:rsidRDefault="008F5FCF" w:rsidP="008F5FCF">
      <w:pPr>
        <w:pStyle w:val="ConsPlusNormal"/>
        <w:shd w:val="clear" w:color="auto" w:fill="FFFFFF"/>
        <w:tabs>
          <w:tab w:val="left" w:pos="8080"/>
        </w:tabs>
        <w:suppressAutoHyphens w:val="0"/>
        <w:ind w:left="1789" w:firstLine="0"/>
        <w:rPr>
          <w:rFonts w:ascii="Times New Roman" w:hAnsi="Times New Roman" w:cs="Times New Roman"/>
          <w:sz w:val="16"/>
          <w:szCs w:val="16"/>
        </w:rPr>
      </w:pPr>
    </w:p>
    <w:bookmarkEnd w:id="14"/>
    <w:p w14:paraId="128BDFEC" w14:textId="77777777" w:rsidR="008F5FCF" w:rsidRPr="00172A7A"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Мероприятие 3.1. Руководство и управление в сфере установленных функций.</w:t>
      </w:r>
    </w:p>
    <w:p w14:paraId="1B1A1E8E" w14:textId="77777777" w:rsidR="008F5FCF" w:rsidRPr="00172A7A" w:rsidRDefault="008F5FCF" w:rsidP="008F5FCF">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172A7A">
        <w:rPr>
          <w:rFonts w:ascii="Times New Roman" w:hAnsi="Times New Roman" w:cs="Times New Roman"/>
          <w:b w:val="0"/>
          <w:sz w:val="28"/>
          <w:szCs w:val="28"/>
        </w:rPr>
        <w:t>В рамках данного мероприятия реализуются следующие приоритетные направления:</w:t>
      </w:r>
    </w:p>
    <w:p w14:paraId="5412DB71"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172A7A">
        <w:rPr>
          <w:rFonts w:ascii="Times New Roman" w:eastAsia="SimSun" w:hAnsi="Times New Roman" w:cs="Times New Roman"/>
          <w:bCs/>
          <w:kern w:val="1"/>
          <w:sz w:val="28"/>
          <w:szCs w:val="28"/>
        </w:rPr>
        <w:t xml:space="preserve">- мероприятие предусматривает расходы на оплату труда сотрудников отдела спорта и молодежной политики администрации города Минусинска, </w:t>
      </w:r>
      <w:r w:rsidRPr="00172A7A">
        <w:rPr>
          <w:rFonts w:ascii="Times New Roman" w:eastAsia="SimSun" w:hAnsi="Times New Roman" w:cs="Times New Roman"/>
          <w:bCs/>
          <w:kern w:val="1"/>
          <w:sz w:val="28"/>
          <w:szCs w:val="28"/>
        </w:rPr>
        <w:lastRenderedPageBreak/>
        <w:t>командировочные расходы, и иные расходы на содержание отдела спорта и молодежной политики администрации города Минусинска;</w:t>
      </w:r>
    </w:p>
    <w:p w14:paraId="72795E2E"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172A7A">
        <w:rPr>
          <w:rFonts w:ascii="Times New Roman" w:eastAsia="SimSun" w:hAnsi="Times New Roman" w:cs="Times New Roman"/>
          <w:bCs/>
          <w:kern w:val="1"/>
          <w:sz w:val="28"/>
          <w:szCs w:val="28"/>
        </w:rPr>
        <w:t>- 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 а также проверки в координируемых учреждениях финансово-хозяйственной деятельности и использования имущественного комплекса;</w:t>
      </w:r>
    </w:p>
    <w:p w14:paraId="351F0CA3"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172A7A">
        <w:rPr>
          <w:rFonts w:ascii="Times New Roman" w:eastAsia="SimSun" w:hAnsi="Times New Roman" w:cs="Times New Roman"/>
          <w:bCs/>
          <w:kern w:val="1"/>
          <w:sz w:val="28"/>
          <w:szCs w:val="28"/>
        </w:rPr>
        <w:t>- мероприятия по разработке, согласованию и утверждению нормативно-правовых и локальных правовых актов, иных документов администрации города, направленных на решение задач и исполнение мероприятий подпрограмм Программы;</w:t>
      </w:r>
    </w:p>
    <w:p w14:paraId="0334A1DC" w14:textId="77777777" w:rsidR="008F5FCF" w:rsidRPr="00172A7A" w:rsidRDefault="008F5FCF" w:rsidP="008F5FCF">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172A7A">
        <w:rPr>
          <w:rFonts w:ascii="Times New Roman" w:eastAsia="SimSun" w:hAnsi="Times New Roman" w:cs="Times New Roman"/>
          <w:bCs/>
          <w:kern w:val="1"/>
          <w:sz w:val="28"/>
          <w:szCs w:val="28"/>
        </w:rPr>
        <w:t>- мероприятия по информационному и организационному обеспечению реализации мероприятий Программы: информирование населения города о реализуемых мероприятиях через средства массовой информации и информационно-телекоммуникационная сеть Интернет.</w:t>
      </w:r>
    </w:p>
    <w:p w14:paraId="153223D4" w14:textId="77777777" w:rsidR="008F5FCF" w:rsidRPr="00172A7A" w:rsidRDefault="008F5FCF" w:rsidP="008F5FCF">
      <w:pPr>
        <w:pStyle w:val="ConsPlusNormal"/>
        <w:shd w:val="clear" w:color="auto" w:fill="FFFFFF"/>
        <w:tabs>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3F954A9E" w14:textId="77777777" w:rsidR="008F5FCF" w:rsidRPr="00172A7A" w:rsidRDefault="008F5FCF" w:rsidP="008F5FCF">
      <w:pPr>
        <w:pStyle w:val="ConsPlusNormal"/>
        <w:shd w:val="clear" w:color="auto" w:fill="FFFFFF"/>
        <w:tabs>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Выполнение мероприятия запланировано на 2014 – 2026 годы.</w:t>
      </w:r>
    </w:p>
    <w:p w14:paraId="5D5C6EA1" w14:textId="77777777" w:rsidR="008F5FCF" w:rsidRPr="00172A7A" w:rsidRDefault="008F5FCF" w:rsidP="008F5FCF">
      <w:pPr>
        <w:widowControl w:val="0"/>
        <w:shd w:val="clear" w:color="auto" w:fill="FFFFFF"/>
        <w:ind w:firstLine="709"/>
        <w:jc w:val="both"/>
        <w:rPr>
          <w:sz w:val="28"/>
          <w:szCs w:val="28"/>
        </w:rPr>
      </w:pPr>
      <w:r w:rsidRPr="00172A7A">
        <w:rPr>
          <w:sz w:val="28"/>
          <w:szCs w:val="28"/>
        </w:rPr>
        <w:t xml:space="preserve">Финансирование мероприятия из средств бюджета города осуществляется в объеме 14 824,28 тыс. рублей, в том числе по годам: 5 248,76 тыс. рублей в 2024 году, 4 787,76 тыс. рублей в 2025 году, 4 787,76 тыс. рублей в 2026 году. </w:t>
      </w:r>
    </w:p>
    <w:p w14:paraId="3E0D1185" w14:textId="77777777" w:rsidR="008F5FCF" w:rsidRPr="00172A7A" w:rsidRDefault="008F5FCF" w:rsidP="008F5FCF">
      <w:pPr>
        <w:pStyle w:val="ConsPlusNormal"/>
        <w:shd w:val="clear" w:color="auto" w:fill="FFFFFF"/>
        <w:tabs>
          <w:tab w:val="left" w:pos="8080"/>
        </w:tabs>
        <w:suppressAutoHyphens w:val="0"/>
        <w:ind w:firstLine="0"/>
        <w:rPr>
          <w:rFonts w:ascii="Times New Roman" w:hAnsi="Times New Roman" w:cs="Times New Roman"/>
          <w:sz w:val="24"/>
          <w:szCs w:val="24"/>
        </w:rPr>
      </w:pPr>
    </w:p>
    <w:p w14:paraId="1665FEE6" w14:textId="77777777" w:rsidR="008F5FCF" w:rsidRPr="00172A7A" w:rsidRDefault="008F5FCF" w:rsidP="008F5FCF">
      <w:pPr>
        <w:pStyle w:val="ConsPlusNormal"/>
        <w:shd w:val="clear" w:color="auto" w:fill="FFFFFF"/>
        <w:tabs>
          <w:tab w:val="left" w:pos="8080"/>
        </w:tabs>
        <w:suppressAutoHyphens w:val="0"/>
        <w:ind w:firstLine="0"/>
        <w:rPr>
          <w:rFonts w:ascii="Times New Roman" w:hAnsi="Times New Roman" w:cs="Times New Roman"/>
          <w:sz w:val="24"/>
          <w:szCs w:val="24"/>
        </w:rPr>
      </w:pPr>
    </w:p>
    <w:p w14:paraId="61F08064" w14:textId="77777777" w:rsidR="008F5FCF" w:rsidRPr="00172A7A" w:rsidRDefault="008F5FCF" w:rsidP="008F5FCF">
      <w:pPr>
        <w:pStyle w:val="ConsPlusNormal"/>
        <w:shd w:val="clear" w:color="auto" w:fill="FFFFFF"/>
        <w:tabs>
          <w:tab w:val="left" w:pos="8080"/>
        </w:tabs>
        <w:suppressAutoHyphens w:val="0"/>
        <w:ind w:firstLine="0"/>
        <w:rPr>
          <w:rFonts w:ascii="Times New Roman" w:hAnsi="Times New Roman" w:cs="Times New Roman"/>
          <w:sz w:val="24"/>
          <w:szCs w:val="24"/>
        </w:rPr>
      </w:pPr>
    </w:p>
    <w:p w14:paraId="627A5711"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 xml:space="preserve">Начальник Отдела спорта </w:t>
      </w:r>
    </w:p>
    <w:p w14:paraId="0A6AFFBF" w14:textId="77777777" w:rsidR="008F5FCF" w:rsidRPr="00172A7A" w:rsidRDefault="008F5FCF" w:rsidP="008F5FCF">
      <w:pPr>
        <w:pStyle w:val="ConsPlusNormal"/>
        <w:shd w:val="clear" w:color="auto" w:fill="FFFFFF"/>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и молодежной политики</w:t>
      </w:r>
    </w:p>
    <w:p w14:paraId="45E1EA53" w14:textId="77777777" w:rsidR="008F5FCF" w:rsidRPr="00172A7A" w:rsidRDefault="008F5FCF" w:rsidP="008F5FCF">
      <w:pPr>
        <w:pStyle w:val="ConsPlusNormal"/>
        <w:shd w:val="clear" w:color="auto" w:fill="FFFFFF"/>
        <w:tabs>
          <w:tab w:val="left" w:pos="5796"/>
          <w:tab w:val="left" w:pos="8080"/>
        </w:tabs>
        <w:suppressAutoHyphens w:val="0"/>
        <w:ind w:firstLine="0"/>
        <w:jc w:val="left"/>
        <w:rPr>
          <w:rFonts w:ascii="Times New Roman" w:hAnsi="Times New Roman" w:cs="Times New Roman"/>
          <w:sz w:val="28"/>
          <w:szCs w:val="28"/>
        </w:rPr>
      </w:pPr>
      <w:r w:rsidRPr="00172A7A">
        <w:rPr>
          <w:rFonts w:ascii="Times New Roman" w:hAnsi="Times New Roman" w:cs="Times New Roman"/>
          <w:sz w:val="28"/>
          <w:szCs w:val="28"/>
        </w:rPr>
        <w:t xml:space="preserve">администрации города Минусинска </w:t>
      </w:r>
      <w:r w:rsidRPr="00172A7A">
        <w:rPr>
          <w:rFonts w:ascii="Times New Roman" w:hAnsi="Times New Roman" w:cs="Times New Roman"/>
          <w:sz w:val="28"/>
          <w:szCs w:val="28"/>
        </w:rPr>
        <w:tab/>
      </w:r>
      <w:r>
        <w:rPr>
          <w:rFonts w:ascii="Times New Roman" w:hAnsi="Times New Roman" w:cs="Times New Roman"/>
          <w:sz w:val="28"/>
          <w:szCs w:val="28"/>
        </w:rPr>
        <w:t xml:space="preserve">подпись                   </w:t>
      </w:r>
      <w:r w:rsidRPr="00172A7A">
        <w:rPr>
          <w:rFonts w:ascii="Times New Roman" w:hAnsi="Times New Roman" w:cs="Times New Roman"/>
          <w:sz w:val="28"/>
          <w:szCs w:val="28"/>
        </w:rPr>
        <w:t xml:space="preserve">Н.В. </w:t>
      </w:r>
      <w:proofErr w:type="spellStart"/>
      <w:r w:rsidRPr="00172A7A">
        <w:rPr>
          <w:rFonts w:ascii="Times New Roman" w:hAnsi="Times New Roman" w:cs="Times New Roman"/>
          <w:sz w:val="28"/>
          <w:szCs w:val="28"/>
        </w:rPr>
        <w:t>Букова</w:t>
      </w:r>
      <w:proofErr w:type="spellEnd"/>
    </w:p>
    <w:p w14:paraId="06E744E1"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714A0D3B"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40EA71B1"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7D186472"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2BD25EC1"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4089D6F9"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0308E587"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075A2212"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27D9BE98"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6771A493"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0DC3846B"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20BBB2F9"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5BCDB37A"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506ACAB0" w14:textId="77777777" w:rsidR="008F5FCF"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7A488511" w14:textId="77777777" w:rsidR="008F5FCF"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06D2E22E"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5C1B98FE"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29C9403C" w14:textId="77777777" w:rsidR="008F5FCF" w:rsidRPr="00172A7A" w:rsidRDefault="008F5FCF" w:rsidP="008F5FCF">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tbl>
      <w:tblPr>
        <w:tblW w:w="10254" w:type="dxa"/>
        <w:jc w:val="center"/>
        <w:tblLayout w:type="fixed"/>
        <w:tblLook w:val="0000" w:firstRow="0" w:lastRow="0" w:firstColumn="0" w:lastColumn="0" w:noHBand="0" w:noVBand="0"/>
      </w:tblPr>
      <w:tblGrid>
        <w:gridCol w:w="3163"/>
        <w:gridCol w:w="7091"/>
      </w:tblGrid>
      <w:tr w:rsidR="008F5FCF" w:rsidRPr="00172A7A" w14:paraId="1CF505B6" w14:textId="77777777" w:rsidTr="00463E95">
        <w:trPr>
          <w:trHeight w:val="686"/>
          <w:jc w:val="center"/>
        </w:trPr>
        <w:tc>
          <w:tcPr>
            <w:tcW w:w="10254" w:type="dxa"/>
            <w:gridSpan w:val="2"/>
            <w:tcBorders>
              <w:bottom w:val="single" w:sz="4" w:space="0" w:color="auto"/>
            </w:tcBorders>
          </w:tcPr>
          <w:p w14:paraId="28B21038" w14:textId="77777777" w:rsidR="008F5FCF" w:rsidRPr="00172A7A" w:rsidRDefault="008F5FCF" w:rsidP="00463E95">
            <w:pPr>
              <w:pStyle w:val="ConsPlusNormal"/>
              <w:shd w:val="clear" w:color="auto" w:fill="FFFFFF"/>
              <w:tabs>
                <w:tab w:val="left" w:pos="5796"/>
                <w:tab w:val="left" w:pos="8080"/>
              </w:tabs>
              <w:suppressAutoHyphens w:val="0"/>
              <w:ind w:firstLine="709"/>
              <w:jc w:val="center"/>
              <w:rPr>
                <w:rFonts w:ascii="Times New Roman" w:hAnsi="Times New Roman" w:cs="Times New Roman"/>
                <w:sz w:val="28"/>
                <w:szCs w:val="28"/>
              </w:rPr>
            </w:pPr>
            <w:r w:rsidRPr="00172A7A">
              <w:rPr>
                <w:rFonts w:ascii="Times New Roman" w:hAnsi="Times New Roman" w:cs="Times New Roman"/>
                <w:sz w:val="28"/>
                <w:szCs w:val="28"/>
              </w:rPr>
              <w:t>ПАСПОРТ</w:t>
            </w:r>
          </w:p>
          <w:p w14:paraId="522506B0" w14:textId="77777777" w:rsidR="008F5FCF" w:rsidRPr="00172A7A" w:rsidRDefault="008F5FCF" w:rsidP="00463E95">
            <w:pPr>
              <w:pStyle w:val="ConsPlusNormal"/>
              <w:shd w:val="clear" w:color="auto" w:fill="FFFFFF"/>
              <w:tabs>
                <w:tab w:val="left" w:pos="5796"/>
                <w:tab w:val="left" w:pos="8080"/>
              </w:tabs>
              <w:suppressAutoHyphens w:val="0"/>
              <w:ind w:firstLine="709"/>
              <w:jc w:val="center"/>
              <w:rPr>
                <w:rFonts w:ascii="Times New Roman" w:hAnsi="Times New Roman" w:cs="Times New Roman"/>
                <w:sz w:val="28"/>
                <w:szCs w:val="28"/>
              </w:rPr>
            </w:pPr>
            <w:r w:rsidRPr="00172A7A">
              <w:rPr>
                <w:rFonts w:ascii="Times New Roman" w:hAnsi="Times New Roman" w:cs="Times New Roman"/>
                <w:sz w:val="28"/>
                <w:szCs w:val="28"/>
              </w:rPr>
              <w:t>ПОДПРОГРАММЫ 4 МУНИЦИПАЛЬНОЙ ПРОГРАММЫ</w:t>
            </w:r>
          </w:p>
          <w:p w14:paraId="717E7FAD" w14:textId="77777777" w:rsidR="008F5FCF" w:rsidRPr="00172A7A" w:rsidRDefault="008F5FCF" w:rsidP="00463E95">
            <w:pPr>
              <w:pStyle w:val="ConsPlusNormal"/>
              <w:shd w:val="clear" w:color="auto" w:fill="FFFFFF"/>
              <w:tabs>
                <w:tab w:val="left" w:pos="5796"/>
                <w:tab w:val="left" w:pos="8080"/>
              </w:tabs>
              <w:suppressAutoHyphens w:val="0"/>
              <w:ind w:firstLine="709"/>
              <w:jc w:val="center"/>
              <w:rPr>
                <w:rFonts w:ascii="Times New Roman" w:hAnsi="Times New Roman" w:cs="Times New Roman"/>
                <w:sz w:val="16"/>
                <w:szCs w:val="16"/>
              </w:rPr>
            </w:pPr>
          </w:p>
        </w:tc>
      </w:tr>
      <w:tr w:rsidR="008F5FCF" w:rsidRPr="00172A7A" w14:paraId="0E93DB99" w14:textId="77777777" w:rsidTr="00463E95">
        <w:trPr>
          <w:trHeight w:val="686"/>
          <w:jc w:val="center"/>
        </w:trPr>
        <w:tc>
          <w:tcPr>
            <w:tcW w:w="3163" w:type="dxa"/>
            <w:tcBorders>
              <w:top w:val="single" w:sz="4" w:space="0" w:color="auto"/>
              <w:left w:val="single" w:sz="4" w:space="0" w:color="auto"/>
              <w:bottom w:val="single" w:sz="4" w:space="0" w:color="auto"/>
              <w:right w:val="single" w:sz="4" w:space="0" w:color="auto"/>
            </w:tcBorders>
          </w:tcPr>
          <w:p w14:paraId="7EE8E650"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Наименование подпрограммы</w:t>
            </w:r>
          </w:p>
        </w:tc>
        <w:tc>
          <w:tcPr>
            <w:tcW w:w="7091" w:type="dxa"/>
            <w:tcBorders>
              <w:top w:val="single" w:sz="4" w:space="0" w:color="auto"/>
              <w:left w:val="single" w:sz="4" w:space="0" w:color="auto"/>
              <w:bottom w:val="single" w:sz="4" w:space="0" w:color="auto"/>
              <w:right w:val="single" w:sz="4" w:space="0" w:color="auto"/>
            </w:tcBorders>
          </w:tcPr>
          <w:p w14:paraId="47D88B0A" w14:textId="77777777" w:rsidR="008F5FCF" w:rsidRPr="00172A7A" w:rsidRDefault="008F5FCF" w:rsidP="00463E95">
            <w:pPr>
              <w:widowControl w:val="0"/>
              <w:shd w:val="clear" w:color="auto" w:fill="FFFFFF"/>
              <w:jc w:val="both"/>
              <w:rPr>
                <w:sz w:val="28"/>
                <w:szCs w:val="28"/>
              </w:rPr>
            </w:pPr>
            <w:r w:rsidRPr="00172A7A">
              <w:rPr>
                <w:sz w:val="28"/>
                <w:szCs w:val="28"/>
              </w:rPr>
              <w:t>«Развитие адаптивной физической культуры в городе Минусинске»</w:t>
            </w:r>
          </w:p>
          <w:p w14:paraId="595AE1C3" w14:textId="77777777" w:rsidR="008F5FCF" w:rsidRPr="00172A7A" w:rsidRDefault="008F5FCF" w:rsidP="00463E95">
            <w:pPr>
              <w:widowControl w:val="0"/>
              <w:shd w:val="clear" w:color="auto" w:fill="FFFFFF"/>
              <w:jc w:val="both"/>
              <w:rPr>
                <w:sz w:val="28"/>
                <w:szCs w:val="28"/>
              </w:rPr>
            </w:pPr>
            <w:r w:rsidRPr="00172A7A">
              <w:rPr>
                <w:sz w:val="28"/>
                <w:szCs w:val="28"/>
              </w:rPr>
              <w:t>(далее – Подпрограмма)</w:t>
            </w:r>
          </w:p>
        </w:tc>
      </w:tr>
      <w:tr w:rsidR="008F5FCF" w:rsidRPr="00172A7A" w14:paraId="7A200A3C" w14:textId="77777777" w:rsidTr="00463E95">
        <w:trPr>
          <w:trHeight w:val="1030"/>
          <w:jc w:val="center"/>
        </w:trPr>
        <w:tc>
          <w:tcPr>
            <w:tcW w:w="3163" w:type="dxa"/>
            <w:tcBorders>
              <w:top w:val="single" w:sz="4" w:space="0" w:color="auto"/>
              <w:left w:val="single" w:sz="4" w:space="0" w:color="auto"/>
              <w:bottom w:val="single" w:sz="4" w:space="0" w:color="auto"/>
              <w:right w:val="single" w:sz="4" w:space="0" w:color="auto"/>
            </w:tcBorders>
          </w:tcPr>
          <w:p w14:paraId="595C2352"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Исполнители мероприятий подпрограммы</w:t>
            </w:r>
          </w:p>
        </w:tc>
        <w:tc>
          <w:tcPr>
            <w:tcW w:w="7091" w:type="dxa"/>
            <w:tcBorders>
              <w:top w:val="single" w:sz="4" w:space="0" w:color="auto"/>
              <w:left w:val="single" w:sz="4" w:space="0" w:color="auto"/>
              <w:bottom w:val="single" w:sz="4" w:space="0" w:color="auto"/>
              <w:right w:val="single" w:sz="4" w:space="0" w:color="auto"/>
            </w:tcBorders>
          </w:tcPr>
          <w:p w14:paraId="3EC3D71B"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8F5FCF" w:rsidRPr="00172A7A" w14:paraId="304EC88A" w14:textId="77777777" w:rsidTr="00463E95">
        <w:trPr>
          <w:trHeight w:val="686"/>
          <w:jc w:val="center"/>
        </w:trPr>
        <w:tc>
          <w:tcPr>
            <w:tcW w:w="3163" w:type="dxa"/>
            <w:tcBorders>
              <w:top w:val="single" w:sz="4" w:space="0" w:color="auto"/>
              <w:left w:val="single" w:sz="4" w:space="0" w:color="auto"/>
              <w:bottom w:val="single" w:sz="4" w:space="0" w:color="auto"/>
              <w:right w:val="single" w:sz="4" w:space="0" w:color="auto"/>
            </w:tcBorders>
          </w:tcPr>
          <w:p w14:paraId="3A35A16C"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Цель подпрограммы</w:t>
            </w:r>
          </w:p>
        </w:tc>
        <w:tc>
          <w:tcPr>
            <w:tcW w:w="7091" w:type="dxa"/>
            <w:tcBorders>
              <w:top w:val="single" w:sz="4" w:space="0" w:color="auto"/>
              <w:left w:val="single" w:sz="4" w:space="0" w:color="auto"/>
              <w:bottom w:val="single" w:sz="4" w:space="0" w:color="auto"/>
              <w:right w:val="single" w:sz="4" w:space="0" w:color="auto"/>
            </w:tcBorders>
          </w:tcPr>
          <w:p w14:paraId="367E8F5E" w14:textId="77777777" w:rsidR="008F5FCF" w:rsidRPr="00172A7A" w:rsidRDefault="008F5FCF" w:rsidP="00463E95">
            <w:pPr>
              <w:widowControl w:val="0"/>
              <w:shd w:val="clear" w:color="auto" w:fill="FFFFFF"/>
              <w:jc w:val="both"/>
              <w:rPr>
                <w:sz w:val="28"/>
                <w:szCs w:val="28"/>
              </w:rPr>
            </w:pPr>
            <w:r w:rsidRPr="00172A7A">
              <w:rPr>
                <w:sz w:val="28"/>
                <w:szCs w:val="28"/>
              </w:rPr>
              <w:t>Развитие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tc>
      </w:tr>
      <w:tr w:rsidR="008F5FCF" w:rsidRPr="00172A7A" w14:paraId="3509A341" w14:textId="77777777" w:rsidTr="00463E95">
        <w:trPr>
          <w:trHeight w:val="344"/>
          <w:jc w:val="center"/>
        </w:trPr>
        <w:tc>
          <w:tcPr>
            <w:tcW w:w="3163" w:type="dxa"/>
            <w:tcBorders>
              <w:top w:val="single" w:sz="4" w:space="0" w:color="auto"/>
              <w:left w:val="single" w:sz="4" w:space="0" w:color="auto"/>
              <w:bottom w:val="single" w:sz="4" w:space="0" w:color="auto"/>
              <w:right w:val="single" w:sz="4" w:space="0" w:color="auto"/>
            </w:tcBorders>
          </w:tcPr>
          <w:p w14:paraId="5970233C"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Задачи подпрограммы</w:t>
            </w:r>
          </w:p>
        </w:tc>
        <w:tc>
          <w:tcPr>
            <w:tcW w:w="7091" w:type="dxa"/>
            <w:tcBorders>
              <w:top w:val="single" w:sz="4" w:space="0" w:color="auto"/>
              <w:left w:val="single" w:sz="4" w:space="0" w:color="auto"/>
              <w:bottom w:val="single" w:sz="4" w:space="0" w:color="auto"/>
              <w:right w:val="single" w:sz="4" w:space="0" w:color="auto"/>
            </w:tcBorders>
          </w:tcPr>
          <w:p w14:paraId="3E048B1D" w14:textId="77777777" w:rsidR="008F5FCF" w:rsidRPr="00172A7A" w:rsidRDefault="008F5FCF" w:rsidP="00463E95">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172A7A">
              <w:rPr>
                <w:rFonts w:ascii="Times New Roman" w:hAnsi="Times New Roman"/>
                <w:bCs/>
                <w:sz w:val="28"/>
                <w:szCs w:val="28"/>
              </w:rPr>
              <w:t>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p>
          <w:p w14:paraId="4F59BAF7" w14:textId="77777777" w:rsidR="008F5FCF" w:rsidRPr="00172A7A" w:rsidRDefault="008F5FCF" w:rsidP="00463E95">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172A7A">
              <w:rPr>
                <w:rFonts w:ascii="Times New Roman" w:hAnsi="Times New Roman"/>
                <w:bCs/>
                <w:sz w:val="28"/>
                <w:szCs w:val="28"/>
              </w:rPr>
              <w:t>формирование системы подготовки спортивного резерва в адаптивном спорте;</w:t>
            </w:r>
          </w:p>
          <w:p w14:paraId="406670FE" w14:textId="77777777" w:rsidR="008F5FCF" w:rsidRPr="00172A7A" w:rsidRDefault="008F5FCF" w:rsidP="00463E95">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172A7A">
              <w:rPr>
                <w:rFonts w:ascii="Times New Roman" w:hAnsi="Times New Roman"/>
                <w:sz w:val="28"/>
                <w:szCs w:val="28"/>
              </w:rPr>
              <w:t>привлечение лиц с ограниченными возможностями здоровья к занятиям физической культурой и спортом.</w:t>
            </w:r>
          </w:p>
        </w:tc>
      </w:tr>
      <w:tr w:rsidR="008F5FCF" w:rsidRPr="00172A7A" w14:paraId="7CF36E63" w14:textId="77777777" w:rsidTr="00463E95">
        <w:trPr>
          <w:trHeight w:val="165"/>
          <w:jc w:val="center"/>
        </w:trPr>
        <w:tc>
          <w:tcPr>
            <w:tcW w:w="3163" w:type="dxa"/>
            <w:tcBorders>
              <w:top w:val="single" w:sz="4" w:space="0" w:color="auto"/>
              <w:left w:val="single" w:sz="4" w:space="0" w:color="auto"/>
              <w:bottom w:val="single" w:sz="4" w:space="0" w:color="auto"/>
              <w:right w:val="single" w:sz="4" w:space="0" w:color="auto"/>
            </w:tcBorders>
          </w:tcPr>
          <w:p w14:paraId="4DC8CC6E"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Показатели результативности подпрограммы</w:t>
            </w:r>
          </w:p>
        </w:tc>
        <w:tc>
          <w:tcPr>
            <w:tcW w:w="7091" w:type="dxa"/>
            <w:tcBorders>
              <w:top w:val="single" w:sz="4" w:space="0" w:color="auto"/>
              <w:left w:val="single" w:sz="4" w:space="0" w:color="auto"/>
              <w:bottom w:val="single" w:sz="4" w:space="0" w:color="auto"/>
              <w:right w:val="single" w:sz="4" w:space="0" w:color="auto"/>
            </w:tcBorders>
          </w:tcPr>
          <w:p w14:paraId="2B576D4E" w14:textId="77777777" w:rsidR="008F5FCF" w:rsidRPr="00172A7A" w:rsidRDefault="008F5FCF" w:rsidP="00463E95">
            <w:pPr>
              <w:pStyle w:val="12"/>
              <w:widowControl w:val="0"/>
              <w:numPr>
                <w:ilvl w:val="0"/>
                <w:numId w:val="23"/>
              </w:numPr>
              <w:shd w:val="clear" w:color="auto" w:fill="FFFFFF"/>
              <w:tabs>
                <w:tab w:val="left" w:pos="0"/>
                <w:tab w:val="left" w:pos="321"/>
              </w:tabs>
              <w:suppressAutoHyphens w:val="0"/>
              <w:ind w:left="0" w:firstLine="0"/>
              <w:rPr>
                <w:rFonts w:ascii="Times New Roman" w:hAnsi="Times New Roman" w:cs="Times New Roman"/>
                <w:sz w:val="28"/>
                <w:szCs w:val="28"/>
                <w:lang w:eastAsia="ru-RU"/>
              </w:rPr>
            </w:pPr>
            <w:r w:rsidRPr="00172A7A">
              <w:rPr>
                <w:rFonts w:ascii="Times New Roman" w:hAnsi="Times New Roman" w:cs="Times New Roman"/>
                <w:sz w:val="28"/>
                <w:szCs w:val="28"/>
              </w:rPr>
              <w:t>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 – до 19,5 % в 2026 году.</w:t>
            </w:r>
          </w:p>
          <w:p w14:paraId="54091EE7" w14:textId="77777777" w:rsidR="008F5FCF" w:rsidRPr="00172A7A" w:rsidRDefault="008F5FCF" w:rsidP="00463E95">
            <w:pPr>
              <w:pStyle w:val="12"/>
              <w:widowControl w:val="0"/>
              <w:numPr>
                <w:ilvl w:val="0"/>
                <w:numId w:val="23"/>
              </w:numPr>
              <w:shd w:val="clear" w:color="auto" w:fill="FFFFFF"/>
              <w:tabs>
                <w:tab w:val="left" w:pos="0"/>
                <w:tab w:val="left" w:pos="321"/>
              </w:tabs>
              <w:suppressAutoHyphens w:val="0"/>
              <w:ind w:left="0" w:firstLine="0"/>
              <w:rPr>
                <w:rFonts w:ascii="Times New Roman" w:hAnsi="Times New Roman" w:cs="Times New Roman"/>
                <w:sz w:val="28"/>
                <w:szCs w:val="28"/>
                <w:lang w:eastAsia="ru-RU"/>
              </w:rPr>
            </w:pPr>
            <w:r w:rsidRPr="00172A7A">
              <w:rPr>
                <w:rFonts w:ascii="Times New Roman" w:hAnsi="Times New Roman" w:cs="Times New Roman"/>
                <w:bCs/>
                <w:sz w:val="28"/>
                <w:szCs w:val="28"/>
              </w:rPr>
              <w:t>проведение массовых физкультурно-оздоровительных и спортивных мероприятий</w:t>
            </w:r>
            <w:r w:rsidRPr="00172A7A">
              <w:rPr>
                <w:rFonts w:ascii="Times New Roman" w:hAnsi="Times New Roman" w:cs="Times New Roman"/>
                <w:sz w:val="28"/>
                <w:szCs w:val="28"/>
              </w:rPr>
              <w:t xml:space="preserve"> среди инвалидов и лиц с ограниченными возможностями здоровья</w:t>
            </w:r>
            <w:r w:rsidRPr="00172A7A">
              <w:rPr>
                <w:rFonts w:ascii="Times New Roman" w:hAnsi="Times New Roman" w:cs="Times New Roman"/>
                <w:bCs/>
                <w:sz w:val="28"/>
                <w:szCs w:val="28"/>
              </w:rPr>
              <w:t xml:space="preserve"> до 8 в 2026 году.</w:t>
            </w:r>
          </w:p>
        </w:tc>
      </w:tr>
      <w:tr w:rsidR="008F5FCF" w:rsidRPr="00172A7A" w14:paraId="23412D68" w14:textId="77777777" w:rsidTr="00463E95">
        <w:trPr>
          <w:trHeight w:val="165"/>
          <w:jc w:val="center"/>
        </w:trPr>
        <w:tc>
          <w:tcPr>
            <w:tcW w:w="3163" w:type="dxa"/>
            <w:tcBorders>
              <w:top w:val="single" w:sz="4" w:space="0" w:color="auto"/>
              <w:left w:val="single" w:sz="4" w:space="0" w:color="auto"/>
              <w:bottom w:val="single" w:sz="4" w:space="0" w:color="auto"/>
              <w:right w:val="single" w:sz="4" w:space="0" w:color="auto"/>
            </w:tcBorders>
          </w:tcPr>
          <w:p w14:paraId="21DED071"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Сроки реализации подпрограммы</w:t>
            </w:r>
          </w:p>
        </w:tc>
        <w:tc>
          <w:tcPr>
            <w:tcW w:w="7091" w:type="dxa"/>
            <w:tcBorders>
              <w:top w:val="single" w:sz="4" w:space="0" w:color="auto"/>
              <w:left w:val="single" w:sz="4" w:space="0" w:color="auto"/>
              <w:bottom w:val="single" w:sz="4" w:space="0" w:color="auto"/>
              <w:right w:val="single" w:sz="4" w:space="0" w:color="auto"/>
            </w:tcBorders>
          </w:tcPr>
          <w:p w14:paraId="7BEF37EB"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2022 – 2026 годы</w:t>
            </w:r>
          </w:p>
        </w:tc>
      </w:tr>
      <w:tr w:rsidR="008F5FCF" w:rsidRPr="00172A7A" w14:paraId="1F4C090A" w14:textId="77777777" w:rsidTr="00463E95">
        <w:trPr>
          <w:trHeight w:val="165"/>
          <w:jc w:val="center"/>
        </w:trPr>
        <w:tc>
          <w:tcPr>
            <w:tcW w:w="3163" w:type="dxa"/>
            <w:tcBorders>
              <w:top w:val="single" w:sz="4" w:space="0" w:color="auto"/>
              <w:left w:val="single" w:sz="4" w:space="0" w:color="auto"/>
              <w:bottom w:val="single" w:sz="4" w:space="0" w:color="auto"/>
              <w:right w:val="single" w:sz="4" w:space="0" w:color="auto"/>
            </w:tcBorders>
          </w:tcPr>
          <w:p w14:paraId="1677AC26" w14:textId="77777777" w:rsidR="008F5FCF" w:rsidRPr="00172A7A" w:rsidRDefault="008F5FCF" w:rsidP="00463E95">
            <w:pPr>
              <w:pStyle w:val="af8"/>
              <w:shd w:val="clear" w:color="auto" w:fill="FFFFFF"/>
              <w:rPr>
                <w:rFonts w:ascii="Times New Roman" w:hAnsi="Times New Roman" w:cs="Times New Roman"/>
                <w:sz w:val="28"/>
                <w:szCs w:val="28"/>
              </w:rPr>
            </w:pPr>
            <w:r w:rsidRPr="00172A7A">
              <w:rPr>
                <w:rFonts w:ascii="Times New Roman" w:hAnsi="Times New Roman" w:cs="Times New Roman"/>
                <w:sz w:val="28"/>
                <w:szCs w:val="28"/>
              </w:rPr>
              <w:t>Объемы и источники финансирования подпрограммы</w:t>
            </w:r>
          </w:p>
        </w:tc>
        <w:tc>
          <w:tcPr>
            <w:tcW w:w="7091" w:type="dxa"/>
            <w:tcBorders>
              <w:top w:val="single" w:sz="4" w:space="0" w:color="auto"/>
              <w:left w:val="single" w:sz="4" w:space="0" w:color="auto"/>
              <w:bottom w:val="single" w:sz="4" w:space="0" w:color="auto"/>
              <w:right w:val="single" w:sz="4" w:space="0" w:color="auto"/>
            </w:tcBorders>
          </w:tcPr>
          <w:p w14:paraId="0813FE95"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617,40 тыс. рублей, в том числе по годам: </w:t>
            </w:r>
          </w:p>
          <w:p w14:paraId="021A4644"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 xml:space="preserve">бюджет города: </w:t>
            </w:r>
          </w:p>
          <w:p w14:paraId="450651A8"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2024 год – 205,80 тыс. рублей;</w:t>
            </w:r>
          </w:p>
          <w:p w14:paraId="1E77614B"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2025 год – 205,80 тыс. рублей;</w:t>
            </w:r>
          </w:p>
          <w:p w14:paraId="64DC3AC2"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2026 год – 205,80 тыс. рублей.</w:t>
            </w:r>
          </w:p>
          <w:p w14:paraId="6FC70D60"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Краевой бюджет:</w:t>
            </w:r>
          </w:p>
          <w:p w14:paraId="4259011A"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2024 год – 0,00 тыс. рублей;</w:t>
            </w:r>
          </w:p>
          <w:p w14:paraId="6B8C2B91"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t>2025 год – 0,00 тыс. рублей;</w:t>
            </w:r>
          </w:p>
          <w:p w14:paraId="7B7053CE" w14:textId="77777777" w:rsidR="008F5FCF" w:rsidRPr="00172A7A" w:rsidRDefault="008F5FCF" w:rsidP="00463E95">
            <w:pPr>
              <w:pStyle w:val="ConsPlusCell"/>
              <w:shd w:val="clear" w:color="auto" w:fill="FFFFFF"/>
              <w:suppressAutoHyphens w:val="0"/>
              <w:spacing w:line="240" w:lineRule="auto"/>
              <w:jc w:val="both"/>
              <w:rPr>
                <w:rFonts w:ascii="Times New Roman" w:hAnsi="Times New Roman" w:cs="Times New Roman"/>
                <w:sz w:val="28"/>
                <w:szCs w:val="28"/>
              </w:rPr>
            </w:pPr>
            <w:r w:rsidRPr="00172A7A">
              <w:rPr>
                <w:rFonts w:ascii="Times New Roman" w:hAnsi="Times New Roman" w:cs="Times New Roman"/>
                <w:sz w:val="28"/>
                <w:szCs w:val="28"/>
              </w:rPr>
              <w:lastRenderedPageBreak/>
              <w:t>2026 год – 0,00 тыс. рублей.</w:t>
            </w:r>
          </w:p>
        </w:tc>
      </w:tr>
    </w:tbl>
    <w:p w14:paraId="43037A35" w14:textId="77777777" w:rsidR="008F5FCF" w:rsidRPr="00172A7A" w:rsidRDefault="008F5FCF" w:rsidP="008F5FCF">
      <w:pPr>
        <w:pStyle w:val="ConsPlusNormal"/>
        <w:shd w:val="clear" w:color="auto" w:fill="FFFFFF"/>
        <w:tabs>
          <w:tab w:val="left" w:pos="5796"/>
          <w:tab w:val="left" w:pos="8080"/>
        </w:tabs>
        <w:suppressAutoHyphens w:val="0"/>
        <w:ind w:left="1069" w:firstLine="0"/>
        <w:rPr>
          <w:rFonts w:ascii="Times New Roman" w:hAnsi="Times New Roman" w:cs="Times New Roman"/>
          <w:sz w:val="16"/>
          <w:szCs w:val="16"/>
        </w:rPr>
      </w:pPr>
    </w:p>
    <w:p w14:paraId="77741838" w14:textId="77777777" w:rsidR="008F5FCF" w:rsidRPr="00172A7A" w:rsidRDefault="008F5FCF" w:rsidP="008F5FCF">
      <w:pPr>
        <w:pStyle w:val="ConsPlusNormal"/>
        <w:numPr>
          <w:ilvl w:val="0"/>
          <w:numId w:val="24"/>
        </w:numPr>
        <w:shd w:val="clear" w:color="auto" w:fill="FFFFFF"/>
        <w:tabs>
          <w:tab w:val="left" w:pos="5796"/>
          <w:tab w:val="left" w:pos="8080"/>
        </w:tabs>
        <w:suppressAutoHyphens w:val="0"/>
        <w:jc w:val="center"/>
        <w:rPr>
          <w:rFonts w:ascii="Times New Roman" w:hAnsi="Times New Roman" w:cs="Times New Roman"/>
          <w:sz w:val="28"/>
          <w:szCs w:val="28"/>
        </w:rPr>
      </w:pPr>
      <w:r w:rsidRPr="00172A7A">
        <w:rPr>
          <w:rFonts w:ascii="Times New Roman" w:hAnsi="Times New Roman" w:cs="Times New Roman"/>
          <w:sz w:val="28"/>
          <w:szCs w:val="28"/>
        </w:rPr>
        <w:t>Поставка общегородской проблемы подпрограммы</w:t>
      </w:r>
    </w:p>
    <w:p w14:paraId="3BD21BCC"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16"/>
          <w:szCs w:val="16"/>
        </w:rPr>
      </w:pPr>
    </w:p>
    <w:p w14:paraId="068139E7" w14:textId="77777777" w:rsidR="008F5FCF" w:rsidRPr="00172A7A" w:rsidRDefault="008F5FCF" w:rsidP="008F5FCF">
      <w:pPr>
        <w:pStyle w:val="ConsPlusNormal"/>
        <w:shd w:val="clear" w:color="auto" w:fill="FFFFFF"/>
        <w:tabs>
          <w:tab w:val="left" w:pos="5796"/>
          <w:tab w:val="left" w:pos="8080"/>
        </w:tabs>
        <w:suppressAutoHyphens w:val="0"/>
        <w:ind w:left="1069" w:firstLine="0"/>
        <w:rPr>
          <w:rFonts w:ascii="Times New Roman" w:hAnsi="Times New Roman" w:cs="Times New Roman"/>
          <w:sz w:val="2"/>
          <w:szCs w:val="2"/>
        </w:rPr>
      </w:pPr>
    </w:p>
    <w:p w14:paraId="26970FC3"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xml:space="preserve">Адаптивная физическая культура – это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здоровья, преодоление психологических барьеров, препятствующих ощущению полноценной жизни, а так же сознанию необходимости своего личного вклада в </w:t>
      </w:r>
      <w:proofErr w:type="gramStart"/>
      <w:r w:rsidRPr="00172A7A">
        <w:rPr>
          <w:sz w:val="28"/>
          <w:szCs w:val="28"/>
        </w:rPr>
        <w:t>социальное  развитие</w:t>
      </w:r>
      <w:proofErr w:type="gramEnd"/>
      <w:r w:rsidRPr="00172A7A">
        <w:rPr>
          <w:sz w:val="28"/>
          <w:szCs w:val="28"/>
        </w:rPr>
        <w:t xml:space="preserve"> общества.</w:t>
      </w:r>
    </w:p>
    <w:p w14:paraId="0C447233"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Развитие адаптивной физической культуры, в том числе адаптивного спорта необходимо для повышения двигательной активности инвалидов, лиц с ограниченными возможностями здоровья и является обязательным и определяющим условием их социальной адаптации.</w:t>
      </w:r>
    </w:p>
    <w:p w14:paraId="38DDD782"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xml:space="preserve">По состоянию на 31.12.2022 г. по данным Министерства социальной политики Красноярского края в муниципальном образовании город Минусинск общая численность проживающих инвалидов – </w:t>
      </w:r>
      <w:r w:rsidRPr="00172A7A">
        <w:rPr>
          <w:sz w:val="26"/>
          <w:szCs w:val="26"/>
        </w:rPr>
        <w:t>5054</w:t>
      </w:r>
      <w:r w:rsidRPr="00172A7A">
        <w:rPr>
          <w:sz w:val="28"/>
          <w:szCs w:val="28"/>
        </w:rPr>
        <w:t xml:space="preserve"> человека, из них детей-инвалидов – 428 человек. </w:t>
      </w:r>
    </w:p>
    <w:p w14:paraId="31A16CEB"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Деятельность физкультурно-оздоровительной и спортивной работы в городе осуществляется при межведомственном сотрудничестве Отдела спорта, Управление образования, Управление здравоохранения и Управления социальной защиты при тесном взаимодействии с общественными организациями инвалидов города Минусинска: «Всероссийское общество инвалидов», «Всероссийское общество глухих», «Всероссийское общество слепых», которые ведут свою деятельность на общественных началах.</w:t>
      </w:r>
    </w:p>
    <w:p w14:paraId="18DC5348"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Для всесторонней организации и эффективного сотрудничества между Отделом спорта заключено соглашение о сотрудничестве с КГБУ «Региональный центр спортивной подготовки по адаптивным видам спорта» по реализации программ подготовки спортивного резерва по видам спорта.</w:t>
      </w:r>
    </w:p>
    <w:p w14:paraId="5773B7D0"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В 2021 году подведомственным учреждением Отдела спорта МБУ «</w:t>
      </w:r>
      <w:proofErr w:type="spellStart"/>
      <w:r w:rsidRPr="00172A7A">
        <w:rPr>
          <w:sz w:val="28"/>
          <w:szCs w:val="28"/>
        </w:rPr>
        <w:t>Горспортсооружения</w:t>
      </w:r>
      <w:proofErr w:type="spellEnd"/>
      <w:r w:rsidRPr="00172A7A">
        <w:rPr>
          <w:sz w:val="28"/>
          <w:szCs w:val="28"/>
        </w:rPr>
        <w:t>» разработан порядок организации работы по реализации мероприятий ИПРА инвалида (ИПРА ребенка-инвалида) в сфере физической культуры и спорта в городе Минусинск взаимодействия с КГБУ «Региональный центр спортивной подготовки по адаптивным видам спорта» по реализации программ подготовки спортивного резерва по видам спорта.</w:t>
      </w:r>
    </w:p>
    <w:p w14:paraId="0D5F8B6B"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xml:space="preserve">Постановлением Администрации города Минусинска от 21.05.2019 № АГ-771-п утверждено положение о порядке работы межведомственной комиссия по вопросам реабилитации или </w:t>
      </w:r>
      <w:proofErr w:type="spellStart"/>
      <w:r w:rsidRPr="00172A7A">
        <w:rPr>
          <w:sz w:val="28"/>
          <w:szCs w:val="28"/>
        </w:rPr>
        <w:t>абилитации</w:t>
      </w:r>
      <w:proofErr w:type="spellEnd"/>
      <w:r w:rsidRPr="00172A7A">
        <w:rPr>
          <w:sz w:val="28"/>
          <w:szCs w:val="28"/>
        </w:rPr>
        <w:t xml:space="preserve"> детей-инвалидов, психолого-педагогического и медико-социального сопровождения детей с ограниченными возможностями.</w:t>
      </w:r>
    </w:p>
    <w:p w14:paraId="25744E15"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xml:space="preserve">Постановлением Администрации города Минусинска от 16.03.2017 № АГ-372-п «О создании комиссии по делам инвалидов» (в актуальной редакции с изменениями от 28.06.2020 АГ - 1291-п) утвержден состав комиссии по делам инвалидов. </w:t>
      </w:r>
    </w:p>
    <w:p w14:paraId="79E436AB"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xml:space="preserve">В системе мер социальной защиты инвалидов все больше значение </w:t>
      </w:r>
      <w:r w:rsidRPr="00172A7A">
        <w:rPr>
          <w:sz w:val="28"/>
          <w:szCs w:val="28"/>
        </w:rPr>
        <w:lastRenderedPageBreak/>
        <w:t>приобретают ее активные формы, наиболее эффективной из которых является реабилитация и социальная адаптация средствами физической культуры и спорта.</w:t>
      </w:r>
    </w:p>
    <w:p w14:paraId="4312436B"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bookmarkStart w:id="15" w:name="_Hlk132705901"/>
      <w:r w:rsidRPr="00172A7A">
        <w:rPr>
          <w:sz w:val="28"/>
          <w:szCs w:val="28"/>
        </w:rPr>
        <w:t xml:space="preserve">Реализация дополнительных образовательных программ спортивной подготовки по адаптивным видам спорта на территории муниципального образования город Минусинск осуществляется подведомственным учреждением Отдела спорта муниципальным бюджетным учреждением дополнительного образования «Спортивная школа олимпийского резерва города Минусинска имени В.П. </w:t>
      </w:r>
      <w:proofErr w:type="spellStart"/>
      <w:r w:rsidRPr="00172A7A">
        <w:rPr>
          <w:sz w:val="28"/>
          <w:szCs w:val="28"/>
        </w:rPr>
        <w:t>Щедрухина</w:t>
      </w:r>
      <w:proofErr w:type="spellEnd"/>
      <w:r w:rsidRPr="00172A7A">
        <w:rPr>
          <w:sz w:val="28"/>
          <w:szCs w:val="28"/>
        </w:rPr>
        <w:t xml:space="preserve">», школа реализует программы спортивной подготовки по спорту глухих, дисциплина «дзюдо». На отделении спорт глухих «дзюдо» по программе спортивной подготовки от 6 до 18 лет занимаются 30 спортсменов. </w:t>
      </w:r>
    </w:p>
    <w:bookmarkEnd w:id="15"/>
    <w:p w14:paraId="2EB13F1B"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В настоящее время сдерживающими факторами развития адаптивной физической культуры в муниципальном образовании город Минусинск являются:</w:t>
      </w:r>
    </w:p>
    <w:p w14:paraId="60CEC37A"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несовершенство модели управления адаптивной физической культурой;</w:t>
      </w:r>
    </w:p>
    <w:p w14:paraId="772E02E6"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недостаточная координация действий общественных организаций, учреждений, занимающихся вопросами инвалидов, в том числе вопросами адаптивной физической культуры;</w:t>
      </w:r>
    </w:p>
    <w:p w14:paraId="3B321AC1"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низкая популярность занятий адаптивной физической культурой и спортом среди инвалидов, лиц с ограниченными возможностями здоровья и членов их семей;</w:t>
      </w:r>
    </w:p>
    <w:p w14:paraId="0C3938DB"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низкая привлекательность материальной базы, несоответствующая современным требованиям «безбарьерной среды»;</w:t>
      </w:r>
    </w:p>
    <w:p w14:paraId="0A46DBC4"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дефицит квалифицированных тренерских кадров со специальной подготовкой;</w:t>
      </w:r>
    </w:p>
    <w:p w14:paraId="5B699623"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недостаточный уровень информационно-пропагандистской работы по привлечению детей-инвалидов и детей с ограниченными возможностями здоровья к занятиям адаптивным спортом.</w:t>
      </w:r>
    </w:p>
    <w:p w14:paraId="7CB1B5CC"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xml:space="preserve">Одним из проблемных вопросов развития адаптивной физической культуры, является не совершенство системы кадрового, научно-методического, психолого-педагогического, медико-биологического обеспечения. </w:t>
      </w:r>
    </w:p>
    <w:p w14:paraId="48984154"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 xml:space="preserve">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физической культуры и спорта среди инвалидов. </w:t>
      </w:r>
    </w:p>
    <w:p w14:paraId="140F14DA"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28"/>
          <w:szCs w:val="28"/>
        </w:rPr>
      </w:pPr>
      <w:r w:rsidRPr="00172A7A">
        <w:rPr>
          <w:sz w:val="28"/>
          <w:szCs w:val="28"/>
        </w:rPr>
        <w:t>Необходимо организовать для инвалидов, проживающих на территории города, пропаганду активных физкультурно-спортивных занятий, активизировать их участие в спортивных мероприятиях, т.к. они способствуют восстановлению психического равновесия, возвращают чувство уверенности и уважения к себе, дают возможность вернуться к активной жизни, невзирая на ограниченные возможности здоровья.</w:t>
      </w:r>
    </w:p>
    <w:p w14:paraId="219FA0CD"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8"/>
        <w:jc w:val="both"/>
        <w:rPr>
          <w:sz w:val="16"/>
          <w:szCs w:val="16"/>
        </w:rPr>
      </w:pPr>
    </w:p>
    <w:p w14:paraId="03E89565" w14:textId="77777777" w:rsidR="008F5FCF" w:rsidRPr="00172A7A" w:rsidRDefault="008F5FCF" w:rsidP="008F5FCF">
      <w:pPr>
        <w:pStyle w:val="msonormalmailrucssattributepostfix"/>
        <w:widowControl w:val="0"/>
        <w:shd w:val="clear" w:color="auto" w:fill="FFFFFF"/>
        <w:spacing w:before="0" w:beforeAutospacing="0" w:after="0" w:afterAutospacing="0"/>
        <w:jc w:val="both"/>
        <w:rPr>
          <w:sz w:val="6"/>
          <w:szCs w:val="6"/>
        </w:rPr>
      </w:pPr>
    </w:p>
    <w:p w14:paraId="0CB7EAA8" w14:textId="77777777" w:rsidR="008F5FCF" w:rsidRPr="00172A7A" w:rsidRDefault="008F5FCF" w:rsidP="008F5FCF">
      <w:pPr>
        <w:pStyle w:val="ConsPlusNormal"/>
        <w:numPr>
          <w:ilvl w:val="0"/>
          <w:numId w:val="24"/>
        </w:numPr>
        <w:shd w:val="clear" w:color="auto" w:fill="FFFFFF"/>
        <w:tabs>
          <w:tab w:val="left" w:pos="5796"/>
          <w:tab w:val="left" w:pos="8080"/>
        </w:tabs>
        <w:suppressAutoHyphens w:val="0"/>
        <w:jc w:val="center"/>
        <w:rPr>
          <w:rFonts w:ascii="Times New Roman" w:hAnsi="Times New Roman" w:cs="Times New Roman"/>
          <w:sz w:val="28"/>
          <w:szCs w:val="28"/>
        </w:rPr>
      </w:pPr>
      <w:r w:rsidRPr="00172A7A">
        <w:rPr>
          <w:rFonts w:ascii="Times New Roman" w:hAnsi="Times New Roman" w:cs="Times New Roman"/>
          <w:sz w:val="28"/>
          <w:szCs w:val="28"/>
        </w:rPr>
        <w:lastRenderedPageBreak/>
        <w:t xml:space="preserve">Основная цель, задачи, сроки выполнения </w:t>
      </w:r>
    </w:p>
    <w:p w14:paraId="06B1F3E5" w14:textId="77777777" w:rsidR="008F5FCF" w:rsidRPr="00172A7A" w:rsidRDefault="008F5FCF" w:rsidP="008F5FCF">
      <w:pPr>
        <w:pStyle w:val="ConsPlusNormal"/>
        <w:shd w:val="clear" w:color="auto" w:fill="FFFFFF"/>
        <w:tabs>
          <w:tab w:val="left" w:pos="5796"/>
          <w:tab w:val="left" w:pos="8080"/>
        </w:tabs>
        <w:suppressAutoHyphens w:val="0"/>
        <w:ind w:left="709" w:firstLine="0"/>
        <w:jc w:val="center"/>
        <w:rPr>
          <w:rFonts w:ascii="Times New Roman" w:hAnsi="Times New Roman" w:cs="Times New Roman"/>
          <w:sz w:val="28"/>
          <w:szCs w:val="28"/>
        </w:rPr>
      </w:pPr>
      <w:r w:rsidRPr="00172A7A">
        <w:rPr>
          <w:rFonts w:ascii="Times New Roman" w:hAnsi="Times New Roman" w:cs="Times New Roman"/>
          <w:sz w:val="28"/>
          <w:szCs w:val="28"/>
        </w:rPr>
        <w:t>и показатели результативности подпрограммы</w:t>
      </w:r>
    </w:p>
    <w:p w14:paraId="73E648E4" w14:textId="77777777" w:rsidR="008F5FCF" w:rsidRPr="00172A7A" w:rsidRDefault="008F5FCF" w:rsidP="008F5FCF">
      <w:pPr>
        <w:pStyle w:val="ConsPlusNormal"/>
        <w:shd w:val="clear" w:color="auto" w:fill="FFFFFF"/>
        <w:tabs>
          <w:tab w:val="left" w:pos="5796"/>
          <w:tab w:val="left" w:pos="8080"/>
        </w:tabs>
        <w:suppressAutoHyphens w:val="0"/>
        <w:ind w:left="709" w:firstLine="0"/>
        <w:jc w:val="center"/>
        <w:rPr>
          <w:rFonts w:ascii="Times New Roman" w:hAnsi="Times New Roman" w:cs="Times New Roman"/>
          <w:sz w:val="16"/>
          <w:szCs w:val="16"/>
        </w:rPr>
      </w:pPr>
    </w:p>
    <w:p w14:paraId="64875593" w14:textId="77777777" w:rsidR="008F5FCF" w:rsidRPr="00172A7A" w:rsidRDefault="008F5FCF" w:rsidP="008F5FCF">
      <w:pPr>
        <w:pStyle w:val="ConsPlusNormal"/>
        <w:shd w:val="clear" w:color="auto" w:fill="FFFFFF"/>
        <w:tabs>
          <w:tab w:val="left" w:pos="5796"/>
          <w:tab w:val="left" w:pos="8080"/>
        </w:tabs>
        <w:suppressAutoHyphens w:val="0"/>
        <w:ind w:left="709" w:firstLine="0"/>
        <w:jc w:val="center"/>
        <w:rPr>
          <w:rFonts w:ascii="Times New Roman" w:hAnsi="Times New Roman" w:cs="Times New Roman"/>
          <w:sz w:val="2"/>
          <w:szCs w:val="2"/>
        </w:rPr>
      </w:pPr>
    </w:p>
    <w:p w14:paraId="36EAE742"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Цель Подпрограммы: развитие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p w14:paraId="6CB6964E"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Задачи Подпрограммы:</w:t>
      </w:r>
    </w:p>
    <w:p w14:paraId="33B12B8B"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p>
    <w:p w14:paraId="2EE03B0E"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формирования системы подготовки спортивного резерва в адаптивном спорте.</w:t>
      </w:r>
    </w:p>
    <w:p w14:paraId="6B464D78"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2"/>
          <w:szCs w:val="22"/>
        </w:rPr>
      </w:pPr>
      <w:r w:rsidRPr="00172A7A">
        <w:rPr>
          <w:rFonts w:ascii="Times New Roman" w:hAnsi="Times New Roman" w:cs="Times New Roman"/>
          <w:sz w:val="28"/>
          <w:szCs w:val="28"/>
        </w:rPr>
        <w:t>Основными направлениями развития адаптивной физической культуры являются:</w:t>
      </w:r>
    </w:p>
    <w:p w14:paraId="0316D614"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совершенствование организационных, нормативно-правовых механизмов управления адаптивной физической культурой;</w:t>
      </w:r>
    </w:p>
    <w:p w14:paraId="1E1F7CE2" w14:textId="77777777" w:rsidR="008F5FCF" w:rsidRPr="00172A7A" w:rsidRDefault="008F5FCF" w:rsidP="008F5FCF">
      <w:pPr>
        <w:pStyle w:val="ConsPlusNormal"/>
        <w:shd w:val="clear" w:color="auto" w:fill="FFFFFF"/>
        <w:tabs>
          <w:tab w:val="left" w:pos="993"/>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xml:space="preserve">- </w:t>
      </w:r>
      <w:r w:rsidRPr="00172A7A">
        <w:rPr>
          <w:rFonts w:ascii="Times New Roman" w:hAnsi="Times New Roman" w:cs="Times New Roman"/>
          <w:sz w:val="28"/>
          <w:szCs w:val="28"/>
        </w:rPr>
        <w:tab/>
        <w:t>совершенствование межведомственного и межуровневого взаимодействия по развитию адаптивной физической культуры, координация работы организаций и учреждений разных типов и видов для занятий адаптивной физической культурой инвалидов и лиц с ограниченными возможностями здоровья;</w:t>
      </w:r>
    </w:p>
    <w:p w14:paraId="3906A5BF"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развитие материально-технической базы для занятий адаптивной физической культурой, в том числе для обеспечения их доступности для инвалидов и лиц с ограниченными возможностями здоровья;</w:t>
      </w:r>
    </w:p>
    <w:p w14:paraId="4F117158"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совершенствование системы массовых физкультурных, спортивных, физкультурно-реабилитационных мероприятий для инвалидов и лиц с ограниченными возможностями здоровья на территории муниципального образования город Минусинск.</w:t>
      </w:r>
    </w:p>
    <w:p w14:paraId="6B361874"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Сроки выполнения Подпрограммы: 2022-2026 годы.</w:t>
      </w:r>
    </w:p>
    <w:p w14:paraId="15551207"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Ожидаемые конечные результаты реализации подпрограммы характеризуются улучшением количественных и качественных показателей в сфере адаптивной физической культуры и спорта, а именно:</w:t>
      </w:r>
    </w:p>
    <w:p w14:paraId="7BA161FE"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w:t>
      </w:r>
    </w:p>
    <w:p w14:paraId="79394A1A"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xml:space="preserve">- увеличение количества проведенных </w:t>
      </w:r>
      <w:r w:rsidRPr="00172A7A">
        <w:rPr>
          <w:rFonts w:ascii="Times New Roman" w:hAnsi="Times New Roman" w:cs="Times New Roman"/>
          <w:bCs/>
          <w:sz w:val="28"/>
          <w:szCs w:val="28"/>
        </w:rPr>
        <w:t>массовых, физкультурно-оздоровительных и спортивных мероприятий</w:t>
      </w:r>
      <w:r w:rsidRPr="00172A7A">
        <w:rPr>
          <w:rFonts w:ascii="Times New Roman" w:hAnsi="Times New Roman" w:cs="Times New Roman"/>
          <w:sz w:val="28"/>
          <w:szCs w:val="28"/>
        </w:rPr>
        <w:t xml:space="preserve"> среди инвалидов и лиц с ограниченными возможностями здоровья;</w:t>
      </w:r>
    </w:p>
    <w:p w14:paraId="25DCB8F7"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вовлечение большего числа инвалидов к занятиям физической культурой и спортом;</w:t>
      </w:r>
    </w:p>
    <w:p w14:paraId="1FB09667"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обеспечение доступности для инвалидов существующих физкультурно-оздоровительных и спортивных объектов;</w:t>
      </w:r>
    </w:p>
    <w:p w14:paraId="5486A982" w14:textId="77777777" w:rsidR="008F5FCF" w:rsidRPr="00172A7A" w:rsidRDefault="008F5FCF" w:rsidP="008F5FCF">
      <w:pPr>
        <w:pStyle w:val="msonormalmailrucssattributepostfix"/>
        <w:widowControl w:val="0"/>
        <w:shd w:val="clear" w:color="auto" w:fill="FFFFFF"/>
        <w:spacing w:before="0" w:beforeAutospacing="0" w:after="0" w:afterAutospacing="0"/>
        <w:ind w:firstLine="709"/>
        <w:jc w:val="both"/>
        <w:rPr>
          <w:sz w:val="28"/>
          <w:szCs w:val="28"/>
        </w:rPr>
      </w:pPr>
      <w:r w:rsidRPr="00172A7A">
        <w:rPr>
          <w:sz w:val="28"/>
          <w:szCs w:val="28"/>
        </w:rPr>
        <w:t xml:space="preserve">- приобретение спортивного инвентаря и оборудования для развития </w:t>
      </w:r>
      <w:r w:rsidRPr="00172A7A">
        <w:rPr>
          <w:sz w:val="28"/>
          <w:szCs w:val="28"/>
        </w:rPr>
        <w:lastRenderedPageBreak/>
        <w:t>адаптивной физической культуры, путем ежегодного участия в краевом конкурсе субсидий, в рамках реализации государственной программы Красноярского края «Развитие физической культуры и спорта».</w:t>
      </w:r>
    </w:p>
    <w:p w14:paraId="4D21D3FE"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Показатели результативности приведены в приложении 1.</w:t>
      </w:r>
    </w:p>
    <w:p w14:paraId="25CE831A"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16"/>
          <w:szCs w:val="16"/>
        </w:rPr>
      </w:pPr>
    </w:p>
    <w:p w14:paraId="7E884F63"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6"/>
          <w:szCs w:val="6"/>
        </w:rPr>
      </w:pPr>
    </w:p>
    <w:p w14:paraId="4E5A8C17" w14:textId="77777777" w:rsidR="008F5FCF" w:rsidRPr="00172A7A" w:rsidRDefault="008F5FCF" w:rsidP="008F5FCF">
      <w:pPr>
        <w:pStyle w:val="ConsPlusNormal"/>
        <w:numPr>
          <w:ilvl w:val="0"/>
          <w:numId w:val="24"/>
        </w:numPr>
        <w:shd w:val="clear" w:color="auto" w:fill="FFFFFF"/>
        <w:tabs>
          <w:tab w:val="left" w:pos="5796"/>
          <w:tab w:val="left" w:pos="8080"/>
        </w:tabs>
        <w:suppressAutoHyphens w:val="0"/>
        <w:jc w:val="center"/>
        <w:rPr>
          <w:rFonts w:ascii="Times New Roman" w:hAnsi="Times New Roman" w:cs="Times New Roman"/>
          <w:sz w:val="28"/>
          <w:szCs w:val="28"/>
        </w:rPr>
      </w:pPr>
      <w:r w:rsidRPr="00172A7A">
        <w:rPr>
          <w:rFonts w:ascii="Times New Roman" w:hAnsi="Times New Roman" w:cs="Times New Roman"/>
          <w:sz w:val="28"/>
          <w:szCs w:val="28"/>
        </w:rPr>
        <w:t>Механизм реализации подпрограммы</w:t>
      </w:r>
    </w:p>
    <w:p w14:paraId="02BD2367" w14:textId="77777777" w:rsidR="008F5FCF" w:rsidRPr="00172A7A" w:rsidRDefault="008F5FCF" w:rsidP="008F5FCF">
      <w:pPr>
        <w:pStyle w:val="ConsPlusNormal"/>
        <w:shd w:val="clear" w:color="auto" w:fill="FFFFFF"/>
        <w:tabs>
          <w:tab w:val="left" w:pos="5796"/>
          <w:tab w:val="left" w:pos="8080"/>
        </w:tabs>
        <w:suppressAutoHyphens w:val="0"/>
        <w:ind w:left="1069" w:firstLine="0"/>
        <w:rPr>
          <w:rFonts w:ascii="Times New Roman" w:hAnsi="Times New Roman" w:cs="Times New Roman"/>
          <w:sz w:val="16"/>
          <w:szCs w:val="16"/>
        </w:rPr>
      </w:pPr>
    </w:p>
    <w:p w14:paraId="2D03E01D" w14:textId="77777777" w:rsidR="008F5FCF" w:rsidRPr="00172A7A" w:rsidRDefault="008F5FCF" w:rsidP="008F5FCF">
      <w:pPr>
        <w:pStyle w:val="ConsPlusNormal"/>
        <w:shd w:val="clear" w:color="auto" w:fill="FFFFFF"/>
        <w:tabs>
          <w:tab w:val="left" w:pos="5796"/>
          <w:tab w:val="left" w:pos="8080"/>
        </w:tabs>
        <w:suppressAutoHyphens w:val="0"/>
        <w:ind w:left="1069" w:firstLine="0"/>
        <w:rPr>
          <w:rFonts w:ascii="Times New Roman" w:hAnsi="Times New Roman" w:cs="Times New Roman"/>
          <w:sz w:val="2"/>
          <w:szCs w:val="2"/>
        </w:rPr>
      </w:pPr>
    </w:p>
    <w:p w14:paraId="08B98D23"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Отдел спорта и молодежной политики администрации города Минусинска является главным распорядителем бюджетных средств.</w:t>
      </w:r>
    </w:p>
    <w:p w14:paraId="51681E9A"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Финансирование бюджетных муниципальных учреждений осуществляется в виде субсидии на финансовое обеспечение выполнения ими муниципального задания.</w:t>
      </w:r>
    </w:p>
    <w:p w14:paraId="226ADE34"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78DB25B6"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0A42B97F"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Отдел спорта и молодежной политики администрации города Минусинска осуществляет:</w:t>
      </w:r>
    </w:p>
    <w:p w14:paraId="3CD2F2B6"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координацию исполнения мероприятий подпрограммы, мониторинг их реализации;</w:t>
      </w:r>
    </w:p>
    <w:p w14:paraId="03B60517"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непосредственный контроль за ходом реализации мероприятий подпрограммы;</w:t>
      </w:r>
    </w:p>
    <w:p w14:paraId="78EDF614" w14:textId="77777777" w:rsidR="008F5FCF" w:rsidRPr="00636B7B"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Подготовка отчетов о реализации подпрограммы осуществляется МКУ ЦБ.</w:t>
      </w:r>
    </w:p>
    <w:p w14:paraId="5C065C58"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6"/>
          <w:szCs w:val="6"/>
        </w:rPr>
      </w:pPr>
    </w:p>
    <w:p w14:paraId="7B117834" w14:textId="77777777" w:rsidR="008F5FCF" w:rsidRPr="00172A7A" w:rsidRDefault="008F5FCF" w:rsidP="008F5FCF">
      <w:pPr>
        <w:pStyle w:val="ConsPlusNormal"/>
        <w:numPr>
          <w:ilvl w:val="0"/>
          <w:numId w:val="24"/>
        </w:numPr>
        <w:shd w:val="clear" w:color="auto" w:fill="FFFFFF"/>
        <w:tabs>
          <w:tab w:val="left" w:pos="5796"/>
          <w:tab w:val="left" w:pos="8080"/>
        </w:tabs>
        <w:suppressAutoHyphens w:val="0"/>
        <w:jc w:val="center"/>
        <w:rPr>
          <w:rFonts w:ascii="Times New Roman" w:hAnsi="Times New Roman" w:cs="Times New Roman"/>
          <w:sz w:val="28"/>
          <w:szCs w:val="28"/>
        </w:rPr>
      </w:pPr>
      <w:r w:rsidRPr="00172A7A">
        <w:rPr>
          <w:rFonts w:ascii="Times New Roman" w:hAnsi="Times New Roman" w:cs="Times New Roman"/>
          <w:sz w:val="28"/>
          <w:szCs w:val="28"/>
        </w:rPr>
        <w:t>Характеристика основных мероприятий подпрограммы</w:t>
      </w:r>
    </w:p>
    <w:p w14:paraId="683D53BB" w14:textId="77777777" w:rsidR="008F5FCF" w:rsidRPr="00172A7A" w:rsidRDefault="008F5FCF" w:rsidP="008F5FCF">
      <w:pPr>
        <w:pStyle w:val="ConsPlusNormal"/>
        <w:shd w:val="clear" w:color="auto" w:fill="FFFFFF"/>
        <w:tabs>
          <w:tab w:val="left" w:pos="5796"/>
          <w:tab w:val="left" w:pos="8080"/>
        </w:tabs>
        <w:suppressAutoHyphens w:val="0"/>
        <w:ind w:left="1069" w:firstLine="0"/>
        <w:rPr>
          <w:rFonts w:ascii="Times New Roman" w:hAnsi="Times New Roman" w:cs="Times New Roman"/>
          <w:sz w:val="16"/>
          <w:szCs w:val="16"/>
        </w:rPr>
      </w:pPr>
    </w:p>
    <w:p w14:paraId="13C21C0E" w14:textId="77777777" w:rsidR="008F5FCF" w:rsidRPr="00172A7A" w:rsidRDefault="008F5FCF" w:rsidP="008F5FCF">
      <w:pPr>
        <w:pStyle w:val="ConsPlusNormal"/>
        <w:shd w:val="clear" w:color="auto" w:fill="FFFFFF"/>
        <w:tabs>
          <w:tab w:val="left" w:pos="5796"/>
          <w:tab w:val="left" w:pos="8080"/>
        </w:tabs>
        <w:suppressAutoHyphens w:val="0"/>
        <w:ind w:left="1069" w:firstLine="0"/>
        <w:rPr>
          <w:rFonts w:ascii="Times New Roman" w:hAnsi="Times New Roman" w:cs="Times New Roman"/>
          <w:sz w:val="2"/>
          <w:szCs w:val="2"/>
        </w:rPr>
      </w:pPr>
    </w:p>
    <w:p w14:paraId="18BB06E0"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xml:space="preserve">Мероприятие 4.1. Организация, проведение спортивно - массовых, спортивных мероприятий и обеспечение участия в соревнованиях, </w:t>
      </w:r>
      <w:proofErr w:type="gramStart"/>
      <w:r w:rsidRPr="00172A7A">
        <w:rPr>
          <w:rFonts w:ascii="Times New Roman" w:hAnsi="Times New Roman" w:cs="Times New Roman"/>
          <w:sz w:val="28"/>
          <w:szCs w:val="28"/>
        </w:rPr>
        <w:t>согласно календарного плана</w:t>
      </w:r>
      <w:proofErr w:type="gramEnd"/>
      <w:r w:rsidRPr="00172A7A">
        <w:rPr>
          <w:rFonts w:ascii="Times New Roman" w:hAnsi="Times New Roman" w:cs="Times New Roman"/>
          <w:sz w:val="28"/>
          <w:szCs w:val="28"/>
        </w:rPr>
        <w:t>.</w:t>
      </w:r>
    </w:p>
    <w:p w14:paraId="5A038548"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Данное мероприятие предусматривает:</w:t>
      </w:r>
    </w:p>
    <w:p w14:paraId="541D070D"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xml:space="preserve">- организацию и проведение официальных спортивных и физкультурно-оздоровительных мероприятий, в том числе фестивалей, спортивных праздников для лиц с ограниченными возможностями здоровья и инвалидов; </w:t>
      </w:r>
    </w:p>
    <w:p w14:paraId="78A46D23"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участие в организации официальных спортивных мероприятий регионального значения лиц с ограниченными возможностями здоровья и инвалидов (предоставление плоскостных спортивных сооружений в рамках реализации мероприятий регионального физкультурно-спортивного календаря, организация судейства и медицинского обслуживания, приобретение формы, экипировки, информационных баннеров и т. д.).</w:t>
      </w:r>
    </w:p>
    <w:p w14:paraId="56FBDBBD"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xml:space="preserve">- организацию мероприятий по подготовке спортивных сборных команд </w:t>
      </w:r>
      <w:r w:rsidRPr="00172A7A">
        <w:rPr>
          <w:rFonts w:ascii="Times New Roman" w:hAnsi="Times New Roman" w:cs="Times New Roman"/>
          <w:sz w:val="28"/>
          <w:szCs w:val="28"/>
        </w:rPr>
        <w:lastRenderedPageBreak/>
        <w:t>лиц с ограниченными возможностями здоровья и инвалидов (обеспечение проезда, проживания и питания спортсменов спортивных сборных команд города на месте проведения спортивных мероприятий, согласно регионального и всероссийского спортивных календарных планов);</w:t>
      </w:r>
    </w:p>
    <w:p w14:paraId="1729BD9A"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 создание условий для привлечения к занятиям физической культурой и спортом лиц с ограниченными возможностями здоровья и инвалидов;</w:t>
      </w:r>
    </w:p>
    <w:p w14:paraId="375B6B8D"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4939D950" w14:textId="77777777" w:rsidR="008F5FCF" w:rsidRDefault="008F5FCF" w:rsidP="008F5FCF">
      <w:pPr>
        <w:widowControl w:val="0"/>
        <w:shd w:val="clear" w:color="auto" w:fill="FFFFFF"/>
        <w:autoSpaceDE w:val="0"/>
        <w:autoSpaceDN w:val="0"/>
        <w:adjustRightInd w:val="0"/>
        <w:ind w:firstLine="709"/>
        <w:jc w:val="both"/>
        <w:rPr>
          <w:sz w:val="28"/>
          <w:szCs w:val="28"/>
        </w:rPr>
      </w:pPr>
      <w:r w:rsidRPr="00172A7A">
        <w:rPr>
          <w:sz w:val="28"/>
          <w:szCs w:val="28"/>
        </w:rPr>
        <w:t xml:space="preserve">Реализация мероприятия осуществляется путем предоставления </w:t>
      </w:r>
      <w:r w:rsidRPr="00172A7A">
        <w:rPr>
          <w:sz w:val="28"/>
        </w:rPr>
        <w:t xml:space="preserve">МБУ ДО «СШОР им. В.П. </w:t>
      </w:r>
      <w:proofErr w:type="spellStart"/>
      <w:r w:rsidRPr="00172A7A">
        <w:rPr>
          <w:sz w:val="28"/>
        </w:rPr>
        <w:t>Щедрухина</w:t>
      </w:r>
      <w:proofErr w:type="spellEnd"/>
      <w:r w:rsidRPr="00172A7A">
        <w:rPr>
          <w:sz w:val="28"/>
        </w:rPr>
        <w:t xml:space="preserve">» и </w:t>
      </w:r>
      <w:r w:rsidRPr="00172A7A">
        <w:rPr>
          <w:sz w:val="28"/>
          <w:szCs w:val="28"/>
        </w:rPr>
        <w:t>МБУ «</w:t>
      </w:r>
      <w:proofErr w:type="spellStart"/>
      <w:r w:rsidRPr="00172A7A">
        <w:rPr>
          <w:sz w:val="28"/>
          <w:szCs w:val="28"/>
        </w:rPr>
        <w:t>Горспортсооружения</w:t>
      </w:r>
      <w:proofErr w:type="spellEnd"/>
      <w:r w:rsidRPr="00172A7A">
        <w:rPr>
          <w:sz w:val="28"/>
          <w:szCs w:val="28"/>
        </w:rPr>
        <w:t>»,</w:t>
      </w:r>
      <w:r w:rsidRPr="00172A7A">
        <w:rPr>
          <w:sz w:val="28"/>
        </w:rPr>
        <w:t xml:space="preserve"> </w:t>
      </w:r>
      <w:r w:rsidRPr="00172A7A">
        <w:rPr>
          <w:sz w:val="28"/>
          <w:szCs w:val="28"/>
        </w:rPr>
        <w:t>субсидии на финансовое обеспечение выполнения учреждениями муниципального задания на основании соглашений на иные цели, заключенных между указанными учреждениями и отделом спорта и молодежной политики администрации города Минусинска.</w:t>
      </w:r>
    </w:p>
    <w:p w14:paraId="4B52AAC7" w14:textId="77777777" w:rsidR="008F5FCF" w:rsidRPr="00106E7C" w:rsidRDefault="008F5FCF" w:rsidP="008F5FCF">
      <w:pPr>
        <w:pStyle w:val="ConsPlusNormal"/>
        <w:shd w:val="clear" w:color="auto" w:fill="FFFFFF"/>
        <w:tabs>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Выполнение мероприятия запланировано на 2022 – 2026 годы.</w:t>
      </w:r>
    </w:p>
    <w:p w14:paraId="3D6E7088" w14:textId="77777777" w:rsidR="008F5FCF" w:rsidRPr="00172A7A" w:rsidRDefault="008F5FCF" w:rsidP="008F5FCF">
      <w:pPr>
        <w:pStyle w:val="ConsPlusNormal"/>
        <w:shd w:val="clear" w:color="auto" w:fill="FFFFFF"/>
        <w:tabs>
          <w:tab w:val="left" w:pos="5796"/>
          <w:tab w:val="left" w:pos="8080"/>
        </w:tabs>
        <w:suppressAutoHyphens w:val="0"/>
        <w:ind w:firstLine="709"/>
        <w:rPr>
          <w:rFonts w:ascii="Times New Roman" w:hAnsi="Times New Roman" w:cs="Times New Roman"/>
          <w:sz w:val="28"/>
          <w:szCs w:val="28"/>
        </w:rPr>
      </w:pPr>
      <w:r w:rsidRPr="00172A7A">
        <w:rPr>
          <w:rFonts w:ascii="Times New Roman" w:hAnsi="Times New Roman" w:cs="Times New Roman"/>
          <w:sz w:val="28"/>
          <w:szCs w:val="28"/>
        </w:rPr>
        <w:t>Финансирование мероприятия из средств бюджета города Минусинска осуществляется в объеме 617,40 тыс. руб., в том числе по годам: в 2024 году - 205,80 тыс. руб., в 2025 году - 205,80 тыс. руб., в 2026 году - 205,80 тыс. руб.</w:t>
      </w:r>
    </w:p>
    <w:p w14:paraId="50DFDBE2"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37035C12"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16EFF8C1"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p>
    <w:p w14:paraId="0F26D244"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 xml:space="preserve">Начальник Отдела спорта </w:t>
      </w:r>
    </w:p>
    <w:p w14:paraId="5F5D3F7C" w14:textId="77777777" w:rsidR="008F5FCF" w:rsidRPr="00172A7A" w:rsidRDefault="008F5FCF" w:rsidP="008F5FCF">
      <w:pPr>
        <w:pStyle w:val="ConsPlusNormal"/>
        <w:shd w:val="clear" w:color="auto" w:fill="FFFFFF"/>
        <w:tabs>
          <w:tab w:val="left" w:pos="5796"/>
          <w:tab w:val="left" w:pos="8080"/>
        </w:tabs>
        <w:suppressAutoHyphens w:val="0"/>
        <w:ind w:firstLine="0"/>
        <w:rPr>
          <w:rFonts w:ascii="Times New Roman" w:hAnsi="Times New Roman" w:cs="Times New Roman"/>
          <w:sz w:val="28"/>
          <w:szCs w:val="28"/>
        </w:rPr>
      </w:pPr>
      <w:r w:rsidRPr="00172A7A">
        <w:rPr>
          <w:rFonts w:ascii="Times New Roman" w:hAnsi="Times New Roman" w:cs="Times New Roman"/>
          <w:sz w:val="28"/>
          <w:szCs w:val="28"/>
        </w:rPr>
        <w:t>и молодежной политики</w:t>
      </w:r>
    </w:p>
    <w:p w14:paraId="25DE608F" w14:textId="19A4FB84" w:rsidR="00B3259E" w:rsidRPr="00240CD4" w:rsidRDefault="008F5FCF" w:rsidP="00BD17A4">
      <w:pPr>
        <w:pStyle w:val="ConsPlusNormal"/>
        <w:shd w:val="clear" w:color="auto" w:fill="FFFFFF"/>
        <w:tabs>
          <w:tab w:val="left" w:pos="5796"/>
          <w:tab w:val="left" w:pos="8080"/>
        </w:tabs>
        <w:suppressAutoHyphens w:val="0"/>
        <w:ind w:firstLine="0"/>
        <w:rPr>
          <w:rFonts w:ascii="Times New Roman" w:hAnsi="Times New Roman" w:cs="Times New Roman"/>
          <w:b/>
          <w:sz w:val="28"/>
          <w:szCs w:val="28"/>
        </w:rPr>
        <w:sectPr w:rsidR="00B3259E" w:rsidRPr="00240CD4" w:rsidSect="00BD17A4">
          <w:pgSz w:w="11906" w:h="16838"/>
          <w:pgMar w:top="1134" w:right="567" w:bottom="1134" w:left="1701" w:header="709" w:footer="709" w:gutter="0"/>
          <w:cols w:space="708"/>
          <w:titlePg/>
          <w:docGrid w:linePitch="360"/>
        </w:sectPr>
      </w:pPr>
      <w:r w:rsidRPr="00172A7A">
        <w:rPr>
          <w:rFonts w:ascii="Times New Roman" w:hAnsi="Times New Roman" w:cs="Times New Roman"/>
          <w:sz w:val="28"/>
          <w:szCs w:val="28"/>
        </w:rPr>
        <w:t>администрации города Минусинска</w:t>
      </w:r>
      <w:r w:rsidRPr="00172A7A">
        <w:rPr>
          <w:rFonts w:ascii="Times New Roman" w:hAnsi="Times New Roman" w:cs="Times New Roman"/>
          <w:sz w:val="28"/>
          <w:szCs w:val="28"/>
        </w:rPr>
        <w:tab/>
      </w:r>
      <w:r>
        <w:rPr>
          <w:rFonts w:ascii="Times New Roman" w:hAnsi="Times New Roman" w:cs="Times New Roman"/>
          <w:sz w:val="28"/>
          <w:szCs w:val="28"/>
        </w:rPr>
        <w:t>подпись                    Н</w:t>
      </w:r>
      <w:r w:rsidRPr="00172A7A">
        <w:rPr>
          <w:rFonts w:ascii="Times New Roman" w:hAnsi="Times New Roman" w:cs="Times New Roman"/>
          <w:sz w:val="28"/>
          <w:szCs w:val="28"/>
        </w:rPr>
        <w:t xml:space="preserve">.В. </w:t>
      </w:r>
      <w:proofErr w:type="spellStart"/>
      <w:r w:rsidRPr="00172A7A">
        <w:rPr>
          <w:rFonts w:ascii="Times New Roman" w:hAnsi="Times New Roman" w:cs="Times New Roman"/>
          <w:sz w:val="28"/>
          <w:szCs w:val="28"/>
        </w:rPr>
        <w:t>Букова</w:t>
      </w:r>
      <w:proofErr w:type="spellEnd"/>
    </w:p>
    <w:p w14:paraId="5F2B1E45" w14:textId="77777777" w:rsidR="009C7F10" w:rsidRPr="00240CD4" w:rsidRDefault="009C7F10" w:rsidP="00C742CB">
      <w:pPr>
        <w:keepNext/>
        <w:keepLines/>
        <w:shd w:val="clear" w:color="auto" w:fill="FFFFFF"/>
        <w:ind w:left="8505"/>
        <w:rPr>
          <w:sz w:val="28"/>
          <w:szCs w:val="28"/>
        </w:rPr>
      </w:pPr>
      <w:r w:rsidRPr="00240CD4">
        <w:rPr>
          <w:sz w:val="28"/>
          <w:szCs w:val="28"/>
        </w:rPr>
        <w:lastRenderedPageBreak/>
        <w:t>Приложение 1</w:t>
      </w:r>
    </w:p>
    <w:p w14:paraId="1435327B" w14:textId="77777777" w:rsidR="009C7F10" w:rsidRPr="00240CD4" w:rsidRDefault="009C7F10" w:rsidP="00C742CB">
      <w:pPr>
        <w:keepNext/>
        <w:keepLines/>
        <w:shd w:val="clear" w:color="auto" w:fill="FFFFFF"/>
        <w:autoSpaceDE w:val="0"/>
        <w:autoSpaceDN w:val="0"/>
        <w:adjustRightInd w:val="0"/>
        <w:ind w:left="8505"/>
        <w:jc w:val="both"/>
        <w:rPr>
          <w:sz w:val="28"/>
          <w:szCs w:val="28"/>
        </w:rPr>
      </w:pPr>
      <w:bookmarkStart w:id="16" w:name="_Hlk132706154"/>
      <w:r w:rsidRPr="00240CD4">
        <w:rPr>
          <w:sz w:val="28"/>
          <w:szCs w:val="28"/>
        </w:rPr>
        <w:t>к муниципальной программе «Физическая культура и спорт в муниципальном образовании город Минусинск»</w:t>
      </w:r>
    </w:p>
    <w:bookmarkEnd w:id="16"/>
    <w:p w14:paraId="57DE645C" w14:textId="77777777" w:rsidR="00FC0279" w:rsidRPr="00240CD4" w:rsidRDefault="00FC0279" w:rsidP="009C7F10">
      <w:pPr>
        <w:keepNext/>
        <w:keepLines/>
        <w:shd w:val="clear" w:color="auto" w:fill="FFFFFF"/>
        <w:autoSpaceDE w:val="0"/>
        <w:autoSpaceDN w:val="0"/>
        <w:adjustRightInd w:val="0"/>
        <w:jc w:val="center"/>
        <w:rPr>
          <w:sz w:val="28"/>
          <w:szCs w:val="28"/>
        </w:rPr>
      </w:pPr>
    </w:p>
    <w:p w14:paraId="09BD08CC" w14:textId="77777777" w:rsidR="009C7F10" w:rsidRPr="00240CD4" w:rsidRDefault="009C7F10" w:rsidP="009C7F10">
      <w:pPr>
        <w:keepNext/>
        <w:keepLines/>
        <w:shd w:val="clear" w:color="auto" w:fill="FFFFFF"/>
        <w:autoSpaceDE w:val="0"/>
        <w:autoSpaceDN w:val="0"/>
        <w:adjustRightInd w:val="0"/>
        <w:jc w:val="center"/>
        <w:rPr>
          <w:sz w:val="28"/>
          <w:szCs w:val="28"/>
        </w:rPr>
      </w:pPr>
      <w:bookmarkStart w:id="17" w:name="_Hlk132706258"/>
      <w:r w:rsidRPr="00240CD4">
        <w:rPr>
          <w:sz w:val="28"/>
          <w:szCs w:val="28"/>
        </w:rPr>
        <w:t>Сведения</w:t>
      </w:r>
    </w:p>
    <w:p w14:paraId="340738C0" w14:textId="77777777" w:rsidR="009C7F10" w:rsidRPr="00240CD4" w:rsidRDefault="009C7F10" w:rsidP="009C7F10">
      <w:pPr>
        <w:keepNext/>
        <w:keepLines/>
        <w:shd w:val="clear" w:color="auto" w:fill="FFFFFF"/>
        <w:autoSpaceDE w:val="0"/>
        <w:autoSpaceDN w:val="0"/>
        <w:adjustRightInd w:val="0"/>
        <w:jc w:val="center"/>
        <w:rPr>
          <w:sz w:val="28"/>
          <w:szCs w:val="28"/>
        </w:rPr>
      </w:pPr>
      <w:r w:rsidRPr="00240CD4">
        <w:rPr>
          <w:sz w:val="28"/>
          <w:szCs w:val="28"/>
        </w:rPr>
        <w:t>о целевых индикаторах и показателях результативности муниципальной</w:t>
      </w:r>
    </w:p>
    <w:p w14:paraId="1418F1E6" w14:textId="77777777" w:rsidR="009C7F10" w:rsidRPr="00240CD4" w:rsidRDefault="009C7F10" w:rsidP="009C7F10">
      <w:pPr>
        <w:keepNext/>
        <w:keepLines/>
        <w:shd w:val="clear" w:color="auto" w:fill="FFFFFF"/>
        <w:autoSpaceDE w:val="0"/>
        <w:autoSpaceDN w:val="0"/>
        <w:adjustRightInd w:val="0"/>
        <w:jc w:val="center"/>
        <w:rPr>
          <w:sz w:val="28"/>
          <w:szCs w:val="28"/>
        </w:rPr>
      </w:pPr>
      <w:r w:rsidRPr="00240CD4">
        <w:rPr>
          <w:sz w:val="28"/>
          <w:szCs w:val="28"/>
        </w:rPr>
        <w:t>программы, подпрограмм муниципальной программы,</w:t>
      </w:r>
    </w:p>
    <w:p w14:paraId="1C04B75C" w14:textId="77777777" w:rsidR="009C7F10" w:rsidRPr="00240CD4" w:rsidRDefault="009C7F10" w:rsidP="009C7F10">
      <w:pPr>
        <w:keepNext/>
        <w:keepLines/>
        <w:shd w:val="clear" w:color="auto" w:fill="FFFFFF"/>
        <w:autoSpaceDE w:val="0"/>
        <w:autoSpaceDN w:val="0"/>
        <w:adjustRightInd w:val="0"/>
        <w:jc w:val="center"/>
        <w:rPr>
          <w:sz w:val="28"/>
          <w:szCs w:val="28"/>
        </w:rPr>
      </w:pPr>
      <w:r w:rsidRPr="00240CD4">
        <w:rPr>
          <w:sz w:val="28"/>
          <w:szCs w:val="28"/>
        </w:rPr>
        <w:t>отдельных мероприятий и их значениях</w:t>
      </w:r>
      <w:bookmarkEnd w:id="17"/>
    </w:p>
    <w:p w14:paraId="7BFAFDBD" w14:textId="77777777" w:rsidR="009C7F10" w:rsidRPr="00240CD4" w:rsidRDefault="009C7F10" w:rsidP="009C7F10">
      <w:pPr>
        <w:keepNext/>
        <w:keepLines/>
        <w:shd w:val="clear" w:color="auto" w:fill="FFFFFF"/>
        <w:autoSpaceDE w:val="0"/>
        <w:autoSpaceDN w:val="0"/>
        <w:adjustRightInd w:val="0"/>
        <w:jc w:val="center"/>
        <w:rPr>
          <w:sz w:val="16"/>
          <w:szCs w:val="16"/>
        </w:rPr>
      </w:pPr>
    </w:p>
    <w:tbl>
      <w:tblPr>
        <w:tblW w:w="1473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3685"/>
        <w:gridCol w:w="924"/>
        <w:gridCol w:w="1418"/>
        <w:gridCol w:w="1769"/>
        <w:gridCol w:w="2402"/>
        <w:gridCol w:w="940"/>
        <w:gridCol w:w="992"/>
        <w:gridCol w:w="993"/>
        <w:gridCol w:w="1034"/>
      </w:tblGrid>
      <w:tr w:rsidR="00240CD4" w:rsidRPr="00240CD4" w14:paraId="11D2EE8E" w14:textId="77777777" w:rsidTr="0063350A">
        <w:trPr>
          <w:trHeight w:val="243"/>
          <w:jc w:val="center"/>
        </w:trPr>
        <w:tc>
          <w:tcPr>
            <w:tcW w:w="576" w:type="dxa"/>
            <w:vMerge w:val="restart"/>
            <w:tcBorders>
              <w:top w:val="single" w:sz="4" w:space="0" w:color="auto"/>
              <w:left w:val="single" w:sz="4" w:space="0" w:color="auto"/>
              <w:bottom w:val="single" w:sz="4" w:space="0" w:color="auto"/>
              <w:right w:val="single" w:sz="4" w:space="0" w:color="auto"/>
            </w:tcBorders>
            <w:hideMark/>
          </w:tcPr>
          <w:p w14:paraId="66E53A23"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 п/п</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2F441EF"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Наименование целевого индикатора, показателя результативности</w:t>
            </w:r>
          </w:p>
        </w:tc>
        <w:tc>
          <w:tcPr>
            <w:tcW w:w="924" w:type="dxa"/>
            <w:vMerge w:val="restart"/>
            <w:tcBorders>
              <w:top w:val="single" w:sz="4" w:space="0" w:color="auto"/>
              <w:left w:val="single" w:sz="4" w:space="0" w:color="auto"/>
              <w:bottom w:val="single" w:sz="4" w:space="0" w:color="auto"/>
              <w:right w:val="single" w:sz="4" w:space="0" w:color="auto"/>
            </w:tcBorders>
            <w:hideMark/>
          </w:tcPr>
          <w:p w14:paraId="6F9232E8"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Единицы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6B7DA41" w14:textId="77777777" w:rsidR="009C7F10" w:rsidRPr="00240CD4" w:rsidRDefault="009C7F10" w:rsidP="009C7F10">
            <w:pPr>
              <w:pStyle w:val="af7"/>
              <w:keepNext/>
              <w:keepLines/>
              <w:widowControl/>
              <w:shd w:val="clear" w:color="auto" w:fill="FFFFFF"/>
              <w:ind w:right="-80"/>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Вес показателя результативности</w:t>
            </w:r>
          </w:p>
        </w:tc>
        <w:tc>
          <w:tcPr>
            <w:tcW w:w="1769" w:type="dxa"/>
            <w:vMerge w:val="restart"/>
            <w:tcBorders>
              <w:top w:val="single" w:sz="4" w:space="0" w:color="auto"/>
              <w:left w:val="single" w:sz="4" w:space="0" w:color="auto"/>
              <w:bottom w:val="single" w:sz="4" w:space="0" w:color="auto"/>
              <w:right w:val="single" w:sz="4" w:space="0" w:color="auto"/>
            </w:tcBorders>
            <w:hideMark/>
          </w:tcPr>
          <w:p w14:paraId="663CD6A3"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Источник информации</w:t>
            </w:r>
          </w:p>
        </w:tc>
        <w:tc>
          <w:tcPr>
            <w:tcW w:w="2402" w:type="dxa"/>
            <w:vMerge w:val="restart"/>
            <w:tcBorders>
              <w:top w:val="single" w:sz="4" w:space="0" w:color="auto"/>
              <w:left w:val="single" w:sz="4" w:space="0" w:color="auto"/>
              <w:bottom w:val="single" w:sz="4" w:space="0" w:color="auto"/>
              <w:right w:val="single" w:sz="4" w:space="0" w:color="auto"/>
            </w:tcBorders>
            <w:hideMark/>
          </w:tcPr>
          <w:p w14:paraId="4703220D"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Периодичность определения значений целевых индикаторов, показателей результативности</w:t>
            </w:r>
          </w:p>
        </w:tc>
        <w:tc>
          <w:tcPr>
            <w:tcW w:w="3959" w:type="dxa"/>
            <w:gridSpan w:val="4"/>
            <w:tcBorders>
              <w:top w:val="single" w:sz="4" w:space="0" w:color="auto"/>
              <w:left w:val="single" w:sz="4" w:space="0" w:color="auto"/>
              <w:bottom w:val="nil"/>
              <w:right w:val="single" w:sz="4" w:space="0" w:color="auto"/>
            </w:tcBorders>
            <w:hideMark/>
          </w:tcPr>
          <w:p w14:paraId="5E3E29B5"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Значения показателей</w:t>
            </w:r>
          </w:p>
        </w:tc>
      </w:tr>
      <w:tr w:rsidR="00240CD4" w:rsidRPr="00240CD4" w14:paraId="4FAF4025" w14:textId="77777777" w:rsidTr="0063350A">
        <w:trPr>
          <w:trHeight w:val="638"/>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4168358" w14:textId="77777777" w:rsidR="009C7F10" w:rsidRPr="00240CD4" w:rsidRDefault="009C7F10" w:rsidP="009C7F10">
            <w:pPr>
              <w:keepNext/>
              <w:keepLines/>
              <w:shd w:val="clear" w:color="auto" w:fill="FFFFFF"/>
              <w:rPr>
                <w:sz w:val="18"/>
                <w:szCs w:val="18"/>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EB9A4EE" w14:textId="77777777" w:rsidR="009C7F10" w:rsidRPr="00240CD4" w:rsidRDefault="009C7F10" w:rsidP="009C7F10">
            <w:pPr>
              <w:keepNext/>
              <w:keepLines/>
              <w:shd w:val="clear" w:color="auto" w:fill="FFFFFF"/>
              <w:rPr>
                <w:sz w:val="18"/>
                <w:szCs w:val="18"/>
                <w:lang w:eastAsia="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42F90FC2" w14:textId="77777777" w:rsidR="009C7F10" w:rsidRPr="00240CD4" w:rsidRDefault="009C7F10" w:rsidP="009C7F10">
            <w:pPr>
              <w:keepNext/>
              <w:keepLines/>
              <w:shd w:val="clear" w:color="auto" w:fill="FFFFFF"/>
              <w:rPr>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7DE6263" w14:textId="77777777" w:rsidR="009C7F10" w:rsidRPr="00240CD4" w:rsidRDefault="009C7F10" w:rsidP="009C7F10">
            <w:pPr>
              <w:keepNext/>
              <w:keepLines/>
              <w:shd w:val="clear" w:color="auto" w:fill="FFFFFF"/>
              <w:rPr>
                <w:sz w:val="18"/>
                <w:szCs w:val="18"/>
                <w:lang w:eastAsia="en-US"/>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597152CB" w14:textId="77777777" w:rsidR="009C7F10" w:rsidRPr="00240CD4" w:rsidRDefault="009C7F10" w:rsidP="009C7F10">
            <w:pPr>
              <w:keepNext/>
              <w:keepLines/>
              <w:shd w:val="clear" w:color="auto" w:fill="FFFFFF"/>
              <w:rPr>
                <w:sz w:val="18"/>
                <w:szCs w:val="18"/>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6B8225FD" w14:textId="77777777" w:rsidR="009C7F10" w:rsidRPr="00240CD4" w:rsidRDefault="009C7F10" w:rsidP="009C7F10">
            <w:pPr>
              <w:keepNext/>
              <w:keepLines/>
              <w:shd w:val="clear" w:color="auto" w:fill="FFFFFF"/>
              <w:rPr>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7AF8387E" w14:textId="77777777" w:rsidR="009C7F10" w:rsidRPr="00240CD4" w:rsidRDefault="009C7F10" w:rsidP="009C7F10">
            <w:pPr>
              <w:keepNext/>
              <w:keepLines/>
              <w:shd w:val="clear" w:color="auto" w:fill="FFFFFF"/>
              <w:jc w:val="center"/>
              <w:rPr>
                <w:sz w:val="18"/>
                <w:szCs w:val="18"/>
                <w:lang w:eastAsia="en-US"/>
              </w:rPr>
            </w:pPr>
          </w:p>
          <w:p w14:paraId="1F9C3508" w14:textId="00458045" w:rsidR="009C7F10" w:rsidRPr="00240CD4" w:rsidRDefault="009C7F10" w:rsidP="009C7F10">
            <w:pPr>
              <w:keepNext/>
              <w:keepLines/>
              <w:shd w:val="clear" w:color="auto" w:fill="FFFFFF"/>
              <w:jc w:val="center"/>
              <w:rPr>
                <w:sz w:val="18"/>
                <w:szCs w:val="18"/>
                <w:lang w:eastAsia="en-US"/>
              </w:rPr>
            </w:pPr>
            <w:r w:rsidRPr="00240CD4">
              <w:rPr>
                <w:sz w:val="18"/>
                <w:szCs w:val="18"/>
                <w:lang w:eastAsia="en-US"/>
              </w:rPr>
              <w:t>202</w:t>
            </w:r>
            <w:r w:rsidR="00FA4502" w:rsidRPr="00240CD4">
              <w:rPr>
                <w:sz w:val="18"/>
                <w:szCs w:val="18"/>
                <w:lang w:eastAsia="en-US"/>
              </w:rPr>
              <w:t>3</w:t>
            </w:r>
            <w:r w:rsidRPr="00240CD4">
              <w:rPr>
                <w:sz w:val="18"/>
                <w:szCs w:val="18"/>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AB461A" w14:textId="77777777" w:rsidR="009C7F10" w:rsidRPr="00240CD4" w:rsidRDefault="009C7F10" w:rsidP="009C7F10">
            <w:pPr>
              <w:keepNext/>
              <w:keepLines/>
              <w:shd w:val="clear" w:color="auto" w:fill="FFFFFF"/>
              <w:jc w:val="center"/>
              <w:rPr>
                <w:sz w:val="18"/>
                <w:szCs w:val="18"/>
                <w:lang w:eastAsia="en-US"/>
              </w:rPr>
            </w:pPr>
          </w:p>
          <w:p w14:paraId="33AD3740" w14:textId="618CC502" w:rsidR="009C7F10" w:rsidRPr="00240CD4" w:rsidRDefault="009C7F10" w:rsidP="009C7F10">
            <w:pPr>
              <w:keepNext/>
              <w:keepLines/>
              <w:shd w:val="clear" w:color="auto" w:fill="FFFFFF"/>
              <w:jc w:val="center"/>
              <w:rPr>
                <w:sz w:val="18"/>
                <w:szCs w:val="18"/>
                <w:lang w:eastAsia="en-US"/>
              </w:rPr>
            </w:pPr>
            <w:r w:rsidRPr="00240CD4">
              <w:rPr>
                <w:sz w:val="18"/>
                <w:szCs w:val="18"/>
                <w:lang w:eastAsia="en-US"/>
              </w:rPr>
              <w:t>202</w:t>
            </w:r>
            <w:r w:rsidR="00FA4502" w:rsidRPr="00240CD4">
              <w:rPr>
                <w:sz w:val="18"/>
                <w:szCs w:val="18"/>
                <w:lang w:eastAsia="en-US"/>
              </w:rPr>
              <w:t>4</w:t>
            </w:r>
            <w:r w:rsidRPr="00240CD4">
              <w:rPr>
                <w:sz w:val="18"/>
                <w:szCs w:val="18"/>
                <w:lang w:eastAsia="en-US"/>
              </w:rPr>
              <w:t xml:space="preserve"> год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2D69FE" w14:textId="77777777" w:rsidR="009C7F10" w:rsidRPr="00240CD4" w:rsidRDefault="009C7F10" w:rsidP="009C7F10">
            <w:pPr>
              <w:keepNext/>
              <w:keepLines/>
              <w:shd w:val="clear" w:color="auto" w:fill="FFFFFF"/>
              <w:jc w:val="center"/>
              <w:rPr>
                <w:sz w:val="18"/>
                <w:szCs w:val="18"/>
                <w:lang w:eastAsia="en-US"/>
              </w:rPr>
            </w:pPr>
          </w:p>
          <w:p w14:paraId="444803A6" w14:textId="64590853" w:rsidR="009C7F10" w:rsidRPr="00240CD4" w:rsidRDefault="009C7F10" w:rsidP="009C7F10">
            <w:pPr>
              <w:keepNext/>
              <w:keepLines/>
              <w:shd w:val="clear" w:color="auto" w:fill="FFFFFF"/>
              <w:jc w:val="center"/>
              <w:rPr>
                <w:sz w:val="18"/>
                <w:szCs w:val="18"/>
                <w:lang w:eastAsia="en-US"/>
              </w:rPr>
            </w:pPr>
            <w:r w:rsidRPr="00240CD4">
              <w:rPr>
                <w:sz w:val="18"/>
                <w:szCs w:val="18"/>
                <w:lang w:eastAsia="en-US"/>
              </w:rPr>
              <w:t>202</w:t>
            </w:r>
            <w:r w:rsidR="00FA4502" w:rsidRPr="00240CD4">
              <w:rPr>
                <w:sz w:val="18"/>
                <w:szCs w:val="18"/>
                <w:lang w:eastAsia="en-US"/>
              </w:rPr>
              <w:t>5</w:t>
            </w:r>
            <w:r w:rsidRPr="00240CD4">
              <w:rPr>
                <w:sz w:val="18"/>
                <w:szCs w:val="18"/>
                <w:lang w:eastAsia="en-US"/>
              </w:rPr>
              <w:t xml:space="preserve"> год</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19C0D0FF" w14:textId="77777777" w:rsidR="009C7F10" w:rsidRPr="00240CD4" w:rsidRDefault="009C7F10" w:rsidP="009C7F10">
            <w:pPr>
              <w:keepNext/>
              <w:keepLines/>
              <w:shd w:val="clear" w:color="auto" w:fill="FFFFFF"/>
              <w:jc w:val="center"/>
              <w:rPr>
                <w:sz w:val="18"/>
                <w:szCs w:val="18"/>
                <w:lang w:eastAsia="en-US"/>
              </w:rPr>
            </w:pPr>
          </w:p>
          <w:p w14:paraId="151E8A60" w14:textId="317AA9C6" w:rsidR="009C7F10" w:rsidRPr="00240CD4" w:rsidRDefault="009C7F10" w:rsidP="009C7F10">
            <w:pPr>
              <w:keepNext/>
              <w:keepLines/>
              <w:shd w:val="clear" w:color="auto" w:fill="FFFFFF"/>
              <w:jc w:val="center"/>
              <w:rPr>
                <w:sz w:val="18"/>
                <w:szCs w:val="18"/>
                <w:lang w:eastAsia="en-US"/>
              </w:rPr>
            </w:pPr>
            <w:r w:rsidRPr="00240CD4">
              <w:rPr>
                <w:sz w:val="18"/>
                <w:szCs w:val="18"/>
                <w:lang w:eastAsia="en-US"/>
              </w:rPr>
              <w:t>202</w:t>
            </w:r>
            <w:r w:rsidR="00FA4502" w:rsidRPr="00240CD4">
              <w:rPr>
                <w:sz w:val="18"/>
                <w:szCs w:val="18"/>
                <w:lang w:eastAsia="en-US"/>
              </w:rPr>
              <w:t>6</w:t>
            </w:r>
            <w:r w:rsidRPr="00240CD4">
              <w:rPr>
                <w:sz w:val="18"/>
                <w:szCs w:val="18"/>
                <w:lang w:eastAsia="en-US"/>
              </w:rPr>
              <w:t xml:space="preserve"> год</w:t>
            </w:r>
          </w:p>
        </w:tc>
      </w:tr>
      <w:tr w:rsidR="00240CD4" w:rsidRPr="00240CD4" w14:paraId="560E0F6E" w14:textId="77777777" w:rsidTr="0063350A">
        <w:trPr>
          <w:trHeight w:val="243"/>
          <w:jc w:val="center"/>
        </w:trPr>
        <w:tc>
          <w:tcPr>
            <w:tcW w:w="576" w:type="dxa"/>
            <w:tcBorders>
              <w:top w:val="single" w:sz="4" w:space="0" w:color="auto"/>
              <w:left w:val="single" w:sz="4" w:space="0" w:color="auto"/>
              <w:bottom w:val="single" w:sz="4" w:space="0" w:color="auto"/>
              <w:right w:val="single" w:sz="4" w:space="0" w:color="auto"/>
            </w:tcBorders>
            <w:hideMark/>
          </w:tcPr>
          <w:p w14:paraId="113C98EC"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240CD4">
              <w:rPr>
                <w:rFonts w:ascii="Times New Roman" w:hAnsi="Times New Roman" w:cs="Times New Roman"/>
                <w:sz w:val="22"/>
                <w:szCs w:val="22"/>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14:paraId="5CC3422A"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240CD4">
              <w:rPr>
                <w:rFonts w:ascii="Times New Roman" w:hAnsi="Times New Roman" w:cs="Times New Roman"/>
                <w:sz w:val="22"/>
                <w:szCs w:val="22"/>
                <w:lang w:eastAsia="en-US"/>
              </w:rPr>
              <w:t>2</w:t>
            </w:r>
          </w:p>
        </w:tc>
        <w:tc>
          <w:tcPr>
            <w:tcW w:w="924" w:type="dxa"/>
            <w:tcBorders>
              <w:top w:val="single" w:sz="4" w:space="0" w:color="auto"/>
              <w:left w:val="single" w:sz="4" w:space="0" w:color="auto"/>
              <w:bottom w:val="single" w:sz="4" w:space="0" w:color="auto"/>
              <w:right w:val="single" w:sz="4" w:space="0" w:color="auto"/>
            </w:tcBorders>
            <w:hideMark/>
          </w:tcPr>
          <w:p w14:paraId="49CE3A72"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240CD4">
              <w:rPr>
                <w:rFonts w:ascii="Times New Roman" w:hAnsi="Times New Roman" w:cs="Times New Roman"/>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07A5048E"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240CD4">
              <w:rPr>
                <w:rFonts w:ascii="Times New Roman" w:hAnsi="Times New Roman" w:cs="Times New Roman"/>
                <w:sz w:val="22"/>
                <w:szCs w:val="22"/>
                <w:lang w:eastAsia="en-US"/>
              </w:rPr>
              <w:t>4</w:t>
            </w:r>
          </w:p>
        </w:tc>
        <w:tc>
          <w:tcPr>
            <w:tcW w:w="1769" w:type="dxa"/>
            <w:tcBorders>
              <w:top w:val="single" w:sz="4" w:space="0" w:color="auto"/>
              <w:left w:val="single" w:sz="4" w:space="0" w:color="auto"/>
              <w:bottom w:val="single" w:sz="4" w:space="0" w:color="auto"/>
              <w:right w:val="single" w:sz="4" w:space="0" w:color="auto"/>
            </w:tcBorders>
            <w:hideMark/>
          </w:tcPr>
          <w:p w14:paraId="60AC6698"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240CD4">
              <w:rPr>
                <w:rFonts w:ascii="Times New Roman" w:hAnsi="Times New Roman" w:cs="Times New Roman"/>
                <w:sz w:val="22"/>
                <w:szCs w:val="22"/>
                <w:lang w:eastAsia="en-US"/>
              </w:rPr>
              <w:t>5</w:t>
            </w:r>
          </w:p>
        </w:tc>
        <w:tc>
          <w:tcPr>
            <w:tcW w:w="2402" w:type="dxa"/>
            <w:tcBorders>
              <w:top w:val="single" w:sz="4" w:space="0" w:color="auto"/>
              <w:left w:val="single" w:sz="4" w:space="0" w:color="auto"/>
              <w:bottom w:val="single" w:sz="4" w:space="0" w:color="auto"/>
              <w:right w:val="single" w:sz="4" w:space="0" w:color="auto"/>
            </w:tcBorders>
            <w:hideMark/>
          </w:tcPr>
          <w:p w14:paraId="50E8B919"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240CD4">
              <w:rPr>
                <w:rFonts w:ascii="Times New Roman" w:hAnsi="Times New Roman" w:cs="Times New Roman"/>
                <w:sz w:val="22"/>
                <w:szCs w:val="22"/>
                <w:lang w:eastAsia="en-US"/>
              </w:rPr>
              <w:t>6</w:t>
            </w:r>
          </w:p>
        </w:tc>
        <w:tc>
          <w:tcPr>
            <w:tcW w:w="940" w:type="dxa"/>
            <w:tcBorders>
              <w:top w:val="single" w:sz="4" w:space="0" w:color="auto"/>
              <w:left w:val="single" w:sz="4" w:space="0" w:color="auto"/>
              <w:bottom w:val="single" w:sz="4" w:space="0" w:color="auto"/>
              <w:right w:val="single" w:sz="4" w:space="0" w:color="auto"/>
            </w:tcBorders>
          </w:tcPr>
          <w:p w14:paraId="0B11D2CC"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240CD4">
              <w:rPr>
                <w:rFonts w:ascii="Times New Roman" w:hAnsi="Times New Roman" w:cs="Times New Roman"/>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tcPr>
          <w:p w14:paraId="45D08000"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240CD4">
              <w:rPr>
                <w:rFonts w:ascii="Times New Roman" w:hAnsi="Times New Roman" w:cs="Times New Roman"/>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tcPr>
          <w:p w14:paraId="6ACB5A10"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240CD4">
              <w:rPr>
                <w:rFonts w:ascii="Times New Roman" w:hAnsi="Times New Roman" w:cs="Times New Roman"/>
                <w:sz w:val="22"/>
                <w:szCs w:val="22"/>
                <w:lang w:eastAsia="en-US"/>
              </w:rPr>
              <w:t>9</w:t>
            </w:r>
          </w:p>
        </w:tc>
        <w:tc>
          <w:tcPr>
            <w:tcW w:w="1034" w:type="dxa"/>
            <w:tcBorders>
              <w:top w:val="single" w:sz="4" w:space="0" w:color="auto"/>
              <w:left w:val="single" w:sz="4" w:space="0" w:color="auto"/>
              <w:bottom w:val="single" w:sz="4" w:space="0" w:color="auto"/>
              <w:right w:val="single" w:sz="4" w:space="0" w:color="auto"/>
            </w:tcBorders>
          </w:tcPr>
          <w:p w14:paraId="164AFE64" w14:textId="77777777" w:rsidR="009C7F10" w:rsidRPr="00240CD4" w:rsidRDefault="009C7F10" w:rsidP="009C7F10">
            <w:pPr>
              <w:pStyle w:val="af7"/>
              <w:keepNext/>
              <w:keepLines/>
              <w:widowControl/>
              <w:shd w:val="clear" w:color="auto" w:fill="FFFFFF"/>
              <w:jc w:val="center"/>
              <w:rPr>
                <w:rFonts w:ascii="Times New Roman" w:hAnsi="Times New Roman" w:cs="Times New Roman"/>
                <w:sz w:val="22"/>
                <w:szCs w:val="22"/>
                <w:lang w:eastAsia="en-US"/>
              </w:rPr>
            </w:pPr>
            <w:r w:rsidRPr="00240CD4">
              <w:rPr>
                <w:rFonts w:ascii="Times New Roman" w:hAnsi="Times New Roman" w:cs="Times New Roman"/>
                <w:sz w:val="22"/>
                <w:szCs w:val="22"/>
                <w:lang w:eastAsia="en-US"/>
              </w:rPr>
              <w:t>10</w:t>
            </w:r>
          </w:p>
        </w:tc>
      </w:tr>
      <w:tr w:rsidR="00240CD4" w:rsidRPr="00240CD4" w14:paraId="4B427605"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7472C547" w14:textId="77777777" w:rsidR="009C7F10" w:rsidRPr="00240CD4" w:rsidRDefault="009C7F10" w:rsidP="009C7F10">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3123" w:type="dxa"/>
            <w:gridSpan w:val="8"/>
            <w:tcBorders>
              <w:top w:val="single" w:sz="4" w:space="0" w:color="auto"/>
              <w:left w:val="nil"/>
              <w:bottom w:val="single" w:sz="4" w:space="0" w:color="auto"/>
              <w:right w:val="single" w:sz="4" w:space="0" w:color="auto"/>
            </w:tcBorders>
            <w:vAlign w:val="center"/>
          </w:tcPr>
          <w:p w14:paraId="72071838" w14:textId="77777777" w:rsidR="009C7F10" w:rsidRPr="00240CD4" w:rsidRDefault="009C7F10" w:rsidP="009C7F10">
            <w:pPr>
              <w:pStyle w:val="af7"/>
              <w:keepNext/>
              <w:keepLines/>
              <w:widowControl/>
              <w:shd w:val="clear" w:color="auto" w:fill="FFFFFF"/>
              <w:jc w:val="center"/>
              <w:rPr>
                <w:rFonts w:ascii="Times New Roman" w:hAnsi="Times New Roman" w:cs="Times New Roman"/>
                <w:b/>
                <w:sz w:val="18"/>
                <w:szCs w:val="18"/>
                <w:lang w:eastAsia="en-US"/>
              </w:rPr>
            </w:pPr>
            <w:r w:rsidRPr="00240CD4">
              <w:rPr>
                <w:rFonts w:ascii="Times New Roman" w:hAnsi="Times New Roman" w:cs="Times New Roman"/>
                <w:b/>
                <w:sz w:val="18"/>
                <w:szCs w:val="18"/>
                <w:lang w:eastAsia="en-US"/>
              </w:rPr>
              <w:t>Муниципальная программа «Физическая культура и спорт в муниципальном образовании город Минусинск»</w:t>
            </w:r>
          </w:p>
        </w:tc>
        <w:tc>
          <w:tcPr>
            <w:tcW w:w="1034" w:type="dxa"/>
            <w:tcBorders>
              <w:top w:val="single" w:sz="4" w:space="0" w:color="auto"/>
              <w:left w:val="nil"/>
              <w:bottom w:val="single" w:sz="4" w:space="0" w:color="auto"/>
              <w:right w:val="single" w:sz="4" w:space="0" w:color="auto"/>
            </w:tcBorders>
          </w:tcPr>
          <w:p w14:paraId="15391E0C" w14:textId="77777777" w:rsidR="009C7F10" w:rsidRPr="00240CD4" w:rsidRDefault="009C7F10" w:rsidP="009C7F10">
            <w:pPr>
              <w:pStyle w:val="af7"/>
              <w:keepNext/>
              <w:keepLines/>
              <w:widowControl/>
              <w:shd w:val="clear" w:color="auto" w:fill="FFFFFF"/>
              <w:jc w:val="center"/>
              <w:rPr>
                <w:rFonts w:ascii="Times New Roman" w:hAnsi="Times New Roman" w:cs="Times New Roman"/>
                <w:b/>
                <w:sz w:val="18"/>
                <w:szCs w:val="18"/>
                <w:lang w:eastAsia="en-US"/>
              </w:rPr>
            </w:pPr>
          </w:p>
        </w:tc>
      </w:tr>
      <w:tr w:rsidR="00240CD4" w:rsidRPr="00240CD4" w14:paraId="2B0B2844" w14:textId="77777777" w:rsidTr="0063350A">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4FB6787B"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tcPr>
          <w:p w14:paraId="2638D848" w14:textId="77777777" w:rsidR="00FA4502" w:rsidRPr="00240CD4" w:rsidRDefault="00FA4502" w:rsidP="00FA4502">
            <w:pPr>
              <w:pStyle w:val="af8"/>
              <w:keepNext/>
              <w:keepLines/>
              <w:widowControl/>
              <w:shd w:val="clear" w:color="auto" w:fill="FFFFFF"/>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Целевой индикатор</w:t>
            </w:r>
          </w:p>
          <w:p w14:paraId="6DCE1493" w14:textId="77777777" w:rsidR="00FA4502" w:rsidRPr="00240CD4" w:rsidRDefault="00FA4502" w:rsidP="00FA4502">
            <w:pPr>
              <w:pStyle w:val="af8"/>
              <w:keepNext/>
              <w:keepLines/>
              <w:widowControl/>
              <w:numPr>
                <w:ilvl w:val="0"/>
                <w:numId w:val="45"/>
              </w:numPr>
              <w:shd w:val="clear" w:color="auto" w:fill="FFFFFF"/>
              <w:tabs>
                <w:tab w:val="left" w:pos="250"/>
              </w:tabs>
              <w:ind w:left="0" w:firstLine="0"/>
              <w:rPr>
                <w:rFonts w:ascii="Times New Roman" w:hAnsi="Times New Roman" w:cs="Times New Roman"/>
                <w:b/>
                <w:sz w:val="17"/>
                <w:szCs w:val="17"/>
                <w:lang w:eastAsia="en-US"/>
              </w:rPr>
            </w:pPr>
            <w:r w:rsidRPr="00240CD4">
              <w:rPr>
                <w:rFonts w:ascii="Times New Roman" w:hAnsi="Times New Roman" w:cs="Times New Roman"/>
                <w:sz w:val="17"/>
                <w:szCs w:val="17"/>
                <w:lang w:eastAsia="en-US"/>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c>
          <w:tcPr>
            <w:tcW w:w="924" w:type="dxa"/>
            <w:tcBorders>
              <w:top w:val="single" w:sz="4" w:space="0" w:color="auto"/>
              <w:left w:val="single" w:sz="4" w:space="0" w:color="auto"/>
              <w:bottom w:val="single" w:sz="4" w:space="0" w:color="auto"/>
              <w:right w:val="single" w:sz="4" w:space="0" w:color="auto"/>
            </w:tcBorders>
            <w:vAlign w:val="center"/>
          </w:tcPr>
          <w:p w14:paraId="15F8441D" w14:textId="77777777" w:rsidR="00FA4502" w:rsidRPr="00240CD4" w:rsidRDefault="00FA4502" w:rsidP="00FA4502">
            <w:pPr>
              <w:keepNext/>
              <w:keepLines/>
              <w:shd w:val="clear" w:color="auto" w:fill="FFFFFF"/>
              <w:jc w:val="center"/>
              <w:rPr>
                <w:sz w:val="18"/>
                <w:szCs w:val="18"/>
                <w:lang w:eastAsia="en-US"/>
              </w:rPr>
            </w:pPr>
            <w:r w:rsidRPr="00240CD4">
              <w:rPr>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14:paraId="7059D7FC"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х</w:t>
            </w:r>
          </w:p>
        </w:tc>
        <w:tc>
          <w:tcPr>
            <w:tcW w:w="1769" w:type="dxa"/>
            <w:tcBorders>
              <w:top w:val="single" w:sz="4" w:space="0" w:color="auto"/>
              <w:left w:val="single" w:sz="4" w:space="0" w:color="auto"/>
              <w:bottom w:val="single" w:sz="4" w:space="0" w:color="auto"/>
              <w:right w:val="single" w:sz="4" w:space="0" w:color="auto"/>
            </w:tcBorders>
          </w:tcPr>
          <w:p w14:paraId="41BFDB61" w14:textId="75FA7931" w:rsidR="00FA4502" w:rsidRPr="007B01EE" w:rsidRDefault="007B01EE" w:rsidP="007B01EE">
            <w:pPr>
              <w:pStyle w:val="ConsPlusNormal"/>
              <w:keepNext/>
              <w:keepLines/>
              <w:widowControl/>
              <w:shd w:val="clear" w:color="auto" w:fill="FFFFFF"/>
              <w:ind w:firstLine="0"/>
              <w:jc w:val="left"/>
              <w:rPr>
                <w:rFonts w:ascii="Times New Roman" w:hAnsi="Times New Roman" w:cs="Times New Roman"/>
                <w:sz w:val="16"/>
                <w:szCs w:val="16"/>
                <w:lang w:eastAsia="en-US"/>
              </w:rPr>
            </w:pPr>
            <w:r w:rsidRPr="007B01EE">
              <w:rPr>
                <w:rFonts w:ascii="Times New Roman" w:hAnsi="Times New Roman" w:cs="Times New Roman"/>
                <w:sz w:val="16"/>
                <w:szCs w:val="16"/>
                <w:lang w:eastAsia="en-US"/>
              </w:rPr>
              <w:t>Статистическая отчетность по форме</w:t>
            </w:r>
            <w:r>
              <w:rPr>
                <w:rFonts w:ascii="Times New Roman" w:hAnsi="Times New Roman" w:cs="Times New Roman"/>
                <w:sz w:val="16"/>
                <w:szCs w:val="16"/>
                <w:lang w:eastAsia="en-US"/>
              </w:rPr>
              <w:t xml:space="preserve"> </w:t>
            </w:r>
            <w:r w:rsidRPr="007B01EE">
              <w:rPr>
                <w:rFonts w:ascii="Times New Roman" w:hAnsi="Times New Roman" w:cs="Times New Roman"/>
                <w:sz w:val="16"/>
                <w:szCs w:val="16"/>
                <w:lang w:eastAsia="en-US"/>
              </w:rPr>
              <w:t>3-АФК</w:t>
            </w:r>
          </w:p>
        </w:tc>
        <w:tc>
          <w:tcPr>
            <w:tcW w:w="2402" w:type="dxa"/>
            <w:tcBorders>
              <w:top w:val="single" w:sz="4" w:space="0" w:color="auto"/>
              <w:left w:val="single" w:sz="4" w:space="0" w:color="auto"/>
              <w:bottom w:val="single" w:sz="4" w:space="0" w:color="auto"/>
              <w:right w:val="single" w:sz="4" w:space="0" w:color="auto"/>
            </w:tcBorders>
            <w:vAlign w:val="center"/>
          </w:tcPr>
          <w:p w14:paraId="784FE363" w14:textId="77777777" w:rsidR="00FA4502" w:rsidRPr="00240CD4" w:rsidRDefault="00FA4502" w:rsidP="00FA4502">
            <w:pPr>
              <w:keepNext/>
              <w:keepLines/>
              <w:shd w:val="clear" w:color="auto" w:fill="FFFFFF"/>
              <w:jc w:val="center"/>
              <w:rPr>
                <w:sz w:val="18"/>
                <w:szCs w:val="18"/>
                <w:lang w:eastAsia="en-US"/>
              </w:rPr>
            </w:pPr>
            <w:r w:rsidRPr="00240C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2BD35449" w14:textId="5851DE6D"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19,2</w:t>
            </w:r>
          </w:p>
        </w:tc>
        <w:tc>
          <w:tcPr>
            <w:tcW w:w="992" w:type="dxa"/>
            <w:tcBorders>
              <w:top w:val="single" w:sz="4" w:space="0" w:color="auto"/>
              <w:left w:val="single" w:sz="4" w:space="0" w:color="auto"/>
              <w:bottom w:val="single" w:sz="4" w:space="0" w:color="auto"/>
              <w:right w:val="single" w:sz="4" w:space="0" w:color="auto"/>
            </w:tcBorders>
            <w:vAlign w:val="center"/>
          </w:tcPr>
          <w:p w14:paraId="65555028" w14:textId="35CAB0C1"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19,3</w:t>
            </w:r>
          </w:p>
        </w:tc>
        <w:tc>
          <w:tcPr>
            <w:tcW w:w="993" w:type="dxa"/>
            <w:tcBorders>
              <w:top w:val="single" w:sz="4" w:space="0" w:color="auto"/>
              <w:left w:val="single" w:sz="4" w:space="0" w:color="auto"/>
              <w:bottom w:val="single" w:sz="4" w:space="0" w:color="auto"/>
              <w:right w:val="single" w:sz="4" w:space="0" w:color="auto"/>
            </w:tcBorders>
            <w:vAlign w:val="center"/>
          </w:tcPr>
          <w:p w14:paraId="14F0EDFE" w14:textId="5DB8976A"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19,4</w:t>
            </w:r>
          </w:p>
        </w:tc>
        <w:tc>
          <w:tcPr>
            <w:tcW w:w="1034" w:type="dxa"/>
            <w:tcBorders>
              <w:top w:val="single" w:sz="4" w:space="0" w:color="auto"/>
              <w:left w:val="single" w:sz="4" w:space="0" w:color="auto"/>
              <w:bottom w:val="single" w:sz="4" w:space="0" w:color="auto"/>
              <w:right w:val="single" w:sz="4" w:space="0" w:color="auto"/>
            </w:tcBorders>
            <w:vAlign w:val="center"/>
          </w:tcPr>
          <w:p w14:paraId="79E6EC7B" w14:textId="46A82DAC"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19,5</w:t>
            </w:r>
          </w:p>
        </w:tc>
      </w:tr>
      <w:tr w:rsidR="00240CD4" w:rsidRPr="00240CD4" w14:paraId="532F81D3" w14:textId="77777777" w:rsidTr="0063350A">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66147CA9"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AFF55EF" w14:textId="77777777" w:rsidR="00FA4502" w:rsidRPr="00240CD4" w:rsidRDefault="00FA4502" w:rsidP="00FA4502">
            <w:pPr>
              <w:pStyle w:val="af8"/>
              <w:keepNext/>
              <w:keepLines/>
              <w:widowControl/>
              <w:shd w:val="clear" w:color="auto" w:fill="FFFFFF"/>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Целевой индикатор</w:t>
            </w:r>
          </w:p>
          <w:p w14:paraId="709072EF" w14:textId="77777777" w:rsidR="00FA4502" w:rsidRPr="00240CD4" w:rsidRDefault="00FA4502" w:rsidP="00FA4502">
            <w:pPr>
              <w:pStyle w:val="ConsPlusNormal"/>
              <w:keepNext/>
              <w:keepLines/>
              <w:widowControl/>
              <w:numPr>
                <w:ilvl w:val="0"/>
                <w:numId w:val="38"/>
              </w:numPr>
              <w:shd w:val="clear" w:color="auto" w:fill="FFFFFF"/>
              <w:tabs>
                <w:tab w:val="left" w:pos="250"/>
              </w:tabs>
              <w:ind w:left="0" w:firstLine="0"/>
              <w:jc w:val="left"/>
              <w:rPr>
                <w:rFonts w:ascii="Times New Roman" w:hAnsi="Times New Roman" w:cs="Times New Roman"/>
                <w:sz w:val="17"/>
                <w:szCs w:val="17"/>
              </w:rPr>
            </w:pPr>
            <w:r w:rsidRPr="00240CD4">
              <w:rPr>
                <w:rFonts w:ascii="Times New Roman" w:hAnsi="Times New Roman" w:cs="Times New Roman"/>
                <w:sz w:val="17"/>
                <w:szCs w:val="17"/>
              </w:rPr>
              <w:t>Количество жителей города, проинформированных о мероприятиях в области физической культуры и спорта</w:t>
            </w:r>
          </w:p>
        </w:tc>
        <w:tc>
          <w:tcPr>
            <w:tcW w:w="924" w:type="dxa"/>
            <w:tcBorders>
              <w:top w:val="single" w:sz="4" w:space="0" w:color="auto"/>
              <w:left w:val="single" w:sz="4" w:space="0" w:color="auto"/>
              <w:bottom w:val="single" w:sz="4" w:space="0" w:color="auto"/>
              <w:right w:val="single" w:sz="4" w:space="0" w:color="auto"/>
            </w:tcBorders>
            <w:vAlign w:val="center"/>
            <w:hideMark/>
          </w:tcPr>
          <w:p w14:paraId="7096351B" w14:textId="77777777" w:rsidR="00FA4502" w:rsidRPr="00240CD4" w:rsidRDefault="00FA4502" w:rsidP="00FA4502">
            <w:pPr>
              <w:keepNext/>
              <w:keepLines/>
              <w:shd w:val="clear" w:color="auto" w:fill="FFFFFF"/>
              <w:jc w:val="center"/>
              <w:rPr>
                <w:sz w:val="18"/>
                <w:szCs w:val="18"/>
                <w:lang w:eastAsia="en-US"/>
              </w:rPr>
            </w:pPr>
            <w:r w:rsidRPr="00240CD4">
              <w:rPr>
                <w:sz w:val="18"/>
                <w:szCs w:val="18"/>
                <w:lang w:eastAsia="en-US"/>
              </w:rPr>
              <w:t>чел.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80376E"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х</w:t>
            </w:r>
          </w:p>
        </w:tc>
        <w:tc>
          <w:tcPr>
            <w:tcW w:w="1769" w:type="dxa"/>
            <w:tcBorders>
              <w:top w:val="single" w:sz="4" w:space="0" w:color="auto"/>
              <w:left w:val="single" w:sz="4" w:space="0" w:color="auto"/>
              <w:bottom w:val="single" w:sz="4" w:space="0" w:color="auto"/>
              <w:right w:val="single" w:sz="4" w:space="0" w:color="auto"/>
            </w:tcBorders>
            <w:hideMark/>
          </w:tcPr>
          <w:p w14:paraId="4ADB6315" w14:textId="52DA5968" w:rsidR="00FA4502" w:rsidRPr="0063350A" w:rsidRDefault="007B01EE" w:rsidP="007B01EE">
            <w:pPr>
              <w:pStyle w:val="ConsPlusNormal"/>
              <w:keepNext/>
              <w:keepLines/>
              <w:widowControl/>
              <w:shd w:val="clear" w:color="auto" w:fill="FFFFFF"/>
              <w:ind w:firstLine="0"/>
              <w:jc w:val="left"/>
              <w:rPr>
                <w:rFonts w:ascii="Times New Roman" w:hAnsi="Times New Roman" w:cs="Times New Roman"/>
                <w:sz w:val="14"/>
                <w:szCs w:val="14"/>
              </w:rPr>
            </w:pPr>
            <w:r w:rsidRPr="0063350A">
              <w:rPr>
                <w:rFonts w:ascii="Times New Roman" w:hAnsi="Times New Roman" w:cs="Times New Roman"/>
                <w:sz w:val="14"/>
                <w:szCs w:val="14"/>
              </w:rPr>
              <w:t xml:space="preserve">Отчеты учреждений подведомственных Отдела спорта и молодежной политики </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D74FA96" w14:textId="345D7EB3" w:rsidR="00FA4502" w:rsidRPr="00240CD4" w:rsidRDefault="007B01EE" w:rsidP="00FA4502">
            <w:pPr>
              <w:keepNext/>
              <w:keepLines/>
              <w:shd w:val="clear" w:color="auto" w:fill="FFFFFF"/>
              <w:jc w:val="center"/>
              <w:rPr>
                <w:sz w:val="18"/>
                <w:szCs w:val="18"/>
                <w:lang w:eastAsia="en-US"/>
              </w:rPr>
            </w:pPr>
            <w:r>
              <w:rPr>
                <w:sz w:val="18"/>
                <w:szCs w:val="18"/>
                <w:lang w:eastAsia="en-US"/>
              </w:rPr>
              <w:t>рассчитывается ежеквартально, нарастающим итогом</w:t>
            </w:r>
          </w:p>
        </w:tc>
        <w:tc>
          <w:tcPr>
            <w:tcW w:w="940" w:type="dxa"/>
            <w:tcBorders>
              <w:top w:val="single" w:sz="4" w:space="0" w:color="auto"/>
              <w:left w:val="single" w:sz="4" w:space="0" w:color="auto"/>
              <w:bottom w:val="single" w:sz="4" w:space="0" w:color="auto"/>
              <w:right w:val="single" w:sz="4" w:space="0" w:color="auto"/>
            </w:tcBorders>
            <w:vAlign w:val="center"/>
          </w:tcPr>
          <w:p w14:paraId="6BBE4426" w14:textId="3F773C05"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16400</w:t>
            </w:r>
          </w:p>
        </w:tc>
        <w:tc>
          <w:tcPr>
            <w:tcW w:w="992" w:type="dxa"/>
            <w:tcBorders>
              <w:top w:val="single" w:sz="4" w:space="0" w:color="auto"/>
              <w:left w:val="single" w:sz="4" w:space="0" w:color="auto"/>
              <w:bottom w:val="single" w:sz="4" w:space="0" w:color="auto"/>
              <w:right w:val="single" w:sz="4" w:space="0" w:color="auto"/>
            </w:tcBorders>
            <w:vAlign w:val="center"/>
          </w:tcPr>
          <w:p w14:paraId="7D496913" w14:textId="14CAA34A"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16400</w:t>
            </w:r>
          </w:p>
        </w:tc>
        <w:tc>
          <w:tcPr>
            <w:tcW w:w="993" w:type="dxa"/>
            <w:tcBorders>
              <w:top w:val="single" w:sz="4" w:space="0" w:color="auto"/>
              <w:left w:val="single" w:sz="4" w:space="0" w:color="auto"/>
              <w:bottom w:val="single" w:sz="4" w:space="0" w:color="auto"/>
              <w:right w:val="single" w:sz="4" w:space="0" w:color="auto"/>
            </w:tcBorders>
            <w:vAlign w:val="center"/>
          </w:tcPr>
          <w:p w14:paraId="0451071A" w14:textId="090E8B5A"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16400</w:t>
            </w:r>
          </w:p>
        </w:tc>
        <w:tc>
          <w:tcPr>
            <w:tcW w:w="1034" w:type="dxa"/>
            <w:tcBorders>
              <w:top w:val="single" w:sz="4" w:space="0" w:color="auto"/>
              <w:left w:val="single" w:sz="4" w:space="0" w:color="auto"/>
              <w:bottom w:val="single" w:sz="4" w:space="0" w:color="auto"/>
              <w:right w:val="single" w:sz="4" w:space="0" w:color="auto"/>
            </w:tcBorders>
            <w:vAlign w:val="center"/>
          </w:tcPr>
          <w:p w14:paraId="338A140A"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16400</w:t>
            </w:r>
          </w:p>
        </w:tc>
      </w:tr>
      <w:tr w:rsidR="00240CD4" w:rsidRPr="00240CD4" w14:paraId="15F067DC" w14:textId="77777777" w:rsidTr="0063350A">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60944C59"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441E439" w14:textId="77777777" w:rsidR="00FA4502" w:rsidRPr="00240CD4" w:rsidRDefault="00FA4502" w:rsidP="00FA4502">
            <w:pPr>
              <w:pStyle w:val="af8"/>
              <w:keepNext/>
              <w:keepLines/>
              <w:widowControl/>
              <w:shd w:val="clear" w:color="auto" w:fill="FFFFFF"/>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Целевой индикатор</w:t>
            </w:r>
          </w:p>
          <w:p w14:paraId="5EDD3C24" w14:textId="77777777" w:rsidR="00FA4502" w:rsidRPr="00240CD4" w:rsidRDefault="00FA4502" w:rsidP="00FA4502">
            <w:pPr>
              <w:pStyle w:val="ConsPlusNormal"/>
              <w:keepNext/>
              <w:keepLines/>
              <w:widowControl/>
              <w:numPr>
                <w:ilvl w:val="0"/>
                <w:numId w:val="38"/>
              </w:numPr>
              <w:shd w:val="clear" w:color="auto" w:fill="FFFFFF"/>
              <w:tabs>
                <w:tab w:val="left" w:pos="250"/>
              </w:tabs>
              <w:ind w:left="0" w:firstLine="0"/>
              <w:jc w:val="left"/>
              <w:rPr>
                <w:rFonts w:ascii="Times New Roman" w:hAnsi="Times New Roman" w:cs="Times New Roman"/>
                <w:sz w:val="17"/>
                <w:szCs w:val="17"/>
              </w:rPr>
            </w:pPr>
            <w:r w:rsidRPr="00240CD4">
              <w:rPr>
                <w:rFonts w:ascii="Times New Roman" w:hAnsi="Times New Roman" w:cs="Times New Roman"/>
                <w:sz w:val="17"/>
                <w:szCs w:val="17"/>
              </w:rPr>
              <w:t>Проведение мониторинга результатов деятельности подведомственных учреждений</w:t>
            </w:r>
          </w:p>
        </w:tc>
        <w:tc>
          <w:tcPr>
            <w:tcW w:w="924" w:type="dxa"/>
            <w:tcBorders>
              <w:top w:val="single" w:sz="4" w:space="0" w:color="auto"/>
              <w:left w:val="single" w:sz="4" w:space="0" w:color="auto"/>
              <w:bottom w:val="single" w:sz="4" w:space="0" w:color="auto"/>
              <w:right w:val="single" w:sz="4" w:space="0" w:color="auto"/>
            </w:tcBorders>
            <w:vAlign w:val="center"/>
            <w:hideMark/>
          </w:tcPr>
          <w:p w14:paraId="68591E52"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балл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ED298C"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х</w:t>
            </w:r>
          </w:p>
        </w:tc>
        <w:tc>
          <w:tcPr>
            <w:tcW w:w="1769" w:type="dxa"/>
            <w:tcBorders>
              <w:top w:val="single" w:sz="4" w:space="0" w:color="auto"/>
              <w:left w:val="single" w:sz="4" w:space="0" w:color="auto"/>
              <w:bottom w:val="single" w:sz="4" w:space="0" w:color="auto"/>
              <w:right w:val="single" w:sz="4" w:space="0" w:color="auto"/>
            </w:tcBorders>
            <w:hideMark/>
          </w:tcPr>
          <w:p w14:paraId="4E5FC011" w14:textId="717008A6" w:rsidR="00FA4502" w:rsidRPr="0063350A" w:rsidRDefault="007B01EE" w:rsidP="007B01EE">
            <w:pPr>
              <w:pStyle w:val="ConsPlusNormal"/>
              <w:keepNext/>
              <w:keepLines/>
              <w:widowControl/>
              <w:shd w:val="clear" w:color="auto" w:fill="FFFFFF"/>
              <w:ind w:firstLine="0"/>
              <w:jc w:val="left"/>
              <w:rPr>
                <w:rFonts w:ascii="Times New Roman" w:hAnsi="Times New Roman" w:cs="Times New Roman"/>
                <w:sz w:val="14"/>
                <w:szCs w:val="14"/>
              </w:rPr>
            </w:pPr>
            <w:r w:rsidRPr="0063350A">
              <w:rPr>
                <w:rFonts w:ascii="Times New Roman" w:hAnsi="Times New Roman" w:cs="Times New Roman"/>
                <w:sz w:val="14"/>
                <w:szCs w:val="14"/>
              </w:rPr>
              <w:t>Отчеты учреждений подведомственных Отдела спорта и молодежной</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A582EB5" w14:textId="77777777" w:rsidR="00FA4502" w:rsidRPr="00240CD4" w:rsidRDefault="00FA4502" w:rsidP="00FA4502">
            <w:pPr>
              <w:keepNext/>
              <w:keepLines/>
              <w:shd w:val="clear" w:color="auto" w:fill="FFFFFF"/>
              <w:jc w:val="center"/>
              <w:rPr>
                <w:sz w:val="18"/>
                <w:szCs w:val="18"/>
                <w:lang w:eastAsia="en-US"/>
              </w:rPr>
            </w:pPr>
            <w:r w:rsidRPr="00240C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3404AA20" w14:textId="63B8888D"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14:paraId="31FF5555" w14:textId="06F634CF"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14:paraId="2B797133" w14:textId="7F7E6558"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w:t>
            </w:r>
          </w:p>
        </w:tc>
        <w:tc>
          <w:tcPr>
            <w:tcW w:w="1034" w:type="dxa"/>
            <w:tcBorders>
              <w:top w:val="single" w:sz="4" w:space="0" w:color="auto"/>
              <w:left w:val="single" w:sz="4" w:space="0" w:color="auto"/>
              <w:bottom w:val="single" w:sz="4" w:space="0" w:color="auto"/>
              <w:right w:val="single" w:sz="4" w:space="0" w:color="auto"/>
            </w:tcBorders>
            <w:vAlign w:val="center"/>
          </w:tcPr>
          <w:p w14:paraId="6CF88AC4"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w:t>
            </w:r>
          </w:p>
        </w:tc>
      </w:tr>
      <w:tr w:rsidR="00240CD4" w:rsidRPr="00240CD4" w14:paraId="29970145"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42CD10B4"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nil"/>
              <w:bottom w:val="single" w:sz="4" w:space="0" w:color="auto"/>
              <w:right w:val="single" w:sz="4" w:space="0" w:color="auto"/>
            </w:tcBorders>
            <w:vAlign w:val="center"/>
          </w:tcPr>
          <w:p w14:paraId="5006A28E" w14:textId="77777777" w:rsidR="00FA4502" w:rsidRPr="00240CD4" w:rsidRDefault="00FA4502" w:rsidP="00FA4502">
            <w:pPr>
              <w:pStyle w:val="af7"/>
              <w:keepNext/>
              <w:keepLines/>
              <w:widowControl/>
              <w:shd w:val="clear" w:color="auto" w:fill="FFFFFF"/>
              <w:jc w:val="center"/>
              <w:rPr>
                <w:rFonts w:ascii="Times New Roman" w:hAnsi="Times New Roman" w:cs="Times New Roman"/>
                <w:b/>
                <w:sz w:val="18"/>
                <w:szCs w:val="18"/>
                <w:lang w:eastAsia="en-US"/>
              </w:rPr>
            </w:pPr>
            <w:r w:rsidRPr="00240CD4">
              <w:rPr>
                <w:rFonts w:ascii="Times New Roman" w:hAnsi="Times New Roman" w:cs="Times New Roman"/>
                <w:b/>
                <w:sz w:val="18"/>
                <w:szCs w:val="18"/>
                <w:lang w:eastAsia="en-US"/>
              </w:rPr>
              <w:t>Подпрограмма 1 «Развитие массовой физической культуры и спорта»</w:t>
            </w:r>
          </w:p>
        </w:tc>
      </w:tr>
      <w:tr w:rsidR="00240CD4" w:rsidRPr="00240CD4" w14:paraId="2028AC83" w14:textId="77777777" w:rsidTr="0063350A">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21188C2F"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tcPr>
          <w:p w14:paraId="45C6B1ED" w14:textId="77777777" w:rsidR="00FA4502" w:rsidRPr="00240CD4" w:rsidRDefault="00FA4502" w:rsidP="00FA4502">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72A4BC8B" w14:textId="77777777" w:rsidR="00FA4502" w:rsidRPr="00240CD4" w:rsidRDefault="00FA4502" w:rsidP="00FA4502">
            <w:pPr>
              <w:pStyle w:val="af8"/>
              <w:keepNext/>
              <w:keepLines/>
              <w:widowControl/>
              <w:numPr>
                <w:ilvl w:val="0"/>
                <w:numId w:val="46"/>
              </w:numPr>
              <w:shd w:val="clear" w:color="auto" w:fill="FFFFFF"/>
              <w:tabs>
                <w:tab w:val="left" w:pos="250"/>
              </w:tabs>
              <w:ind w:left="0" w:firstLine="0"/>
              <w:jc w:val="both"/>
              <w:rPr>
                <w:rFonts w:ascii="Times New Roman" w:hAnsi="Times New Roman" w:cs="Times New Roman"/>
                <w:b/>
                <w:sz w:val="17"/>
                <w:szCs w:val="17"/>
                <w:lang w:eastAsia="en-US"/>
              </w:rPr>
            </w:pPr>
            <w:r w:rsidRPr="00240CD4">
              <w:rPr>
                <w:rFonts w:ascii="Times New Roman" w:hAnsi="Times New Roman" w:cs="Times New Roman"/>
                <w:sz w:val="17"/>
                <w:szCs w:val="17"/>
                <w:lang w:eastAsia="en-US"/>
              </w:rPr>
              <w:t>Доля населения, систематически занимающегося физической культурой и спортом от общей численности населения муниципального образования</w:t>
            </w:r>
          </w:p>
        </w:tc>
        <w:tc>
          <w:tcPr>
            <w:tcW w:w="924" w:type="dxa"/>
            <w:tcBorders>
              <w:top w:val="single" w:sz="4" w:space="0" w:color="auto"/>
              <w:left w:val="single" w:sz="4" w:space="0" w:color="auto"/>
              <w:bottom w:val="single" w:sz="4" w:space="0" w:color="auto"/>
              <w:right w:val="single" w:sz="4" w:space="0" w:color="auto"/>
            </w:tcBorders>
            <w:vAlign w:val="center"/>
          </w:tcPr>
          <w:p w14:paraId="34E20C78" w14:textId="77777777" w:rsidR="00FA4502" w:rsidRPr="00240CD4" w:rsidRDefault="00FA4502" w:rsidP="00FA4502">
            <w:pPr>
              <w:keepNext/>
              <w:keepLines/>
              <w:shd w:val="clear" w:color="auto" w:fill="FFFFFF"/>
              <w:jc w:val="center"/>
              <w:rPr>
                <w:sz w:val="18"/>
                <w:szCs w:val="18"/>
                <w:lang w:eastAsia="en-US"/>
              </w:rPr>
            </w:pPr>
            <w:r w:rsidRPr="00240CD4">
              <w:rPr>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14:paraId="5F0527B1"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0,1</w:t>
            </w:r>
          </w:p>
        </w:tc>
        <w:tc>
          <w:tcPr>
            <w:tcW w:w="1769" w:type="dxa"/>
            <w:tcBorders>
              <w:top w:val="single" w:sz="4" w:space="0" w:color="auto"/>
              <w:left w:val="single" w:sz="4" w:space="0" w:color="auto"/>
              <w:bottom w:val="single" w:sz="4" w:space="0" w:color="auto"/>
              <w:right w:val="single" w:sz="4" w:space="0" w:color="auto"/>
            </w:tcBorders>
          </w:tcPr>
          <w:p w14:paraId="63D091CE" w14:textId="04ECEF5C" w:rsidR="00FA4502" w:rsidRPr="00240CD4" w:rsidRDefault="007B01EE" w:rsidP="007B01EE">
            <w:pPr>
              <w:pStyle w:val="ConsPlusNormal"/>
              <w:keepNext/>
              <w:keepLines/>
              <w:widowControl/>
              <w:shd w:val="clear" w:color="auto" w:fill="FFFFFF"/>
              <w:ind w:firstLine="0"/>
              <w:jc w:val="left"/>
              <w:rPr>
                <w:rFonts w:ascii="Times New Roman" w:hAnsi="Times New Roman" w:cs="Times New Roman"/>
                <w:sz w:val="18"/>
                <w:szCs w:val="18"/>
              </w:rPr>
            </w:pPr>
            <w:r w:rsidRPr="007B01EE">
              <w:rPr>
                <w:rFonts w:ascii="Times New Roman" w:hAnsi="Times New Roman" w:cs="Times New Roman"/>
                <w:sz w:val="16"/>
                <w:szCs w:val="16"/>
                <w:lang w:eastAsia="en-US"/>
              </w:rPr>
              <w:t>Статистическая отчетность по форме</w:t>
            </w:r>
            <w:r>
              <w:rPr>
                <w:rFonts w:ascii="Times New Roman" w:hAnsi="Times New Roman" w:cs="Times New Roman"/>
                <w:sz w:val="16"/>
                <w:szCs w:val="16"/>
                <w:lang w:eastAsia="en-US"/>
              </w:rPr>
              <w:t xml:space="preserve"> 1</w:t>
            </w:r>
            <w:r w:rsidRPr="007B01EE">
              <w:rPr>
                <w:rFonts w:ascii="Times New Roman" w:hAnsi="Times New Roman" w:cs="Times New Roman"/>
                <w:sz w:val="16"/>
                <w:szCs w:val="16"/>
                <w:lang w:eastAsia="en-US"/>
              </w:rPr>
              <w:t>-ФК</w:t>
            </w:r>
          </w:p>
        </w:tc>
        <w:tc>
          <w:tcPr>
            <w:tcW w:w="2402" w:type="dxa"/>
            <w:tcBorders>
              <w:top w:val="single" w:sz="4" w:space="0" w:color="auto"/>
              <w:left w:val="single" w:sz="4" w:space="0" w:color="auto"/>
              <w:bottom w:val="single" w:sz="4" w:space="0" w:color="auto"/>
              <w:right w:val="single" w:sz="4" w:space="0" w:color="auto"/>
            </w:tcBorders>
            <w:vAlign w:val="center"/>
          </w:tcPr>
          <w:p w14:paraId="53768A3D" w14:textId="77777777" w:rsidR="00FA4502" w:rsidRPr="00240CD4" w:rsidRDefault="00FA4502" w:rsidP="00FA4502">
            <w:pPr>
              <w:keepNext/>
              <w:keepLines/>
              <w:shd w:val="clear" w:color="auto" w:fill="FFFFFF"/>
              <w:jc w:val="center"/>
              <w:rPr>
                <w:sz w:val="18"/>
                <w:szCs w:val="18"/>
                <w:lang w:eastAsia="en-US"/>
              </w:rPr>
            </w:pPr>
            <w:r w:rsidRPr="00240C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05A2306A" w14:textId="054E1864"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57,47</w:t>
            </w:r>
          </w:p>
        </w:tc>
        <w:tc>
          <w:tcPr>
            <w:tcW w:w="992" w:type="dxa"/>
            <w:tcBorders>
              <w:top w:val="single" w:sz="4" w:space="0" w:color="auto"/>
              <w:left w:val="single" w:sz="4" w:space="0" w:color="auto"/>
              <w:bottom w:val="single" w:sz="4" w:space="0" w:color="auto"/>
              <w:right w:val="single" w:sz="4" w:space="0" w:color="auto"/>
            </w:tcBorders>
            <w:vAlign w:val="center"/>
          </w:tcPr>
          <w:p w14:paraId="3A27F55A" w14:textId="49DB5FE8"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58,0</w:t>
            </w:r>
          </w:p>
        </w:tc>
        <w:tc>
          <w:tcPr>
            <w:tcW w:w="993" w:type="dxa"/>
            <w:tcBorders>
              <w:top w:val="single" w:sz="4" w:space="0" w:color="auto"/>
              <w:left w:val="single" w:sz="4" w:space="0" w:color="auto"/>
              <w:bottom w:val="single" w:sz="4" w:space="0" w:color="auto"/>
              <w:right w:val="single" w:sz="4" w:space="0" w:color="auto"/>
            </w:tcBorders>
            <w:vAlign w:val="center"/>
          </w:tcPr>
          <w:p w14:paraId="29FC42EE" w14:textId="5E218BBA"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59,33</w:t>
            </w:r>
          </w:p>
        </w:tc>
        <w:tc>
          <w:tcPr>
            <w:tcW w:w="1034" w:type="dxa"/>
            <w:tcBorders>
              <w:top w:val="single" w:sz="4" w:space="0" w:color="auto"/>
              <w:left w:val="single" w:sz="4" w:space="0" w:color="auto"/>
              <w:bottom w:val="single" w:sz="4" w:space="0" w:color="auto"/>
              <w:right w:val="single" w:sz="4" w:space="0" w:color="auto"/>
            </w:tcBorders>
            <w:vAlign w:val="center"/>
          </w:tcPr>
          <w:p w14:paraId="4DA07801" w14:textId="7A85692F"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59,</w:t>
            </w:r>
            <w:r w:rsidR="00A531EB" w:rsidRPr="00240CD4">
              <w:rPr>
                <w:rFonts w:ascii="Times New Roman" w:hAnsi="Times New Roman" w:cs="Times New Roman"/>
                <w:sz w:val="16"/>
                <w:szCs w:val="16"/>
              </w:rPr>
              <w:t>90</w:t>
            </w:r>
          </w:p>
        </w:tc>
      </w:tr>
      <w:tr w:rsidR="007B01EE" w:rsidRPr="00240CD4" w14:paraId="2BF5A5B7" w14:textId="77777777" w:rsidTr="0063350A">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536ED184" w14:textId="77777777" w:rsidR="007B01EE" w:rsidRPr="00240CD4" w:rsidRDefault="007B01EE" w:rsidP="007B01EE">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D688A12" w14:textId="77777777" w:rsidR="007B01EE" w:rsidRPr="00240CD4" w:rsidRDefault="007B01EE" w:rsidP="007B01EE">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0E85BB92" w14:textId="77777777" w:rsidR="007B01EE" w:rsidRPr="00240CD4" w:rsidRDefault="007B01EE" w:rsidP="007B01EE">
            <w:pPr>
              <w:pStyle w:val="af5"/>
              <w:keepNext/>
              <w:keepLines/>
              <w:numPr>
                <w:ilvl w:val="0"/>
                <w:numId w:val="46"/>
              </w:numPr>
              <w:shd w:val="clear" w:color="auto" w:fill="FFFFFF"/>
              <w:tabs>
                <w:tab w:val="left" w:pos="250"/>
              </w:tabs>
              <w:spacing w:after="0" w:line="240" w:lineRule="auto"/>
              <w:ind w:left="0" w:firstLine="0"/>
              <w:rPr>
                <w:rFonts w:ascii="Times New Roman" w:hAnsi="Times New Roman"/>
                <w:sz w:val="17"/>
                <w:szCs w:val="17"/>
                <w:lang w:eastAsia="en-US"/>
              </w:rPr>
            </w:pPr>
            <w:r w:rsidRPr="00240CD4">
              <w:rPr>
                <w:rFonts w:ascii="Times New Roman" w:hAnsi="Times New Roman"/>
                <w:sz w:val="17"/>
                <w:szCs w:val="17"/>
                <w:lang w:eastAsia="en-US"/>
              </w:rPr>
              <w:t>Количество занимающихся физической культурой и спортом в спортивных клубах и клубах по месту жительства</w:t>
            </w:r>
          </w:p>
        </w:tc>
        <w:tc>
          <w:tcPr>
            <w:tcW w:w="924" w:type="dxa"/>
            <w:tcBorders>
              <w:top w:val="single" w:sz="4" w:space="0" w:color="auto"/>
              <w:left w:val="single" w:sz="4" w:space="0" w:color="auto"/>
              <w:bottom w:val="single" w:sz="4" w:space="0" w:color="auto"/>
              <w:right w:val="single" w:sz="4" w:space="0" w:color="auto"/>
            </w:tcBorders>
            <w:vAlign w:val="center"/>
            <w:hideMark/>
          </w:tcPr>
          <w:p w14:paraId="3B797A26" w14:textId="77777777" w:rsidR="007B01EE" w:rsidRPr="00240CD4" w:rsidRDefault="007B01EE" w:rsidP="007B01EE">
            <w:pPr>
              <w:keepNext/>
              <w:keepLines/>
              <w:shd w:val="clear" w:color="auto" w:fill="FFFFFF"/>
              <w:jc w:val="center"/>
              <w:rPr>
                <w:sz w:val="18"/>
                <w:szCs w:val="18"/>
                <w:lang w:eastAsia="en-US"/>
              </w:rPr>
            </w:pPr>
            <w:r w:rsidRPr="00240CD4">
              <w:rPr>
                <w:sz w:val="18"/>
                <w:szCs w:val="18"/>
                <w:lang w:eastAsia="en-US"/>
              </w:rPr>
              <w:t>чел.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4FE0CB" w14:textId="77777777" w:rsidR="007B01EE" w:rsidRPr="00240CD4" w:rsidRDefault="007B01EE" w:rsidP="007B01EE">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0,1</w:t>
            </w:r>
          </w:p>
        </w:tc>
        <w:tc>
          <w:tcPr>
            <w:tcW w:w="1769" w:type="dxa"/>
            <w:tcBorders>
              <w:top w:val="single" w:sz="4" w:space="0" w:color="auto"/>
              <w:left w:val="single" w:sz="4" w:space="0" w:color="auto"/>
              <w:bottom w:val="single" w:sz="4" w:space="0" w:color="auto"/>
              <w:right w:val="single" w:sz="4" w:space="0" w:color="auto"/>
            </w:tcBorders>
            <w:hideMark/>
          </w:tcPr>
          <w:p w14:paraId="196F8F2F" w14:textId="7F8EF208" w:rsidR="007B01EE" w:rsidRPr="0063350A" w:rsidRDefault="007B01EE" w:rsidP="007B01EE">
            <w:pPr>
              <w:pStyle w:val="ConsPlusNormal"/>
              <w:keepNext/>
              <w:keepLines/>
              <w:widowControl/>
              <w:shd w:val="clear" w:color="auto" w:fill="FFFFFF"/>
              <w:ind w:firstLine="0"/>
              <w:jc w:val="left"/>
              <w:rPr>
                <w:rFonts w:ascii="Times New Roman" w:hAnsi="Times New Roman" w:cs="Times New Roman"/>
                <w:sz w:val="14"/>
                <w:szCs w:val="14"/>
              </w:rPr>
            </w:pPr>
            <w:r w:rsidRPr="0063350A">
              <w:rPr>
                <w:rFonts w:ascii="Times New Roman" w:hAnsi="Times New Roman" w:cs="Times New Roman"/>
                <w:sz w:val="14"/>
                <w:szCs w:val="14"/>
              </w:rPr>
              <w:t xml:space="preserve">Отчеты учреждений подведомственных Отдела спорта и молодежной политики </w:t>
            </w:r>
          </w:p>
        </w:tc>
        <w:tc>
          <w:tcPr>
            <w:tcW w:w="2402" w:type="dxa"/>
            <w:tcBorders>
              <w:top w:val="single" w:sz="4" w:space="0" w:color="auto"/>
              <w:left w:val="single" w:sz="4" w:space="0" w:color="auto"/>
              <w:bottom w:val="single" w:sz="4" w:space="0" w:color="auto"/>
              <w:right w:val="single" w:sz="4" w:space="0" w:color="auto"/>
            </w:tcBorders>
            <w:vAlign w:val="center"/>
            <w:hideMark/>
          </w:tcPr>
          <w:p w14:paraId="67D4C3D5" w14:textId="48D9CB1C" w:rsidR="007B01EE" w:rsidRPr="00240CD4" w:rsidRDefault="007B01EE" w:rsidP="007B01EE">
            <w:pPr>
              <w:keepNext/>
              <w:keepLines/>
              <w:shd w:val="clear" w:color="auto" w:fill="FFFFFF"/>
              <w:jc w:val="center"/>
              <w:rPr>
                <w:sz w:val="18"/>
                <w:szCs w:val="18"/>
                <w:lang w:eastAsia="en-US"/>
              </w:rPr>
            </w:pPr>
            <w:r>
              <w:rPr>
                <w:sz w:val="18"/>
                <w:szCs w:val="18"/>
                <w:lang w:eastAsia="en-US"/>
              </w:rPr>
              <w:t>рассчитывается ежеквартально, нарастающим итогом</w:t>
            </w:r>
          </w:p>
        </w:tc>
        <w:tc>
          <w:tcPr>
            <w:tcW w:w="940" w:type="dxa"/>
            <w:tcBorders>
              <w:top w:val="single" w:sz="4" w:space="0" w:color="auto"/>
              <w:left w:val="single" w:sz="4" w:space="0" w:color="auto"/>
              <w:bottom w:val="single" w:sz="4" w:space="0" w:color="auto"/>
              <w:right w:val="single" w:sz="4" w:space="0" w:color="auto"/>
            </w:tcBorders>
            <w:vAlign w:val="center"/>
          </w:tcPr>
          <w:p w14:paraId="6869A056" w14:textId="69AE33A3" w:rsidR="007B01EE" w:rsidRPr="00240CD4" w:rsidRDefault="007B01EE" w:rsidP="007B01EE">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5048</w:t>
            </w:r>
          </w:p>
        </w:tc>
        <w:tc>
          <w:tcPr>
            <w:tcW w:w="992" w:type="dxa"/>
            <w:tcBorders>
              <w:top w:val="single" w:sz="4" w:space="0" w:color="auto"/>
              <w:left w:val="single" w:sz="4" w:space="0" w:color="auto"/>
              <w:bottom w:val="single" w:sz="4" w:space="0" w:color="auto"/>
              <w:right w:val="single" w:sz="4" w:space="0" w:color="auto"/>
            </w:tcBorders>
            <w:vAlign w:val="center"/>
          </w:tcPr>
          <w:p w14:paraId="3738FAE7" w14:textId="2456EC54" w:rsidR="007B01EE" w:rsidRPr="00240CD4" w:rsidRDefault="007B01EE" w:rsidP="007B01EE">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5048</w:t>
            </w:r>
          </w:p>
        </w:tc>
        <w:tc>
          <w:tcPr>
            <w:tcW w:w="993" w:type="dxa"/>
            <w:tcBorders>
              <w:top w:val="single" w:sz="4" w:space="0" w:color="auto"/>
              <w:left w:val="single" w:sz="4" w:space="0" w:color="auto"/>
              <w:bottom w:val="single" w:sz="4" w:space="0" w:color="auto"/>
              <w:right w:val="single" w:sz="4" w:space="0" w:color="auto"/>
            </w:tcBorders>
            <w:vAlign w:val="center"/>
          </w:tcPr>
          <w:p w14:paraId="1FFE4CD5" w14:textId="7CCAB1E8" w:rsidR="007B01EE" w:rsidRPr="00240CD4" w:rsidRDefault="007B01EE" w:rsidP="007B01EE">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5048</w:t>
            </w:r>
          </w:p>
        </w:tc>
        <w:tc>
          <w:tcPr>
            <w:tcW w:w="1034" w:type="dxa"/>
            <w:tcBorders>
              <w:top w:val="single" w:sz="4" w:space="0" w:color="auto"/>
              <w:left w:val="single" w:sz="4" w:space="0" w:color="auto"/>
              <w:bottom w:val="single" w:sz="4" w:space="0" w:color="auto"/>
              <w:right w:val="single" w:sz="4" w:space="0" w:color="auto"/>
            </w:tcBorders>
            <w:vAlign w:val="center"/>
          </w:tcPr>
          <w:p w14:paraId="79D643D8" w14:textId="77777777" w:rsidR="007B01EE" w:rsidRPr="00240CD4" w:rsidRDefault="007B01EE" w:rsidP="007B01EE">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5048</w:t>
            </w:r>
          </w:p>
        </w:tc>
      </w:tr>
      <w:tr w:rsidR="007B01EE" w:rsidRPr="00240CD4" w14:paraId="6CA73012" w14:textId="77777777" w:rsidTr="0063350A">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09E314DB" w14:textId="77777777" w:rsidR="007B01EE" w:rsidRPr="00240CD4" w:rsidRDefault="007B01EE" w:rsidP="007B01EE">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67A3D1F3" w14:textId="77777777" w:rsidR="007B01EE" w:rsidRPr="00240CD4" w:rsidRDefault="007B01EE" w:rsidP="007B01EE">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12BA408E" w14:textId="77777777" w:rsidR="007B01EE" w:rsidRPr="00240CD4" w:rsidRDefault="007B01EE" w:rsidP="007B01EE">
            <w:pPr>
              <w:pStyle w:val="af5"/>
              <w:keepNext/>
              <w:keepLines/>
              <w:numPr>
                <w:ilvl w:val="0"/>
                <w:numId w:val="46"/>
              </w:numPr>
              <w:shd w:val="clear" w:color="auto" w:fill="FFFFFF"/>
              <w:tabs>
                <w:tab w:val="left" w:pos="250"/>
              </w:tabs>
              <w:spacing w:after="0" w:line="240" w:lineRule="auto"/>
              <w:ind w:left="0" w:firstLine="0"/>
              <w:rPr>
                <w:rFonts w:ascii="Times New Roman" w:hAnsi="Times New Roman"/>
                <w:sz w:val="17"/>
                <w:szCs w:val="17"/>
                <w:lang w:eastAsia="en-US"/>
              </w:rPr>
            </w:pPr>
            <w:r w:rsidRPr="00240CD4">
              <w:rPr>
                <w:rFonts w:ascii="Times New Roman" w:hAnsi="Times New Roman"/>
                <w:sz w:val="17"/>
                <w:szCs w:val="17"/>
                <w:lang w:eastAsia="en-US"/>
              </w:rPr>
              <w:t xml:space="preserve">Доля граждан, выполнивших нормативы Всероссийского физкультурно-спортивного комплекса «Готов к труду и обороне» (ГТО) из </w:t>
            </w:r>
            <w:r w:rsidRPr="00240CD4">
              <w:rPr>
                <w:rFonts w:ascii="Times New Roman" w:hAnsi="Times New Roman"/>
                <w:sz w:val="17"/>
                <w:szCs w:val="17"/>
                <w:lang w:eastAsia="en-US"/>
              </w:rPr>
              <w:lastRenderedPageBreak/>
              <w:t>числа принявших участие в сдаче нормативов Всероссийского физкультурно-спортивного комплекса «Готов к труду и обороне» (ГТО)</w:t>
            </w:r>
          </w:p>
        </w:tc>
        <w:tc>
          <w:tcPr>
            <w:tcW w:w="924" w:type="dxa"/>
            <w:tcBorders>
              <w:top w:val="single" w:sz="4" w:space="0" w:color="auto"/>
              <w:left w:val="single" w:sz="4" w:space="0" w:color="auto"/>
              <w:bottom w:val="single" w:sz="4" w:space="0" w:color="auto"/>
              <w:right w:val="single" w:sz="4" w:space="0" w:color="auto"/>
            </w:tcBorders>
            <w:vAlign w:val="center"/>
            <w:hideMark/>
          </w:tcPr>
          <w:p w14:paraId="0E4B42EF" w14:textId="77777777" w:rsidR="007B01EE" w:rsidRPr="00240CD4" w:rsidRDefault="007B01EE" w:rsidP="007B01EE">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5378E7" w14:textId="77777777" w:rsidR="007B01EE" w:rsidRPr="00240CD4" w:rsidRDefault="007B01EE" w:rsidP="007B01EE">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0,1</w:t>
            </w:r>
          </w:p>
        </w:tc>
        <w:tc>
          <w:tcPr>
            <w:tcW w:w="1769" w:type="dxa"/>
            <w:tcBorders>
              <w:top w:val="single" w:sz="4" w:space="0" w:color="auto"/>
              <w:left w:val="single" w:sz="4" w:space="0" w:color="auto"/>
              <w:bottom w:val="single" w:sz="4" w:space="0" w:color="auto"/>
              <w:right w:val="single" w:sz="4" w:space="0" w:color="auto"/>
            </w:tcBorders>
            <w:hideMark/>
          </w:tcPr>
          <w:p w14:paraId="35522AF5" w14:textId="53E0F0BC" w:rsidR="007B01EE" w:rsidRPr="00240CD4" w:rsidRDefault="007B01EE" w:rsidP="007B01EE">
            <w:pPr>
              <w:pStyle w:val="af7"/>
              <w:keepNext/>
              <w:keepLines/>
              <w:widowControl/>
              <w:shd w:val="clear" w:color="auto" w:fill="FFFFFF"/>
              <w:jc w:val="left"/>
              <w:rPr>
                <w:rFonts w:ascii="Times New Roman" w:hAnsi="Times New Roman" w:cs="Times New Roman"/>
                <w:sz w:val="18"/>
                <w:szCs w:val="18"/>
                <w:lang w:eastAsia="en-US"/>
              </w:rPr>
            </w:pPr>
            <w:r w:rsidRPr="007B01EE">
              <w:rPr>
                <w:rFonts w:ascii="Times New Roman" w:hAnsi="Times New Roman" w:cs="Times New Roman"/>
                <w:sz w:val="16"/>
                <w:szCs w:val="16"/>
                <w:lang w:eastAsia="en-US"/>
              </w:rPr>
              <w:t>Статистическая отчетность по форме</w:t>
            </w:r>
            <w:r>
              <w:rPr>
                <w:rFonts w:ascii="Times New Roman" w:hAnsi="Times New Roman" w:cs="Times New Roman"/>
                <w:sz w:val="16"/>
                <w:szCs w:val="16"/>
                <w:lang w:eastAsia="en-US"/>
              </w:rPr>
              <w:t xml:space="preserve"> 2 </w:t>
            </w:r>
            <w:r w:rsidRPr="007B01EE">
              <w:rPr>
                <w:rFonts w:ascii="Times New Roman" w:hAnsi="Times New Roman" w:cs="Times New Roman"/>
                <w:sz w:val="16"/>
                <w:szCs w:val="16"/>
                <w:lang w:eastAsia="en-US"/>
              </w:rPr>
              <w:t>-</w:t>
            </w:r>
            <w:r>
              <w:rPr>
                <w:rFonts w:ascii="Times New Roman" w:hAnsi="Times New Roman" w:cs="Times New Roman"/>
                <w:sz w:val="16"/>
                <w:szCs w:val="16"/>
                <w:lang w:eastAsia="en-US"/>
              </w:rPr>
              <w:t xml:space="preserve"> ГТО</w:t>
            </w:r>
          </w:p>
        </w:tc>
        <w:tc>
          <w:tcPr>
            <w:tcW w:w="2402" w:type="dxa"/>
            <w:tcBorders>
              <w:top w:val="single" w:sz="4" w:space="0" w:color="auto"/>
              <w:left w:val="single" w:sz="4" w:space="0" w:color="auto"/>
              <w:bottom w:val="single" w:sz="4" w:space="0" w:color="auto"/>
              <w:right w:val="single" w:sz="4" w:space="0" w:color="auto"/>
            </w:tcBorders>
            <w:vAlign w:val="center"/>
            <w:hideMark/>
          </w:tcPr>
          <w:p w14:paraId="2C46C85B" w14:textId="56EB6F7B" w:rsidR="007B01EE" w:rsidRPr="00240CD4" w:rsidRDefault="007B01EE" w:rsidP="007B01EE">
            <w:pPr>
              <w:keepNext/>
              <w:keepLines/>
              <w:shd w:val="clear" w:color="auto" w:fill="FFFFFF"/>
              <w:jc w:val="center"/>
              <w:rPr>
                <w:sz w:val="18"/>
                <w:szCs w:val="18"/>
                <w:lang w:eastAsia="en-US"/>
              </w:rPr>
            </w:pPr>
            <w:r w:rsidRPr="00240C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32810C3F" w14:textId="42214B42" w:rsidR="007B01EE" w:rsidRPr="00240CD4" w:rsidRDefault="007B01EE" w:rsidP="007B01EE">
            <w:pPr>
              <w:keepNext/>
              <w:keepLines/>
              <w:shd w:val="clear" w:color="auto" w:fill="FFFFFF"/>
              <w:jc w:val="center"/>
              <w:rPr>
                <w:sz w:val="16"/>
                <w:szCs w:val="16"/>
                <w:lang w:eastAsia="en-US"/>
              </w:rPr>
            </w:pPr>
            <w:r w:rsidRPr="00240CD4">
              <w:rPr>
                <w:sz w:val="16"/>
                <w:szCs w:val="16"/>
                <w:lang w:eastAsia="en-US"/>
              </w:rPr>
              <w:t>36,5</w:t>
            </w:r>
          </w:p>
        </w:tc>
        <w:tc>
          <w:tcPr>
            <w:tcW w:w="992" w:type="dxa"/>
            <w:tcBorders>
              <w:top w:val="single" w:sz="4" w:space="0" w:color="auto"/>
              <w:left w:val="single" w:sz="4" w:space="0" w:color="auto"/>
              <w:bottom w:val="single" w:sz="4" w:space="0" w:color="auto"/>
              <w:right w:val="single" w:sz="4" w:space="0" w:color="auto"/>
            </w:tcBorders>
            <w:vAlign w:val="center"/>
          </w:tcPr>
          <w:p w14:paraId="1BBFA7C7" w14:textId="48758A4C" w:rsidR="007B01EE" w:rsidRPr="00240CD4" w:rsidRDefault="007B01EE" w:rsidP="007B01EE">
            <w:pPr>
              <w:keepNext/>
              <w:keepLines/>
              <w:shd w:val="clear" w:color="auto" w:fill="FFFFFF"/>
              <w:jc w:val="center"/>
              <w:rPr>
                <w:sz w:val="16"/>
                <w:szCs w:val="16"/>
                <w:lang w:eastAsia="en-US"/>
              </w:rPr>
            </w:pPr>
            <w:r w:rsidRPr="00240CD4">
              <w:rPr>
                <w:sz w:val="16"/>
                <w:szCs w:val="16"/>
                <w:lang w:eastAsia="en-US"/>
              </w:rPr>
              <w:t>37</w:t>
            </w:r>
          </w:p>
        </w:tc>
        <w:tc>
          <w:tcPr>
            <w:tcW w:w="993" w:type="dxa"/>
            <w:tcBorders>
              <w:top w:val="single" w:sz="4" w:space="0" w:color="auto"/>
              <w:left w:val="single" w:sz="4" w:space="0" w:color="auto"/>
              <w:bottom w:val="single" w:sz="4" w:space="0" w:color="auto"/>
              <w:right w:val="single" w:sz="4" w:space="0" w:color="auto"/>
            </w:tcBorders>
            <w:vAlign w:val="center"/>
          </w:tcPr>
          <w:p w14:paraId="22943D6F" w14:textId="2AC14BFF" w:rsidR="007B01EE" w:rsidRPr="00240CD4" w:rsidRDefault="007B01EE" w:rsidP="007B01EE">
            <w:pPr>
              <w:keepNext/>
              <w:keepLines/>
              <w:shd w:val="clear" w:color="auto" w:fill="FFFFFF"/>
              <w:jc w:val="center"/>
              <w:rPr>
                <w:sz w:val="16"/>
                <w:szCs w:val="16"/>
                <w:lang w:eastAsia="en-US"/>
              </w:rPr>
            </w:pPr>
            <w:r w:rsidRPr="00240CD4">
              <w:rPr>
                <w:sz w:val="16"/>
                <w:szCs w:val="16"/>
                <w:lang w:eastAsia="en-US"/>
              </w:rPr>
              <w:t>37,5</w:t>
            </w:r>
          </w:p>
        </w:tc>
        <w:tc>
          <w:tcPr>
            <w:tcW w:w="1034" w:type="dxa"/>
            <w:tcBorders>
              <w:top w:val="single" w:sz="4" w:space="0" w:color="auto"/>
              <w:left w:val="single" w:sz="4" w:space="0" w:color="auto"/>
              <w:bottom w:val="single" w:sz="4" w:space="0" w:color="auto"/>
              <w:right w:val="single" w:sz="4" w:space="0" w:color="auto"/>
            </w:tcBorders>
            <w:vAlign w:val="center"/>
          </w:tcPr>
          <w:p w14:paraId="2C059162" w14:textId="69B10C2F" w:rsidR="007B01EE" w:rsidRPr="00240CD4" w:rsidRDefault="007B01EE" w:rsidP="007B01EE">
            <w:pPr>
              <w:keepNext/>
              <w:keepLines/>
              <w:shd w:val="clear" w:color="auto" w:fill="FFFFFF"/>
              <w:jc w:val="center"/>
              <w:rPr>
                <w:sz w:val="16"/>
                <w:szCs w:val="16"/>
                <w:lang w:eastAsia="en-US"/>
              </w:rPr>
            </w:pPr>
            <w:r w:rsidRPr="00240CD4">
              <w:rPr>
                <w:sz w:val="16"/>
                <w:szCs w:val="16"/>
                <w:lang w:eastAsia="en-US"/>
              </w:rPr>
              <w:t>38</w:t>
            </w:r>
          </w:p>
        </w:tc>
      </w:tr>
      <w:tr w:rsidR="00240CD4" w:rsidRPr="00240CD4" w14:paraId="72CF9710" w14:textId="77777777" w:rsidTr="0063350A">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64EC09B7"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4E3D8FF7" w14:textId="77777777" w:rsidR="00FA4502" w:rsidRPr="00240CD4" w:rsidRDefault="00FA4502" w:rsidP="00FA4502">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2AC8D272" w14:textId="77777777" w:rsidR="00FA4502" w:rsidRPr="00240CD4" w:rsidRDefault="00FA4502" w:rsidP="00FA4502">
            <w:pPr>
              <w:pStyle w:val="af5"/>
              <w:keepNext/>
              <w:keepLines/>
              <w:numPr>
                <w:ilvl w:val="0"/>
                <w:numId w:val="46"/>
              </w:numPr>
              <w:shd w:val="clear" w:color="auto" w:fill="FFFFFF"/>
              <w:tabs>
                <w:tab w:val="left" w:pos="250"/>
              </w:tabs>
              <w:spacing w:after="0" w:line="240" w:lineRule="auto"/>
              <w:ind w:left="0" w:firstLine="0"/>
              <w:rPr>
                <w:rFonts w:ascii="Times New Roman" w:hAnsi="Times New Roman"/>
                <w:sz w:val="17"/>
                <w:szCs w:val="17"/>
                <w:lang w:eastAsia="en-US"/>
              </w:rPr>
            </w:pPr>
            <w:r w:rsidRPr="00240CD4">
              <w:rPr>
                <w:rFonts w:ascii="Times New Roman" w:hAnsi="Times New Roman"/>
                <w:sz w:val="17"/>
                <w:szCs w:val="17"/>
                <w:lang w:eastAsia="en-US"/>
              </w:rPr>
              <w:t>Единовременная пропускная способность спортивных сооружений муниципального образования город Минусинск</w:t>
            </w:r>
          </w:p>
        </w:tc>
        <w:tc>
          <w:tcPr>
            <w:tcW w:w="924" w:type="dxa"/>
            <w:tcBorders>
              <w:top w:val="single" w:sz="4" w:space="0" w:color="auto"/>
              <w:left w:val="single" w:sz="4" w:space="0" w:color="auto"/>
              <w:bottom w:val="single" w:sz="4" w:space="0" w:color="auto"/>
              <w:right w:val="single" w:sz="4" w:space="0" w:color="auto"/>
            </w:tcBorders>
            <w:vAlign w:val="center"/>
            <w:hideMark/>
          </w:tcPr>
          <w:p w14:paraId="753E1F7A"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чел.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4A70C5"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0,1</w:t>
            </w:r>
          </w:p>
        </w:tc>
        <w:tc>
          <w:tcPr>
            <w:tcW w:w="1769" w:type="dxa"/>
            <w:tcBorders>
              <w:top w:val="single" w:sz="4" w:space="0" w:color="auto"/>
              <w:left w:val="single" w:sz="4" w:space="0" w:color="auto"/>
              <w:bottom w:val="single" w:sz="4" w:space="0" w:color="auto"/>
              <w:right w:val="single" w:sz="4" w:space="0" w:color="auto"/>
            </w:tcBorders>
            <w:hideMark/>
          </w:tcPr>
          <w:p w14:paraId="21D533AC" w14:textId="5C7BE0D2" w:rsidR="00FA4502" w:rsidRPr="00240CD4" w:rsidRDefault="007B01EE" w:rsidP="007B01EE">
            <w:pPr>
              <w:pStyle w:val="af7"/>
              <w:keepNext/>
              <w:keepLines/>
              <w:widowControl/>
              <w:shd w:val="clear" w:color="auto" w:fill="FFFFFF"/>
              <w:jc w:val="left"/>
              <w:rPr>
                <w:rFonts w:ascii="Times New Roman" w:hAnsi="Times New Roman" w:cs="Times New Roman"/>
                <w:sz w:val="18"/>
                <w:szCs w:val="18"/>
                <w:lang w:eastAsia="en-US"/>
              </w:rPr>
            </w:pPr>
            <w:r w:rsidRPr="007B01EE">
              <w:rPr>
                <w:rFonts w:ascii="Times New Roman" w:hAnsi="Times New Roman" w:cs="Times New Roman"/>
                <w:sz w:val="16"/>
                <w:szCs w:val="16"/>
                <w:lang w:eastAsia="en-US"/>
              </w:rPr>
              <w:t>Статистическая отчетность по форме</w:t>
            </w:r>
            <w:r>
              <w:rPr>
                <w:rFonts w:ascii="Times New Roman" w:hAnsi="Times New Roman" w:cs="Times New Roman"/>
                <w:sz w:val="16"/>
                <w:szCs w:val="16"/>
                <w:lang w:eastAsia="en-US"/>
              </w:rPr>
              <w:t xml:space="preserve"> 1</w:t>
            </w:r>
            <w:r w:rsidRPr="007B01EE">
              <w:rPr>
                <w:rFonts w:ascii="Times New Roman" w:hAnsi="Times New Roman" w:cs="Times New Roman"/>
                <w:sz w:val="16"/>
                <w:szCs w:val="16"/>
                <w:lang w:eastAsia="en-US"/>
              </w:rPr>
              <w:t>-ФК</w:t>
            </w:r>
          </w:p>
        </w:tc>
        <w:tc>
          <w:tcPr>
            <w:tcW w:w="2402" w:type="dxa"/>
            <w:tcBorders>
              <w:top w:val="single" w:sz="4" w:space="0" w:color="auto"/>
              <w:left w:val="single" w:sz="4" w:space="0" w:color="auto"/>
              <w:bottom w:val="single" w:sz="4" w:space="0" w:color="auto"/>
              <w:right w:val="single" w:sz="4" w:space="0" w:color="auto"/>
            </w:tcBorders>
            <w:vAlign w:val="center"/>
            <w:hideMark/>
          </w:tcPr>
          <w:p w14:paraId="0B2C1BF0" w14:textId="77777777" w:rsidR="00FA4502" w:rsidRPr="00240CD4" w:rsidRDefault="00FA4502" w:rsidP="00FA4502">
            <w:pPr>
              <w:keepNext/>
              <w:keepLines/>
              <w:shd w:val="clear" w:color="auto" w:fill="FFFFFF"/>
              <w:jc w:val="center"/>
              <w:rPr>
                <w:sz w:val="18"/>
                <w:szCs w:val="18"/>
                <w:lang w:eastAsia="en-US"/>
              </w:rPr>
            </w:pPr>
            <w:r w:rsidRPr="00240C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3638807C" w14:textId="4B6E35A8"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3138</w:t>
            </w:r>
          </w:p>
        </w:tc>
        <w:tc>
          <w:tcPr>
            <w:tcW w:w="992" w:type="dxa"/>
            <w:tcBorders>
              <w:top w:val="single" w:sz="4" w:space="0" w:color="auto"/>
              <w:left w:val="single" w:sz="4" w:space="0" w:color="auto"/>
              <w:bottom w:val="single" w:sz="4" w:space="0" w:color="auto"/>
              <w:right w:val="single" w:sz="4" w:space="0" w:color="auto"/>
            </w:tcBorders>
            <w:vAlign w:val="center"/>
          </w:tcPr>
          <w:p w14:paraId="30A5D4AA" w14:textId="3F9C1B66"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3138</w:t>
            </w:r>
          </w:p>
        </w:tc>
        <w:tc>
          <w:tcPr>
            <w:tcW w:w="993" w:type="dxa"/>
            <w:tcBorders>
              <w:top w:val="single" w:sz="4" w:space="0" w:color="auto"/>
              <w:left w:val="single" w:sz="4" w:space="0" w:color="auto"/>
              <w:bottom w:val="single" w:sz="4" w:space="0" w:color="auto"/>
              <w:right w:val="single" w:sz="4" w:space="0" w:color="auto"/>
            </w:tcBorders>
            <w:vAlign w:val="center"/>
          </w:tcPr>
          <w:p w14:paraId="64DC3966" w14:textId="76B49E3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3138</w:t>
            </w:r>
          </w:p>
        </w:tc>
        <w:tc>
          <w:tcPr>
            <w:tcW w:w="1034" w:type="dxa"/>
            <w:tcBorders>
              <w:top w:val="single" w:sz="4" w:space="0" w:color="auto"/>
              <w:left w:val="single" w:sz="4" w:space="0" w:color="auto"/>
              <w:bottom w:val="single" w:sz="4" w:space="0" w:color="auto"/>
              <w:right w:val="single" w:sz="4" w:space="0" w:color="auto"/>
            </w:tcBorders>
            <w:vAlign w:val="center"/>
          </w:tcPr>
          <w:p w14:paraId="6F92EE5F"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3138</w:t>
            </w:r>
          </w:p>
        </w:tc>
      </w:tr>
      <w:tr w:rsidR="00240CD4" w:rsidRPr="00240CD4" w14:paraId="543FCA01"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20E33807"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nil"/>
              <w:bottom w:val="single" w:sz="4" w:space="0" w:color="auto"/>
              <w:right w:val="single" w:sz="4" w:space="0" w:color="auto"/>
            </w:tcBorders>
            <w:vAlign w:val="center"/>
          </w:tcPr>
          <w:p w14:paraId="47E917B8" w14:textId="77777777" w:rsidR="00FA4502" w:rsidRPr="00240CD4" w:rsidRDefault="00FA4502" w:rsidP="00FA4502">
            <w:pPr>
              <w:pStyle w:val="af7"/>
              <w:keepNext/>
              <w:keepLines/>
              <w:widowControl/>
              <w:shd w:val="clear" w:color="auto" w:fill="FFFFFF"/>
              <w:jc w:val="center"/>
              <w:rPr>
                <w:rFonts w:ascii="Times New Roman" w:hAnsi="Times New Roman" w:cs="Times New Roman"/>
                <w:b/>
                <w:sz w:val="18"/>
                <w:szCs w:val="18"/>
                <w:lang w:eastAsia="en-US"/>
              </w:rPr>
            </w:pPr>
            <w:r w:rsidRPr="00240CD4">
              <w:rPr>
                <w:rFonts w:ascii="Times New Roman" w:hAnsi="Times New Roman" w:cs="Times New Roman"/>
                <w:b/>
                <w:sz w:val="18"/>
                <w:szCs w:val="18"/>
                <w:lang w:eastAsia="en-US"/>
              </w:rPr>
              <w:t>Подпрограмма 2 «Развитие системы подготовки спортивного резерва»</w:t>
            </w:r>
          </w:p>
        </w:tc>
      </w:tr>
      <w:tr w:rsidR="00240CD4" w:rsidRPr="00240CD4" w14:paraId="04D774B0" w14:textId="77777777" w:rsidTr="0063350A">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2E35723D"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36C5AE3" w14:textId="77777777" w:rsidR="00FA4502" w:rsidRPr="00240CD4" w:rsidRDefault="00FA4502" w:rsidP="00FA4502">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7EE7904D" w14:textId="77777777" w:rsidR="00FA4502" w:rsidRPr="00240CD4" w:rsidRDefault="00FA4502" w:rsidP="00FA4502">
            <w:pPr>
              <w:pStyle w:val="af5"/>
              <w:keepNext/>
              <w:keepLines/>
              <w:numPr>
                <w:ilvl w:val="0"/>
                <w:numId w:val="47"/>
              </w:numPr>
              <w:shd w:val="clear" w:color="auto" w:fill="FFFFFF"/>
              <w:tabs>
                <w:tab w:val="left" w:pos="250"/>
              </w:tabs>
              <w:spacing w:after="0" w:line="240" w:lineRule="auto"/>
              <w:ind w:left="0" w:firstLine="0"/>
              <w:rPr>
                <w:rFonts w:ascii="Times New Roman" w:hAnsi="Times New Roman"/>
                <w:sz w:val="17"/>
                <w:szCs w:val="17"/>
                <w:lang w:eastAsia="en-US"/>
              </w:rPr>
            </w:pPr>
            <w:r w:rsidRPr="00240CD4">
              <w:rPr>
                <w:rFonts w:ascii="Times New Roman" w:hAnsi="Times New Roman"/>
                <w:sz w:val="17"/>
                <w:szCs w:val="17"/>
                <w:lang w:eastAsia="en-US"/>
              </w:rPr>
              <w:t>Доля занимающихся по программам спортивной подготовки, в их общей численности</w:t>
            </w:r>
          </w:p>
        </w:tc>
        <w:tc>
          <w:tcPr>
            <w:tcW w:w="924" w:type="dxa"/>
            <w:tcBorders>
              <w:top w:val="single" w:sz="4" w:space="0" w:color="auto"/>
              <w:left w:val="single" w:sz="4" w:space="0" w:color="auto"/>
              <w:bottom w:val="single" w:sz="4" w:space="0" w:color="auto"/>
              <w:right w:val="single" w:sz="4" w:space="0" w:color="auto"/>
            </w:tcBorders>
            <w:vAlign w:val="center"/>
            <w:hideMark/>
          </w:tcPr>
          <w:p w14:paraId="1497D203"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607045"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0,1</w:t>
            </w:r>
          </w:p>
        </w:tc>
        <w:tc>
          <w:tcPr>
            <w:tcW w:w="1769" w:type="dxa"/>
            <w:tcBorders>
              <w:top w:val="single" w:sz="4" w:space="0" w:color="auto"/>
              <w:left w:val="single" w:sz="4" w:space="0" w:color="auto"/>
              <w:bottom w:val="single" w:sz="4" w:space="0" w:color="auto"/>
              <w:right w:val="single" w:sz="4" w:space="0" w:color="auto"/>
            </w:tcBorders>
            <w:hideMark/>
          </w:tcPr>
          <w:p w14:paraId="51BFBCDD" w14:textId="4DF16316" w:rsidR="00FA4502" w:rsidRPr="0063350A" w:rsidRDefault="007B01EE" w:rsidP="0063350A">
            <w:pPr>
              <w:pStyle w:val="af7"/>
              <w:keepNext/>
              <w:keepLines/>
              <w:widowControl/>
              <w:shd w:val="clear" w:color="auto" w:fill="FFFFFF"/>
              <w:jc w:val="left"/>
              <w:rPr>
                <w:rFonts w:ascii="Times New Roman" w:hAnsi="Times New Roman" w:cs="Times New Roman"/>
                <w:sz w:val="14"/>
                <w:szCs w:val="14"/>
                <w:lang w:eastAsia="en-US"/>
              </w:rPr>
            </w:pPr>
            <w:r w:rsidRPr="0063350A">
              <w:rPr>
                <w:rFonts w:ascii="Times New Roman" w:hAnsi="Times New Roman" w:cs="Times New Roman"/>
                <w:sz w:val="14"/>
                <w:szCs w:val="14"/>
              </w:rPr>
              <w:t>Отчеты учреждений подведомственных Отдела спорта и молодежной политики</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3BD5429" w14:textId="77777777" w:rsidR="00FA4502" w:rsidRPr="00240CD4" w:rsidRDefault="00FA4502" w:rsidP="00FA4502">
            <w:pPr>
              <w:keepNext/>
              <w:keepLines/>
              <w:shd w:val="clear" w:color="auto" w:fill="FFFFFF"/>
              <w:jc w:val="center"/>
              <w:rPr>
                <w:sz w:val="18"/>
                <w:szCs w:val="18"/>
                <w:lang w:eastAsia="en-US"/>
              </w:rPr>
            </w:pPr>
            <w:r w:rsidRPr="00240C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5152759F"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70,3</w:t>
            </w:r>
          </w:p>
        </w:tc>
        <w:tc>
          <w:tcPr>
            <w:tcW w:w="992" w:type="dxa"/>
            <w:tcBorders>
              <w:top w:val="single" w:sz="4" w:space="0" w:color="auto"/>
              <w:left w:val="single" w:sz="4" w:space="0" w:color="auto"/>
              <w:bottom w:val="single" w:sz="4" w:space="0" w:color="auto"/>
              <w:right w:val="single" w:sz="4" w:space="0" w:color="auto"/>
            </w:tcBorders>
            <w:vAlign w:val="center"/>
          </w:tcPr>
          <w:p w14:paraId="63772E99"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70,3</w:t>
            </w:r>
          </w:p>
        </w:tc>
        <w:tc>
          <w:tcPr>
            <w:tcW w:w="993" w:type="dxa"/>
            <w:tcBorders>
              <w:top w:val="single" w:sz="4" w:space="0" w:color="auto"/>
              <w:left w:val="single" w:sz="4" w:space="0" w:color="auto"/>
              <w:bottom w:val="single" w:sz="4" w:space="0" w:color="auto"/>
              <w:right w:val="single" w:sz="4" w:space="0" w:color="auto"/>
            </w:tcBorders>
            <w:vAlign w:val="center"/>
          </w:tcPr>
          <w:p w14:paraId="6E439B9D"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70,3</w:t>
            </w:r>
          </w:p>
        </w:tc>
        <w:tc>
          <w:tcPr>
            <w:tcW w:w="1034" w:type="dxa"/>
            <w:tcBorders>
              <w:top w:val="single" w:sz="4" w:space="0" w:color="auto"/>
              <w:left w:val="single" w:sz="4" w:space="0" w:color="auto"/>
              <w:bottom w:val="single" w:sz="4" w:space="0" w:color="auto"/>
              <w:right w:val="single" w:sz="4" w:space="0" w:color="auto"/>
            </w:tcBorders>
            <w:vAlign w:val="center"/>
          </w:tcPr>
          <w:p w14:paraId="32B5D5CA"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70,3</w:t>
            </w:r>
          </w:p>
        </w:tc>
      </w:tr>
      <w:tr w:rsidR="00240CD4" w:rsidRPr="00240CD4" w14:paraId="09582689" w14:textId="77777777" w:rsidTr="0063350A">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58A4304B"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DDD9B78" w14:textId="77777777" w:rsidR="00FA4502" w:rsidRPr="00240CD4" w:rsidRDefault="00FA4502" w:rsidP="00FA4502">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29A2057D" w14:textId="77777777" w:rsidR="00FA4502" w:rsidRPr="00240CD4" w:rsidRDefault="00FA4502" w:rsidP="00FA4502">
            <w:pPr>
              <w:pStyle w:val="af8"/>
              <w:keepNext/>
              <w:keepLines/>
              <w:widowControl/>
              <w:numPr>
                <w:ilvl w:val="0"/>
                <w:numId w:val="47"/>
              </w:numPr>
              <w:shd w:val="clear" w:color="auto" w:fill="FFFFFF"/>
              <w:tabs>
                <w:tab w:val="left" w:pos="250"/>
              </w:tabs>
              <w:ind w:left="0" w:firstLine="0"/>
              <w:rPr>
                <w:rFonts w:ascii="Times New Roman" w:hAnsi="Times New Roman" w:cs="Times New Roman"/>
                <w:sz w:val="17"/>
                <w:szCs w:val="17"/>
                <w:lang w:eastAsia="en-US"/>
              </w:rPr>
            </w:pPr>
            <w:r w:rsidRPr="00240CD4">
              <w:rPr>
                <w:rFonts w:ascii="Times New Roman" w:hAnsi="Times New Roman" w:cs="Times New Roman"/>
                <w:sz w:val="17"/>
                <w:szCs w:val="17"/>
                <w:lang w:eastAsia="en-US"/>
              </w:rPr>
              <w:t>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tc>
        <w:tc>
          <w:tcPr>
            <w:tcW w:w="924" w:type="dxa"/>
            <w:tcBorders>
              <w:top w:val="single" w:sz="4" w:space="0" w:color="auto"/>
              <w:left w:val="single" w:sz="4" w:space="0" w:color="auto"/>
              <w:bottom w:val="single" w:sz="4" w:space="0" w:color="auto"/>
              <w:right w:val="single" w:sz="4" w:space="0" w:color="auto"/>
            </w:tcBorders>
            <w:vAlign w:val="center"/>
            <w:hideMark/>
          </w:tcPr>
          <w:p w14:paraId="47B95D68"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41462F"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0,1</w:t>
            </w:r>
          </w:p>
        </w:tc>
        <w:tc>
          <w:tcPr>
            <w:tcW w:w="1769" w:type="dxa"/>
            <w:tcBorders>
              <w:top w:val="single" w:sz="4" w:space="0" w:color="auto"/>
              <w:left w:val="single" w:sz="4" w:space="0" w:color="auto"/>
              <w:bottom w:val="single" w:sz="4" w:space="0" w:color="auto"/>
              <w:right w:val="single" w:sz="4" w:space="0" w:color="auto"/>
            </w:tcBorders>
            <w:hideMark/>
          </w:tcPr>
          <w:p w14:paraId="3C2E4607" w14:textId="7B9C41AF" w:rsidR="00FA4502" w:rsidRPr="00240CD4" w:rsidRDefault="0063350A" w:rsidP="0063350A">
            <w:pPr>
              <w:pStyle w:val="ConsPlusNormal"/>
              <w:keepNext/>
              <w:keepLines/>
              <w:widowControl/>
              <w:shd w:val="clear" w:color="auto" w:fill="FFFFFF"/>
              <w:ind w:firstLine="0"/>
              <w:jc w:val="left"/>
              <w:rPr>
                <w:rFonts w:ascii="Times New Roman" w:hAnsi="Times New Roman" w:cs="Times New Roman"/>
                <w:sz w:val="18"/>
                <w:szCs w:val="18"/>
              </w:rPr>
            </w:pPr>
            <w:r w:rsidRPr="007B01EE">
              <w:rPr>
                <w:rFonts w:ascii="Times New Roman" w:hAnsi="Times New Roman" w:cs="Times New Roman"/>
                <w:sz w:val="16"/>
                <w:szCs w:val="16"/>
                <w:lang w:eastAsia="en-US"/>
              </w:rPr>
              <w:t>Статистическая отчетность по форме</w:t>
            </w:r>
            <w:r>
              <w:rPr>
                <w:rFonts w:ascii="Times New Roman" w:hAnsi="Times New Roman" w:cs="Times New Roman"/>
                <w:sz w:val="16"/>
                <w:szCs w:val="16"/>
                <w:lang w:eastAsia="en-US"/>
              </w:rPr>
              <w:t xml:space="preserve"> 5</w:t>
            </w:r>
            <w:r w:rsidRPr="007B01EE">
              <w:rPr>
                <w:rFonts w:ascii="Times New Roman" w:hAnsi="Times New Roman" w:cs="Times New Roman"/>
                <w:sz w:val="16"/>
                <w:szCs w:val="16"/>
                <w:lang w:eastAsia="en-US"/>
              </w:rPr>
              <w:t>-ФК</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64142EC" w14:textId="77777777" w:rsidR="00FA4502" w:rsidRPr="00240CD4" w:rsidRDefault="00FA4502" w:rsidP="00FA4502">
            <w:pPr>
              <w:keepNext/>
              <w:keepLines/>
              <w:shd w:val="clear" w:color="auto" w:fill="FFFFFF"/>
              <w:jc w:val="center"/>
              <w:rPr>
                <w:sz w:val="18"/>
                <w:szCs w:val="18"/>
                <w:lang w:eastAsia="en-US"/>
              </w:rPr>
            </w:pPr>
            <w:r w:rsidRPr="00240C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20B14369"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2,2</w:t>
            </w:r>
          </w:p>
        </w:tc>
        <w:tc>
          <w:tcPr>
            <w:tcW w:w="992" w:type="dxa"/>
            <w:tcBorders>
              <w:top w:val="single" w:sz="4" w:space="0" w:color="auto"/>
              <w:left w:val="single" w:sz="4" w:space="0" w:color="auto"/>
              <w:bottom w:val="single" w:sz="4" w:space="0" w:color="auto"/>
              <w:right w:val="single" w:sz="4" w:space="0" w:color="auto"/>
            </w:tcBorders>
            <w:vAlign w:val="center"/>
          </w:tcPr>
          <w:p w14:paraId="4B73C74B"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2,3</w:t>
            </w:r>
          </w:p>
        </w:tc>
        <w:tc>
          <w:tcPr>
            <w:tcW w:w="993" w:type="dxa"/>
            <w:tcBorders>
              <w:top w:val="single" w:sz="4" w:space="0" w:color="auto"/>
              <w:left w:val="single" w:sz="4" w:space="0" w:color="auto"/>
              <w:bottom w:val="single" w:sz="4" w:space="0" w:color="auto"/>
              <w:right w:val="single" w:sz="4" w:space="0" w:color="auto"/>
            </w:tcBorders>
            <w:vAlign w:val="center"/>
          </w:tcPr>
          <w:p w14:paraId="33B17245"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2,35</w:t>
            </w:r>
          </w:p>
        </w:tc>
        <w:tc>
          <w:tcPr>
            <w:tcW w:w="1034" w:type="dxa"/>
            <w:tcBorders>
              <w:top w:val="single" w:sz="4" w:space="0" w:color="auto"/>
              <w:left w:val="single" w:sz="4" w:space="0" w:color="auto"/>
              <w:bottom w:val="single" w:sz="4" w:space="0" w:color="auto"/>
              <w:right w:val="single" w:sz="4" w:space="0" w:color="auto"/>
            </w:tcBorders>
            <w:vAlign w:val="center"/>
          </w:tcPr>
          <w:p w14:paraId="39799BBB"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2,4</w:t>
            </w:r>
          </w:p>
        </w:tc>
      </w:tr>
      <w:tr w:rsidR="00240CD4" w:rsidRPr="00240CD4" w14:paraId="53D85F2A" w14:textId="77777777" w:rsidTr="009C7F10">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15CB01D5"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nil"/>
              <w:bottom w:val="single" w:sz="4" w:space="0" w:color="auto"/>
              <w:right w:val="single" w:sz="4" w:space="0" w:color="auto"/>
            </w:tcBorders>
            <w:vAlign w:val="center"/>
          </w:tcPr>
          <w:p w14:paraId="2811F45D" w14:textId="77777777" w:rsidR="00FA4502" w:rsidRPr="00240CD4" w:rsidRDefault="00FA4502" w:rsidP="00FA4502">
            <w:pPr>
              <w:pStyle w:val="af7"/>
              <w:keepNext/>
              <w:keepLines/>
              <w:widowControl/>
              <w:shd w:val="clear" w:color="auto" w:fill="FFFFFF"/>
              <w:jc w:val="center"/>
              <w:rPr>
                <w:rFonts w:ascii="Times New Roman" w:hAnsi="Times New Roman" w:cs="Times New Roman"/>
                <w:b/>
                <w:sz w:val="18"/>
                <w:szCs w:val="18"/>
                <w:lang w:eastAsia="en-US"/>
              </w:rPr>
            </w:pPr>
            <w:r w:rsidRPr="00240CD4">
              <w:rPr>
                <w:rFonts w:ascii="Times New Roman" w:hAnsi="Times New Roman" w:cs="Times New Roman"/>
                <w:b/>
                <w:sz w:val="18"/>
                <w:szCs w:val="18"/>
                <w:lang w:eastAsia="en-US"/>
              </w:rPr>
              <w:t>Подпрограмма 3 «Выполнение муниципальных функций в установленной форме»</w:t>
            </w:r>
          </w:p>
        </w:tc>
      </w:tr>
      <w:tr w:rsidR="0063350A" w:rsidRPr="00240CD4" w14:paraId="76725DBA" w14:textId="77777777" w:rsidTr="0063350A">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2EC79DC2" w14:textId="77777777" w:rsidR="0063350A" w:rsidRPr="00240CD4" w:rsidRDefault="0063350A" w:rsidP="0063350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AFBEA9A" w14:textId="77777777" w:rsidR="0063350A" w:rsidRPr="00240CD4" w:rsidRDefault="0063350A" w:rsidP="0063350A">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6D63E897" w14:textId="77777777" w:rsidR="0063350A" w:rsidRPr="00240CD4" w:rsidRDefault="0063350A" w:rsidP="0063350A">
            <w:pPr>
              <w:pStyle w:val="af5"/>
              <w:keepNext/>
              <w:keepLines/>
              <w:numPr>
                <w:ilvl w:val="0"/>
                <w:numId w:val="48"/>
              </w:numPr>
              <w:shd w:val="clear" w:color="auto" w:fill="FFFFFF"/>
              <w:tabs>
                <w:tab w:val="left" w:pos="250"/>
              </w:tabs>
              <w:spacing w:after="0" w:line="240" w:lineRule="auto"/>
              <w:ind w:left="0" w:firstLine="0"/>
              <w:rPr>
                <w:rFonts w:ascii="Times New Roman" w:hAnsi="Times New Roman"/>
                <w:sz w:val="17"/>
                <w:szCs w:val="17"/>
                <w:lang w:eastAsia="en-US"/>
              </w:rPr>
            </w:pPr>
            <w:r w:rsidRPr="00240CD4">
              <w:rPr>
                <w:rFonts w:ascii="Times New Roman" w:hAnsi="Times New Roman"/>
                <w:sz w:val="17"/>
                <w:szCs w:val="17"/>
                <w:lang w:eastAsia="en-US"/>
              </w:rPr>
              <w:t>Своевременность разработки нормативных правовых актов, договоров и соглашений</w:t>
            </w:r>
          </w:p>
        </w:tc>
        <w:tc>
          <w:tcPr>
            <w:tcW w:w="924" w:type="dxa"/>
            <w:tcBorders>
              <w:top w:val="single" w:sz="4" w:space="0" w:color="auto"/>
              <w:left w:val="single" w:sz="4" w:space="0" w:color="auto"/>
              <w:bottom w:val="single" w:sz="4" w:space="0" w:color="auto"/>
              <w:right w:val="single" w:sz="4" w:space="0" w:color="auto"/>
            </w:tcBorders>
            <w:vAlign w:val="center"/>
            <w:hideMark/>
          </w:tcPr>
          <w:p w14:paraId="2CDED01C"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балл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E28155" w14:textId="77777777" w:rsidR="0063350A" w:rsidRPr="00240CD4" w:rsidRDefault="0063350A" w:rsidP="0063350A">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0,1</w:t>
            </w:r>
          </w:p>
        </w:tc>
        <w:tc>
          <w:tcPr>
            <w:tcW w:w="1769" w:type="dxa"/>
            <w:tcBorders>
              <w:top w:val="single" w:sz="4" w:space="0" w:color="auto"/>
              <w:left w:val="single" w:sz="4" w:space="0" w:color="auto"/>
              <w:bottom w:val="single" w:sz="4" w:space="0" w:color="auto"/>
              <w:right w:val="single" w:sz="4" w:space="0" w:color="auto"/>
            </w:tcBorders>
            <w:hideMark/>
          </w:tcPr>
          <w:p w14:paraId="5E889ECD" w14:textId="0F7076C9" w:rsidR="0063350A" w:rsidRPr="0063350A" w:rsidRDefault="0063350A" w:rsidP="0063350A">
            <w:pPr>
              <w:pStyle w:val="af7"/>
              <w:keepNext/>
              <w:keepLines/>
              <w:widowControl/>
              <w:shd w:val="clear" w:color="auto" w:fill="FFFFFF"/>
              <w:jc w:val="left"/>
              <w:rPr>
                <w:rFonts w:ascii="Times New Roman" w:hAnsi="Times New Roman" w:cs="Times New Roman"/>
                <w:sz w:val="14"/>
                <w:szCs w:val="14"/>
                <w:lang w:eastAsia="en-US"/>
              </w:rPr>
            </w:pPr>
            <w:r w:rsidRPr="0063350A">
              <w:rPr>
                <w:rFonts w:ascii="Times New Roman" w:hAnsi="Times New Roman" w:cs="Times New Roman"/>
                <w:sz w:val="14"/>
                <w:szCs w:val="14"/>
              </w:rPr>
              <w:t>Отчеты учреждений подведомственных Отдела спорта и молодежной политики</w:t>
            </w:r>
          </w:p>
        </w:tc>
        <w:tc>
          <w:tcPr>
            <w:tcW w:w="2402" w:type="dxa"/>
            <w:tcBorders>
              <w:top w:val="single" w:sz="4" w:space="0" w:color="auto"/>
              <w:left w:val="single" w:sz="4" w:space="0" w:color="auto"/>
              <w:bottom w:val="single" w:sz="4" w:space="0" w:color="auto"/>
              <w:right w:val="single" w:sz="4" w:space="0" w:color="auto"/>
            </w:tcBorders>
            <w:vAlign w:val="center"/>
            <w:hideMark/>
          </w:tcPr>
          <w:p w14:paraId="3A41014E" w14:textId="77777777" w:rsidR="0063350A" w:rsidRPr="00240CD4" w:rsidRDefault="0063350A" w:rsidP="0063350A">
            <w:pPr>
              <w:keepNext/>
              <w:keepLines/>
              <w:shd w:val="clear" w:color="auto" w:fill="FFFFFF"/>
              <w:jc w:val="center"/>
              <w:rPr>
                <w:sz w:val="18"/>
                <w:szCs w:val="18"/>
                <w:lang w:eastAsia="en-US"/>
              </w:rPr>
            </w:pPr>
            <w:r w:rsidRPr="00240CD4">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6ADBD737"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0EDC3692"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31262D92"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20AF0C2A"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r>
      <w:tr w:rsidR="0063350A" w:rsidRPr="00240CD4" w14:paraId="7DC88F8B" w14:textId="77777777" w:rsidTr="0063350A">
        <w:trPr>
          <w:trHeight w:val="728"/>
          <w:jc w:val="center"/>
        </w:trPr>
        <w:tc>
          <w:tcPr>
            <w:tcW w:w="576" w:type="dxa"/>
            <w:tcBorders>
              <w:top w:val="single" w:sz="4" w:space="0" w:color="auto"/>
              <w:left w:val="single" w:sz="4" w:space="0" w:color="auto"/>
              <w:bottom w:val="single" w:sz="4" w:space="0" w:color="auto"/>
              <w:right w:val="single" w:sz="4" w:space="0" w:color="auto"/>
            </w:tcBorders>
          </w:tcPr>
          <w:p w14:paraId="1C82AACC" w14:textId="77777777" w:rsidR="0063350A" w:rsidRPr="00240CD4" w:rsidRDefault="0063350A" w:rsidP="0063350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BDF2242" w14:textId="77777777" w:rsidR="0063350A" w:rsidRPr="00240CD4" w:rsidRDefault="0063350A" w:rsidP="0063350A">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1A322920" w14:textId="77777777" w:rsidR="0063350A" w:rsidRPr="00240CD4" w:rsidRDefault="0063350A" w:rsidP="0063350A">
            <w:pPr>
              <w:pStyle w:val="af5"/>
              <w:keepNext/>
              <w:keepLines/>
              <w:numPr>
                <w:ilvl w:val="0"/>
                <w:numId w:val="48"/>
              </w:numPr>
              <w:shd w:val="clear" w:color="auto" w:fill="FFFFFF"/>
              <w:tabs>
                <w:tab w:val="left" w:pos="250"/>
              </w:tabs>
              <w:spacing w:after="0" w:line="240" w:lineRule="auto"/>
              <w:ind w:left="0" w:firstLine="0"/>
              <w:rPr>
                <w:rFonts w:ascii="Times New Roman" w:hAnsi="Times New Roman"/>
                <w:sz w:val="17"/>
                <w:szCs w:val="17"/>
                <w:lang w:eastAsia="en-US"/>
              </w:rPr>
            </w:pPr>
            <w:r w:rsidRPr="00240CD4">
              <w:rPr>
                <w:rFonts w:ascii="Times New Roman" w:hAnsi="Times New Roman"/>
                <w:sz w:val="17"/>
                <w:szCs w:val="17"/>
                <w:lang w:eastAsia="en-US"/>
              </w:rPr>
              <w:t>Проведение мониторинга результатов деятельности подведомственных учреждений</w:t>
            </w:r>
          </w:p>
        </w:tc>
        <w:tc>
          <w:tcPr>
            <w:tcW w:w="924" w:type="dxa"/>
            <w:tcBorders>
              <w:top w:val="single" w:sz="4" w:space="0" w:color="auto"/>
              <w:left w:val="single" w:sz="4" w:space="0" w:color="auto"/>
              <w:bottom w:val="single" w:sz="4" w:space="0" w:color="auto"/>
              <w:right w:val="single" w:sz="4" w:space="0" w:color="auto"/>
            </w:tcBorders>
            <w:vAlign w:val="center"/>
            <w:hideMark/>
          </w:tcPr>
          <w:p w14:paraId="116080BA"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балл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719B7" w14:textId="77777777" w:rsidR="0063350A" w:rsidRPr="00240CD4" w:rsidRDefault="0063350A" w:rsidP="0063350A">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0,1</w:t>
            </w:r>
          </w:p>
        </w:tc>
        <w:tc>
          <w:tcPr>
            <w:tcW w:w="1769" w:type="dxa"/>
            <w:tcBorders>
              <w:top w:val="single" w:sz="4" w:space="0" w:color="auto"/>
              <w:left w:val="single" w:sz="4" w:space="0" w:color="auto"/>
              <w:bottom w:val="single" w:sz="4" w:space="0" w:color="auto"/>
              <w:right w:val="single" w:sz="4" w:space="0" w:color="auto"/>
            </w:tcBorders>
            <w:hideMark/>
          </w:tcPr>
          <w:p w14:paraId="62E25985" w14:textId="065E7D23" w:rsidR="0063350A" w:rsidRPr="0063350A" w:rsidRDefault="0063350A" w:rsidP="0063350A">
            <w:pPr>
              <w:pStyle w:val="af7"/>
              <w:keepNext/>
              <w:keepLines/>
              <w:widowControl/>
              <w:shd w:val="clear" w:color="auto" w:fill="FFFFFF"/>
              <w:jc w:val="left"/>
              <w:rPr>
                <w:rFonts w:ascii="Times New Roman" w:hAnsi="Times New Roman" w:cs="Times New Roman"/>
                <w:sz w:val="14"/>
                <w:szCs w:val="14"/>
                <w:lang w:eastAsia="en-US"/>
              </w:rPr>
            </w:pPr>
            <w:r w:rsidRPr="0063350A">
              <w:rPr>
                <w:rFonts w:ascii="Times New Roman" w:hAnsi="Times New Roman" w:cs="Times New Roman"/>
                <w:sz w:val="14"/>
                <w:szCs w:val="14"/>
              </w:rPr>
              <w:t>Отчеты учреждений подведомственных Отдела спорта и молодежной политики</w:t>
            </w:r>
          </w:p>
        </w:tc>
        <w:tc>
          <w:tcPr>
            <w:tcW w:w="2402" w:type="dxa"/>
            <w:tcBorders>
              <w:top w:val="single" w:sz="4" w:space="0" w:color="auto"/>
              <w:left w:val="single" w:sz="4" w:space="0" w:color="auto"/>
              <w:bottom w:val="single" w:sz="4" w:space="0" w:color="auto"/>
              <w:right w:val="single" w:sz="4" w:space="0" w:color="auto"/>
            </w:tcBorders>
            <w:vAlign w:val="center"/>
            <w:hideMark/>
          </w:tcPr>
          <w:p w14:paraId="20912D91" w14:textId="77777777" w:rsidR="0063350A" w:rsidRPr="00240CD4" w:rsidRDefault="0063350A" w:rsidP="0063350A">
            <w:pPr>
              <w:keepNext/>
              <w:keepLines/>
              <w:shd w:val="clear" w:color="auto" w:fill="FFFFFF"/>
              <w:jc w:val="center"/>
              <w:rPr>
                <w:sz w:val="18"/>
                <w:szCs w:val="18"/>
                <w:lang w:eastAsia="en-US"/>
              </w:rPr>
            </w:pPr>
            <w:r w:rsidRPr="00240CD4">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7C8DDCE1"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695F8F55"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120AA9CA"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3E20722A"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r>
      <w:tr w:rsidR="0063350A" w:rsidRPr="00240CD4" w14:paraId="6692B778" w14:textId="77777777" w:rsidTr="0063350A">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1237C2FB" w14:textId="77777777" w:rsidR="0063350A" w:rsidRPr="00240CD4" w:rsidRDefault="0063350A" w:rsidP="0063350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003FD7DA" w14:textId="77777777" w:rsidR="0063350A" w:rsidRPr="00240CD4" w:rsidRDefault="0063350A" w:rsidP="0063350A">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2C48704E" w14:textId="77777777" w:rsidR="0063350A" w:rsidRPr="00240CD4" w:rsidRDefault="0063350A" w:rsidP="0063350A">
            <w:pPr>
              <w:pStyle w:val="af5"/>
              <w:keepNext/>
              <w:keepLines/>
              <w:numPr>
                <w:ilvl w:val="0"/>
                <w:numId w:val="48"/>
              </w:numPr>
              <w:shd w:val="clear" w:color="auto" w:fill="FFFFFF"/>
              <w:tabs>
                <w:tab w:val="left" w:pos="250"/>
              </w:tabs>
              <w:spacing w:after="0" w:line="240" w:lineRule="auto"/>
              <w:ind w:left="0" w:firstLine="0"/>
              <w:rPr>
                <w:rFonts w:ascii="Times New Roman" w:hAnsi="Times New Roman"/>
                <w:sz w:val="17"/>
                <w:szCs w:val="17"/>
                <w:lang w:eastAsia="en-US"/>
              </w:rPr>
            </w:pPr>
            <w:r w:rsidRPr="00240CD4">
              <w:rPr>
                <w:rFonts w:ascii="Times New Roman" w:hAnsi="Times New Roman"/>
                <w:sz w:val="17"/>
                <w:szCs w:val="17"/>
                <w:lang w:eastAsia="en-US"/>
              </w:rPr>
              <w:t>Своевременность утверждения муниципальных заданий подведомственным учреждениям</w:t>
            </w:r>
          </w:p>
        </w:tc>
        <w:tc>
          <w:tcPr>
            <w:tcW w:w="924" w:type="dxa"/>
            <w:tcBorders>
              <w:top w:val="single" w:sz="4" w:space="0" w:color="auto"/>
              <w:left w:val="single" w:sz="4" w:space="0" w:color="auto"/>
              <w:bottom w:val="single" w:sz="4" w:space="0" w:color="auto"/>
              <w:right w:val="single" w:sz="4" w:space="0" w:color="auto"/>
            </w:tcBorders>
            <w:vAlign w:val="center"/>
            <w:hideMark/>
          </w:tcPr>
          <w:p w14:paraId="72093D52"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балл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826AF9" w14:textId="77777777" w:rsidR="0063350A" w:rsidRPr="00240CD4" w:rsidRDefault="0063350A" w:rsidP="0063350A">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0,1</w:t>
            </w:r>
          </w:p>
        </w:tc>
        <w:tc>
          <w:tcPr>
            <w:tcW w:w="1769" w:type="dxa"/>
            <w:tcBorders>
              <w:top w:val="single" w:sz="4" w:space="0" w:color="auto"/>
              <w:left w:val="single" w:sz="4" w:space="0" w:color="auto"/>
              <w:bottom w:val="single" w:sz="4" w:space="0" w:color="auto"/>
              <w:right w:val="single" w:sz="4" w:space="0" w:color="auto"/>
            </w:tcBorders>
            <w:hideMark/>
          </w:tcPr>
          <w:p w14:paraId="114EB9C9" w14:textId="22A499F4" w:rsidR="0063350A" w:rsidRPr="0063350A" w:rsidRDefault="0063350A" w:rsidP="0063350A">
            <w:pPr>
              <w:pStyle w:val="af7"/>
              <w:keepNext/>
              <w:keepLines/>
              <w:widowControl/>
              <w:shd w:val="clear" w:color="auto" w:fill="FFFFFF"/>
              <w:jc w:val="left"/>
              <w:rPr>
                <w:rFonts w:ascii="Times New Roman" w:hAnsi="Times New Roman" w:cs="Times New Roman"/>
                <w:sz w:val="14"/>
                <w:szCs w:val="14"/>
                <w:lang w:eastAsia="en-US"/>
              </w:rPr>
            </w:pPr>
            <w:r w:rsidRPr="0063350A">
              <w:rPr>
                <w:rFonts w:ascii="Times New Roman" w:hAnsi="Times New Roman" w:cs="Times New Roman"/>
                <w:sz w:val="14"/>
                <w:szCs w:val="14"/>
              </w:rPr>
              <w:t>Отчеты учреждений подведомственных Отдела спорта и молодежной политики</w:t>
            </w:r>
          </w:p>
        </w:tc>
        <w:tc>
          <w:tcPr>
            <w:tcW w:w="2402" w:type="dxa"/>
            <w:tcBorders>
              <w:top w:val="single" w:sz="4" w:space="0" w:color="auto"/>
              <w:left w:val="single" w:sz="4" w:space="0" w:color="auto"/>
              <w:bottom w:val="single" w:sz="4" w:space="0" w:color="auto"/>
              <w:right w:val="single" w:sz="4" w:space="0" w:color="auto"/>
            </w:tcBorders>
            <w:vAlign w:val="center"/>
            <w:hideMark/>
          </w:tcPr>
          <w:p w14:paraId="143A1A01" w14:textId="77777777" w:rsidR="0063350A" w:rsidRPr="00240CD4" w:rsidRDefault="0063350A" w:rsidP="0063350A">
            <w:pPr>
              <w:keepNext/>
              <w:keepLines/>
              <w:shd w:val="clear" w:color="auto" w:fill="FFFFFF"/>
              <w:jc w:val="center"/>
              <w:rPr>
                <w:sz w:val="18"/>
                <w:szCs w:val="18"/>
                <w:lang w:eastAsia="en-US"/>
              </w:rPr>
            </w:pPr>
            <w:r w:rsidRPr="00240CD4">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140464DE"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079E5D96"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6178FB2A"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79485285"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r>
      <w:tr w:rsidR="0063350A" w:rsidRPr="00240CD4" w14:paraId="142BE644" w14:textId="77777777" w:rsidTr="0063350A">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259559E0" w14:textId="77777777" w:rsidR="0063350A" w:rsidRPr="00240CD4" w:rsidRDefault="0063350A" w:rsidP="0063350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6DA5B3B3" w14:textId="77777777" w:rsidR="0063350A" w:rsidRPr="00240CD4" w:rsidRDefault="0063350A" w:rsidP="0063350A">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08EBC541" w14:textId="77777777" w:rsidR="0063350A" w:rsidRPr="00240CD4" w:rsidRDefault="0063350A" w:rsidP="0063350A">
            <w:pPr>
              <w:pStyle w:val="af5"/>
              <w:keepNext/>
              <w:keepLines/>
              <w:numPr>
                <w:ilvl w:val="0"/>
                <w:numId w:val="48"/>
              </w:numPr>
              <w:shd w:val="clear" w:color="auto" w:fill="FFFFFF"/>
              <w:tabs>
                <w:tab w:val="left" w:pos="250"/>
              </w:tabs>
              <w:spacing w:after="0" w:line="240" w:lineRule="auto"/>
              <w:ind w:left="0" w:firstLine="0"/>
              <w:rPr>
                <w:rFonts w:ascii="Times New Roman" w:hAnsi="Times New Roman"/>
                <w:sz w:val="17"/>
                <w:szCs w:val="17"/>
                <w:lang w:eastAsia="en-US"/>
              </w:rPr>
            </w:pPr>
            <w:r w:rsidRPr="00240CD4">
              <w:rPr>
                <w:rFonts w:ascii="Times New Roman" w:hAnsi="Times New Roman"/>
                <w:sz w:val="17"/>
                <w:szCs w:val="17"/>
                <w:lang w:eastAsia="en-US"/>
              </w:rPr>
              <w:t>Своевременность утверждения планов финансово-хозяйственной деятельности учреждений</w:t>
            </w:r>
          </w:p>
        </w:tc>
        <w:tc>
          <w:tcPr>
            <w:tcW w:w="924" w:type="dxa"/>
            <w:tcBorders>
              <w:top w:val="single" w:sz="4" w:space="0" w:color="auto"/>
              <w:left w:val="single" w:sz="4" w:space="0" w:color="auto"/>
              <w:bottom w:val="single" w:sz="4" w:space="0" w:color="auto"/>
              <w:right w:val="single" w:sz="4" w:space="0" w:color="auto"/>
            </w:tcBorders>
            <w:vAlign w:val="center"/>
            <w:hideMark/>
          </w:tcPr>
          <w:p w14:paraId="57FAFF64"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балл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2482AF" w14:textId="77777777" w:rsidR="0063350A" w:rsidRPr="00240CD4" w:rsidRDefault="0063350A" w:rsidP="0063350A">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0,5</w:t>
            </w:r>
          </w:p>
        </w:tc>
        <w:tc>
          <w:tcPr>
            <w:tcW w:w="1769" w:type="dxa"/>
            <w:tcBorders>
              <w:top w:val="single" w:sz="4" w:space="0" w:color="auto"/>
              <w:left w:val="single" w:sz="4" w:space="0" w:color="auto"/>
              <w:bottom w:val="single" w:sz="4" w:space="0" w:color="auto"/>
              <w:right w:val="single" w:sz="4" w:space="0" w:color="auto"/>
            </w:tcBorders>
            <w:hideMark/>
          </w:tcPr>
          <w:p w14:paraId="3AB647DF" w14:textId="2EEEFB27" w:rsidR="0063350A" w:rsidRPr="0063350A" w:rsidRDefault="0063350A" w:rsidP="0063350A">
            <w:pPr>
              <w:pStyle w:val="af7"/>
              <w:keepNext/>
              <w:keepLines/>
              <w:widowControl/>
              <w:shd w:val="clear" w:color="auto" w:fill="FFFFFF"/>
              <w:jc w:val="left"/>
              <w:rPr>
                <w:rFonts w:ascii="Times New Roman" w:hAnsi="Times New Roman" w:cs="Times New Roman"/>
                <w:sz w:val="14"/>
                <w:szCs w:val="14"/>
                <w:lang w:eastAsia="en-US"/>
              </w:rPr>
            </w:pPr>
            <w:r w:rsidRPr="0063350A">
              <w:rPr>
                <w:rFonts w:ascii="Times New Roman" w:hAnsi="Times New Roman" w:cs="Times New Roman"/>
                <w:sz w:val="14"/>
                <w:szCs w:val="14"/>
              </w:rPr>
              <w:t>Отчеты учреждений подведомственных Отдела спорта и молодежной политики</w:t>
            </w:r>
          </w:p>
        </w:tc>
        <w:tc>
          <w:tcPr>
            <w:tcW w:w="2402" w:type="dxa"/>
            <w:tcBorders>
              <w:top w:val="single" w:sz="4" w:space="0" w:color="auto"/>
              <w:left w:val="single" w:sz="4" w:space="0" w:color="auto"/>
              <w:bottom w:val="single" w:sz="4" w:space="0" w:color="auto"/>
              <w:right w:val="single" w:sz="4" w:space="0" w:color="auto"/>
            </w:tcBorders>
            <w:vAlign w:val="center"/>
            <w:hideMark/>
          </w:tcPr>
          <w:p w14:paraId="7DEFF6BF" w14:textId="77777777" w:rsidR="0063350A" w:rsidRPr="00240CD4" w:rsidRDefault="0063350A" w:rsidP="0063350A">
            <w:pPr>
              <w:keepNext/>
              <w:keepLines/>
              <w:shd w:val="clear" w:color="auto" w:fill="FFFFFF"/>
              <w:jc w:val="center"/>
              <w:rPr>
                <w:sz w:val="18"/>
                <w:szCs w:val="18"/>
                <w:lang w:eastAsia="en-US"/>
              </w:rPr>
            </w:pPr>
            <w:r w:rsidRPr="00240CD4">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79D9FB30"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3A865FBE"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5013C6E0"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21C16AD3" w14:textId="77777777" w:rsidR="0063350A" w:rsidRPr="00240CD4" w:rsidRDefault="0063350A" w:rsidP="0063350A">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sz w:val="18"/>
                <w:szCs w:val="18"/>
              </w:rPr>
              <w:t>5</w:t>
            </w:r>
          </w:p>
        </w:tc>
      </w:tr>
      <w:tr w:rsidR="00240CD4" w:rsidRPr="00240CD4" w14:paraId="7A18F963" w14:textId="77777777" w:rsidTr="009C7F10">
        <w:trPr>
          <w:trHeight w:val="217"/>
          <w:jc w:val="center"/>
        </w:trPr>
        <w:tc>
          <w:tcPr>
            <w:tcW w:w="576" w:type="dxa"/>
            <w:tcBorders>
              <w:top w:val="single" w:sz="4" w:space="0" w:color="auto"/>
              <w:left w:val="single" w:sz="4" w:space="0" w:color="auto"/>
              <w:bottom w:val="single" w:sz="4" w:space="0" w:color="auto"/>
              <w:right w:val="single" w:sz="4" w:space="0" w:color="auto"/>
            </w:tcBorders>
          </w:tcPr>
          <w:p w14:paraId="732D685C"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single" w:sz="4" w:space="0" w:color="auto"/>
              <w:bottom w:val="single" w:sz="4" w:space="0" w:color="auto"/>
              <w:right w:val="single" w:sz="4" w:space="0" w:color="auto"/>
            </w:tcBorders>
            <w:hideMark/>
          </w:tcPr>
          <w:p w14:paraId="30099153"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8"/>
                <w:szCs w:val="18"/>
              </w:rPr>
            </w:pPr>
            <w:r w:rsidRPr="00240CD4">
              <w:rPr>
                <w:rFonts w:ascii="Times New Roman" w:hAnsi="Times New Roman" w:cs="Times New Roman"/>
                <w:b/>
                <w:sz w:val="18"/>
                <w:szCs w:val="18"/>
              </w:rPr>
              <w:t>Подпрограмма 4 «Развитие адаптивной физической культуры в городе Минусинске»</w:t>
            </w:r>
          </w:p>
        </w:tc>
      </w:tr>
      <w:tr w:rsidR="00FA4502" w:rsidRPr="00240CD4" w14:paraId="7F7A85AF" w14:textId="77777777" w:rsidTr="0063350A">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2B243BCF" w14:textId="77777777" w:rsidR="00FA4502" w:rsidRPr="00240CD4" w:rsidRDefault="00FA4502" w:rsidP="00FA4502">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tcPr>
          <w:p w14:paraId="28173CF5" w14:textId="77777777" w:rsidR="00FA4502" w:rsidRPr="00240CD4" w:rsidRDefault="00FA4502" w:rsidP="00FA4502">
            <w:pPr>
              <w:pStyle w:val="af8"/>
              <w:keepNext/>
              <w:keepLines/>
              <w:widowControl/>
              <w:shd w:val="clear" w:color="auto" w:fill="FFFFFF"/>
              <w:jc w:val="both"/>
              <w:rPr>
                <w:rFonts w:ascii="Times New Roman" w:hAnsi="Times New Roman" w:cs="Times New Roman"/>
                <w:b/>
                <w:sz w:val="17"/>
                <w:szCs w:val="17"/>
                <w:lang w:eastAsia="en-US"/>
              </w:rPr>
            </w:pPr>
            <w:r w:rsidRPr="00240CD4">
              <w:rPr>
                <w:rFonts w:ascii="Times New Roman" w:hAnsi="Times New Roman" w:cs="Times New Roman"/>
                <w:b/>
                <w:sz w:val="17"/>
                <w:szCs w:val="17"/>
                <w:lang w:eastAsia="en-US"/>
              </w:rPr>
              <w:t>Показатель результативности</w:t>
            </w:r>
          </w:p>
          <w:p w14:paraId="1E8A44CB" w14:textId="77777777" w:rsidR="00FA4502" w:rsidRPr="00240CD4" w:rsidRDefault="00FA4502" w:rsidP="00FA4502">
            <w:pPr>
              <w:pStyle w:val="af8"/>
              <w:keepNext/>
              <w:keepLines/>
              <w:widowControl/>
              <w:numPr>
                <w:ilvl w:val="0"/>
                <w:numId w:val="49"/>
              </w:numPr>
              <w:shd w:val="clear" w:color="auto" w:fill="FFFFFF"/>
              <w:tabs>
                <w:tab w:val="left" w:pos="250"/>
              </w:tabs>
              <w:ind w:left="0" w:firstLine="0"/>
              <w:rPr>
                <w:rFonts w:ascii="Times New Roman" w:hAnsi="Times New Roman" w:cs="Times New Roman"/>
                <w:b/>
                <w:sz w:val="18"/>
                <w:szCs w:val="18"/>
                <w:lang w:eastAsia="en-US"/>
              </w:rPr>
            </w:pPr>
            <w:r w:rsidRPr="00240CD4">
              <w:rPr>
                <w:rFonts w:ascii="Times New Roman" w:hAnsi="Times New Roman" w:cs="Times New Roman"/>
                <w:sz w:val="17"/>
                <w:szCs w:val="17"/>
              </w:rPr>
              <w:t>Количество проведенных спортивно-массовых мероприятий для лиц с ограниченными возможностями здоровья и инвалидов</w:t>
            </w:r>
          </w:p>
        </w:tc>
        <w:tc>
          <w:tcPr>
            <w:tcW w:w="924" w:type="dxa"/>
            <w:tcBorders>
              <w:top w:val="single" w:sz="4" w:space="0" w:color="auto"/>
              <w:left w:val="single" w:sz="4" w:space="0" w:color="auto"/>
              <w:bottom w:val="single" w:sz="4" w:space="0" w:color="auto"/>
              <w:right w:val="single" w:sz="4" w:space="0" w:color="auto"/>
            </w:tcBorders>
            <w:vAlign w:val="center"/>
          </w:tcPr>
          <w:p w14:paraId="397DE5A8"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2DE02391" w14:textId="77777777" w:rsidR="00FA4502" w:rsidRPr="00240CD4" w:rsidRDefault="00FA4502" w:rsidP="00FA4502">
            <w:pPr>
              <w:pStyle w:val="af7"/>
              <w:keepNext/>
              <w:keepLines/>
              <w:widowControl/>
              <w:shd w:val="clear" w:color="auto" w:fill="FFFFFF"/>
              <w:jc w:val="center"/>
              <w:rPr>
                <w:rFonts w:ascii="Times New Roman" w:hAnsi="Times New Roman" w:cs="Times New Roman"/>
                <w:sz w:val="18"/>
                <w:szCs w:val="18"/>
                <w:lang w:eastAsia="en-US"/>
              </w:rPr>
            </w:pPr>
            <w:r w:rsidRPr="00240CD4">
              <w:rPr>
                <w:rFonts w:ascii="Times New Roman" w:hAnsi="Times New Roman" w:cs="Times New Roman"/>
                <w:sz w:val="18"/>
                <w:szCs w:val="18"/>
                <w:lang w:eastAsia="en-US"/>
              </w:rPr>
              <w:t>0,5</w:t>
            </w:r>
          </w:p>
        </w:tc>
        <w:tc>
          <w:tcPr>
            <w:tcW w:w="1769" w:type="dxa"/>
            <w:tcBorders>
              <w:top w:val="single" w:sz="4" w:space="0" w:color="auto"/>
              <w:left w:val="single" w:sz="4" w:space="0" w:color="auto"/>
              <w:bottom w:val="single" w:sz="4" w:space="0" w:color="auto"/>
              <w:right w:val="single" w:sz="4" w:space="0" w:color="auto"/>
            </w:tcBorders>
          </w:tcPr>
          <w:p w14:paraId="0AC13ABC" w14:textId="60D35FF6" w:rsidR="00FA4502" w:rsidRPr="0063350A" w:rsidRDefault="0063350A" w:rsidP="0063350A">
            <w:pPr>
              <w:pStyle w:val="af7"/>
              <w:keepNext/>
              <w:keepLines/>
              <w:widowControl/>
              <w:shd w:val="clear" w:color="auto" w:fill="FFFFFF"/>
              <w:jc w:val="left"/>
              <w:rPr>
                <w:rFonts w:ascii="Times New Roman" w:hAnsi="Times New Roman" w:cs="Times New Roman"/>
                <w:sz w:val="14"/>
                <w:szCs w:val="14"/>
                <w:lang w:eastAsia="en-US"/>
              </w:rPr>
            </w:pPr>
            <w:r w:rsidRPr="0063350A">
              <w:rPr>
                <w:rFonts w:ascii="Times New Roman" w:hAnsi="Times New Roman" w:cs="Times New Roman"/>
                <w:sz w:val="14"/>
                <w:szCs w:val="14"/>
              </w:rPr>
              <w:t>Отчеты учреждений подведомственных Отдела спорта и молодежной политики</w:t>
            </w:r>
          </w:p>
        </w:tc>
        <w:tc>
          <w:tcPr>
            <w:tcW w:w="2402" w:type="dxa"/>
            <w:tcBorders>
              <w:top w:val="single" w:sz="4" w:space="0" w:color="auto"/>
              <w:left w:val="single" w:sz="4" w:space="0" w:color="auto"/>
              <w:bottom w:val="single" w:sz="4" w:space="0" w:color="auto"/>
              <w:right w:val="single" w:sz="4" w:space="0" w:color="auto"/>
            </w:tcBorders>
            <w:vAlign w:val="center"/>
          </w:tcPr>
          <w:p w14:paraId="31F6F598" w14:textId="77777777" w:rsidR="00FA4502" w:rsidRPr="00240CD4" w:rsidRDefault="00FA4502" w:rsidP="00FA4502">
            <w:pPr>
              <w:keepNext/>
              <w:keepLines/>
              <w:shd w:val="clear" w:color="auto" w:fill="FFFFFF"/>
              <w:jc w:val="center"/>
              <w:rPr>
                <w:sz w:val="18"/>
                <w:szCs w:val="18"/>
                <w:lang w:eastAsia="en-US"/>
              </w:rPr>
            </w:pPr>
            <w:r w:rsidRPr="00240CD4">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6A38A401"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14:paraId="19F8A7C3"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14:paraId="73489ECE"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7</w:t>
            </w:r>
          </w:p>
        </w:tc>
        <w:tc>
          <w:tcPr>
            <w:tcW w:w="1034" w:type="dxa"/>
            <w:tcBorders>
              <w:top w:val="single" w:sz="4" w:space="0" w:color="auto"/>
              <w:left w:val="single" w:sz="4" w:space="0" w:color="auto"/>
              <w:bottom w:val="single" w:sz="4" w:space="0" w:color="auto"/>
              <w:right w:val="single" w:sz="4" w:space="0" w:color="auto"/>
            </w:tcBorders>
            <w:vAlign w:val="center"/>
          </w:tcPr>
          <w:p w14:paraId="4401432A" w14:textId="77777777" w:rsidR="00FA4502" w:rsidRPr="00240CD4" w:rsidRDefault="00FA4502" w:rsidP="00FA4502">
            <w:pPr>
              <w:pStyle w:val="ConsPlusNormal"/>
              <w:keepNext/>
              <w:keepLines/>
              <w:widowControl/>
              <w:shd w:val="clear" w:color="auto" w:fill="FFFFFF"/>
              <w:ind w:firstLine="0"/>
              <w:jc w:val="center"/>
              <w:rPr>
                <w:rFonts w:ascii="Times New Roman" w:hAnsi="Times New Roman" w:cs="Times New Roman"/>
                <w:sz w:val="16"/>
                <w:szCs w:val="16"/>
              </w:rPr>
            </w:pPr>
            <w:r w:rsidRPr="00240CD4">
              <w:rPr>
                <w:rFonts w:ascii="Times New Roman" w:hAnsi="Times New Roman" w:cs="Times New Roman"/>
                <w:sz w:val="16"/>
                <w:szCs w:val="16"/>
              </w:rPr>
              <w:t>8</w:t>
            </w:r>
          </w:p>
        </w:tc>
      </w:tr>
    </w:tbl>
    <w:p w14:paraId="1F4E09C9" w14:textId="09F29D83" w:rsidR="00685360" w:rsidRDefault="00685360" w:rsidP="009C7F10">
      <w:pPr>
        <w:pStyle w:val="ConsPlusNormal"/>
        <w:keepNext/>
        <w:keepLines/>
        <w:widowControl/>
        <w:shd w:val="clear" w:color="auto" w:fill="FFFFFF"/>
        <w:ind w:firstLine="0"/>
        <w:rPr>
          <w:rFonts w:ascii="Times New Roman" w:hAnsi="Times New Roman" w:cs="Times New Roman"/>
          <w:sz w:val="28"/>
          <w:szCs w:val="28"/>
        </w:rPr>
      </w:pPr>
    </w:p>
    <w:p w14:paraId="3B91718C" w14:textId="55BDE239" w:rsidR="0063350A" w:rsidRDefault="0063350A" w:rsidP="009C7F10">
      <w:pPr>
        <w:pStyle w:val="ConsPlusNormal"/>
        <w:keepNext/>
        <w:keepLines/>
        <w:widowControl/>
        <w:shd w:val="clear" w:color="auto" w:fill="FFFFFF"/>
        <w:ind w:firstLine="0"/>
        <w:rPr>
          <w:rFonts w:ascii="Times New Roman" w:hAnsi="Times New Roman" w:cs="Times New Roman"/>
          <w:sz w:val="28"/>
          <w:szCs w:val="28"/>
        </w:rPr>
      </w:pPr>
    </w:p>
    <w:p w14:paraId="709C80CB" w14:textId="77777777" w:rsidR="0063350A" w:rsidRPr="00240CD4" w:rsidRDefault="0063350A" w:rsidP="009C7F10">
      <w:pPr>
        <w:pStyle w:val="ConsPlusNormal"/>
        <w:keepNext/>
        <w:keepLines/>
        <w:widowControl/>
        <w:shd w:val="clear" w:color="auto" w:fill="FFFFFF"/>
        <w:ind w:firstLine="0"/>
        <w:rPr>
          <w:rFonts w:ascii="Times New Roman" w:hAnsi="Times New Roman" w:cs="Times New Roman"/>
          <w:sz w:val="28"/>
          <w:szCs w:val="28"/>
        </w:rPr>
      </w:pPr>
    </w:p>
    <w:p w14:paraId="0FDA3120" w14:textId="77777777" w:rsidR="009C7F10" w:rsidRPr="00240CD4" w:rsidRDefault="009C7F10" w:rsidP="009C7F10">
      <w:pPr>
        <w:pStyle w:val="ConsPlusNormal"/>
        <w:keepNext/>
        <w:keepLines/>
        <w:widowControl/>
        <w:shd w:val="clear" w:color="auto" w:fill="FFFFFF"/>
        <w:ind w:firstLine="0"/>
        <w:rPr>
          <w:rFonts w:ascii="Times New Roman" w:hAnsi="Times New Roman" w:cs="Times New Roman"/>
          <w:sz w:val="28"/>
          <w:szCs w:val="28"/>
        </w:rPr>
      </w:pPr>
      <w:r w:rsidRPr="00240CD4">
        <w:rPr>
          <w:rFonts w:ascii="Times New Roman" w:hAnsi="Times New Roman" w:cs="Times New Roman"/>
          <w:sz w:val="28"/>
          <w:szCs w:val="28"/>
        </w:rPr>
        <w:t>Начальник Отдела спорта и молодежной политики</w:t>
      </w:r>
    </w:p>
    <w:p w14:paraId="409B4894" w14:textId="1219B1DD" w:rsidR="009C7F10" w:rsidRPr="00240CD4" w:rsidRDefault="009C7F10" w:rsidP="006534EB">
      <w:pPr>
        <w:keepNext/>
        <w:keepLines/>
        <w:shd w:val="clear" w:color="auto" w:fill="FFFFFF"/>
        <w:rPr>
          <w:sz w:val="28"/>
          <w:szCs w:val="28"/>
        </w:rPr>
      </w:pPr>
      <w:r w:rsidRPr="00240CD4">
        <w:rPr>
          <w:sz w:val="28"/>
          <w:szCs w:val="28"/>
        </w:rPr>
        <w:t xml:space="preserve">администрации города Минусинска                                                                 </w:t>
      </w:r>
      <w:r w:rsidR="00BD17A4">
        <w:rPr>
          <w:sz w:val="28"/>
          <w:szCs w:val="28"/>
        </w:rPr>
        <w:t xml:space="preserve">подпись </w:t>
      </w:r>
      <w:r w:rsidR="00685360" w:rsidRPr="00240CD4">
        <w:rPr>
          <w:sz w:val="28"/>
          <w:szCs w:val="28"/>
        </w:rPr>
        <w:t xml:space="preserve">      </w:t>
      </w:r>
      <w:r w:rsidR="006534EB" w:rsidRPr="00240CD4">
        <w:rPr>
          <w:sz w:val="28"/>
          <w:szCs w:val="28"/>
        </w:rPr>
        <w:t xml:space="preserve">              </w:t>
      </w:r>
      <w:r w:rsidRPr="00240CD4">
        <w:rPr>
          <w:sz w:val="28"/>
          <w:szCs w:val="28"/>
        </w:rPr>
        <w:t xml:space="preserve">                          Н.В. </w:t>
      </w:r>
      <w:proofErr w:type="spellStart"/>
      <w:r w:rsidRPr="00240CD4">
        <w:rPr>
          <w:sz w:val="28"/>
          <w:szCs w:val="28"/>
        </w:rPr>
        <w:t>Букова</w:t>
      </w:r>
      <w:proofErr w:type="spellEnd"/>
    </w:p>
    <w:p w14:paraId="416B0E6D" w14:textId="77777777" w:rsidR="00E07FDE" w:rsidRPr="00240CD4" w:rsidRDefault="00E07FDE" w:rsidP="0063350A">
      <w:pPr>
        <w:keepNext/>
        <w:keepLines/>
        <w:shd w:val="clear" w:color="auto" w:fill="FFFFFF"/>
        <w:rPr>
          <w:sz w:val="28"/>
          <w:szCs w:val="28"/>
        </w:rPr>
      </w:pPr>
    </w:p>
    <w:p w14:paraId="43154E94" w14:textId="77777777" w:rsidR="00377D51" w:rsidRPr="00240CD4" w:rsidRDefault="00377D51" w:rsidP="009C7F10">
      <w:pPr>
        <w:keepNext/>
        <w:keepLines/>
        <w:shd w:val="clear" w:color="auto" w:fill="FFFFFF"/>
        <w:ind w:left="8505"/>
        <w:rPr>
          <w:sz w:val="28"/>
          <w:szCs w:val="28"/>
        </w:rPr>
      </w:pPr>
      <w:r w:rsidRPr="00240CD4">
        <w:rPr>
          <w:sz w:val="28"/>
          <w:szCs w:val="28"/>
        </w:rPr>
        <w:lastRenderedPageBreak/>
        <w:t>Приложение 2</w:t>
      </w:r>
    </w:p>
    <w:p w14:paraId="23745B95" w14:textId="77777777" w:rsidR="00101BCB" w:rsidRPr="00240CD4" w:rsidRDefault="00377D51" w:rsidP="00101BCB">
      <w:pPr>
        <w:keepNext/>
        <w:keepLines/>
        <w:shd w:val="clear" w:color="auto" w:fill="FFFFFF"/>
        <w:autoSpaceDE w:val="0"/>
        <w:autoSpaceDN w:val="0"/>
        <w:adjustRightInd w:val="0"/>
        <w:ind w:left="8505"/>
        <w:jc w:val="both"/>
        <w:rPr>
          <w:sz w:val="28"/>
          <w:szCs w:val="28"/>
        </w:rPr>
      </w:pPr>
      <w:r w:rsidRPr="00240CD4">
        <w:rPr>
          <w:sz w:val="28"/>
          <w:szCs w:val="28"/>
        </w:rPr>
        <w:t>к муниципальной программе «Физическая культура и спорт в муниципальном образовании город Минусинск»</w:t>
      </w:r>
    </w:p>
    <w:p w14:paraId="1C0DE30D" w14:textId="77777777" w:rsidR="004D735F" w:rsidRPr="00240CD4" w:rsidRDefault="004D735F" w:rsidP="00101BCB">
      <w:pPr>
        <w:keepNext/>
        <w:keepLines/>
        <w:shd w:val="clear" w:color="auto" w:fill="FFFFFF"/>
        <w:autoSpaceDE w:val="0"/>
        <w:autoSpaceDN w:val="0"/>
        <w:adjustRightInd w:val="0"/>
        <w:rPr>
          <w:sz w:val="28"/>
          <w:szCs w:val="28"/>
        </w:rPr>
      </w:pPr>
    </w:p>
    <w:p w14:paraId="0248B228" w14:textId="77777777" w:rsidR="00101BCB" w:rsidRPr="00240CD4" w:rsidRDefault="00101BCB" w:rsidP="00101BCB">
      <w:pPr>
        <w:pStyle w:val="afb"/>
        <w:keepNext/>
        <w:keepLines/>
        <w:widowControl/>
        <w:shd w:val="clear" w:color="auto" w:fill="FFFFFF"/>
        <w:jc w:val="center"/>
        <w:rPr>
          <w:rFonts w:ascii="Times New Roman" w:hAnsi="Times New Roman" w:cs="Times New Roman"/>
          <w:sz w:val="28"/>
          <w:szCs w:val="28"/>
        </w:rPr>
      </w:pPr>
      <w:bookmarkStart w:id="18" w:name="_Hlk132706641"/>
      <w:r w:rsidRPr="00240CD4">
        <w:rPr>
          <w:rStyle w:val="afa"/>
          <w:rFonts w:ascii="Times New Roman" w:hAnsi="Times New Roman" w:cs="Times New Roman"/>
          <w:color w:val="auto"/>
          <w:sz w:val="28"/>
        </w:rPr>
        <w:t>Перечень</w:t>
      </w:r>
    </w:p>
    <w:p w14:paraId="39E76047" w14:textId="77777777" w:rsidR="00101BCB" w:rsidRPr="00240CD4" w:rsidRDefault="00101BCB" w:rsidP="00101BCB">
      <w:pPr>
        <w:pStyle w:val="afb"/>
        <w:keepNext/>
        <w:keepLines/>
        <w:widowControl/>
        <w:shd w:val="clear" w:color="auto" w:fill="FFFFFF"/>
        <w:jc w:val="center"/>
        <w:rPr>
          <w:rFonts w:ascii="Times New Roman" w:hAnsi="Times New Roman" w:cs="Times New Roman"/>
          <w:sz w:val="28"/>
          <w:szCs w:val="28"/>
        </w:rPr>
      </w:pPr>
      <w:r w:rsidRPr="00240CD4">
        <w:rPr>
          <w:rStyle w:val="afa"/>
          <w:rFonts w:ascii="Times New Roman" w:hAnsi="Times New Roman" w:cs="Times New Roman"/>
          <w:color w:val="auto"/>
          <w:sz w:val="28"/>
        </w:rPr>
        <w:t>мероприятий подпрограмм и отдельных мероприятий</w:t>
      </w:r>
    </w:p>
    <w:p w14:paraId="7C656307" w14:textId="77777777" w:rsidR="00101BCB" w:rsidRPr="00240CD4" w:rsidRDefault="00101BCB" w:rsidP="00101BCB">
      <w:pPr>
        <w:pStyle w:val="afb"/>
        <w:keepNext/>
        <w:keepLines/>
        <w:widowControl/>
        <w:shd w:val="clear" w:color="auto" w:fill="FFFFFF"/>
        <w:jc w:val="center"/>
        <w:rPr>
          <w:rFonts w:ascii="Times New Roman" w:hAnsi="Times New Roman" w:cs="Times New Roman"/>
          <w:sz w:val="28"/>
          <w:szCs w:val="28"/>
        </w:rPr>
      </w:pPr>
      <w:r w:rsidRPr="00240CD4">
        <w:rPr>
          <w:rStyle w:val="afa"/>
          <w:rFonts w:ascii="Times New Roman" w:hAnsi="Times New Roman" w:cs="Times New Roman"/>
          <w:color w:val="auto"/>
          <w:sz w:val="28"/>
        </w:rPr>
        <w:t>муниципальной программы</w:t>
      </w:r>
      <w:bookmarkEnd w:id="18"/>
    </w:p>
    <w:p w14:paraId="5894EF37" w14:textId="77777777" w:rsidR="00101BCB" w:rsidRPr="00240CD4" w:rsidRDefault="00101BCB" w:rsidP="00101BCB">
      <w:pPr>
        <w:keepNext/>
        <w:keepLines/>
        <w:shd w:val="clear" w:color="auto" w:fill="FFFFFF"/>
        <w:rPr>
          <w:sz w:val="16"/>
          <w:szCs w:val="16"/>
        </w:rPr>
      </w:pPr>
    </w:p>
    <w:tbl>
      <w:tblPr>
        <w:tblW w:w="147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8"/>
        <w:gridCol w:w="2357"/>
        <w:gridCol w:w="1668"/>
        <w:gridCol w:w="1134"/>
        <w:gridCol w:w="1134"/>
        <w:gridCol w:w="1560"/>
        <w:gridCol w:w="3118"/>
        <w:gridCol w:w="3185"/>
      </w:tblGrid>
      <w:tr w:rsidR="00240CD4" w:rsidRPr="00240CD4" w14:paraId="0B8CA046" w14:textId="77777777" w:rsidTr="00861590">
        <w:trPr>
          <w:trHeight w:val="20"/>
          <w:jc w:val="center"/>
        </w:trPr>
        <w:tc>
          <w:tcPr>
            <w:tcW w:w="608" w:type="dxa"/>
            <w:vMerge w:val="restart"/>
            <w:tcBorders>
              <w:top w:val="single" w:sz="4" w:space="0" w:color="auto"/>
              <w:bottom w:val="single" w:sz="4" w:space="0" w:color="auto"/>
              <w:right w:val="single" w:sz="4" w:space="0" w:color="auto"/>
            </w:tcBorders>
          </w:tcPr>
          <w:p w14:paraId="64A9EB91"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bookmarkStart w:id="19" w:name="_Hlk132707567"/>
            <w:r w:rsidRPr="00240CD4">
              <w:rPr>
                <w:rFonts w:ascii="Times New Roman" w:hAnsi="Times New Roman" w:cs="Times New Roman"/>
                <w:sz w:val="22"/>
                <w:szCs w:val="22"/>
              </w:rPr>
              <w:t>N п/п</w:t>
            </w:r>
          </w:p>
        </w:tc>
        <w:tc>
          <w:tcPr>
            <w:tcW w:w="2357" w:type="dxa"/>
            <w:vMerge w:val="restart"/>
            <w:tcBorders>
              <w:top w:val="single" w:sz="4" w:space="0" w:color="auto"/>
              <w:left w:val="single" w:sz="4" w:space="0" w:color="auto"/>
              <w:bottom w:val="single" w:sz="4" w:space="0" w:color="auto"/>
              <w:right w:val="single" w:sz="4" w:space="0" w:color="auto"/>
            </w:tcBorders>
          </w:tcPr>
          <w:p w14:paraId="65BF0AAA"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Наименование мероприятия</w:t>
            </w:r>
          </w:p>
        </w:tc>
        <w:tc>
          <w:tcPr>
            <w:tcW w:w="1668" w:type="dxa"/>
            <w:vMerge w:val="restart"/>
            <w:tcBorders>
              <w:top w:val="single" w:sz="4" w:space="0" w:color="auto"/>
              <w:left w:val="single" w:sz="4" w:space="0" w:color="auto"/>
              <w:bottom w:val="single" w:sz="4" w:space="0" w:color="auto"/>
              <w:right w:val="single" w:sz="4" w:space="0" w:color="auto"/>
            </w:tcBorders>
          </w:tcPr>
          <w:p w14:paraId="6D0918A9"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Ответственный исполнитель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14:paraId="110403BC"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Срок</w:t>
            </w:r>
          </w:p>
        </w:tc>
        <w:tc>
          <w:tcPr>
            <w:tcW w:w="1560" w:type="dxa"/>
            <w:vMerge w:val="restart"/>
            <w:tcBorders>
              <w:top w:val="single" w:sz="4" w:space="0" w:color="auto"/>
              <w:left w:val="single" w:sz="4" w:space="0" w:color="auto"/>
              <w:bottom w:val="single" w:sz="4" w:space="0" w:color="auto"/>
              <w:right w:val="single" w:sz="4" w:space="0" w:color="auto"/>
            </w:tcBorders>
          </w:tcPr>
          <w:p w14:paraId="620FEBFB"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14:paraId="17DCEE3A"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Последствия не реализации мероприятия</w:t>
            </w:r>
          </w:p>
        </w:tc>
        <w:tc>
          <w:tcPr>
            <w:tcW w:w="3185" w:type="dxa"/>
            <w:vMerge w:val="restart"/>
            <w:tcBorders>
              <w:top w:val="single" w:sz="4" w:space="0" w:color="auto"/>
              <w:left w:val="single" w:sz="4" w:space="0" w:color="auto"/>
              <w:bottom w:val="single" w:sz="4" w:space="0" w:color="auto"/>
            </w:tcBorders>
          </w:tcPr>
          <w:p w14:paraId="11ABEC15"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Связь с показателями муниципальной программы (подпрограммы)</w:t>
            </w:r>
          </w:p>
        </w:tc>
      </w:tr>
      <w:tr w:rsidR="00240CD4" w:rsidRPr="00240CD4" w14:paraId="68A22DB2" w14:textId="77777777" w:rsidTr="00861590">
        <w:trPr>
          <w:trHeight w:val="20"/>
          <w:jc w:val="center"/>
        </w:trPr>
        <w:tc>
          <w:tcPr>
            <w:tcW w:w="608" w:type="dxa"/>
            <w:vMerge/>
            <w:tcBorders>
              <w:top w:val="single" w:sz="4" w:space="0" w:color="auto"/>
              <w:bottom w:val="single" w:sz="4" w:space="0" w:color="auto"/>
              <w:right w:val="single" w:sz="4" w:space="0" w:color="auto"/>
            </w:tcBorders>
          </w:tcPr>
          <w:p w14:paraId="2CED4B36" w14:textId="77777777" w:rsidR="00101BCB" w:rsidRPr="00240CD4" w:rsidRDefault="00101BCB" w:rsidP="00101BCB">
            <w:pPr>
              <w:pStyle w:val="af7"/>
              <w:keepNext/>
              <w:keepLines/>
              <w:widowControl/>
              <w:shd w:val="clear" w:color="auto" w:fill="FFFFFF"/>
              <w:rPr>
                <w:rFonts w:ascii="Times New Roman" w:hAnsi="Times New Roman" w:cs="Times New Roman"/>
                <w:sz w:val="22"/>
                <w:szCs w:val="22"/>
              </w:rPr>
            </w:pPr>
          </w:p>
        </w:tc>
        <w:tc>
          <w:tcPr>
            <w:tcW w:w="2357" w:type="dxa"/>
            <w:vMerge/>
            <w:tcBorders>
              <w:top w:val="single" w:sz="4" w:space="0" w:color="auto"/>
              <w:left w:val="single" w:sz="4" w:space="0" w:color="auto"/>
              <w:bottom w:val="single" w:sz="4" w:space="0" w:color="auto"/>
              <w:right w:val="single" w:sz="4" w:space="0" w:color="auto"/>
            </w:tcBorders>
          </w:tcPr>
          <w:p w14:paraId="266B2FC9" w14:textId="77777777" w:rsidR="00101BCB" w:rsidRPr="00240CD4" w:rsidRDefault="00101BCB" w:rsidP="00101BCB">
            <w:pPr>
              <w:pStyle w:val="af7"/>
              <w:keepNext/>
              <w:keepLines/>
              <w:widowControl/>
              <w:shd w:val="clear" w:color="auto" w:fill="FFFFFF"/>
              <w:rPr>
                <w:rFonts w:ascii="Times New Roman" w:hAnsi="Times New Roman"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tcPr>
          <w:p w14:paraId="7914EB56" w14:textId="77777777" w:rsidR="00101BCB" w:rsidRPr="00240CD4" w:rsidRDefault="00101BCB" w:rsidP="00101BCB">
            <w:pPr>
              <w:pStyle w:val="af7"/>
              <w:keepNext/>
              <w:keepLines/>
              <w:widowControl/>
              <w:shd w:val="clear" w:color="auto" w:fill="FFFFFF"/>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9540B9"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17"/>
                <w:szCs w:val="17"/>
              </w:rPr>
            </w:pPr>
            <w:r w:rsidRPr="00240CD4">
              <w:rPr>
                <w:rFonts w:ascii="Times New Roman" w:hAnsi="Times New Roman" w:cs="Times New Roman"/>
                <w:sz w:val="17"/>
                <w:szCs w:val="17"/>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14:paraId="22E0C410"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17"/>
                <w:szCs w:val="17"/>
              </w:rPr>
            </w:pPr>
            <w:r w:rsidRPr="00240CD4">
              <w:rPr>
                <w:rFonts w:ascii="Times New Roman" w:hAnsi="Times New Roman" w:cs="Times New Roman"/>
                <w:sz w:val="17"/>
                <w:szCs w:val="17"/>
              </w:rPr>
              <w:t>окончания реализации</w:t>
            </w:r>
          </w:p>
        </w:tc>
        <w:tc>
          <w:tcPr>
            <w:tcW w:w="1560" w:type="dxa"/>
            <w:vMerge/>
            <w:tcBorders>
              <w:top w:val="single" w:sz="4" w:space="0" w:color="auto"/>
              <w:left w:val="single" w:sz="4" w:space="0" w:color="auto"/>
              <w:bottom w:val="single" w:sz="4" w:space="0" w:color="auto"/>
              <w:right w:val="single" w:sz="4" w:space="0" w:color="auto"/>
            </w:tcBorders>
          </w:tcPr>
          <w:p w14:paraId="23CE5EE6" w14:textId="77777777" w:rsidR="00101BCB" w:rsidRPr="00240CD4" w:rsidRDefault="00101BCB" w:rsidP="00101BCB">
            <w:pPr>
              <w:pStyle w:val="af7"/>
              <w:keepNext/>
              <w:keepLines/>
              <w:widowControl/>
              <w:shd w:val="clear" w:color="auto" w:fill="FFFFFF"/>
              <w:rPr>
                <w:rFonts w:ascii="Times New Roman" w:hAnsi="Times New Roman" w:cs="Times New Roman"/>
                <w:sz w:val="22"/>
                <w:szCs w:val="22"/>
              </w:rPr>
            </w:pPr>
          </w:p>
        </w:tc>
        <w:tc>
          <w:tcPr>
            <w:tcW w:w="3118" w:type="dxa"/>
            <w:vMerge/>
            <w:tcBorders>
              <w:top w:val="single" w:sz="4" w:space="0" w:color="auto"/>
              <w:left w:val="single" w:sz="4" w:space="0" w:color="auto"/>
              <w:bottom w:val="single" w:sz="4" w:space="0" w:color="auto"/>
              <w:right w:val="single" w:sz="4" w:space="0" w:color="auto"/>
            </w:tcBorders>
          </w:tcPr>
          <w:p w14:paraId="3F1B632A" w14:textId="77777777" w:rsidR="00101BCB" w:rsidRPr="00240CD4" w:rsidRDefault="00101BCB" w:rsidP="00101BCB">
            <w:pPr>
              <w:pStyle w:val="af7"/>
              <w:keepNext/>
              <w:keepLines/>
              <w:widowControl/>
              <w:shd w:val="clear" w:color="auto" w:fill="FFFFFF"/>
              <w:rPr>
                <w:rFonts w:ascii="Times New Roman" w:hAnsi="Times New Roman" w:cs="Times New Roman"/>
                <w:sz w:val="22"/>
                <w:szCs w:val="22"/>
              </w:rPr>
            </w:pPr>
          </w:p>
        </w:tc>
        <w:tc>
          <w:tcPr>
            <w:tcW w:w="3185" w:type="dxa"/>
            <w:vMerge/>
            <w:tcBorders>
              <w:top w:val="single" w:sz="4" w:space="0" w:color="auto"/>
              <w:left w:val="single" w:sz="4" w:space="0" w:color="auto"/>
              <w:bottom w:val="single" w:sz="4" w:space="0" w:color="auto"/>
            </w:tcBorders>
          </w:tcPr>
          <w:p w14:paraId="18B81249" w14:textId="77777777" w:rsidR="00101BCB" w:rsidRPr="00240CD4" w:rsidRDefault="00101BCB" w:rsidP="00101BCB">
            <w:pPr>
              <w:pStyle w:val="af7"/>
              <w:keepNext/>
              <w:keepLines/>
              <w:widowControl/>
              <w:shd w:val="clear" w:color="auto" w:fill="FFFFFF"/>
              <w:rPr>
                <w:rFonts w:ascii="Times New Roman" w:hAnsi="Times New Roman" w:cs="Times New Roman"/>
                <w:sz w:val="22"/>
                <w:szCs w:val="22"/>
              </w:rPr>
            </w:pPr>
          </w:p>
        </w:tc>
      </w:tr>
      <w:tr w:rsidR="00240CD4" w:rsidRPr="00240CD4" w14:paraId="41640049" w14:textId="77777777" w:rsidTr="00861590">
        <w:trPr>
          <w:trHeight w:val="20"/>
          <w:jc w:val="center"/>
        </w:trPr>
        <w:tc>
          <w:tcPr>
            <w:tcW w:w="608" w:type="dxa"/>
            <w:tcBorders>
              <w:top w:val="single" w:sz="4" w:space="0" w:color="auto"/>
              <w:bottom w:val="single" w:sz="4" w:space="0" w:color="auto"/>
              <w:right w:val="single" w:sz="4" w:space="0" w:color="auto"/>
            </w:tcBorders>
          </w:tcPr>
          <w:p w14:paraId="30BFE1D4"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w:t>
            </w:r>
          </w:p>
        </w:tc>
        <w:tc>
          <w:tcPr>
            <w:tcW w:w="2357" w:type="dxa"/>
            <w:tcBorders>
              <w:top w:val="single" w:sz="4" w:space="0" w:color="auto"/>
              <w:left w:val="single" w:sz="4" w:space="0" w:color="auto"/>
              <w:bottom w:val="single" w:sz="4" w:space="0" w:color="auto"/>
              <w:right w:val="single" w:sz="4" w:space="0" w:color="auto"/>
            </w:tcBorders>
          </w:tcPr>
          <w:p w14:paraId="4C474587"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2</w:t>
            </w:r>
          </w:p>
        </w:tc>
        <w:tc>
          <w:tcPr>
            <w:tcW w:w="1668" w:type="dxa"/>
            <w:tcBorders>
              <w:top w:val="single" w:sz="4" w:space="0" w:color="auto"/>
              <w:left w:val="single" w:sz="4" w:space="0" w:color="auto"/>
              <w:bottom w:val="single" w:sz="4" w:space="0" w:color="auto"/>
              <w:right w:val="single" w:sz="4" w:space="0" w:color="auto"/>
            </w:tcBorders>
          </w:tcPr>
          <w:p w14:paraId="654318C5"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5A1A1767"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3600C274"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tcPr>
          <w:p w14:paraId="5630B587"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6</w:t>
            </w:r>
          </w:p>
        </w:tc>
        <w:tc>
          <w:tcPr>
            <w:tcW w:w="3118" w:type="dxa"/>
            <w:tcBorders>
              <w:top w:val="single" w:sz="4" w:space="0" w:color="auto"/>
              <w:left w:val="single" w:sz="4" w:space="0" w:color="auto"/>
              <w:bottom w:val="single" w:sz="4" w:space="0" w:color="auto"/>
              <w:right w:val="single" w:sz="4" w:space="0" w:color="auto"/>
            </w:tcBorders>
          </w:tcPr>
          <w:p w14:paraId="25B0F0A2"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7</w:t>
            </w:r>
          </w:p>
        </w:tc>
        <w:tc>
          <w:tcPr>
            <w:tcW w:w="3185" w:type="dxa"/>
            <w:tcBorders>
              <w:top w:val="single" w:sz="4" w:space="0" w:color="auto"/>
              <w:left w:val="single" w:sz="4" w:space="0" w:color="auto"/>
              <w:bottom w:val="single" w:sz="4" w:space="0" w:color="auto"/>
            </w:tcBorders>
          </w:tcPr>
          <w:p w14:paraId="100C429B" w14:textId="77777777" w:rsidR="00101BCB" w:rsidRPr="00240CD4" w:rsidRDefault="00101BCB" w:rsidP="00101BC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8</w:t>
            </w:r>
          </w:p>
        </w:tc>
      </w:tr>
      <w:tr w:rsidR="00240CD4" w:rsidRPr="00240CD4" w14:paraId="575B3CD4" w14:textId="77777777" w:rsidTr="00101BCB">
        <w:trPr>
          <w:trHeight w:val="20"/>
          <w:jc w:val="center"/>
        </w:trPr>
        <w:tc>
          <w:tcPr>
            <w:tcW w:w="608" w:type="dxa"/>
            <w:tcBorders>
              <w:top w:val="single" w:sz="4" w:space="0" w:color="auto"/>
              <w:bottom w:val="single" w:sz="4" w:space="0" w:color="auto"/>
              <w:right w:val="single" w:sz="4" w:space="0" w:color="auto"/>
            </w:tcBorders>
          </w:tcPr>
          <w:p w14:paraId="346BD167" w14:textId="77777777" w:rsidR="00101BCB" w:rsidRPr="00240CD4" w:rsidRDefault="00101BCB" w:rsidP="00101BCB">
            <w:pPr>
              <w:pStyle w:val="af8"/>
              <w:keepNext/>
              <w:keepLines/>
              <w:widowControl/>
              <w:shd w:val="clear" w:color="auto" w:fill="FFFFFF"/>
              <w:rPr>
                <w:rFonts w:ascii="Times New Roman" w:hAnsi="Times New Roman" w:cs="Times New Roman"/>
                <w:sz w:val="22"/>
                <w:szCs w:val="22"/>
              </w:rPr>
            </w:pPr>
          </w:p>
        </w:tc>
        <w:tc>
          <w:tcPr>
            <w:tcW w:w="14156" w:type="dxa"/>
            <w:gridSpan w:val="7"/>
            <w:tcBorders>
              <w:top w:val="single" w:sz="4" w:space="0" w:color="auto"/>
              <w:left w:val="single" w:sz="4" w:space="0" w:color="auto"/>
              <w:bottom w:val="single" w:sz="4" w:space="0" w:color="auto"/>
            </w:tcBorders>
          </w:tcPr>
          <w:p w14:paraId="274D30F0" w14:textId="77777777" w:rsidR="00101BCB" w:rsidRPr="00240CD4" w:rsidRDefault="00101BCB" w:rsidP="00101BCB">
            <w:pPr>
              <w:keepNext/>
              <w:keepLines/>
              <w:shd w:val="clear" w:color="auto" w:fill="FFFFFF"/>
              <w:rPr>
                <w:sz w:val="22"/>
                <w:szCs w:val="22"/>
              </w:rPr>
            </w:pPr>
            <w:r w:rsidRPr="00240CD4">
              <w:rPr>
                <w:sz w:val="22"/>
                <w:szCs w:val="22"/>
              </w:rPr>
              <w:t>Муниципальная программа «Физическая культура и спорт в муниципальном образовании город Минусинск»</w:t>
            </w:r>
          </w:p>
        </w:tc>
      </w:tr>
      <w:tr w:rsidR="00240CD4" w:rsidRPr="00240CD4" w14:paraId="09D66D63" w14:textId="77777777" w:rsidTr="00101BCB">
        <w:trPr>
          <w:trHeight w:val="20"/>
          <w:jc w:val="center"/>
        </w:trPr>
        <w:tc>
          <w:tcPr>
            <w:tcW w:w="608" w:type="dxa"/>
            <w:tcBorders>
              <w:top w:val="single" w:sz="4" w:space="0" w:color="auto"/>
              <w:bottom w:val="single" w:sz="4" w:space="0" w:color="auto"/>
              <w:right w:val="single" w:sz="4" w:space="0" w:color="auto"/>
            </w:tcBorders>
          </w:tcPr>
          <w:p w14:paraId="62398275" w14:textId="77777777" w:rsidR="00101BCB" w:rsidRPr="00240CD4" w:rsidRDefault="00101BCB" w:rsidP="00101BCB">
            <w:pPr>
              <w:pStyle w:val="af8"/>
              <w:keepNext/>
              <w:keepLines/>
              <w:widowControl/>
              <w:shd w:val="clear" w:color="auto" w:fill="FFFFFF"/>
              <w:rPr>
                <w:rFonts w:ascii="Times New Roman" w:hAnsi="Times New Roman" w:cs="Times New Roman"/>
                <w:sz w:val="22"/>
                <w:szCs w:val="22"/>
              </w:rPr>
            </w:pPr>
          </w:p>
        </w:tc>
        <w:tc>
          <w:tcPr>
            <w:tcW w:w="14156" w:type="dxa"/>
            <w:gridSpan w:val="7"/>
            <w:tcBorders>
              <w:top w:val="single" w:sz="4" w:space="0" w:color="auto"/>
              <w:left w:val="single" w:sz="4" w:space="0" w:color="auto"/>
              <w:bottom w:val="single" w:sz="4" w:space="0" w:color="auto"/>
            </w:tcBorders>
          </w:tcPr>
          <w:p w14:paraId="534E9C7E" w14:textId="77777777" w:rsidR="00101BCB" w:rsidRPr="00240CD4" w:rsidRDefault="00101BCB" w:rsidP="00101BC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Подпрограмма 1 «Развитие массовой физической культуры и спорта»</w:t>
            </w:r>
          </w:p>
        </w:tc>
      </w:tr>
      <w:tr w:rsidR="00240CD4" w:rsidRPr="00240CD4" w14:paraId="7E6FFA04" w14:textId="77777777" w:rsidTr="00861590">
        <w:trPr>
          <w:trHeight w:val="20"/>
          <w:jc w:val="center"/>
        </w:trPr>
        <w:tc>
          <w:tcPr>
            <w:tcW w:w="608" w:type="dxa"/>
            <w:tcBorders>
              <w:top w:val="single" w:sz="4" w:space="0" w:color="auto"/>
              <w:bottom w:val="single" w:sz="4" w:space="0" w:color="auto"/>
              <w:right w:val="single" w:sz="4" w:space="0" w:color="auto"/>
            </w:tcBorders>
          </w:tcPr>
          <w:p w14:paraId="022F19C1" w14:textId="77777777" w:rsidR="00101BCB" w:rsidRPr="00240CD4" w:rsidRDefault="00101BCB" w:rsidP="00101BCB">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2357" w:type="dxa"/>
            <w:tcBorders>
              <w:top w:val="single" w:sz="4" w:space="0" w:color="auto"/>
              <w:left w:val="single" w:sz="4" w:space="0" w:color="auto"/>
              <w:bottom w:val="single" w:sz="4" w:space="0" w:color="auto"/>
              <w:right w:val="single" w:sz="4" w:space="0" w:color="auto"/>
            </w:tcBorders>
          </w:tcPr>
          <w:p w14:paraId="63FBA9B9" w14:textId="5CDC95CB" w:rsidR="00101BCB" w:rsidRPr="00240CD4" w:rsidRDefault="00101BCB" w:rsidP="00101BCB">
            <w:pPr>
              <w:pStyle w:val="af8"/>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Мероприятие 1.1 Обеспечение деятельности (оказание услуг) подведомственных учреждений</w:t>
            </w:r>
          </w:p>
        </w:tc>
        <w:tc>
          <w:tcPr>
            <w:tcW w:w="1668" w:type="dxa"/>
            <w:tcBorders>
              <w:top w:val="single" w:sz="4" w:space="0" w:color="auto"/>
              <w:left w:val="single" w:sz="4" w:space="0" w:color="auto"/>
              <w:bottom w:val="single" w:sz="4" w:space="0" w:color="auto"/>
              <w:right w:val="single" w:sz="4" w:space="0" w:color="auto"/>
            </w:tcBorders>
          </w:tcPr>
          <w:p w14:paraId="48AB0948" w14:textId="77777777" w:rsidR="00101BCB" w:rsidRPr="00240CD4" w:rsidRDefault="00101BCB" w:rsidP="005D5EA0">
            <w:pPr>
              <w:pStyle w:val="af7"/>
              <w:keepNext/>
              <w:keepLines/>
              <w:widowControl/>
              <w:shd w:val="clear" w:color="auto" w:fill="FFFFFF"/>
              <w:ind w:left="-33" w:right="-80"/>
              <w:jc w:val="left"/>
              <w:rPr>
                <w:rFonts w:ascii="Times New Roman" w:hAnsi="Times New Roman" w:cs="Times New Roman"/>
                <w:sz w:val="16"/>
                <w:szCs w:val="16"/>
              </w:rPr>
            </w:pPr>
            <w:r w:rsidRPr="00240CD4">
              <w:rPr>
                <w:rFonts w:ascii="Times New Roman" w:hAnsi="Times New Roman" w:cs="Times New Roman"/>
                <w:sz w:val="16"/>
                <w:szCs w:val="16"/>
              </w:rPr>
              <w:t>Отдел спорта и молодежной политики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648FEF4A" w14:textId="2386222C" w:rsidR="00101BCB" w:rsidRPr="00240CD4" w:rsidRDefault="00101BCB" w:rsidP="00101BCB">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w:t>
            </w:r>
            <w:r w:rsidR="00CF139B">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14:paraId="00DBC573" w14:textId="1BAFA35F" w:rsidR="00101BCB" w:rsidRPr="00240CD4" w:rsidRDefault="00101BCB" w:rsidP="00101BCB">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w:t>
            </w:r>
            <w:r w:rsidR="00CF139B">
              <w:rPr>
                <w:rFonts w:ascii="Times New Roman" w:hAnsi="Times New Roman" w:cs="Times New Roman"/>
                <w:sz w:val="16"/>
                <w:szCs w:val="16"/>
              </w:rPr>
              <w:t>6</w:t>
            </w:r>
          </w:p>
        </w:tc>
        <w:tc>
          <w:tcPr>
            <w:tcW w:w="1560" w:type="dxa"/>
            <w:tcBorders>
              <w:top w:val="single" w:sz="4" w:space="0" w:color="auto"/>
              <w:left w:val="single" w:sz="4" w:space="0" w:color="auto"/>
              <w:bottom w:val="single" w:sz="4" w:space="0" w:color="auto"/>
              <w:right w:val="single" w:sz="4" w:space="0" w:color="auto"/>
            </w:tcBorders>
          </w:tcPr>
          <w:p w14:paraId="0A327EE8" w14:textId="77777777" w:rsidR="00101BCB" w:rsidRPr="00240CD4" w:rsidRDefault="00101BCB" w:rsidP="00101BCB">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4E3B519D" w14:textId="6162FC6E" w:rsidR="00101BCB" w:rsidRPr="00240CD4" w:rsidRDefault="00101BCB" w:rsidP="00101BCB">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1.– </w:t>
            </w:r>
            <w:r w:rsidR="004D735F" w:rsidRPr="00240CD4">
              <w:rPr>
                <w:rFonts w:ascii="Times New Roman" w:hAnsi="Times New Roman" w:cs="Times New Roman"/>
                <w:sz w:val="16"/>
                <w:szCs w:val="16"/>
              </w:rPr>
              <w:t>5</w:t>
            </w:r>
            <w:r w:rsidR="00CF139B">
              <w:rPr>
                <w:rFonts w:ascii="Times New Roman" w:hAnsi="Times New Roman" w:cs="Times New Roman"/>
                <w:sz w:val="16"/>
                <w:szCs w:val="16"/>
              </w:rPr>
              <w:t xml:space="preserve">9,9 </w:t>
            </w:r>
            <w:r w:rsidRPr="00240CD4">
              <w:rPr>
                <w:rFonts w:ascii="Times New Roman" w:hAnsi="Times New Roman" w:cs="Times New Roman"/>
                <w:sz w:val="16"/>
                <w:szCs w:val="16"/>
              </w:rPr>
              <w:t>%</w:t>
            </w:r>
          </w:p>
          <w:p w14:paraId="54B6D661" w14:textId="77777777" w:rsidR="00101BCB" w:rsidRPr="00240CD4" w:rsidRDefault="00101BCB" w:rsidP="00101BCB">
            <w:pPr>
              <w:keepNext/>
              <w:keepLines/>
              <w:shd w:val="clear" w:color="auto" w:fill="FFFFFF"/>
              <w:rPr>
                <w:sz w:val="16"/>
                <w:szCs w:val="16"/>
              </w:rPr>
            </w:pPr>
            <w:r w:rsidRPr="00240CD4">
              <w:rPr>
                <w:sz w:val="16"/>
                <w:szCs w:val="16"/>
              </w:rPr>
              <w:t xml:space="preserve">2. – </w:t>
            </w:r>
            <w:r w:rsidR="00B4361A" w:rsidRPr="00240CD4">
              <w:rPr>
                <w:sz w:val="16"/>
                <w:szCs w:val="16"/>
              </w:rPr>
              <w:t>5048</w:t>
            </w:r>
            <w:r w:rsidRPr="00240CD4">
              <w:rPr>
                <w:sz w:val="16"/>
                <w:szCs w:val="16"/>
              </w:rPr>
              <w:t xml:space="preserve"> чел.</w:t>
            </w:r>
          </w:p>
          <w:p w14:paraId="054B1D69" w14:textId="5F68D94E" w:rsidR="00101BCB" w:rsidRPr="00240CD4" w:rsidRDefault="00101BCB" w:rsidP="00101BCB">
            <w:pPr>
              <w:keepNext/>
              <w:keepLines/>
              <w:shd w:val="clear" w:color="auto" w:fill="FFFFFF"/>
              <w:rPr>
                <w:sz w:val="16"/>
                <w:szCs w:val="16"/>
              </w:rPr>
            </w:pPr>
            <w:r w:rsidRPr="00240CD4">
              <w:rPr>
                <w:sz w:val="16"/>
                <w:szCs w:val="16"/>
              </w:rPr>
              <w:t xml:space="preserve">3. – </w:t>
            </w:r>
            <w:r w:rsidR="004D735F" w:rsidRPr="00240CD4">
              <w:rPr>
                <w:sz w:val="16"/>
                <w:szCs w:val="16"/>
              </w:rPr>
              <w:t>3</w:t>
            </w:r>
            <w:r w:rsidR="00CF139B">
              <w:rPr>
                <w:sz w:val="16"/>
                <w:szCs w:val="16"/>
              </w:rPr>
              <w:t>8</w:t>
            </w:r>
            <w:r w:rsidRPr="00240CD4">
              <w:rPr>
                <w:sz w:val="16"/>
                <w:szCs w:val="16"/>
              </w:rPr>
              <w:t xml:space="preserve"> %</w:t>
            </w:r>
          </w:p>
          <w:p w14:paraId="2DB3F447" w14:textId="77777777" w:rsidR="00101BCB" w:rsidRPr="00240CD4" w:rsidRDefault="00101BCB" w:rsidP="00101BCB">
            <w:pPr>
              <w:keepNext/>
              <w:keepLines/>
              <w:shd w:val="clear" w:color="auto" w:fill="FFFFFF"/>
              <w:rPr>
                <w:sz w:val="16"/>
                <w:szCs w:val="16"/>
              </w:rPr>
            </w:pPr>
            <w:r w:rsidRPr="00240CD4">
              <w:rPr>
                <w:sz w:val="16"/>
                <w:szCs w:val="16"/>
              </w:rPr>
              <w:t xml:space="preserve">4. – </w:t>
            </w:r>
            <w:r w:rsidR="00B4361A" w:rsidRPr="00240CD4">
              <w:rPr>
                <w:sz w:val="16"/>
                <w:szCs w:val="16"/>
              </w:rPr>
              <w:t>3138</w:t>
            </w:r>
            <w:r w:rsidRPr="00240CD4">
              <w:rPr>
                <w:sz w:val="16"/>
                <w:szCs w:val="16"/>
              </w:rPr>
              <w:t xml:space="preserve"> чел.</w:t>
            </w:r>
          </w:p>
          <w:p w14:paraId="6BAF04EF" w14:textId="77777777" w:rsidR="00101BCB" w:rsidRPr="00240CD4" w:rsidRDefault="00101BCB" w:rsidP="00101BCB">
            <w:pPr>
              <w:pStyle w:val="af7"/>
              <w:keepNext/>
              <w:keepLines/>
              <w:widowControl/>
              <w:shd w:val="clear" w:color="auto" w:fill="FFFFFF"/>
              <w:rPr>
                <w:rFonts w:ascii="Times New Roman" w:hAnsi="Times New Roman" w:cs="Times New Roman"/>
                <w:sz w:val="16"/>
                <w:szCs w:val="16"/>
              </w:rPr>
            </w:pPr>
          </w:p>
          <w:p w14:paraId="345D270E" w14:textId="77777777" w:rsidR="00101BCB" w:rsidRPr="00240CD4" w:rsidRDefault="00101BCB" w:rsidP="00101BCB">
            <w:pPr>
              <w:pStyle w:val="af7"/>
              <w:keepNext/>
              <w:keepLines/>
              <w:widowControl/>
              <w:shd w:val="clear" w:color="auto" w:fill="FFFFFF"/>
              <w:jc w:val="left"/>
              <w:rPr>
                <w:rFonts w:ascii="Times New Roman" w:hAnsi="Times New Roman" w:cs="Times New Roman"/>
                <w:sz w:val="16"/>
                <w:szCs w:val="16"/>
              </w:rPr>
            </w:pPr>
          </w:p>
          <w:p w14:paraId="74B02304" w14:textId="77777777" w:rsidR="00101BCB" w:rsidRPr="00240CD4" w:rsidRDefault="00101BCB" w:rsidP="00101BCB">
            <w:pPr>
              <w:pStyle w:val="af7"/>
              <w:keepNext/>
              <w:keepLines/>
              <w:widowControl/>
              <w:shd w:val="clear" w:color="auto" w:fill="FFFFFF"/>
              <w:jc w:val="left"/>
              <w:rPr>
                <w:rFonts w:ascii="Times New Roman" w:hAnsi="Times New Roman" w:cs="Times New Roman"/>
                <w:sz w:val="16"/>
                <w:szCs w:val="16"/>
              </w:rPr>
            </w:pPr>
          </w:p>
          <w:p w14:paraId="243C55FA" w14:textId="77777777" w:rsidR="00101BCB" w:rsidRPr="00240CD4" w:rsidRDefault="00101BCB" w:rsidP="00101BCB">
            <w:pPr>
              <w:pStyle w:val="af7"/>
              <w:keepNext/>
              <w:keepLines/>
              <w:widowControl/>
              <w:shd w:val="clear" w:color="auto" w:fill="FFFFFF"/>
              <w:jc w:val="left"/>
              <w:rPr>
                <w:rFonts w:ascii="Times New Roman" w:hAnsi="Times New Roman" w:cs="Times New Roman"/>
                <w:sz w:val="16"/>
                <w:szCs w:val="16"/>
              </w:rPr>
            </w:pPr>
          </w:p>
          <w:p w14:paraId="39BB25AC" w14:textId="77777777" w:rsidR="00101BCB" w:rsidRPr="00240CD4" w:rsidRDefault="00101BCB" w:rsidP="00101BCB">
            <w:pPr>
              <w:pStyle w:val="af7"/>
              <w:keepNext/>
              <w:keepLines/>
              <w:widowControl/>
              <w:shd w:val="clear" w:color="auto" w:fill="FFFFFF"/>
              <w:jc w:val="left"/>
              <w:rPr>
                <w:rFonts w:ascii="Times New Roman" w:hAnsi="Times New Roman" w:cs="Times New Roman"/>
                <w:sz w:val="16"/>
                <w:szCs w:val="16"/>
              </w:rPr>
            </w:pPr>
          </w:p>
          <w:p w14:paraId="5BA106C2" w14:textId="77777777" w:rsidR="00101BCB" w:rsidRPr="00240CD4" w:rsidRDefault="00101BCB" w:rsidP="00101BCB">
            <w:pPr>
              <w:keepNext/>
              <w:keepLines/>
              <w:shd w:val="clear" w:color="auto" w:fill="FFFFFF"/>
              <w:rPr>
                <w:sz w:val="16"/>
                <w:szCs w:val="16"/>
              </w:rPr>
            </w:pPr>
          </w:p>
        </w:tc>
        <w:tc>
          <w:tcPr>
            <w:tcW w:w="3118" w:type="dxa"/>
            <w:tcBorders>
              <w:top w:val="single" w:sz="4" w:space="0" w:color="auto"/>
              <w:left w:val="single" w:sz="4" w:space="0" w:color="auto"/>
              <w:bottom w:val="single" w:sz="4" w:space="0" w:color="auto"/>
              <w:right w:val="single" w:sz="4" w:space="0" w:color="auto"/>
            </w:tcBorders>
          </w:tcPr>
          <w:p w14:paraId="4B8D210F" w14:textId="77777777" w:rsidR="00101BCB" w:rsidRPr="00240CD4" w:rsidRDefault="00101BCB" w:rsidP="00CF226F">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1. Снижение численности населения, систематически занимающихся физической культурой и спортом</w:t>
            </w:r>
          </w:p>
          <w:p w14:paraId="003A1B76" w14:textId="77777777" w:rsidR="00101BCB" w:rsidRPr="00240CD4" w:rsidRDefault="00101BCB" w:rsidP="00CF226F">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Снижение количества занимающихся физической культурой и спортом в спортивных клубах и клубах по месту жительства</w:t>
            </w:r>
          </w:p>
          <w:p w14:paraId="503C3DA1" w14:textId="77777777" w:rsidR="00101BCB" w:rsidRPr="00240CD4" w:rsidRDefault="00101BCB" w:rsidP="00CF226F">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3.  Снижение доли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3215396F" w14:textId="77777777" w:rsidR="00101BCB" w:rsidRPr="00240CD4" w:rsidRDefault="00101BCB" w:rsidP="00CF226F">
            <w:pPr>
              <w:keepNext/>
              <w:keepLines/>
              <w:shd w:val="clear" w:color="auto" w:fill="FFFFFF"/>
              <w:rPr>
                <w:sz w:val="16"/>
                <w:szCs w:val="16"/>
              </w:rPr>
            </w:pPr>
            <w:r w:rsidRPr="00240CD4">
              <w:rPr>
                <w:sz w:val="16"/>
                <w:szCs w:val="16"/>
              </w:rPr>
              <w:t>4. Снижение единовременной пропускной способности спортивных сооружений муниципального образования город Минусинск</w:t>
            </w:r>
          </w:p>
        </w:tc>
        <w:tc>
          <w:tcPr>
            <w:tcW w:w="3185" w:type="dxa"/>
            <w:tcBorders>
              <w:top w:val="single" w:sz="4" w:space="0" w:color="auto"/>
              <w:left w:val="single" w:sz="4" w:space="0" w:color="auto"/>
              <w:bottom w:val="single" w:sz="4" w:space="0" w:color="auto"/>
            </w:tcBorders>
          </w:tcPr>
          <w:p w14:paraId="7349276B" w14:textId="7F0582C7" w:rsidR="00CF226F" w:rsidRPr="00240CD4" w:rsidRDefault="00CF226F" w:rsidP="00CF226F">
            <w:pPr>
              <w:pStyle w:val="af7"/>
              <w:keepNext/>
              <w:keepLines/>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 xml:space="preserve">1. Доля населения, систематически занимающегося физической культурой и спортом от общей численности населения муниципального образования– </w:t>
            </w:r>
            <w:r w:rsidR="004D735F" w:rsidRPr="00240CD4">
              <w:rPr>
                <w:rFonts w:ascii="Times New Roman" w:hAnsi="Times New Roman" w:cs="Times New Roman"/>
                <w:sz w:val="16"/>
                <w:szCs w:val="16"/>
              </w:rPr>
              <w:t>5</w:t>
            </w:r>
            <w:r w:rsidR="00CF139B">
              <w:rPr>
                <w:rFonts w:ascii="Times New Roman" w:hAnsi="Times New Roman" w:cs="Times New Roman"/>
                <w:sz w:val="16"/>
                <w:szCs w:val="16"/>
              </w:rPr>
              <w:t>9,9</w:t>
            </w:r>
            <w:r w:rsidR="004D735F" w:rsidRPr="00240CD4">
              <w:rPr>
                <w:rFonts w:ascii="Times New Roman" w:hAnsi="Times New Roman" w:cs="Times New Roman"/>
                <w:sz w:val="16"/>
                <w:szCs w:val="16"/>
              </w:rPr>
              <w:t xml:space="preserve"> </w:t>
            </w:r>
            <w:r w:rsidRPr="00240CD4">
              <w:rPr>
                <w:rFonts w:ascii="Times New Roman" w:hAnsi="Times New Roman" w:cs="Times New Roman"/>
                <w:sz w:val="16"/>
                <w:szCs w:val="16"/>
              </w:rPr>
              <w:t>%;</w:t>
            </w:r>
          </w:p>
          <w:p w14:paraId="587A3ABE" w14:textId="77777777" w:rsidR="00CF226F" w:rsidRPr="00240CD4" w:rsidRDefault="00CF226F" w:rsidP="00CF226F">
            <w:pPr>
              <w:pStyle w:val="af7"/>
              <w:keepNext/>
              <w:keepLines/>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Количество занимающихся физической культурой и спортом в спортивных клубах и клубах по месту жительства - 5048 чел.;</w:t>
            </w:r>
          </w:p>
          <w:p w14:paraId="642C6310" w14:textId="38F0CAB8" w:rsidR="00101BCB" w:rsidRPr="00240CD4" w:rsidRDefault="00CF226F" w:rsidP="00CF226F">
            <w:pPr>
              <w:keepNext/>
              <w:keepLines/>
              <w:shd w:val="clear" w:color="auto" w:fill="FFFFFF"/>
              <w:rPr>
                <w:sz w:val="16"/>
                <w:szCs w:val="16"/>
              </w:rPr>
            </w:pPr>
            <w:r w:rsidRPr="00240CD4">
              <w:rPr>
                <w:sz w:val="16"/>
                <w:szCs w:val="16"/>
              </w:rPr>
              <w:t xml:space="preserve">3. 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 </w:t>
            </w:r>
            <w:r w:rsidR="004D735F" w:rsidRPr="00240CD4">
              <w:rPr>
                <w:sz w:val="16"/>
                <w:szCs w:val="16"/>
              </w:rPr>
              <w:t>3</w:t>
            </w:r>
            <w:r w:rsidR="00CF139B">
              <w:rPr>
                <w:sz w:val="16"/>
                <w:szCs w:val="16"/>
              </w:rPr>
              <w:t xml:space="preserve">8 </w:t>
            </w:r>
            <w:r w:rsidRPr="00240CD4">
              <w:rPr>
                <w:sz w:val="16"/>
                <w:szCs w:val="16"/>
              </w:rPr>
              <w:t>%;</w:t>
            </w:r>
          </w:p>
          <w:p w14:paraId="15E14710" w14:textId="77777777" w:rsidR="00CF226F" w:rsidRPr="00240CD4" w:rsidRDefault="00CF226F" w:rsidP="00CF226F">
            <w:pPr>
              <w:keepNext/>
              <w:keepLines/>
              <w:shd w:val="clear" w:color="auto" w:fill="FFFFFF"/>
              <w:rPr>
                <w:sz w:val="16"/>
                <w:szCs w:val="16"/>
              </w:rPr>
            </w:pPr>
            <w:r w:rsidRPr="00240CD4">
              <w:rPr>
                <w:sz w:val="16"/>
                <w:szCs w:val="16"/>
              </w:rPr>
              <w:t>4. Единовременная пропускная способность спортивных сооружений муниципального образования город Минусинск 3138 чел.</w:t>
            </w:r>
          </w:p>
        </w:tc>
      </w:tr>
      <w:tr w:rsidR="00240CD4" w:rsidRPr="00240CD4" w14:paraId="3D0CF555" w14:textId="77777777" w:rsidTr="00861590">
        <w:trPr>
          <w:trHeight w:val="20"/>
          <w:jc w:val="center"/>
        </w:trPr>
        <w:tc>
          <w:tcPr>
            <w:tcW w:w="608" w:type="dxa"/>
            <w:tcBorders>
              <w:top w:val="single" w:sz="4" w:space="0" w:color="auto"/>
              <w:bottom w:val="single" w:sz="4" w:space="0" w:color="auto"/>
              <w:right w:val="single" w:sz="4" w:space="0" w:color="auto"/>
            </w:tcBorders>
          </w:tcPr>
          <w:p w14:paraId="28D7570D" w14:textId="77777777" w:rsidR="004D735F" w:rsidRPr="00240CD4" w:rsidRDefault="004D735F" w:rsidP="004D735F">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w:t>
            </w:r>
          </w:p>
        </w:tc>
        <w:tc>
          <w:tcPr>
            <w:tcW w:w="2357" w:type="dxa"/>
            <w:tcBorders>
              <w:top w:val="single" w:sz="4" w:space="0" w:color="auto"/>
              <w:left w:val="single" w:sz="4" w:space="0" w:color="auto"/>
              <w:bottom w:val="single" w:sz="4" w:space="0" w:color="auto"/>
              <w:right w:val="single" w:sz="4" w:space="0" w:color="auto"/>
            </w:tcBorders>
          </w:tcPr>
          <w:p w14:paraId="68336144" w14:textId="77777777" w:rsidR="004D735F" w:rsidRPr="00240CD4" w:rsidRDefault="004D735F" w:rsidP="004D735F">
            <w:pPr>
              <w:keepNext/>
              <w:keepLines/>
              <w:shd w:val="clear" w:color="auto" w:fill="FFFFFF"/>
              <w:rPr>
                <w:bCs/>
                <w:sz w:val="16"/>
                <w:szCs w:val="16"/>
              </w:rPr>
            </w:pPr>
            <w:r w:rsidRPr="00240CD4">
              <w:rPr>
                <w:bCs/>
                <w:sz w:val="16"/>
                <w:szCs w:val="16"/>
              </w:rPr>
              <w:t>Мероприятие 1.2.</w:t>
            </w:r>
          </w:p>
          <w:p w14:paraId="16275BDA" w14:textId="4A82C618" w:rsidR="004D735F" w:rsidRPr="00240CD4" w:rsidRDefault="004D735F" w:rsidP="004D735F">
            <w:pPr>
              <w:keepNext/>
              <w:keepLines/>
              <w:shd w:val="clear" w:color="auto" w:fill="FFFFFF"/>
              <w:rPr>
                <w:bCs/>
                <w:sz w:val="16"/>
                <w:szCs w:val="16"/>
              </w:rPr>
            </w:pPr>
            <w:r w:rsidRPr="00240CD4">
              <w:rPr>
                <w:bCs/>
                <w:sz w:val="16"/>
                <w:szCs w:val="16"/>
              </w:rPr>
              <w:t xml:space="preserve">Организация, проведение спортивно – массовых, спортивных мероприятий и обеспечение участия в соревнованиях, </w:t>
            </w:r>
            <w:proofErr w:type="gramStart"/>
            <w:r w:rsidRPr="00240CD4">
              <w:rPr>
                <w:bCs/>
                <w:sz w:val="16"/>
                <w:szCs w:val="16"/>
              </w:rPr>
              <w:t>согласно календарно</w:t>
            </w:r>
            <w:r w:rsidR="00831B7F">
              <w:rPr>
                <w:bCs/>
                <w:sz w:val="16"/>
                <w:szCs w:val="16"/>
              </w:rPr>
              <w:t>го</w:t>
            </w:r>
            <w:r w:rsidRPr="00240CD4">
              <w:rPr>
                <w:bCs/>
                <w:sz w:val="16"/>
                <w:szCs w:val="16"/>
              </w:rPr>
              <w:t xml:space="preserve"> план</w:t>
            </w:r>
            <w:r w:rsidR="00831B7F">
              <w:rPr>
                <w:bCs/>
                <w:sz w:val="16"/>
                <w:szCs w:val="16"/>
              </w:rPr>
              <w:t>а</w:t>
            </w:r>
            <w:proofErr w:type="gramEnd"/>
          </w:p>
        </w:tc>
        <w:tc>
          <w:tcPr>
            <w:tcW w:w="1668" w:type="dxa"/>
            <w:tcBorders>
              <w:top w:val="single" w:sz="4" w:space="0" w:color="auto"/>
              <w:left w:val="single" w:sz="4" w:space="0" w:color="auto"/>
              <w:bottom w:val="single" w:sz="4" w:space="0" w:color="auto"/>
              <w:right w:val="single" w:sz="4" w:space="0" w:color="auto"/>
            </w:tcBorders>
          </w:tcPr>
          <w:p w14:paraId="7EFB6E1E" w14:textId="77777777" w:rsidR="004D735F" w:rsidRPr="00240CD4" w:rsidRDefault="004D735F" w:rsidP="005D5EA0">
            <w:pPr>
              <w:pStyle w:val="af7"/>
              <w:keepNext/>
              <w:keepLines/>
              <w:widowControl/>
              <w:shd w:val="clear" w:color="auto" w:fill="FFFFFF"/>
              <w:ind w:left="-33" w:right="-80"/>
              <w:jc w:val="left"/>
              <w:rPr>
                <w:rFonts w:ascii="Times New Roman" w:hAnsi="Times New Roman" w:cs="Times New Roman"/>
                <w:sz w:val="16"/>
                <w:szCs w:val="16"/>
              </w:rPr>
            </w:pPr>
            <w:r w:rsidRPr="00240CD4">
              <w:rPr>
                <w:rFonts w:ascii="Times New Roman" w:hAnsi="Times New Roman" w:cs="Times New Roman"/>
                <w:sz w:val="16"/>
                <w:szCs w:val="16"/>
              </w:rPr>
              <w:t>Отдел спорта и молодежной политики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0EBC7062" w14:textId="054C1E8D" w:rsidR="004D735F" w:rsidRPr="00240CD4" w:rsidRDefault="00CF139B" w:rsidP="004D735F">
            <w:pPr>
              <w:pStyle w:val="af7"/>
              <w:keepNext/>
              <w:keepLines/>
              <w:widowControl/>
              <w:shd w:val="clear" w:color="auto" w:fill="FFFFFF"/>
              <w:jc w:val="center"/>
              <w:rPr>
                <w:rFonts w:ascii="Times New Roman" w:hAnsi="Times New Roman" w:cs="Times New Roman"/>
                <w:sz w:val="16"/>
                <w:szCs w:val="16"/>
              </w:rPr>
            </w:pPr>
            <w:r>
              <w:rPr>
                <w:rFonts w:ascii="Times New Roman" w:hAnsi="Times New Roman" w:cs="Times New Roman"/>
                <w:sz w:val="16"/>
                <w:szCs w:val="16"/>
              </w:rPr>
              <w:t>2014</w:t>
            </w:r>
          </w:p>
        </w:tc>
        <w:tc>
          <w:tcPr>
            <w:tcW w:w="1134" w:type="dxa"/>
            <w:tcBorders>
              <w:top w:val="single" w:sz="4" w:space="0" w:color="auto"/>
              <w:left w:val="single" w:sz="4" w:space="0" w:color="auto"/>
              <w:bottom w:val="single" w:sz="4" w:space="0" w:color="auto"/>
              <w:right w:val="single" w:sz="4" w:space="0" w:color="auto"/>
            </w:tcBorders>
          </w:tcPr>
          <w:p w14:paraId="6E302043" w14:textId="3A7F836E" w:rsidR="004D735F" w:rsidRPr="00240CD4" w:rsidRDefault="004D735F" w:rsidP="004D735F">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w:t>
            </w:r>
            <w:r w:rsidR="00CF139B">
              <w:rPr>
                <w:rFonts w:ascii="Times New Roman" w:hAnsi="Times New Roman" w:cs="Times New Roman"/>
                <w:sz w:val="16"/>
                <w:szCs w:val="16"/>
              </w:rPr>
              <w:t>6</w:t>
            </w:r>
          </w:p>
        </w:tc>
        <w:tc>
          <w:tcPr>
            <w:tcW w:w="1560" w:type="dxa"/>
            <w:tcBorders>
              <w:top w:val="single" w:sz="4" w:space="0" w:color="auto"/>
              <w:left w:val="single" w:sz="4" w:space="0" w:color="auto"/>
              <w:bottom w:val="single" w:sz="4" w:space="0" w:color="auto"/>
              <w:right w:val="single" w:sz="4" w:space="0" w:color="auto"/>
            </w:tcBorders>
          </w:tcPr>
          <w:p w14:paraId="1A9D5898" w14:textId="77777777" w:rsidR="004D735F" w:rsidRPr="00240CD4" w:rsidRDefault="004D735F" w:rsidP="004D735F">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215C8E92" w14:textId="4481B920" w:rsidR="004D735F" w:rsidRPr="00240CD4" w:rsidRDefault="004D735F" w:rsidP="004D735F">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1.– </w:t>
            </w:r>
            <w:r w:rsidR="00CF139B" w:rsidRPr="00240CD4">
              <w:rPr>
                <w:rFonts w:ascii="Times New Roman" w:hAnsi="Times New Roman" w:cs="Times New Roman"/>
                <w:sz w:val="16"/>
                <w:szCs w:val="16"/>
              </w:rPr>
              <w:t>5</w:t>
            </w:r>
            <w:r w:rsidR="00CF139B">
              <w:rPr>
                <w:rFonts w:ascii="Times New Roman" w:hAnsi="Times New Roman" w:cs="Times New Roman"/>
                <w:sz w:val="16"/>
                <w:szCs w:val="16"/>
              </w:rPr>
              <w:t xml:space="preserve">9,9 </w:t>
            </w:r>
            <w:r w:rsidR="00CF139B" w:rsidRPr="00240CD4">
              <w:rPr>
                <w:rFonts w:ascii="Times New Roman" w:hAnsi="Times New Roman" w:cs="Times New Roman"/>
                <w:sz w:val="16"/>
                <w:szCs w:val="16"/>
              </w:rPr>
              <w:t>%</w:t>
            </w:r>
          </w:p>
          <w:p w14:paraId="76D63839" w14:textId="77777777" w:rsidR="004D735F" w:rsidRPr="00240CD4" w:rsidRDefault="004D735F" w:rsidP="004D735F">
            <w:pPr>
              <w:keepNext/>
              <w:keepLines/>
              <w:shd w:val="clear" w:color="auto" w:fill="FFFFFF"/>
              <w:rPr>
                <w:sz w:val="16"/>
                <w:szCs w:val="16"/>
              </w:rPr>
            </w:pPr>
            <w:r w:rsidRPr="00240CD4">
              <w:rPr>
                <w:sz w:val="16"/>
                <w:szCs w:val="16"/>
              </w:rPr>
              <w:t>2. – 5048 чел.</w:t>
            </w:r>
          </w:p>
          <w:p w14:paraId="1337E3F6" w14:textId="77777777" w:rsidR="004D735F" w:rsidRPr="00240CD4" w:rsidRDefault="004D735F" w:rsidP="004D735F">
            <w:pPr>
              <w:keepNext/>
              <w:keepLines/>
              <w:shd w:val="clear" w:color="auto" w:fill="FFFFFF"/>
              <w:rPr>
                <w:sz w:val="16"/>
                <w:szCs w:val="16"/>
              </w:rPr>
            </w:pPr>
            <w:r w:rsidRPr="00240CD4">
              <w:rPr>
                <w:sz w:val="16"/>
                <w:szCs w:val="16"/>
              </w:rPr>
              <w:t>3. – 3138 чел.</w:t>
            </w:r>
          </w:p>
          <w:p w14:paraId="12200E9F" w14:textId="77777777" w:rsidR="004D735F" w:rsidRPr="00240CD4" w:rsidRDefault="004D735F" w:rsidP="004D735F">
            <w:pPr>
              <w:keepNext/>
              <w:keepLines/>
              <w:shd w:val="clear" w:color="auto" w:fill="FFFFFF"/>
              <w:rPr>
                <w:sz w:val="16"/>
                <w:szCs w:val="16"/>
              </w:rPr>
            </w:pPr>
          </w:p>
        </w:tc>
        <w:tc>
          <w:tcPr>
            <w:tcW w:w="3118" w:type="dxa"/>
            <w:tcBorders>
              <w:top w:val="single" w:sz="4" w:space="0" w:color="auto"/>
              <w:left w:val="single" w:sz="4" w:space="0" w:color="auto"/>
              <w:bottom w:val="single" w:sz="4" w:space="0" w:color="auto"/>
              <w:right w:val="single" w:sz="4" w:space="0" w:color="auto"/>
            </w:tcBorders>
          </w:tcPr>
          <w:p w14:paraId="0FEF6529" w14:textId="77777777" w:rsidR="004D735F" w:rsidRPr="00240CD4" w:rsidRDefault="004D735F" w:rsidP="004D735F">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1. Снижение численности населения, систематически занимающихся физической культурой и спортом</w:t>
            </w:r>
          </w:p>
          <w:p w14:paraId="6E087EE1" w14:textId="77777777" w:rsidR="004D735F" w:rsidRPr="00240CD4" w:rsidRDefault="004D735F" w:rsidP="004D735F">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Снижение количества занимающихся физической культурой и спортом в спортивных клубах и клубах по месту жительства</w:t>
            </w:r>
          </w:p>
          <w:p w14:paraId="6912D097" w14:textId="56F8654A" w:rsidR="004D735F" w:rsidRPr="00240CD4" w:rsidRDefault="004D735F" w:rsidP="004D735F">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3. Снижение единовременной пропускной способности спортивных сооружений муниципального образования город Минусинск</w:t>
            </w:r>
          </w:p>
        </w:tc>
        <w:tc>
          <w:tcPr>
            <w:tcW w:w="3185" w:type="dxa"/>
            <w:tcBorders>
              <w:top w:val="single" w:sz="4" w:space="0" w:color="auto"/>
              <w:left w:val="single" w:sz="4" w:space="0" w:color="auto"/>
              <w:bottom w:val="single" w:sz="4" w:space="0" w:color="auto"/>
            </w:tcBorders>
          </w:tcPr>
          <w:p w14:paraId="074105D0" w14:textId="77777777" w:rsidR="004D735F" w:rsidRPr="00240CD4" w:rsidRDefault="004D735F" w:rsidP="004D735F">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 показатель результативности </w:t>
            </w:r>
          </w:p>
          <w:p w14:paraId="6488BA60" w14:textId="26AB4AF0" w:rsidR="004D735F" w:rsidRPr="00240CD4" w:rsidRDefault="004D735F" w:rsidP="004D735F">
            <w:pPr>
              <w:pStyle w:val="af7"/>
              <w:keepNext/>
              <w:keepLines/>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 xml:space="preserve">1. Доля населения, систематически занимающегося физической культурой и спортом от общей численности населения муниципального образования– </w:t>
            </w:r>
            <w:r w:rsidR="00CF139B" w:rsidRPr="00240CD4">
              <w:rPr>
                <w:rFonts w:ascii="Times New Roman" w:hAnsi="Times New Roman" w:cs="Times New Roman"/>
                <w:sz w:val="16"/>
                <w:szCs w:val="16"/>
              </w:rPr>
              <w:t>5</w:t>
            </w:r>
            <w:r w:rsidR="00CF139B">
              <w:rPr>
                <w:rFonts w:ascii="Times New Roman" w:hAnsi="Times New Roman" w:cs="Times New Roman"/>
                <w:sz w:val="16"/>
                <w:szCs w:val="16"/>
              </w:rPr>
              <w:t xml:space="preserve">9,9 </w:t>
            </w:r>
            <w:r w:rsidR="00CF139B" w:rsidRPr="00240CD4">
              <w:rPr>
                <w:rFonts w:ascii="Times New Roman" w:hAnsi="Times New Roman" w:cs="Times New Roman"/>
                <w:sz w:val="16"/>
                <w:szCs w:val="16"/>
              </w:rPr>
              <w:t>%</w:t>
            </w:r>
            <w:r w:rsidR="00240CD4" w:rsidRPr="00240CD4">
              <w:rPr>
                <w:rFonts w:ascii="Times New Roman" w:hAnsi="Times New Roman" w:cs="Times New Roman"/>
                <w:sz w:val="16"/>
                <w:szCs w:val="16"/>
              </w:rPr>
              <w:t>%</w:t>
            </w:r>
          </w:p>
          <w:p w14:paraId="6C62EF75" w14:textId="77777777" w:rsidR="004D735F" w:rsidRPr="00240CD4" w:rsidRDefault="004D735F" w:rsidP="004D735F">
            <w:pPr>
              <w:pStyle w:val="af7"/>
              <w:keepNext/>
              <w:keepLines/>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Количество занимающихся физической культурой и спортом в спортивных клубах и клубах по месту жительства - 5048 чел.;</w:t>
            </w:r>
          </w:p>
          <w:p w14:paraId="4E877128" w14:textId="2A893BA3" w:rsidR="004D735F" w:rsidRPr="00240CD4" w:rsidRDefault="004D735F" w:rsidP="004D735F">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3. Единовременная пропускная способность спортивных сооружений муниципального образования город Минусинск 3138 чел.</w:t>
            </w:r>
          </w:p>
        </w:tc>
      </w:tr>
      <w:tr w:rsidR="00240CD4" w:rsidRPr="00240CD4" w14:paraId="69C682D8" w14:textId="77777777" w:rsidTr="00861590">
        <w:trPr>
          <w:trHeight w:val="20"/>
          <w:jc w:val="center"/>
        </w:trPr>
        <w:tc>
          <w:tcPr>
            <w:tcW w:w="608" w:type="dxa"/>
            <w:tcBorders>
              <w:top w:val="single" w:sz="4" w:space="0" w:color="auto"/>
              <w:bottom w:val="single" w:sz="4" w:space="0" w:color="auto"/>
              <w:right w:val="single" w:sz="4" w:space="0" w:color="auto"/>
            </w:tcBorders>
          </w:tcPr>
          <w:p w14:paraId="352C83A3" w14:textId="77777777" w:rsidR="00C30417" w:rsidRPr="00240CD4" w:rsidRDefault="00C30417" w:rsidP="00C30417">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lastRenderedPageBreak/>
              <w:t>3</w:t>
            </w:r>
          </w:p>
        </w:tc>
        <w:tc>
          <w:tcPr>
            <w:tcW w:w="2357" w:type="dxa"/>
            <w:tcBorders>
              <w:top w:val="single" w:sz="4" w:space="0" w:color="auto"/>
              <w:left w:val="single" w:sz="4" w:space="0" w:color="auto"/>
              <w:bottom w:val="single" w:sz="4" w:space="0" w:color="auto"/>
              <w:right w:val="single" w:sz="4" w:space="0" w:color="auto"/>
            </w:tcBorders>
          </w:tcPr>
          <w:p w14:paraId="07C2E22E" w14:textId="77777777" w:rsidR="00C30417" w:rsidRPr="00CF139B" w:rsidRDefault="00C30417" w:rsidP="00C30417">
            <w:pPr>
              <w:keepNext/>
              <w:keepLines/>
              <w:shd w:val="clear" w:color="auto" w:fill="FFFFFF"/>
              <w:rPr>
                <w:bCs/>
                <w:sz w:val="16"/>
                <w:szCs w:val="16"/>
              </w:rPr>
            </w:pPr>
            <w:r w:rsidRPr="00CF139B">
              <w:rPr>
                <w:bCs/>
                <w:sz w:val="16"/>
                <w:szCs w:val="16"/>
              </w:rPr>
              <w:t>Мероприятие 1.3</w:t>
            </w:r>
          </w:p>
          <w:p w14:paraId="5A6BA9A5" w14:textId="3E7B3061" w:rsidR="00C30417" w:rsidRPr="00CF139B" w:rsidRDefault="008B63F9" w:rsidP="00C30417">
            <w:pPr>
              <w:pStyle w:val="af8"/>
              <w:keepNext/>
              <w:keepLines/>
              <w:widowControl/>
              <w:shd w:val="clear" w:color="auto" w:fill="FFFFFF"/>
              <w:rPr>
                <w:rFonts w:ascii="Times New Roman" w:hAnsi="Times New Roman" w:cs="Times New Roman"/>
                <w:sz w:val="16"/>
                <w:szCs w:val="16"/>
              </w:rPr>
            </w:pPr>
            <w:r w:rsidRPr="00CF139B">
              <w:rPr>
                <w:rFonts w:ascii="Times New Roman" w:hAnsi="Times New Roman" w:cs="Times New Roman"/>
                <w:sz w:val="16"/>
                <w:szCs w:val="16"/>
              </w:rPr>
              <w:t>Расходы на реконструкцию и капитальный ремонт стадиона «Электрон».</w:t>
            </w:r>
          </w:p>
        </w:tc>
        <w:tc>
          <w:tcPr>
            <w:tcW w:w="1668" w:type="dxa"/>
            <w:tcBorders>
              <w:top w:val="single" w:sz="4" w:space="0" w:color="auto"/>
              <w:left w:val="single" w:sz="4" w:space="0" w:color="auto"/>
              <w:bottom w:val="single" w:sz="4" w:space="0" w:color="auto"/>
              <w:right w:val="single" w:sz="4" w:space="0" w:color="auto"/>
            </w:tcBorders>
          </w:tcPr>
          <w:p w14:paraId="6F57FBDA" w14:textId="77777777" w:rsidR="00C30417" w:rsidRPr="00240CD4" w:rsidRDefault="00C30417" w:rsidP="005D5EA0">
            <w:pPr>
              <w:pStyle w:val="af7"/>
              <w:keepNext/>
              <w:keepLines/>
              <w:widowControl/>
              <w:shd w:val="clear" w:color="auto" w:fill="FFFFFF"/>
              <w:ind w:left="-33" w:right="-80"/>
              <w:jc w:val="left"/>
              <w:rPr>
                <w:rFonts w:ascii="Times New Roman" w:hAnsi="Times New Roman" w:cs="Times New Roman"/>
                <w:sz w:val="16"/>
                <w:szCs w:val="16"/>
              </w:rPr>
            </w:pPr>
            <w:r w:rsidRPr="00240CD4">
              <w:rPr>
                <w:rFonts w:ascii="Times New Roman" w:hAnsi="Times New Roman" w:cs="Times New Roman"/>
                <w:sz w:val="16"/>
                <w:szCs w:val="16"/>
              </w:rPr>
              <w:t>Отдел спорта и молодежной политики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1D65BD07" w14:textId="4C5FF009" w:rsidR="00C30417" w:rsidRPr="00240CD4" w:rsidRDefault="00C30417" w:rsidP="00C30417">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2024</w:t>
            </w:r>
          </w:p>
        </w:tc>
        <w:tc>
          <w:tcPr>
            <w:tcW w:w="1134" w:type="dxa"/>
            <w:tcBorders>
              <w:top w:val="single" w:sz="4" w:space="0" w:color="auto"/>
              <w:left w:val="single" w:sz="4" w:space="0" w:color="auto"/>
              <w:bottom w:val="single" w:sz="4" w:space="0" w:color="auto"/>
              <w:right w:val="single" w:sz="4" w:space="0" w:color="auto"/>
            </w:tcBorders>
          </w:tcPr>
          <w:p w14:paraId="63117F7F" w14:textId="64D66BC9" w:rsidR="00C30417" w:rsidRPr="00240CD4" w:rsidRDefault="00C30417" w:rsidP="00C30417">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2024</w:t>
            </w:r>
          </w:p>
        </w:tc>
        <w:tc>
          <w:tcPr>
            <w:tcW w:w="1560" w:type="dxa"/>
            <w:tcBorders>
              <w:top w:val="single" w:sz="4" w:space="0" w:color="auto"/>
              <w:left w:val="single" w:sz="4" w:space="0" w:color="auto"/>
              <w:bottom w:val="single" w:sz="4" w:space="0" w:color="auto"/>
              <w:right w:val="single" w:sz="4" w:space="0" w:color="auto"/>
            </w:tcBorders>
          </w:tcPr>
          <w:p w14:paraId="31550FB1" w14:textId="77777777"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2747CA00" w14:textId="0BD06B6E"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1.– </w:t>
            </w:r>
            <w:r w:rsidR="00240CD4" w:rsidRPr="00240CD4">
              <w:rPr>
                <w:rFonts w:ascii="Times New Roman" w:hAnsi="Times New Roman" w:cs="Times New Roman"/>
                <w:sz w:val="16"/>
                <w:szCs w:val="16"/>
              </w:rPr>
              <w:t>58,0 %</w:t>
            </w:r>
          </w:p>
          <w:p w14:paraId="081D2D88" w14:textId="77777777" w:rsidR="00C30417" w:rsidRPr="00240CD4" w:rsidRDefault="00C30417" w:rsidP="00C30417">
            <w:pPr>
              <w:keepNext/>
              <w:keepLines/>
              <w:shd w:val="clear" w:color="auto" w:fill="FFFFFF"/>
              <w:rPr>
                <w:sz w:val="16"/>
                <w:szCs w:val="16"/>
              </w:rPr>
            </w:pPr>
            <w:r w:rsidRPr="00240CD4">
              <w:rPr>
                <w:sz w:val="16"/>
                <w:szCs w:val="16"/>
              </w:rPr>
              <w:t>2. – 5048 чел.</w:t>
            </w:r>
          </w:p>
          <w:p w14:paraId="6268717A" w14:textId="77777777" w:rsidR="00C30417" w:rsidRPr="00240CD4" w:rsidRDefault="00C30417" w:rsidP="00C30417">
            <w:pPr>
              <w:keepNext/>
              <w:keepLines/>
              <w:shd w:val="clear" w:color="auto" w:fill="FFFFFF"/>
              <w:rPr>
                <w:sz w:val="16"/>
                <w:szCs w:val="16"/>
              </w:rPr>
            </w:pPr>
            <w:r w:rsidRPr="00240CD4">
              <w:rPr>
                <w:sz w:val="16"/>
                <w:szCs w:val="16"/>
              </w:rPr>
              <w:t>3. – 3138 чел.</w:t>
            </w:r>
          </w:p>
          <w:p w14:paraId="5BD64290" w14:textId="77777777" w:rsidR="00C30417" w:rsidRPr="00240CD4" w:rsidRDefault="00C30417" w:rsidP="00C30417">
            <w:pPr>
              <w:keepNext/>
              <w:keepLines/>
              <w:shd w:val="clear" w:color="auto" w:fill="FFFFFF"/>
              <w:rPr>
                <w:sz w:val="16"/>
                <w:szCs w:val="16"/>
              </w:rPr>
            </w:pPr>
          </w:p>
        </w:tc>
        <w:tc>
          <w:tcPr>
            <w:tcW w:w="3118" w:type="dxa"/>
            <w:tcBorders>
              <w:top w:val="single" w:sz="4" w:space="0" w:color="auto"/>
              <w:left w:val="single" w:sz="4" w:space="0" w:color="auto"/>
              <w:bottom w:val="single" w:sz="4" w:space="0" w:color="auto"/>
              <w:right w:val="single" w:sz="4" w:space="0" w:color="auto"/>
            </w:tcBorders>
          </w:tcPr>
          <w:p w14:paraId="45C48812" w14:textId="77777777"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1. Снижение численности населения, систематически занимающихся физической культурой и спортом</w:t>
            </w:r>
          </w:p>
          <w:p w14:paraId="1FA4FAC0" w14:textId="77777777"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Снижение количества занимающихся физической культурой и спортом в спортивных клубах и клубах по месту жительства</w:t>
            </w:r>
          </w:p>
          <w:p w14:paraId="173453EC" w14:textId="77777777"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3. Снижение единовременной пропускной способности спортивных сооружений муниципального образования город Минусинск</w:t>
            </w:r>
          </w:p>
        </w:tc>
        <w:tc>
          <w:tcPr>
            <w:tcW w:w="3185" w:type="dxa"/>
            <w:tcBorders>
              <w:top w:val="single" w:sz="4" w:space="0" w:color="auto"/>
              <w:left w:val="single" w:sz="4" w:space="0" w:color="auto"/>
              <w:bottom w:val="single" w:sz="4" w:space="0" w:color="auto"/>
            </w:tcBorders>
          </w:tcPr>
          <w:p w14:paraId="4D8432BD" w14:textId="77777777"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 показатель результативности </w:t>
            </w:r>
          </w:p>
          <w:p w14:paraId="639B6ABA" w14:textId="426EE637" w:rsidR="00C30417" w:rsidRPr="00240CD4" w:rsidRDefault="00C30417" w:rsidP="00C30417">
            <w:pPr>
              <w:pStyle w:val="af7"/>
              <w:keepNext/>
              <w:keepLines/>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 xml:space="preserve">1. Доля населения, систематически занимающегося физической культурой и спортом от общей численности населения муниципального образования– </w:t>
            </w:r>
            <w:r w:rsidR="00240CD4" w:rsidRPr="00240CD4">
              <w:rPr>
                <w:rFonts w:ascii="Times New Roman" w:hAnsi="Times New Roman" w:cs="Times New Roman"/>
                <w:sz w:val="16"/>
                <w:szCs w:val="16"/>
              </w:rPr>
              <w:t>58,0 %</w:t>
            </w:r>
          </w:p>
          <w:p w14:paraId="5C5A5B41" w14:textId="77777777" w:rsidR="00C30417" w:rsidRPr="00240CD4" w:rsidRDefault="00C30417" w:rsidP="00C30417">
            <w:pPr>
              <w:pStyle w:val="af7"/>
              <w:keepNext/>
              <w:keepLines/>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Количество занимающихся физической культурой и спортом в спортивных клубах и клубах по месту жительства - 5048 чел.;</w:t>
            </w:r>
          </w:p>
          <w:p w14:paraId="116BA5DB" w14:textId="77777777" w:rsidR="00C30417" w:rsidRPr="00240CD4" w:rsidRDefault="00C30417" w:rsidP="00C30417">
            <w:pPr>
              <w:keepNext/>
              <w:keepLines/>
              <w:shd w:val="clear" w:color="auto" w:fill="FFFFFF"/>
              <w:rPr>
                <w:sz w:val="16"/>
                <w:szCs w:val="16"/>
              </w:rPr>
            </w:pPr>
            <w:r w:rsidRPr="00240CD4">
              <w:rPr>
                <w:sz w:val="16"/>
                <w:szCs w:val="16"/>
              </w:rPr>
              <w:t>3. Единовременная пропускная способность спортивных сооружений муниципального образования город Минусинск 3138 чел.</w:t>
            </w:r>
          </w:p>
        </w:tc>
      </w:tr>
      <w:tr w:rsidR="00240CD4" w:rsidRPr="00240CD4" w14:paraId="779C931E" w14:textId="77777777" w:rsidTr="00101BCB">
        <w:trPr>
          <w:trHeight w:val="20"/>
          <w:jc w:val="center"/>
        </w:trPr>
        <w:tc>
          <w:tcPr>
            <w:tcW w:w="608" w:type="dxa"/>
            <w:tcBorders>
              <w:top w:val="single" w:sz="4" w:space="0" w:color="auto"/>
              <w:bottom w:val="single" w:sz="4" w:space="0" w:color="auto"/>
              <w:right w:val="single" w:sz="4" w:space="0" w:color="auto"/>
            </w:tcBorders>
          </w:tcPr>
          <w:p w14:paraId="1F878469" w14:textId="6373BA89" w:rsidR="00177E75" w:rsidRPr="00240CD4" w:rsidRDefault="005D5EA0" w:rsidP="00177E75">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4</w:t>
            </w:r>
          </w:p>
        </w:tc>
        <w:tc>
          <w:tcPr>
            <w:tcW w:w="14156" w:type="dxa"/>
            <w:gridSpan w:val="7"/>
            <w:tcBorders>
              <w:top w:val="single" w:sz="4" w:space="0" w:color="auto"/>
              <w:left w:val="single" w:sz="4" w:space="0" w:color="auto"/>
              <w:bottom w:val="single" w:sz="4" w:space="0" w:color="auto"/>
            </w:tcBorders>
          </w:tcPr>
          <w:p w14:paraId="2CEF6904" w14:textId="77777777" w:rsidR="00177E75" w:rsidRPr="00240CD4" w:rsidRDefault="00177E75" w:rsidP="00177E75">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Подпрограмма 2 «Развитие системы подготовки спортивного резерва»</w:t>
            </w:r>
          </w:p>
        </w:tc>
      </w:tr>
      <w:tr w:rsidR="00240CD4" w:rsidRPr="00240CD4" w14:paraId="1A17DCEB" w14:textId="77777777" w:rsidTr="00861590">
        <w:trPr>
          <w:trHeight w:val="20"/>
          <w:jc w:val="center"/>
        </w:trPr>
        <w:tc>
          <w:tcPr>
            <w:tcW w:w="608" w:type="dxa"/>
            <w:tcBorders>
              <w:top w:val="single" w:sz="4" w:space="0" w:color="auto"/>
              <w:bottom w:val="single" w:sz="4" w:space="0" w:color="auto"/>
              <w:right w:val="single" w:sz="4" w:space="0" w:color="auto"/>
            </w:tcBorders>
          </w:tcPr>
          <w:p w14:paraId="4CC4EFD7" w14:textId="3777923B" w:rsidR="00C30417" w:rsidRPr="00240CD4" w:rsidRDefault="005D5EA0" w:rsidP="00C30417">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5</w:t>
            </w:r>
          </w:p>
        </w:tc>
        <w:tc>
          <w:tcPr>
            <w:tcW w:w="2357" w:type="dxa"/>
            <w:tcBorders>
              <w:top w:val="single" w:sz="4" w:space="0" w:color="auto"/>
              <w:left w:val="single" w:sz="4" w:space="0" w:color="auto"/>
              <w:bottom w:val="single" w:sz="4" w:space="0" w:color="auto"/>
              <w:right w:val="single" w:sz="4" w:space="0" w:color="auto"/>
            </w:tcBorders>
          </w:tcPr>
          <w:p w14:paraId="3A31F461" w14:textId="575C8423" w:rsidR="00C30417" w:rsidRPr="00240CD4" w:rsidRDefault="00C30417" w:rsidP="00C30417">
            <w:pPr>
              <w:pStyle w:val="af8"/>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Мероприятие 2.1. Обеспечение деятельности (оказание услуг) подведомственных учреждений</w:t>
            </w:r>
          </w:p>
        </w:tc>
        <w:tc>
          <w:tcPr>
            <w:tcW w:w="1668" w:type="dxa"/>
            <w:tcBorders>
              <w:top w:val="single" w:sz="4" w:space="0" w:color="auto"/>
              <w:left w:val="single" w:sz="4" w:space="0" w:color="auto"/>
              <w:bottom w:val="single" w:sz="4" w:space="0" w:color="auto"/>
              <w:right w:val="single" w:sz="4" w:space="0" w:color="auto"/>
            </w:tcBorders>
          </w:tcPr>
          <w:p w14:paraId="29790EF2" w14:textId="77777777" w:rsidR="00C30417" w:rsidRPr="00240CD4" w:rsidRDefault="00C30417" w:rsidP="00C30417">
            <w:pPr>
              <w:pStyle w:val="af7"/>
              <w:keepNext/>
              <w:keepLines/>
              <w:widowControl/>
              <w:shd w:val="clear" w:color="auto" w:fill="FFFFFF"/>
              <w:ind w:left="-33" w:right="-80"/>
              <w:rPr>
                <w:rFonts w:ascii="Times New Roman" w:hAnsi="Times New Roman" w:cs="Times New Roman"/>
                <w:sz w:val="16"/>
                <w:szCs w:val="16"/>
              </w:rPr>
            </w:pPr>
            <w:r w:rsidRPr="00240CD4">
              <w:rPr>
                <w:rFonts w:ascii="Times New Roman" w:hAnsi="Times New Roman" w:cs="Times New Roman"/>
                <w:sz w:val="16"/>
                <w:szCs w:val="16"/>
              </w:rPr>
              <w:t>Отдел спорта и молодежной политики администрации города Минусинска</w:t>
            </w:r>
          </w:p>
          <w:p w14:paraId="243F2E5C" w14:textId="77777777" w:rsidR="00C30417" w:rsidRPr="00240CD4" w:rsidRDefault="00C30417" w:rsidP="00C30417">
            <w:pPr>
              <w:keepNext/>
              <w:keepLines/>
              <w:shd w:val="clear" w:color="auto" w:fill="FFFFFF"/>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6E24E19" w14:textId="53D850D8" w:rsidR="00C30417" w:rsidRPr="00240CD4" w:rsidRDefault="00C30417" w:rsidP="00C30417">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w:t>
            </w:r>
            <w:r w:rsidR="00CF139B">
              <w:rPr>
                <w:rFonts w:ascii="Times New Roman" w:hAnsi="Times New Roman" w:cs="Times New Roman"/>
                <w:sz w:val="16"/>
                <w:szCs w:val="16"/>
              </w:rPr>
              <w:t>014</w:t>
            </w:r>
          </w:p>
        </w:tc>
        <w:tc>
          <w:tcPr>
            <w:tcW w:w="1134" w:type="dxa"/>
            <w:tcBorders>
              <w:top w:val="single" w:sz="4" w:space="0" w:color="auto"/>
              <w:left w:val="single" w:sz="4" w:space="0" w:color="auto"/>
              <w:bottom w:val="single" w:sz="4" w:space="0" w:color="auto"/>
              <w:right w:val="single" w:sz="4" w:space="0" w:color="auto"/>
            </w:tcBorders>
          </w:tcPr>
          <w:p w14:paraId="52DAE448" w14:textId="6A5D9D9E" w:rsidR="00C30417" w:rsidRPr="00240CD4" w:rsidRDefault="00C30417" w:rsidP="00C30417">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w:t>
            </w:r>
            <w:r w:rsidR="00CF139B">
              <w:rPr>
                <w:rFonts w:ascii="Times New Roman" w:hAnsi="Times New Roman" w:cs="Times New Roman"/>
                <w:sz w:val="16"/>
                <w:szCs w:val="16"/>
              </w:rPr>
              <w:t>6</w:t>
            </w:r>
          </w:p>
        </w:tc>
        <w:tc>
          <w:tcPr>
            <w:tcW w:w="1560" w:type="dxa"/>
            <w:tcBorders>
              <w:top w:val="single" w:sz="4" w:space="0" w:color="auto"/>
              <w:left w:val="single" w:sz="4" w:space="0" w:color="auto"/>
              <w:bottom w:val="single" w:sz="4" w:space="0" w:color="auto"/>
              <w:right w:val="single" w:sz="4" w:space="0" w:color="auto"/>
            </w:tcBorders>
          </w:tcPr>
          <w:p w14:paraId="327477C6" w14:textId="77777777"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3923A3B3" w14:textId="7940B651"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1.– 70,3</w:t>
            </w:r>
            <w:r w:rsidR="004D735F" w:rsidRPr="00240CD4">
              <w:rPr>
                <w:rFonts w:ascii="Times New Roman" w:hAnsi="Times New Roman" w:cs="Times New Roman"/>
                <w:sz w:val="16"/>
                <w:szCs w:val="16"/>
              </w:rPr>
              <w:t xml:space="preserve"> </w:t>
            </w:r>
            <w:r w:rsidRPr="00240CD4">
              <w:rPr>
                <w:rFonts w:ascii="Times New Roman" w:hAnsi="Times New Roman" w:cs="Times New Roman"/>
                <w:sz w:val="16"/>
                <w:szCs w:val="16"/>
              </w:rPr>
              <w:t>%</w:t>
            </w:r>
          </w:p>
          <w:p w14:paraId="274BC96B" w14:textId="292CCA8C" w:rsidR="00C30417" w:rsidRPr="00240CD4" w:rsidRDefault="00C30417" w:rsidP="00C30417">
            <w:pPr>
              <w:keepNext/>
              <w:keepLines/>
              <w:shd w:val="clear" w:color="auto" w:fill="FFFFFF"/>
              <w:rPr>
                <w:sz w:val="16"/>
                <w:szCs w:val="16"/>
              </w:rPr>
            </w:pPr>
            <w:r w:rsidRPr="00240CD4">
              <w:rPr>
                <w:sz w:val="16"/>
                <w:szCs w:val="16"/>
              </w:rPr>
              <w:t>2. – 2,</w:t>
            </w:r>
            <w:r w:rsidR="00CF139B">
              <w:rPr>
                <w:sz w:val="16"/>
                <w:szCs w:val="16"/>
              </w:rPr>
              <w:t>4</w:t>
            </w:r>
            <w:r w:rsidR="004D735F" w:rsidRPr="00240CD4">
              <w:rPr>
                <w:sz w:val="16"/>
                <w:szCs w:val="16"/>
              </w:rPr>
              <w:t xml:space="preserve"> </w:t>
            </w:r>
            <w:r w:rsidRPr="00240CD4">
              <w:rPr>
                <w:sz w:val="16"/>
                <w:szCs w:val="16"/>
              </w:rPr>
              <w:t>%</w:t>
            </w:r>
          </w:p>
          <w:p w14:paraId="217ADAF9" w14:textId="77777777" w:rsidR="00C30417" w:rsidRPr="00240CD4" w:rsidRDefault="00C30417" w:rsidP="00C30417">
            <w:pPr>
              <w:keepNext/>
              <w:keepLines/>
              <w:shd w:val="clear" w:color="auto" w:fill="FFFFFF"/>
              <w:rPr>
                <w:sz w:val="16"/>
                <w:szCs w:val="16"/>
              </w:rPr>
            </w:pPr>
            <w:r w:rsidRPr="00240CD4">
              <w:rPr>
                <w:sz w:val="16"/>
                <w:szCs w:val="16"/>
              </w:rPr>
              <w:t>- Спортивная подготовка по олимпийским видам спорта</w:t>
            </w:r>
          </w:p>
          <w:p w14:paraId="012F58C7" w14:textId="47DB798C" w:rsidR="00C30417" w:rsidRPr="00240CD4" w:rsidRDefault="00861590" w:rsidP="00C30417">
            <w:pPr>
              <w:keepNext/>
              <w:keepLines/>
              <w:shd w:val="clear" w:color="auto" w:fill="FFFFFF"/>
              <w:rPr>
                <w:sz w:val="16"/>
                <w:szCs w:val="16"/>
              </w:rPr>
            </w:pPr>
            <w:r w:rsidRPr="00240CD4">
              <w:rPr>
                <w:sz w:val="16"/>
                <w:szCs w:val="16"/>
              </w:rPr>
              <w:t xml:space="preserve">- </w:t>
            </w:r>
            <w:r w:rsidR="00C30417" w:rsidRPr="00240CD4">
              <w:rPr>
                <w:sz w:val="16"/>
                <w:szCs w:val="16"/>
              </w:rPr>
              <w:t>Спортивная подготовка по не олимпийским видам спорта</w:t>
            </w:r>
          </w:p>
        </w:tc>
        <w:tc>
          <w:tcPr>
            <w:tcW w:w="3118" w:type="dxa"/>
            <w:tcBorders>
              <w:top w:val="single" w:sz="4" w:space="0" w:color="auto"/>
              <w:left w:val="single" w:sz="4" w:space="0" w:color="auto"/>
              <w:bottom w:val="single" w:sz="4" w:space="0" w:color="auto"/>
              <w:right w:val="single" w:sz="4" w:space="0" w:color="auto"/>
            </w:tcBorders>
          </w:tcPr>
          <w:p w14:paraId="106D875D" w14:textId="77777777"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lang w:eastAsia="en-US"/>
              </w:rPr>
              <w:t>1. Снижение доли занимающихся по программам спортивной подготовки, в их общей численности</w:t>
            </w:r>
          </w:p>
          <w:p w14:paraId="54EEAFAF" w14:textId="28F7D8B9"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Снижение удельного веса занимающихся в группах спортивного совершенствования и высшего спортивного мастерства;</w:t>
            </w:r>
          </w:p>
        </w:tc>
        <w:tc>
          <w:tcPr>
            <w:tcW w:w="3185" w:type="dxa"/>
            <w:tcBorders>
              <w:top w:val="single" w:sz="4" w:space="0" w:color="auto"/>
              <w:left w:val="single" w:sz="4" w:space="0" w:color="auto"/>
              <w:bottom w:val="single" w:sz="4" w:space="0" w:color="auto"/>
            </w:tcBorders>
          </w:tcPr>
          <w:p w14:paraId="63D6BB0E" w14:textId="77777777"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3FD2EE97" w14:textId="1E381E5C"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lang w:eastAsia="en-US"/>
              </w:rPr>
              <w:t>1. Доля занимающихся по программам спортивной подготовки, в их общей численности  - 70,3%                                         2.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 спортивной направленности - 2,</w:t>
            </w:r>
            <w:r w:rsidR="00CF139B">
              <w:rPr>
                <w:rFonts w:ascii="Times New Roman" w:hAnsi="Times New Roman" w:cs="Times New Roman"/>
                <w:sz w:val="16"/>
                <w:szCs w:val="16"/>
                <w:lang w:eastAsia="en-US"/>
              </w:rPr>
              <w:t xml:space="preserve">4 </w:t>
            </w:r>
            <w:r w:rsidRPr="00240CD4">
              <w:rPr>
                <w:rFonts w:ascii="Times New Roman" w:hAnsi="Times New Roman" w:cs="Times New Roman"/>
                <w:sz w:val="16"/>
                <w:szCs w:val="16"/>
                <w:lang w:eastAsia="en-US"/>
              </w:rPr>
              <w:t>%</w:t>
            </w:r>
          </w:p>
        </w:tc>
      </w:tr>
      <w:tr w:rsidR="00240CD4" w:rsidRPr="00240CD4" w14:paraId="5507C6FD" w14:textId="77777777" w:rsidTr="00861590">
        <w:trPr>
          <w:trHeight w:val="20"/>
          <w:jc w:val="center"/>
        </w:trPr>
        <w:tc>
          <w:tcPr>
            <w:tcW w:w="608" w:type="dxa"/>
            <w:tcBorders>
              <w:top w:val="single" w:sz="4" w:space="0" w:color="auto"/>
              <w:bottom w:val="single" w:sz="4" w:space="0" w:color="auto"/>
              <w:right w:val="single" w:sz="4" w:space="0" w:color="auto"/>
            </w:tcBorders>
          </w:tcPr>
          <w:p w14:paraId="2082D07B" w14:textId="6C6018CC" w:rsidR="00C30417" w:rsidRPr="00240CD4" w:rsidRDefault="005D5EA0" w:rsidP="00C30417">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w:t>
            </w:r>
          </w:p>
        </w:tc>
        <w:tc>
          <w:tcPr>
            <w:tcW w:w="2357" w:type="dxa"/>
            <w:tcBorders>
              <w:top w:val="single" w:sz="4" w:space="0" w:color="auto"/>
              <w:left w:val="single" w:sz="4" w:space="0" w:color="auto"/>
              <w:bottom w:val="single" w:sz="4" w:space="0" w:color="auto"/>
              <w:right w:val="single" w:sz="4" w:space="0" w:color="auto"/>
            </w:tcBorders>
          </w:tcPr>
          <w:p w14:paraId="5584BF7F" w14:textId="77777777" w:rsidR="00C30417" w:rsidRPr="00240CD4" w:rsidRDefault="00C30417" w:rsidP="00C30417">
            <w:pPr>
              <w:pStyle w:val="af8"/>
              <w:keepNext/>
              <w:keepLines/>
              <w:widowControl/>
              <w:shd w:val="clear" w:color="auto" w:fill="FFFFFF"/>
              <w:rPr>
                <w:rFonts w:ascii="Times New Roman" w:hAnsi="Times New Roman" w:cs="Times New Roman"/>
                <w:bCs/>
                <w:sz w:val="16"/>
                <w:szCs w:val="16"/>
              </w:rPr>
            </w:pPr>
            <w:r w:rsidRPr="00240CD4">
              <w:rPr>
                <w:rFonts w:ascii="Times New Roman" w:hAnsi="Times New Roman" w:cs="Times New Roman"/>
                <w:bCs/>
                <w:sz w:val="16"/>
                <w:szCs w:val="16"/>
              </w:rPr>
              <w:t>Мероприятие 2.2.</w:t>
            </w:r>
          </w:p>
          <w:p w14:paraId="60B3498B" w14:textId="77777777" w:rsidR="00C30417" w:rsidRPr="00240CD4" w:rsidRDefault="00C30417" w:rsidP="00C30417">
            <w:pPr>
              <w:pStyle w:val="af8"/>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bCs/>
                <w:sz w:val="16"/>
                <w:szCs w:val="16"/>
              </w:rPr>
              <w:t xml:space="preserve">Организация, проведение спортивно - массовых, спортивных мероприятий и обеспечение участия в соревнованиях, </w:t>
            </w:r>
            <w:proofErr w:type="gramStart"/>
            <w:r w:rsidRPr="00240CD4">
              <w:rPr>
                <w:rFonts w:ascii="Times New Roman" w:hAnsi="Times New Roman" w:cs="Times New Roman"/>
                <w:bCs/>
                <w:sz w:val="16"/>
                <w:szCs w:val="16"/>
              </w:rPr>
              <w:t>согласно календарного плана</w:t>
            </w:r>
            <w:proofErr w:type="gramEnd"/>
          </w:p>
        </w:tc>
        <w:tc>
          <w:tcPr>
            <w:tcW w:w="1668" w:type="dxa"/>
            <w:tcBorders>
              <w:top w:val="single" w:sz="4" w:space="0" w:color="auto"/>
              <w:left w:val="single" w:sz="4" w:space="0" w:color="auto"/>
              <w:bottom w:val="single" w:sz="4" w:space="0" w:color="auto"/>
              <w:right w:val="single" w:sz="4" w:space="0" w:color="auto"/>
            </w:tcBorders>
          </w:tcPr>
          <w:p w14:paraId="5919549A" w14:textId="77777777" w:rsidR="00C30417" w:rsidRPr="00240CD4" w:rsidRDefault="00C30417" w:rsidP="00C30417">
            <w:pPr>
              <w:pStyle w:val="af7"/>
              <w:keepNext/>
              <w:keepLines/>
              <w:widowControl/>
              <w:shd w:val="clear" w:color="auto" w:fill="FFFFFF"/>
              <w:ind w:left="-33" w:right="-80"/>
              <w:rPr>
                <w:rFonts w:ascii="Times New Roman" w:hAnsi="Times New Roman" w:cs="Times New Roman"/>
                <w:sz w:val="16"/>
                <w:szCs w:val="16"/>
              </w:rPr>
            </w:pPr>
            <w:r w:rsidRPr="00240CD4">
              <w:rPr>
                <w:rFonts w:ascii="Times New Roman" w:hAnsi="Times New Roman" w:cs="Times New Roman"/>
                <w:sz w:val="16"/>
                <w:szCs w:val="16"/>
              </w:rPr>
              <w:t>Отдел спорта и молодежной политики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3BCF827E" w14:textId="343862A5" w:rsidR="00C30417" w:rsidRPr="00240CD4" w:rsidRDefault="00C30417" w:rsidP="00C30417">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w:t>
            </w:r>
            <w:r w:rsidR="00CF139B">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14:paraId="22CE00DB" w14:textId="48597950" w:rsidR="00C30417" w:rsidRPr="00240CD4" w:rsidRDefault="00C30417" w:rsidP="00C30417">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w:t>
            </w:r>
            <w:r w:rsidR="00CF139B">
              <w:rPr>
                <w:rFonts w:ascii="Times New Roman" w:hAnsi="Times New Roman" w:cs="Times New Roman"/>
                <w:sz w:val="16"/>
                <w:szCs w:val="16"/>
              </w:rPr>
              <w:t>6</w:t>
            </w:r>
          </w:p>
        </w:tc>
        <w:tc>
          <w:tcPr>
            <w:tcW w:w="1560" w:type="dxa"/>
            <w:tcBorders>
              <w:top w:val="single" w:sz="4" w:space="0" w:color="auto"/>
              <w:left w:val="single" w:sz="4" w:space="0" w:color="auto"/>
              <w:bottom w:val="single" w:sz="4" w:space="0" w:color="auto"/>
              <w:right w:val="single" w:sz="4" w:space="0" w:color="auto"/>
            </w:tcBorders>
          </w:tcPr>
          <w:p w14:paraId="5403864F" w14:textId="77777777"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264459BF" w14:textId="06A98107"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1.– 70,3</w:t>
            </w:r>
            <w:r w:rsidR="004D735F" w:rsidRPr="00240CD4">
              <w:rPr>
                <w:rFonts w:ascii="Times New Roman" w:hAnsi="Times New Roman" w:cs="Times New Roman"/>
                <w:sz w:val="16"/>
                <w:szCs w:val="16"/>
              </w:rPr>
              <w:t xml:space="preserve"> </w:t>
            </w:r>
            <w:r w:rsidRPr="00240CD4">
              <w:rPr>
                <w:rFonts w:ascii="Times New Roman" w:hAnsi="Times New Roman" w:cs="Times New Roman"/>
                <w:sz w:val="16"/>
                <w:szCs w:val="16"/>
              </w:rPr>
              <w:t>%</w:t>
            </w:r>
          </w:p>
          <w:p w14:paraId="2733AE15" w14:textId="6E320ECA" w:rsidR="00C30417" w:rsidRPr="00240CD4" w:rsidRDefault="00C30417" w:rsidP="00C30417">
            <w:pPr>
              <w:keepNext/>
              <w:keepLines/>
              <w:shd w:val="clear" w:color="auto" w:fill="FFFFFF"/>
              <w:rPr>
                <w:sz w:val="16"/>
                <w:szCs w:val="16"/>
              </w:rPr>
            </w:pPr>
            <w:r w:rsidRPr="00240CD4">
              <w:rPr>
                <w:sz w:val="16"/>
                <w:szCs w:val="16"/>
              </w:rPr>
              <w:t>2. – 2,</w:t>
            </w:r>
            <w:r w:rsidR="00CF139B">
              <w:rPr>
                <w:sz w:val="16"/>
                <w:szCs w:val="16"/>
              </w:rPr>
              <w:t>4</w:t>
            </w:r>
            <w:r w:rsidR="004D735F" w:rsidRPr="00240CD4">
              <w:rPr>
                <w:sz w:val="16"/>
                <w:szCs w:val="16"/>
              </w:rPr>
              <w:t xml:space="preserve"> </w:t>
            </w:r>
            <w:r w:rsidRPr="00240CD4">
              <w:rPr>
                <w:sz w:val="16"/>
                <w:szCs w:val="16"/>
              </w:rPr>
              <w:t>%</w:t>
            </w:r>
          </w:p>
          <w:p w14:paraId="04AA303A" w14:textId="77777777" w:rsidR="00C30417" w:rsidRPr="00240CD4" w:rsidRDefault="00C30417" w:rsidP="00C30417">
            <w:pPr>
              <w:keepNext/>
              <w:keepLines/>
              <w:shd w:val="clear" w:color="auto" w:fill="FFFFFF"/>
              <w:rPr>
                <w:sz w:val="16"/>
                <w:szCs w:val="16"/>
              </w:rPr>
            </w:pPr>
            <w:r w:rsidRPr="00240CD4">
              <w:rPr>
                <w:sz w:val="16"/>
                <w:szCs w:val="16"/>
              </w:rPr>
              <w:t>- Спортивная подготовка по олимпийским видам спорта</w:t>
            </w:r>
          </w:p>
          <w:p w14:paraId="1008D752" w14:textId="5539574E" w:rsidR="00C30417" w:rsidRPr="00240CD4" w:rsidRDefault="00861590" w:rsidP="00C30417">
            <w:pPr>
              <w:keepNext/>
              <w:keepLines/>
              <w:shd w:val="clear" w:color="auto" w:fill="FFFFFF"/>
              <w:rPr>
                <w:sz w:val="16"/>
                <w:szCs w:val="16"/>
              </w:rPr>
            </w:pPr>
            <w:r w:rsidRPr="00240CD4">
              <w:rPr>
                <w:sz w:val="16"/>
                <w:szCs w:val="16"/>
              </w:rPr>
              <w:t xml:space="preserve">- </w:t>
            </w:r>
            <w:r w:rsidR="00C30417" w:rsidRPr="00240CD4">
              <w:rPr>
                <w:sz w:val="16"/>
                <w:szCs w:val="16"/>
              </w:rPr>
              <w:t>Спортивная подготовка по не олимпийским видам спорта</w:t>
            </w:r>
          </w:p>
        </w:tc>
        <w:tc>
          <w:tcPr>
            <w:tcW w:w="3118" w:type="dxa"/>
            <w:tcBorders>
              <w:top w:val="single" w:sz="4" w:space="0" w:color="auto"/>
              <w:left w:val="single" w:sz="4" w:space="0" w:color="auto"/>
              <w:bottom w:val="single" w:sz="4" w:space="0" w:color="auto"/>
              <w:right w:val="single" w:sz="4" w:space="0" w:color="auto"/>
            </w:tcBorders>
          </w:tcPr>
          <w:p w14:paraId="3E392BBF" w14:textId="77777777"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lang w:eastAsia="en-US"/>
              </w:rPr>
              <w:t>1. Снижение доли занимающихся по программам спортивной подготовки, в их общей численности</w:t>
            </w:r>
          </w:p>
          <w:p w14:paraId="325018C0" w14:textId="4741F4CB"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Снижение удельного веса занимающихся в группах спортивного совершенствования и высшего спортивного мастерства;</w:t>
            </w:r>
          </w:p>
          <w:p w14:paraId="45D259D6" w14:textId="77777777" w:rsidR="00C30417" w:rsidRPr="00240CD4" w:rsidRDefault="00C30417" w:rsidP="00C30417">
            <w:pPr>
              <w:keepNext/>
              <w:keepLines/>
              <w:shd w:val="clear" w:color="auto" w:fill="FFFFFF"/>
              <w:rPr>
                <w:sz w:val="16"/>
                <w:szCs w:val="16"/>
                <w:lang w:eastAsia="en-US"/>
              </w:rPr>
            </w:pPr>
          </w:p>
        </w:tc>
        <w:tc>
          <w:tcPr>
            <w:tcW w:w="3185" w:type="dxa"/>
            <w:tcBorders>
              <w:top w:val="single" w:sz="4" w:space="0" w:color="auto"/>
              <w:left w:val="single" w:sz="4" w:space="0" w:color="auto"/>
              <w:bottom w:val="single" w:sz="4" w:space="0" w:color="auto"/>
            </w:tcBorders>
          </w:tcPr>
          <w:p w14:paraId="10D5C912" w14:textId="77777777" w:rsidR="00CF139B" w:rsidRPr="00240CD4" w:rsidRDefault="00CF139B" w:rsidP="00CF139B">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6F84CF0B" w14:textId="748F6684" w:rsidR="00C30417" w:rsidRPr="00240CD4" w:rsidRDefault="00CF139B" w:rsidP="00CF139B">
            <w:pPr>
              <w:keepNext/>
              <w:keepLines/>
              <w:shd w:val="clear" w:color="auto" w:fill="FFFFFF"/>
              <w:rPr>
                <w:sz w:val="16"/>
                <w:szCs w:val="16"/>
              </w:rPr>
            </w:pPr>
            <w:r w:rsidRPr="00240CD4">
              <w:rPr>
                <w:sz w:val="16"/>
                <w:szCs w:val="16"/>
                <w:lang w:eastAsia="en-US"/>
              </w:rPr>
              <w:t>1. Доля занимающихся по программам спортивной подготовки, в их общей численности  - 70,3%                                         2.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 спортивной направленности - 2,</w:t>
            </w:r>
            <w:r>
              <w:rPr>
                <w:sz w:val="16"/>
                <w:szCs w:val="16"/>
                <w:lang w:eastAsia="en-US"/>
              </w:rPr>
              <w:t xml:space="preserve">4 </w:t>
            </w:r>
            <w:r w:rsidRPr="00240CD4">
              <w:rPr>
                <w:sz w:val="16"/>
                <w:szCs w:val="16"/>
                <w:lang w:eastAsia="en-US"/>
              </w:rPr>
              <w:t>%</w:t>
            </w:r>
          </w:p>
        </w:tc>
      </w:tr>
      <w:tr w:rsidR="00240CD4" w:rsidRPr="00240CD4" w14:paraId="34048EE7" w14:textId="77777777" w:rsidTr="00861590">
        <w:trPr>
          <w:trHeight w:val="20"/>
          <w:jc w:val="center"/>
        </w:trPr>
        <w:tc>
          <w:tcPr>
            <w:tcW w:w="608" w:type="dxa"/>
            <w:tcBorders>
              <w:top w:val="single" w:sz="4" w:space="0" w:color="auto"/>
              <w:bottom w:val="single" w:sz="4" w:space="0" w:color="auto"/>
              <w:right w:val="single" w:sz="4" w:space="0" w:color="auto"/>
            </w:tcBorders>
          </w:tcPr>
          <w:p w14:paraId="2669CAA1" w14:textId="605F77D1" w:rsidR="00C30417" w:rsidRPr="00240CD4" w:rsidRDefault="005D5EA0" w:rsidP="00C30417">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7</w:t>
            </w:r>
          </w:p>
        </w:tc>
        <w:tc>
          <w:tcPr>
            <w:tcW w:w="2357" w:type="dxa"/>
            <w:tcBorders>
              <w:top w:val="single" w:sz="4" w:space="0" w:color="auto"/>
              <w:left w:val="single" w:sz="4" w:space="0" w:color="auto"/>
              <w:bottom w:val="single" w:sz="4" w:space="0" w:color="auto"/>
              <w:right w:val="single" w:sz="4" w:space="0" w:color="auto"/>
            </w:tcBorders>
          </w:tcPr>
          <w:p w14:paraId="438F397C" w14:textId="77777777" w:rsidR="00C30417" w:rsidRPr="00240CD4" w:rsidRDefault="00C30417" w:rsidP="00C30417">
            <w:pPr>
              <w:pStyle w:val="af8"/>
              <w:keepNext/>
              <w:keepLines/>
              <w:widowControl/>
              <w:shd w:val="clear" w:color="auto" w:fill="FFFFFF"/>
              <w:rPr>
                <w:rFonts w:ascii="Times New Roman" w:hAnsi="Times New Roman" w:cs="Times New Roman"/>
                <w:bCs/>
                <w:sz w:val="16"/>
                <w:szCs w:val="16"/>
              </w:rPr>
            </w:pPr>
            <w:r w:rsidRPr="00240CD4">
              <w:rPr>
                <w:rFonts w:ascii="Times New Roman" w:hAnsi="Times New Roman" w:cs="Times New Roman"/>
                <w:bCs/>
                <w:sz w:val="16"/>
                <w:szCs w:val="16"/>
              </w:rPr>
              <w:t>Мероприятие 2.3</w:t>
            </w:r>
          </w:p>
          <w:p w14:paraId="689D3052" w14:textId="77777777" w:rsidR="00C30417" w:rsidRPr="00240CD4" w:rsidRDefault="00C30417" w:rsidP="00C30417">
            <w:pPr>
              <w:pStyle w:val="af8"/>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bCs/>
                <w:sz w:val="16"/>
                <w:szCs w:val="16"/>
              </w:rPr>
              <w:t>Выполнение требований федеральных стандартов спортивной подготовки</w:t>
            </w:r>
          </w:p>
        </w:tc>
        <w:tc>
          <w:tcPr>
            <w:tcW w:w="1668" w:type="dxa"/>
            <w:tcBorders>
              <w:top w:val="single" w:sz="4" w:space="0" w:color="auto"/>
              <w:left w:val="single" w:sz="4" w:space="0" w:color="auto"/>
              <w:bottom w:val="single" w:sz="4" w:space="0" w:color="auto"/>
              <w:right w:val="single" w:sz="4" w:space="0" w:color="auto"/>
            </w:tcBorders>
          </w:tcPr>
          <w:p w14:paraId="7153B7AA" w14:textId="77777777" w:rsidR="00C30417" w:rsidRPr="00240CD4" w:rsidRDefault="00C30417" w:rsidP="00C30417">
            <w:pPr>
              <w:pStyle w:val="af7"/>
              <w:keepNext/>
              <w:keepLines/>
              <w:widowControl/>
              <w:shd w:val="clear" w:color="auto" w:fill="FFFFFF"/>
              <w:ind w:left="-33" w:right="-80"/>
              <w:rPr>
                <w:rFonts w:ascii="Times New Roman" w:hAnsi="Times New Roman" w:cs="Times New Roman"/>
                <w:sz w:val="16"/>
                <w:szCs w:val="16"/>
              </w:rPr>
            </w:pPr>
            <w:r w:rsidRPr="00240CD4">
              <w:rPr>
                <w:rFonts w:ascii="Times New Roman" w:hAnsi="Times New Roman" w:cs="Times New Roman"/>
                <w:sz w:val="16"/>
                <w:szCs w:val="16"/>
              </w:rPr>
              <w:t>Отдел спорта и молодежной политики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33B9FAF5" w14:textId="11B6724E" w:rsidR="00C30417" w:rsidRPr="00240CD4" w:rsidRDefault="00C30417" w:rsidP="00C30417">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2024</w:t>
            </w:r>
          </w:p>
        </w:tc>
        <w:tc>
          <w:tcPr>
            <w:tcW w:w="1134" w:type="dxa"/>
            <w:tcBorders>
              <w:top w:val="single" w:sz="4" w:space="0" w:color="auto"/>
              <w:left w:val="single" w:sz="4" w:space="0" w:color="auto"/>
              <w:bottom w:val="single" w:sz="4" w:space="0" w:color="auto"/>
              <w:right w:val="single" w:sz="4" w:space="0" w:color="auto"/>
            </w:tcBorders>
          </w:tcPr>
          <w:p w14:paraId="00DD48C6" w14:textId="3BFDC0E5" w:rsidR="00C30417" w:rsidRPr="00240CD4" w:rsidRDefault="00C30417" w:rsidP="00C30417">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2024</w:t>
            </w:r>
          </w:p>
        </w:tc>
        <w:tc>
          <w:tcPr>
            <w:tcW w:w="1560" w:type="dxa"/>
            <w:tcBorders>
              <w:top w:val="single" w:sz="4" w:space="0" w:color="auto"/>
              <w:left w:val="single" w:sz="4" w:space="0" w:color="auto"/>
              <w:bottom w:val="single" w:sz="4" w:space="0" w:color="auto"/>
              <w:right w:val="single" w:sz="4" w:space="0" w:color="auto"/>
            </w:tcBorders>
          </w:tcPr>
          <w:p w14:paraId="443D7725" w14:textId="77777777"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0510AE86" w14:textId="68003BE5"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1.– 70,3</w:t>
            </w:r>
            <w:r w:rsidR="004D735F" w:rsidRPr="00240CD4">
              <w:rPr>
                <w:rFonts w:ascii="Times New Roman" w:hAnsi="Times New Roman" w:cs="Times New Roman"/>
                <w:sz w:val="16"/>
                <w:szCs w:val="16"/>
              </w:rPr>
              <w:t xml:space="preserve"> </w:t>
            </w:r>
            <w:r w:rsidRPr="00240CD4">
              <w:rPr>
                <w:rFonts w:ascii="Times New Roman" w:hAnsi="Times New Roman" w:cs="Times New Roman"/>
                <w:sz w:val="16"/>
                <w:szCs w:val="16"/>
              </w:rPr>
              <w:t>%</w:t>
            </w:r>
          </w:p>
          <w:p w14:paraId="6C03EEB8" w14:textId="30A5E99F" w:rsidR="00C30417" w:rsidRPr="00240CD4" w:rsidRDefault="00C30417" w:rsidP="00C30417">
            <w:pPr>
              <w:keepNext/>
              <w:keepLines/>
              <w:shd w:val="clear" w:color="auto" w:fill="FFFFFF"/>
              <w:rPr>
                <w:sz w:val="16"/>
                <w:szCs w:val="16"/>
              </w:rPr>
            </w:pPr>
            <w:r w:rsidRPr="00240CD4">
              <w:rPr>
                <w:sz w:val="16"/>
                <w:szCs w:val="16"/>
              </w:rPr>
              <w:t>2. – 2,</w:t>
            </w:r>
            <w:r w:rsidR="004D735F" w:rsidRPr="00240CD4">
              <w:rPr>
                <w:sz w:val="16"/>
                <w:szCs w:val="16"/>
              </w:rPr>
              <w:t xml:space="preserve">3 </w:t>
            </w:r>
            <w:r w:rsidRPr="00240CD4">
              <w:rPr>
                <w:sz w:val="16"/>
                <w:szCs w:val="16"/>
              </w:rPr>
              <w:t>%</w:t>
            </w:r>
          </w:p>
          <w:p w14:paraId="6DE9F0D7" w14:textId="77777777" w:rsidR="00C30417" w:rsidRPr="00240CD4" w:rsidRDefault="00C30417" w:rsidP="00C30417">
            <w:pPr>
              <w:keepNext/>
              <w:keepLines/>
              <w:shd w:val="clear" w:color="auto" w:fill="FFFFFF"/>
              <w:rPr>
                <w:sz w:val="16"/>
                <w:szCs w:val="16"/>
              </w:rPr>
            </w:pPr>
            <w:r w:rsidRPr="00240CD4">
              <w:rPr>
                <w:sz w:val="16"/>
                <w:szCs w:val="16"/>
              </w:rPr>
              <w:t>- Спортивная подготовка по олимпийским видам спорта</w:t>
            </w:r>
          </w:p>
          <w:p w14:paraId="42C96CCE" w14:textId="4B25D8DA" w:rsidR="00C30417" w:rsidRPr="00240CD4" w:rsidRDefault="00861590" w:rsidP="00C30417">
            <w:pPr>
              <w:keepNext/>
              <w:keepLines/>
              <w:shd w:val="clear" w:color="auto" w:fill="FFFFFF"/>
              <w:rPr>
                <w:sz w:val="16"/>
                <w:szCs w:val="16"/>
              </w:rPr>
            </w:pPr>
            <w:r w:rsidRPr="00240CD4">
              <w:rPr>
                <w:sz w:val="16"/>
                <w:szCs w:val="16"/>
              </w:rPr>
              <w:t xml:space="preserve">- </w:t>
            </w:r>
            <w:r w:rsidR="00C30417" w:rsidRPr="00240CD4">
              <w:rPr>
                <w:sz w:val="16"/>
                <w:szCs w:val="16"/>
              </w:rPr>
              <w:t>Спортивная подготовка по не олимпийским видам спорта</w:t>
            </w:r>
          </w:p>
        </w:tc>
        <w:tc>
          <w:tcPr>
            <w:tcW w:w="3118" w:type="dxa"/>
            <w:tcBorders>
              <w:top w:val="single" w:sz="4" w:space="0" w:color="auto"/>
              <w:left w:val="single" w:sz="4" w:space="0" w:color="auto"/>
              <w:bottom w:val="single" w:sz="4" w:space="0" w:color="auto"/>
              <w:right w:val="single" w:sz="4" w:space="0" w:color="auto"/>
            </w:tcBorders>
          </w:tcPr>
          <w:p w14:paraId="445FE8B0" w14:textId="77777777"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lang w:eastAsia="en-US"/>
              </w:rPr>
              <w:t>1. Снижение доли занимающихся по программам спортивной подготовки, в их общей численности</w:t>
            </w:r>
          </w:p>
          <w:p w14:paraId="2E6E7737" w14:textId="13461F70"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Снижение удельного веса занимающихся в группах спортивного совершенствования и высшего спортивного мастерства;</w:t>
            </w:r>
          </w:p>
          <w:p w14:paraId="5EE03333" w14:textId="77777777" w:rsidR="00C30417" w:rsidRPr="00240CD4" w:rsidRDefault="00C30417" w:rsidP="00C30417">
            <w:pPr>
              <w:keepNext/>
              <w:keepLines/>
              <w:shd w:val="clear" w:color="auto" w:fill="FFFFFF"/>
              <w:rPr>
                <w:sz w:val="16"/>
                <w:szCs w:val="16"/>
                <w:lang w:eastAsia="en-US"/>
              </w:rPr>
            </w:pPr>
          </w:p>
        </w:tc>
        <w:tc>
          <w:tcPr>
            <w:tcW w:w="3185" w:type="dxa"/>
            <w:tcBorders>
              <w:top w:val="single" w:sz="4" w:space="0" w:color="auto"/>
              <w:left w:val="single" w:sz="4" w:space="0" w:color="auto"/>
              <w:bottom w:val="single" w:sz="4" w:space="0" w:color="auto"/>
            </w:tcBorders>
          </w:tcPr>
          <w:p w14:paraId="3C5CD1E3" w14:textId="77777777" w:rsidR="00CF139B" w:rsidRPr="00240CD4" w:rsidRDefault="00CF139B" w:rsidP="00CF139B">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5CE7646D" w14:textId="0ED3A29C" w:rsidR="00C30417" w:rsidRPr="00240CD4" w:rsidRDefault="00CF139B" w:rsidP="00CF139B">
            <w:pPr>
              <w:keepNext/>
              <w:keepLines/>
              <w:shd w:val="clear" w:color="auto" w:fill="FFFFFF"/>
              <w:rPr>
                <w:sz w:val="16"/>
                <w:szCs w:val="16"/>
              </w:rPr>
            </w:pPr>
            <w:r w:rsidRPr="00240CD4">
              <w:rPr>
                <w:sz w:val="16"/>
                <w:szCs w:val="16"/>
                <w:lang w:eastAsia="en-US"/>
              </w:rPr>
              <w:t>1. Доля занимающихся по программам спортивной подготовки, в их общей численности  - 70,3%                                         2.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 спортивной направленности - 2,</w:t>
            </w:r>
            <w:r>
              <w:rPr>
                <w:sz w:val="16"/>
                <w:szCs w:val="16"/>
                <w:lang w:eastAsia="en-US"/>
              </w:rPr>
              <w:t xml:space="preserve">3 </w:t>
            </w:r>
            <w:r w:rsidRPr="00240CD4">
              <w:rPr>
                <w:sz w:val="16"/>
                <w:szCs w:val="16"/>
                <w:lang w:eastAsia="en-US"/>
              </w:rPr>
              <w:t>%</w:t>
            </w:r>
          </w:p>
        </w:tc>
      </w:tr>
      <w:tr w:rsidR="00240CD4" w:rsidRPr="00240CD4" w14:paraId="406F9FEC" w14:textId="77777777" w:rsidTr="00861590">
        <w:trPr>
          <w:trHeight w:val="20"/>
          <w:jc w:val="center"/>
        </w:trPr>
        <w:tc>
          <w:tcPr>
            <w:tcW w:w="608" w:type="dxa"/>
            <w:tcBorders>
              <w:top w:val="single" w:sz="4" w:space="0" w:color="auto"/>
              <w:bottom w:val="single" w:sz="4" w:space="0" w:color="auto"/>
              <w:right w:val="single" w:sz="4" w:space="0" w:color="auto"/>
            </w:tcBorders>
          </w:tcPr>
          <w:p w14:paraId="2DEAFD93" w14:textId="7C3E2722" w:rsidR="00C30417" w:rsidRPr="00240CD4" w:rsidRDefault="005D5EA0" w:rsidP="00C30417">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w:t>
            </w:r>
          </w:p>
        </w:tc>
        <w:tc>
          <w:tcPr>
            <w:tcW w:w="2357" w:type="dxa"/>
            <w:tcBorders>
              <w:top w:val="single" w:sz="4" w:space="0" w:color="auto"/>
              <w:left w:val="single" w:sz="4" w:space="0" w:color="auto"/>
              <w:bottom w:val="single" w:sz="4" w:space="0" w:color="auto"/>
              <w:right w:val="single" w:sz="4" w:space="0" w:color="auto"/>
            </w:tcBorders>
          </w:tcPr>
          <w:p w14:paraId="2B0EB916" w14:textId="77777777" w:rsidR="00C30417" w:rsidRPr="00240CD4" w:rsidRDefault="00C30417" w:rsidP="00C30417">
            <w:pPr>
              <w:pStyle w:val="af8"/>
              <w:keepNext/>
              <w:keepLines/>
              <w:widowControl/>
              <w:shd w:val="clear" w:color="auto" w:fill="FFFFFF"/>
              <w:rPr>
                <w:rFonts w:ascii="Times New Roman" w:hAnsi="Times New Roman" w:cs="Times New Roman"/>
                <w:bCs/>
                <w:sz w:val="16"/>
                <w:szCs w:val="16"/>
              </w:rPr>
            </w:pPr>
            <w:r w:rsidRPr="00240CD4">
              <w:rPr>
                <w:rFonts w:ascii="Times New Roman" w:hAnsi="Times New Roman" w:cs="Times New Roman"/>
                <w:bCs/>
                <w:sz w:val="16"/>
                <w:szCs w:val="16"/>
              </w:rPr>
              <w:t>Мероприятие 2.4</w:t>
            </w:r>
          </w:p>
          <w:p w14:paraId="6EDF3BCF" w14:textId="77777777" w:rsidR="00C30417" w:rsidRPr="00240CD4" w:rsidRDefault="00C30417" w:rsidP="00C30417">
            <w:pPr>
              <w:rPr>
                <w:sz w:val="16"/>
                <w:szCs w:val="16"/>
              </w:rPr>
            </w:pPr>
            <w:r w:rsidRPr="00240CD4">
              <w:rPr>
                <w:bCs/>
                <w:sz w:val="16"/>
                <w:szCs w:val="16"/>
              </w:rPr>
              <w:t>Средства на развитие детско-юношеского спорта</w:t>
            </w:r>
          </w:p>
          <w:p w14:paraId="05066498" w14:textId="77777777" w:rsidR="00C30417" w:rsidRPr="00240CD4" w:rsidRDefault="00C30417" w:rsidP="00C30417">
            <w:pPr>
              <w:pStyle w:val="af8"/>
              <w:keepNext/>
              <w:keepLines/>
              <w:widowControl/>
              <w:shd w:val="clear" w:color="auto" w:fill="FFFFFF"/>
              <w:rPr>
                <w:rFonts w:ascii="Times New Roman" w:hAnsi="Times New Roman" w:cs="Times New Roman"/>
                <w:bCs/>
                <w:sz w:val="16"/>
                <w:szCs w:val="16"/>
              </w:rPr>
            </w:pPr>
          </w:p>
        </w:tc>
        <w:tc>
          <w:tcPr>
            <w:tcW w:w="1668" w:type="dxa"/>
            <w:tcBorders>
              <w:top w:val="single" w:sz="4" w:space="0" w:color="auto"/>
              <w:left w:val="single" w:sz="4" w:space="0" w:color="auto"/>
              <w:bottom w:val="single" w:sz="4" w:space="0" w:color="auto"/>
              <w:right w:val="single" w:sz="4" w:space="0" w:color="auto"/>
            </w:tcBorders>
          </w:tcPr>
          <w:p w14:paraId="614DE060" w14:textId="77777777" w:rsidR="00C30417" w:rsidRPr="00240CD4" w:rsidRDefault="00C30417" w:rsidP="00C30417">
            <w:pPr>
              <w:pStyle w:val="af7"/>
              <w:keepNext/>
              <w:keepLines/>
              <w:widowControl/>
              <w:shd w:val="clear" w:color="auto" w:fill="FFFFFF"/>
              <w:ind w:left="-33" w:right="-80"/>
              <w:rPr>
                <w:rFonts w:ascii="Times New Roman" w:hAnsi="Times New Roman" w:cs="Times New Roman"/>
                <w:sz w:val="16"/>
                <w:szCs w:val="16"/>
              </w:rPr>
            </w:pPr>
            <w:r w:rsidRPr="00240CD4">
              <w:rPr>
                <w:rFonts w:ascii="Times New Roman" w:hAnsi="Times New Roman" w:cs="Times New Roman"/>
                <w:sz w:val="16"/>
                <w:szCs w:val="16"/>
              </w:rPr>
              <w:t>Отдел спорта и молодежной политики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03A5B5D2" w14:textId="68C5B3C7" w:rsidR="00C30417" w:rsidRPr="00240CD4" w:rsidRDefault="00C30417" w:rsidP="00C30417">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2024</w:t>
            </w:r>
          </w:p>
        </w:tc>
        <w:tc>
          <w:tcPr>
            <w:tcW w:w="1134" w:type="dxa"/>
            <w:tcBorders>
              <w:top w:val="single" w:sz="4" w:space="0" w:color="auto"/>
              <w:left w:val="single" w:sz="4" w:space="0" w:color="auto"/>
              <w:bottom w:val="single" w:sz="4" w:space="0" w:color="auto"/>
              <w:right w:val="single" w:sz="4" w:space="0" w:color="auto"/>
            </w:tcBorders>
          </w:tcPr>
          <w:p w14:paraId="073CDED5" w14:textId="18F01DAF" w:rsidR="00C30417" w:rsidRPr="00240CD4" w:rsidRDefault="00C30417" w:rsidP="00C30417">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2024</w:t>
            </w:r>
          </w:p>
        </w:tc>
        <w:tc>
          <w:tcPr>
            <w:tcW w:w="1560" w:type="dxa"/>
            <w:tcBorders>
              <w:top w:val="single" w:sz="4" w:space="0" w:color="auto"/>
              <w:left w:val="single" w:sz="4" w:space="0" w:color="auto"/>
              <w:bottom w:val="single" w:sz="4" w:space="0" w:color="auto"/>
              <w:right w:val="single" w:sz="4" w:space="0" w:color="auto"/>
            </w:tcBorders>
          </w:tcPr>
          <w:p w14:paraId="453D44EE" w14:textId="77777777"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5A8A371A" w14:textId="269A1FF5" w:rsidR="00C30417" w:rsidRPr="00240CD4" w:rsidRDefault="00C30417" w:rsidP="00C30417">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1.– 70,3</w:t>
            </w:r>
            <w:r w:rsidR="004D735F" w:rsidRPr="00240CD4">
              <w:rPr>
                <w:rFonts w:ascii="Times New Roman" w:hAnsi="Times New Roman" w:cs="Times New Roman"/>
                <w:sz w:val="16"/>
                <w:szCs w:val="16"/>
              </w:rPr>
              <w:t xml:space="preserve"> </w:t>
            </w:r>
            <w:r w:rsidRPr="00240CD4">
              <w:rPr>
                <w:rFonts w:ascii="Times New Roman" w:hAnsi="Times New Roman" w:cs="Times New Roman"/>
                <w:sz w:val="16"/>
                <w:szCs w:val="16"/>
              </w:rPr>
              <w:t>%</w:t>
            </w:r>
          </w:p>
          <w:p w14:paraId="0370B5B8" w14:textId="01C8C383" w:rsidR="00C30417" w:rsidRPr="00240CD4" w:rsidRDefault="00C30417" w:rsidP="00C30417">
            <w:pPr>
              <w:keepNext/>
              <w:keepLines/>
              <w:shd w:val="clear" w:color="auto" w:fill="FFFFFF"/>
              <w:rPr>
                <w:sz w:val="16"/>
                <w:szCs w:val="16"/>
              </w:rPr>
            </w:pPr>
            <w:r w:rsidRPr="00240CD4">
              <w:rPr>
                <w:sz w:val="16"/>
                <w:szCs w:val="16"/>
              </w:rPr>
              <w:t>2. – 2,</w:t>
            </w:r>
            <w:r w:rsidR="004D735F" w:rsidRPr="00240CD4">
              <w:rPr>
                <w:sz w:val="16"/>
                <w:szCs w:val="16"/>
              </w:rPr>
              <w:t xml:space="preserve">3 </w:t>
            </w:r>
            <w:r w:rsidRPr="00240CD4">
              <w:rPr>
                <w:sz w:val="16"/>
                <w:szCs w:val="16"/>
              </w:rPr>
              <w:t>%</w:t>
            </w:r>
          </w:p>
          <w:p w14:paraId="15F7FC15" w14:textId="77777777" w:rsidR="00C30417" w:rsidRPr="00240CD4" w:rsidRDefault="00C30417" w:rsidP="00C30417">
            <w:pPr>
              <w:keepNext/>
              <w:keepLines/>
              <w:shd w:val="clear" w:color="auto" w:fill="FFFFFF"/>
              <w:rPr>
                <w:sz w:val="16"/>
                <w:szCs w:val="16"/>
              </w:rPr>
            </w:pPr>
            <w:r w:rsidRPr="00240CD4">
              <w:rPr>
                <w:sz w:val="16"/>
                <w:szCs w:val="16"/>
              </w:rPr>
              <w:t xml:space="preserve">- Спортивная подготовка по </w:t>
            </w:r>
            <w:r w:rsidRPr="00240CD4">
              <w:rPr>
                <w:sz w:val="16"/>
                <w:szCs w:val="16"/>
              </w:rPr>
              <w:lastRenderedPageBreak/>
              <w:t>олимпийским видам спорта</w:t>
            </w:r>
          </w:p>
          <w:p w14:paraId="658E79DC" w14:textId="57B53C52" w:rsidR="00C30417" w:rsidRPr="00240CD4" w:rsidRDefault="00861590" w:rsidP="00C30417">
            <w:pPr>
              <w:keepNext/>
              <w:keepLines/>
              <w:shd w:val="clear" w:color="auto" w:fill="FFFFFF"/>
              <w:rPr>
                <w:sz w:val="16"/>
                <w:szCs w:val="16"/>
              </w:rPr>
            </w:pPr>
            <w:r w:rsidRPr="00240CD4">
              <w:rPr>
                <w:sz w:val="16"/>
                <w:szCs w:val="16"/>
              </w:rPr>
              <w:t xml:space="preserve">- </w:t>
            </w:r>
            <w:r w:rsidR="00C30417" w:rsidRPr="00240CD4">
              <w:rPr>
                <w:sz w:val="16"/>
                <w:szCs w:val="16"/>
              </w:rPr>
              <w:t>Спортивная подготовка по не олимпийским видам спорта</w:t>
            </w:r>
          </w:p>
        </w:tc>
        <w:tc>
          <w:tcPr>
            <w:tcW w:w="3118" w:type="dxa"/>
            <w:tcBorders>
              <w:top w:val="single" w:sz="4" w:space="0" w:color="auto"/>
              <w:left w:val="single" w:sz="4" w:space="0" w:color="auto"/>
              <w:bottom w:val="single" w:sz="4" w:space="0" w:color="auto"/>
              <w:right w:val="single" w:sz="4" w:space="0" w:color="auto"/>
            </w:tcBorders>
          </w:tcPr>
          <w:p w14:paraId="25E5CAA9" w14:textId="77777777"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lang w:eastAsia="en-US"/>
              </w:rPr>
              <w:lastRenderedPageBreak/>
              <w:t>1. Снижение доли занимающихся по программам спортивной подготовки, в их общей численности</w:t>
            </w:r>
          </w:p>
          <w:p w14:paraId="7B9C71C9" w14:textId="0430D4AC" w:rsidR="00C30417" w:rsidRPr="00240CD4" w:rsidRDefault="00C30417" w:rsidP="00C30417">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 xml:space="preserve">2. Снижение удельного веса занимающихся в группах спортивного совершенствования и высшего </w:t>
            </w:r>
            <w:r w:rsidRPr="00240CD4">
              <w:rPr>
                <w:rFonts w:ascii="Times New Roman" w:hAnsi="Times New Roman" w:cs="Times New Roman"/>
                <w:sz w:val="16"/>
                <w:szCs w:val="16"/>
              </w:rPr>
              <w:lastRenderedPageBreak/>
              <w:t>спортивного мастерства;</w:t>
            </w:r>
          </w:p>
          <w:p w14:paraId="3BC6154B" w14:textId="77777777" w:rsidR="00C30417" w:rsidRPr="00240CD4" w:rsidRDefault="00C30417" w:rsidP="00C30417">
            <w:pPr>
              <w:keepNext/>
              <w:keepLines/>
              <w:shd w:val="clear" w:color="auto" w:fill="FFFFFF"/>
              <w:rPr>
                <w:sz w:val="16"/>
                <w:szCs w:val="16"/>
                <w:lang w:eastAsia="en-US"/>
              </w:rPr>
            </w:pPr>
          </w:p>
        </w:tc>
        <w:tc>
          <w:tcPr>
            <w:tcW w:w="3185" w:type="dxa"/>
            <w:tcBorders>
              <w:top w:val="single" w:sz="4" w:space="0" w:color="auto"/>
              <w:left w:val="single" w:sz="4" w:space="0" w:color="auto"/>
              <w:bottom w:val="single" w:sz="4" w:space="0" w:color="auto"/>
            </w:tcBorders>
          </w:tcPr>
          <w:p w14:paraId="6811E9BA" w14:textId="77777777" w:rsidR="00CF139B" w:rsidRPr="00240CD4" w:rsidRDefault="00CF139B" w:rsidP="00CF139B">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lastRenderedPageBreak/>
              <w:t xml:space="preserve">показатель результативности </w:t>
            </w:r>
          </w:p>
          <w:p w14:paraId="3B943986" w14:textId="2F501661" w:rsidR="00C30417" w:rsidRPr="00240CD4" w:rsidRDefault="00CF139B" w:rsidP="00CF139B">
            <w:pPr>
              <w:keepNext/>
              <w:keepLines/>
              <w:shd w:val="clear" w:color="auto" w:fill="FFFFFF"/>
              <w:rPr>
                <w:sz w:val="16"/>
                <w:szCs w:val="16"/>
              </w:rPr>
            </w:pPr>
            <w:r w:rsidRPr="00240CD4">
              <w:rPr>
                <w:sz w:val="16"/>
                <w:szCs w:val="16"/>
                <w:lang w:eastAsia="en-US"/>
              </w:rPr>
              <w:t xml:space="preserve">1. Доля занимающихся по программам спортивной подготовки, в их общей численности  - 70,3%                                         2. Удельный вес занимающихся в группах спортивного совершенствования и </w:t>
            </w:r>
            <w:r w:rsidRPr="00240CD4">
              <w:rPr>
                <w:sz w:val="16"/>
                <w:szCs w:val="16"/>
                <w:lang w:eastAsia="en-US"/>
              </w:rPr>
              <w:lastRenderedPageBreak/>
              <w:t>высшего спортивного мастерства к общему  числу занимающихся в учреждениях физкультурно- спортивной направленности - 2,</w:t>
            </w:r>
            <w:r>
              <w:rPr>
                <w:sz w:val="16"/>
                <w:szCs w:val="16"/>
                <w:lang w:eastAsia="en-US"/>
              </w:rPr>
              <w:t xml:space="preserve">3 </w:t>
            </w:r>
            <w:r w:rsidRPr="00240CD4">
              <w:rPr>
                <w:sz w:val="16"/>
                <w:szCs w:val="16"/>
                <w:lang w:eastAsia="en-US"/>
              </w:rPr>
              <w:t>%</w:t>
            </w:r>
          </w:p>
        </w:tc>
      </w:tr>
      <w:tr w:rsidR="00240CD4" w:rsidRPr="00240CD4" w14:paraId="5809058D" w14:textId="77777777" w:rsidTr="00861590">
        <w:trPr>
          <w:trHeight w:val="20"/>
          <w:jc w:val="center"/>
        </w:trPr>
        <w:tc>
          <w:tcPr>
            <w:tcW w:w="608" w:type="dxa"/>
            <w:tcBorders>
              <w:top w:val="single" w:sz="4" w:space="0" w:color="auto"/>
              <w:bottom w:val="single" w:sz="4" w:space="0" w:color="auto"/>
              <w:right w:val="single" w:sz="4" w:space="0" w:color="auto"/>
            </w:tcBorders>
          </w:tcPr>
          <w:p w14:paraId="473A32FE" w14:textId="777037A3" w:rsidR="005D5EA0" w:rsidRPr="00240CD4" w:rsidRDefault="005D5EA0" w:rsidP="005D5EA0">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9</w:t>
            </w:r>
          </w:p>
        </w:tc>
        <w:tc>
          <w:tcPr>
            <w:tcW w:w="2357" w:type="dxa"/>
            <w:tcBorders>
              <w:top w:val="single" w:sz="4" w:space="0" w:color="auto"/>
              <w:left w:val="single" w:sz="4" w:space="0" w:color="auto"/>
              <w:bottom w:val="single" w:sz="4" w:space="0" w:color="auto"/>
              <w:right w:val="single" w:sz="4" w:space="0" w:color="auto"/>
            </w:tcBorders>
          </w:tcPr>
          <w:p w14:paraId="5361D945" w14:textId="5A208CFF" w:rsidR="005D5EA0" w:rsidRPr="00240CD4" w:rsidRDefault="005D5EA0" w:rsidP="005D5EA0">
            <w:pPr>
              <w:pStyle w:val="af8"/>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Мероприятие 2.5</w:t>
            </w:r>
          </w:p>
          <w:p w14:paraId="1EC3135E" w14:textId="6BD8FFC2" w:rsidR="005D5EA0" w:rsidRPr="00240CD4" w:rsidRDefault="005D5EA0" w:rsidP="005D5EA0">
            <w:pPr>
              <w:pStyle w:val="af8"/>
              <w:keepNext/>
              <w:keepLines/>
              <w:widowControl/>
              <w:shd w:val="clear" w:color="auto" w:fill="FFFFFF"/>
              <w:rPr>
                <w:rFonts w:ascii="Times New Roman" w:hAnsi="Times New Roman" w:cs="Times New Roman"/>
                <w:bCs/>
                <w:sz w:val="16"/>
                <w:szCs w:val="16"/>
              </w:rPr>
            </w:pPr>
            <w:r w:rsidRPr="00240CD4">
              <w:rPr>
                <w:rFonts w:ascii="Times New Roman" w:hAnsi="Times New Roman" w:cs="Times New Roman"/>
                <w:bCs/>
                <w:sz w:val="16"/>
                <w:szCs w:val="16"/>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668" w:type="dxa"/>
            <w:tcBorders>
              <w:top w:val="single" w:sz="4" w:space="0" w:color="auto"/>
              <w:left w:val="single" w:sz="4" w:space="0" w:color="auto"/>
              <w:bottom w:val="single" w:sz="4" w:space="0" w:color="auto"/>
              <w:right w:val="single" w:sz="4" w:space="0" w:color="auto"/>
            </w:tcBorders>
          </w:tcPr>
          <w:p w14:paraId="3CCAAF80" w14:textId="3ED1C859" w:rsidR="005D5EA0" w:rsidRPr="00240CD4" w:rsidRDefault="005D5EA0" w:rsidP="005D5EA0">
            <w:pPr>
              <w:pStyle w:val="af7"/>
              <w:keepNext/>
              <w:keepLines/>
              <w:widowControl/>
              <w:shd w:val="clear" w:color="auto" w:fill="FFFFFF"/>
              <w:ind w:left="-33" w:right="-80"/>
              <w:rPr>
                <w:rFonts w:ascii="Times New Roman" w:hAnsi="Times New Roman" w:cs="Times New Roman"/>
                <w:sz w:val="16"/>
                <w:szCs w:val="16"/>
              </w:rPr>
            </w:pPr>
            <w:r w:rsidRPr="00240CD4">
              <w:rPr>
                <w:rFonts w:ascii="Times New Roman" w:hAnsi="Times New Roman" w:cs="Times New Roman"/>
                <w:sz w:val="16"/>
                <w:szCs w:val="16"/>
              </w:rPr>
              <w:t>Отдел спорта и молодежной политики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46BB9DBD" w14:textId="3AA96947" w:rsidR="005D5EA0" w:rsidRPr="00240CD4" w:rsidRDefault="005D5EA0" w:rsidP="005D5EA0">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2024</w:t>
            </w:r>
          </w:p>
        </w:tc>
        <w:tc>
          <w:tcPr>
            <w:tcW w:w="1134" w:type="dxa"/>
            <w:tcBorders>
              <w:top w:val="single" w:sz="4" w:space="0" w:color="auto"/>
              <w:left w:val="single" w:sz="4" w:space="0" w:color="auto"/>
              <w:bottom w:val="single" w:sz="4" w:space="0" w:color="auto"/>
              <w:right w:val="single" w:sz="4" w:space="0" w:color="auto"/>
            </w:tcBorders>
          </w:tcPr>
          <w:p w14:paraId="269F2624" w14:textId="1038924D" w:rsidR="005D5EA0" w:rsidRPr="00240CD4" w:rsidRDefault="005D5EA0" w:rsidP="005D5EA0">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2024</w:t>
            </w:r>
          </w:p>
        </w:tc>
        <w:tc>
          <w:tcPr>
            <w:tcW w:w="1560" w:type="dxa"/>
            <w:tcBorders>
              <w:top w:val="single" w:sz="4" w:space="0" w:color="auto"/>
              <w:left w:val="single" w:sz="4" w:space="0" w:color="auto"/>
              <w:bottom w:val="single" w:sz="4" w:space="0" w:color="auto"/>
              <w:right w:val="single" w:sz="4" w:space="0" w:color="auto"/>
            </w:tcBorders>
          </w:tcPr>
          <w:p w14:paraId="65514EB7" w14:textId="77777777" w:rsidR="005D5EA0" w:rsidRPr="00240CD4" w:rsidRDefault="005D5EA0" w:rsidP="0086159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7B45ABE7" w14:textId="77777777" w:rsidR="005D5EA0" w:rsidRPr="00240CD4" w:rsidRDefault="005D5EA0" w:rsidP="0086159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1.– 70,3 %</w:t>
            </w:r>
          </w:p>
          <w:p w14:paraId="3AE0AC90" w14:textId="77777777" w:rsidR="005D5EA0" w:rsidRPr="00240CD4" w:rsidRDefault="005D5EA0" w:rsidP="00861590">
            <w:pPr>
              <w:keepNext/>
              <w:keepLines/>
              <w:shd w:val="clear" w:color="auto" w:fill="FFFFFF"/>
              <w:rPr>
                <w:sz w:val="16"/>
                <w:szCs w:val="16"/>
              </w:rPr>
            </w:pPr>
            <w:r w:rsidRPr="00240CD4">
              <w:rPr>
                <w:sz w:val="16"/>
                <w:szCs w:val="16"/>
              </w:rPr>
              <w:t>2. – 2,3 %</w:t>
            </w:r>
          </w:p>
          <w:p w14:paraId="5848DCAA" w14:textId="77777777" w:rsidR="005D5EA0" w:rsidRPr="00240CD4" w:rsidRDefault="005D5EA0" w:rsidP="00861590">
            <w:pPr>
              <w:keepNext/>
              <w:keepLines/>
              <w:shd w:val="clear" w:color="auto" w:fill="FFFFFF"/>
              <w:rPr>
                <w:sz w:val="16"/>
                <w:szCs w:val="16"/>
              </w:rPr>
            </w:pPr>
            <w:r w:rsidRPr="00240CD4">
              <w:rPr>
                <w:sz w:val="16"/>
                <w:szCs w:val="16"/>
              </w:rPr>
              <w:t>- Спортивная подготовка по олимпийским видам спорта</w:t>
            </w:r>
          </w:p>
          <w:p w14:paraId="4286FBAF" w14:textId="5CF57CEA" w:rsidR="005D5EA0" w:rsidRPr="00240CD4" w:rsidRDefault="00861590" w:rsidP="0086159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 xml:space="preserve">- </w:t>
            </w:r>
            <w:r w:rsidR="005D5EA0" w:rsidRPr="00240CD4">
              <w:rPr>
                <w:rFonts w:ascii="Times New Roman" w:hAnsi="Times New Roman" w:cs="Times New Roman"/>
                <w:sz w:val="16"/>
                <w:szCs w:val="16"/>
              </w:rPr>
              <w:t>Спортивная подготовка по не олимпийским видам спорта</w:t>
            </w:r>
          </w:p>
        </w:tc>
        <w:tc>
          <w:tcPr>
            <w:tcW w:w="3118" w:type="dxa"/>
            <w:tcBorders>
              <w:top w:val="single" w:sz="4" w:space="0" w:color="auto"/>
              <w:left w:val="single" w:sz="4" w:space="0" w:color="auto"/>
              <w:bottom w:val="single" w:sz="4" w:space="0" w:color="auto"/>
              <w:right w:val="single" w:sz="4" w:space="0" w:color="auto"/>
            </w:tcBorders>
          </w:tcPr>
          <w:p w14:paraId="6889BC2C" w14:textId="77777777"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lang w:eastAsia="en-US"/>
              </w:rPr>
              <w:t>1. Снижение доли занимающихся по программам спортивной подготовки, в их общей численности</w:t>
            </w:r>
          </w:p>
          <w:p w14:paraId="0704E1F1" w14:textId="77777777"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Снижение удельного веса занимающихся в группах спортивного совершенствования и высшего спортивного мастерства;</w:t>
            </w:r>
          </w:p>
          <w:p w14:paraId="4F7242CA" w14:textId="77777777" w:rsidR="005D5EA0" w:rsidRPr="00240CD4" w:rsidRDefault="005D5EA0" w:rsidP="005D5EA0">
            <w:pPr>
              <w:pStyle w:val="af7"/>
              <w:keepNext/>
              <w:keepLines/>
              <w:widowControl/>
              <w:shd w:val="clear" w:color="auto" w:fill="FFFFFF"/>
              <w:jc w:val="left"/>
              <w:rPr>
                <w:rFonts w:ascii="Times New Roman" w:hAnsi="Times New Roman" w:cs="Times New Roman"/>
                <w:sz w:val="16"/>
                <w:szCs w:val="16"/>
                <w:lang w:eastAsia="en-US"/>
              </w:rPr>
            </w:pPr>
          </w:p>
        </w:tc>
        <w:tc>
          <w:tcPr>
            <w:tcW w:w="3185" w:type="dxa"/>
            <w:tcBorders>
              <w:top w:val="single" w:sz="4" w:space="0" w:color="auto"/>
              <w:left w:val="single" w:sz="4" w:space="0" w:color="auto"/>
              <w:bottom w:val="single" w:sz="4" w:space="0" w:color="auto"/>
            </w:tcBorders>
          </w:tcPr>
          <w:p w14:paraId="2E7762F4" w14:textId="77777777" w:rsidR="00CF139B" w:rsidRPr="00240CD4" w:rsidRDefault="00CF139B" w:rsidP="00CF139B">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6D790D88" w14:textId="4A0EA440" w:rsidR="005D5EA0" w:rsidRPr="00240CD4" w:rsidRDefault="00CF139B" w:rsidP="00CF139B">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lang w:eastAsia="en-US"/>
              </w:rPr>
              <w:t>1. Доля занимающихся по программам спортивной подготовки, в их общей численности - 70,3%                                         2.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 спортивной направленности - 2,</w:t>
            </w:r>
            <w:r>
              <w:rPr>
                <w:rFonts w:ascii="Times New Roman" w:hAnsi="Times New Roman" w:cs="Times New Roman"/>
                <w:sz w:val="16"/>
                <w:szCs w:val="16"/>
                <w:lang w:eastAsia="en-US"/>
              </w:rPr>
              <w:t xml:space="preserve">3 </w:t>
            </w:r>
            <w:r w:rsidRPr="00240CD4">
              <w:rPr>
                <w:rFonts w:ascii="Times New Roman" w:hAnsi="Times New Roman" w:cs="Times New Roman"/>
                <w:sz w:val="16"/>
                <w:szCs w:val="16"/>
                <w:lang w:eastAsia="en-US"/>
              </w:rPr>
              <w:t>%</w:t>
            </w:r>
          </w:p>
        </w:tc>
      </w:tr>
      <w:tr w:rsidR="00240CD4" w:rsidRPr="00240CD4" w14:paraId="346B4B77" w14:textId="77777777" w:rsidTr="00101BCB">
        <w:trPr>
          <w:trHeight w:val="20"/>
          <w:jc w:val="center"/>
        </w:trPr>
        <w:tc>
          <w:tcPr>
            <w:tcW w:w="608" w:type="dxa"/>
            <w:tcBorders>
              <w:top w:val="single" w:sz="4" w:space="0" w:color="auto"/>
              <w:bottom w:val="single" w:sz="4" w:space="0" w:color="auto"/>
              <w:right w:val="single" w:sz="4" w:space="0" w:color="auto"/>
            </w:tcBorders>
          </w:tcPr>
          <w:p w14:paraId="1556FD33" w14:textId="29CC8D02" w:rsidR="005D5EA0" w:rsidRPr="00240CD4" w:rsidRDefault="005D5EA0" w:rsidP="005D5EA0">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10</w:t>
            </w:r>
          </w:p>
        </w:tc>
        <w:tc>
          <w:tcPr>
            <w:tcW w:w="14156" w:type="dxa"/>
            <w:gridSpan w:val="7"/>
            <w:tcBorders>
              <w:top w:val="single" w:sz="4" w:space="0" w:color="auto"/>
              <w:left w:val="single" w:sz="4" w:space="0" w:color="auto"/>
              <w:bottom w:val="single" w:sz="4" w:space="0" w:color="auto"/>
            </w:tcBorders>
          </w:tcPr>
          <w:p w14:paraId="453C468C" w14:textId="77777777" w:rsidR="005D5EA0" w:rsidRPr="00240CD4" w:rsidRDefault="005D5EA0" w:rsidP="005D5EA0">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Подпрограмма 3 «Выполнение муниципальных функций в установленной форме»</w:t>
            </w:r>
          </w:p>
        </w:tc>
      </w:tr>
      <w:tr w:rsidR="00240CD4" w:rsidRPr="00240CD4" w14:paraId="2E9B6269" w14:textId="77777777" w:rsidTr="00861590">
        <w:trPr>
          <w:trHeight w:val="20"/>
          <w:jc w:val="center"/>
        </w:trPr>
        <w:tc>
          <w:tcPr>
            <w:tcW w:w="608" w:type="dxa"/>
            <w:tcBorders>
              <w:top w:val="single" w:sz="4" w:space="0" w:color="auto"/>
              <w:bottom w:val="single" w:sz="4" w:space="0" w:color="auto"/>
              <w:right w:val="single" w:sz="4" w:space="0" w:color="auto"/>
            </w:tcBorders>
          </w:tcPr>
          <w:p w14:paraId="133AEF92" w14:textId="62307FEC" w:rsidR="005D5EA0" w:rsidRPr="00240CD4" w:rsidRDefault="005D5EA0" w:rsidP="005D5EA0">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11</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570577A0" w14:textId="77777777" w:rsidR="005D5EA0" w:rsidRPr="00240CD4" w:rsidRDefault="005D5EA0" w:rsidP="005D5EA0">
            <w:pPr>
              <w:pStyle w:val="af8"/>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Мероприятие 3.1.</w:t>
            </w:r>
          </w:p>
          <w:p w14:paraId="07CB08D3" w14:textId="77777777" w:rsidR="005D5EA0" w:rsidRPr="00240CD4" w:rsidRDefault="005D5EA0" w:rsidP="005D5EA0">
            <w:pPr>
              <w:pStyle w:val="af8"/>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Руководство и управление в сфере установленных функций</w:t>
            </w:r>
          </w:p>
        </w:tc>
        <w:tc>
          <w:tcPr>
            <w:tcW w:w="1668" w:type="dxa"/>
            <w:tcBorders>
              <w:top w:val="single" w:sz="4" w:space="0" w:color="auto"/>
              <w:left w:val="single" w:sz="4" w:space="0" w:color="auto"/>
              <w:bottom w:val="single" w:sz="4" w:space="0" w:color="auto"/>
              <w:right w:val="single" w:sz="4" w:space="0" w:color="auto"/>
            </w:tcBorders>
          </w:tcPr>
          <w:p w14:paraId="131E3603" w14:textId="77777777" w:rsidR="005D5EA0" w:rsidRPr="00240CD4" w:rsidRDefault="005D5EA0" w:rsidP="005D5EA0">
            <w:pPr>
              <w:keepNext/>
              <w:keepLines/>
              <w:shd w:val="clear" w:color="auto" w:fill="FFFFFF"/>
              <w:rPr>
                <w:sz w:val="16"/>
                <w:szCs w:val="16"/>
              </w:rPr>
            </w:pPr>
            <w:r w:rsidRPr="00240CD4">
              <w:rPr>
                <w:sz w:val="16"/>
                <w:szCs w:val="16"/>
              </w:rPr>
              <w:t>Отдел спорта и молодежной политики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090ABCC7" w14:textId="6E0E22F2" w:rsidR="005D5EA0" w:rsidRPr="00240CD4" w:rsidRDefault="005D5EA0" w:rsidP="005D5EA0">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w:t>
            </w:r>
            <w:r w:rsidR="00CF139B">
              <w:rPr>
                <w:rFonts w:ascii="Times New Roman" w:hAnsi="Times New Roman" w:cs="Times New Roman"/>
                <w:sz w:val="16"/>
                <w:szCs w:val="16"/>
              </w:rPr>
              <w:t>1</w:t>
            </w:r>
            <w:r w:rsidRPr="00240CD4">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14:paraId="7BF8CDCB" w14:textId="5EFCF4E2" w:rsidR="005D5EA0" w:rsidRPr="00240CD4" w:rsidRDefault="005D5EA0" w:rsidP="005D5EA0">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2024</w:t>
            </w:r>
          </w:p>
        </w:tc>
        <w:tc>
          <w:tcPr>
            <w:tcW w:w="1560" w:type="dxa"/>
            <w:tcBorders>
              <w:top w:val="single" w:sz="4" w:space="0" w:color="auto"/>
              <w:left w:val="single" w:sz="4" w:space="0" w:color="auto"/>
              <w:bottom w:val="single" w:sz="4" w:space="0" w:color="auto"/>
              <w:right w:val="single" w:sz="4" w:space="0" w:color="auto"/>
            </w:tcBorders>
          </w:tcPr>
          <w:p w14:paraId="12FBEB18" w14:textId="77777777" w:rsidR="005D5EA0" w:rsidRPr="00240CD4" w:rsidRDefault="005D5EA0" w:rsidP="005D5EA0">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6576C56B" w14:textId="77777777" w:rsidR="005D5EA0" w:rsidRPr="00240CD4" w:rsidRDefault="005D5EA0" w:rsidP="005D5EA0">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1.– 5 баллов</w:t>
            </w:r>
          </w:p>
          <w:p w14:paraId="18808193" w14:textId="77777777" w:rsidR="005D5EA0" w:rsidRPr="00240CD4" w:rsidRDefault="005D5EA0" w:rsidP="005D5EA0">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2.– 5 баллов</w:t>
            </w:r>
          </w:p>
          <w:p w14:paraId="14F7A6DE" w14:textId="77777777" w:rsidR="005D5EA0" w:rsidRPr="00240CD4" w:rsidRDefault="005D5EA0" w:rsidP="005D5EA0">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3.– 5 баллов</w:t>
            </w:r>
          </w:p>
          <w:p w14:paraId="7BC94A8B" w14:textId="77777777" w:rsidR="005D5EA0" w:rsidRPr="00240CD4" w:rsidRDefault="005D5EA0" w:rsidP="005D5EA0">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4.– 5 баллов</w:t>
            </w:r>
          </w:p>
          <w:p w14:paraId="743DA3AA" w14:textId="71F49F57"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Обеспечение реализации эффективной муниципальной политики в области физической культуры и спорта на территории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Pr>
          <w:p w14:paraId="7BBCA39F" w14:textId="77777777"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1. Снижение обеспечения реализации эффективной муниципальной политики в области физической культуры и спорта на территории муниципального образования;</w:t>
            </w:r>
          </w:p>
          <w:p w14:paraId="0EDDF623" w14:textId="30835D79"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Отсутствие координации и последующего контроля за деятельностью подведомственных учреждений, как следствие невыполнение муниципальных заданий</w:t>
            </w:r>
          </w:p>
        </w:tc>
        <w:tc>
          <w:tcPr>
            <w:tcW w:w="3185" w:type="dxa"/>
            <w:tcBorders>
              <w:top w:val="single" w:sz="4" w:space="0" w:color="auto"/>
              <w:left w:val="single" w:sz="4" w:space="0" w:color="auto"/>
              <w:bottom w:val="single" w:sz="4" w:space="0" w:color="auto"/>
            </w:tcBorders>
          </w:tcPr>
          <w:p w14:paraId="74385B6D" w14:textId="77777777" w:rsidR="005D5EA0" w:rsidRPr="00240CD4" w:rsidRDefault="005D5EA0" w:rsidP="005D5EA0">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31186613" w14:textId="77777777"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1. Своевременность разработки нормативных правовых актов, договоров и соглашений;</w:t>
            </w:r>
          </w:p>
          <w:p w14:paraId="1010BBF3" w14:textId="77777777"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2. Проведение мониторинга результатов деятельности подведомственных учреждений;</w:t>
            </w:r>
          </w:p>
          <w:p w14:paraId="6D0712F8" w14:textId="605B7AD0"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3. Своевременность утверждения муниципальных заданий подведомственным учреждениям;</w:t>
            </w:r>
          </w:p>
          <w:p w14:paraId="436FAF0D" w14:textId="77777777"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4. Своевременность утверждения планов финансово-хозяйственной деятельности учреждений</w:t>
            </w:r>
          </w:p>
        </w:tc>
      </w:tr>
      <w:tr w:rsidR="00240CD4" w:rsidRPr="00240CD4" w14:paraId="64C26A8E" w14:textId="77777777" w:rsidTr="00101BCB">
        <w:trPr>
          <w:trHeight w:val="20"/>
          <w:jc w:val="center"/>
        </w:trPr>
        <w:tc>
          <w:tcPr>
            <w:tcW w:w="608" w:type="dxa"/>
            <w:tcBorders>
              <w:top w:val="single" w:sz="4" w:space="0" w:color="auto"/>
              <w:bottom w:val="single" w:sz="4" w:space="0" w:color="auto"/>
              <w:right w:val="single" w:sz="4" w:space="0" w:color="auto"/>
            </w:tcBorders>
          </w:tcPr>
          <w:p w14:paraId="5B839EA2" w14:textId="4C651707" w:rsidR="005D5EA0" w:rsidRPr="00240CD4" w:rsidRDefault="005D5EA0" w:rsidP="005D5EA0">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12</w:t>
            </w:r>
          </w:p>
        </w:tc>
        <w:tc>
          <w:tcPr>
            <w:tcW w:w="14156" w:type="dxa"/>
            <w:gridSpan w:val="7"/>
            <w:tcBorders>
              <w:top w:val="single" w:sz="4" w:space="0" w:color="auto"/>
              <w:left w:val="single" w:sz="4" w:space="0" w:color="auto"/>
              <w:bottom w:val="single" w:sz="4" w:space="0" w:color="auto"/>
            </w:tcBorders>
            <w:shd w:val="clear" w:color="auto" w:fill="auto"/>
          </w:tcPr>
          <w:p w14:paraId="63699693" w14:textId="77777777" w:rsidR="005D5EA0" w:rsidRPr="00240CD4" w:rsidRDefault="005D5EA0" w:rsidP="005D5EA0">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Подпрограмма 4 «Развитие адаптивной физической культуры в городе Минусинске»</w:t>
            </w:r>
          </w:p>
        </w:tc>
      </w:tr>
      <w:tr w:rsidR="00861590" w:rsidRPr="00240CD4" w14:paraId="24219871" w14:textId="77777777" w:rsidTr="00861590">
        <w:trPr>
          <w:trHeight w:val="20"/>
          <w:jc w:val="center"/>
        </w:trPr>
        <w:tc>
          <w:tcPr>
            <w:tcW w:w="608" w:type="dxa"/>
            <w:tcBorders>
              <w:top w:val="single" w:sz="4" w:space="0" w:color="auto"/>
              <w:bottom w:val="single" w:sz="4" w:space="0" w:color="auto"/>
              <w:right w:val="single" w:sz="4" w:space="0" w:color="auto"/>
            </w:tcBorders>
          </w:tcPr>
          <w:p w14:paraId="117EABAC" w14:textId="479A47C5" w:rsidR="005D5EA0" w:rsidRPr="00240CD4" w:rsidRDefault="005D5EA0" w:rsidP="005D5EA0">
            <w:pPr>
              <w:pStyle w:val="af8"/>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13</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438C900B" w14:textId="77777777" w:rsidR="005D5EA0" w:rsidRPr="00240CD4" w:rsidRDefault="005D5EA0" w:rsidP="005D5EA0">
            <w:pPr>
              <w:widowControl w:val="0"/>
              <w:shd w:val="clear" w:color="auto" w:fill="FFFFFF"/>
              <w:snapToGrid w:val="0"/>
              <w:rPr>
                <w:sz w:val="16"/>
                <w:szCs w:val="16"/>
              </w:rPr>
            </w:pPr>
            <w:r w:rsidRPr="00240CD4">
              <w:rPr>
                <w:sz w:val="16"/>
                <w:szCs w:val="16"/>
              </w:rPr>
              <w:t xml:space="preserve">Мероприятие 4.1 </w:t>
            </w:r>
          </w:p>
          <w:p w14:paraId="027ED66F" w14:textId="77777777" w:rsidR="005D5EA0" w:rsidRPr="00240CD4" w:rsidRDefault="005D5EA0" w:rsidP="005D5EA0">
            <w:pPr>
              <w:widowControl w:val="0"/>
              <w:shd w:val="clear" w:color="auto" w:fill="FFFFFF"/>
              <w:snapToGrid w:val="0"/>
              <w:rPr>
                <w:sz w:val="16"/>
                <w:szCs w:val="16"/>
              </w:rPr>
            </w:pPr>
            <w:r w:rsidRPr="00240CD4">
              <w:rPr>
                <w:sz w:val="16"/>
                <w:szCs w:val="16"/>
              </w:rPr>
              <w:t xml:space="preserve">Организация, проведение спортивно-массовых, спортивных мероприятий и обеспечение участия в соревнованиях, </w:t>
            </w:r>
            <w:proofErr w:type="gramStart"/>
            <w:r w:rsidRPr="00240CD4">
              <w:rPr>
                <w:sz w:val="16"/>
                <w:szCs w:val="16"/>
              </w:rPr>
              <w:t>согласно календарного плана</w:t>
            </w:r>
            <w:proofErr w:type="gramEnd"/>
          </w:p>
        </w:tc>
        <w:tc>
          <w:tcPr>
            <w:tcW w:w="1668" w:type="dxa"/>
            <w:tcBorders>
              <w:top w:val="single" w:sz="4" w:space="0" w:color="auto"/>
              <w:left w:val="single" w:sz="4" w:space="0" w:color="auto"/>
              <w:bottom w:val="single" w:sz="4" w:space="0" w:color="auto"/>
              <w:right w:val="single" w:sz="4" w:space="0" w:color="auto"/>
            </w:tcBorders>
          </w:tcPr>
          <w:p w14:paraId="56F50B08" w14:textId="77777777" w:rsidR="005D5EA0" w:rsidRPr="00240CD4" w:rsidRDefault="005D5EA0" w:rsidP="005D5EA0">
            <w:pPr>
              <w:keepNext/>
              <w:keepLines/>
              <w:shd w:val="clear" w:color="auto" w:fill="FFFFFF"/>
              <w:rPr>
                <w:sz w:val="16"/>
                <w:szCs w:val="16"/>
              </w:rPr>
            </w:pPr>
            <w:r w:rsidRPr="00240CD4">
              <w:rPr>
                <w:sz w:val="16"/>
                <w:szCs w:val="16"/>
              </w:rPr>
              <w:t>Отдел спорта и молодежной политики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11B52048" w14:textId="00A3C946" w:rsidR="005D5EA0" w:rsidRPr="00240CD4" w:rsidRDefault="005D5EA0" w:rsidP="005D5EA0">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w:t>
            </w:r>
            <w:r w:rsidR="00CF139B">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6CA423A0" w14:textId="44A60EE1" w:rsidR="005D5EA0" w:rsidRPr="00240CD4" w:rsidRDefault="005D5EA0" w:rsidP="005D5EA0">
            <w:pPr>
              <w:pStyle w:val="af7"/>
              <w:keepNext/>
              <w:keepLines/>
              <w:widowControl/>
              <w:shd w:val="clear" w:color="auto" w:fill="FFFFFF"/>
              <w:jc w:val="center"/>
              <w:rPr>
                <w:rFonts w:ascii="Times New Roman" w:hAnsi="Times New Roman" w:cs="Times New Roman"/>
                <w:sz w:val="16"/>
                <w:szCs w:val="16"/>
              </w:rPr>
            </w:pPr>
            <w:r w:rsidRPr="00240CD4">
              <w:rPr>
                <w:rFonts w:ascii="Times New Roman" w:hAnsi="Times New Roman" w:cs="Times New Roman"/>
                <w:sz w:val="16"/>
                <w:szCs w:val="16"/>
              </w:rPr>
              <w:t>202</w:t>
            </w:r>
            <w:r w:rsidR="00CF139B">
              <w:rPr>
                <w:rFonts w:ascii="Times New Roman" w:hAnsi="Times New Roman" w:cs="Times New Roman"/>
                <w:sz w:val="16"/>
                <w:szCs w:val="16"/>
              </w:rPr>
              <w:t>6</w:t>
            </w:r>
          </w:p>
        </w:tc>
        <w:tc>
          <w:tcPr>
            <w:tcW w:w="1560" w:type="dxa"/>
            <w:tcBorders>
              <w:top w:val="single" w:sz="4" w:space="0" w:color="auto"/>
              <w:left w:val="single" w:sz="4" w:space="0" w:color="auto"/>
              <w:bottom w:val="single" w:sz="4" w:space="0" w:color="auto"/>
              <w:right w:val="single" w:sz="4" w:space="0" w:color="auto"/>
            </w:tcBorders>
          </w:tcPr>
          <w:p w14:paraId="6FF7972D" w14:textId="77777777" w:rsidR="005D5EA0" w:rsidRPr="00240CD4" w:rsidRDefault="005D5EA0" w:rsidP="005D5EA0">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показатель результативности</w:t>
            </w:r>
          </w:p>
          <w:p w14:paraId="086F827A" w14:textId="3629141F" w:rsidR="005D5EA0" w:rsidRPr="00240CD4" w:rsidRDefault="005D5EA0" w:rsidP="005D5EA0">
            <w:pPr>
              <w:rPr>
                <w:sz w:val="16"/>
                <w:szCs w:val="16"/>
              </w:rPr>
            </w:pPr>
            <w:r w:rsidRPr="00240CD4">
              <w:rPr>
                <w:sz w:val="16"/>
                <w:szCs w:val="16"/>
              </w:rPr>
              <w:t>1.– 19,</w:t>
            </w:r>
            <w:r w:rsidR="00CF139B">
              <w:rPr>
                <w:sz w:val="16"/>
                <w:szCs w:val="16"/>
              </w:rPr>
              <w:t xml:space="preserve">5 </w:t>
            </w:r>
            <w:r w:rsidRPr="00240CD4">
              <w:rPr>
                <w:sz w:val="16"/>
                <w:szCs w:val="16"/>
              </w:rPr>
              <w:t>%</w:t>
            </w:r>
          </w:p>
        </w:tc>
        <w:tc>
          <w:tcPr>
            <w:tcW w:w="3118" w:type="dxa"/>
            <w:tcBorders>
              <w:top w:val="single" w:sz="4" w:space="0" w:color="auto"/>
              <w:left w:val="single" w:sz="4" w:space="0" w:color="auto"/>
              <w:bottom w:val="single" w:sz="4" w:space="0" w:color="auto"/>
              <w:right w:val="single" w:sz="4" w:space="0" w:color="auto"/>
            </w:tcBorders>
          </w:tcPr>
          <w:p w14:paraId="38ED2FCD" w14:textId="77777777"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1. Снижение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c>
          <w:tcPr>
            <w:tcW w:w="3185" w:type="dxa"/>
            <w:tcBorders>
              <w:top w:val="single" w:sz="4" w:space="0" w:color="auto"/>
              <w:left w:val="single" w:sz="4" w:space="0" w:color="auto"/>
              <w:bottom w:val="single" w:sz="4" w:space="0" w:color="auto"/>
            </w:tcBorders>
          </w:tcPr>
          <w:p w14:paraId="7E4FAF20" w14:textId="77777777" w:rsidR="005D5EA0" w:rsidRPr="00240CD4" w:rsidRDefault="005D5EA0" w:rsidP="005D5EA0">
            <w:pPr>
              <w:pStyle w:val="af7"/>
              <w:keepNext/>
              <w:keepLines/>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 xml:space="preserve">показатель результативности </w:t>
            </w:r>
          </w:p>
          <w:p w14:paraId="51FE4ECB" w14:textId="217970FE" w:rsidR="005D5EA0" w:rsidRPr="00240CD4" w:rsidRDefault="005D5EA0" w:rsidP="005D5EA0">
            <w:pPr>
              <w:pStyle w:val="af7"/>
              <w:keepNext/>
              <w:keepLines/>
              <w:widowControl/>
              <w:shd w:val="clear" w:color="auto" w:fill="FFFFFF"/>
              <w:jc w:val="left"/>
              <w:rPr>
                <w:rFonts w:ascii="Times New Roman" w:hAnsi="Times New Roman" w:cs="Times New Roman"/>
                <w:sz w:val="16"/>
                <w:szCs w:val="16"/>
              </w:rPr>
            </w:pPr>
            <w:r w:rsidRPr="00240CD4">
              <w:rPr>
                <w:rFonts w:ascii="Times New Roman" w:hAnsi="Times New Roman" w:cs="Times New Roman"/>
                <w:sz w:val="16"/>
                <w:szCs w:val="16"/>
              </w:rPr>
              <w:t xml:space="preserve">1. Доля лиц с ограниченными возможностями здоровья и инвалидов, систематически занимающихся физической культурой и спортом от общей численности данной </w:t>
            </w:r>
            <w:r w:rsidRPr="00CF139B">
              <w:rPr>
                <w:rFonts w:ascii="Times New Roman" w:hAnsi="Times New Roman" w:cs="Times New Roman"/>
                <w:sz w:val="16"/>
                <w:szCs w:val="16"/>
              </w:rPr>
              <w:t>категории населения муниципального образования</w:t>
            </w:r>
            <w:r w:rsidR="00CF139B" w:rsidRPr="00CF139B">
              <w:rPr>
                <w:rFonts w:ascii="Times New Roman" w:hAnsi="Times New Roman" w:cs="Times New Roman"/>
                <w:sz w:val="16"/>
                <w:szCs w:val="16"/>
              </w:rPr>
              <w:t xml:space="preserve"> – 19,5 %</w:t>
            </w:r>
          </w:p>
        </w:tc>
      </w:tr>
      <w:bookmarkEnd w:id="19"/>
    </w:tbl>
    <w:p w14:paraId="37E1E099" w14:textId="77777777" w:rsidR="00101BCB" w:rsidRPr="00240CD4" w:rsidRDefault="00101BCB" w:rsidP="00101BCB">
      <w:pPr>
        <w:keepNext/>
        <w:keepLines/>
        <w:shd w:val="clear" w:color="auto" w:fill="FFFFFF"/>
      </w:pPr>
    </w:p>
    <w:p w14:paraId="6F72143D" w14:textId="77777777" w:rsidR="00101BCB" w:rsidRPr="00240CD4" w:rsidRDefault="00101BCB" w:rsidP="00101BCB">
      <w:pPr>
        <w:keepNext/>
        <w:keepLines/>
        <w:shd w:val="clear" w:color="auto" w:fill="FFFFFF"/>
      </w:pPr>
    </w:p>
    <w:p w14:paraId="067F4D04" w14:textId="77777777" w:rsidR="00101BCB" w:rsidRPr="00240CD4" w:rsidRDefault="00101BCB" w:rsidP="00101BCB">
      <w:pPr>
        <w:keepNext/>
        <w:keepLines/>
        <w:shd w:val="clear" w:color="auto" w:fill="FFFFFF"/>
      </w:pPr>
    </w:p>
    <w:p w14:paraId="5CBA58CF" w14:textId="77777777" w:rsidR="00101BCB" w:rsidRPr="00240CD4" w:rsidRDefault="00101BCB" w:rsidP="00101BCB">
      <w:pPr>
        <w:pStyle w:val="ConsPlusNormal"/>
        <w:keepNext/>
        <w:keepLines/>
        <w:widowControl/>
        <w:shd w:val="clear" w:color="auto" w:fill="FFFFFF"/>
        <w:ind w:firstLine="0"/>
        <w:rPr>
          <w:rFonts w:ascii="Times New Roman" w:hAnsi="Times New Roman" w:cs="Times New Roman"/>
          <w:sz w:val="28"/>
          <w:szCs w:val="28"/>
        </w:rPr>
      </w:pPr>
      <w:r w:rsidRPr="00240CD4">
        <w:rPr>
          <w:rFonts w:ascii="Times New Roman" w:hAnsi="Times New Roman" w:cs="Times New Roman"/>
          <w:sz w:val="28"/>
          <w:szCs w:val="28"/>
        </w:rPr>
        <w:t>Начальник Отдела спорта и молодежной политики</w:t>
      </w:r>
    </w:p>
    <w:p w14:paraId="73EDEC8A" w14:textId="7A7932B2" w:rsidR="00101BCB" w:rsidRPr="00240CD4" w:rsidRDefault="00101BCB" w:rsidP="00101BCB">
      <w:pPr>
        <w:pStyle w:val="ConsPlusNormal"/>
        <w:keepNext/>
        <w:keepLines/>
        <w:widowControl/>
        <w:shd w:val="clear" w:color="auto" w:fill="FFFFFF"/>
        <w:ind w:firstLine="0"/>
        <w:rPr>
          <w:rFonts w:ascii="Times New Roman" w:hAnsi="Times New Roman" w:cs="Times New Roman"/>
        </w:rPr>
      </w:pPr>
      <w:r w:rsidRPr="00240CD4">
        <w:rPr>
          <w:rFonts w:ascii="Times New Roman" w:hAnsi="Times New Roman" w:cs="Times New Roman"/>
          <w:sz w:val="28"/>
          <w:szCs w:val="28"/>
        </w:rPr>
        <w:t xml:space="preserve">администрации города Минусинска                                                               </w:t>
      </w:r>
      <w:r w:rsidR="00BD17A4" w:rsidRPr="00BD17A4">
        <w:rPr>
          <w:rFonts w:ascii="Times New Roman" w:hAnsi="Times New Roman" w:cs="Times New Roman"/>
          <w:sz w:val="28"/>
          <w:szCs w:val="28"/>
        </w:rPr>
        <w:t>подпись</w:t>
      </w:r>
      <w:r w:rsidR="0096283F" w:rsidRPr="00240CD4">
        <w:rPr>
          <w:rFonts w:ascii="Times New Roman" w:hAnsi="Times New Roman" w:cs="Times New Roman"/>
          <w:sz w:val="28"/>
          <w:szCs w:val="28"/>
        </w:rPr>
        <w:t xml:space="preserve">   </w:t>
      </w:r>
      <w:r w:rsidRPr="00240CD4">
        <w:rPr>
          <w:rFonts w:ascii="Times New Roman" w:hAnsi="Times New Roman" w:cs="Times New Roman"/>
          <w:sz w:val="28"/>
          <w:szCs w:val="28"/>
        </w:rPr>
        <w:t xml:space="preserve">                                            Н.В. </w:t>
      </w:r>
      <w:proofErr w:type="spellStart"/>
      <w:r w:rsidRPr="00240CD4">
        <w:rPr>
          <w:rFonts w:ascii="Times New Roman" w:hAnsi="Times New Roman" w:cs="Times New Roman"/>
          <w:sz w:val="28"/>
          <w:szCs w:val="28"/>
        </w:rPr>
        <w:t>Букова</w:t>
      </w:r>
      <w:proofErr w:type="spellEnd"/>
    </w:p>
    <w:p w14:paraId="09986731" w14:textId="77777777" w:rsidR="00377D51" w:rsidRPr="00240CD4" w:rsidRDefault="00101BCB" w:rsidP="00101BCB">
      <w:pPr>
        <w:keepNext/>
        <w:keepLines/>
        <w:shd w:val="clear" w:color="auto" w:fill="FFFFFF"/>
        <w:ind w:left="8505"/>
        <w:rPr>
          <w:sz w:val="28"/>
          <w:szCs w:val="28"/>
        </w:rPr>
      </w:pPr>
      <w:r w:rsidRPr="00240CD4">
        <w:rPr>
          <w:sz w:val="28"/>
          <w:szCs w:val="28"/>
        </w:rPr>
        <w:br w:type="page"/>
      </w:r>
      <w:r w:rsidR="00377D51" w:rsidRPr="00240CD4">
        <w:rPr>
          <w:sz w:val="28"/>
          <w:szCs w:val="28"/>
        </w:rPr>
        <w:lastRenderedPageBreak/>
        <w:t>Приложение 3</w:t>
      </w:r>
    </w:p>
    <w:p w14:paraId="36BB7C6C" w14:textId="77777777" w:rsidR="00377D51" w:rsidRPr="00240CD4" w:rsidRDefault="00377D51" w:rsidP="00377D51">
      <w:pPr>
        <w:keepNext/>
        <w:keepLines/>
        <w:shd w:val="clear" w:color="auto" w:fill="FFFFFF"/>
        <w:autoSpaceDE w:val="0"/>
        <w:autoSpaceDN w:val="0"/>
        <w:adjustRightInd w:val="0"/>
        <w:ind w:left="8505"/>
        <w:jc w:val="both"/>
        <w:rPr>
          <w:sz w:val="28"/>
          <w:szCs w:val="28"/>
        </w:rPr>
      </w:pPr>
      <w:r w:rsidRPr="00240CD4">
        <w:rPr>
          <w:sz w:val="28"/>
          <w:szCs w:val="28"/>
        </w:rPr>
        <w:t>к муниципальной программе «Физическая культура и спорт в муниципальном образовании город Минусинск»</w:t>
      </w:r>
    </w:p>
    <w:p w14:paraId="51A108DC" w14:textId="77777777" w:rsidR="00101BCB" w:rsidRPr="00240CD4" w:rsidRDefault="00101BCB" w:rsidP="00101BCB">
      <w:pPr>
        <w:pStyle w:val="afb"/>
        <w:keepNext/>
        <w:keepLines/>
        <w:widowControl/>
        <w:shd w:val="clear" w:color="auto" w:fill="FFFFFF"/>
        <w:jc w:val="center"/>
        <w:rPr>
          <w:rStyle w:val="afa"/>
          <w:rFonts w:ascii="Times New Roman" w:hAnsi="Times New Roman" w:cs="Times New Roman"/>
          <w:b w:val="0"/>
          <w:color w:val="auto"/>
          <w:sz w:val="28"/>
        </w:rPr>
      </w:pPr>
    </w:p>
    <w:p w14:paraId="29DDC0A8" w14:textId="01481EC3" w:rsidR="00101BCB" w:rsidRPr="00240CD4" w:rsidRDefault="00101BCB" w:rsidP="00101BCB">
      <w:pPr>
        <w:pStyle w:val="afb"/>
        <w:keepNext/>
        <w:keepLines/>
        <w:widowControl/>
        <w:shd w:val="clear" w:color="auto" w:fill="FFFFFF"/>
        <w:jc w:val="center"/>
        <w:rPr>
          <w:rStyle w:val="afa"/>
          <w:rFonts w:ascii="Times New Roman" w:hAnsi="Times New Roman" w:cs="Times New Roman"/>
          <w:b w:val="0"/>
          <w:color w:val="auto"/>
          <w:sz w:val="28"/>
        </w:rPr>
      </w:pPr>
    </w:p>
    <w:p w14:paraId="46D0D7B6" w14:textId="54F035C9" w:rsidR="00C215FD" w:rsidRPr="00240CD4" w:rsidRDefault="00C215FD" w:rsidP="00C215FD"/>
    <w:p w14:paraId="1E4C4F11" w14:textId="77777777" w:rsidR="00C215FD" w:rsidRPr="00240CD4" w:rsidRDefault="00C215FD" w:rsidP="00C215FD"/>
    <w:p w14:paraId="3B34B39D" w14:textId="77777777" w:rsidR="00101BCB" w:rsidRPr="00240CD4" w:rsidRDefault="00101BCB" w:rsidP="00101BCB">
      <w:pPr>
        <w:pStyle w:val="afb"/>
        <w:keepNext/>
        <w:keepLines/>
        <w:widowControl/>
        <w:shd w:val="clear" w:color="auto" w:fill="FFFFFF"/>
        <w:jc w:val="center"/>
        <w:rPr>
          <w:rStyle w:val="afa"/>
          <w:rFonts w:ascii="Times New Roman" w:hAnsi="Times New Roman" w:cs="Times New Roman"/>
          <w:b w:val="0"/>
          <w:color w:val="auto"/>
          <w:sz w:val="28"/>
        </w:rPr>
      </w:pPr>
      <w:r w:rsidRPr="00240CD4">
        <w:rPr>
          <w:rStyle w:val="afa"/>
          <w:rFonts w:ascii="Times New Roman" w:hAnsi="Times New Roman" w:cs="Times New Roman"/>
          <w:b w:val="0"/>
          <w:color w:val="auto"/>
          <w:sz w:val="28"/>
        </w:rPr>
        <w:t>Перечень</w:t>
      </w:r>
    </w:p>
    <w:p w14:paraId="6FDB6BEB" w14:textId="77777777" w:rsidR="00101BCB" w:rsidRPr="00240CD4" w:rsidRDefault="00101BCB" w:rsidP="00101BCB">
      <w:pPr>
        <w:pStyle w:val="afb"/>
        <w:keepNext/>
        <w:keepLines/>
        <w:widowControl/>
        <w:shd w:val="clear" w:color="auto" w:fill="FFFFFF"/>
        <w:jc w:val="center"/>
        <w:rPr>
          <w:rStyle w:val="afa"/>
          <w:rFonts w:ascii="Times New Roman" w:hAnsi="Times New Roman" w:cs="Times New Roman"/>
          <w:b w:val="0"/>
          <w:color w:val="auto"/>
          <w:sz w:val="28"/>
        </w:rPr>
      </w:pPr>
      <w:r w:rsidRPr="00240CD4">
        <w:rPr>
          <w:rStyle w:val="afa"/>
          <w:rFonts w:ascii="Times New Roman" w:hAnsi="Times New Roman" w:cs="Times New Roman"/>
          <w:b w:val="0"/>
          <w:color w:val="auto"/>
          <w:sz w:val="28"/>
        </w:rPr>
        <w:t>нормативных правовых актов администрации города,</w:t>
      </w:r>
    </w:p>
    <w:p w14:paraId="4FC80710" w14:textId="77777777" w:rsidR="00101BCB" w:rsidRPr="00240CD4" w:rsidRDefault="00101BCB" w:rsidP="00101BCB">
      <w:pPr>
        <w:pStyle w:val="afb"/>
        <w:keepNext/>
        <w:keepLines/>
        <w:widowControl/>
        <w:shd w:val="clear" w:color="auto" w:fill="FFFFFF"/>
        <w:jc w:val="center"/>
        <w:rPr>
          <w:rFonts w:ascii="Times New Roman" w:hAnsi="Times New Roman" w:cs="Times New Roman"/>
          <w:b/>
          <w:sz w:val="28"/>
          <w:szCs w:val="28"/>
        </w:rPr>
      </w:pPr>
      <w:r w:rsidRPr="00240CD4">
        <w:rPr>
          <w:rStyle w:val="afa"/>
          <w:rFonts w:ascii="Times New Roman" w:hAnsi="Times New Roman" w:cs="Times New Roman"/>
          <w:b w:val="0"/>
          <w:color w:val="auto"/>
          <w:sz w:val="28"/>
        </w:rPr>
        <w:t>которые необходимы для реализации мероприятий программы, подпрограммы</w:t>
      </w:r>
    </w:p>
    <w:p w14:paraId="47C3D1D8" w14:textId="77777777" w:rsidR="00101BCB" w:rsidRPr="00240CD4" w:rsidRDefault="00101BCB" w:rsidP="00101BCB">
      <w:pPr>
        <w:keepNext/>
        <w:keepLines/>
        <w:shd w:val="clear" w:color="auto" w:fill="FFFFFF"/>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4394"/>
        <w:gridCol w:w="4395"/>
        <w:gridCol w:w="1559"/>
      </w:tblGrid>
      <w:tr w:rsidR="00240CD4" w:rsidRPr="00240CD4" w14:paraId="47249162" w14:textId="77777777" w:rsidTr="00AB24A0">
        <w:trPr>
          <w:trHeight w:val="945"/>
        </w:trPr>
        <w:tc>
          <w:tcPr>
            <w:tcW w:w="709" w:type="dxa"/>
            <w:tcBorders>
              <w:top w:val="single" w:sz="4" w:space="0" w:color="auto"/>
              <w:bottom w:val="single" w:sz="4" w:space="0" w:color="auto"/>
              <w:right w:val="single" w:sz="4" w:space="0" w:color="auto"/>
            </w:tcBorders>
            <w:vAlign w:val="center"/>
          </w:tcPr>
          <w:p w14:paraId="3E562DED" w14:textId="77777777" w:rsidR="00101BCB" w:rsidRPr="00240CD4" w:rsidRDefault="00101BCB" w:rsidP="00AB24A0">
            <w:pPr>
              <w:pStyle w:val="af7"/>
              <w:keepNext/>
              <w:keepLines/>
              <w:widowControl/>
              <w:shd w:val="clear" w:color="auto" w:fill="FFFFFF"/>
              <w:jc w:val="center"/>
              <w:rPr>
                <w:rFonts w:ascii="Times New Roman" w:hAnsi="Times New Roman" w:cs="Times New Roman"/>
                <w:sz w:val="20"/>
                <w:szCs w:val="20"/>
              </w:rPr>
            </w:pPr>
            <w:r w:rsidRPr="00240CD4">
              <w:rPr>
                <w:rFonts w:ascii="Times New Roman" w:hAnsi="Times New Roman" w:cs="Times New Roman"/>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14:paraId="0B2CAA81" w14:textId="77777777" w:rsidR="00101BCB" w:rsidRPr="00240CD4" w:rsidRDefault="00101BCB" w:rsidP="00AB24A0">
            <w:pPr>
              <w:pStyle w:val="af7"/>
              <w:keepNext/>
              <w:keepLines/>
              <w:widowControl/>
              <w:shd w:val="clear" w:color="auto" w:fill="FFFFFF"/>
              <w:jc w:val="center"/>
              <w:rPr>
                <w:rFonts w:ascii="Times New Roman" w:hAnsi="Times New Roman" w:cs="Times New Roman"/>
                <w:sz w:val="20"/>
                <w:szCs w:val="20"/>
              </w:rPr>
            </w:pPr>
            <w:r w:rsidRPr="00240CD4">
              <w:rPr>
                <w:rFonts w:ascii="Times New Roman" w:hAnsi="Times New Roman" w:cs="Times New Roman"/>
                <w:sz w:val="20"/>
                <w:szCs w:val="20"/>
              </w:rPr>
              <w:t>Наименование нормативного правового акта</w:t>
            </w:r>
          </w:p>
        </w:tc>
        <w:tc>
          <w:tcPr>
            <w:tcW w:w="4394" w:type="dxa"/>
            <w:tcBorders>
              <w:top w:val="single" w:sz="4" w:space="0" w:color="auto"/>
              <w:left w:val="single" w:sz="4" w:space="0" w:color="auto"/>
              <w:bottom w:val="single" w:sz="4" w:space="0" w:color="auto"/>
              <w:right w:val="single" w:sz="4" w:space="0" w:color="auto"/>
            </w:tcBorders>
            <w:vAlign w:val="center"/>
          </w:tcPr>
          <w:p w14:paraId="4B95BC54" w14:textId="77777777" w:rsidR="00101BCB" w:rsidRPr="00240CD4" w:rsidRDefault="00101BCB" w:rsidP="00AB24A0">
            <w:pPr>
              <w:pStyle w:val="af7"/>
              <w:keepNext/>
              <w:keepLines/>
              <w:widowControl/>
              <w:shd w:val="clear" w:color="auto" w:fill="FFFFFF"/>
              <w:jc w:val="center"/>
              <w:rPr>
                <w:rFonts w:ascii="Times New Roman" w:hAnsi="Times New Roman" w:cs="Times New Roman"/>
                <w:sz w:val="20"/>
                <w:szCs w:val="20"/>
              </w:rPr>
            </w:pPr>
            <w:r w:rsidRPr="00240CD4">
              <w:rPr>
                <w:rFonts w:ascii="Times New Roman" w:hAnsi="Times New Roman" w:cs="Times New Roman"/>
                <w:sz w:val="20"/>
                <w:szCs w:val="20"/>
              </w:rPr>
              <w:t>Предмет регулирования, основное содержание</w:t>
            </w:r>
          </w:p>
        </w:tc>
        <w:tc>
          <w:tcPr>
            <w:tcW w:w="4395" w:type="dxa"/>
            <w:tcBorders>
              <w:top w:val="single" w:sz="4" w:space="0" w:color="auto"/>
              <w:left w:val="single" w:sz="4" w:space="0" w:color="auto"/>
              <w:bottom w:val="single" w:sz="4" w:space="0" w:color="auto"/>
              <w:right w:val="single" w:sz="4" w:space="0" w:color="auto"/>
            </w:tcBorders>
            <w:vAlign w:val="center"/>
          </w:tcPr>
          <w:p w14:paraId="4A66B576" w14:textId="77777777" w:rsidR="00101BCB" w:rsidRPr="00240CD4" w:rsidRDefault="00101BCB" w:rsidP="00AB24A0">
            <w:pPr>
              <w:pStyle w:val="af7"/>
              <w:keepNext/>
              <w:keepLines/>
              <w:widowControl/>
              <w:shd w:val="clear" w:color="auto" w:fill="FFFFFF"/>
              <w:jc w:val="center"/>
              <w:rPr>
                <w:rFonts w:ascii="Times New Roman" w:hAnsi="Times New Roman" w:cs="Times New Roman"/>
                <w:sz w:val="20"/>
                <w:szCs w:val="20"/>
              </w:rPr>
            </w:pPr>
            <w:r w:rsidRPr="00240CD4">
              <w:rPr>
                <w:rFonts w:ascii="Times New Roman" w:hAnsi="Times New Roman" w:cs="Times New Roman"/>
                <w:sz w:val="20"/>
                <w:szCs w:val="20"/>
              </w:rPr>
              <w:t>Ответственный исполнитель и соисполнители</w:t>
            </w:r>
          </w:p>
        </w:tc>
        <w:tc>
          <w:tcPr>
            <w:tcW w:w="1559" w:type="dxa"/>
            <w:tcBorders>
              <w:top w:val="single" w:sz="4" w:space="0" w:color="auto"/>
              <w:left w:val="single" w:sz="4" w:space="0" w:color="auto"/>
              <w:bottom w:val="single" w:sz="4" w:space="0" w:color="auto"/>
            </w:tcBorders>
            <w:vAlign w:val="center"/>
          </w:tcPr>
          <w:p w14:paraId="614C4CA0" w14:textId="77777777" w:rsidR="00101BCB" w:rsidRPr="00240CD4" w:rsidRDefault="00101BCB" w:rsidP="00AB24A0">
            <w:pPr>
              <w:pStyle w:val="af7"/>
              <w:keepNext/>
              <w:keepLines/>
              <w:widowControl/>
              <w:shd w:val="clear" w:color="auto" w:fill="FFFFFF"/>
              <w:jc w:val="center"/>
              <w:rPr>
                <w:rFonts w:ascii="Times New Roman" w:hAnsi="Times New Roman" w:cs="Times New Roman"/>
                <w:sz w:val="20"/>
                <w:szCs w:val="20"/>
              </w:rPr>
            </w:pPr>
            <w:r w:rsidRPr="00240CD4">
              <w:rPr>
                <w:rFonts w:ascii="Times New Roman" w:hAnsi="Times New Roman" w:cs="Times New Roman"/>
                <w:sz w:val="20"/>
                <w:szCs w:val="20"/>
              </w:rPr>
              <w:t>Ожидаемые сроки принятия (год, квартал)</w:t>
            </w:r>
          </w:p>
        </w:tc>
      </w:tr>
      <w:tr w:rsidR="00240CD4" w:rsidRPr="00240CD4" w14:paraId="26D46C42" w14:textId="77777777" w:rsidTr="00AB24A0">
        <w:trPr>
          <w:trHeight w:val="309"/>
        </w:trPr>
        <w:tc>
          <w:tcPr>
            <w:tcW w:w="709" w:type="dxa"/>
            <w:tcBorders>
              <w:top w:val="single" w:sz="4" w:space="0" w:color="auto"/>
              <w:bottom w:val="single" w:sz="4" w:space="0" w:color="auto"/>
              <w:right w:val="single" w:sz="4" w:space="0" w:color="auto"/>
            </w:tcBorders>
          </w:tcPr>
          <w:p w14:paraId="60EA2EB9" w14:textId="77777777" w:rsidR="00101BCB" w:rsidRPr="00240CD4" w:rsidRDefault="00101BCB" w:rsidP="00AB24A0">
            <w:pPr>
              <w:pStyle w:val="af7"/>
              <w:keepNext/>
              <w:keepLines/>
              <w:widowControl/>
              <w:shd w:val="clear" w:color="auto" w:fill="FFFFFF"/>
              <w:jc w:val="center"/>
              <w:rPr>
                <w:rFonts w:ascii="Times New Roman" w:hAnsi="Times New Roman" w:cs="Times New Roman"/>
                <w:sz w:val="20"/>
                <w:szCs w:val="20"/>
              </w:rPr>
            </w:pPr>
            <w:r w:rsidRPr="00240CD4">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130F4C0C" w14:textId="77777777" w:rsidR="00101BCB" w:rsidRPr="00240CD4" w:rsidRDefault="00101BCB" w:rsidP="00AB24A0">
            <w:pPr>
              <w:pStyle w:val="af7"/>
              <w:keepNext/>
              <w:keepLines/>
              <w:widowControl/>
              <w:shd w:val="clear" w:color="auto" w:fill="FFFFFF"/>
              <w:jc w:val="center"/>
              <w:rPr>
                <w:rFonts w:ascii="Times New Roman" w:hAnsi="Times New Roman" w:cs="Times New Roman"/>
                <w:sz w:val="20"/>
                <w:szCs w:val="20"/>
              </w:rPr>
            </w:pPr>
            <w:r w:rsidRPr="00240CD4">
              <w:rPr>
                <w:rFonts w:ascii="Times New Roman" w:hAnsi="Times New Roman" w:cs="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tcPr>
          <w:p w14:paraId="4CE51DDC" w14:textId="77777777" w:rsidR="00101BCB" w:rsidRPr="00240CD4" w:rsidRDefault="00101BCB" w:rsidP="00AB24A0">
            <w:pPr>
              <w:pStyle w:val="af7"/>
              <w:keepNext/>
              <w:keepLines/>
              <w:widowControl/>
              <w:shd w:val="clear" w:color="auto" w:fill="FFFFFF"/>
              <w:jc w:val="center"/>
              <w:rPr>
                <w:rFonts w:ascii="Times New Roman" w:hAnsi="Times New Roman" w:cs="Times New Roman"/>
                <w:sz w:val="20"/>
                <w:szCs w:val="20"/>
              </w:rPr>
            </w:pPr>
            <w:r w:rsidRPr="00240CD4">
              <w:rPr>
                <w:rFonts w:ascii="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tcPr>
          <w:p w14:paraId="0CB74EED" w14:textId="77777777" w:rsidR="00101BCB" w:rsidRPr="00240CD4" w:rsidRDefault="00101BCB" w:rsidP="00AB24A0">
            <w:pPr>
              <w:pStyle w:val="af7"/>
              <w:keepNext/>
              <w:keepLines/>
              <w:widowControl/>
              <w:shd w:val="clear" w:color="auto" w:fill="FFFFFF"/>
              <w:jc w:val="center"/>
              <w:rPr>
                <w:rFonts w:ascii="Times New Roman" w:hAnsi="Times New Roman" w:cs="Times New Roman"/>
                <w:sz w:val="20"/>
                <w:szCs w:val="20"/>
              </w:rPr>
            </w:pPr>
            <w:r w:rsidRPr="00240CD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tcBorders>
          </w:tcPr>
          <w:p w14:paraId="6F5B90F1" w14:textId="77777777" w:rsidR="00101BCB" w:rsidRPr="00240CD4" w:rsidRDefault="00101BCB" w:rsidP="00AB24A0">
            <w:pPr>
              <w:pStyle w:val="af7"/>
              <w:keepNext/>
              <w:keepLines/>
              <w:widowControl/>
              <w:shd w:val="clear" w:color="auto" w:fill="FFFFFF"/>
              <w:jc w:val="center"/>
              <w:rPr>
                <w:rFonts w:ascii="Times New Roman" w:hAnsi="Times New Roman" w:cs="Times New Roman"/>
                <w:sz w:val="20"/>
                <w:szCs w:val="20"/>
              </w:rPr>
            </w:pPr>
            <w:r w:rsidRPr="00240CD4">
              <w:rPr>
                <w:rFonts w:ascii="Times New Roman" w:hAnsi="Times New Roman" w:cs="Times New Roman"/>
                <w:sz w:val="20"/>
                <w:szCs w:val="20"/>
              </w:rPr>
              <w:t>5</w:t>
            </w:r>
          </w:p>
        </w:tc>
      </w:tr>
      <w:tr w:rsidR="00240CD4" w:rsidRPr="00240CD4" w14:paraId="0BCACFFD" w14:textId="77777777" w:rsidTr="00AB24A0">
        <w:trPr>
          <w:trHeight w:val="309"/>
        </w:trPr>
        <w:tc>
          <w:tcPr>
            <w:tcW w:w="709" w:type="dxa"/>
            <w:tcBorders>
              <w:top w:val="single" w:sz="4" w:space="0" w:color="auto"/>
              <w:bottom w:val="single" w:sz="4" w:space="0" w:color="auto"/>
              <w:right w:val="single" w:sz="4" w:space="0" w:color="auto"/>
            </w:tcBorders>
          </w:tcPr>
          <w:p w14:paraId="3E49D972" w14:textId="77777777" w:rsidR="00AB24A0" w:rsidRPr="00240CD4" w:rsidRDefault="00AB24A0" w:rsidP="00AB24A0">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227D078" w14:textId="7377E2DA" w:rsidR="00AB24A0" w:rsidRPr="00240CD4" w:rsidRDefault="00AB24A0" w:rsidP="00AB24A0">
            <w:pPr>
              <w:keepNext/>
              <w:keepLines/>
              <w:shd w:val="clear" w:color="auto" w:fill="FFFFFF"/>
              <w:autoSpaceDE w:val="0"/>
              <w:autoSpaceDN w:val="0"/>
              <w:adjustRightInd w:val="0"/>
              <w:rPr>
                <w:sz w:val="16"/>
                <w:szCs w:val="16"/>
              </w:rPr>
            </w:pPr>
            <w:r w:rsidRPr="00240CD4">
              <w:rPr>
                <w:sz w:val="16"/>
                <w:szCs w:val="16"/>
              </w:rPr>
              <w:t xml:space="preserve">Постановление Администрации города Минусинска от 31.10.2013 АГ-2029-п </w:t>
            </w:r>
            <w:r w:rsidRPr="00240CD4">
              <w:rPr>
                <w:sz w:val="16"/>
                <w:szCs w:val="16"/>
              </w:rPr>
              <w:br/>
            </w:r>
          </w:p>
        </w:tc>
        <w:tc>
          <w:tcPr>
            <w:tcW w:w="4394" w:type="dxa"/>
            <w:tcBorders>
              <w:top w:val="single" w:sz="4" w:space="0" w:color="auto"/>
              <w:left w:val="single" w:sz="4" w:space="0" w:color="auto"/>
              <w:bottom w:val="single" w:sz="4" w:space="0" w:color="auto"/>
              <w:right w:val="single" w:sz="4" w:space="0" w:color="auto"/>
            </w:tcBorders>
          </w:tcPr>
          <w:p w14:paraId="3C754E35" w14:textId="39E42640" w:rsidR="00AB24A0" w:rsidRPr="00240CD4" w:rsidRDefault="00AB24A0" w:rsidP="00AB24A0">
            <w:pPr>
              <w:pStyle w:val="ConsPlusNormal"/>
              <w:keepNext/>
              <w:keepLines/>
              <w:widowControl/>
              <w:shd w:val="clear" w:color="auto" w:fill="FFFFFF"/>
              <w:ind w:firstLine="0"/>
              <w:outlineLvl w:val="2"/>
              <w:rPr>
                <w:rFonts w:ascii="Times New Roman" w:hAnsi="Times New Roman" w:cs="Times New Roman"/>
                <w:sz w:val="16"/>
                <w:szCs w:val="16"/>
              </w:rPr>
            </w:pPr>
            <w:r w:rsidRPr="00240CD4">
              <w:rPr>
                <w:rFonts w:ascii="Times New Roman" w:hAnsi="Times New Roman" w:cs="Times New Roman"/>
                <w:sz w:val="16"/>
                <w:szCs w:val="16"/>
              </w:rPr>
              <w:t>«Об утверждении муниципальной программы «Физическая культура и спорт в муниципальном образовании город Минусинск»</w:t>
            </w:r>
          </w:p>
        </w:tc>
        <w:tc>
          <w:tcPr>
            <w:tcW w:w="4395" w:type="dxa"/>
            <w:tcBorders>
              <w:top w:val="single" w:sz="4" w:space="0" w:color="auto"/>
              <w:left w:val="single" w:sz="4" w:space="0" w:color="auto"/>
              <w:bottom w:val="single" w:sz="4" w:space="0" w:color="auto"/>
              <w:right w:val="single" w:sz="4" w:space="0" w:color="auto"/>
            </w:tcBorders>
          </w:tcPr>
          <w:p w14:paraId="7B460D15" w14:textId="2A9BDEDD" w:rsidR="00AB24A0" w:rsidRPr="00240CD4" w:rsidRDefault="00AB24A0" w:rsidP="00AB24A0">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Отдел спорта и молодежной политики администрации города Минусинска, МБУ ДО «СШОР им. В.П. Щедрухина» и МБУ «Горспортсооружения»</w:t>
            </w:r>
          </w:p>
        </w:tc>
        <w:tc>
          <w:tcPr>
            <w:tcW w:w="1559" w:type="dxa"/>
            <w:tcBorders>
              <w:top w:val="single" w:sz="4" w:space="0" w:color="auto"/>
              <w:left w:val="single" w:sz="4" w:space="0" w:color="auto"/>
              <w:bottom w:val="single" w:sz="4" w:space="0" w:color="auto"/>
            </w:tcBorders>
            <w:vAlign w:val="center"/>
          </w:tcPr>
          <w:p w14:paraId="4970E9EC" w14:textId="77777777" w:rsidR="00AB24A0" w:rsidRPr="00240CD4" w:rsidRDefault="00AB24A0" w:rsidP="00AB24A0">
            <w:pPr>
              <w:keepNext/>
              <w:keepLines/>
              <w:shd w:val="clear" w:color="auto" w:fill="FFFFFF"/>
              <w:jc w:val="center"/>
              <w:rPr>
                <w:sz w:val="16"/>
                <w:szCs w:val="16"/>
              </w:rPr>
            </w:pPr>
          </w:p>
        </w:tc>
      </w:tr>
      <w:tr w:rsidR="00240CD4" w:rsidRPr="00240CD4" w14:paraId="7E33DE6A" w14:textId="77777777" w:rsidTr="00AB24A0">
        <w:trPr>
          <w:trHeight w:val="309"/>
        </w:trPr>
        <w:tc>
          <w:tcPr>
            <w:tcW w:w="709" w:type="dxa"/>
            <w:tcBorders>
              <w:top w:val="single" w:sz="4" w:space="0" w:color="auto"/>
              <w:bottom w:val="single" w:sz="4" w:space="0" w:color="auto"/>
              <w:right w:val="single" w:sz="4" w:space="0" w:color="auto"/>
            </w:tcBorders>
          </w:tcPr>
          <w:p w14:paraId="5D959285" w14:textId="77777777" w:rsidR="00E862EA" w:rsidRPr="00240CD4" w:rsidRDefault="00E862EA" w:rsidP="00E862EA">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E22EF01" w14:textId="2AE4EF3F" w:rsidR="00E862EA" w:rsidRPr="00240CD4" w:rsidRDefault="00E862EA" w:rsidP="00E862EA">
            <w:pPr>
              <w:keepNext/>
              <w:keepLines/>
              <w:shd w:val="clear" w:color="auto" w:fill="FFFFFF"/>
              <w:autoSpaceDE w:val="0"/>
              <w:autoSpaceDN w:val="0"/>
              <w:adjustRightInd w:val="0"/>
              <w:jc w:val="both"/>
              <w:rPr>
                <w:sz w:val="16"/>
                <w:szCs w:val="16"/>
              </w:rPr>
            </w:pPr>
            <w:r w:rsidRPr="00240CD4">
              <w:rPr>
                <w:sz w:val="16"/>
                <w:szCs w:val="16"/>
              </w:rPr>
              <w:t xml:space="preserve">Постановление Администрации города Минусинска от 01.10.2013 № АГ-1763-п </w:t>
            </w:r>
            <w:r w:rsidRPr="00240CD4">
              <w:rPr>
                <w:sz w:val="16"/>
                <w:szCs w:val="16"/>
              </w:rPr>
              <w:br/>
              <w:t>новая редакция от 22.05.2023 №АГ-931-п</w:t>
            </w:r>
          </w:p>
        </w:tc>
        <w:tc>
          <w:tcPr>
            <w:tcW w:w="4394" w:type="dxa"/>
            <w:tcBorders>
              <w:top w:val="single" w:sz="4" w:space="0" w:color="auto"/>
              <w:left w:val="single" w:sz="4" w:space="0" w:color="auto"/>
              <w:bottom w:val="single" w:sz="4" w:space="0" w:color="auto"/>
              <w:right w:val="single" w:sz="4" w:space="0" w:color="auto"/>
            </w:tcBorders>
          </w:tcPr>
          <w:p w14:paraId="2D37C86A" w14:textId="2BBB0779" w:rsidR="00E862EA" w:rsidRPr="00240CD4" w:rsidRDefault="00E862EA" w:rsidP="00E862EA">
            <w:pPr>
              <w:pStyle w:val="ConsPlusNormal"/>
              <w:keepNext/>
              <w:keepLines/>
              <w:widowControl/>
              <w:shd w:val="clear" w:color="auto" w:fill="FFFFFF"/>
              <w:ind w:firstLine="0"/>
              <w:outlineLvl w:val="2"/>
              <w:rPr>
                <w:rFonts w:ascii="Times New Roman" w:hAnsi="Times New Roman" w:cs="Times New Roman"/>
                <w:bCs/>
                <w:sz w:val="16"/>
                <w:szCs w:val="16"/>
              </w:rPr>
            </w:pPr>
            <w:r w:rsidRPr="00240CD4">
              <w:rPr>
                <w:rFonts w:ascii="Times New Roman" w:hAnsi="Times New Roman" w:cs="Times New Roman"/>
                <w:sz w:val="16"/>
                <w:szCs w:val="16"/>
              </w:rPr>
              <w:t>«Об утверждении Примерного положения об оплате труда работников муниципальных бюджетных учреждений муниципального образования город Минусинск, подведомственных отделу спорта и молодежной политики администрации города Минусинска»</w:t>
            </w:r>
          </w:p>
        </w:tc>
        <w:tc>
          <w:tcPr>
            <w:tcW w:w="4395" w:type="dxa"/>
            <w:tcBorders>
              <w:top w:val="single" w:sz="4" w:space="0" w:color="auto"/>
              <w:left w:val="single" w:sz="4" w:space="0" w:color="auto"/>
              <w:bottom w:val="single" w:sz="4" w:space="0" w:color="auto"/>
              <w:right w:val="single" w:sz="4" w:space="0" w:color="auto"/>
            </w:tcBorders>
          </w:tcPr>
          <w:p w14:paraId="5010562F" w14:textId="411A80A7" w:rsidR="00E862EA" w:rsidRPr="00240CD4" w:rsidRDefault="00E862EA" w:rsidP="00E862EA">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МБУ ДО «СШОР им. В.П. Щедрухина» и МБУ «Горспортсооружения»</w:t>
            </w:r>
          </w:p>
        </w:tc>
        <w:tc>
          <w:tcPr>
            <w:tcW w:w="1559" w:type="dxa"/>
            <w:tcBorders>
              <w:top w:val="single" w:sz="4" w:space="0" w:color="auto"/>
              <w:left w:val="single" w:sz="4" w:space="0" w:color="auto"/>
              <w:bottom w:val="single" w:sz="4" w:space="0" w:color="auto"/>
            </w:tcBorders>
            <w:vAlign w:val="center"/>
          </w:tcPr>
          <w:p w14:paraId="1DC73473" w14:textId="77777777" w:rsidR="00E862EA" w:rsidRPr="00240CD4" w:rsidRDefault="00E862EA" w:rsidP="00E862EA">
            <w:pPr>
              <w:keepNext/>
              <w:keepLines/>
              <w:shd w:val="clear" w:color="auto" w:fill="FFFFFF"/>
              <w:jc w:val="center"/>
              <w:rPr>
                <w:sz w:val="16"/>
                <w:szCs w:val="16"/>
              </w:rPr>
            </w:pPr>
          </w:p>
        </w:tc>
      </w:tr>
      <w:tr w:rsidR="00E862EA" w:rsidRPr="00240CD4" w14:paraId="0E2DA2C0" w14:textId="77777777" w:rsidTr="00AB24A0">
        <w:trPr>
          <w:trHeight w:val="309"/>
        </w:trPr>
        <w:tc>
          <w:tcPr>
            <w:tcW w:w="709" w:type="dxa"/>
            <w:tcBorders>
              <w:top w:val="single" w:sz="4" w:space="0" w:color="auto"/>
              <w:bottom w:val="single" w:sz="4" w:space="0" w:color="auto"/>
              <w:right w:val="single" w:sz="4" w:space="0" w:color="auto"/>
            </w:tcBorders>
          </w:tcPr>
          <w:p w14:paraId="7E99DACC" w14:textId="77777777" w:rsidR="00E862EA" w:rsidRPr="00240CD4" w:rsidRDefault="00E862EA" w:rsidP="00E862EA">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F6BC5A8" w14:textId="59DEEDDE" w:rsidR="00E862EA" w:rsidRPr="00240CD4" w:rsidRDefault="00E862EA" w:rsidP="00E862EA">
            <w:pPr>
              <w:keepNext/>
              <w:keepLines/>
              <w:shd w:val="clear" w:color="auto" w:fill="FFFFFF"/>
              <w:autoSpaceDE w:val="0"/>
              <w:autoSpaceDN w:val="0"/>
              <w:adjustRightInd w:val="0"/>
              <w:jc w:val="both"/>
              <w:rPr>
                <w:sz w:val="16"/>
                <w:szCs w:val="16"/>
              </w:rPr>
            </w:pPr>
            <w:r w:rsidRPr="00240CD4">
              <w:rPr>
                <w:sz w:val="16"/>
                <w:szCs w:val="16"/>
              </w:rPr>
              <w:t>Приказ отдела спорта и молодежной политики администрации города Минусинска от 24.02.2021 г. № 10-п</w:t>
            </w:r>
          </w:p>
        </w:tc>
        <w:tc>
          <w:tcPr>
            <w:tcW w:w="4394" w:type="dxa"/>
            <w:tcBorders>
              <w:top w:val="single" w:sz="4" w:space="0" w:color="auto"/>
              <w:left w:val="single" w:sz="4" w:space="0" w:color="auto"/>
              <w:bottom w:val="single" w:sz="4" w:space="0" w:color="auto"/>
              <w:right w:val="single" w:sz="4" w:space="0" w:color="auto"/>
            </w:tcBorders>
          </w:tcPr>
          <w:p w14:paraId="148AC07C" w14:textId="3670747A" w:rsidR="00E862EA" w:rsidRPr="00240CD4" w:rsidRDefault="00E862EA" w:rsidP="00E862EA">
            <w:pPr>
              <w:pStyle w:val="ConsPlusNormal"/>
              <w:keepNext/>
              <w:keepLines/>
              <w:widowControl/>
              <w:shd w:val="clear" w:color="auto" w:fill="FFFFFF"/>
              <w:ind w:firstLine="0"/>
              <w:outlineLvl w:val="2"/>
              <w:rPr>
                <w:rFonts w:ascii="Times New Roman" w:hAnsi="Times New Roman" w:cs="Times New Roman"/>
                <w:sz w:val="16"/>
                <w:szCs w:val="16"/>
              </w:rPr>
            </w:pPr>
            <w:r w:rsidRPr="00240CD4">
              <w:rPr>
                <w:rFonts w:ascii="Times New Roman" w:hAnsi="Times New Roman" w:cs="Times New Roman"/>
                <w:bCs/>
                <w:sz w:val="16"/>
                <w:szCs w:val="16"/>
              </w:rPr>
              <w:t>«</w:t>
            </w:r>
            <w:r w:rsidRPr="00240CD4">
              <w:rPr>
                <w:rFonts w:ascii="Times New Roman" w:hAnsi="Times New Roman" w:cs="Times New Roman"/>
                <w:sz w:val="16"/>
                <w:szCs w:val="16"/>
              </w:rPr>
              <w:t>Об утверждении методики расчета значений целевых индикаторов и показателей результативности муниципальной программы «Физическая культура и спорт в муниципальном образовании город Минусинск»</w:t>
            </w:r>
            <w:r w:rsidRPr="00240CD4">
              <w:rPr>
                <w:rFonts w:ascii="Times New Roman" w:hAnsi="Times New Roman" w:cs="Times New Roman"/>
                <w:bCs/>
                <w:sz w:val="16"/>
                <w:szCs w:val="16"/>
              </w:rPr>
              <w:t>»</w:t>
            </w:r>
          </w:p>
        </w:tc>
        <w:tc>
          <w:tcPr>
            <w:tcW w:w="4395" w:type="dxa"/>
            <w:tcBorders>
              <w:top w:val="single" w:sz="4" w:space="0" w:color="auto"/>
              <w:left w:val="single" w:sz="4" w:space="0" w:color="auto"/>
              <w:bottom w:val="single" w:sz="4" w:space="0" w:color="auto"/>
              <w:right w:val="single" w:sz="4" w:space="0" w:color="auto"/>
            </w:tcBorders>
          </w:tcPr>
          <w:p w14:paraId="2A0711AA" w14:textId="1FBFBABA" w:rsidR="00E862EA" w:rsidRPr="00240CD4" w:rsidRDefault="00E862EA" w:rsidP="00E862EA">
            <w:pPr>
              <w:pStyle w:val="af7"/>
              <w:keepNext/>
              <w:keepLines/>
              <w:widowControl/>
              <w:shd w:val="clear" w:color="auto" w:fill="FFFFFF"/>
              <w:rPr>
                <w:rFonts w:ascii="Times New Roman" w:hAnsi="Times New Roman" w:cs="Times New Roman"/>
                <w:sz w:val="16"/>
                <w:szCs w:val="16"/>
              </w:rPr>
            </w:pPr>
            <w:r w:rsidRPr="00240CD4">
              <w:rPr>
                <w:rFonts w:ascii="Times New Roman" w:hAnsi="Times New Roman" w:cs="Times New Roman"/>
                <w:sz w:val="16"/>
                <w:szCs w:val="16"/>
              </w:rPr>
              <w:t>МБУ ДО «СШОР им. В.П. Щедрухина» и МБУ «Горспортсооружения»</w:t>
            </w:r>
          </w:p>
        </w:tc>
        <w:tc>
          <w:tcPr>
            <w:tcW w:w="1559" w:type="dxa"/>
            <w:tcBorders>
              <w:top w:val="single" w:sz="4" w:space="0" w:color="auto"/>
              <w:left w:val="single" w:sz="4" w:space="0" w:color="auto"/>
              <w:bottom w:val="single" w:sz="4" w:space="0" w:color="auto"/>
            </w:tcBorders>
            <w:vAlign w:val="center"/>
          </w:tcPr>
          <w:p w14:paraId="6C3D7E92" w14:textId="77777777" w:rsidR="00E862EA" w:rsidRPr="00240CD4" w:rsidRDefault="00E862EA" w:rsidP="00E862EA">
            <w:pPr>
              <w:keepNext/>
              <w:keepLines/>
              <w:shd w:val="clear" w:color="auto" w:fill="FFFFFF"/>
              <w:jc w:val="center"/>
              <w:rPr>
                <w:sz w:val="16"/>
                <w:szCs w:val="16"/>
              </w:rPr>
            </w:pPr>
          </w:p>
        </w:tc>
      </w:tr>
    </w:tbl>
    <w:p w14:paraId="7FD1F04F" w14:textId="77777777" w:rsidR="00101BCB" w:rsidRPr="00240CD4" w:rsidRDefault="00101BCB" w:rsidP="00101BCB">
      <w:pPr>
        <w:keepNext/>
        <w:keepLines/>
        <w:shd w:val="clear" w:color="auto" w:fill="FFFFFF"/>
        <w:autoSpaceDE w:val="0"/>
        <w:autoSpaceDN w:val="0"/>
        <w:adjustRightInd w:val="0"/>
        <w:jc w:val="both"/>
        <w:rPr>
          <w:sz w:val="16"/>
          <w:szCs w:val="16"/>
        </w:rPr>
      </w:pPr>
    </w:p>
    <w:p w14:paraId="33FCF778" w14:textId="77777777" w:rsidR="000C4CD0" w:rsidRPr="00240CD4" w:rsidRDefault="008C5E68" w:rsidP="000C4CD0">
      <w:pPr>
        <w:keepNext/>
        <w:keepLines/>
        <w:shd w:val="clear" w:color="auto" w:fill="FFFFFF"/>
        <w:autoSpaceDE w:val="0"/>
        <w:autoSpaceDN w:val="0"/>
        <w:adjustRightInd w:val="0"/>
        <w:jc w:val="both"/>
        <w:rPr>
          <w:sz w:val="28"/>
          <w:szCs w:val="28"/>
        </w:rPr>
      </w:pPr>
      <w:r w:rsidRPr="00240CD4">
        <w:rPr>
          <w:sz w:val="28"/>
          <w:szCs w:val="28"/>
        </w:rPr>
        <w:br w:type="page"/>
      </w:r>
    </w:p>
    <w:p w14:paraId="0AAE784F" w14:textId="77777777" w:rsidR="0091112E" w:rsidRPr="00240CD4" w:rsidRDefault="000C4CD0" w:rsidP="0091112E">
      <w:pPr>
        <w:keepNext/>
        <w:keepLines/>
        <w:shd w:val="clear" w:color="auto" w:fill="FFFFFF"/>
        <w:tabs>
          <w:tab w:val="left" w:pos="8508"/>
        </w:tabs>
        <w:autoSpaceDE w:val="0"/>
        <w:autoSpaceDN w:val="0"/>
        <w:adjustRightInd w:val="0"/>
        <w:jc w:val="both"/>
        <w:rPr>
          <w:sz w:val="28"/>
          <w:szCs w:val="28"/>
        </w:rPr>
      </w:pPr>
      <w:r w:rsidRPr="00240CD4">
        <w:rPr>
          <w:sz w:val="28"/>
          <w:szCs w:val="28"/>
        </w:rPr>
        <w:lastRenderedPageBreak/>
        <w:tab/>
      </w:r>
      <w:r w:rsidR="0091112E" w:rsidRPr="00240CD4">
        <w:rPr>
          <w:sz w:val="28"/>
          <w:szCs w:val="28"/>
        </w:rPr>
        <w:t>Приложение 4</w:t>
      </w:r>
    </w:p>
    <w:p w14:paraId="624A2DA3" w14:textId="77777777" w:rsidR="0091112E" w:rsidRPr="00240CD4" w:rsidRDefault="0091112E" w:rsidP="0091112E">
      <w:pPr>
        <w:keepNext/>
        <w:keepLines/>
        <w:shd w:val="clear" w:color="auto" w:fill="FFFFFF"/>
        <w:autoSpaceDE w:val="0"/>
        <w:autoSpaceDN w:val="0"/>
        <w:adjustRightInd w:val="0"/>
        <w:ind w:left="8505"/>
        <w:jc w:val="both"/>
        <w:rPr>
          <w:sz w:val="28"/>
          <w:szCs w:val="28"/>
        </w:rPr>
      </w:pPr>
      <w:r w:rsidRPr="00240CD4">
        <w:rPr>
          <w:sz w:val="28"/>
          <w:szCs w:val="28"/>
        </w:rPr>
        <w:t>к муниципальной программе «Физическая культура и спорт в муниципальном образовании город Минусинск»</w:t>
      </w:r>
    </w:p>
    <w:p w14:paraId="52C5B63B" w14:textId="77777777" w:rsidR="0091112E" w:rsidRPr="00240CD4" w:rsidRDefault="0091112E" w:rsidP="0091112E">
      <w:pPr>
        <w:keepNext/>
        <w:keepLines/>
        <w:shd w:val="clear" w:color="auto" w:fill="FFFFFF"/>
        <w:rPr>
          <w:b/>
          <w:sz w:val="28"/>
          <w:szCs w:val="28"/>
        </w:rPr>
      </w:pPr>
    </w:p>
    <w:p w14:paraId="05ECE47B" w14:textId="77777777" w:rsidR="0091112E" w:rsidRPr="00240CD4" w:rsidRDefault="0091112E" w:rsidP="0091112E">
      <w:pPr>
        <w:keepNext/>
        <w:keepLines/>
        <w:shd w:val="clear" w:color="auto" w:fill="FFFFFF"/>
        <w:jc w:val="center"/>
        <w:rPr>
          <w:b/>
          <w:sz w:val="28"/>
          <w:szCs w:val="28"/>
        </w:rPr>
      </w:pPr>
      <w:r w:rsidRPr="00240CD4">
        <w:rPr>
          <w:b/>
          <w:sz w:val="28"/>
          <w:szCs w:val="28"/>
        </w:rPr>
        <w:t>Прогноз сводных показателей</w:t>
      </w:r>
    </w:p>
    <w:p w14:paraId="6C05FD80" w14:textId="77777777" w:rsidR="007B516A" w:rsidRPr="00240CD4" w:rsidRDefault="0091112E" w:rsidP="00F80A6B">
      <w:pPr>
        <w:keepNext/>
        <w:keepLines/>
        <w:shd w:val="clear" w:color="auto" w:fill="FFFFFF"/>
        <w:jc w:val="center"/>
        <w:rPr>
          <w:b/>
          <w:sz w:val="28"/>
          <w:szCs w:val="28"/>
        </w:rPr>
      </w:pPr>
      <w:r w:rsidRPr="00240CD4">
        <w:rPr>
          <w:b/>
          <w:sz w:val="28"/>
          <w:szCs w:val="28"/>
        </w:rPr>
        <w:t xml:space="preserve">муниципальных заданий на оказание (выполнение) муниципальных услуг (работ) муниципальными учреждениями по муниципальной программе </w:t>
      </w:r>
    </w:p>
    <w:p w14:paraId="3CDB07E5" w14:textId="77777777" w:rsidR="0004611A" w:rsidRPr="00240CD4" w:rsidRDefault="0004611A" w:rsidP="00F80A6B">
      <w:pPr>
        <w:keepNext/>
        <w:keepLines/>
        <w:shd w:val="clear" w:color="auto" w:fill="FFFFFF"/>
        <w:jc w:val="center"/>
        <w:rPr>
          <w:b/>
          <w:sz w:val="16"/>
          <w:szCs w:val="16"/>
        </w:rPr>
      </w:pPr>
    </w:p>
    <w:tbl>
      <w:tblPr>
        <w:tblW w:w="1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3827"/>
        <w:gridCol w:w="1583"/>
        <w:gridCol w:w="156"/>
        <w:gridCol w:w="1590"/>
        <w:gridCol w:w="150"/>
        <w:gridCol w:w="1596"/>
        <w:gridCol w:w="144"/>
        <w:gridCol w:w="1585"/>
        <w:gridCol w:w="155"/>
        <w:gridCol w:w="1571"/>
        <w:gridCol w:w="169"/>
        <w:gridCol w:w="1740"/>
      </w:tblGrid>
      <w:tr w:rsidR="00240CD4" w:rsidRPr="00240CD4" w14:paraId="3DA7F163" w14:textId="77777777" w:rsidTr="0004611A">
        <w:trPr>
          <w:trHeight w:val="114"/>
          <w:jc w:val="center"/>
        </w:trPr>
        <w:tc>
          <w:tcPr>
            <w:tcW w:w="548" w:type="dxa"/>
          </w:tcPr>
          <w:p w14:paraId="39CAA15A" w14:textId="77777777" w:rsidR="00F80A6B" w:rsidRPr="00240CD4" w:rsidRDefault="00F80A6B" w:rsidP="0004611A">
            <w:pPr>
              <w:pStyle w:val="af7"/>
              <w:keepNext/>
              <w:keepLines/>
              <w:widowControl/>
              <w:shd w:val="clear" w:color="auto" w:fill="FFFFFF"/>
              <w:rPr>
                <w:rFonts w:ascii="Times New Roman" w:hAnsi="Times New Roman" w:cs="Times New Roman"/>
                <w:sz w:val="22"/>
                <w:szCs w:val="22"/>
              </w:rPr>
            </w:pPr>
          </w:p>
        </w:tc>
        <w:tc>
          <w:tcPr>
            <w:tcW w:w="3827" w:type="dxa"/>
          </w:tcPr>
          <w:p w14:paraId="2D9CC646"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p>
        </w:tc>
        <w:tc>
          <w:tcPr>
            <w:tcW w:w="5075" w:type="dxa"/>
            <w:gridSpan w:val="5"/>
          </w:tcPr>
          <w:p w14:paraId="726F3754"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p>
        </w:tc>
        <w:tc>
          <w:tcPr>
            <w:tcW w:w="5364" w:type="dxa"/>
            <w:gridSpan w:val="6"/>
          </w:tcPr>
          <w:p w14:paraId="2FAA91CB" w14:textId="77777777" w:rsidR="00F80A6B" w:rsidRPr="00240CD4" w:rsidRDefault="00F80A6B" w:rsidP="009F0A8A">
            <w:pPr>
              <w:pStyle w:val="af7"/>
              <w:keepNext/>
              <w:keepLines/>
              <w:widowControl/>
              <w:shd w:val="clear" w:color="auto" w:fill="FFFFFF"/>
              <w:jc w:val="right"/>
              <w:rPr>
                <w:rFonts w:ascii="Times New Roman" w:hAnsi="Times New Roman" w:cs="Times New Roman"/>
                <w:sz w:val="22"/>
                <w:szCs w:val="22"/>
              </w:rPr>
            </w:pPr>
            <w:r w:rsidRPr="00240CD4">
              <w:rPr>
                <w:rFonts w:ascii="Times New Roman" w:hAnsi="Times New Roman" w:cs="Times New Roman"/>
                <w:sz w:val="22"/>
                <w:szCs w:val="22"/>
              </w:rPr>
              <w:t>Тыс. рублей</w:t>
            </w:r>
          </w:p>
        </w:tc>
      </w:tr>
      <w:tr w:rsidR="00240CD4" w:rsidRPr="00240CD4" w14:paraId="27D3ED43" w14:textId="77777777" w:rsidTr="0004611A">
        <w:trPr>
          <w:trHeight w:val="20"/>
          <w:jc w:val="center"/>
        </w:trPr>
        <w:tc>
          <w:tcPr>
            <w:tcW w:w="548" w:type="dxa"/>
            <w:vMerge w:val="restart"/>
          </w:tcPr>
          <w:p w14:paraId="6EE4383B"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 п/п</w:t>
            </w:r>
          </w:p>
        </w:tc>
        <w:tc>
          <w:tcPr>
            <w:tcW w:w="3827" w:type="dxa"/>
            <w:vMerge w:val="restart"/>
          </w:tcPr>
          <w:p w14:paraId="444E2466"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показателя объема услуги (работы), подпрограммы, мероприятий</w:t>
            </w:r>
          </w:p>
        </w:tc>
        <w:tc>
          <w:tcPr>
            <w:tcW w:w="5075" w:type="dxa"/>
            <w:gridSpan w:val="5"/>
          </w:tcPr>
          <w:p w14:paraId="04D7255D"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Значение показателя объема услуги (работы)</w:t>
            </w:r>
          </w:p>
        </w:tc>
        <w:tc>
          <w:tcPr>
            <w:tcW w:w="5364" w:type="dxa"/>
            <w:gridSpan w:val="6"/>
          </w:tcPr>
          <w:p w14:paraId="4CC11F20"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Расходы бюджета на оказание муниципальной услуги (работы)</w:t>
            </w:r>
          </w:p>
        </w:tc>
      </w:tr>
      <w:tr w:rsidR="00240CD4" w:rsidRPr="00240CD4" w14:paraId="5E261B6C" w14:textId="77777777" w:rsidTr="0004611A">
        <w:trPr>
          <w:trHeight w:val="20"/>
          <w:jc w:val="center"/>
        </w:trPr>
        <w:tc>
          <w:tcPr>
            <w:tcW w:w="548" w:type="dxa"/>
            <w:vMerge/>
          </w:tcPr>
          <w:p w14:paraId="0841E6A1"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p>
        </w:tc>
        <w:tc>
          <w:tcPr>
            <w:tcW w:w="3827" w:type="dxa"/>
            <w:vMerge/>
          </w:tcPr>
          <w:p w14:paraId="6339664F"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p>
        </w:tc>
        <w:tc>
          <w:tcPr>
            <w:tcW w:w="1583" w:type="dxa"/>
          </w:tcPr>
          <w:p w14:paraId="2C16CAE7" w14:textId="456075AA"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202</w:t>
            </w:r>
            <w:r w:rsidR="00C215FD" w:rsidRPr="00240CD4">
              <w:rPr>
                <w:rFonts w:ascii="Times New Roman" w:hAnsi="Times New Roman" w:cs="Times New Roman"/>
                <w:sz w:val="22"/>
                <w:szCs w:val="22"/>
              </w:rPr>
              <w:t>4</w:t>
            </w:r>
          </w:p>
        </w:tc>
        <w:tc>
          <w:tcPr>
            <w:tcW w:w="1746" w:type="dxa"/>
            <w:gridSpan w:val="2"/>
          </w:tcPr>
          <w:p w14:paraId="0172D078" w14:textId="252524BC"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202</w:t>
            </w:r>
            <w:r w:rsidR="00C215FD" w:rsidRPr="00240CD4">
              <w:rPr>
                <w:rFonts w:ascii="Times New Roman" w:hAnsi="Times New Roman" w:cs="Times New Roman"/>
                <w:sz w:val="22"/>
                <w:szCs w:val="22"/>
              </w:rPr>
              <w:t>5</w:t>
            </w:r>
          </w:p>
        </w:tc>
        <w:tc>
          <w:tcPr>
            <w:tcW w:w="1746" w:type="dxa"/>
            <w:gridSpan w:val="2"/>
          </w:tcPr>
          <w:p w14:paraId="2CB44930" w14:textId="7F83DA70"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202</w:t>
            </w:r>
            <w:r w:rsidR="00C215FD" w:rsidRPr="00240CD4">
              <w:rPr>
                <w:rFonts w:ascii="Times New Roman" w:hAnsi="Times New Roman" w:cs="Times New Roman"/>
                <w:sz w:val="22"/>
                <w:szCs w:val="22"/>
              </w:rPr>
              <w:t>6</w:t>
            </w:r>
          </w:p>
        </w:tc>
        <w:tc>
          <w:tcPr>
            <w:tcW w:w="1729" w:type="dxa"/>
            <w:gridSpan w:val="2"/>
          </w:tcPr>
          <w:p w14:paraId="1B6875C1" w14:textId="7CFAD0A4"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202</w:t>
            </w:r>
            <w:r w:rsidR="00C215FD" w:rsidRPr="00240CD4">
              <w:rPr>
                <w:rFonts w:ascii="Times New Roman" w:hAnsi="Times New Roman" w:cs="Times New Roman"/>
                <w:sz w:val="22"/>
                <w:szCs w:val="22"/>
              </w:rPr>
              <w:t>4</w:t>
            </w:r>
          </w:p>
        </w:tc>
        <w:tc>
          <w:tcPr>
            <w:tcW w:w="1726" w:type="dxa"/>
            <w:gridSpan w:val="2"/>
          </w:tcPr>
          <w:p w14:paraId="117A3EC0" w14:textId="077CB71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202</w:t>
            </w:r>
            <w:r w:rsidR="00C215FD" w:rsidRPr="00240CD4">
              <w:rPr>
                <w:rFonts w:ascii="Times New Roman" w:hAnsi="Times New Roman" w:cs="Times New Roman"/>
                <w:sz w:val="22"/>
                <w:szCs w:val="22"/>
              </w:rPr>
              <w:t>5</w:t>
            </w:r>
          </w:p>
        </w:tc>
        <w:tc>
          <w:tcPr>
            <w:tcW w:w="1909" w:type="dxa"/>
            <w:gridSpan w:val="2"/>
          </w:tcPr>
          <w:p w14:paraId="19C60E7A" w14:textId="527ABDF5"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202</w:t>
            </w:r>
            <w:r w:rsidR="00C215FD" w:rsidRPr="00240CD4">
              <w:rPr>
                <w:rFonts w:ascii="Times New Roman" w:hAnsi="Times New Roman" w:cs="Times New Roman"/>
                <w:sz w:val="22"/>
                <w:szCs w:val="22"/>
              </w:rPr>
              <w:t>6</w:t>
            </w:r>
          </w:p>
        </w:tc>
      </w:tr>
      <w:tr w:rsidR="00240CD4" w:rsidRPr="00240CD4" w14:paraId="2DF5E20E" w14:textId="77777777" w:rsidTr="0004611A">
        <w:trPr>
          <w:trHeight w:val="20"/>
          <w:jc w:val="center"/>
        </w:trPr>
        <w:tc>
          <w:tcPr>
            <w:tcW w:w="548" w:type="dxa"/>
          </w:tcPr>
          <w:p w14:paraId="76F6F029"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w:t>
            </w:r>
          </w:p>
        </w:tc>
        <w:tc>
          <w:tcPr>
            <w:tcW w:w="3827" w:type="dxa"/>
          </w:tcPr>
          <w:p w14:paraId="7A684908"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2</w:t>
            </w:r>
          </w:p>
        </w:tc>
        <w:tc>
          <w:tcPr>
            <w:tcW w:w="1583" w:type="dxa"/>
          </w:tcPr>
          <w:p w14:paraId="0DC6A6BB"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3</w:t>
            </w:r>
          </w:p>
        </w:tc>
        <w:tc>
          <w:tcPr>
            <w:tcW w:w="1746" w:type="dxa"/>
            <w:gridSpan w:val="2"/>
          </w:tcPr>
          <w:p w14:paraId="18F6F9ED"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4</w:t>
            </w:r>
          </w:p>
        </w:tc>
        <w:tc>
          <w:tcPr>
            <w:tcW w:w="1746" w:type="dxa"/>
            <w:gridSpan w:val="2"/>
          </w:tcPr>
          <w:p w14:paraId="55DEB018"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5</w:t>
            </w:r>
          </w:p>
        </w:tc>
        <w:tc>
          <w:tcPr>
            <w:tcW w:w="1729" w:type="dxa"/>
            <w:gridSpan w:val="2"/>
          </w:tcPr>
          <w:p w14:paraId="5B166EFF"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6</w:t>
            </w:r>
          </w:p>
        </w:tc>
        <w:tc>
          <w:tcPr>
            <w:tcW w:w="1726" w:type="dxa"/>
            <w:gridSpan w:val="2"/>
          </w:tcPr>
          <w:p w14:paraId="06AD0428"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7</w:t>
            </w:r>
          </w:p>
        </w:tc>
        <w:tc>
          <w:tcPr>
            <w:tcW w:w="1909" w:type="dxa"/>
            <w:gridSpan w:val="2"/>
          </w:tcPr>
          <w:p w14:paraId="36852C01" w14:textId="77777777" w:rsidR="00F80A6B" w:rsidRPr="00240CD4" w:rsidRDefault="00F80A6B" w:rsidP="009F0A8A">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8</w:t>
            </w:r>
          </w:p>
        </w:tc>
      </w:tr>
      <w:tr w:rsidR="00240CD4" w:rsidRPr="00240CD4" w14:paraId="7B3B6ACB" w14:textId="77777777" w:rsidTr="0004611A">
        <w:trPr>
          <w:trHeight w:val="20"/>
          <w:jc w:val="center"/>
        </w:trPr>
        <w:tc>
          <w:tcPr>
            <w:tcW w:w="548" w:type="dxa"/>
          </w:tcPr>
          <w:p w14:paraId="4CEDF5B2" w14:textId="77777777" w:rsidR="00C259A2" w:rsidRPr="00240CD4" w:rsidRDefault="00C259A2" w:rsidP="00C259A2">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w:t>
            </w:r>
          </w:p>
        </w:tc>
        <w:tc>
          <w:tcPr>
            <w:tcW w:w="3827" w:type="dxa"/>
          </w:tcPr>
          <w:p w14:paraId="5FF799DC" w14:textId="77777777" w:rsidR="00C259A2" w:rsidRPr="00240CD4" w:rsidRDefault="00C259A2" w:rsidP="00C259A2">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38D671DA" w14:textId="77777777" w:rsidR="00C259A2" w:rsidRPr="00240CD4" w:rsidRDefault="00C259A2" w:rsidP="00C259A2">
            <w:pPr>
              <w:pStyle w:val="afe"/>
              <w:rPr>
                <w:rFonts w:ascii="Times New Roman" w:hAnsi="Times New Roman"/>
              </w:rPr>
            </w:pPr>
            <w:r w:rsidRPr="00240CD4">
              <w:rPr>
                <w:rFonts w:ascii="Times New Roman" w:hAnsi="Times New Roman"/>
              </w:rPr>
              <w:t>«Организация физкультурно-спортивной работы по месту жительства граждан»</w:t>
            </w:r>
          </w:p>
          <w:p w14:paraId="15DA8560" w14:textId="77777777" w:rsidR="00C259A2" w:rsidRPr="00240CD4" w:rsidRDefault="00C259A2" w:rsidP="00C259A2">
            <w:pPr>
              <w:pStyle w:val="af7"/>
              <w:keepNext/>
              <w:keepLines/>
              <w:widowControl/>
              <w:shd w:val="clear" w:color="auto" w:fill="FFFFFF"/>
              <w:rPr>
                <w:rFonts w:ascii="Times New Roman" w:hAnsi="Times New Roman" w:cs="Times New Roman"/>
                <w:sz w:val="22"/>
                <w:szCs w:val="22"/>
              </w:rPr>
            </w:pPr>
          </w:p>
        </w:tc>
      </w:tr>
      <w:tr w:rsidR="00240CD4" w:rsidRPr="00240CD4" w14:paraId="5B8F9826" w14:textId="77777777" w:rsidTr="0004611A">
        <w:trPr>
          <w:trHeight w:val="20"/>
          <w:jc w:val="center"/>
        </w:trPr>
        <w:tc>
          <w:tcPr>
            <w:tcW w:w="548" w:type="dxa"/>
          </w:tcPr>
          <w:p w14:paraId="317CF36B"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21932B83"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25F8F9B0"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Количество занятий</w:t>
            </w:r>
          </w:p>
        </w:tc>
      </w:tr>
      <w:tr w:rsidR="00240CD4" w:rsidRPr="00240CD4" w14:paraId="4295FEBA" w14:textId="77777777" w:rsidTr="0004611A">
        <w:trPr>
          <w:trHeight w:val="20"/>
          <w:jc w:val="center"/>
        </w:trPr>
        <w:tc>
          <w:tcPr>
            <w:tcW w:w="548" w:type="dxa"/>
          </w:tcPr>
          <w:p w14:paraId="2ECCC106"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0015C725"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1</w:t>
            </w:r>
          </w:p>
        </w:tc>
        <w:tc>
          <w:tcPr>
            <w:tcW w:w="10439" w:type="dxa"/>
            <w:gridSpan w:val="11"/>
          </w:tcPr>
          <w:p w14:paraId="5E858040"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массовой физической культуры и спорта»</w:t>
            </w:r>
          </w:p>
        </w:tc>
      </w:tr>
      <w:tr w:rsidR="00240CD4" w:rsidRPr="00240CD4" w14:paraId="5878EAEE" w14:textId="77777777" w:rsidTr="0004611A">
        <w:trPr>
          <w:trHeight w:val="20"/>
          <w:jc w:val="center"/>
        </w:trPr>
        <w:tc>
          <w:tcPr>
            <w:tcW w:w="548" w:type="dxa"/>
          </w:tcPr>
          <w:p w14:paraId="0F5A0721"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0BD04380" w14:textId="6FC9B3BF"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1.1.,1.</w:t>
            </w:r>
            <w:r w:rsidR="00831B7F">
              <w:rPr>
                <w:rFonts w:ascii="Times New Roman" w:hAnsi="Times New Roman" w:cs="Times New Roman"/>
                <w:sz w:val="22"/>
                <w:szCs w:val="22"/>
              </w:rPr>
              <w:t>2</w:t>
            </w:r>
            <w:r w:rsidRPr="00240CD4">
              <w:rPr>
                <w:rFonts w:ascii="Times New Roman" w:hAnsi="Times New Roman" w:cs="Times New Roman"/>
                <w:sz w:val="22"/>
                <w:szCs w:val="22"/>
              </w:rPr>
              <w:t>.</w:t>
            </w:r>
          </w:p>
        </w:tc>
        <w:tc>
          <w:tcPr>
            <w:tcW w:w="1583" w:type="dxa"/>
          </w:tcPr>
          <w:p w14:paraId="4FBA360E"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6996</w:t>
            </w:r>
          </w:p>
        </w:tc>
        <w:tc>
          <w:tcPr>
            <w:tcW w:w="1746" w:type="dxa"/>
            <w:gridSpan w:val="2"/>
          </w:tcPr>
          <w:p w14:paraId="35B88589"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6996</w:t>
            </w:r>
          </w:p>
        </w:tc>
        <w:tc>
          <w:tcPr>
            <w:tcW w:w="1746" w:type="dxa"/>
            <w:gridSpan w:val="2"/>
          </w:tcPr>
          <w:p w14:paraId="02E7B96E"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6996</w:t>
            </w:r>
          </w:p>
        </w:tc>
        <w:tc>
          <w:tcPr>
            <w:tcW w:w="1729" w:type="dxa"/>
            <w:gridSpan w:val="2"/>
          </w:tcPr>
          <w:p w14:paraId="0EC17094" w14:textId="7D8C2FDC"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11</w:t>
            </w:r>
            <w:r w:rsidR="00831B7F">
              <w:rPr>
                <w:rFonts w:ascii="Times New Roman" w:hAnsi="Times New Roman" w:cs="Times New Roman"/>
                <w:sz w:val="22"/>
                <w:szCs w:val="22"/>
              </w:rPr>
              <w:t>270</w:t>
            </w:r>
            <w:r w:rsidRPr="00240CD4">
              <w:rPr>
                <w:rFonts w:ascii="Times New Roman" w:hAnsi="Times New Roman" w:cs="Times New Roman"/>
                <w:sz w:val="22"/>
                <w:szCs w:val="22"/>
              </w:rPr>
              <w:t>,</w:t>
            </w:r>
            <w:r w:rsidR="00026273" w:rsidRPr="00240CD4">
              <w:rPr>
                <w:rFonts w:ascii="Times New Roman" w:hAnsi="Times New Roman" w:cs="Times New Roman"/>
                <w:sz w:val="22"/>
                <w:szCs w:val="22"/>
              </w:rPr>
              <w:t>55</w:t>
            </w:r>
          </w:p>
        </w:tc>
        <w:tc>
          <w:tcPr>
            <w:tcW w:w="1726" w:type="dxa"/>
            <w:gridSpan w:val="2"/>
          </w:tcPr>
          <w:p w14:paraId="2E08996A" w14:textId="2A719FFC"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026273" w:rsidRPr="00240CD4">
              <w:rPr>
                <w:rFonts w:ascii="Times New Roman" w:hAnsi="Times New Roman" w:cs="Times New Roman"/>
                <w:sz w:val="22"/>
                <w:szCs w:val="22"/>
              </w:rPr>
              <w:t>1210</w:t>
            </w:r>
            <w:r w:rsidRPr="00240CD4">
              <w:rPr>
                <w:rFonts w:ascii="Times New Roman" w:hAnsi="Times New Roman" w:cs="Times New Roman"/>
                <w:sz w:val="22"/>
                <w:szCs w:val="22"/>
              </w:rPr>
              <w:t>,</w:t>
            </w:r>
            <w:r w:rsidR="00026273" w:rsidRPr="00240CD4">
              <w:rPr>
                <w:rFonts w:ascii="Times New Roman" w:hAnsi="Times New Roman" w:cs="Times New Roman"/>
                <w:sz w:val="22"/>
                <w:szCs w:val="22"/>
              </w:rPr>
              <w:t>06</w:t>
            </w:r>
          </w:p>
        </w:tc>
        <w:tc>
          <w:tcPr>
            <w:tcW w:w="1909" w:type="dxa"/>
            <w:gridSpan w:val="2"/>
          </w:tcPr>
          <w:p w14:paraId="1AF2321B" w14:textId="4744151A" w:rsidR="00F80A6B" w:rsidRPr="00240CD4" w:rsidRDefault="00026273"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11210,06</w:t>
            </w:r>
          </w:p>
        </w:tc>
      </w:tr>
      <w:tr w:rsidR="00240CD4" w:rsidRPr="00240CD4" w14:paraId="3859A46A" w14:textId="77777777" w:rsidTr="0004611A">
        <w:trPr>
          <w:trHeight w:val="20"/>
          <w:jc w:val="center"/>
        </w:trPr>
        <w:tc>
          <w:tcPr>
            <w:tcW w:w="548" w:type="dxa"/>
          </w:tcPr>
          <w:p w14:paraId="31D9A459"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2</w:t>
            </w:r>
          </w:p>
        </w:tc>
        <w:tc>
          <w:tcPr>
            <w:tcW w:w="3827" w:type="dxa"/>
          </w:tcPr>
          <w:p w14:paraId="0582B5CA"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0284B67E"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Организация и проведение официальных спортивных мероприятий (муниципальные)</w:t>
            </w:r>
          </w:p>
        </w:tc>
      </w:tr>
      <w:tr w:rsidR="00240CD4" w:rsidRPr="00240CD4" w14:paraId="5EB8CF65" w14:textId="77777777" w:rsidTr="0004611A">
        <w:trPr>
          <w:trHeight w:val="20"/>
          <w:jc w:val="center"/>
        </w:trPr>
        <w:tc>
          <w:tcPr>
            <w:tcW w:w="548" w:type="dxa"/>
          </w:tcPr>
          <w:p w14:paraId="62054987"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7FE2BAC6"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38242C00"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Количество мероприятий</w:t>
            </w:r>
          </w:p>
        </w:tc>
      </w:tr>
      <w:tr w:rsidR="00240CD4" w:rsidRPr="00240CD4" w14:paraId="679EEA5C" w14:textId="77777777" w:rsidTr="0004611A">
        <w:trPr>
          <w:trHeight w:val="20"/>
          <w:jc w:val="center"/>
        </w:trPr>
        <w:tc>
          <w:tcPr>
            <w:tcW w:w="548" w:type="dxa"/>
          </w:tcPr>
          <w:p w14:paraId="72F935E6"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70942B3A" w14:textId="7F4B3D03" w:rsidR="00831B7F"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 xml:space="preserve">Подпрограмма 1 </w:t>
            </w:r>
          </w:p>
          <w:p w14:paraId="5D959B15" w14:textId="4C68EE8B" w:rsidR="00F80A6B" w:rsidRPr="00240CD4" w:rsidRDefault="00831B7F"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 xml:space="preserve">Подпрограмма </w:t>
            </w:r>
            <w:r w:rsidR="00F80A6B" w:rsidRPr="00240CD4">
              <w:rPr>
                <w:rFonts w:ascii="Times New Roman" w:hAnsi="Times New Roman" w:cs="Times New Roman"/>
                <w:sz w:val="22"/>
                <w:szCs w:val="22"/>
              </w:rPr>
              <w:t>4</w:t>
            </w:r>
          </w:p>
        </w:tc>
        <w:tc>
          <w:tcPr>
            <w:tcW w:w="10439" w:type="dxa"/>
            <w:gridSpan w:val="11"/>
          </w:tcPr>
          <w:p w14:paraId="4F6B6F70"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массовой физической культуры и спорта», Развитие адаптивной физической культуры в городе Минусинске</w:t>
            </w:r>
          </w:p>
        </w:tc>
      </w:tr>
      <w:tr w:rsidR="00240CD4" w:rsidRPr="00240CD4" w14:paraId="0DEFACF7" w14:textId="77777777" w:rsidTr="0004611A">
        <w:trPr>
          <w:trHeight w:val="20"/>
          <w:jc w:val="center"/>
        </w:trPr>
        <w:tc>
          <w:tcPr>
            <w:tcW w:w="548" w:type="dxa"/>
          </w:tcPr>
          <w:p w14:paraId="5691C0FC"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30A55D2A" w14:textId="6343D675"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1.1.,1.</w:t>
            </w:r>
            <w:r w:rsidR="00831B7F">
              <w:rPr>
                <w:rFonts w:ascii="Times New Roman" w:hAnsi="Times New Roman" w:cs="Times New Roman"/>
                <w:sz w:val="22"/>
                <w:szCs w:val="22"/>
              </w:rPr>
              <w:t>2</w:t>
            </w:r>
            <w:r w:rsidRPr="00240CD4">
              <w:rPr>
                <w:rFonts w:ascii="Times New Roman" w:hAnsi="Times New Roman" w:cs="Times New Roman"/>
                <w:sz w:val="22"/>
                <w:szCs w:val="22"/>
              </w:rPr>
              <w:t>., 4.1</w:t>
            </w:r>
          </w:p>
        </w:tc>
        <w:tc>
          <w:tcPr>
            <w:tcW w:w="1583" w:type="dxa"/>
          </w:tcPr>
          <w:p w14:paraId="52F3D106"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158</w:t>
            </w:r>
          </w:p>
        </w:tc>
        <w:tc>
          <w:tcPr>
            <w:tcW w:w="1746" w:type="dxa"/>
            <w:gridSpan w:val="2"/>
          </w:tcPr>
          <w:p w14:paraId="6EA6B8EE" w14:textId="77777777" w:rsidR="00F80A6B" w:rsidRPr="00240CD4" w:rsidRDefault="00F80A6B" w:rsidP="009F0A8A">
            <w:pPr>
              <w:keepNext/>
              <w:keepLines/>
              <w:shd w:val="clear" w:color="auto" w:fill="FFFFFF"/>
              <w:rPr>
                <w:sz w:val="22"/>
                <w:szCs w:val="22"/>
              </w:rPr>
            </w:pPr>
            <w:r w:rsidRPr="00240CD4">
              <w:rPr>
                <w:sz w:val="22"/>
                <w:szCs w:val="22"/>
              </w:rPr>
              <w:t>158</w:t>
            </w:r>
          </w:p>
        </w:tc>
        <w:tc>
          <w:tcPr>
            <w:tcW w:w="1746" w:type="dxa"/>
            <w:gridSpan w:val="2"/>
          </w:tcPr>
          <w:p w14:paraId="0D1175EE" w14:textId="77777777" w:rsidR="00F80A6B" w:rsidRPr="00240CD4" w:rsidRDefault="00F80A6B" w:rsidP="009F0A8A">
            <w:pPr>
              <w:keepNext/>
              <w:keepLines/>
              <w:shd w:val="clear" w:color="auto" w:fill="FFFFFF"/>
              <w:rPr>
                <w:sz w:val="22"/>
                <w:szCs w:val="22"/>
              </w:rPr>
            </w:pPr>
            <w:r w:rsidRPr="00240CD4">
              <w:rPr>
                <w:sz w:val="22"/>
                <w:szCs w:val="22"/>
              </w:rPr>
              <w:t>158</w:t>
            </w:r>
          </w:p>
        </w:tc>
        <w:tc>
          <w:tcPr>
            <w:tcW w:w="1729" w:type="dxa"/>
            <w:gridSpan w:val="2"/>
          </w:tcPr>
          <w:p w14:paraId="71E5DB7D" w14:textId="5309D285" w:rsidR="00F80A6B" w:rsidRPr="00240CD4" w:rsidRDefault="00075FE2" w:rsidP="009F0A8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4094,45</w:t>
            </w:r>
          </w:p>
        </w:tc>
        <w:tc>
          <w:tcPr>
            <w:tcW w:w="1726" w:type="dxa"/>
            <w:gridSpan w:val="2"/>
          </w:tcPr>
          <w:p w14:paraId="1A2234D0" w14:textId="7794D9ED" w:rsidR="00F80A6B" w:rsidRPr="00240CD4" w:rsidRDefault="00075FE2" w:rsidP="009F0A8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4073,05</w:t>
            </w:r>
          </w:p>
        </w:tc>
        <w:tc>
          <w:tcPr>
            <w:tcW w:w="1909" w:type="dxa"/>
            <w:gridSpan w:val="2"/>
          </w:tcPr>
          <w:p w14:paraId="2D50C058" w14:textId="5DBCEDA9" w:rsidR="00F80A6B" w:rsidRPr="00240CD4" w:rsidRDefault="00075FE2" w:rsidP="009F0A8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4073,05</w:t>
            </w:r>
          </w:p>
        </w:tc>
      </w:tr>
      <w:tr w:rsidR="00240CD4" w:rsidRPr="00240CD4" w14:paraId="0CC674A2" w14:textId="77777777" w:rsidTr="0004611A">
        <w:trPr>
          <w:trHeight w:val="20"/>
          <w:jc w:val="center"/>
        </w:trPr>
        <w:tc>
          <w:tcPr>
            <w:tcW w:w="548" w:type="dxa"/>
          </w:tcPr>
          <w:p w14:paraId="3ECB2DA9"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3</w:t>
            </w:r>
          </w:p>
        </w:tc>
        <w:tc>
          <w:tcPr>
            <w:tcW w:w="3827" w:type="dxa"/>
          </w:tcPr>
          <w:p w14:paraId="13A39380"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055E4695"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Организация мероприятий по подготовке спортивных сборных команд</w:t>
            </w:r>
          </w:p>
        </w:tc>
      </w:tr>
      <w:tr w:rsidR="00240CD4" w:rsidRPr="00240CD4" w14:paraId="1A60BF72" w14:textId="77777777" w:rsidTr="0004611A">
        <w:trPr>
          <w:trHeight w:val="20"/>
          <w:jc w:val="center"/>
        </w:trPr>
        <w:tc>
          <w:tcPr>
            <w:tcW w:w="548" w:type="dxa"/>
          </w:tcPr>
          <w:p w14:paraId="34752EAA"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0E8BF1FF"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29CF8CFE"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Количество мероприятий</w:t>
            </w:r>
          </w:p>
        </w:tc>
      </w:tr>
      <w:tr w:rsidR="00240CD4" w:rsidRPr="00240CD4" w14:paraId="5540D788" w14:textId="77777777" w:rsidTr="0004611A">
        <w:trPr>
          <w:trHeight w:val="20"/>
          <w:jc w:val="center"/>
        </w:trPr>
        <w:tc>
          <w:tcPr>
            <w:tcW w:w="548" w:type="dxa"/>
          </w:tcPr>
          <w:p w14:paraId="0C9D43B8"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083BB261"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1, 4</w:t>
            </w:r>
          </w:p>
        </w:tc>
        <w:tc>
          <w:tcPr>
            <w:tcW w:w="10439" w:type="dxa"/>
            <w:gridSpan w:val="11"/>
          </w:tcPr>
          <w:p w14:paraId="7536E01E"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массовой физической культуры и спорта», Развитие адаптивной физической культуры в городе Минусинске</w:t>
            </w:r>
          </w:p>
        </w:tc>
      </w:tr>
      <w:tr w:rsidR="00240CD4" w:rsidRPr="00240CD4" w14:paraId="11E2D3F4" w14:textId="77777777" w:rsidTr="0004611A">
        <w:trPr>
          <w:trHeight w:val="20"/>
          <w:jc w:val="center"/>
        </w:trPr>
        <w:tc>
          <w:tcPr>
            <w:tcW w:w="548" w:type="dxa"/>
          </w:tcPr>
          <w:p w14:paraId="33996754"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1F1DE313" w14:textId="2BEA085A"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1.1.,1.</w:t>
            </w:r>
            <w:r w:rsidR="00831B7F">
              <w:rPr>
                <w:rFonts w:ascii="Times New Roman" w:hAnsi="Times New Roman" w:cs="Times New Roman"/>
                <w:sz w:val="22"/>
                <w:szCs w:val="22"/>
              </w:rPr>
              <w:t>2</w:t>
            </w:r>
            <w:r w:rsidRPr="00240CD4">
              <w:rPr>
                <w:rFonts w:ascii="Times New Roman" w:hAnsi="Times New Roman" w:cs="Times New Roman"/>
                <w:sz w:val="22"/>
                <w:szCs w:val="22"/>
              </w:rPr>
              <w:t>., 4.1</w:t>
            </w:r>
          </w:p>
        </w:tc>
        <w:tc>
          <w:tcPr>
            <w:tcW w:w="1583" w:type="dxa"/>
          </w:tcPr>
          <w:p w14:paraId="589D1669"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300</w:t>
            </w:r>
          </w:p>
        </w:tc>
        <w:tc>
          <w:tcPr>
            <w:tcW w:w="1746" w:type="dxa"/>
            <w:gridSpan w:val="2"/>
          </w:tcPr>
          <w:p w14:paraId="1D719110"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300</w:t>
            </w:r>
          </w:p>
        </w:tc>
        <w:tc>
          <w:tcPr>
            <w:tcW w:w="1746" w:type="dxa"/>
            <w:gridSpan w:val="2"/>
          </w:tcPr>
          <w:p w14:paraId="28D6E144"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300</w:t>
            </w:r>
          </w:p>
        </w:tc>
        <w:tc>
          <w:tcPr>
            <w:tcW w:w="1729" w:type="dxa"/>
            <w:gridSpan w:val="2"/>
          </w:tcPr>
          <w:p w14:paraId="568CA7FF" w14:textId="69A6985C" w:rsidR="00F80A6B" w:rsidRPr="00240CD4" w:rsidRDefault="005B0E0F"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3089,85</w:t>
            </w:r>
          </w:p>
        </w:tc>
        <w:tc>
          <w:tcPr>
            <w:tcW w:w="1726" w:type="dxa"/>
            <w:gridSpan w:val="2"/>
          </w:tcPr>
          <w:p w14:paraId="6D15C79D" w14:textId="028FB64E" w:rsidR="00F80A6B" w:rsidRPr="00240CD4" w:rsidRDefault="005B0E0F"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3073,27</w:t>
            </w:r>
          </w:p>
        </w:tc>
        <w:tc>
          <w:tcPr>
            <w:tcW w:w="1909" w:type="dxa"/>
            <w:gridSpan w:val="2"/>
          </w:tcPr>
          <w:p w14:paraId="7797B40A" w14:textId="04BB1BCE" w:rsidR="00F80A6B" w:rsidRPr="00240CD4" w:rsidRDefault="005B0E0F"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3073,27</w:t>
            </w:r>
          </w:p>
        </w:tc>
      </w:tr>
      <w:tr w:rsidR="00240CD4" w:rsidRPr="00240CD4" w14:paraId="00156063" w14:textId="77777777" w:rsidTr="0004611A">
        <w:trPr>
          <w:trHeight w:val="20"/>
          <w:jc w:val="center"/>
        </w:trPr>
        <w:tc>
          <w:tcPr>
            <w:tcW w:w="548" w:type="dxa"/>
          </w:tcPr>
          <w:p w14:paraId="45E9F5E8"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4</w:t>
            </w:r>
          </w:p>
        </w:tc>
        <w:tc>
          <w:tcPr>
            <w:tcW w:w="3827" w:type="dxa"/>
          </w:tcPr>
          <w:p w14:paraId="3B8B9CF3"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7610DDAE"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Участие в организации официальных спортивных мероприятий (региональный уровень)</w:t>
            </w:r>
          </w:p>
        </w:tc>
      </w:tr>
      <w:tr w:rsidR="00240CD4" w:rsidRPr="00240CD4" w14:paraId="5D8B2641" w14:textId="77777777" w:rsidTr="0004611A">
        <w:trPr>
          <w:trHeight w:val="20"/>
          <w:jc w:val="center"/>
        </w:trPr>
        <w:tc>
          <w:tcPr>
            <w:tcW w:w="548" w:type="dxa"/>
          </w:tcPr>
          <w:p w14:paraId="4F1F7953"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057E4A50"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58F5820E"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Количество мероприятий</w:t>
            </w:r>
          </w:p>
        </w:tc>
      </w:tr>
      <w:tr w:rsidR="00240CD4" w:rsidRPr="00240CD4" w14:paraId="36BB55BE" w14:textId="77777777" w:rsidTr="0004611A">
        <w:trPr>
          <w:trHeight w:val="20"/>
          <w:jc w:val="center"/>
        </w:trPr>
        <w:tc>
          <w:tcPr>
            <w:tcW w:w="548" w:type="dxa"/>
          </w:tcPr>
          <w:p w14:paraId="3E477D48"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579DFBB0"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1</w:t>
            </w:r>
          </w:p>
        </w:tc>
        <w:tc>
          <w:tcPr>
            <w:tcW w:w="5075" w:type="dxa"/>
            <w:gridSpan w:val="5"/>
          </w:tcPr>
          <w:p w14:paraId="62CD622E"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массовой физической культуры и спорта»</w:t>
            </w:r>
          </w:p>
        </w:tc>
        <w:tc>
          <w:tcPr>
            <w:tcW w:w="5364" w:type="dxa"/>
            <w:gridSpan w:val="6"/>
          </w:tcPr>
          <w:p w14:paraId="7C3C7758"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p>
        </w:tc>
      </w:tr>
      <w:tr w:rsidR="00240CD4" w:rsidRPr="00240CD4" w14:paraId="10843DEF" w14:textId="77777777" w:rsidTr="0004611A">
        <w:trPr>
          <w:trHeight w:val="20"/>
          <w:jc w:val="center"/>
        </w:trPr>
        <w:tc>
          <w:tcPr>
            <w:tcW w:w="548" w:type="dxa"/>
          </w:tcPr>
          <w:p w14:paraId="4BD52DB8"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4C47C190" w14:textId="13AC6726"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1.1.,1.</w:t>
            </w:r>
            <w:r w:rsidR="00831B7F">
              <w:rPr>
                <w:rFonts w:ascii="Times New Roman" w:hAnsi="Times New Roman" w:cs="Times New Roman"/>
                <w:sz w:val="22"/>
                <w:szCs w:val="22"/>
              </w:rPr>
              <w:t>2</w:t>
            </w:r>
            <w:r w:rsidRPr="00240CD4">
              <w:rPr>
                <w:rFonts w:ascii="Times New Roman" w:hAnsi="Times New Roman" w:cs="Times New Roman"/>
                <w:sz w:val="22"/>
                <w:szCs w:val="22"/>
              </w:rPr>
              <w:t>.</w:t>
            </w:r>
          </w:p>
        </w:tc>
        <w:tc>
          <w:tcPr>
            <w:tcW w:w="1583" w:type="dxa"/>
          </w:tcPr>
          <w:p w14:paraId="77D9835B" w14:textId="22AB0D08" w:rsidR="00F80A6B" w:rsidRPr="00240CD4" w:rsidRDefault="00D15695" w:rsidP="009F0A8A">
            <w:pPr>
              <w:pStyle w:val="af7"/>
              <w:keepNext/>
              <w:keepLines/>
              <w:widowControl/>
              <w:shd w:val="clear" w:color="auto" w:fill="FFFFFF"/>
              <w:rPr>
                <w:rFonts w:ascii="Times New Roman" w:hAnsi="Times New Roman" w:cs="Times New Roman"/>
                <w:sz w:val="22"/>
                <w:szCs w:val="22"/>
                <w:lang w:val="en-US"/>
              </w:rPr>
            </w:pPr>
            <w:r w:rsidRPr="00240CD4">
              <w:rPr>
                <w:rFonts w:ascii="Times New Roman" w:hAnsi="Times New Roman" w:cs="Times New Roman"/>
                <w:sz w:val="22"/>
                <w:szCs w:val="22"/>
                <w:lang w:val="en-US"/>
              </w:rPr>
              <w:t>6</w:t>
            </w:r>
          </w:p>
        </w:tc>
        <w:tc>
          <w:tcPr>
            <w:tcW w:w="1746" w:type="dxa"/>
            <w:gridSpan w:val="2"/>
          </w:tcPr>
          <w:p w14:paraId="6E91364A" w14:textId="34B932B0" w:rsidR="00F80A6B" w:rsidRPr="00240CD4" w:rsidRDefault="00D15695" w:rsidP="009F0A8A">
            <w:pPr>
              <w:pStyle w:val="af7"/>
              <w:keepNext/>
              <w:keepLines/>
              <w:widowControl/>
              <w:shd w:val="clear" w:color="auto" w:fill="FFFFFF"/>
              <w:rPr>
                <w:rFonts w:ascii="Times New Roman" w:hAnsi="Times New Roman" w:cs="Times New Roman"/>
                <w:sz w:val="22"/>
                <w:szCs w:val="22"/>
                <w:lang w:val="en-US"/>
              </w:rPr>
            </w:pPr>
            <w:r w:rsidRPr="00240CD4">
              <w:rPr>
                <w:rFonts w:ascii="Times New Roman" w:hAnsi="Times New Roman" w:cs="Times New Roman"/>
                <w:sz w:val="22"/>
                <w:szCs w:val="22"/>
                <w:lang w:val="en-US"/>
              </w:rPr>
              <w:t>6</w:t>
            </w:r>
          </w:p>
        </w:tc>
        <w:tc>
          <w:tcPr>
            <w:tcW w:w="1746" w:type="dxa"/>
            <w:gridSpan w:val="2"/>
          </w:tcPr>
          <w:p w14:paraId="53DC9504" w14:textId="34A08417" w:rsidR="00F80A6B" w:rsidRPr="00240CD4" w:rsidRDefault="00D15695" w:rsidP="009F0A8A">
            <w:pPr>
              <w:pStyle w:val="af7"/>
              <w:keepNext/>
              <w:keepLines/>
              <w:widowControl/>
              <w:shd w:val="clear" w:color="auto" w:fill="FFFFFF"/>
              <w:rPr>
                <w:rFonts w:ascii="Times New Roman" w:hAnsi="Times New Roman" w:cs="Times New Roman"/>
                <w:sz w:val="22"/>
                <w:szCs w:val="22"/>
                <w:lang w:val="en-US"/>
              </w:rPr>
            </w:pPr>
            <w:r w:rsidRPr="00240CD4">
              <w:rPr>
                <w:rFonts w:ascii="Times New Roman" w:hAnsi="Times New Roman" w:cs="Times New Roman"/>
                <w:sz w:val="22"/>
                <w:szCs w:val="22"/>
                <w:lang w:val="en-US"/>
              </w:rPr>
              <w:t>6</w:t>
            </w:r>
          </w:p>
        </w:tc>
        <w:tc>
          <w:tcPr>
            <w:tcW w:w="1729" w:type="dxa"/>
            <w:gridSpan w:val="2"/>
          </w:tcPr>
          <w:p w14:paraId="504D9617" w14:textId="2C34AC7C" w:rsidR="00F80A6B" w:rsidRPr="00240CD4" w:rsidRDefault="005B0E0F"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654,02</w:t>
            </w:r>
          </w:p>
        </w:tc>
        <w:tc>
          <w:tcPr>
            <w:tcW w:w="1726" w:type="dxa"/>
            <w:gridSpan w:val="2"/>
          </w:tcPr>
          <w:p w14:paraId="4B83CFD0" w14:textId="052D053D" w:rsidR="00F80A6B" w:rsidRPr="00240CD4" w:rsidRDefault="005B0E0F"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650,51</w:t>
            </w:r>
          </w:p>
        </w:tc>
        <w:tc>
          <w:tcPr>
            <w:tcW w:w="1909" w:type="dxa"/>
            <w:gridSpan w:val="2"/>
          </w:tcPr>
          <w:p w14:paraId="1AC84824" w14:textId="75A791D3" w:rsidR="00F80A6B" w:rsidRPr="00240CD4" w:rsidRDefault="005B0E0F"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650,51</w:t>
            </w:r>
          </w:p>
        </w:tc>
      </w:tr>
      <w:tr w:rsidR="00240CD4" w:rsidRPr="00240CD4" w14:paraId="1308B2B7" w14:textId="77777777" w:rsidTr="0004611A">
        <w:trPr>
          <w:trHeight w:val="20"/>
          <w:jc w:val="center"/>
        </w:trPr>
        <w:tc>
          <w:tcPr>
            <w:tcW w:w="548" w:type="dxa"/>
          </w:tcPr>
          <w:p w14:paraId="3C48BDC9"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lastRenderedPageBreak/>
              <w:t>5</w:t>
            </w:r>
          </w:p>
        </w:tc>
        <w:tc>
          <w:tcPr>
            <w:tcW w:w="3827" w:type="dxa"/>
          </w:tcPr>
          <w:p w14:paraId="4DA59831"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64CC7746"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Участие в организации официальных спортивных мероприятий (всероссийские)</w:t>
            </w:r>
          </w:p>
        </w:tc>
      </w:tr>
      <w:tr w:rsidR="00240CD4" w:rsidRPr="00240CD4" w14:paraId="3659C2CE" w14:textId="77777777" w:rsidTr="0004611A">
        <w:trPr>
          <w:trHeight w:val="20"/>
          <w:jc w:val="center"/>
        </w:trPr>
        <w:tc>
          <w:tcPr>
            <w:tcW w:w="548" w:type="dxa"/>
          </w:tcPr>
          <w:p w14:paraId="4FBCDABD"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1B2070B6"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4690A6BF"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Количество мероприятий</w:t>
            </w:r>
          </w:p>
        </w:tc>
      </w:tr>
      <w:tr w:rsidR="00240CD4" w:rsidRPr="00240CD4" w14:paraId="0BF6A848" w14:textId="77777777" w:rsidTr="0004611A">
        <w:trPr>
          <w:trHeight w:val="297"/>
          <w:jc w:val="center"/>
        </w:trPr>
        <w:tc>
          <w:tcPr>
            <w:tcW w:w="548" w:type="dxa"/>
          </w:tcPr>
          <w:p w14:paraId="2C933560"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267363DE"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1</w:t>
            </w:r>
          </w:p>
        </w:tc>
        <w:tc>
          <w:tcPr>
            <w:tcW w:w="10439" w:type="dxa"/>
            <w:gridSpan w:val="11"/>
          </w:tcPr>
          <w:p w14:paraId="33CAF3C5"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массовой физической культуры и спорта»</w:t>
            </w:r>
          </w:p>
        </w:tc>
      </w:tr>
      <w:tr w:rsidR="00240CD4" w:rsidRPr="00240CD4" w14:paraId="154A4D58" w14:textId="77777777" w:rsidTr="0004611A">
        <w:trPr>
          <w:trHeight w:val="20"/>
          <w:jc w:val="center"/>
        </w:trPr>
        <w:tc>
          <w:tcPr>
            <w:tcW w:w="548" w:type="dxa"/>
          </w:tcPr>
          <w:p w14:paraId="10A29239"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p>
        </w:tc>
        <w:tc>
          <w:tcPr>
            <w:tcW w:w="3827" w:type="dxa"/>
          </w:tcPr>
          <w:p w14:paraId="47D053CC" w14:textId="3EFB4E0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Мероприятие 1.1.,1.</w:t>
            </w:r>
            <w:r w:rsidR="00831B7F">
              <w:rPr>
                <w:rFonts w:ascii="Times New Roman" w:hAnsi="Times New Roman" w:cs="Times New Roman"/>
                <w:sz w:val="22"/>
                <w:szCs w:val="22"/>
              </w:rPr>
              <w:t>2</w:t>
            </w:r>
            <w:r w:rsidRPr="00240CD4">
              <w:rPr>
                <w:rFonts w:ascii="Times New Roman" w:hAnsi="Times New Roman" w:cs="Times New Roman"/>
                <w:sz w:val="22"/>
                <w:szCs w:val="22"/>
              </w:rPr>
              <w:t>.</w:t>
            </w:r>
          </w:p>
        </w:tc>
        <w:tc>
          <w:tcPr>
            <w:tcW w:w="1583" w:type="dxa"/>
          </w:tcPr>
          <w:p w14:paraId="1E2B90B4"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085B09D5"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2794EBF3"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29" w:type="dxa"/>
            <w:gridSpan w:val="2"/>
          </w:tcPr>
          <w:p w14:paraId="172C8C44" w14:textId="62E543C3" w:rsidR="00F80A6B" w:rsidRPr="00240CD4" w:rsidRDefault="005B0E0F"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202,60</w:t>
            </w:r>
          </w:p>
        </w:tc>
        <w:tc>
          <w:tcPr>
            <w:tcW w:w="1726" w:type="dxa"/>
            <w:gridSpan w:val="2"/>
          </w:tcPr>
          <w:p w14:paraId="230DCF04" w14:textId="63F4753D" w:rsidR="00F80A6B" w:rsidRPr="00240CD4" w:rsidRDefault="005B0E0F"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201,52</w:t>
            </w:r>
          </w:p>
        </w:tc>
        <w:tc>
          <w:tcPr>
            <w:tcW w:w="1909" w:type="dxa"/>
            <w:gridSpan w:val="2"/>
          </w:tcPr>
          <w:p w14:paraId="63CB9CC6" w14:textId="797A9D8C" w:rsidR="00F80A6B" w:rsidRPr="00240CD4" w:rsidRDefault="005B0E0F"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201,52</w:t>
            </w:r>
          </w:p>
        </w:tc>
      </w:tr>
      <w:tr w:rsidR="00240CD4" w:rsidRPr="00240CD4" w14:paraId="7642CB51" w14:textId="77777777" w:rsidTr="0004611A">
        <w:trPr>
          <w:trHeight w:val="20"/>
          <w:jc w:val="center"/>
        </w:trPr>
        <w:tc>
          <w:tcPr>
            <w:tcW w:w="548" w:type="dxa"/>
          </w:tcPr>
          <w:p w14:paraId="5E85F4A5" w14:textId="77777777" w:rsidR="00F80A6B" w:rsidRPr="00240CD4" w:rsidRDefault="00F80A6B" w:rsidP="009F0A8A">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6</w:t>
            </w:r>
          </w:p>
        </w:tc>
        <w:tc>
          <w:tcPr>
            <w:tcW w:w="3827" w:type="dxa"/>
          </w:tcPr>
          <w:p w14:paraId="54074950"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36946711" w14:textId="77777777" w:rsidR="00F80A6B" w:rsidRPr="00240CD4" w:rsidRDefault="00F80A6B" w:rsidP="009F0A8A">
            <w:pPr>
              <w:pStyle w:val="a4"/>
              <w:keepNext/>
              <w:keepLines/>
              <w:shd w:val="clear" w:color="auto" w:fill="FFFFFF"/>
              <w:rPr>
                <w:sz w:val="22"/>
                <w:szCs w:val="22"/>
              </w:rPr>
            </w:pPr>
            <w:r w:rsidRPr="00240CD4">
              <w:rPr>
                <w:sz w:val="22"/>
                <w:szCs w:val="22"/>
              </w:rPr>
              <w:t>Обеспечение доступа к объектам спорта</w:t>
            </w:r>
          </w:p>
        </w:tc>
      </w:tr>
      <w:tr w:rsidR="00240CD4" w:rsidRPr="00240CD4" w14:paraId="76495292" w14:textId="77777777" w:rsidTr="0004611A">
        <w:trPr>
          <w:trHeight w:val="20"/>
          <w:jc w:val="center"/>
        </w:trPr>
        <w:tc>
          <w:tcPr>
            <w:tcW w:w="548" w:type="dxa"/>
          </w:tcPr>
          <w:p w14:paraId="7B7EE1F3" w14:textId="77777777" w:rsidR="00F80A6B" w:rsidRPr="00240CD4" w:rsidRDefault="00F80A6B" w:rsidP="009F0A8A">
            <w:pPr>
              <w:pStyle w:val="eoaou"/>
              <w:keepNext/>
              <w:keepLines/>
              <w:shd w:val="clear" w:color="auto" w:fill="FFFFFF"/>
              <w:spacing w:before="0" w:after="0"/>
              <w:jc w:val="center"/>
              <w:rPr>
                <w:sz w:val="22"/>
                <w:szCs w:val="22"/>
              </w:rPr>
            </w:pPr>
          </w:p>
        </w:tc>
        <w:tc>
          <w:tcPr>
            <w:tcW w:w="3827" w:type="dxa"/>
          </w:tcPr>
          <w:p w14:paraId="4DAF2D79" w14:textId="77777777" w:rsidR="00F80A6B" w:rsidRPr="00240CD4" w:rsidRDefault="00F80A6B" w:rsidP="009F0A8A">
            <w:pPr>
              <w:pStyle w:val="eoaou"/>
              <w:keepNext/>
              <w:keepLines/>
              <w:shd w:val="clear" w:color="auto" w:fill="FFFFFF"/>
              <w:spacing w:before="0" w:after="0"/>
              <w:ind w:left="0" w:right="0"/>
              <w:jc w:val="both"/>
              <w:rPr>
                <w:sz w:val="22"/>
                <w:szCs w:val="22"/>
              </w:rPr>
            </w:pPr>
            <w:r w:rsidRPr="00240CD4">
              <w:rPr>
                <w:sz w:val="22"/>
                <w:szCs w:val="22"/>
              </w:rPr>
              <w:t>Показатель объема услуги (работы):</w:t>
            </w:r>
          </w:p>
        </w:tc>
        <w:tc>
          <w:tcPr>
            <w:tcW w:w="10439" w:type="dxa"/>
            <w:gridSpan w:val="11"/>
          </w:tcPr>
          <w:p w14:paraId="54706115"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Количество договоров</w:t>
            </w:r>
          </w:p>
        </w:tc>
      </w:tr>
      <w:tr w:rsidR="00240CD4" w:rsidRPr="00240CD4" w14:paraId="46146C48" w14:textId="77777777" w:rsidTr="0004611A">
        <w:trPr>
          <w:trHeight w:val="20"/>
          <w:jc w:val="center"/>
        </w:trPr>
        <w:tc>
          <w:tcPr>
            <w:tcW w:w="548" w:type="dxa"/>
          </w:tcPr>
          <w:p w14:paraId="75F1931D" w14:textId="77777777" w:rsidR="00F80A6B" w:rsidRPr="00240CD4" w:rsidRDefault="00F80A6B" w:rsidP="009F0A8A">
            <w:pPr>
              <w:pStyle w:val="eoaou"/>
              <w:keepNext/>
              <w:keepLines/>
              <w:shd w:val="clear" w:color="auto" w:fill="FFFFFF"/>
              <w:spacing w:before="0" w:after="0"/>
              <w:jc w:val="center"/>
              <w:rPr>
                <w:sz w:val="22"/>
                <w:szCs w:val="22"/>
              </w:rPr>
            </w:pPr>
          </w:p>
        </w:tc>
        <w:tc>
          <w:tcPr>
            <w:tcW w:w="3827" w:type="dxa"/>
          </w:tcPr>
          <w:p w14:paraId="4FA5A4EA" w14:textId="77777777" w:rsidR="00F80A6B" w:rsidRPr="00240CD4" w:rsidRDefault="00F80A6B" w:rsidP="009F0A8A">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1</w:t>
            </w:r>
          </w:p>
        </w:tc>
        <w:tc>
          <w:tcPr>
            <w:tcW w:w="10439" w:type="dxa"/>
            <w:gridSpan w:val="11"/>
          </w:tcPr>
          <w:p w14:paraId="20B475B5"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массовой физической культуры и спорта»</w:t>
            </w:r>
          </w:p>
        </w:tc>
      </w:tr>
      <w:tr w:rsidR="00240CD4" w:rsidRPr="00240CD4" w14:paraId="7BAB604E" w14:textId="77777777" w:rsidTr="00DC7CD1">
        <w:trPr>
          <w:trHeight w:val="20"/>
          <w:jc w:val="center"/>
        </w:trPr>
        <w:tc>
          <w:tcPr>
            <w:tcW w:w="548" w:type="dxa"/>
          </w:tcPr>
          <w:p w14:paraId="188AE398" w14:textId="77777777" w:rsidR="00F80A6B" w:rsidRPr="00240CD4" w:rsidRDefault="00F80A6B" w:rsidP="009F0A8A">
            <w:pPr>
              <w:pStyle w:val="eoaou"/>
              <w:keepNext/>
              <w:keepLines/>
              <w:shd w:val="clear" w:color="auto" w:fill="FFFFFF"/>
              <w:spacing w:before="0" w:after="0"/>
              <w:jc w:val="center"/>
              <w:rPr>
                <w:sz w:val="22"/>
                <w:szCs w:val="22"/>
              </w:rPr>
            </w:pPr>
          </w:p>
        </w:tc>
        <w:tc>
          <w:tcPr>
            <w:tcW w:w="3827" w:type="dxa"/>
          </w:tcPr>
          <w:p w14:paraId="234A051A" w14:textId="2C213990" w:rsidR="00F80A6B" w:rsidRPr="00240CD4" w:rsidRDefault="00F80A6B" w:rsidP="009F0A8A">
            <w:pPr>
              <w:pStyle w:val="eoaou"/>
              <w:keepNext/>
              <w:keepLines/>
              <w:shd w:val="clear" w:color="auto" w:fill="FFFFFF"/>
              <w:spacing w:before="0" w:after="0"/>
              <w:ind w:left="0"/>
              <w:jc w:val="both"/>
              <w:rPr>
                <w:sz w:val="22"/>
                <w:szCs w:val="22"/>
              </w:rPr>
            </w:pPr>
            <w:r w:rsidRPr="00240CD4">
              <w:rPr>
                <w:sz w:val="22"/>
                <w:szCs w:val="22"/>
              </w:rPr>
              <w:t>Мероприятие 1.1.,1.</w:t>
            </w:r>
            <w:r w:rsidR="00831B7F">
              <w:rPr>
                <w:sz w:val="22"/>
                <w:szCs w:val="22"/>
              </w:rPr>
              <w:t>2</w:t>
            </w:r>
            <w:r w:rsidRPr="00240CD4">
              <w:rPr>
                <w:sz w:val="22"/>
                <w:szCs w:val="22"/>
              </w:rPr>
              <w:t>.</w:t>
            </w:r>
          </w:p>
        </w:tc>
        <w:tc>
          <w:tcPr>
            <w:tcW w:w="1583" w:type="dxa"/>
          </w:tcPr>
          <w:p w14:paraId="69B289D7"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5</w:t>
            </w:r>
          </w:p>
        </w:tc>
        <w:tc>
          <w:tcPr>
            <w:tcW w:w="1746" w:type="dxa"/>
            <w:gridSpan w:val="2"/>
          </w:tcPr>
          <w:p w14:paraId="015EDD51"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5</w:t>
            </w:r>
          </w:p>
        </w:tc>
        <w:tc>
          <w:tcPr>
            <w:tcW w:w="1746" w:type="dxa"/>
            <w:gridSpan w:val="2"/>
          </w:tcPr>
          <w:p w14:paraId="2F5D2898" w14:textId="77777777" w:rsidR="00F80A6B" w:rsidRPr="00240CD4" w:rsidRDefault="00F80A6B"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5</w:t>
            </w:r>
          </w:p>
        </w:tc>
        <w:tc>
          <w:tcPr>
            <w:tcW w:w="1729" w:type="dxa"/>
            <w:gridSpan w:val="2"/>
            <w:shd w:val="clear" w:color="auto" w:fill="auto"/>
          </w:tcPr>
          <w:p w14:paraId="23EB2397" w14:textId="5527276D" w:rsidR="00F80A6B" w:rsidRPr="00240CD4" w:rsidRDefault="00DC7CD1"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21647,69</w:t>
            </w:r>
          </w:p>
        </w:tc>
        <w:tc>
          <w:tcPr>
            <w:tcW w:w="1726" w:type="dxa"/>
            <w:gridSpan w:val="2"/>
            <w:shd w:val="clear" w:color="auto" w:fill="auto"/>
          </w:tcPr>
          <w:p w14:paraId="0EC12B11" w14:textId="3FBC20C3" w:rsidR="00F80A6B" w:rsidRPr="00240CD4" w:rsidRDefault="00DC7CD1"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21531,50</w:t>
            </w:r>
          </w:p>
        </w:tc>
        <w:tc>
          <w:tcPr>
            <w:tcW w:w="1909" w:type="dxa"/>
            <w:gridSpan w:val="2"/>
            <w:shd w:val="clear" w:color="auto" w:fill="auto"/>
          </w:tcPr>
          <w:p w14:paraId="239DE6C9" w14:textId="0E280A2E" w:rsidR="00F80A6B" w:rsidRPr="00240CD4" w:rsidRDefault="00DC7CD1" w:rsidP="009F0A8A">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21531,50</w:t>
            </w:r>
          </w:p>
        </w:tc>
      </w:tr>
      <w:tr w:rsidR="00240CD4" w:rsidRPr="00240CD4" w14:paraId="3EB77950" w14:textId="77777777" w:rsidTr="0004611A">
        <w:trPr>
          <w:trHeight w:val="20"/>
          <w:jc w:val="center"/>
        </w:trPr>
        <w:tc>
          <w:tcPr>
            <w:tcW w:w="548" w:type="dxa"/>
          </w:tcPr>
          <w:p w14:paraId="05985BE8" w14:textId="5BAA484F" w:rsidR="00D15695" w:rsidRPr="00240CD4" w:rsidRDefault="00D15695" w:rsidP="00D15695">
            <w:pPr>
              <w:pStyle w:val="eoaou"/>
              <w:keepNext/>
              <w:keepLines/>
              <w:shd w:val="clear" w:color="auto" w:fill="FFFFFF"/>
              <w:spacing w:before="0" w:after="0"/>
              <w:ind w:left="0"/>
              <w:rPr>
                <w:sz w:val="22"/>
                <w:szCs w:val="22"/>
                <w:lang w:val="en-US"/>
              </w:rPr>
            </w:pPr>
            <w:r w:rsidRPr="00240CD4">
              <w:rPr>
                <w:sz w:val="22"/>
                <w:szCs w:val="22"/>
                <w:lang w:val="en-US"/>
              </w:rPr>
              <w:t>7</w:t>
            </w:r>
          </w:p>
        </w:tc>
        <w:tc>
          <w:tcPr>
            <w:tcW w:w="3827" w:type="dxa"/>
          </w:tcPr>
          <w:p w14:paraId="410A78F8" w14:textId="2EA4E49A" w:rsidR="00D15695" w:rsidRPr="00240CD4" w:rsidRDefault="00D15695" w:rsidP="00D15695">
            <w:pPr>
              <w:pStyle w:val="eoaou"/>
              <w:keepNext/>
              <w:keepLines/>
              <w:shd w:val="clear" w:color="auto" w:fill="FFFFFF"/>
              <w:spacing w:before="0" w:after="0"/>
              <w:ind w:left="0"/>
              <w:rPr>
                <w:sz w:val="22"/>
                <w:szCs w:val="22"/>
              </w:rPr>
            </w:pPr>
            <w:r w:rsidRPr="00240CD4">
              <w:rPr>
                <w:sz w:val="22"/>
                <w:szCs w:val="22"/>
              </w:rPr>
              <w:t>Наименование услуги (работы) и ее содержание:</w:t>
            </w:r>
          </w:p>
        </w:tc>
        <w:tc>
          <w:tcPr>
            <w:tcW w:w="10439" w:type="dxa"/>
            <w:gridSpan w:val="11"/>
          </w:tcPr>
          <w:p w14:paraId="49CFA9F2" w14:textId="06E2C2FD" w:rsidR="00D15695" w:rsidRPr="00240CD4" w:rsidRDefault="00D15695" w:rsidP="00D15695">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240CD4" w:rsidRPr="00240CD4" w14:paraId="3737B4C6" w14:textId="77777777" w:rsidTr="0004611A">
        <w:trPr>
          <w:trHeight w:val="20"/>
          <w:jc w:val="center"/>
        </w:trPr>
        <w:tc>
          <w:tcPr>
            <w:tcW w:w="548" w:type="dxa"/>
          </w:tcPr>
          <w:p w14:paraId="1FB5C815" w14:textId="77777777" w:rsidR="009639FB" w:rsidRPr="00240CD4" w:rsidRDefault="009639FB" w:rsidP="009639FB">
            <w:pPr>
              <w:pStyle w:val="eoaou"/>
              <w:keepNext/>
              <w:keepLines/>
              <w:shd w:val="clear" w:color="auto" w:fill="FFFFFF"/>
              <w:spacing w:before="0" w:after="0"/>
              <w:ind w:left="0"/>
              <w:rPr>
                <w:sz w:val="22"/>
                <w:szCs w:val="22"/>
              </w:rPr>
            </w:pPr>
          </w:p>
        </w:tc>
        <w:tc>
          <w:tcPr>
            <w:tcW w:w="3827" w:type="dxa"/>
          </w:tcPr>
          <w:p w14:paraId="1BC99530" w14:textId="3C624C7A" w:rsidR="009639FB" w:rsidRPr="00240CD4" w:rsidRDefault="009639FB" w:rsidP="009639FB">
            <w:pPr>
              <w:pStyle w:val="eoaou"/>
              <w:keepNext/>
              <w:keepLines/>
              <w:shd w:val="clear" w:color="auto" w:fill="FFFFFF"/>
              <w:spacing w:before="0" w:after="0"/>
              <w:ind w:left="0"/>
              <w:rPr>
                <w:sz w:val="22"/>
                <w:szCs w:val="22"/>
              </w:rPr>
            </w:pPr>
            <w:r w:rsidRPr="00240CD4">
              <w:rPr>
                <w:sz w:val="22"/>
                <w:szCs w:val="22"/>
              </w:rPr>
              <w:t>Показатель объема услуги (работы):</w:t>
            </w:r>
          </w:p>
        </w:tc>
        <w:tc>
          <w:tcPr>
            <w:tcW w:w="10439" w:type="dxa"/>
            <w:gridSpan w:val="11"/>
          </w:tcPr>
          <w:p w14:paraId="1F6D17D3" w14:textId="221CAECD"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Количество мероприятий</w:t>
            </w:r>
          </w:p>
        </w:tc>
      </w:tr>
      <w:tr w:rsidR="00240CD4" w:rsidRPr="00240CD4" w14:paraId="0C299D27" w14:textId="77777777" w:rsidTr="009639FB">
        <w:trPr>
          <w:trHeight w:val="20"/>
          <w:jc w:val="center"/>
        </w:trPr>
        <w:tc>
          <w:tcPr>
            <w:tcW w:w="548" w:type="dxa"/>
          </w:tcPr>
          <w:p w14:paraId="6F1ECF77" w14:textId="77777777" w:rsidR="009639FB" w:rsidRPr="00240CD4" w:rsidRDefault="009639FB" w:rsidP="009639FB">
            <w:pPr>
              <w:pStyle w:val="eoaou"/>
              <w:keepNext/>
              <w:keepLines/>
              <w:shd w:val="clear" w:color="auto" w:fill="FFFFFF"/>
              <w:spacing w:before="0" w:after="0"/>
              <w:ind w:left="0"/>
              <w:rPr>
                <w:sz w:val="22"/>
                <w:szCs w:val="22"/>
              </w:rPr>
            </w:pPr>
          </w:p>
        </w:tc>
        <w:tc>
          <w:tcPr>
            <w:tcW w:w="3827" w:type="dxa"/>
          </w:tcPr>
          <w:p w14:paraId="0C0A09A3" w14:textId="416AB714" w:rsidR="009639FB" w:rsidRPr="00240CD4" w:rsidRDefault="009639FB" w:rsidP="009639FB">
            <w:pPr>
              <w:pStyle w:val="eoaou"/>
              <w:keepNext/>
              <w:keepLines/>
              <w:shd w:val="clear" w:color="auto" w:fill="FFFFFF"/>
              <w:spacing w:before="0" w:after="0"/>
              <w:ind w:left="0"/>
              <w:rPr>
                <w:sz w:val="22"/>
                <w:szCs w:val="22"/>
              </w:rPr>
            </w:pPr>
            <w:r w:rsidRPr="00240CD4">
              <w:rPr>
                <w:sz w:val="22"/>
                <w:szCs w:val="22"/>
              </w:rPr>
              <w:t>Подпрограмма 1</w:t>
            </w:r>
          </w:p>
        </w:tc>
        <w:tc>
          <w:tcPr>
            <w:tcW w:w="10439" w:type="dxa"/>
            <w:gridSpan w:val="11"/>
            <w:tcBorders>
              <w:bottom w:val="single" w:sz="4" w:space="0" w:color="auto"/>
            </w:tcBorders>
          </w:tcPr>
          <w:p w14:paraId="78205A00" w14:textId="35FE547B"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массовой физической культуры и спорта»</w:t>
            </w:r>
          </w:p>
        </w:tc>
      </w:tr>
      <w:tr w:rsidR="00240CD4" w:rsidRPr="00240CD4" w14:paraId="59E0EC96" w14:textId="77777777" w:rsidTr="005D5EA0">
        <w:trPr>
          <w:trHeight w:val="20"/>
          <w:jc w:val="center"/>
        </w:trPr>
        <w:tc>
          <w:tcPr>
            <w:tcW w:w="548" w:type="dxa"/>
          </w:tcPr>
          <w:p w14:paraId="32E4A4B5" w14:textId="77777777" w:rsidR="009639FB" w:rsidRPr="00240CD4" w:rsidRDefault="009639FB" w:rsidP="009639FB">
            <w:pPr>
              <w:pStyle w:val="eoaou"/>
              <w:keepNext/>
              <w:keepLines/>
              <w:shd w:val="clear" w:color="auto" w:fill="FFFFFF"/>
              <w:spacing w:before="0" w:after="0"/>
              <w:ind w:left="0"/>
              <w:rPr>
                <w:sz w:val="22"/>
                <w:szCs w:val="22"/>
              </w:rPr>
            </w:pPr>
          </w:p>
        </w:tc>
        <w:tc>
          <w:tcPr>
            <w:tcW w:w="3827" w:type="dxa"/>
          </w:tcPr>
          <w:p w14:paraId="088F85CE" w14:textId="42703640" w:rsidR="009639FB" w:rsidRPr="00240CD4" w:rsidRDefault="009639FB" w:rsidP="009639FB">
            <w:pPr>
              <w:pStyle w:val="eoaou"/>
              <w:keepNext/>
              <w:keepLines/>
              <w:shd w:val="clear" w:color="auto" w:fill="FFFFFF"/>
              <w:spacing w:before="0" w:after="0"/>
              <w:ind w:left="0"/>
              <w:rPr>
                <w:sz w:val="22"/>
                <w:szCs w:val="22"/>
              </w:rPr>
            </w:pPr>
            <w:r w:rsidRPr="00240CD4">
              <w:rPr>
                <w:sz w:val="22"/>
                <w:szCs w:val="22"/>
              </w:rPr>
              <w:t>Мероприятие 1.1.,1.</w:t>
            </w:r>
            <w:r w:rsidR="00831B7F">
              <w:rPr>
                <w:sz w:val="22"/>
                <w:szCs w:val="22"/>
              </w:rPr>
              <w:t>2</w:t>
            </w:r>
            <w:r w:rsidRPr="00240CD4">
              <w:rPr>
                <w:sz w:val="22"/>
                <w:szCs w:val="22"/>
              </w:rPr>
              <w:t>.</w:t>
            </w:r>
          </w:p>
        </w:tc>
        <w:tc>
          <w:tcPr>
            <w:tcW w:w="1739" w:type="dxa"/>
            <w:gridSpan w:val="2"/>
          </w:tcPr>
          <w:p w14:paraId="2834C8CE" w14:textId="4CBA03E9"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16</w:t>
            </w:r>
          </w:p>
        </w:tc>
        <w:tc>
          <w:tcPr>
            <w:tcW w:w="1740" w:type="dxa"/>
            <w:gridSpan w:val="2"/>
          </w:tcPr>
          <w:p w14:paraId="0C08513E" w14:textId="1734CF59"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16</w:t>
            </w:r>
          </w:p>
        </w:tc>
        <w:tc>
          <w:tcPr>
            <w:tcW w:w="1740" w:type="dxa"/>
            <w:gridSpan w:val="2"/>
          </w:tcPr>
          <w:p w14:paraId="36217929" w14:textId="60034AAB"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16</w:t>
            </w:r>
          </w:p>
        </w:tc>
        <w:tc>
          <w:tcPr>
            <w:tcW w:w="1740" w:type="dxa"/>
            <w:gridSpan w:val="2"/>
          </w:tcPr>
          <w:p w14:paraId="3D31F83B" w14:textId="1156B0FE" w:rsidR="009639FB" w:rsidRPr="00240CD4" w:rsidRDefault="0000637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899,38</w:t>
            </w:r>
          </w:p>
        </w:tc>
        <w:tc>
          <w:tcPr>
            <w:tcW w:w="1740" w:type="dxa"/>
            <w:gridSpan w:val="2"/>
          </w:tcPr>
          <w:p w14:paraId="410CBD36" w14:textId="08DE6191" w:rsidR="009639FB" w:rsidRPr="00240CD4" w:rsidRDefault="0000637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894,55</w:t>
            </w:r>
          </w:p>
        </w:tc>
        <w:tc>
          <w:tcPr>
            <w:tcW w:w="1740" w:type="dxa"/>
          </w:tcPr>
          <w:p w14:paraId="050CDF58" w14:textId="46E78353" w:rsidR="009639FB" w:rsidRPr="00240CD4" w:rsidRDefault="0000637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894,55</w:t>
            </w:r>
          </w:p>
        </w:tc>
      </w:tr>
      <w:tr w:rsidR="00240CD4" w:rsidRPr="00240CD4" w14:paraId="690529C6" w14:textId="77777777" w:rsidTr="0004611A">
        <w:trPr>
          <w:trHeight w:val="20"/>
          <w:jc w:val="center"/>
        </w:trPr>
        <w:tc>
          <w:tcPr>
            <w:tcW w:w="548" w:type="dxa"/>
          </w:tcPr>
          <w:p w14:paraId="789A8A21" w14:textId="60383445" w:rsidR="009639FB" w:rsidRPr="00240CD4" w:rsidRDefault="009639FB" w:rsidP="009639FB">
            <w:pPr>
              <w:pStyle w:val="eoaou"/>
              <w:keepNext/>
              <w:keepLines/>
              <w:shd w:val="clear" w:color="auto" w:fill="FFFFFF"/>
              <w:spacing w:before="0" w:after="0"/>
              <w:ind w:left="0"/>
              <w:rPr>
                <w:sz w:val="22"/>
                <w:szCs w:val="22"/>
                <w:lang w:val="en-US"/>
              </w:rPr>
            </w:pPr>
            <w:r w:rsidRPr="00240CD4">
              <w:rPr>
                <w:sz w:val="22"/>
                <w:szCs w:val="22"/>
                <w:lang w:val="en-US"/>
              </w:rPr>
              <w:t>8</w:t>
            </w:r>
          </w:p>
        </w:tc>
        <w:tc>
          <w:tcPr>
            <w:tcW w:w="3827" w:type="dxa"/>
          </w:tcPr>
          <w:p w14:paraId="5BB20AE6" w14:textId="77777777" w:rsidR="009639FB" w:rsidRPr="00240CD4" w:rsidRDefault="009639FB" w:rsidP="009639FB">
            <w:pPr>
              <w:pStyle w:val="eoaou"/>
              <w:keepNext/>
              <w:keepLines/>
              <w:shd w:val="clear" w:color="auto" w:fill="FFFFFF"/>
              <w:spacing w:before="0" w:after="0"/>
              <w:ind w:left="0"/>
              <w:rPr>
                <w:sz w:val="22"/>
                <w:szCs w:val="22"/>
              </w:rPr>
            </w:pPr>
            <w:r w:rsidRPr="00240CD4">
              <w:rPr>
                <w:sz w:val="22"/>
                <w:szCs w:val="22"/>
              </w:rPr>
              <w:t>Наименование услуги (работы) и ее содержание:</w:t>
            </w:r>
          </w:p>
        </w:tc>
        <w:tc>
          <w:tcPr>
            <w:tcW w:w="10439" w:type="dxa"/>
            <w:gridSpan w:val="11"/>
          </w:tcPr>
          <w:p w14:paraId="5858FD95" w14:textId="4D66E392"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Проведение тестирования выполнения нормативов испытаний (тестов) комплекса ГТО</w:t>
            </w:r>
          </w:p>
        </w:tc>
      </w:tr>
      <w:tr w:rsidR="00240CD4" w:rsidRPr="00240CD4" w14:paraId="046D00CA" w14:textId="77777777" w:rsidTr="0004611A">
        <w:trPr>
          <w:trHeight w:val="20"/>
          <w:jc w:val="center"/>
        </w:trPr>
        <w:tc>
          <w:tcPr>
            <w:tcW w:w="548" w:type="dxa"/>
          </w:tcPr>
          <w:p w14:paraId="0620794F" w14:textId="77777777" w:rsidR="009639FB" w:rsidRPr="00240CD4" w:rsidRDefault="009639FB" w:rsidP="009639FB">
            <w:pPr>
              <w:pStyle w:val="eoaou"/>
              <w:keepNext/>
              <w:keepLines/>
              <w:shd w:val="clear" w:color="auto" w:fill="FFFFFF"/>
              <w:spacing w:before="0" w:after="0"/>
              <w:jc w:val="center"/>
              <w:rPr>
                <w:sz w:val="22"/>
                <w:szCs w:val="22"/>
              </w:rPr>
            </w:pPr>
          </w:p>
        </w:tc>
        <w:tc>
          <w:tcPr>
            <w:tcW w:w="3827" w:type="dxa"/>
          </w:tcPr>
          <w:p w14:paraId="26DA8027" w14:textId="77777777" w:rsidR="009639FB" w:rsidRPr="00240CD4" w:rsidRDefault="009639FB" w:rsidP="009639FB">
            <w:pPr>
              <w:pStyle w:val="eoaou"/>
              <w:keepNext/>
              <w:keepLines/>
              <w:shd w:val="clear" w:color="auto" w:fill="FFFFFF"/>
              <w:spacing w:before="0" w:after="0"/>
              <w:ind w:left="0"/>
              <w:rPr>
                <w:sz w:val="22"/>
                <w:szCs w:val="22"/>
              </w:rPr>
            </w:pPr>
            <w:r w:rsidRPr="00240CD4">
              <w:rPr>
                <w:sz w:val="22"/>
                <w:szCs w:val="22"/>
              </w:rPr>
              <w:t>Показатель объема услуги (работы):</w:t>
            </w:r>
          </w:p>
        </w:tc>
        <w:tc>
          <w:tcPr>
            <w:tcW w:w="10439" w:type="dxa"/>
            <w:gridSpan w:val="11"/>
          </w:tcPr>
          <w:p w14:paraId="27731157"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Количество мероприятий</w:t>
            </w:r>
          </w:p>
        </w:tc>
      </w:tr>
      <w:tr w:rsidR="00240CD4" w:rsidRPr="00240CD4" w14:paraId="2CECC5A6" w14:textId="77777777" w:rsidTr="0004611A">
        <w:trPr>
          <w:trHeight w:val="20"/>
          <w:jc w:val="center"/>
        </w:trPr>
        <w:tc>
          <w:tcPr>
            <w:tcW w:w="548" w:type="dxa"/>
          </w:tcPr>
          <w:p w14:paraId="64C3F21D" w14:textId="77777777" w:rsidR="009639FB" w:rsidRPr="00240CD4" w:rsidRDefault="009639FB" w:rsidP="009639FB">
            <w:pPr>
              <w:pStyle w:val="eoaou"/>
              <w:keepNext/>
              <w:keepLines/>
              <w:shd w:val="clear" w:color="auto" w:fill="FFFFFF"/>
              <w:spacing w:before="0" w:after="0"/>
              <w:jc w:val="center"/>
              <w:rPr>
                <w:sz w:val="22"/>
                <w:szCs w:val="22"/>
              </w:rPr>
            </w:pPr>
          </w:p>
        </w:tc>
        <w:tc>
          <w:tcPr>
            <w:tcW w:w="3827" w:type="dxa"/>
          </w:tcPr>
          <w:p w14:paraId="4C2C2D3C" w14:textId="77777777" w:rsidR="009639FB" w:rsidRPr="00240CD4" w:rsidRDefault="009639FB" w:rsidP="009639FB">
            <w:pPr>
              <w:pStyle w:val="eoaou"/>
              <w:keepNext/>
              <w:keepLines/>
              <w:shd w:val="clear" w:color="auto" w:fill="FFFFFF"/>
              <w:spacing w:before="0" w:after="0"/>
              <w:ind w:left="0"/>
              <w:jc w:val="both"/>
              <w:rPr>
                <w:sz w:val="22"/>
                <w:szCs w:val="22"/>
              </w:rPr>
            </w:pPr>
            <w:r w:rsidRPr="00240CD4">
              <w:rPr>
                <w:sz w:val="22"/>
                <w:szCs w:val="22"/>
              </w:rPr>
              <w:t>Подпрограмма 1</w:t>
            </w:r>
          </w:p>
        </w:tc>
        <w:tc>
          <w:tcPr>
            <w:tcW w:w="10439" w:type="dxa"/>
            <w:gridSpan w:val="11"/>
          </w:tcPr>
          <w:p w14:paraId="55D02373"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массовой физической культуры и спорта»</w:t>
            </w:r>
          </w:p>
        </w:tc>
      </w:tr>
      <w:tr w:rsidR="00240CD4" w:rsidRPr="00240CD4" w14:paraId="1FAFA58F" w14:textId="77777777" w:rsidTr="0004611A">
        <w:trPr>
          <w:trHeight w:val="20"/>
          <w:jc w:val="center"/>
        </w:trPr>
        <w:tc>
          <w:tcPr>
            <w:tcW w:w="548" w:type="dxa"/>
          </w:tcPr>
          <w:p w14:paraId="1267471A" w14:textId="77777777" w:rsidR="009639FB" w:rsidRPr="00240CD4" w:rsidRDefault="009639FB" w:rsidP="009639FB">
            <w:pPr>
              <w:pStyle w:val="eoaou"/>
              <w:keepNext/>
              <w:keepLines/>
              <w:shd w:val="clear" w:color="auto" w:fill="FFFFFF"/>
              <w:spacing w:before="0" w:after="0"/>
              <w:jc w:val="center"/>
              <w:rPr>
                <w:sz w:val="22"/>
                <w:szCs w:val="22"/>
              </w:rPr>
            </w:pPr>
          </w:p>
        </w:tc>
        <w:tc>
          <w:tcPr>
            <w:tcW w:w="3827" w:type="dxa"/>
          </w:tcPr>
          <w:p w14:paraId="1F1F6319" w14:textId="14FDFF9F" w:rsidR="009639FB" w:rsidRPr="00240CD4" w:rsidRDefault="009639FB" w:rsidP="009639FB">
            <w:pPr>
              <w:pStyle w:val="eoaou"/>
              <w:keepNext/>
              <w:keepLines/>
              <w:shd w:val="clear" w:color="auto" w:fill="FFFFFF"/>
              <w:spacing w:before="0" w:after="0"/>
              <w:ind w:left="0"/>
              <w:jc w:val="both"/>
              <w:rPr>
                <w:sz w:val="22"/>
                <w:szCs w:val="22"/>
              </w:rPr>
            </w:pPr>
            <w:r w:rsidRPr="00240CD4">
              <w:rPr>
                <w:sz w:val="22"/>
                <w:szCs w:val="22"/>
              </w:rPr>
              <w:t>Мероприятие 1.1.,1.</w:t>
            </w:r>
            <w:r w:rsidR="00831B7F">
              <w:rPr>
                <w:sz w:val="22"/>
                <w:szCs w:val="22"/>
              </w:rPr>
              <w:t>2</w:t>
            </w:r>
            <w:r w:rsidRPr="00240CD4">
              <w:rPr>
                <w:sz w:val="22"/>
                <w:szCs w:val="22"/>
              </w:rPr>
              <w:t>.</w:t>
            </w:r>
          </w:p>
        </w:tc>
        <w:tc>
          <w:tcPr>
            <w:tcW w:w="1583" w:type="dxa"/>
          </w:tcPr>
          <w:p w14:paraId="122987D5" w14:textId="16A229B0"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82</w:t>
            </w:r>
          </w:p>
        </w:tc>
        <w:tc>
          <w:tcPr>
            <w:tcW w:w="1746" w:type="dxa"/>
            <w:gridSpan w:val="2"/>
          </w:tcPr>
          <w:p w14:paraId="5E4CB05F" w14:textId="47DAFBD6"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82</w:t>
            </w:r>
          </w:p>
        </w:tc>
        <w:tc>
          <w:tcPr>
            <w:tcW w:w="1746" w:type="dxa"/>
            <w:gridSpan w:val="2"/>
          </w:tcPr>
          <w:p w14:paraId="3F171CFB" w14:textId="1A90F87E"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82</w:t>
            </w:r>
          </w:p>
        </w:tc>
        <w:tc>
          <w:tcPr>
            <w:tcW w:w="1729" w:type="dxa"/>
            <w:gridSpan w:val="2"/>
          </w:tcPr>
          <w:p w14:paraId="74BF954F" w14:textId="45EBA520"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0,0</w:t>
            </w:r>
          </w:p>
        </w:tc>
        <w:tc>
          <w:tcPr>
            <w:tcW w:w="1726" w:type="dxa"/>
            <w:gridSpan w:val="2"/>
          </w:tcPr>
          <w:p w14:paraId="74CFE684" w14:textId="13EAC23B"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0,0</w:t>
            </w:r>
          </w:p>
        </w:tc>
        <w:tc>
          <w:tcPr>
            <w:tcW w:w="1909" w:type="dxa"/>
            <w:gridSpan w:val="2"/>
          </w:tcPr>
          <w:p w14:paraId="66CB48AB" w14:textId="6C61D0DE"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0,0</w:t>
            </w:r>
          </w:p>
        </w:tc>
      </w:tr>
      <w:tr w:rsidR="00240CD4" w:rsidRPr="00240CD4" w14:paraId="30C9E43F" w14:textId="77777777" w:rsidTr="0004611A">
        <w:trPr>
          <w:trHeight w:val="20"/>
          <w:jc w:val="center"/>
        </w:trPr>
        <w:tc>
          <w:tcPr>
            <w:tcW w:w="548" w:type="dxa"/>
          </w:tcPr>
          <w:p w14:paraId="306F25D5"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330B2FC6"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4F349F23"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 xml:space="preserve">«Развитие системы подготовки спортивного резерва» </w:t>
            </w:r>
          </w:p>
        </w:tc>
      </w:tr>
      <w:tr w:rsidR="00240CD4" w:rsidRPr="00240CD4" w14:paraId="3618466F" w14:textId="77777777" w:rsidTr="0004611A">
        <w:trPr>
          <w:trHeight w:val="20"/>
          <w:jc w:val="center"/>
        </w:trPr>
        <w:tc>
          <w:tcPr>
            <w:tcW w:w="548" w:type="dxa"/>
          </w:tcPr>
          <w:p w14:paraId="4C461941" w14:textId="57179076"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9</w:t>
            </w:r>
          </w:p>
        </w:tc>
        <w:tc>
          <w:tcPr>
            <w:tcW w:w="3827" w:type="dxa"/>
          </w:tcPr>
          <w:p w14:paraId="3843C0AF"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1A43CCE6"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Реализация дополнительных образовательных программ спортивной подготовки по олимпийским видам спорта – Бокс</w:t>
            </w:r>
          </w:p>
        </w:tc>
      </w:tr>
      <w:tr w:rsidR="00240CD4" w:rsidRPr="00240CD4" w14:paraId="7EB3C946" w14:textId="77777777" w:rsidTr="0004611A">
        <w:trPr>
          <w:trHeight w:val="20"/>
          <w:jc w:val="center"/>
        </w:trPr>
        <w:tc>
          <w:tcPr>
            <w:tcW w:w="548" w:type="dxa"/>
          </w:tcPr>
          <w:p w14:paraId="5C52D09C"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019EB07"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2D5A5D23"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32ABD5DB" w14:textId="77777777" w:rsidTr="0004611A">
        <w:trPr>
          <w:trHeight w:val="20"/>
          <w:jc w:val="center"/>
        </w:trPr>
        <w:tc>
          <w:tcPr>
            <w:tcW w:w="548" w:type="dxa"/>
          </w:tcPr>
          <w:p w14:paraId="523D8029"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1C6A76F2"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3B61D16B"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системы подготовки спортивного резерва</w:t>
            </w:r>
          </w:p>
        </w:tc>
      </w:tr>
      <w:tr w:rsidR="00240CD4" w:rsidRPr="00240CD4" w14:paraId="054386AD" w14:textId="77777777" w:rsidTr="0004611A">
        <w:trPr>
          <w:trHeight w:val="20"/>
          <w:jc w:val="center"/>
        </w:trPr>
        <w:tc>
          <w:tcPr>
            <w:tcW w:w="548" w:type="dxa"/>
          </w:tcPr>
          <w:p w14:paraId="05380030"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506BEBCE" w14:textId="77777777" w:rsidR="009639FB" w:rsidRPr="00240CD4" w:rsidRDefault="009639FB" w:rsidP="004C07AA">
            <w:pPr>
              <w:pStyle w:val="af8"/>
              <w:keepNext/>
              <w:keepLines/>
              <w:shd w:val="clear" w:color="auto" w:fill="FFFFFF"/>
              <w:rPr>
                <w:rFonts w:ascii="Times New Roman" w:hAnsi="Times New Roman" w:cs="Times New Roman"/>
                <w:sz w:val="21"/>
                <w:szCs w:val="21"/>
              </w:rPr>
            </w:pPr>
            <w:r w:rsidRPr="00240CD4">
              <w:rPr>
                <w:rFonts w:ascii="Times New Roman" w:hAnsi="Times New Roman" w:cs="Times New Roman"/>
                <w:sz w:val="21"/>
                <w:szCs w:val="21"/>
              </w:rPr>
              <w:t>Мероприятие 2.1., 2.3.</w:t>
            </w:r>
          </w:p>
          <w:p w14:paraId="2070188B" w14:textId="28604D82" w:rsidR="009639FB" w:rsidRPr="00240CD4" w:rsidRDefault="009639FB" w:rsidP="004C07AA">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Бокс.</w:t>
            </w:r>
            <w:r w:rsidR="004C07AA" w:rsidRPr="00240CD4">
              <w:rPr>
                <w:rFonts w:ascii="Times New Roman" w:hAnsi="Times New Roman" w:cs="Times New Roman"/>
                <w:sz w:val="19"/>
                <w:szCs w:val="19"/>
              </w:rPr>
              <w:t xml:space="preserve"> </w:t>
            </w:r>
            <w:r w:rsidRPr="00240CD4">
              <w:rPr>
                <w:rFonts w:ascii="Times New Roman" w:hAnsi="Times New Roman" w:cs="Times New Roman"/>
                <w:sz w:val="19"/>
                <w:szCs w:val="19"/>
              </w:rPr>
              <w:t>Этап начальной подготовки.</w:t>
            </w:r>
          </w:p>
        </w:tc>
        <w:tc>
          <w:tcPr>
            <w:tcW w:w="1583" w:type="dxa"/>
          </w:tcPr>
          <w:p w14:paraId="076A56D4" w14:textId="3D065475"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66</w:t>
            </w:r>
          </w:p>
        </w:tc>
        <w:tc>
          <w:tcPr>
            <w:tcW w:w="1746" w:type="dxa"/>
            <w:gridSpan w:val="2"/>
          </w:tcPr>
          <w:p w14:paraId="1591BDB0" w14:textId="46699F47"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66</w:t>
            </w:r>
          </w:p>
        </w:tc>
        <w:tc>
          <w:tcPr>
            <w:tcW w:w="1746" w:type="dxa"/>
            <w:gridSpan w:val="2"/>
          </w:tcPr>
          <w:p w14:paraId="1326C508" w14:textId="01BD00E5"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66</w:t>
            </w:r>
          </w:p>
        </w:tc>
        <w:tc>
          <w:tcPr>
            <w:tcW w:w="1729" w:type="dxa"/>
            <w:gridSpan w:val="2"/>
          </w:tcPr>
          <w:p w14:paraId="5161914E" w14:textId="07B6B0A5"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1300,87</w:t>
            </w:r>
          </w:p>
        </w:tc>
        <w:tc>
          <w:tcPr>
            <w:tcW w:w="1726" w:type="dxa"/>
            <w:gridSpan w:val="2"/>
          </w:tcPr>
          <w:p w14:paraId="27104F87" w14:textId="21619391"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1283,22</w:t>
            </w:r>
          </w:p>
        </w:tc>
        <w:tc>
          <w:tcPr>
            <w:tcW w:w="1909" w:type="dxa"/>
            <w:gridSpan w:val="2"/>
          </w:tcPr>
          <w:p w14:paraId="37C7C0FD" w14:textId="42259896"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1283,22</w:t>
            </w:r>
          </w:p>
        </w:tc>
      </w:tr>
      <w:tr w:rsidR="00240CD4" w:rsidRPr="00240CD4" w14:paraId="14D6FB33" w14:textId="77777777" w:rsidTr="0004611A">
        <w:trPr>
          <w:trHeight w:val="20"/>
          <w:jc w:val="center"/>
        </w:trPr>
        <w:tc>
          <w:tcPr>
            <w:tcW w:w="548" w:type="dxa"/>
          </w:tcPr>
          <w:p w14:paraId="0A924962"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474D0642" w14:textId="7ED6B6E4" w:rsidR="009639FB" w:rsidRPr="00240CD4" w:rsidRDefault="009639FB" w:rsidP="004C07AA">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Бокс.</w:t>
            </w:r>
            <w:r w:rsidR="004C07AA" w:rsidRPr="00240CD4">
              <w:rPr>
                <w:rFonts w:ascii="Times New Roman" w:hAnsi="Times New Roman" w:cs="Times New Roman"/>
                <w:sz w:val="19"/>
                <w:szCs w:val="19"/>
              </w:rPr>
              <w:t xml:space="preserve"> </w:t>
            </w:r>
            <w:r w:rsidRPr="00240CD4">
              <w:rPr>
                <w:rFonts w:ascii="Times New Roman" w:hAnsi="Times New Roman" w:cs="Times New Roman"/>
                <w:sz w:val="19"/>
                <w:szCs w:val="19"/>
              </w:rPr>
              <w:t>Учебно - тренировочный этап (этап спортивной специализации).</w:t>
            </w:r>
          </w:p>
        </w:tc>
        <w:tc>
          <w:tcPr>
            <w:tcW w:w="1583" w:type="dxa"/>
          </w:tcPr>
          <w:p w14:paraId="70F5EDD6" w14:textId="524D8639"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46</w:t>
            </w:r>
          </w:p>
        </w:tc>
        <w:tc>
          <w:tcPr>
            <w:tcW w:w="1746" w:type="dxa"/>
            <w:gridSpan w:val="2"/>
          </w:tcPr>
          <w:p w14:paraId="25B21F1C" w14:textId="3EE02125"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46</w:t>
            </w:r>
          </w:p>
        </w:tc>
        <w:tc>
          <w:tcPr>
            <w:tcW w:w="1746" w:type="dxa"/>
            <w:gridSpan w:val="2"/>
          </w:tcPr>
          <w:p w14:paraId="3D602C18" w14:textId="78E53B5A"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46</w:t>
            </w:r>
          </w:p>
        </w:tc>
        <w:tc>
          <w:tcPr>
            <w:tcW w:w="1729" w:type="dxa"/>
            <w:gridSpan w:val="2"/>
          </w:tcPr>
          <w:p w14:paraId="2D887407" w14:textId="555AFAC3"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3071,65</w:t>
            </w:r>
          </w:p>
        </w:tc>
        <w:tc>
          <w:tcPr>
            <w:tcW w:w="1726" w:type="dxa"/>
            <w:gridSpan w:val="2"/>
          </w:tcPr>
          <w:p w14:paraId="66D80C2E" w14:textId="15089FCF"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3029,98</w:t>
            </w:r>
          </w:p>
        </w:tc>
        <w:tc>
          <w:tcPr>
            <w:tcW w:w="1909" w:type="dxa"/>
            <w:gridSpan w:val="2"/>
          </w:tcPr>
          <w:p w14:paraId="0958202C" w14:textId="5B082641"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3029,98</w:t>
            </w:r>
          </w:p>
        </w:tc>
      </w:tr>
      <w:tr w:rsidR="00240CD4" w:rsidRPr="00240CD4" w14:paraId="02E0266F" w14:textId="77777777" w:rsidTr="0004611A">
        <w:trPr>
          <w:trHeight w:val="20"/>
          <w:jc w:val="center"/>
        </w:trPr>
        <w:tc>
          <w:tcPr>
            <w:tcW w:w="548" w:type="dxa"/>
          </w:tcPr>
          <w:p w14:paraId="166F8462"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52FCF7C" w14:textId="61182321" w:rsidR="009639FB" w:rsidRPr="00240CD4" w:rsidRDefault="009639FB" w:rsidP="004C07AA">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Бокс.</w:t>
            </w:r>
            <w:r w:rsidR="004C07AA" w:rsidRPr="00240CD4">
              <w:rPr>
                <w:rFonts w:ascii="Times New Roman" w:hAnsi="Times New Roman" w:cs="Times New Roman"/>
                <w:sz w:val="19"/>
                <w:szCs w:val="19"/>
              </w:rPr>
              <w:t xml:space="preserve"> </w:t>
            </w:r>
            <w:r w:rsidRPr="00240CD4">
              <w:rPr>
                <w:rFonts w:ascii="Times New Roman" w:hAnsi="Times New Roman" w:cs="Times New Roman"/>
                <w:sz w:val="19"/>
                <w:szCs w:val="19"/>
              </w:rPr>
              <w:t xml:space="preserve">Этап совершенствования спортивного </w:t>
            </w:r>
            <w:r w:rsidRPr="00240CD4">
              <w:rPr>
                <w:rFonts w:ascii="Times New Roman" w:hAnsi="Times New Roman" w:cs="Times New Roman"/>
                <w:sz w:val="19"/>
                <w:szCs w:val="19"/>
              </w:rPr>
              <w:lastRenderedPageBreak/>
              <w:t>мастерства.</w:t>
            </w:r>
          </w:p>
        </w:tc>
        <w:tc>
          <w:tcPr>
            <w:tcW w:w="1583" w:type="dxa"/>
          </w:tcPr>
          <w:p w14:paraId="4637AF86" w14:textId="0EA6F4FB"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lastRenderedPageBreak/>
              <w:t>1</w:t>
            </w:r>
          </w:p>
        </w:tc>
        <w:tc>
          <w:tcPr>
            <w:tcW w:w="1746" w:type="dxa"/>
            <w:gridSpan w:val="2"/>
          </w:tcPr>
          <w:p w14:paraId="61557BAC" w14:textId="41C93D1D"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27766714" w14:textId="37BC7B79"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29" w:type="dxa"/>
            <w:gridSpan w:val="2"/>
          </w:tcPr>
          <w:p w14:paraId="045D2BD5" w14:textId="1B3A8E14"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156,04</w:t>
            </w:r>
          </w:p>
        </w:tc>
        <w:tc>
          <w:tcPr>
            <w:tcW w:w="1726" w:type="dxa"/>
            <w:gridSpan w:val="2"/>
          </w:tcPr>
          <w:p w14:paraId="05673B63" w14:textId="3806923F"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153,93</w:t>
            </w:r>
          </w:p>
        </w:tc>
        <w:tc>
          <w:tcPr>
            <w:tcW w:w="1909" w:type="dxa"/>
            <w:gridSpan w:val="2"/>
          </w:tcPr>
          <w:p w14:paraId="645DF07F" w14:textId="707ECB7F"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153,93</w:t>
            </w:r>
          </w:p>
        </w:tc>
      </w:tr>
      <w:tr w:rsidR="00240CD4" w:rsidRPr="00240CD4" w14:paraId="61B995B3" w14:textId="77777777" w:rsidTr="0004611A">
        <w:trPr>
          <w:trHeight w:val="20"/>
          <w:jc w:val="center"/>
        </w:trPr>
        <w:tc>
          <w:tcPr>
            <w:tcW w:w="548" w:type="dxa"/>
          </w:tcPr>
          <w:p w14:paraId="6C2F322F"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10</w:t>
            </w:r>
          </w:p>
        </w:tc>
        <w:tc>
          <w:tcPr>
            <w:tcW w:w="3827" w:type="dxa"/>
          </w:tcPr>
          <w:p w14:paraId="69A52850"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000883EC"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Реализация дополнительных образовательных программ спортивной подготовки по олимпийским видам спорта – Волейбол</w:t>
            </w:r>
          </w:p>
        </w:tc>
      </w:tr>
      <w:tr w:rsidR="00240CD4" w:rsidRPr="00240CD4" w14:paraId="4E33D8BE" w14:textId="77777777" w:rsidTr="0004611A">
        <w:trPr>
          <w:trHeight w:val="20"/>
          <w:jc w:val="center"/>
        </w:trPr>
        <w:tc>
          <w:tcPr>
            <w:tcW w:w="548" w:type="dxa"/>
          </w:tcPr>
          <w:p w14:paraId="27B0F13C"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4A235FEA"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4A237B09"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0DA00283" w14:textId="77777777" w:rsidTr="0004611A">
        <w:trPr>
          <w:trHeight w:val="20"/>
          <w:jc w:val="center"/>
        </w:trPr>
        <w:tc>
          <w:tcPr>
            <w:tcW w:w="548" w:type="dxa"/>
          </w:tcPr>
          <w:p w14:paraId="360ECE03"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1020C86"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76A75CCC"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системы подготовки спортивного резерва</w:t>
            </w:r>
          </w:p>
        </w:tc>
      </w:tr>
      <w:tr w:rsidR="00240CD4" w:rsidRPr="00240CD4" w14:paraId="05FF89DF" w14:textId="77777777" w:rsidTr="0004611A">
        <w:trPr>
          <w:trHeight w:val="20"/>
          <w:jc w:val="center"/>
        </w:trPr>
        <w:tc>
          <w:tcPr>
            <w:tcW w:w="548" w:type="dxa"/>
          </w:tcPr>
          <w:p w14:paraId="4E8D0D91"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144E5370" w14:textId="77777777" w:rsidR="009639FB" w:rsidRPr="00240CD4" w:rsidRDefault="009639FB" w:rsidP="004C07AA">
            <w:pPr>
              <w:pStyle w:val="af8"/>
              <w:keepNext/>
              <w:keepLines/>
              <w:shd w:val="clear" w:color="auto" w:fill="FFFFFF"/>
              <w:rPr>
                <w:rFonts w:ascii="Times New Roman" w:hAnsi="Times New Roman" w:cs="Times New Roman"/>
                <w:sz w:val="22"/>
                <w:szCs w:val="22"/>
              </w:rPr>
            </w:pPr>
            <w:r w:rsidRPr="00240CD4">
              <w:rPr>
                <w:rFonts w:ascii="Times New Roman" w:hAnsi="Times New Roman" w:cs="Times New Roman"/>
                <w:sz w:val="22"/>
                <w:szCs w:val="22"/>
              </w:rPr>
              <w:t>Мероприятие 2.1., 2.3.</w:t>
            </w:r>
          </w:p>
          <w:p w14:paraId="07C08AE1" w14:textId="54D9A57A" w:rsidR="009639FB" w:rsidRPr="00240CD4" w:rsidRDefault="009639FB" w:rsidP="004C07AA">
            <w:pPr>
              <w:pStyle w:val="af7"/>
              <w:keepNext/>
              <w:keepLines/>
              <w:widowControl/>
              <w:shd w:val="clear" w:color="auto" w:fill="FFFFFF"/>
              <w:jc w:val="left"/>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Волейбол. Этап начальной подготовки.</w:t>
            </w:r>
          </w:p>
        </w:tc>
        <w:tc>
          <w:tcPr>
            <w:tcW w:w="1583" w:type="dxa"/>
          </w:tcPr>
          <w:p w14:paraId="009C9F33" w14:textId="77D6B32F"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w:t>
            </w:r>
          </w:p>
        </w:tc>
        <w:tc>
          <w:tcPr>
            <w:tcW w:w="1746" w:type="dxa"/>
            <w:gridSpan w:val="2"/>
          </w:tcPr>
          <w:p w14:paraId="1394299E" w14:textId="675E74F6"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w:t>
            </w:r>
          </w:p>
        </w:tc>
        <w:tc>
          <w:tcPr>
            <w:tcW w:w="1746" w:type="dxa"/>
            <w:gridSpan w:val="2"/>
          </w:tcPr>
          <w:p w14:paraId="360D4DD2" w14:textId="51163B3D"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w:t>
            </w:r>
          </w:p>
        </w:tc>
        <w:tc>
          <w:tcPr>
            <w:tcW w:w="1729" w:type="dxa"/>
            <w:gridSpan w:val="2"/>
          </w:tcPr>
          <w:p w14:paraId="376F31D7" w14:textId="7E0573F5"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450,87</w:t>
            </w:r>
          </w:p>
        </w:tc>
        <w:tc>
          <w:tcPr>
            <w:tcW w:w="1726" w:type="dxa"/>
            <w:gridSpan w:val="2"/>
          </w:tcPr>
          <w:p w14:paraId="3FD7DE45" w14:textId="6DBB036F"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444,75</w:t>
            </w:r>
          </w:p>
        </w:tc>
        <w:tc>
          <w:tcPr>
            <w:tcW w:w="1909" w:type="dxa"/>
            <w:gridSpan w:val="2"/>
          </w:tcPr>
          <w:p w14:paraId="5776DCC0" w14:textId="03857176"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444,75</w:t>
            </w:r>
          </w:p>
        </w:tc>
      </w:tr>
      <w:tr w:rsidR="00240CD4" w:rsidRPr="00240CD4" w14:paraId="30FEE1B4" w14:textId="77777777" w:rsidTr="0004611A">
        <w:trPr>
          <w:trHeight w:val="20"/>
          <w:jc w:val="center"/>
        </w:trPr>
        <w:tc>
          <w:tcPr>
            <w:tcW w:w="548" w:type="dxa"/>
          </w:tcPr>
          <w:p w14:paraId="3758D481"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6ED2B8E2" w14:textId="59925AC0" w:rsidR="009639FB" w:rsidRPr="00240CD4" w:rsidRDefault="009639FB" w:rsidP="004C07AA">
            <w:pPr>
              <w:pStyle w:val="af8"/>
              <w:keepNext/>
              <w:keepLines/>
              <w:shd w:val="clear" w:color="auto" w:fill="FFFFFF"/>
              <w:tabs>
                <w:tab w:val="left" w:pos="14034"/>
              </w:tabs>
              <w:autoSpaceDE/>
              <w:autoSpaceDN/>
              <w:adjustRightInd/>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Волейбол. Учебно - тренировочный этап (этап спортивной</w:t>
            </w:r>
            <w:r w:rsidR="004C07AA" w:rsidRPr="00240CD4">
              <w:rPr>
                <w:rFonts w:ascii="Times New Roman" w:hAnsi="Times New Roman" w:cs="Times New Roman"/>
                <w:sz w:val="19"/>
                <w:szCs w:val="19"/>
              </w:rPr>
              <w:t xml:space="preserve"> </w:t>
            </w:r>
            <w:r w:rsidRPr="00240CD4">
              <w:rPr>
                <w:rFonts w:ascii="Times New Roman" w:hAnsi="Times New Roman" w:cs="Times New Roman"/>
                <w:sz w:val="19"/>
                <w:szCs w:val="19"/>
              </w:rPr>
              <w:t>специализации).</w:t>
            </w:r>
          </w:p>
        </w:tc>
        <w:tc>
          <w:tcPr>
            <w:tcW w:w="1583" w:type="dxa"/>
          </w:tcPr>
          <w:p w14:paraId="250BAC7D" w14:textId="122344DD"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4C07AA" w:rsidRPr="00240CD4">
              <w:rPr>
                <w:rFonts w:ascii="Times New Roman" w:hAnsi="Times New Roman" w:cs="Times New Roman"/>
                <w:sz w:val="22"/>
                <w:szCs w:val="22"/>
              </w:rPr>
              <w:t>2</w:t>
            </w:r>
          </w:p>
        </w:tc>
        <w:tc>
          <w:tcPr>
            <w:tcW w:w="1746" w:type="dxa"/>
            <w:gridSpan w:val="2"/>
          </w:tcPr>
          <w:p w14:paraId="4BE510F3" w14:textId="4D0980DF"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4C07AA" w:rsidRPr="00240CD4">
              <w:rPr>
                <w:rFonts w:ascii="Times New Roman" w:hAnsi="Times New Roman" w:cs="Times New Roman"/>
                <w:sz w:val="22"/>
                <w:szCs w:val="22"/>
              </w:rPr>
              <w:t>2</w:t>
            </w:r>
          </w:p>
        </w:tc>
        <w:tc>
          <w:tcPr>
            <w:tcW w:w="1746" w:type="dxa"/>
            <w:gridSpan w:val="2"/>
          </w:tcPr>
          <w:p w14:paraId="2DC81671" w14:textId="600545E9"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12</w:t>
            </w:r>
          </w:p>
        </w:tc>
        <w:tc>
          <w:tcPr>
            <w:tcW w:w="1729" w:type="dxa"/>
            <w:gridSpan w:val="2"/>
          </w:tcPr>
          <w:p w14:paraId="7011B08F" w14:textId="3B48EF90" w:rsidR="009639FB" w:rsidRPr="00240CD4" w:rsidRDefault="00075FE2" w:rsidP="009639FB">
            <w:pPr>
              <w:keepNext/>
              <w:keepLines/>
              <w:shd w:val="clear" w:color="auto" w:fill="FFFFFF"/>
              <w:autoSpaceDE w:val="0"/>
              <w:autoSpaceDN w:val="0"/>
              <w:adjustRightInd w:val="0"/>
              <w:jc w:val="both"/>
              <w:rPr>
                <w:sz w:val="22"/>
                <w:szCs w:val="22"/>
              </w:rPr>
            </w:pPr>
            <w:r>
              <w:rPr>
                <w:sz w:val="22"/>
                <w:szCs w:val="22"/>
              </w:rPr>
              <w:t>503,92</w:t>
            </w:r>
          </w:p>
        </w:tc>
        <w:tc>
          <w:tcPr>
            <w:tcW w:w="1726" w:type="dxa"/>
            <w:gridSpan w:val="2"/>
          </w:tcPr>
          <w:p w14:paraId="71AF5109" w14:textId="5CAD0558" w:rsidR="009639FB" w:rsidRPr="00240CD4" w:rsidRDefault="00075FE2" w:rsidP="009639FB">
            <w:pPr>
              <w:keepNext/>
              <w:keepLines/>
              <w:shd w:val="clear" w:color="auto" w:fill="FFFFFF"/>
              <w:autoSpaceDE w:val="0"/>
              <w:autoSpaceDN w:val="0"/>
              <w:adjustRightInd w:val="0"/>
              <w:jc w:val="both"/>
              <w:rPr>
                <w:sz w:val="22"/>
                <w:szCs w:val="22"/>
              </w:rPr>
            </w:pPr>
            <w:r>
              <w:rPr>
                <w:sz w:val="22"/>
                <w:szCs w:val="22"/>
              </w:rPr>
              <w:t>497,09</w:t>
            </w:r>
          </w:p>
        </w:tc>
        <w:tc>
          <w:tcPr>
            <w:tcW w:w="1909" w:type="dxa"/>
            <w:gridSpan w:val="2"/>
          </w:tcPr>
          <w:p w14:paraId="6DC4C678" w14:textId="49440C44" w:rsidR="009639FB" w:rsidRPr="00240CD4" w:rsidRDefault="00075FE2" w:rsidP="009639FB">
            <w:pPr>
              <w:keepNext/>
              <w:keepLines/>
              <w:shd w:val="clear" w:color="auto" w:fill="FFFFFF"/>
              <w:autoSpaceDE w:val="0"/>
              <w:autoSpaceDN w:val="0"/>
              <w:adjustRightInd w:val="0"/>
              <w:jc w:val="both"/>
              <w:rPr>
                <w:sz w:val="22"/>
                <w:szCs w:val="22"/>
              </w:rPr>
            </w:pPr>
            <w:r>
              <w:rPr>
                <w:sz w:val="22"/>
                <w:szCs w:val="22"/>
              </w:rPr>
              <w:t>497,09</w:t>
            </w:r>
          </w:p>
        </w:tc>
      </w:tr>
      <w:tr w:rsidR="00240CD4" w:rsidRPr="00240CD4" w14:paraId="2773B699" w14:textId="77777777" w:rsidTr="0004611A">
        <w:trPr>
          <w:trHeight w:val="20"/>
          <w:jc w:val="center"/>
        </w:trPr>
        <w:tc>
          <w:tcPr>
            <w:tcW w:w="548" w:type="dxa"/>
          </w:tcPr>
          <w:p w14:paraId="3D2596D3"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11</w:t>
            </w:r>
          </w:p>
        </w:tc>
        <w:tc>
          <w:tcPr>
            <w:tcW w:w="3827" w:type="dxa"/>
          </w:tcPr>
          <w:p w14:paraId="6617EDB9"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3F07C094"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 xml:space="preserve">Реализация дополнительных образовательных программ спортивной подготовки по олимпийским видам спорта – Дзюдо </w:t>
            </w:r>
          </w:p>
        </w:tc>
      </w:tr>
      <w:tr w:rsidR="00240CD4" w:rsidRPr="00240CD4" w14:paraId="536AA88E" w14:textId="77777777" w:rsidTr="0004611A">
        <w:trPr>
          <w:trHeight w:val="20"/>
          <w:jc w:val="center"/>
        </w:trPr>
        <w:tc>
          <w:tcPr>
            <w:tcW w:w="548" w:type="dxa"/>
          </w:tcPr>
          <w:p w14:paraId="1D30D457"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54ECF64"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6B771B99"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07B67860" w14:textId="77777777" w:rsidTr="0004611A">
        <w:trPr>
          <w:trHeight w:val="20"/>
          <w:jc w:val="center"/>
        </w:trPr>
        <w:tc>
          <w:tcPr>
            <w:tcW w:w="548" w:type="dxa"/>
          </w:tcPr>
          <w:p w14:paraId="3DD11FAF"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1AB95D16"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5434C6AB"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системы подготовки спортивного резерва</w:t>
            </w:r>
          </w:p>
        </w:tc>
      </w:tr>
      <w:tr w:rsidR="00240CD4" w:rsidRPr="00240CD4" w14:paraId="3665FF1F" w14:textId="77777777" w:rsidTr="0004611A">
        <w:trPr>
          <w:trHeight w:val="20"/>
          <w:jc w:val="center"/>
        </w:trPr>
        <w:tc>
          <w:tcPr>
            <w:tcW w:w="548" w:type="dxa"/>
          </w:tcPr>
          <w:p w14:paraId="7E349DB7"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43936114"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2.1., 2.3.</w:t>
            </w:r>
          </w:p>
          <w:p w14:paraId="08000FD0" w14:textId="77777777" w:rsidR="009639FB" w:rsidRPr="00240CD4" w:rsidRDefault="009639FB" w:rsidP="004C07AA">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Дзюдо. Этап начальной подготовки.</w:t>
            </w:r>
          </w:p>
        </w:tc>
        <w:tc>
          <w:tcPr>
            <w:tcW w:w="1583" w:type="dxa"/>
          </w:tcPr>
          <w:p w14:paraId="056B6659" w14:textId="01BE8B15"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189</w:t>
            </w:r>
          </w:p>
        </w:tc>
        <w:tc>
          <w:tcPr>
            <w:tcW w:w="1746" w:type="dxa"/>
            <w:gridSpan w:val="2"/>
          </w:tcPr>
          <w:p w14:paraId="04421843" w14:textId="22992C71"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189</w:t>
            </w:r>
          </w:p>
        </w:tc>
        <w:tc>
          <w:tcPr>
            <w:tcW w:w="1746" w:type="dxa"/>
            <w:gridSpan w:val="2"/>
          </w:tcPr>
          <w:p w14:paraId="76A97118" w14:textId="618F2665"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189</w:t>
            </w:r>
          </w:p>
        </w:tc>
        <w:tc>
          <w:tcPr>
            <w:tcW w:w="1729" w:type="dxa"/>
            <w:gridSpan w:val="2"/>
          </w:tcPr>
          <w:p w14:paraId="5D648CBE" w14:textId="3AFB081B"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3473,37</w:t>
            </w:r>
          </w:p>
        </w:tc>
        <w:tc>
          <w:tcPr>
            <w:tcW w:w="1726" w:type="dxa"/>
            <w:gridSpan w:val="2"/>
          </w:tcPr>
          <w:p w14:paraId="75784BEF" w14:textId="1DDE96D7"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3426,25</w:t>
            </w:r>
          </w:p>
        </w:tc>
        <w:tc>
          <w:tcPr>
            <w:tcW w:w="1909" w:type="dxa"/>
            <w:gridSpan w:val="2"/>
          </w:tcPr>
          <w:p w14:paraId="2305F3C8" w14:textId="6546745B"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3426,25</w:t>
            </w:r>
          </w:p>
        </w:tc>
      </w:tr>
      <w:tr w:rsidR="00240CD4" w:rsidRPr="00240CD4" w14:paraId="603A449E" w14:textId="77777777" w:rsidTr="0004611A">
        <w:trPr>
          <w:trHeight w:val="20"/>
          <w:jc w:val="center"/>
        </w:trPr>
        <w:tc>
          <w:tcPr>
            <w:tcW w:w="548" w:type="dxa"/>
          </w:tcPr>
          <w:p w14:paraId="01F91C56"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4CC0BB13" w14:textId="77777777" w:rsidR="009639FB" w:rsidRPr="00240CD4" w:rsidRDefault="009639FB" w:rsidP="004C07AA">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Дзюдо. Учебно - тренировочный этап (этап спортивной специализации).</w:t>
            </w:r>
          </w:p>
        </w:tc>
        <w:tc>
          <w:tcPr>
            <w:tcW w:w="1583" w:type="dxa"/>
          </w:tcPr>
          <w:p w14:paraId="18D5ABB6" w14:textId="102C220C"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14</w:t>
            </w:r>
            <w:r w:rsidR="004C07AA" w:rsidRPr="00240CD4">
              <w:rPr>
                <w:rFonts w:ascii="Times New Roman" w:hAnsi="Times New Roman" w:cs="Times New Roman"/>
                <w:sz w:val="22"/>
                <w:szCs w:val="22"/>
              </w:rPr>
              <w:t>2</w:t>
            </w:r>
          </w:p>
        </w:tc>
        <w:tc>
          <w:tcPr>
            <w:tcW w:w="1746" w:type="dxa"/>
            <w:gridSpan w:val="2"/>
          </w:tcPr>
          <w:p w14:paraId="58292D7F" w14:textId="3B200305"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14</w:t>
            </w:r>
            <w:r w:rsidR="004C07AA" w:rsidRPr="00240CD4">
              <w:rPr>
                <w:rFonts w:ascii="Times New Roman" w:hAnsi="Times New Roman" w:cs="Times New Roman"/>
                <w:sz w:val="22"/>
                <w:szCs w:val="22"/>
              </w:rPr>
              <w:t>2</w:t>
            </w:r>
          </w:p>
        </w:tc>
        <w:tc>
          <w:tcPr>
            <w:tcW w:w="1746" w:type="dxa"/>
            <w:gridSpan w:val="2"/>
          </w:tcPr>
          <w:p w14:paraId="3EC34CCF" w14:textId="3DFAFC2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14</w:t>
            </w:r>
            <w:r w:rsidR="004C07AA" w:rsidRPr="00240CD4">
              <w:rPr>
                <w:rFonts w:ascii="Times New Roman" w:hAnsi="Times New Roman" w:cs="Times New Roman"/>
                <w:sz w:val="22"/>
                <w:szCs w:val="22"/>
              </w:rPr>
              <w:t>2</w:t>
            </w:r>
          </w:p>
        </w:tc>
        <w:tc>
          <w:tcPr>
            <w:tcW w:w="1729" w:type="dxa"/>
            <w:gridSpan w:val="2"/>
          </w:tcPr>
          <w:p w14:paraId="65667BB6" w14:textId="53230935" w:rsidR="009639FB" w:rsidRPr="00240CD4" w:rsidRDefault="00F176BE"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w:t>
            </w:r>
            <w:r w:rsidR="00075FE2">
              <w:rPr>
                <w:rFonts w:ascii="Times New Roman" w:hAnsi="Times New Roman" w:cs="Times New Roman"/>
                <w:sz w:val="22"/>
                <w:szCs w:val="22"/>
              </w:rPr>
              <w:t>890</w:t>
            </w:r>
            <w:r w:rsidRPr="00240CD4">
              <w:rPr>
                <w:rFonts w:ascii="Times New Roman" w:hAnsi="Times New Roman" w:cs="Times New Roman"/>
                <w:sz w:val="22"/>
                <w:szCs w:val="22"/>
              </w:rPr>
              <w:t>,</w:t>
            </w:r>
            <w:r w:rsidR="00B71D1F">
              <w:rPr>
                <w:rFonts w:ascii="Times New Roman" w:hAnsi="Times New Roman" w:cs="Times New Roman"/>
                <w:sz w:val="22"/>
                <w:szCs w:val="22"/>
              </w:rPr>
              <w:t>2</w:t>
            </w:r>
            <w:r w:rsidR="00075FE2">
              <w:rPr>
                <w:rFonts w:ascii="Times New Roman" w:hAnsi="Times New Roman" w:cs="Times New Roman"/>
                <w:sz w:val="22"/>
                <w:szCs w:val="22"/>
              </w:rPr>
              <w:t>9</w:t>
            </w:r>
          </w:p>
        </w:tc>
        <w:tc>
          <w:tcPr>
            <w:tcW w:w="1726" w:type="dxa"/>
            <w:gridSpan w:val="2"/>
          </w:tcPr>
          <w:p w14:paraId="27A4DF24" w14:textId="1986B0DD" w:rsidR="009639FB" w:rsidRPr="00240CD4" w:rsidRDefault="00F176BE"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w:t>
            </w:r>
            <w:r w:rsidR="00075FE2">
              <w:rPr>
                <w:rFonts w:ascii="Times New Roman" w:hAnsi="Times New Roman" w:cs="Times New Roman"/>
                <w:sz w:val="22"/>
                <w:szCs w:val="22"/>
              </w:rPr>
              <w:t>796</w:t>
            </w:r>
            <w:r w:rsidRPr="00240CD4">
              <w:rPr>
                <w:rFonts w:ascii="Times New Roman" w:hAnsi="Times New Roman" w:cs="Times New Roman"/>
                <w:sz w:val="22"/>
                <w:szCs w:val="22"/>
              </w:rPr>
              <w:t>,83</w:t>
            </w:r>
          </w:p>
        </w:tc>
        <w:tc>
          <w:tcPr>
            <w:tcW w:w="1909" w:type="dxa"/>
            <w:gridSpan w:val="2"/>
          </w:tcPr>
          <w:p w14:paraId="7B1142BD" w14:textId="3DFE1C6D" w:rsidR="009639FB" w:rsidRPr="00240CD4" w:rsidRDefault="00075FE2"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w:t>
            </w:r>
            <w:r>
              <w:rPr>
                <w:rFonts w:ascii="Times New Roman" w:hAnsi="Times New Roman" w:cs="Times New Roman"/>
                <w:sz w:val="22"/>
                <w:szCs w:val="22"/>
              </w:rPr>
              <w:t>796</w:t>
            </w:r>
            <w:r w:rsidRPr="00240CD4">
              <w:rPr>
                <w:rFonts w:ascii="Times New Roman" w:hAnsi="Times New Roman" w:cs="Times New Roman"/>
                <w:sz w:val="22"/>
                <w:szCs w:val="22"/>
              </w:rPr>
              <w:t>,83</w:t>
            </w:r>
          </w:p>
        </w:tc>
      </w:tr>
      <w:tr w:rsidR="00240CD4" w:rsidRPr="00240CD4" w14:paraId="2DA4CCD4" w14:textId="77777777" w:rsidTr="0004611A">
        <w:trPr>
          <w:trHeight w:val="20"/>
          <w:jc w:val="center"/>
        </w:trPr>
        <w:tc>
          <w:tcPr>
            <w:tcW w:w="548" w:type="dxa"/>
          </w:tcPr>
          <w:p w14:paraId="36675A42"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35FE6F4B" w14:textId="77777777" w:rsidR="009639FB" w:rsidRPr="00240CD4" w:rsidRDefault="009639FB" w:rsidP="004C07AA">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Дзюдо. Этап совершенствования спортивного мастерства.</w:t>
            </w:r>
          </w:p>
        </w:tc>
        <w:tc>
          <w:tcPr>
            <w:tcW w:w="1583" w:type="dxa"/>
          </w:tcPr>
          <w:p w14:paraId="7D005780" w14:textId="3EC44342"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9</w:t>
            </w:r>
          </w:p>
        </w:tc>
        <w:tc>
          <w:tcPr>
            <w:tcW w:w="1746" w:type="dxa"/>
            <w:gridSpan w:val="2"/>
          </w:tcPr>
          <w:p w14:paraId="1129BFBD" w14:textId="7F2BAF27"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w:t>
            </w:r>
          </w:p>
        </w:tc>
        <w:tc>
          <w:tcPr>
            <w:tcW w:w="1746" w:type="dxa"/>
            <w:gridSpan w:val="2"/>
          </w:tcPr>
          <w:p w14:paraId="09AD816B" w14:textId="65B42227"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w:t>
            </w:r>
          </w:p>
        </w:tc>
        <w:tc>
          <w:tcPr>
            <w:tcW w:w="1729" w:type="dxa"/>
            <w:gridSpan w:val="2"/>
          </w:tcPr>
          <w:p w14:paraId="604A8B7C" w14:textId="2EB2544E"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736,28</w:t>
            </w:r>
          </w:p>
        </w:tc>
        <w:tc>
          <w:tcPr>
            <w:tcW w:w="1726" w:type="dxa"/>
            <w:gridSpan w:val="2"/>
          </w:tcPr>
          <w:p w14:paraId="26D5F4EE" w14:textId="10D4C822"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726,29</w:t>
            </w:r>
          </w:p>
        </w:tc>
        <w:tc>
          <w:tcPr>
            <w:tcW w:w="1909" w:type="dxa"/>
            <w:gridSpan w:val="2"/>
          </w:tcPr>
          <w:p w14:paraId="792222FA" w14:textId="54472FC4"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726,29</w:t>
            </w:r>
          </w:p>
        </w:tc>
      </w:tr>
      <w:tr w:rsidR="00240CD4" w:rsidRPr="00240CD4" w14:paraId="1B50DA07" w14:textId="77777777" w:rsidTr="0004611A">
        <w:trPr>
          <w:trHeight w:val="20"/>
          <w:jc w:val="center"/>
        </w:trPr>
        <w:tc>
          <w:tcPr>
            <w:tcW w:w="548" w:type="dxa"/>
          </w:tcPr>
          <w:p w14:paraId="2652AC2C" w14:textId="77777777" w:rsidR="009639FB" w:rsidRPr="00240CD4" w:rsidRDefault="009639FB" w:rsidP="009639FB">
            <w:pPr>
              <w:pStyle w:val="af8"/>
              <w:keepNext/>
              <w:keepLines/>
              <w:shd w:val="clear" w:color="auto" w:fill="FFFFFF"/>
              <w:rPr>
                <w:rFonts w:ascii="Times New Roman" w:hAnsi="Times New Roman" w:cs="Times New Roman"/>
                <w:sz w:val="22"/>
                <w:szCs w:val="22"/>
              </w:rPr>
            </w:pPr>
          </w:p>
        </w:tc>
        <w:tc>
          <w:tcPr>
            <w:tcW w:w="3827" w:type="dxa"/>
          </w:tcPr>
          <w:p w14:paraId="4CA3CE94" w14:textId="77777777" w:rsidR="009639FB" w:rsidRPr="00240CD4" w:rsidRDefault="009639FB" w:rsidP="004C07AA">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Дзюдо. Этап высшего спортивного мастерства.</w:t>
            </w:r>
          </w:p>
        </w:tc>
        <w:tc>
          <w:tcPr>
            <w:tcW w:w="1583" w:type="dxa"/>
          </w:tcPr>
          <w:p w14:paraId="4338DF41" w14:textId="38300CE4"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77D99222" w14:textId="7CA55D1D" w:rsidR="009639FB" w:rsidRPr="00240CD4" w:rsidRDefault="004C07A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70C8142A" w14:textId="54AA597B" w:rsidR="009639FB" w:rsidRPr="00240CD4" w:rsidRDefault="00222DBE"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29" w:type="dxa"/>
            <w:gridSpan w:val="2"/>
          </w:tcPr>
          <w:p w14:paraId="46BA8C2A" w14:textId="481A5293"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404,83</w:t>
            </w:r>
          </w:p>
        </w:tc>
        <w:tc>
          <w:tcPr>
            <w:tcW w:w="1726" w:type="dxa"/>
            <w:gridSpan w:val="2"/>
          </w:tcPr>
          <w:p w14:paraId="7D9FF94D" w14:textId="5BCD3F93"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399,34</w:t>
            </w:r>
          </w:p>
        </w:tc>
        <w:tc>
          <w:tcPr>
            <w:tcW w:w="1909" w:type="dxa"/>
            <w:gridSpan w:val="2"/>
          </w:tcPr>
          <w:p w14:paraId="7D2BFB33" w14:textId="763921CA"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399,34</w:t>
            </w:r>
          </w:p>
        </w:tc>
      </w:tr>
      <w:tr w:rsidR="00240CD4" w:rsidRPr="00240CD4" w14:paraId="7F746290" w14:textId="77777777" w:rsidTr="0004611A">
        <w:trPr>
          <w:trHeight w:val="20"/>
          <w:jc w:val="center"/>
        </w:trPr>
        <w:tc>
          <w:tcPr>
            <w:tcW w:w="548" w:type="dxa"/>
          </w:tcPr>
          <w:p w14:paraId="07C8F3D2"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12</w:t>
            </w:r>
          </w:p>
        </w:tc>
        <w:tc>
          <w:tcPr>
            <w:tcW w:w="3827" w:type="dxa"/>
          </w:tcPr>
          <w:p w14:paraId="433E7862"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4E9D312D" w14:textId="77777777" w:rsidR="009639FB" w:rsidRPr="00240CD4" w:rsidRDefault="009639FB" w:rsidP="009639FB">
            <w:pPr>
              <w:keepNext/>
              <w:keepLines/>
              <w:shd w:val="clear" w:color="auto" w:fill="FFFFFF"/>
              <w:rPr>
                <w:sz w:val="22"/>
                <w:szCs w:val="22"/>
              </w:rPr>
            </w:pPr>
            <w:r w:rsidRPr="00240CD4">
              <w:rPr>
                <w:sz w:val="22"/>
                <w:szCs w:val="22"/>
              </w:rPr>
              <w:t>Реализация дополнительных образовательных программ спортивной подготовки по олимпийским видам спорта – Теннис</w:t>
            </w:r>
          </w:p>
        </w:tc>
      </w:tr>
      <w:tr w:rsidR="00240CD4" w:rsidRPr="00240CD4" w14:paraId="475A32DC" w14:textId="77777777" w:rsidTr="0004611A">
        <w:trPr>
          <w:trHeight w:val="20"/>
          <w:jc w:val="center"/>
        </w:trPr>
        <w:tc>
          <w:tcPr>
            <w:tcW w:w="548" w:type="dxa"/>
          </w:tcPr>
          <w:p w14:paraId="2EF618A3"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321BF577"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75A49E4F"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72FC8D0B" w14:textId="77777777" w:rsidTr="0004611A">
        <w:trPr>
          <w:trHeight w:val="20"/>
          <w:jc w:val="center"/>
        </w:trPr>
        <w:tc>
          <w:tcPr>
            <w:tcW w:w="548" w:type="dxa"/>
          </w:tcPr>
          <w:p w14:paraId="6A5E0CFE"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35255BC5"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753E52D4"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системы подготовки спортивного резерва</w:t>
            </w:r>
          </w:p>
        </w:tc>
      </w:tr>
      <w:tr w:rsidR="00240CD4" w:rsidRPr="00240CD4" w14:paraId="65C236BB" w14:textId="77777777" w:rsidTr="0004611A">
        <w:trPr>
          <w:trHeight w:val="20"/>
          <w:jc w:val="center"/>
        </w:trPr>
        <w:tc>
          <w:tcPr>
            <w:tcW w:w="548" w:type="dxa"/>
          </w:tcPr>
          <w:p w14:paraId="5DBBCCEA"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08B118D5"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2.1., 2.3.</w:t>
            </w:r>
          </w:p>
          <w:p w14:paraId="15CB6804" w14:textId="7B98B485" w:rsidR="009639FB" w:rsidRPr="00240CD4" w:rsidRDefault="009639FB" w:rsidP="00222DBE">
            <w:pPr>
              <w:keepNext/>
              <w:keepLines/>
              <w:shd w:val="clear" w:color="auto" w:fill="FFFFFF"/>
              <w:rPr>
                <w:sz w:val="19"/>
                <w:szCs w:val="19"/>
              </w:rPr>
            </w:pPr>
            <w:r w:rsidRPr="00240CD4">
              <w:rPr>
                <w:sz w:val="19"/>
                <w:szCs w:val="19"/>
              </w:rPr>
              <w:t>Реализация дополнительных образовательных программ спортивной подготовки по олимпийским видам спорта – Теннис.</w:t>
            </w:r>
            <w:r w:rsidR="00222DBE" w:rsidRPr="00240CD4">
              <w:rPr>
                <w:sz w:val="19"/>
                <w:szCs w:val="19"/>
              </w:rPr>
              <w:t xml:space="preserve"> </w:t>
            </w:r>
            <w:r w:rsidRPr="00240CD4">
              <w:rPr>
                <w:sz w:val="19"/>
                <w:szCs w:val="19"/>
              </w:rPr>
              <w:t>Этап начальной подготовки.</w:t>
            </w:r>
          </w:p>
        </w:tc>
        <w:tc>
          <w:tcPr>
            <w:tcW w:w="1583" w:type="dxa"/>
          </w:tcPr>
          <w:p w14:paraId="37621681"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35</w:t>
            </w:r>
          </w:p>
        </w:tc>
        <w:tc>
          <w:tcPr>
            <w:tcW w:w="1746" w:type="dxa"/>
            <w:gridSpan w:val="2"/>
          </w:tcPr>
          <w:p w14:paraId="49061D6B"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35</w:t>
            </w:r>
          </w:p>
        </w:tc>
        <w:tc>
          <w:tcPr>
            <w:tcW w:w="1746" w:type="dxa"/>
            <w:gridSpan w:val="2"/>
          </w:tcPr>
          <w:p w14:paraId="0AA36173"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35</w:t>
            </w:r>
          </w:p>
        </w:tc>
        <w:tc>
          <w:tcPr>
            <w:tcW w:w="1729" w:type="dxa"/>
            <w:gridSpan w:val="2"/>
          </w:tcPr>
          <w:p w14:paraId="38DE2882" w14:textId="63C396CB"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812,01</w:t>
            </w:r>
          </w:p>
        </w:tc>
        <w:tc>
          <w:tcPr>
            <w:tcW w:w="1726" w:type="dxa"/>
            <w:gridSpan w:val="2"/>
          </w:tcPr>
          <w:p w14:paraId="3DC4D1C0" w14:textId="70A19C26"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800,99</w:t>
            </w:r>
          </w:p>
        </w:tc>
        <w:tc>
          <w:tcPr>
            <w:tcW w:w="1909" w:type="dxa"/>
            <w:gridSpan w:val="2"/>
          </w:tcPr>
          <w:p w14:paraId="42AF9A60" w14:textId="1223822B" w:rsidR="009639FB" w:rsidRPr="00240CD4" w:rsidRDefault="00A20880"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767,49</w:t>
            </w:r>
          </w:p>
        </w:tc>
      </w:tr>
      <w:tr w:rsidR="00240CD4" w:rsidRPr="00240CD4" w14:paraId="4FB88D84" w14:textId="77777777" w:rsidTr="0004611A">
        <w:trPr>
          <w:trHeight w:val="20"/>
          <w:jc w:val="center"/>
        </w:trPr>
        <w:tc>
          <w:tcPr>
            <w:tcW w:w="548" w:type="dxa"/>
          </w:tcPr>
          <w:p w14:paraId="66BA8650"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D31A2DE" w14:textId="62C0E903" w:rsidR="009639FB" w:rsidRPr="00240CD4" w:rsidRDefault="009639FB" w:rsidP="00222DBE">
            <w:pPr>
              <w:keepNext/>
              <w:keepLines/>
              <w:shd w:val="clear" w:color="auto" w:fill="FFFFFF"/>
              <w:rPr>
                <w:sz w:val="19"/>
                <w:szCs w:val="19"/>
              </w:rPr>
            </w:pPr>
            <w:r w:rsidRPr="00240CD4">
              <w:rPr>
                <w:sz w:val="19"/>
                <w:szCs w:val="19"/>
              </w:rPr>
              <w:t>Реализация дополнительных образовательных программ спортивной подготовки по олимпийским видам спорта – Теннис.</w:t>
            </w:r>
            <w:r w:rsidR="00222DBE" w:rsidRPr="00240CD4">
              <w:rPr>
                <w:sz w:val="19"/>
                <w:szCs w:val="19"/>
              </w:rPr>
              <w:t xml:space="preserve"> </w:t>
            </w:r>
            <w:r w:rsidRPr="00240CD4">
              <w:rPr>
                <w:sz w:val="19"/>
                <w:szCs w:val="19"/>
              </w:rPr>
              <w:t>Учебно - тренировочный этап (этап спортивной специализации).</w:t>
            </w:r>
          </w:p>
        </w:tc>
        <w:tc>
          <w:tcPr>
            <w:tcW w:w="1583" w:type="dxa"/>
          </w:tcPr>
          <w:p w14:paraId="74421794" w14:textId="0B082506" w:rsidR="009639FB" w:rsidRPr="00240CD4" w:rsidRDefault="00664360"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20</w:t>
            </w:r>
          </w:p>
        </w:tc>
        <w:tc>
          <w:tcPr>
            <w:tcW w:w="1746" w:type="dxa"/>
            <w:gridSpan w:val="2"/>
          </w:tcPr>
          <w:p w14:paraId="268F8F90" w14:textId="61DEF2B9" w:rsidR="009639FB" w:rsidRPr="00240CD4" w:rsidRDefault="00664360"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20</w:t>
            </w:r>
          </w:p>
        </w:tc>
        <w:tc>
          <w:tcPr>
            <w:tcW w:w="1746" w:type="dxa"/>
            <w:gridSpan w:val="2"/>
          </w:tcPr>
          <w:p w14:paraId="6C835875" w14:textId="20B7B1F5" w:rsidR="009639FB" w:rsidRPr="00240CD4" w:rsidRDefault="00664360"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20</w:t>
            </w:r>
          </w:p>
        </w:tc>
        <w:tc>
          <w:tcPr>
            <w:tcW w:w="1729" w:type="dxa"/>
            <w:gridSpan w:val="2"/>
          </w:tcPr>
          <w:p w14:paraId="05E575D8" w14:textId="5824BD5F"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909,14</w:t>
            </w:r>
          </w:p>
        </w:tc>
        <w:tc>
          <w:tcPr>
            <w:tcW w:w="1726" w:type="dxa"/>
            <w:gridSpan w:val="2"/>
          </w:tcPr>
          <w:p w14:paraId="4EE6A454" w14:textId="718DD696"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896,81</w:t>
            </w:r>
          </w:p>
        </w:tc>
        <w:tc>
          <w:tcPr>
            <w:tcW w:w="1909" w:type="dxa"/>
            <w:gridSpan w:val="2"/>
          </w:tcPr>
          <w:p w14:paraId="013B0196" w14:textId="546F6E21"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896,81</w:t>
            </w:r>
          </w:p>
        </w:tc>
      </w:tr>
      <w:tr w:rsidR="00240CD4" w:rsidRPr="00240CD4" w14:paraId="5A596EFC" w14:textId="77777777" w:rsidTr="0004611A">
        <w:trPr>
          <w:trHeight w:val="20"/>
          <w:jc w:val="center"/>
        </w:trPr>
        <w:tc>
          <w:tcPr>
            <w:tcW w:w="548" w:type="dxa"/>
          </w:tcPr>
          <w:p w14:paraId="7619D95E"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13</w:t>
            </w:r>
          </w:p>
        </w:tc>
        <w:tc>
          <w:tcPr>
            <w:tcW w:w="3827" w:type="dxa"/>
          </w:tcPr>
          <w:p w14:paraId="58B4DD57"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2D9C258D"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Реализация дополнительных образовательных программ спортивной подготовки по олимпийским видам спорта – Тяжелая атлетика</w:t>
            </w:r>
          </w:p>
        </w:tc>
      </w:tr>
      <w:tr w:rsidR="00240CD4" w:rsidRPr="00240CD4" w14:paraId="6A50C726" w14:textId="77777777" w:rsidTr="0004611A">
        <w:trPr>
          <w:trHeight w:val="20"/>
          <w:jc w:val="center"/>
        </w:trPr>
        <w:tc>
          <w:tcPr>
            <w:tcW w:w="548" w:type="dxa"/>
          </w:tcPr>
          <w:p w14:paraId="34038E71"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077C572D"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48290FD2"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6B2C3C9A" w14:textId="77777777" w:rsidTr="0004611A">
        <w:trPr>
          <w:trHeight w:val="20"/>
          <w:jc w:val="center"/>
        </w:trPr>
        <w:tc>
          <w:tcPr>
            <w:tcW w:w="548" w:type="dxa"/>
          </w:tcPr>
          <w:p w14:paraId="37F4F12B"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4AD4DBD5"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630252B8"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системы подготовки спортивного резерва</w:t>
            </w:r>
          </w:p>
        </w:tc>
      </w:tr>
      <w:tr w:rsidR="00240CD4" w:rsidRPr="00240CD4" w14:paraId="16097087" w14:textId="77777777" w:rsidTr="0004611A">
        <w:trPr>
          <w:trHeight w:val="20"/>
          <w:jc w:val="center"/>
        </w:trPr>
        <w:tc>
          <w:tcPr>
            <w:tcW w:w="548" w:type="dxa"/>
          </w:tcPr>
          <w:p w14:paraId="1B1DBF08"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5F365CB6"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2.1., 2.3.</w:t>
            </w:r>
          </w:p>
          <w:p w14:paraId="78B63C9B" w14:textId="2F9FBE8A" w:rsidR="009639FB" w:rsidRPr="00240CD4" w:rsidRDefault="009639FB" w:rsidP="00DA50C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Тяжелая атлетика. Этап начальной подготовки.</w:t>
            </w:r>
          </w:p>
        </w:tc>
        <w:tc>
          <w:tcPr>
            <w:tcW w:w="1583" w:type="dxa"/>
          </w:tcPr>
          <w:p w14:paraId="02400ED5" w14:textId="1721BC4A"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37</w:t>
            </w:r>
          </w:p>
        </w:tc>
        <w:tc>
          <w:tcPr>
            <w:tcW w:w="1746" w:type="dxa"/>
            <w:gridSpan w:val="2"/>
          </w:tcPr>
          <w:p w14:paraId="6E85B30E" w14:textId="3F13EFDB"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37</w:t>
            </w:r>
          </w:p>
        </w:tc>
        <w:tc>
          <w:tcPr>
            <w:tcW w:w="1746" w:type="dxa"/>
            <w:gridSpan w:val="2"/>
          </w:tcPr>
          <w:p w14:paraId="1A330A57" w14:textId="089C4FBD"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37</w:t>
            </w:r>
          </w:p>
        </w:tc>
        <w:tc>
          <w:tcPr>
            <w:tcW w:w="1729" w:type="dxa"/>
            <w:gridSpan w:val="2"/>
          </w:tcPr>
          <w:p w14:paraId="33206587" w14:textId="21667050"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548,04</w:t>
            </w:r>
          </w:p>
        </w:tc>
        <w:tc>
          <w:tcPr>
            <w:tcW w:w="1726" w:type="dxa"/>
            <w:gridSpan w:val="2"/>
          </w:tcPr>
          <w:p w14:paraId="7CE3AF2D" w14:textId="31042F1A"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540,60</w:t>
            </w:r>
          </w:p>
        </w:tc>
        <w:tc>
          <w:tcPr>
            <w:tcW w:w="1909" w:type="dxa"/>
            <w:gridSpan w:val="2"/>
          </w:tcPr>
          <w:p w14:paraId="45C447F6" w14:textId="1610AEB7"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540,60</w:t>
            </w:r>
          </w:p>
        </w:tc>
      </w:tr>
      <w:tr w:rsidR="00240CD4" w:rsidRPr="00240CD4" w14:paraId="2D8B89C4" w14:textId="77777777" w:rsidTr="0004611A">
        <w:trPr>
          <w:trHeight w:val="20"/>
          <w:jc w:val="center"/>
        </w:trPr>
        <w:tc>
          <w:tcPr>
            <w:tcW w:w="548" w:type="dxa"/>
          </w:tcPr>
          <w:p w14:paraId="032E9B73"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56B3EC8" w14:textId="5021D7EC" w:rsidR="009639FB" w:rsidRPr="00240CD4" w:rsidRDefault="009639FB" w:rsidP="00DA50C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Тяжелая атлетика. Учебно - тренировочный этап (этап спортивной специализации).</w:t>
            </w:r>
          </w:p>
        </w:tc>
        <w:tc>
          <w:tcPr>
            <w:tcW w:w="1583" w:type="dxa"/>
          </w:tcPr>
          <w:p w14:paraId="2E547AE4" w14:textId="5D502269"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42</w:t>
            </w:r>
          </w:p>
        </w:tc>
        <w:tc>
          <w:tcPr>
            <w:tcW w:w="1746" w:type="dxa"/>
            <w:gridSpan w:val="2"/>
          </w:tcPr>
          <w:p w14:paraId="79FB3698" w14:textId="3533AAF5"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42</w:t>
            </w:r>
          </w:p>
        </w:tc>
        <w:tc>
          <w:tcPr>
            <w:tcW w:w="1746" w:type="dxa"/>
            <w:gridSpan w:val="2"/>
          </w:tcPr>
          <w:p w14:paraId="356A6725" w14:textId="3BBDCF64"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42</w:t>
            </w:r>
          </w:p>
        </w:tc>
        <w:tc>
          <w:tcPr>
            <w:tcW w:w="1729" w:type="dxa"/>
            <w:gridSpan w:val="2"/>
          </w:tcPr>
          <w:p w14:paraId="4E03CF15" w14:textId="66B1026E"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1612,81</w:t>
            </w:r>
          </w:p>
        </w:tc>
        <w:tc>
          <w:tcPr>
            <w:tcW w:w="1726" w:type="dxa"/>
            <w:gridSpan w:val="2"/>
          </w:tcPr>
          <w:p w14:paraId="032C2DE7" w14:textId="43820906"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1590,93</w:t>
            </w:r>
          </w:p>
        </w:tc>
        <w:tc>
          <w:tcPr>
            <w:tcW w:w="1909" w:type="dxa"/>
            <w:gridSpan w:val="2"/>
          </w:tcPr>
          <w:p w14:paraId="50E99F27" w14:textId="01AFBBAB"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1590,93</w:t>
            </w:r>
          </w:p>
        </w:tc>
      </w:tr>
      <w:tr w:rsidR="00240CD4" w:rsidRPr="00240CD4" w14:paraId="3D3CB34F" w14:textId="77777777" w:rsidTr="0004611A">
        <w:trPr>
          <w:trHeight w:val="20"/>
          <w:jc w:val="center"/>
        </w:trPr>
        <w:tc>
          <w:tcPr>
            <w:tcW w:w="548" w:type="dxa"/>
          </w:tcPr>
          <w:p w14:paraId="5D30F294"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05F9D93E" w14:textId="2FC331C3" w:rsidR="009639FB" w:rsidRPr="00240CD4" w:rsidRDefault="009639FB" w:rsidP="00DA50C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олимпийским видам спорта – Тяжелая атлетика. </w:t>
            </w:r>
            <w:r w:rsidR="00DA50C5" w:rsidRPr="00240CD4">
              <w:rPr>
                <w:rFonts w:ascii="Times New Roman" w:hAnsi="Times New Roman" w:cs="Times New Roman"/>
                <w:sz w:val="19"/>
                <w:szCs w:val="19"/>
              </w:rPr>
              <w:t xml:space="preserve"> </w:t>
            </w:r>
            <w:r w:rsidRPr="00240CD4">
              <w:rPr>
                <w:rFonts w:ascii="Times New Roman" w:hAnsi="Times New Roman" w:cs="Times New Roman"/>
                <w:sz w:val="19"/>
                <w:szCs w:val="19"/>
              </w:rPr>
              <w:t>Этап совершенствования спортивного мастерства.</w:t>
            </w:r>
          </w:p>
        </w:tc>
        <w:tc>
          <w:tcPr>
            <w:tcW w:w="1583" w:type="dxa"/>
          </w:tcPr>
          <w:p w14:paraId="5D0FDACA" w14:textId="60CF3BCC"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5</w:t>
            </w:r>
          </w:p>
        </w:tc>
        <w:tc>
          <w:tcPr>
            <w:tcW w:w="1746" w:type="dxa"/>
            <w:gridSpan w:val="2"/>
          </w:tcPr>
          <w:p w14:paraId="44496B39" w14:textId="752B4AC5"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5</w:t>
            </w:r>
          </w:p>
        </w:tc>
        <w:tc>
          <w:tcPr>
            <w:tcW w:w="1746" w:type="dxa"/>
            <w:gridSpan w:val="2"/>
          </w:tcPr>
          <w:p w14:paraId="4FA33C81" w14:textId="72A69192"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5</w:t>
            </w:r>
          </w:p>
        </w:tc>
        <w:tc>
          <w:tcPr>
            <w:tcW w:w="1729" w:type="dxa"/>
            <w:gridSpan w:val="2"/>
          </w:tcPr>
          <w:p w14:paraId="4454EFB0" w14:textId="7139B113"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333,11</w:t>
            </w:r>
          </w:p>
        </w:tc>
        <w:tc>
          <w:tcPr>
            <w:tcW w:w="1726" w:type="dxa"/>
            <w:gridSpan w:val="2"/>
          </w:tcPr>
          <w:p w14:paraId="097C1014" w14:textId="5ECC57AD"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328,59</w:t>
            </w:r>
          </w:p>
        </w:tc>
        <w:tc>
          <w:tcPr>
            <w:tcW w:w="1909" w:type="dxa"/>
            <w:gridSpan w:val="2"/>
          </w:tcPr>
          <w:p w14:paraId="77817A45" w14:textId="44DF05ED"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328,59</w:t>
            </w:r>
          </w:p>
        </w:tc>
      </w:tr>
      <w:tr w:rsidR="00240CD4" w:rsidRPr="00240CD4" w14:paraId="0BE59A70" w14:textId="77777777" w:rsidTr="0004611A">
        <w:trPr>
          <w:trHeight w:val="20"/>
          <w:jc w:val="center"/>
        </w:trPr>
        <w:tc>
          <w:tcPr>
            <w:tcW w:w="548" w:type="dxa"/>
          </w:tcPr>
          <w:p w14:paraId="5CB7BC7B"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0FC6B246" w14:textId="77777777" w:rsidR="009639FB" w:rsidRPr="00240CD4" w:rsidRDefault="009639FB" w:rsidP="00DA50C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олимпийским видам спорта – Тяжелая атлетика. </w:t>
            </w:r>
          </w:p>
          <w:p w14:paraId="54B1D702" w14:textId="77777777" w:rsidR="009639FB" w:rsidRPr="00240CD4" w:rsidRDefault="009639FB" w:rsidP="00DA50C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Этап высшего спортивного мастерства.</w:t>
            </w:r>
          </w:p>
        </w:tc>
        <w:tc>
          <w:tcPr>
            <w:tcW w:w="1583" w:type="dxa"/>
          </w:tcPr>
          <w:p w14:paraId="45924EAE" w14:textId="1B4F3E7E"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18E132B8" w14:textId="5A23F27D"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12637797" w14:textId="064DEC5F"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29" w:type="dxa"/>
            <w:gridSpan w:val="2"/>
          </w:tcPr>
          <w:p w14:paraId="0CEF9EEB" w14:textId="2BF5F5B3"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195,62</w:t>
            </w:r>
          </w:p>
        </w:tc>
        <w:tc>
          <w:tcPr>
            <w:tcW w:w="1726" w:type="dxa"/>
            <w:gridSpan w:val="2"/>
          </w:tcPr>
          <w:p w14:paraId="5FB066A6" w14:textId="43231B0C"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192,97</w:t>
            </w:r>
          </w:p>
        </w:tc>
        <w:tc>
          <w:tcPr>
            <w:tcW w:w="1909" w:type="dxa"/>
            <w:gridSpan w:val="2"/>
          </w:tcPr>
          <w:p w14:paraId="0D5EE0E0" w14:textId="5A58FFD9"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192,97</w:t>
            </w:r>
          </w:p>
        </w:tc>
      </w:tr>
      <w:tr w:rsidR="00240CD4" w:rsidRPr="00240CD4" w14:paraId="1B0EC164" w14:textId="77777777" w:rsidTr="0004611A">
        <w:trPr>
          <w:trHeight w:val="20"/>
          <w:jc w:val="center"/>
        </w:trPr>
        <w:tc>
          <w:tcPr>
            <w:tcW w:w="548" w:type="dxa"/>
          </w:tcPr>
          <w:p w14:paraId="026282D9"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14</w:t>
            </w:r>
          </w:p>
        </w:tc>
        <w:tc>
          <w:tcPr>
            <w:tcW w:w="3827" w:type="dxa"/>
          </w:tcPr>
          <w:p w14:paraId="18426F3D"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47B237AD"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Реализация дополнительных образовательных программ спортивной подготовки по олимпийским видам спорта – Футбол</w:t>
            </w:r>
          </w:p>
        </w:tc>
      </w:tr>
      <w:tr w:rsidR="00240CD4" w:rsidRPr="00240CD4" w14:paraId="1ACAE1E9" w14:textId="77777777" w:rsidTr="0004611A">
        <w:trPr>
          <w:trHeight w:val="20"/>
          <w:jc w:val="center"/>
        </w:trPr>
        <w:tc>
          <w:tcPr>
            <w:tcW w:w="548" w:type="dxa"/>
          </w:tcPr>
          <w:p w14:paraId="201DCF21"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329FE880"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3BA7433A"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2A7E5CCB" w14:textId="77777777" w:rsidTr="0004611A">
        <w:trPr>
          <w:trHeight w:val="20"/>
          <w:jc w:val="center"/>
        </w:trPr>
        <w:tc>
          <w:tcPr>
            <w:tcW w:w="548" w:type="dxa"/>
          </w:tcPr>
          <w:p w14:paraId="74497950"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41BFF1D1"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7BACAD39"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системы подготовки спортивного резерва</w:t>
            </w:r>
          </w:p>
        </w:tc>
      </w:tr>
      <w:tr w:rsidR="00240CD4" w:rsidRPr="00240CD4" w14:paraId="1F3B4031" w14:textId="77777777" w:rsidTr="0004611A">
        <w:trPr>
          <w:trHeight w:val="20"/>
          <w:jc w:val="center"/>
        </w:trPr>
        <w:tc>
          <w:tcPr>
            <w:tcW w:w="548" w:type="dxa"/>
          </w:tcPr>
          <w:p w14:paraId="4CBA9F9A"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2E89B834"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2.1., 2.3.</w:t>
            </w:r>
          </w:p>
          <w:p w14:paraId="746C73E3" w14:textId="77777777" w:rsidR="009639FB" w:rsidRPr="00240CD4" w:rsidRDefault="009639FB" w:rsidP="00DA50C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олимпийским видам спорта – </w:t>
            </w:r>
            <w:r w:rsidRPr="00240CD4">
              <w:rPr>
                <w:rFonts w:ascii="Times New Roman" w:hAnsi="Times New Roman" w:cs="Times New Roman"/>
                <w:sz w:val="19"/>
                <w:szCs w:val="19"/>
              </w:rPr>
              <w:lastRenderedPageBreak/>
              <w:t>Футбол. Этап начальной подготовки.</w:t>
            </w:r>
          </w:p>
        </w:tc>
        <w:tc>
          <w:tcPr>
            <w:tcW w:w="1583" w:type="dxa"/>
          </w:tcPr>
          <w:p w14:paraId="7FA6B2DD" w14:textId="27F31B9E"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lastRenderedPageBreak/>
              <w:t>36</w:t>
            </w:r>
          </w:p>
        </w:tc>
        <w:tc>
          <w:tcPr>
            <w:tcW w:w="1746" w:type="dxa"/>
            <w:gridSpan w:val="2"/>
          </w:tcPr>
          <w:p w14:paraId="3928BB9A" w14:textId="059975B4"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36</w:t>
            </w:r>
          </w:p>
        </w:tc>
        <w:tc>
          <w:tcPr>
            <w:tcW w:w="1746" w:type="dxa"/>
            <w:gridSpan w:val="2"/>
          </w:tcPr>
          <w:p w14:paraId="6AB1CB66" w14:textId="4C1EBAE5"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36</w:t>
            </w:r>
          </w:p>
        </w:tc>
        <w:tc>
          <w:tcPr>
            <w:tcW w:w="1729" w:type="dxa"/>
            <w:gridSpan w:val="2"/>
          </w:tcPr>
          <w:p w14:paraId="41D4FAB2" w14:textId="5F92E1C5"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334,44</w:t>
            </w:r>
          </w:p>
        </w:tc>
        <w:tc>
          <w:tcPr>
            <w:tcW w:w="1726" w:type="dxa"/>
            <w:gridSpan w:val="2"/>
          </w:tcPr>
          <w:p w14:paraId="22A2550F" w14:textId="600384E8"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329,91</w:t>
            </w:r>
          </w:p>
        </w:tc>
        <w:tc>
          <w:tcPr>
            <w:tcW w:w="1909" w:type="dxa"/>
            <w:gridSpan w:val="2"/>
          </w:tcPr>
          <w:p w14:paraId="48A5E47C" w14:textId="7C9A309E"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329,91</w:t>
            </w:r>
          </w:p>
        </w:tc>
      </w:tr>
      <w:tr w:rsidR="00240CD4" w:rsidRPr="00240CD4" w14:paraId="27DD047A" w14:textId="77777777" w:rsidTr="0004611A">
        <w:trPr>
          <w:trHeight w:val="20"/>
          <w:jc w:val="center"/>
        </w:trPr>
        <w:tc>
          <w:tcPr>
            <w:tcW w:w="548" w:type="dxa"/>
          </w:tcPr>
          <w:p w14:paraId="3F1A54CB"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033C40A" w14:textId="77777777" w:rsidR="009639FB" w:rsidRPr="00240CD4" w:rsidRDefault="009639FB" w:rsidP="00DA50C5">
            <w:pPr>
              <w:keepNext/>
              <w:keepLines/>
              <w:shd w:val="clear" w:color="auto" w:fill="FFFFFF"/>
              <w:rPr>
                <w:sz w:val="19"/>
                <w:szCs w:val="19"/>
              </w:rPr>
            </w:pPr>
            <w:r w:rsidRPr="00240CD4">
              <w:rPr>
                <w:sz w:val="19"/>
                <w:szCs w:val="19"/>
              </w:rPr>
              <w:t>Реализация дополнительных образовательных программ спортивной подготовки по олимпийским видам спорта – Футбол. Учебно - тренировочный этап (этап спортивной специализации).</w:t>
            </w:r>
          </w:p>
        </w:tc>
        <w:tc>
          <w:tcPr>
            <w:tcW w:w="1583" w:type="dxa"/>
          </w:tcPr>
          <w:p w14:paraId="0CF49ABD" w14:textId="43E80B3E"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94</w:t>
            </w:r>
          </w:p>
        </w:tc>
        <w:tc>
          <w:tcPr>
            <w:tcW w:w="1746" w:type="dxa"/>
            <w:gridSpan w:val="2"/>
          </w:tcPr>
          <w:p w14:paraId="1EE0F5BE" w14:textId="00F880E5" w:rsidR="009639FB" w:rsidRPr="00240CD4" w:rsidRDefault="00DA50C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94</w:t>
            </w:r>
          </w:p>
        </w:tc>
        <w:tc>
          <w:tcPr>
            <w:tcW w:w="1746" w:type="dxa"/>
            <w:gridSpan w:val="2"/>
          </w:tcPr>
          <w:p w14:paraId="37402C87" w14:textId="62F5BB76" w:rsidR="009639FB" w:rsidRPr="00240CD4" w:rsidRDefault="00763C0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94</w:t>
            </w:r>
          </w:p>
        </w:tc>
        <w:tc>
          <w:tcPr>
            <w:tcW w:w="1729" w:type="dxa"/>
            <w:gridSpan w:val="2"/>
          </w:tcPr>
          <w:p w14:paraId="33F8FADB" w14:textId="25407E6B" w:rsidR="009639FB" w:rsidRPr="00240CD4" w:rsidRDefault="00075FE2"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2337,50</w:t>
            </w:r>
          </w:p>
        </w:tc>
        <w:tc>
          <w:tcPr>
            <w:tcW w:w="1726" w:type="dxa"/>
            <w:gridSpan w:val="2"/>
          </w:tcPr>
          <w:p w14:paraId="71BC65CB" w14:textId="69F84DB6"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2305,80</w:t>
            </w:r>
          </w:p>
        </w:tc>
        <w:tc>
          <w:tcPr>
            <w:tcW w:w="1909" w:type="dxa"/>
            <w:gridSpan w:val="2"/>
          </w:tcPr>
          <w:p w14:paraId="639A0C76" w14:textId="644D1E45"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2305,80</w:t>
            </w:r>
          </w:p>
        </w:tc>
      </w:tr>
      <w:tr w:rsidR="00240CD4" w:rsidRPr="00240CD4" w14:paraId="5FF582D9" w14:textId="77777777" w:rsidTr="0004611A">
        <w:trPr>
          <w:trHeight w:val="20"/>
          <w:jc w:val="center"/>
        </w:trPr>
        <w:tc>
          <w:tcPr>
            <w:tcW w:w="548" w:type="dxa"/>
          </w:tcPr>
          <w:p w14:paraId="65018E97"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07C821A2" w14:textId="77777777" w:rsidR="009639FB" w:rsidRPr="00240CD4" w:rsidRDefault="009639FB" w:rsidP="00763C0A">
            <w:pPr>
              <w:keepNext/>
              <w:keepLines/>
              <w:shd w:val="clear" w:color="auto" w:fill="FFFFFF"/>
              <w:rPr>
                <w:sz w:val="19"/>
                <w:szCs w:val="19"/>
              </w:rPr>
            </w:pPr>
            <w:r w:rsidRPr="00240CD4">
              <w:rPr>
                <w:sz w:val="19"/>
                <w:szCs w:val="19"/>
              </w:rPr>
              <w:t>Реализация дополнительных образовательных программ спортивной подготовки по олимпийским видам спорта – Футбол. Этап совершенствования спортивного мастерства.</w:t>
            </w:r>
          </w:p>
        </w:tc>
        <w:tc>
          <w:tcPr>
            <w:tcW w:w="1583" w:type="dxa"/>
          </w:tcPr>
          <w:p w14:paraId="23BEF11C" w14:textId="06F8F7D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763C0A" w:rsidRPr="00240CD4">
              <w:rPr>
                <w:rFonts w:ascii="Times New Roman" w:hAnsi="Times New Roman" w:cs="Times New Roman"/>
                <w:sz w:val="22"/>
                <w:szCs w:val="22"/>
              </w:rPr>
              <w:t>2</w:t>
            </w:r>
          </w:p>
        </w:tc>
        <w:tc>
          <w:tcPr>
            <w:tcW w:w="1746" w:type="dxa"/>
            <w:gridSpan w:val="2"/>
          </w:tcPr>
          <w:p w14:paraId="6F348DEB" w14:textId="37144954"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763C0A" w:rsidRPr="00240CD4">
              <w:rPr>
                <w:rFonts w:ascii="Times New Roman" w:hAnsi="Times New Roman" w:cs="Times New Roman"/>
                <w:sz w:val="22"/>
                <w:szCs w:val="22"/>
              </w:rPr>
              <w:t>2</w:t>
            </w:r>
          </w:p>
        </w:tc>
        <w:tc>
          <w:tcPr>
            <w:tcW w:w="1746" w:type="dxa"/>
            <w:gridSpan w:val="2"/>
          </w:tcPr>
          <w:p w14:paraId="4E356CE7" w14:textId="65B144EF"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763C0A" w:rsidRPr="00240CD4">
              <w:rPr>
                <w:rFonts w:ascii="Times New Roman" w:hAnsi="Times New Roman" w:cs="Times New Roman"/>
                <w:sz w:val="22"/>
                <w:szCs w:val="22"/>
              </w:rPr>
              <w:t>2</w:t>
            </w:r>
          </w:p>
        </w:tc>
        <w:tc>
          <w:tcPr>
            <w:tcW w:w="1729" w:type="dxa"/>
            <w:gridSpan w:val="2"/>
          </w:tcPr>
          <w:p w14:paraId="729FAF8F" w14:textId="2DEECBDC"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559,28</w:t>
            </w:r>
          </w:p>
        </w:tc>
        <w:tc>
          <w:tcPr>
            <w:tcW w:w="1726" w:type="dxa"/>
            <w:gridSpan w:val="2"/>
          </w:tcPr>
          <w:p w14:paraId="731EF263" w14:textId="164E3182"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551,69</w:t>
            </w:r>
          </w:p>
        </w:tc>
        <w:tc>
          <w:tcPr>
            <w:tcW w:w="1909" w:type="dxa"/>
            <w:gridSpan w:val="2"/>
          </w:tcPr>
          <w:p w14:paraId="0545C079" w14:textId="59FDA88A"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551,69</w:t>
            </w:r>
          </w:p>
        </w:tc>
      </w:tr>
      <w:tr w:rsidR="00240CD4" w:rsidRPr="00240CD4" w14:paraId="288253CF" w14:textId="77777777" w:rsidTr="0004611A">
        <w:trPr>
          <w:trHeight w:val="20"/>
          <w:jc w:val="center"/>
        </w:trPr>
        <w:tc>
          <w:tcPr>
            <w:tcW w:w="548" w:type="dxa"/>
          </w:tcPr>
          <w:p w14:paraId="68A9B511"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15</w:t>
            </w:r>
          </w:p>
        </w:tc>
        <w:tc>
          <w:tcPr>
            <w:tcW w:w="3827" w:type="dxa"/>
          </w:tcPr>
          <w:p w14:paraId="51943F24"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3F472C7B"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Реализация дополнительных образовательных программ спортивной подготовки по олимпийским видам спорта – Баскетбол</w:t>
            </w:r>
          </w:p>
        </w:tc>
      </w:tr>
      <w:tr w:rsidR="00240CD4" w:rsidRPr="00240CD4" w14:paraId="482BC95F" w14:textId="77777777" w:rsidTr="0004611A">
        <w:trPr>
          <w:trHeight w:val="20"/>
          <w:jc w:val="center"/>
        </w:trPr>
        <w:tc>
          <w:tcPr>
            <w:tcW w:w="548" w:type="dxa"/>
          </w:tcPr>
          <w:p w14:paraId="2AD5FFF8"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6EC9A9C7"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49832B95"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48660B74" w14:textId="77777777" w:rsidTr="0004611A">
        <w:trPr>
          <w:trHeight w:val="20"/>
          <w:jc w:val="center"/>
        </w:trPr>
        <w:tc>
          <w:tcPr>
            <w:tcW w:w="548" w:type="dxa"/>
          </w:tcPr>
          <w:p w14:paraId="52D91DF9"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6E5FB8D7"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6942F2B5"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системы подготовки спортивного резерва</w:t>
            </w:r>
          </w:p>
        </w:tc>
      </w:tr>
      <w:tr w:rsidR="00240CD4" w:rsidRPr="00240CD4" w14:paraId="7ADDEFE8" w14:textId="77777777" w:rsidTr="0004611A">
        <w:trPr>
          <w:trHeight w:val="20"/>
          <w:jc w:val="center"/>
        </w:trPr>
        <w:tc>
          <w:tcPr>
            <w:tcW w:w="548" w:type="dxa"/>
          </w:tcPr>
          <w:p w14:paraId="0DD24B18"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5797850D"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2.1., 2.3.</w:t>
            </w:r>
          </w:p>
          <w:p w14:paraId="7F54D618" w14:textId="6C4EF80D" w:rsidR="009639FB" w:rsidRPr="00240CD4" w:rsidRDefault="009639FB" w:rsidP="003459A3">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олимпийским видам спорта – Баскетбол. </w:t>
            </w:r>
            <w:r w:rsidR="003459A3" w:rsidRPr="00240CD4">
              <w:rPr>
                <w:rFonts w:ascii="Times New Roman" w:hAnsi="Times New Roman" w:cs="Times New Roman"/>
                <w:sz w:val="19"/>
                <w:szCs w:val="19"/>
              </w:rPr>
              <w:t xml:space="preserve"> </w:t>
            </w:r>
            <w:r w:rsidRPr="00240CD4">
              <w:rPr>
                <w:rFonts w:ascii="Times New Roman" w:hAnsi="Times New Roman" w:cs="Times New Roman"/>
                <w:sz w:val="19"/>
                <w:szCs w:val="19"/>
              </w:rPr>
              <w:t>Этап начальной подготовки.</w:t>
            </w:r>
          </w:p>
        </w:tc>
        <w:tc>
          <w:tcPr>
            <w:tcW w:w="1583" w:type="dxa"/>
          </w:tcPr>
          <w:p w14:paraId="74A65306" w14:textId="182BF51C" w:rsidR="009639FB" w:rsidRPr="00240CD4" w:rsidRDefault="003459A3"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15</w:t>
            </w:r>
          </w:p>
        </w:tc>
        <w:tc>
          <w:tcPr>
            <w:tcW w:w="1746" w:type="dxa"/>
            <w:gridSpan w:val="2"/>
          </w:tcPr>
          <w:p w14:paraId="2BCBF435"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20</w:t>
            </w:r>
          </w:p>
        </w:tc>
        <w:tc>
          <w:tcPr>
            <w:tcW w:w="1746" w:type="dxa"/>
            <w:gridSpan w:val="2"/>
          </w:tcPr>
          <w:p w14:paraId="4A6465CD"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20</w:t>
            </w:r>
          </w:p>
        </w:tc>
        <w:tc>
          <w:tcPr>
            <w:tcW w:w="1729" w:type="dxa"/>
            <w:gridSpan w:val="2"/>
          </w:tcPr>
          <w:p w14:paraId="08A24D6E" w14:textId="55E41AE3"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619,74</w:t>
            </w:r>
          </w:p>
          <w:p w14:paraId="55813446" w14:textId="77777777" w:rsidR="009639FB" w:rsidRPr="00240CD4" w:rsidRDefault="009639FB" w:rsidP="009639FB"/>
        </w:tc>
        <w:tc>
          <w:tcPr>
            <w:tcW w:w="1726" w:type="dxa"/>
            <w:gridSpan w:val="2"/>
          </w:tcPr>
          <w:p w14:paraId="58BF4DED" w14:textId="0D93938F"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611,33</w:t>
            </w:r>
          </w:p>
          <w:p w14:paraId="3E1D5789" w14:textId="77777777" w:rsidR="009639FB" w:rsidRPr="00240CD4" w:rsidRDefault="009639FB" w:rsidP="009639FB"/>
        </w:tc>
        <w:tc>
          <w:tcPr>
            <w:tcW w:w="1909" w:type="dxa"/>
            <w:gridSpan w:val="2"/>
          </w:tcPr>
          <w:p w14:paraId="06B405D4" w14:textId="5A33576D"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611,33</w:t>
            </w:r>
          </w:p>
          <w:p w14:paraId="43504E70" w14:textId="77777777" w:rsidR="009639FB" w:rsidRPr="00240CD4" w:rsidRDefault="009639FB" w:rsidP="009639FB"/>
        </w:tc>
      </w:tr>
      <w:tr w:rsidR="00240CD4" w:rsidRPr="00240CD4" w14:paraId="5E971D14" w14:textId="77777777" w:rsidTr="0004611A">
        <w:trPr>
          <w:trHeight w:val="20"/>
          <w:jc w:val="center"/>
        </w:trPr>
        <w:tc>
          <w:tcPr>
            <w:tcW w:w="548" w:type="dxa"/>
          </w:tcPr>
          <w:p w14:paraId="2F499397"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56AC66CA" w14:textId="0285849D" w:rsidR="009639FB" w:rsidRPr="00240CD4" w:rsidRDefault="009639FB" w:rsidP="003459A3">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олимпийским видам спорта – Баскетбол. </w:t>
            </w:r>
            <w:r w:rsidR="003459A3" w:rsidRPr="00240CD4">
              <w:rPr>
                <w:rFonts w:ascii="Times New Roman" w:hAnsi="Times New Roman" w:cs="Times New Roman"/>
                <w:sz w:val="19"/>
                <w:szCs w:val="19"/>
              </w:rPr>
              <w:t xml:space="preserve"> </w:t>
            </w:r>
            <w:r w:rsidRPr="00240CD4">
              <w:rPr>
                <w:rFonts w:ascii="Times New Roman" w:hAnsi="Times New Roman" w:cs="Times New Roman"/>
                <w:sz w:val="19"/>
                <w:szCs w:val="19"/>
              </w:rPr>
              <w:t>Учебно - тренировочный этап (этап спортивной специализации).</w:t>
            </w:r>
          </w:p>
        </w:tc>
        <w:tc>
          <w:tcPr>
            <w:tcW w:w="1583" w:type="dxa"/>
          </w:tcPr>
          <w:p w14:paraId="2EF0305F" w14:textId="25ADA0F2" w:rsidR="009639FB" w:rsidRPr="00240CD4" w:rsidRDefault="003459A3"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20</w:t>
            </w:r>
          </w:p>
        </w:tc>
        <w:tc>
          <w:tcPr>
            <w:tcW w:w="1746" w:type="dxa"/>
            <w:gridSpan w:val="2"/>
          </w:tcPr>
          <w:p w14:paraId="4F7C6FF2" w14:textId="6968F64D"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3459A3" w:rsidRPr="00240CD4">
              <w:rPr>
                <w:rFonts w:ascii="Times New Roman" w:hAnsi="Times New Roman" w:cs="Times New Roman"/>
                <w:sz w:val="22"/>
                <w:szCs w:val="22"/>
              </w:rPr>
              <w:t>5</w:t>
            </w:r>
          </w:p>
        </w:tc>
        <w:tc>
          <w:tcPr>
            <w:tcW w:w="1746" w:type="dxa"/>
            <w:gridSpan w:val="2"/>
          </w:tcPr>
          <w:p w14:paraId="73DF8308" w14:textId="61CEA009"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3459A3" w:rsidRPr="00240CD4">
              <w:rPr>
                <w:rFonts w:ascii="Times New Roman" w:hAnsi="Times New Roman" w:cs="Times New Roman"/>
                <w:sz w:val="22"/>
                <w:szCs w:val="22"/>
              </w:rPr>
              <w:t>5</w:t>
            </w:r>
          </w:p>
        </w:tc>
        <w:tc>
          <w:tcPr>
            <w:tcW w:w="1729" w:type="dxa"/>
            <w:gridSpan w:val="2"/>
          </w:tcPr>
          <w:p w14:paraId="60B2CE3A" w14:textId="6D6E3E91"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1486,23</w:t>
            </w:r>
          </w:p>
        </w:tc>
        <w:tc>
          <w:tcPr>
            <w:tcW w:w="1726" w:type="dxa"/>
            <w:gridSpan w:val="2"/>
          </w:tcPr>
          <w:p w14:paraId="469E7EE1" w14:textId="25A74A6E"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1466,07</w:t>
            </w:r>
          </w:p>
        </w:tc>
        <w:tc>
          <w:tcPr>
            <w:tcW w:w="1909" w:type="dxa"/>
            <w:gridSpan w:val="2"/>
          </w:tcPr>
          <w:p w14:paraId="49766896" w14:textId="25A8C085"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1466,07</w:t>
            </w:r>
          </w:p>
        </w:tc>
      </w:tr>
      <w:tr w:rsidR="00240CD4" w:rsidRPr="00240CD4" w14:paraId="15810CC9" w14:textId="77777777" w:rsidTr="0004611A">
        <w:trPr>
          <w:trHeight w:val="20"/>
          <w:jc w:val="center"/>
        </w:trPr>
        <w:tc>
          <w:tcPr>
            <w:tcW w:w="548" w:type="dxa"/>
          </w:tcPr>
          <w:p w14:paraId="66437941"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16</w:t>
            </w:r>
          </w:p>
        </w:tc>
        <w:tc>
          <w:tcPr>
            <w:tcW w:w="3827" w:type="dxa"/>
          </w:tcPr>
          <w:p w14:paraId="458FAF85"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344D534A"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Реализация дополнительных образовательных программ спортивной подготовки по олимпийским видам спорта – Тхэквондо</w:t>
            </w:r>
          </w:p>
        </w:tc>
      </w:tr>
      <w:tr w:rsidR="00240CD4" w:rsidRPr="00240CD4" w14:paraId="03294803" w14:textId="77777777" w:rsidTr="0004611A">
        <w:trPr>
          <w:trHeight w:val="20"/>
          <w:jc w:val="center"/>
        </w:trPr>
        <w:tc>
          <w:tcPr>
            <w:tcW w:w="548" w:type="dxa"/>
          </w:tcPr>
          <w:p w14:paraId="12D438C3"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2925E17"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74307C9B"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35953087" w14:textId="77777777" w:rsidTr="0004611A">
        <w:trPr>
          <w:trHeight w:val="20"/>
          <w:jc w:val="center"/>
        </w:trPr>
        <w:tc>
          <w:tcPr>
            <w:tcW w:w="548" w:type="dxa"/>
          </w:tcPr>
          <w:p w14:paraId="61BC5EC0"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128BC66B"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1747B91C"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системы подготовки спортивного резерва</w:t>
            </w:r>
          </w:p>
        </w:tc>
      </w:tr>
      <w:tr w:rsidR="00240CD4" w:rsidRPr="00240CD4" w14:paraId="157D5FFD" w14:textId="77777777" w:rsidTr="00BA5AEA">
        <w:trPr>
          <w:trHeight w:val="1170"/>
          <w:jc w:val="center"/>
        </w:trPr>
        <w:tc>
          <w:tcPr>
            <w:tcW w:w="548" w:type="dxa"/>
          </w:tcPr>
          <w:p w14:paraId="37737E37"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64BDCF48"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2.1., 2.3.</w:t>
            </w:r>
          </w:p>
          <w:p w14:paraId="23FD81F8" w14:textId="5C04DA75" w:rsidR="009639FB" w:rsidRPr="00240CD4" w:rsidRDefault="009639FB" w:rsidP="00BA5AEA">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Тхэквондо. Этап начальной подготовки.</w:t>
            </w:r>
          </w:p>
        </w:tc>
        <w:tc>
          <w:tcPr>
            <w:tcW w:w="1583" w:type="dxa"/>
          </w:tcPr>
          <w:p w14:paraId="4F6FD95D" w14:textId="04B02456" w:rsidR="009639FB" w:rsidRPr="00240CD4" w:rsidRDefault="00BA5AE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w:t>
            </w:r>
          </w:p>
        </w:tc>
        <w:tc>
          <w:tcPr>
            <w:tcW w:w="1746" w:type="dxa"/>
            <w:gridSpan w:val="2"/>
          </w:tcPr>
          <w:p w14:paraId="10F2AF90" w14:textId="193E4A3F" w:rsidR="009639FB" w:rsidRPr="00240CD4" w:rsidRDefault="00BA5AE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w:t>
            </w:r>
          </w:p>
        </w:tc>
        <w:tc>
          <w:tcPr>
            <w:tcW w:w="1746" w:type="dxa"/>
            <w:gridSpan w:val="2"/>
          </w:tcPr>
          <w:p w14:paraId="4945D492" w14:textId="48044D43" w:rsidR="009639FB" w:rsidRPr="00240CD4" w:rsidRDefault="00BA5AE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w:t>
            </w:r>
          </w:p>
        </w:tc>
        <w:tc>
          <w:tcPr>
            <w:tcW w:w="1729" w:type="dxa"/>
            <w:gridSpan w:val="2"/>
          </w:tcPr>
          <w:p w14:paraId="16F8B3CB" w14:textId="7AC6380A"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244,59</w:t>
            </w:r>
          </w:p>
        </w:tc>
        <w:tc>
          <w:tcPr>
            <w:tcW w:w="1726" w:type="dxa"/>
            <w:gridSpan w:val="2"/>
          </w:tcPr>
          <w:p w14:paraId="5E16228D" w14:textId="43730C54"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241,27</w:t>
            </w:r>
          </w:p>
        </w:tc>
        <w:tc>
          <w:tcPr>
            <w:tcW w:w="1909" w:type="dxa"/>
            <w:gridSpan w:val="2"/>
          </w:tcPr>
          <w:p w14:paraId="123850B8" w14:textId="585B55FB"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241,27</w:t>
            </w:r>
          </w:p>
        </w:tc>
      </w:tr>
      <w:tr w:rsidR="00240CD4" w:rsidRPr="00240CD4" w14:paraId="458B6243" w14:textId="77777777" w:rsidTr="0004611A">
        <w:trPr>
          <w:trHeight w:val="20"/>
          <w:jc w:val="center"/>
        </w:trPr>
        <w:tc>
          <w:tcPr>
            <w:tcW w:w="548" w:type="dxa"/>
          </w:tcPr>
          <w:p w14:paraId="05D828C8"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541A655C" w14:textId="34A4AAC6" w:rsidR="009639FB" w:rsidRPr="00240CD4" w:rsidRDefault="009639FB" w:rsidP="00BA5AEA">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Реализация дополнительных образовательных программ спортивной подготовки по олимпийским видам спорта – Тхэквондо. Учебно - тренировочный этап (этап спортивной специализации).</w:t>
            </w:r>
          </w:p>
        </w:tc>
        <w:tc>
          <w:tcPr>
            <w:tcW w:w="1583" w:type="dxa"/>
          </w:tcPr>
          <w:p w14:paraId="13AF4C3F" w14:textId="3F663CD7" w:rsidR="009639FB" w:rsidRPr="00240CD4" w:rsidRDefault="00BA5AE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65</w:t>
            </w:r>
          </w:p>
        </w:tc>
        <w:tc>
          <w:tcPr>
            <w:tcW w:w="1746" w:type="dxa"/>
            <w:gridSpan w:val="2"/>
          </w:tcPr>
          <w:p w14:paraId="470CCDD9" w14:textId="31FB6750" w:rsidR="009639FB" w:rsidRPr="00240CD4" w:rsidRDefault="00BA5AE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65</w:t>
            </w:r>
          </w:p>
        </w:tc>
        <w:tc>
          <w:tcPr>
            <w:tcW w:w="1746" w:type="dxa"/>
            <w:gridSpan w:val="2"/>
          </w:tcPr>
          <w:p w14:paraId="5141EA2D" w14:textId="432FEC62" w:rsidR="009639FB" w:rsidRPr="00240CD4" w:rsidRDefault="00BA5AE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65</w:t>
            </w:r>
          </w:p>
        </w:tc>
        <w:tc>
          <w:tcPr>
            <w:tcW w:w="1729" w:type="dxa"/>
            <w:gridSpan w:val="2"/>
          </w:tcPr>
          <w:p w14:paraId="68C1B336" w14:textId="17757124"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1486,47</w:t>
            </w:r>
          </w:p>
        </w:tc>
        <w:tc>
          <w:tcPr>
            <w:tcW w:w="1726" w:type="dxa"/>
            <w:gridSpan w:val="2"/>
          </w:tcPr>
          <w:p w14:paraId="6A0509EA" w14:textId="2B44719A"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1466,30</w:t>
            </w:r>
          </w:p>
        </w:tc>
        <w:tc>
          <w:tcPr>
            <w:tcW w:w="1909" w:type="dxa"/>
            <w:gridSpan w:val="2"/>
          </w:tcPr>
          <w:p w14:paraId="5E5A340B" w14:textId="70E9013F"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1466,30</w:t>
            </w:r>
          </w:p>
        </w:tc>
      </w:tr>
      <w:tr w:rsidR="00240CD4" w:rsidRPr="00240CD4" w14:paraId="3781D2C9" w14:textId="77777777" w:rsidTr="0004611A">
        <w:trPr>
          <w:trHeight w:val="20"/>
          <w:jc w:val="center"/>
        </w:trPr>
        <w:tc>
          <w:tcPr>
            <w:tcW w:w="548" w:type="dxa"/>
          </w:tcPr>
          <w:p w14:paraId="0F457D22"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2404CA86" w14:textId="6CFDBD7F" w:rsidR="009639FB" w:rsidRPr="00240CD4" w:rsidRDefault="009639FB" w:rsidP="00BA5AEA">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олимпийским видам спорта – Тхэквондо. </w:t>
            </w:r>
            <w:r w:rsidR="00BA5AEA" w:rsidRPr="00240CD4">
              <w:rPr>
                <w:rFonts w:ascii="Times New Roman" w:hAnsi="Times New Roman" w:cs="Times New Roman"/>
                <w:sz w:val="19"/>
                <w:szCs w:val="19"/>
              </w:rPr>
              <w:t xml:space="preserve"> </w:t>
            </w:r>
            <w:r w:rsidRPr="00240CD4">
              <w:rPr>
                <w:rFonts w:ascii="Times New Roman" w:hAnsi="Times New Roman" w:cs="Times New Roman"/>
                <w:sz w:val="19"/>
                <w:szCs w:val="19"/>
              </w:rPr>
              <w:t>Этап совершенствования спортивного мастерства.</w:t>
            </w:r>
          </w:p>
        </w:tc>
        <w:tc>
          <w:tcPr>
            <w:tcW w:w="1583" w:type="dxa"/>
          </w:tcPr>
          <w:p w14:paraId="66DA3FBC" w14:textId="1DFA9308" w:rsidR="009639FB" w:rsidRPr="00240CD4" w:rsidRDefault="00BA5AE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5DCBECF5" w14:textId="381FB147" w:rsidR="009639FB" w:rsidRPr="00240CD4" w:rsidRDefault="00BA5AE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734E4ECA" w14:textId="0941D2B9" w:rsidR="009639FB" w:rsidRPr="00240CD4" w:rsidRDefault="001D5CDA"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29" w:type="dxa"/>
            <w:gridSpan w:val="2"/>
          </w:tcPr>
          <w:p w14:paraId="1E3188C8" w14:textId="1F6FD030"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36,49</w:t>
            </w:r>
          </w:p>
        </w:tc>
        <w:tc>
          <w:tcPr>
            <w:tcW w:w="1726" w:type="dxa"/>
            <w:gridSpan w:val="2"/>
          </w:tcPr>
          <w:p w14:paraId="6D591B9F" w14:textId="161B770F"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36,0</w:t>
            </w:r>
          </w:p>
        </w:tc>
        <w:tc>
          <w:tcPr>
            <w:tcW w:w="1909" w:type="dxa"/>
            <w:gridSpan w:val="2"/>
          </w:tcPr>
          <w:p w14:paraId="0E85A118" w14:textId="1602000D"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36,0</w:t>
            </w:r>
          </w:p>
        </w:tc>
      </w:tr>
      <w:tr w:rsidR="00240CD4" w:rsidRPr="00240CD4" w14:paraId="68E85DBF" w14:textId="77777777" w:rsidTr="0004611A">
        <w:trPr>
          <w:trHeight w:val="20"/>
          <w:jc w:val="center"/>
        </w:trPr>
        <w:tc>
          <w:tcPr>
            <w:tcW w:w="548" w:type="dxa"/>
          </w:tcPr>
          <w:p w14:paraId="0A804449"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lastRenderedPageBreak/>
              <w:t>17</w:t>
            </w:r>
          </w:p>
        </w:tc>
        <w:tc>
          <w:tcPr>
            <w:tcW w:w="3827" w:type="dxa"/>
          </w:tcPr>
          <w:p w14:paraId="75C86122"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23435388"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Реализация дополнительных образовательных программ спортивной подготовки по не олимпийским видам спорта – Спортивное ориентирование</w:t>
            </w:r>
          </w:p>
        </w:tc>
      </w:tr>
      <w:tr w:rsidR="00240CD4" w:rsidRPr="00240CD4" w14:paraId="074162FF" w14:textId="77777777" w:rsidTr="0004611A">
        <w:trPr>
          <w:trHeight w:val="20"/>
          <w:jc w:val="center"/>
        </w:trPr>
        <w:tc>
          <w:tcPr>
            <w:tcW w:w="548" w:type="dxa"/>
          </w:tcPr>
          <w:p w14:paraId="35616452"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45261E5"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178292AB"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0E39BA0D" w14:textId="77777777" w:rsidTr="0004611A">
        <w:trPr>
          <w:trHeight w:val="20"/>
          <w:jc w:val="center"/>
        </w:trPr>
        <w:tc>
          <w:tcPr>
            <w:tcW w:w="548" w:type="dxa"/>
          </w:tcPr>
          <w:p w14:paraId="727F7EF1"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2035C722"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4A252643"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системы подготовки спортивного резерва</w:t>
            </w:r>
          </w:p>
        </w:tc>
      </w:tr>
      <w:tr w:rsidR="00240CD4" w:rsidRPr="00240CD4" w14:paraId="09C4B851" w14:textId="77777777" w:rsidTr="0004611A">
        <w:trPr>
          <w:trHeight w:val="20"/>
          <w:jc w:val="center"/>
        </w:trPr>
        <w:tc>
          <w:tcPr>
            <w:tcW w:w="548" w:type="dxa"/>
          </w:tcPr>
          <w:p w14:paraId="57A332CD"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2AE0D783"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2.1., 2.3.</w:t>
            </w:r>
          </w:p>
          <w:p w14:paraId="0EB88BCB" w14:textId="77777777" w:rsidR="009639FB" w:rsidRPr="00240CD4" w:rsidRDefault="009639FB" w:rsidP="00782EC0">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не олимпийским видам спорта – Спортивное ориентирование. </w:t>
            </w:r>
          </w:p>
          <w:p w14:paraId="58D79DFF" w14:textId="77777777" w:rsidR="009639FB" w:rsidRPr="00240CD4" w:rsidRDefault="009639FB" w:rsidP="00782EC0">
            <w:pPr>
              <w:pStyle w:val="af8"/>
              <w:keepNext/>
              <w:keepLines/>
              <w:shd w:val="clear" w:color="auto" w:fill="FFFFFF"/>
              <w:rPr>
                <w:rFonts w:ascii="Times New Roman" w:hAnsi="Times New Roman" w:cs="Times New Roman"/>
                <w:sz w:val="22"/>
                <w:szCs w:val="22"/>
              </w:rPr>
            </w:pPr>
            <w:r w:rsidRPr="00240CD4">
              <w:rPr>
                <w:rFonts w:ascii="Times New Roman" w:hAnsi="Times New Roman" w:cs="Times New Roman"/>
                <w:sz w:val="19"/>
                <w:szCs w:val="19"/>
              </w:rPr>
              <w:t>Этап начальной подготовки.</w:t>
            </w:r>
          </w:p>
        </w:tc>
        <w:tc>
          <w:tcPr>
            <w:tcW w:w="1583" w:type="dxa"/>
          </w:tcPr>
          <w:p w14:paraId="62D522C4" w14:textId="2A013615" w:rsidR="009639FB" w:rsidRPr="00240CD4" w:rsidRDefault="00782EC0"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27</w:t>
            </w:r>
          </w:p>
        </w:tc>
        <w:tc>
          <w:tcPr>
            <w:tcW w:w="1746" w:type="dxa"/>
            <w:gridSpan w:val="2"/>
          </w:tcPr>
          <w:p w14:paraId="25A39EF5" w14:textId="1C535875" w:rsidR="009639FB" w:rsidRPr="00240CD4" w:rsidRDefault="00782EC0"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27</w:t>
            </w:r>
          </w:p>
        </w:tc>
        <w:tc>
          <w:tcPr>
            <w:tcW w:w="1746" w:type="dxa"/>
            <w:gridSpan w:val="2"/>
          </w:tcPr>
          <w:p w14:paraId="1115EA1C" w14:textId="225EEAAF" w:rsidR="009639FB" w:rsidRPr="00240CD4" w:rsidRDefault="00782EC0"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27</w:t>
            </w:r>
          </w:p>
        </w:tc>
        <w:tc>
          <w:tcPr>
            <w:tcW w:w="1729" w:type="dxa"/>
            <w:gridSpan w:val="2"/>
          </w:tcPr>
          <w:p w14:paraId="10C2E421" w14:textId="64A827AC"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1252,63</w:t>
            </w:r>
          </w:p>
        </w:tc>
        <w:tc>
          <w:tcPr>
            <w:tcW w:w="1726" w:type="dxa"/>
            <w:gridSpan w:val="2"/>
          </w:tcPr>
          <w:p w14:paraId="1FB6830F" w14:textId="469580B0"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1235,64</w:t>
            </w:r>
          </w:p>
        </w:tc>
        <w:tc>
          <w:tcPr>
            <w:tcW w:w="1909" w:type="dxa"/>
            <w:gridSpan w:val="2"/>
          </w:tcPr>
          <w:p w14:paraId="37CE8B59" w14:textId="61E9DECD"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1235,64</w:t>
            </w:r>
          </w:p>
        </w:tc>
      </w:tr>
      <w:tr w:rsidR="00240CD4" w:rsidRPr="00240CD4" w14:paraId="6F71D9B1" w14:textId="77777777" w:rsidTr="0004611A">
        <w:trPr>
          <w:trHeight w:val="20"/>
          <w:jc w:val="center"/>
        </w:trPr>
        <w:tc>
          <w:tcPr>
            <w:tcW w:w="548" w:type="dxa"/>
          </w:tcPr>
          <w:p w14:paraId="5ADFACE1"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51F80915" w14:textId="77777777" w:rsidR="009639FB" w:rsidRPr="00240CD4" w:rsidRDefault="009639FB" w:rsidP="00AA2F6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не олимпийским видам спорта – Спортивное ориентирование. </w:t>
            </w:r>
          </w:p>
          <w:p w14:paraId="33814033" w14:textId="77777777" w:rsidR="009639FB" w:rsidRPr="00240CD4" w:rsidRDefault="009639FB" w:rsidP="00AA2F6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Учебно - тренировочный этап (этап спортивной специализации).</w:t>
            </w:r>
          </w:p>
        </w:tc>
        <w:tc>
          <w:tcPr>
            <w:tcW w:w="1583" w:type="dxa"/>
          </w:tcPr>
          <w:p w14:paraId="0088A8A4" w14:textId="729C0DD6"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23</w:t>
            </w:r>
          </w:p>
        </w:tc>
        <w:tc>
          <w:tcPr>
            <w:tcW w:w="1746" w:type="dxa"/>
            <w:gridSpan w:val="2"/>
          </w:tcPr>
          <w:p w14:paraId="15BA5354" w14:textId="1DB1A505"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23</w:t>
            </w:r>
          </w:p>
        </w:tc>
        <w:tc>
          <w:tcPr>
            <w:tcW w:w="1746" w:type="dxa"/>
            <w:gridSpan w:val="2"/>
          </w:tcPr>
          <w:p w14:paraId="281B7664" w14:textId="1C358C6E"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23</w:t>
            </w:r>
          </w:p>
        </w:tc>
        <w:tc>
          <w:tcPr>
            <w:tcW w:w="1729" w:type="dxa"/>
            <w:gridSpan w:val="2"/>
          </w:tcPr>
          <w:p w14:paraId="40999423" w14:textId="7AC03495"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2532,12</w:t>
            </w:r>
          </w:p>
        </w:tc>
        <w:tc>
          <w:tcPr>
            <w:tcW w:w="1726" w:type="dxa"/>
            <w:gridSpan w:val="2"/>
          </w:tcPr>
          <w:p w14:paraId="5ED4CE94" w14:textId="239F3673"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2497,78</w:t>
            </w:r>
          </w:p>
        </w:tc>
        <w:tc>
          <w:tcPr>
            <w:tcW w:w="1909" w:type="dxa"/>
            <w:gridSpan w:val="2"/>
          </w:tcPr>
          <w:p w14:paraId="2505ED6B" w14:textId="66F0BA53"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2497,78</w:t>
            </w:r>
          </w:p>
        </w:tc>
      </w:tr>
      <w:tr w:rsidR="00240CD4" w:rsidRPr="00240CD4" w14:paraId="18611E9F" w14:textId="77777777" w:rsidTr="00AA2F65">
        <w:trPr>
          <w:trHeight w:val="1368"/>
          <w:jc w:val="center"/>
        </w:trPr>
        <w:tc>
          <w:tcPr>
            <w:tcW w:w="548" w:type="dxa"/>
          </w:tcPr>
          <w:p w14:paraId="7DB94180"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4712C269" w14:textId="77777777" w:rsidR="009639FB" w:rsidRPr="00240CD4" w:rsidRDefault="009639FB" w:rsidP="00AA2F6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не олимпийским видам спорта – Спортивное ориентирование </w:t>
            </w:r>
          </w:p>
          <w:p w14:paraId="35B91A2D" w14:textId="77777777" w:rsidR="009639FB" w:rsidRPr="00240CD4" w:rsidRDefault="009639FB" w:rsidP="00AA2F6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Этап совершенствования спортивного мастерства.</w:t>
            </w:r>
          </w:p>
        </w:tc>
        <w:tc>
          <w:tcPr>
            <w:tcW w:w="1583" w:type="dxa"/>
          </w:tcPr>
          <w:p w14:paraId="192DF6A2"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w:t>
            </w:r>
          </w:p>
        </w:tc>
        <w:tc>
          <w:tcPr>
            <w:tcW w:w="1746" w:type="dxa"/>
            <w:gridSpan w:val="2"/>
          </w:tcPr>
          <w:p w14:paraId="135B66DE"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w:t>
            </w:r>
          </w:p>
        </w:tc>
        <w:tc>
          <w:tcPr>
            <w:tcW w:w="1746" w:type="dxa"/>
            <w:gridSpan w:val="2"/>
          </w:tcPr>
          <w:p w14:paraId="34860719"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w:t>
            </w:r>
          </w:p>
        </w:tc>
        <w:tc>
          <w:tcPr>
            <w:tcW w:w="1729" w:type="dxa"/>
            <w:gridSpan w:val="2"/>
          </w:tcPr>
          <w:p w14:paraId="14CB299E" w14:textId="2175CC57"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894,17</w:t>
            </w:r>
          </w:p>
        </w:tc>
        <w:tc>
          <w:tcPr>
            <w:tcW w:w="1726" w:type="dxa"/>
            <w:gridSpan w:val="2"/>
          </w:tcPr>
          <w:p w14:paraId="51085C94" w14:textId="336FA026"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882,05</w:t>
            </w:r>
          </w:p>
        </w:tc>
        <w:tc>
          <w:tcPr>
            <w:tcW w:w="1909" w:type="dxa"/>
            <w:gridSpan w:val="2"/>
          </w:tcPr>
          <w:p w14:paraId="48D46CDC" w14:textId="1525B347"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882,05</w:t>
            </w:r>
          </w:p>
        </w:tc>
      </w:tr>
      <w:tr w:rsidR="00240CD4" w:rsidRPr="00240CD4" w14:paraId="495749EC" w14:textId="77777777" w:rsidTr="0004611A">
        <w:trPr>
          <w:trHeight w:val="20"/>
          <w:jc w:val="center"/>
        </w:trPr>
        <w:tc>
          <w:tcPr>
            <w:tcW w:w="548" w:type="dxa"/>
          </w:tcPr>
          <w:p w14:paraId="60E08669"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18</w:t>
            </w:r>
          </w:p>
        </w:tc>
        <w:tc>
          <w:tcPr>
            <w:tcW w:w="3827" w:type="dxa"/>
          </w:tcPr>
          <w:p w14:paraId="20916361"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049E5609"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Реализация дополнительных образовательных программ спортивной подготовки по не олимпийским видам спорта – Киокусинкай</w:t>
            </w:r>
          </w:p>
        </w:tc>
      </w:tr>
      <w:tr w:rsidR="00240CD4" w:rsidRPr="00240CD4" w14:paraId="7621EC92" w14:textId="77777777" w:rsidTr="0004611A">
        <w:trPr>
          <w:trHeight w:val="20"/>
          <w:jc w:val="center"/>
        </w:trPr>
        <w:tc>
          <w:tcPr>
            <w:tcW w:w="548" w:type="dxa"/>
          </w:tcPr>
          <w:p w14:paraId="34BBB47B"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2007B30B"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626C7719"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34B178AA" w14:textId="77777777" w:rsidTr="0004611A">
        <w:trPr>
          <w:trHeight w:val="20"/>
          <w:jc w:val="center"/>
        </w:trPr>
        <w:tc>
          <w:tcPr>
            <w:tcW w:w="548" w:type="dxa"/>
          </w:tcPr>
          <w:p w14:paraId="0E7D8BDD"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016B4347"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2</w:t>
            </w:r>
          </w:p>
        </w:tc>
        <w:tc>
          <w:tcPr>
            <w:tcW w:w="10439" w:type="dxa"/>
            <w:gridSpan w:val="11"/>
          </w:tcPr>
          <w:p w14:paraId="0B00B1CB"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системы подготовки спортивного резерва</w:t>
            </w:r>
          </w:p>
        </w:tc>
      </w:tr>
      <w:tr w:rsidR="00240CD4" w:rsidRPr="00240CD4" w14:paraId="634CA762" w14:textId="77777777" w:rsidTr="0004611A">
        <w:trPr>
          <w:trHeight w:val="20"/>
          <w:jc w:val="center"/>
        </w:trPr>
        <w:tc>
          <w:tcPr>
            <w:tcW w:w="548" w:type="dxa"/>
          </w:tcPr>
          <w:p w14:paraId="176ECE6A"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10F180A1"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2.1., 2.3.</w:t>
            </w:r>
          </w:p>
          <w:p w14:paraId="09E6569D" w14:textId="604EFB3B" w:rsidR="009639FB" w:rsidRPr="00240CD4" w:rsidRDefault="009639FB" w:rsidP="00AA2F6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не олимпийским видам спорта –Киокусинкай. </w:t>
            </w:r>
            <w:r w:rsidR="00AA2F65" w:rsidRPr="00240CD4">
              <w:rPr>
                <w:rFonts w:ascii="Times New Roman" w:hAnsi="Times New Roman" w:cs="Times New Roman"/>
                <w:sz w:val="19"/>
                <w:szCs w:val="19"/>
              </w:rPr>
              <w:t xml:space="preserve"> </w:t>
            </w:r>
            <w:r w:rsidRPr="00240CD4">
              <w:rPr>
                <w:rFonts w:ascii="Times New Roman" w:hAnsi="Times New Roman" w:cs="Times New Roman"/>
                <w:sz w:val="19"/>
                <w:szCs w:val="19"/>
              </w:rPr>
              <w:t>Этап начальной подготовки.</w:t>
            </w:r>
          </w:p>
        </w:tc>
        <w:tc>
          <w:tcPr>
            <w:tcW w:w="1583" w:type="dxa"/>
          </w:tcPr>
          <w:p w14:paraId="64958762" w14:textId="7A99C634"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36</w:t>
            </w:r>
          </w:p>
        </w:tc>
        <w:tc>
          <w:tcPr>
            <w:tcW w:w="1746" w:type="dxa"/>
            <w:gridSpan w:val="2"/>
          </w:tcPr>
          <w:p w14:paraId="5777A197" w14:textId="4CE089A0"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36</w:t>
            </w:r>
          </w:p>
        </w:tc>
        <w:tc>
          <w:tcPr>
            <w:tcW w:w="1746" w:type="dxa"/>
            <w:gridSpan w:val="2"/>
          </w:tcPr>
          <w:p w14:paraId="237EFE11" w14:textId="08F948BE"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36</w:t>
            </w:r>
          </w:p>
        </w:tc>
        <w:tc>
          <w:tcPr>
            <w:tcW w:w="1729" w:type="dxa"/>
            <w:gridSpan w:val="2"/>
          </w:tcPr>
          <w:p w14:paraId="59E58E58" w14:textId="65153DB0"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335,47</w:t>
            </w:r>
          </w:p>
        </w:tc>
        <w:tc>
          <w:tcPr>
            <w:tcW w:w="1726" w:type="dxa"/>
            <w:gridSpan w:val="2"/>
          </w:tcPr>
          <w:p w14:paraId="56929A56" w14:textId="734C5EA6"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330,92</w:t>
            </w:r>
          </w:p>
        </w:tc>
        <w:tc>
          <w:tcPr>
            <w:tcW w:w="1909" w:type="dxa"/>
            <w:gridSpan w:val="2"/>
          </w:tcPr>
          <w:p w14:paraId="5137C350" w14:textId="0420D6A1"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330,92</w:t>
            </w:r>
          </w:p>
        </w:tc>
      </w:tr>
      <w:tr w:rsidR="00240CD4" w:rsidRPr="00240CD4" w14:paraId="6FDDA40C" w14:textId="77777777" w:rsidTr="0004611A">
        <w:trPr>
          <w:trHeight w:val="20"/>
          <w:jc w:val="center"/>
        </w:trPr>
        <w:tc>
          <w:tcPr>
            <w:tcW w:w="548" w:type="dxa"/>
          </w:tcPr>
          <w:p w14:paraId="0EBE33D8"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38FED779" w14:textId="621A1435" w:rsidR="009639FB" w:rsidRPr="00240CD4" w:rsidRDefault="009639FB" w:rsidP="00AA2F6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не олимпийским видам спорта –Киокусинкай. </w:t>
            </w:r>
            <w:r w:rsidR="00AA2F65" w:rsidRPr="00240CD4">
              <w:rPr>
                <w:rFonts w:ascii="Times New Roman" w:hAnsi="Times New Roman" w:cs="Times New Roman"/>
                <w:sz w:val="19"/>
                <w:szCs w:val="19"/>
              </w:rPr>
              <w:t xml:space="preserve"> </w:t>
            </w:r>
            <w:r w:rsidRPr="00240CD4">
              <w:rPr>
                <w:rFonts w:ascii="Times New Roman" w:hAnsi="Times New Roman" w:cs="Times New Roman"/>
                <w:sz w:val="19"/>
                <w:szCs w:val="19"/>
              </w:rPr>
              <w:t>Учебно - тренировочный этап (этап спортивной специализации).</w:t>
            </w:r>
          </w:p>
        </w:tc>
        <w:tc>
          <w:tcPr>
            <w:tcW w:w="1583" w:type="dxa"/>
          </w:tcPr>
          <w:p w14:paraId="239D0830" w14:textId="687499FE"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w:t>
            </w:r>
          </w:p>
        </w:tc>
        <w:tc>
          <w:tcPr>
            <w:tcW w:w="1746" w:type="dxa"/>
            <w:gridSpan w:val="2"/>
          </w:tcPr>
          <w:p w14:paraId="5A4FDB00" w14:textId="233A2683"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w:t>
            </w:r>
          </w:p>
        </w:tc>
        <w:tc>
          <w:tcPr>
            <w:tcW w:w="1746" w:type="dxa"/>
            <w:gridSpan w:val="2"/>
          </w:tcPr>
          <w:p w14:paraId="4491665E" w14:textId="56BCAB7A"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30</w:t>
            </w:r>
          </w:p>
        </w:tc>
        <w:tc>
          <w:tcPr>
            <w:tcW w:w="1729" w:type="dxa"/>
            <w:gridSpan w:val="2"/>
          </w:tcPr>
          <w:p w14:paraId="1910F60C" w14:textId="09D464BF"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738,83</w:t>
            </w:r>
          </w:p>
        </w:tc>
        <w:tc>
          <w:tcPr>
            <w:tcW w:w="1726" w:type="dxa"/>
            <w:gridSpan w:val="2"/>
          </w:tcPr>
          <w:p w14:paraId="3ABBF24B" w14:textId="03E7B4A4"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728,81</w:t>
            </w:r>
          </w:p>
        </w:tc>
        <w:tc>
          <w:tcPr>
            <w:tcW w:w="1909" w:type="dxa"/>
            <w:gridSpan w:val="2"/>
          </w:tcPr>
          <w:p w14:paraId="574AE91B" w14:textId="412A8694"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728,81</w:t>
            </w:r>
          </w:p>
        </w:tc>
      </w:tr>
      <w:tr w:rsidR="00240CD4" w:rsidRPr="00240CD4" w14:paraId="070B5DAD" w14:textId="77777777" w:rsidTr="0004611A">
        <w:trPr>
          <w:trHeight w:val="20"/>
          <w:jc w:val="center"/>
        </w:trPr>
        <w:tc>
          <w:tcPr>
            <w:tcW w:w="548" w:type="dxa"/>
          </w:tcPr>
          <w:p w14:paraId="24EB4823"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06B5B574" w14:textId="3CC408F5" w:rsidR="009639FB" w:rsidRPr="00240CD4" w:rsidRDefault="009639FB" w:rsidP="00AA2F6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не олимпийским видам спорта –Киокусинкай. </w:t>
            </w:r>
            <w:r w:rsidR="00AA2F65" w:rsidRPr="00240CD4">
              <w:rPr>
                <w:rFonts w:ascii="Times New Roman" w:hAnsi="Times New Roman" w:cs="Times New Roman"/>
                <w:sz w:val="19"/>
                <w:szCs w:val="19"/>
              </w:rPr>
              <w:t xml:space="preserve"> </w:t>
            </w:r>
            <w:r w:rsidRPr="00240CD4">
              <w:rPr>
                <w:rFonts w:ascii="Times New Roman" w:hAnsi="Times New Roman" w:cs="Times New Roman"/>
                <w:sz w:val="19"/>
                <w:szCs w:val="19"/>
              </w:rPr>
              <w:t>Этап совершенствования спортивного мастерства.</w:t>
            </w:r>
          </w:p>
        </w:tc>
        <w:tc>
          <w:tcPr>
            <w:tcW w:w="1583" w:type="dxa"/>
          </w:tcPr>
          <w:p w14:paraId="03FEE635" w14:textId="11FFC355"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w:t>
            </w:r>
          </w:p>
        </w:tc>
        <w:tc>
          <w:tcPr>
            <w:tcW w:w="1746" w:type="dxa"/>
            <w:gridSpan w:val="2"/>
          </w:tcPr>
          <w:p w14:paraId="64D2222B" w14:textId="2B496509"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w:t>
            </w:r>
          </w:p>
        </w:tc>
        <w:tc>
          <w:tcPr>
            <w:tcW w:w="1746" w:type="dxa"/>
            <w:gridSpan w:val="2"/>
          </w:tcPr>
          <w:p w14:paraId="6C75BE2F" w14:textId="0E7EE011" w:rsidR="009639FB" w:rsidRPr="00240CD4" w:rsidRDefault="00AA2F65"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8</w:t>
            </w:r>
          </w:p>
        </w:tc>
        <w:tc>
          <w:tcPr>
            <w:tcW w:w="1729" w:type="dxa"/>
            <w:gridSpan w:val="2"/>
          </w:tcPr>
          <w:p w14:paraId="7C0E06DC" w14:textId="5941CF28"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879,92</w:t>
            </w:r>
          </w:p>
        </w:tc>
        <w:tc>
          <w:tcPr>
            <w:tcW w:w="1726" w:type="dxa"/>
            <w:gridSpan w:val="2"/>
          </w:tcPr>
          <w:p w14:paraId="412A1471" w14:textId="2EE07A5D"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867,99</w:t>
            </w:r>
          </w:p>
        </w:tc>
        <w:tc>
          <w:tcPr>
            <w:tcW w:w="1909" w:type="dxa"/>
            <w:gridSpan w:val="2"/>
          </w:tcPr>
          <w:p w14:paraId="065F09E6" w14:textId="0C3CB1F5"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867,99</w:t>
            </w:r>
          </w:p>
        </w:tc>
      </w:tr>
      <w:tr w:rsidR="00240CD4" w:rsidRPr="00240CD4" w14:paraId="535A9751" w14:textId="77777777" w:rsidTr="0004611A">
        <w:trPr>
          <w:trHeight w:val="20"/>
          <w:jc w:val="center"/>
        </w:trPr>
        <w:tc>
          <w:tcPr>
            <w:tcW w:w="548" w:type="dxa"/>
          </w:tcPr>
          <w:p w14:paraId="5A157443"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77BEA13" w14:textId="3F77C71B" w:rsidR="009639FB" w:rsidRPr="00240CD4" w:rsidRDefault="009639FB" w:rsidP="00AA2F65">
            <w:pPr>
              <w:pStyle w:val="af8"/>
              <w:keepNext/>
              <w:keepLines/>
              <w:shd w:val="clear" w:color="auto" w:fill="FFFFFF"/>
              <w:rPr>
                <w:rFonts w:ascii="Times New Roman" w:hAnsi="Times New Roman" w:cs="Times New Roman"/>
                <w:sz w:val="19"/>
                <w:szCs w:val="19"/>
              </w:rPr>
            </w:pPr>
            <w:r w:rsidRPr="00240CD4">
              <w:rPr>
                <w:rFonts w:ascii="Times New Roman" w:hAnsi="Times New Roman" w:cs="Times New Roman"/>
                <w:sz w:val="19"/>
                <w:szCs w:val="19"/>
              </w:rPr>
              <w:t xml:space="preserve">Реализация дополнительных образовательных программ спортивной подготовки по не олимпийским видам спорта –Киокусинкай. </w:t>
            </w:r>
            <w:r w:rsidR="00AA2F65" w:rsidRPr="00240CD4">
              <w:rPr>
                <w:rFonts w:ascii="Times New Roman" w:hAnsi="Times New Roman" w:cs="Times New Roman"/>
                <w:sz w:val="19"/>
                <w:szCs w:val="19"/>
              </w:rPr>
              <w:t xml:space="preserve"> </w:t>
            </w:r>
            <w:r w:rsidRPr="00240CD4">
              <w:rPr>
                <w:rFonts w:ascii="Times New Roman" w:hAnsi="Times New Roman" w:cs="Times New Roman"/>
                <w:sz w:val="19"/>
                <w:szCs w:val="19"/>
              </w:rPr>
              <w:t>Этап высшего спортивного мастерства.</w:t>
            </w:r>
          </w:p>
        </w:tc>
        <w:tc>
          <w:tcPr>
            <w:tcW w:w="1583" w:type="dxa"/>
          </w:tcPr>
          <w:p w14:paraId="67CFDFD3"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2CCA847C"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704952EC"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29" w:type="dxa"/>
            <w:gridSpan w:val="2"/>
          </w:tcPr>
          <w:p w14:paraId="47FF2BAF" w14:textId="471FF178"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421,50</w:t>
            </w:r>
          </w:p>
        </w:tc>
        <w:tc>
          <w:tcPr>
            <w:tcW w:w="1726" w:type="dxa"/>
            <w:gridSpan w:val="2"/>
          </w:tcPr>
          <w:p w14:paraId="233BAD78" w14:textId="7EC07833"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415,78</w:t>
            </w:r>
          </w:p>
        </w:tc>
        <w:tc>
          <w:tcPr>
            <w:tcW w:w="1909" w:type="dxa"/>
            <w:gridSpan w:val="2"/>
          </w:tcPr>
          <w:p w14:paraId="437AA6B7" w14:textId="4C3F9102"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415,78</w:t>
            </w:r>
          </w:p>
        </w:tc>
      </w:tr>
      <w:tr w:rsidR="00240CD4" w:rsidRPr="00240CD4" w14:paraId="7ED9F12C" w14:textId="77777777" w:rsidTr="006C06EB">
        <w:trPr>
          <w:trHeight w:val="579"/>
          <w:jc w:val="center"/>
        </w:trPr>
        <w:tc>
          <w:tcPr>
            <w:tcW w:w="548" w:type="dxa"/>
          </w:tcPr>
          <w:p w14:paraId="556BDA49"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19</w:t>
            </w:r>
          </w:p>
        </w:tc>
        <w:tc>
          <w:tcPr>
            <w:tcW w:w="3827" w:type="dxa"/>
          </w:tcPr>
          <w:p w14:paraId="25A216E3"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Наименование услуги (работы) и ее содержание:</w:t>
            </w:r>
          </w:p>
        </w:tc>
        <w:tc>
          <w:tcPr>
            <w:tcW w:w="10439" w:type="dxa"/>
            <w:gridSpan w:val="11"/>
          </w:tcPr>
          <w:p w14:paraId="0B560A68" w14:textId="6F200B41" w:rsidR="009639FB" w:rsidRPr="00240CD4" w:rsidRDefault="009639FB" w:rsidP="009639FB">
            <w:pPr>
              <w:keepNext/>
              <w:keepLines/>
              <w:shd w:val="clear" w:color="auto" w:fill="FFFFFF"/>
              <w:rPr>
                <w:sz w:val="22"/>
                <w:szCs w:val="22"/>
              </w:rPr>
            </w:pPr>
            <w:r w:rsidRPr="00240CD4">
              <w:rPr>
                <w:sz w:val="22"/>
                <w:szCs w:val="22"/>
              </w:rPr>
              <w:t xml:space="preserve">Реализация дополнительных образовательных программ спортивной подготовки по адаптивным видам спорта </w:t>
            </w:r>
          </w:p>
        </w:tc>
      </w:tr>
      <w:tr w:rsidR="00240CD4" w:rsidRPr="00240CD4" w14:paraId="110DCDA0" w14:textId="77777777" w:rsidTr="0004611A">
        <w:trPr>
          <w:trHeight w:val="20"/>
          <w:jc w:val="center"/>
        </w:trPr>
        <w:tc>
          <w:tcPr>
            <w:tcW w:w="548" w:type="dxa"/>
          </w:tcPr>
          <w:p w14:paraId="0A062A6F"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2996AB22"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Показатель объема услуги (работы):</w:t>
            </w:r>
          </w:p>
        </w:tc>
        <w:tc>
          <w:tcPr>
            <w:tcW w:w="10439" w:type="dxa"/>
            <w:gridSpan w:val="11"/>
          </w:tcPr>
          <w:p w14:paraId="143003C8"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Число лиц, прошедших спортивную подготовку на этапах спортивной подготовки</w:t>
            </w:r>
          </w:p>
        </w:tc>
      </w:tr>
      <w:tr w:rsidR="00240CD4" w:rsidRPr="00240CD4" w14:paraId="5B49131D" w14:textId="77777777" w:rsidTr="0004611A">
        <w:trPr>
          <w:trHeight w:val="20"/>
          <w:jc w:val="center"/>
        </w:trPr>
        <w:tc>
          <w:tcPr>
            <w:tcW w:w="548" w:type="dxa"/>
          </w:tcPr>
          <w:p w14:paraId="59962EEB"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7192C542" w14:textId="77777777" w:rsidR="009639FB" w:rsidRPr="00240CD4" w:rsidRDefault="009639FB" w:rsidP="009639FB">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Подпрограмма 4</w:t>
            </w:r>
          </w:p>
        </w:tc>
        <w:tc>
          <w:tcPr>
            <w:tcW w:w="10439" w:type="dxa"/>
            <w:gridSpan w:val="11"/>
          </w:tcPr>
          <w:p w14:paraId="26A677A7"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Развитие адаптивной физической культуры в городе Минусинске</w:t>
            </w:r>
          </w:p>
        </w:tc>
      </w:tr>
      <w:tr w:rsidR="00240CD4" w:rsidRPr="00240CD4" w14:paraId="4F750878" w14:textId="77777777" w:rsidTr="0004611A">
        <w:trPr>
          <w:trHeight w:val="20"/>
          <w:jc w:val="center"/>
        </w:trPr>
        <w:tc>
          <w:tcPr>
            <w:tcW w:w="548" w:type="dxa"/>
          </w:tcPr>
          <w:p w14:paraId="1D6F2A63"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1DBE3EA3" w14:textId="771DF105" w:rsidR="00EA16AE" w:rsidRPr="00240CD4" w:rsidRDefault="00EA16AE" w:rsidP="00EA16AE">
            <w:pPr>
              <w:pStyle w:val="af8"/>
              <w:keepNext/>
              <w:keepLines/>
              <w:shd w:val="clear" w:color="auto" w:fill="FFFFFF"/>
              <w:jc w:val="both"/>
              <w:rPr>
                <w:rFonts w:ascii="Times New Roman" w:hAnsi="Times New Roman" w:cs="Times New Roman"/>
                <w:sz w:val="22"/>
                <w:szCs w:val="22"/>
              </w:rPr>
            </w:pPr>
            <w:r w:rsidRPr="00240CD4">
              <w:rPr>
                <w:rFonts w:ascii="Times New Roman" w:hAnsi="Times New Roman" w:cs="Times New Roman"/>
                <w:sz w:val="22"/>
                <w:szCs w:val="22"/>
              </w:rPr>
              <w:t>Мероприятие 4.1.</w:t>
            </w:r>
          </w:p>
          <w:p w14:paraId="0EDB3E6F" w14:textId="669D315C" w:rsidR="009639FB" w:rsidRPr="00240CD4" w:rsidRDefault="009639FB" w:rsidP="00EA16AE">
            <w:pPr>
              <w:keepNext/>
              <w:keepLines/>
              <w:shd w:val="clear" w:color="auto" w:fill="FFFFFF"/>
              <w:rPr>
                <w:sz w:val="19"/>
                <w:szCs w:val="19"/>
              </w:rPr>
            </w:pPr>
            <w:r w:rsidRPr="00240CD4">
              <w:rPr>
                <w:sz w:val="19"/>
                <w:szCs w:val="19"/>
              </w:rPr>
              <w:t>Реализация дополнительных образовательных программ спортивной подготовки по адаптивным видам спорта – по спорту глухих дзюдо.</w:t>
            </w:r>
            <w:r w:rsidR="00EA16AE" w:rsidRPr="00240CD4">
              <w:rPr>
                <w:sz w:val="19"/>
                <w:szCs w:val="19"/>
              </w:rPr>
              <w:t xml:space="preserve"> </w:t>
            </w:r>
            <w:r w:rsidRPr="00240CD4">
              <w:rPr>
                <w:sz w:val="19"/>
                <w:szCs w:val="19"/>
              </w:rPr>
              <w:t>Этап начальной подготовки.</w:t>
            </w:r>
          </w:p>
        </w:tc>
        <w:tc>
          <w:tcPr>
            <w:tcW w:w="1583" w:type="dxa"/>
          </w:tcPr>
          <w:p w14:paraId="0BF6D882" w14:textId="60A32F4A"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EA16AE" w:rsidRPr="00240CD4">
              <w:rPr>
                <w:rFonts w:ascii="Times New Roman" w:hAnsi="Times New Roman" w:cs="Times New Roman"/>
                <w:sz w:val="22"/>
                <w:szCs w:val="22"/>
              </w:rPr>
              <w:t>5</w:t>
            </w:r>
          </w:p>
        </w:tc>
        <w:tc>
          <w:tcPr>
            <w:tcW w:w="1746" w:type="dxa"/>
            <w:gridSpan w:val="2"/>
          </w:tcPr>
          <w:p w14:paraId="17DC9ED6" w14:textId="6F7811E5"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EA16AE" w:rsidRPr="00240CD4">
              <w:rPr>
                <w:rFonts w:ascii="Times New Roman" w:hAnsi="Times New Roman" w:cs="Times New Roman"/>
                <w:sz w:val="22"/>
                <w:szCs w:val="22"/>
              </w:rPr>
              <w:t>5</w:t>
            </w:r>
          </w:p>
        </w:tc>
        <w:tc>
          <w:tcPr>
            <w:tcW w:w="1746" w:type="dxa"/>
            <w:gridSpan w:val="2"/>
          </w:tcPr>
          <w:p w14:paraId="05C646A5" w14:textId="5AEDF162"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EA16AE" w:rsidRPr="00240CD4">
              <w:rPr>
                <w:rFonts w:ascii="Times New Roman" w:hAnsi="Times New Roman" w:cs="Times New Roman"/>
                <w:sz w:val="22"/>
                <w:szCs w:val="22"/>
              </w:rPr>
              <w:t>5</w:t>
            </w:r>
          </w:p>
        </w:tc>
        <w:tc>
          <w:tcPr>
            <w:tcW w:w="1729" w:type="dxa"/>
            <w:gridSpan w:val="2"/>
          </w:tcPr>
          <w:p w14:paraId="2290E5AF" w14:textId="3991BA64"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306,76</w:t>
            </w:r>
          </w:p>
        </w:tc>
        <w:tc>
          <w:tcPr>
            <w:tcW w:w="1726" w:type="dxa"/>
            <w:gridSpan w:val="2"/>
          </w:tcPr>
          <w:p w14:paraId="2BC837D4" w14:textId="1EA808CB"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302,60</w:t>
            </w:r>
          </w:p>
        </w:tc>
        <w:tc>
          <w:tcPr>
            <w:tcW w:w="1909" w:type="dxa"/>
            <w:gridSpan w:val="2"/>
          </w:tcPr>
          <w:p w14:paraId="3B127DE8" w14:textId="17348F63"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302,60</w:t>
            </w:r>
          </w:p>
        </w:tc>
      </w:tr>
      <w:tr w:rsidR="00240CD4" w:rsidRPr="00240CD4" w14:paraId="2E69E5AA" w14:textId="77777777" w:rsidTr="0004611A">
        <w:trPr>
          <w:trHeight w:val="20"/>
          <w:jc w:val="center"/>
        </w:trPr>
        <w:tc>
          <w:tcPr>
            <w:tcW w:w="548" w:type="dxa"/>
          </w:tcPr>
          <w:p w14:paraId="57D2BF9B"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5EF13ADB" w14:textId="17D611C3" w:rsidR="009639FB" w:rsidRPr="00240CD4" w:rsidRDefault="009639FB" w:rsidP="00EA16AE">
            <w:pPr>
              <w:keepNext/>
              <w:keepLines/>
              <w:shd w:val="clear" w:color="auto" w:fill="FFFFFF"/>
              <w:rPr>
                <w:sz w:val="19"/>
                <w:szCs w:val="19"/>
              </w:rPr>
            </w:pPr>
            <w:r w:rsidRPr="00240CD4">
              <w:rPr>
                <w:sz w:val="19"/>
                <w:szCs w:val="19"/>
              </w:rPr>
              <w:t>Реализация дополнительных образовательных программ спортивной подготовки по адаптивным видам спорта – по спорту глухих дзюдо.</w:t>
            </w:r>
            <w:r w:rsidR="00EA16AE" w:rsidRPr="00240CD4">
              <w:rPr>
                <w:sz w:val="19"/>
                <w:szCs w:val="19"/>
              </w:rPr>
              <w:t xml:space="preserve"> </w:t>
            </w:r>
            <w:r w:rsidRPr="00240CD4">
              <w:rPr>
                <w:sz w:val="19"/>
                <w:szCs w:val="19"/>
              </w:rPr>
              <w:t>Учебно - тренировочный этап (этап спортивной специализации).</w:t>
            </w:r>
          </w:p>
        </w:tc>
        <w:tc>
          <w:tcPr>
            <w:tcW w:w="1583" w:type="dxa"/>
          </w:tcPr>
          <w:p w14:paraId="676BBCA5" w14:textId="6CF3D386"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EA16AE" w:rsidRPr="00240CD4">
              <w:rPr>
                <w:rFonts w:ascii="Times New Roman" w:hAnsi="Times New Roman" w:cs="Times New Roman"/>
                <w:sz w:val="22"/>
                <w:szCs w:val="22"/>
              </w:rPr>
              <w:t>0</w:t>
            </w:r>
          </w:p>
        </w:tc>
        <w:tc>
          <w:tcPr>
            <w:tcW w:w="1746" w:type="dxa"/>
            <w:gridSpan w:val="2"/>
          </w:tcPr>
          <w:p w14:paraId="2B310505" w14:textId="5B03979B"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EA16AE" w:rsidRPr="00240CD4">
              <w:rPr>
                <w:rFonts w:ascii="Times New Roman" w:hAnsi="Times New Roman" w:cs="Times New Roman"/>
                <w:sz w:val="22"/>
                <w:szCs w:val="22"/>
              </w:rPr>
              <w:t>0</w:t>
            </w:r>
          </w:p>
        </w:tc>
        <w:tc>
          <w:tcPr>
            <w:tcW w:w="1746" w:type="dxa"/>
            <w:gridSpan w:val="2"/>
          </w:tcPr>
          <w:p w14:paraId="129A6D0E" w14:textId="18556C43"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r w:rsidR="00EA16AE" w:rsidRPr="00240CD4">
              <w:rPr>
                <w:rFonts w:ascii="Times New Roman" w:hAnsi="Times New Roman" w:cs="Times New Roman"/>
                <w:sz w:val="22"/>
                <w:szCs w:val="22"/>
              </w:rPr>
              <w:t>0</w:t>
            </w:r>
          </w:p>
        </w:tc>
        <w:tc>
          <w:tcPr>
            <w:tcW w:w="1729" w:type="dxa"/>
            <w:gridSpan w:val="2"/>
          </w:tcPr>
          <w:p w14:paraId="49567C90" w14:textId="61F4025E"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400,57</w:t>
            </w:r>
          </w:p>
        </w:tc>
        <w:tc>
          <w:tcPr>
            <w:tcW w:w="1726" w:type="dxa"/>
            <w:gridSpan w:val="2"/>
          </w:tcPr>
          <w:p w14:paraId="15F58F49" w14:textId="1FCF27DC"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395,14</w:t>
            </w:r>
          </w:p>
        </w:tc>
        <w:tc>
          <w:tcPr>
            <w:tcW w:w="1909" w:type="dxa"/>
            <w:gridSpan w:val="2"/>
          </w:tcPr>
          <w:p w14:paraId="08869760" w14:textId="259C8DA7"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395,14</w:t>
            </w:r>
          </w:p>
        </w:tc>
      </w:tr>
      <w:tr w:rsidR="00240CD4" w:rsidRPr="00240CD4" w14:paraId="365579F1" w14:textId="77777777" w:rsidTr="0004611A">
        <w:trPr>
          <w:trHeight w:val="20"/>
          <w:jc w:val="center"/>
        </w:trPr>
        <w:tc>
          <w:tcPr>
            <w:tcW w:w="548" w:type="dxa"/>
          </w:tcPr>
          <w:p w14:paraId="2F9C6F8B"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257A62BA" w14:textId="24075E13" w:rsidR="009639FB" w:rsidRPr="00240CD4" w:rsidRDefault="009639FB" w:rsidP="006C06EB">
            <w:pPr>
              <w:keepNext/>
              <w:keepLines/>
              <w:shd w:val="clear" w:color="auto" w:fill="FFFFFF"/>
              <w:rPr>
                <w:sz w:val="19"/>
                <w:szCs w:val="19"/>
              </w:rPr>
            </w:pPr>
            <w:r w:rsidRPr="00240CD4">
              <w:rPr>
                <w:sz w:val="19"/>
                <w:szCs w:val="19"/>
              </w:rPr>
              <w:t>Реализация дополнительных образовательных программ спортивной подготовки по адаптивным видам спорта – по спорту глухих дзюдо.</w:t>
            </w:r>
            <w:r w:rsidR="00EA16AE" w:rsidRPr="00240CD4">
              <w:rPr>
                <w:sz w:val="19"/>
                <w:szCs w:val="19"/>
              </w:rPr>
              <w:t xml:space="preserve"> </w:t>
            </w:r>
            <w:r w:rsidRPr="00240CD4">
              <w:rPr>
                <w:sz w:val="19"/>
                <w:szCs w:val="19"/>
              </w:rPr>
              <w:t>Этап совершенствования спортивного мастерства.</w:t>
            </w:r>
          </w:p>
        </w:tc>
        <w:tc>
          <w:tcPr>
            <w:tcW w:w="1583" w:type="dxa"/>
          </w:tcPr>
          <w:p w14:paraId="632A519C"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6989B7EB"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6361A1F0"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29" w:type="dxa"/>
            <w:gridSpan w:val="2"/>
          </w:tcPr>
          <w:p w14:paraId="338E5FC9" w14:textId="69637352"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248,36</w:t>
            </w:r>
          </w:p>
        </w:tc>
        <w:tc>
          <w:tcPr>
            <w:tcW w:w="1726" w:type="dxa"/>
            <w:gridSpan w:val="2"/>
          </w:tcPr>
          <w:p w14:paraId="77FD7590" w14:textId="2CBE86EC"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245,0</w:t>
            </w:r>
          </w:p>
        </w:tc>
        <w:tc>
          <w:tcPr>
            <w:tcW w:w="1909" w:type="dxa"/>
            <w:gridSpan w:val="2"/>
          </w:tcPr>
          <w:p w14:paraId="51940375" w14:textId="7A7224E0"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245,0</w:t>
            </w:r>
          </w:p>
        </w:tc>
      </w:tr>
      <w:tr w:rsidR="009639FB" w:rsidRPr="00240CD4" w14:paraId="75BB5FFA" w14:textId="77777777" w:rsidTr="0004611A">
        <w:trPr>
          <w:trHeight w:val="20"/>
          <w:jc w:val="center"/>
        </w:trPr>
        <w:tc>
          <w:tcPr>
            <w:tcW w:w="548" w:type="dxa"/>
          </w:tcPr>
          <w:p w14:paraId="0833F59C" w14:textId="77777777" w:rsidR="009639FB" w:rsidRPr="00240CD4" w:rsidRDefault="009639FB" w:rsidP="009639FB">
            <w:pPr>
              <w:pStyle w:val="af8"/>
              <w:keepNext/>
              <w:keepLines/>
              <w:shd w:val="clear" w:color="auto" w:fill="FFFFFF"/>
              <w:jc w:val="center"/>
              <w:rPr>
                <w:rFonts w:ascii="Times New Roman" w:hAnsi="Times New Roman" w:cs="Times New Roman"/>
                <w:sz w:val="22"/>
                <w:szCs w:val="22"/>
              </w:rPr>
            </w:pPr>
          </w:p>
        </w:tc>
        <w:tc>
          <w:tcPr>
            <w:tcW w:w="3827" w:type="dxa"/>
          </w:tcPr>
          <w:p w14:paraId="6A8FDBF0" w14:textId="1AB5250B" w:rsidR="009639FB" w:rsidRPr="00240CD4" w:rsidRDefault="009639FB" w:rsidP="006C06EB">
            <w:pPr>
              <w:keepNext/>
              <w:keepLines/>
              <w:shd w:val="clear" w:color="auto" w:fill="FFFFFF"/>
              <w:rPr>
                <w:sz w:val="19"/>
                <w:szCs w:val="19"/>
              </w:rPr>
            </w:pPr>
            <w:r w:rsidRPr="00240CD4">
              <w:rPr>
                <w:sz w:val="19"/>
                <w:szCs w:val="19"/>
              </w:rPr>
              <w:t>Реализация дополнительных образовательных программ спортивной подготовки по адаптивным видам спорта – по спорту глухих дзюдо.</w:t>
            </w:r>
            <w:r w:rsidR="00EA16AE" w:rsidRPr="00240CD4">
              <w:rPr>
                <w:sz w:val="19"/>
                <w:szCs w:val="19"/>
              </w:rPr>
              <w:t xml:space="preserve"> </w:t>
            </w:r>
            <w:r w:rsidRPr="00240CD4">
              <w:rPr>
                <w:sz w:val="19"/>
                <w:szCs w:val="19"/>
              </w:rPr>
              <w:t>Этап высшего спортивного мастерства.</w:t>
            </w:r>
          </w:p>
        </w:tc>
        <w:tc>
          <w:tcPr>
            <w:tcW w:w="1583" w:type="dxa"/>
          </w:tcPr>
          <w:p w14:paraId="2BF5827F"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049C02BB"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46" w:type="dxa"/>
            <w:gridSpan w:val="2"/>
          </w:tcPr>
          <w:p w14:paraId="70216313" w14:textId="77777777" w:rsidR="009639FB" w:rsidRPr="00240CD4" w:rsidRDefault="009639FB" w:rsidP="009639FB">
            <w:pPr>
              <w:pStyle w:val="af7"/>
              <w:keepNext/>
              <w:keepLines/>
              <w:widowControl/>
              <w:shd w:val="clear" w:color="auto" w:fill="FFFFFF"/>
              <w:rPr>
                <w:rFonts w:ascii="Times New Roman" w:hAnsi="Times New Roman" w:cs="Times New Roman"/>
                <w:sz w:val="22"/>
                <w:szCs w:val="22"/>
              </w:rPr>
            </w:pPr>
            <w:r w:rsidRPr="00240CD4">
              <w:rPr>
                <w:rFonts w:ascii="Times New Roman" w:hAnsi="Times New Roman" w:cs="Times New Roman"/>
                <w:sz w:val="22"/>
                <w:szCs w:val="22"/>
              </w:rPr>
              <w:t>1</w:t>
            </w:r>
          </w:p>
        </w:tc>
        <w:tc>
          <w:tcPr>
            <w:tcW w:w="1729" w:type="dxa"/>
            <w:gridSpan w:val="2"/>
          </w:tcPr>
          <w:p w14:paraId="4BE2B102" w14:textId="5A472B25"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348,13</w:t>
            </w:r>
          </w:p>
        </w:tc>
        <w:tc>
          <w:tcPr>
            <w:tcW w:w="1726" w:type="dxa"/>
            <w:gridSpan w:val="2"/>
          </w:tcPr>
          <w:p w14:paraId="52AD8326" w14:textId="482CA63F"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343,40</w:t>
            </w:r>
          </w:p>
        </w:tc>
        <w:tc>
          <w:tcPr>
            <w:tcW w:w="1909" w:type="dxa"/>
            <w:gridSpan w:val="2"/>
          </w:tcPr>
          <w:p w14:paraId="658D3872" w14:textId="4D0A156C" w:rsidR="009639FB" w:rsidRPr="00240CD4" w:rsidRDefault="00306D55" w:rsidP="009639FB">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343,40</w:t>
            </w:r>
          </w:p>
        </w:tc>
      </w:tr>
    </w:tbl>
    <w:p w14:paraId="305DEF9C" w14:textId="77777777" w:rsidR="007B516A" w:rsidRPr="00240CD4" w:rsidRDefault="007B516A" w:rsidP="0091112E">
      <w:pPr>
        <w:pStyle w:val="ConsPlusNormal"/>
        <w:keepNext/>
        <w:keepLines/>
        <w:widowControl/>
        <w:shd w:val="clear" w:color="auto" w:fill="FFFFFF"/>
        <w:ind w:firstLine="0"/>
        <w:rPr>
          <w:rFonts w:ascii="Times New Roman" w:hAnsi="Times New Roman" w:cs="Times New Roman"/>
          <w:sz w:val="28"/>
          <w:szCs w:val="28"/>
        </w:rPr>
      </w:pPr>
    </w:p>
    <w:p w14:paraId="1EBDFBD5" w14:textId="77777777" w:rsidR="002E340B" w:rsidRPr="00240CD4" w:rsidRDefault="002E340B" w:rsidP="0091112E">
      <w:pPr>
        <w:pStyle w:val="ConsPlusNormal"/>
        <w:keepNext/>
        <w:keepLines/>
        <w:widowControl/>
        <w:shd w:val="clear" w:color="auto" w:fill="FFFFFF"/>
        <w:ind w:firstLine="0"/>
        <w:rPr>
          <w:rFonts w:ascii="Times New Roman" w:hAnsi="Times New Roman" w:cs="Times New Roman"/>
          <w:sz w:val="28"/>
          <w:szCs w:val="28"/>
        </w:rPr>
      </w:pPr>
    </w:p>
    <w:p w14:paraId="7972CAC8" w14:textId="77777777" w:rsidR="002E340B" w:rsidRPr="00240CD4" w:rsidRDefault="002E340B" w:rsidP="0091112E">
      <w:pPr>
        <w:pStyle w:val="ConsPlusNormal"/>
        <w:keepNext/>
        <w:keepLines/>
        <w:widowControl/>
        <w:shd w:val="clear" w:color="auto" w:fill="FFFFFF"/>
        <w:ind w:firstLine="0"/>
        <w:rPr>
          <w:rFonts w:ascii="Times New Roman" w:hAnsi="Times New Roman" w:cs="Times New Roman"/>
          <w:sz w:val="28"/>
          <w:szCs w:val="28"/>
        </w:rPr>
      </w:pPr>
    </w:p>
    <w:p w14:paraId="43DA4188" w14:textId="77777777" w:rsidR="0091112E" w:rsidRPr="00240CD4" w:rsidRDefault="0091112E" w:rsidP="0091112E">
      <w:pPr>
        <w:pStyle w:val="ConsPlusNormal"/>
        <w:keepNext/>
        <w:keepLines/>
        <w:widowControl/>
        <w:shd w:val="clear" w:color="auto" w:fill="FFFFFF"/>
        <w:ind w:firstLine="0"/>
        <w:rPr>
          <w:rFonts w:ascii="Times New Roman" w:hAnsi="Times New Roman" w:cs="Times New Roman"/>
          <w:sz w:val="28"/>
          <w:szCs w:val="28"/>
        </w:rPr>
      </w:pPr>
      <w:r w:rsidRPr="00240CD4">
        <w:rPr>
          <w:rFonts w:ascii="Times New Roman" w:hAnsi="Times New Roman" w:cs="Times New Roman"/>
          <w:sz w:val="28"/>
          <w:szCs w:val="28"/>
        </w:rPr>
        <w:t>Начальник Отдела спорта и молодежной политики</w:t>
      </w:r>
    </w:p>
    <w:p w14:paraId="2710E762" w14:textId="778AE4A5" w:rsidR="0091112E" w:rsidRPr="00240CD4" w:rsidRDefault="0091112E" w:rsidP="0091112E">
      <w:pPr>
        <w:pStyle w:val="ConsPlusNormal"/>
        <w:keepNext/>
        <w:keepLines/>
        <w:widowControl/>
        <w:shd w:val="clear" w:color="auto" w:fill="FFFFFF"/>
        <w:ind w:firstLine="0"/>
        <w:rPr>
          <w:rFonts w:ascii="Times New Roman" w:hAnsi="Times New Roman" w:cs="Times New Roman"/>
          <w:sz w:val="28"/>
          <w:szCs w:val="28"/>
        </w:rPr>
      </w:pPr>
      <w:r w:rsidRPr="00240CD4">
        <w:rPr>
          <w:rFonts w:ascii="Times New Roman" w:hAnsi="Times New Roman" w:cs="Times New Roman"/>
          <w:sz w:val="28"/>
          <w:szCs w:val="28"/>
        </w:rPr>
        <w:t xml:space="preserve">администрации города Минусинска                                                          </w:t>
      </w:r>
      <w:r w:rsidR="00BD17A4" w:rsidRPr="00BD17A4">
        <w:rPr>
          <w:rFonts w:ascii="Times New Roman" w:hAnsi="Times New Roman" w:cs="Times New Roman"/>
          <w:sz w:val="28"/>
          <w:szCs w:val="28"/>
        </w:rPr>
        <w:t>подпись</w:t>
      </w:r>
      <w:r w:rsidR="00BD17A4">
        <w:rPr>
          <w:rFonts w:ascii="Times New Roman" w:hAnsi="Times New Roman" w:cs="Times New Roman"/>
          <w:sz w:val="28"/>
          <w:szCs w:val="28"/>
        </w:rPr>
        <w:t xml:space="preserve"> </w:t>
      </w:r>
      <w:r w:rsidR="00F80A6B" w:rsidRPr="00240CD4">
        <w:rPr>
          <w:rFonts w:ascii="Times New Roman" w:hAnsi="Times New Roman" w:cs="Times New Roman"/>
          <w:sz w:val="28"/>
          <w:szCs w:val="28"/>
        </w:rPr>
        <w:t xml:space="preserve">                                                   </w:t>
      </w:r>
      <w:r w:rsidRPr="00240CD4">
        <w:rPr>
          <w:rFonts w:ascii="Times New Roman" w:hAnsi="Times New Roman" w:cs="Times New Roman"/>
          <w:sz w:val="28"/>
          <w:szCs w:val="28"/>
        </w:rPr>
        <w:t xml:space="preserve">Н.В. </w:t>
      </w:r>
      <w:proofErr w:type="spellStart"/>
      <w:r w:rsidRPr="00240CD4">
        <w:rPr>
          <w:rFonts w:ascii="Times New Roman" w:hAnsi="Times New Roman" w:cs="Times New Roman"/>
          <w:sz w:val="28"/>
          <w:szCs w:val="28"/>
        </w:rPr>
        <w:t>Букова</w:t>
      </w:r>
      <w:proofErr w:type="spellEnd"/>
    </w:p>
    <w:p w14:paraId="4E89606F" w14:textId="77777777" w:rsidR="0091112E" w:rsidRPr="00240CD4" w:rsidRDefault="0091112E" w:rsidP="0091112E">
      <w:pPr>
        <w:keepNext/>
        <w:keepLines/>
        <w:shd w:val="clear" w:color="auto" w:fill="FFFFFF"/>
        <w:ind w:left="8505"/>
        <w:rPr>
          <w:sz w:val="28"/>
          <w:szCs w:val="28"/>
        </w:rPr>
      </w:pPr>
      <w:r w:rsidRPr="00240CD4">
        <w:rPr>
          <w:sz w:val="28"/>
          <w:szCs w:val="28"/>
        </w:rPr>
        <w:br w:type="page"/>
      </w:r>
      <w:r w:rsidRPr="00240CD4">
        <w:rPr>
          <w:sz w:val="28"/>
          <w:szCs w:val="28"/>
        </w:rPr>
        <w:lastRenderedPageBreak/>
        <w:t>Приложение 5</w:t>
      </w:r>
    </w:p>
    <w:p w14:paraId="3302F488" w14:textId="1EDEADE5" w:rsidR="002C3BFB" w:rsidRPr="00240CD4" w:rsidRDefault="0091112E" w:rsidP="002C3BFB">
      <w:pPr>
        <w:keepNext/>
        <w:keepLines/>
        <w:shd w:val="clear" w:color="auto" w:fill="FFFFFF"/>
        <w:autoSpaceDE w:val="0"/>
        <w:autoSpaceDN w:val="0"/>
        <w:adjustRightInd w:val="0"/>
        <w:ind w:left="8505"/>
        <w:jc w:val="both"/>
        <w:rPr>
          <w:sz w:val="28"/>
          <w:szCs w:val="28"/>
        </w:rPr>
      </w:pPr>
      <w:r w:rsidRPr="00240CD4">
        <w:rPr>
          <w:sz w:val="28"/>
          <w:szCs w:val="28"/>
        </w:rPr>
        <w:t>к муниципальной программе «Физическая культура и спорт в муниципальном образовании город Минусинск»</w:t>
      </w:r>
    </w:p>
    <w:p w14:paraId="166023AC" w14:textId="77777777" w:rsidR="0091112E" w:rsidRPr="00240CD4" w:rsidRDefault="0091112E" w:rsidP="0091112E">
      <w:pPr>
        <w:pStyle w:val="afb"/>
        <w:keepNext/>
        <w:keepLines/>
        <w:widowControl/>
        <w:shd w:val="clear" w:color="auto" w:fill="FFFFFF"/>
        <w:jc w:val="center"/>
        <w:rPr>
          <w:rFonts w:ascii="Times New Roman" w:hAnsi="Times New Roman" w:cs="Times New Roman"/>
        </w:rPr>
      </w:pPr>
      <w:r w:rsidRPr="00240CD4">
        <w:rPr>
          <w:rStyle w:val="afa"/>
          <w:rFonts w:ascii="Times New Roman" w:hAnsi="Times New Roman" w:cs="Times New Roman"/>
          <w:color w:val="auto"/>
        </w:rPr>
        <w:t>Распределение</w:t>
      </w:r>
    </w:p>
    <w:p w14:paraId="0145366F" w14:textId="77777777" w:rsidR="0091112E" w:rsidRPr="00240CD4" w:rsidRDefault="0091112E" w:rsidP="0091112E">
      <w:pPr>
        <w:pStyle w:val="afb"/>
        <w:keepNext/>
        <w:keepLines/>
        <w:widowControl/>
        <w:shd w:val="clear" w:color="auto" w:fill="FFFFFF"/>
        <w:jc w:val="center"/>
        <w:rPr>
          <w:rFonts w:ascii="Times New Roman" w:hAnsi="Times New Roman" w:cs="Times New Roman"/>
        </w:rPr>
      </w:pPr>
      <w:r w:rsidRPr="00240CD4">
        <w:rPr>
          <w:rStyle w:val="afa"/>
          <w:rFonts w:ascii="Times New Roman" w:hAnsi="Times New Roman" w:cs="Times New Roman"/>
          <w:color w:val="auto"/>
        </w:rPr>
        <w:t>планируемых расходов по подпрограммам и мероприятиям</w:t>
      </w:r>
    </w:p>
    <w:p w14:paraId="2D2DA61A" w14:textId="4B4A05A4" w:rsidR="002C3BFB" w:rsidRPr="00240CD4" w:rsidRDefault="0091112E" w:rsidP="002C3BFB">
      <w:pPr>
        <w:pStyle w:val="afb"/>
        <w:keepNext/>
        <w:keepLines/>
        <w:widowControl/>
        <w:shd w:val="clear" w:color="auto" w:fill="FFFFFF"/>
        <w:jc w:val="center"/>
        <w:rPr>
          <w:rFonts w:ascii="Times New Roman" w:hAnsi="Times New Roman" w:cs="Times New Roman"/>
          <w:b/>
          <w:bCs/>
        </w:rPr>
      </w:pPr>
      <w:r w:rsidRPr="00240CD4">
        <w:rPr>
          <w:rStyle w:val="afa"/>
          <w:rFonts w:ascii="Times New Roman" w:hAnsi="Times New Roman" w:cs="Times New Roman"/>
          <w:color w:val="auto"/>
        </w:rPr>
        <w:t>муниципальной программы</w:t>
      </w:r>
    </w:p>
    <w:p w14:paraId="31EBCE0B" w14:textId="77777777" w:rsidR="009F0A8A" w:rsidRPr="00240CD4" w:rsidRDefault="009F0A8A" w:rsidP="009F0A8A">
      <w:pPr>
        <w:keepNext/>
        <w:keepLines/>
        <w:shd w:val="clear" w:color="auto" w:fill="FFFFFF"/>
        <w:rPr>
          <w:sz w:val="12"/>
          <w:szCs w:val="12"/>
        </w:rPr>
      </w:pPr>
    </w:p>
    <w:tbl>
      <w:tblPr>
        <w:tblW w:w="15345" w:type="dxa"/>
        <w:jc w:val="center"/>
        <w:tblLayout w:type="fixed"/>
        <w:tblLook w:val="04A0" w:firstRow="1" w:lastRow="0" w:firstColumn="1" w:lastColumn="0" w:noHBand="0" w:noVBand="1"/>
      </w:tblPr>
      <w:tblGrid>
        <w:gridCol w:w="603"/>
        <w:gridCol w:w="1701"/>
        <w:gridCol w:w="1993"/>
        <w:gridCol w:w="2187"/>
        <w:gridCol w:w="752"/>
        <w:gridCol w:w="735"/>
        <w:gridCol w:w="1420"/>
        <w:gridCol w:w="734"/>
        <w:gridCol w:w="1361"/>
        <w:gridCol w:w="1359"/>
        <w:gridCol w:w="1175"/>
        <w:gridCol w:w="1325"/>
      </w:tblGrid>
      <w:tr w:rsidR="00240CD4" w:rsidRPr="00240CD4" w14:paraId="441F7321" w14:textId="77777777" w:rsidTr="009F0A8A">
        <w:trPr>
          <w:trHeight w:val="20"/>
          <w:jc w:val="center"/>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4C4AAC" w14:textId="77777777" w:rsidR="009F0A8A" w:rsidRPr="00240CD4" w:rsidRDefault="009F0A8A" w:rsidP="009F0A8A">
            <w:pPr>
              <w:keepNext/>
              <w:keepLines/>
              <w:shd w:val="clear" w:color="auto" w:fill="FFFFFF"/>
              <w:jc w:val="center"/>
              <w:rPr>
                <w:sz w:val="18"/>
                <w:szCs w:val="18"/>
              </w:rPr>
            </w:pPr>
            <w:r w:rsidRPr="00240CD4">
              <w:rPr>
                <w:sz w:val="18"/>
                <w:szCs w:val="18"/>
              </w:rPr>
              <w:t>N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D977B0" w14:textId="77777777" w:rsidR="009F0A8A" w:rsidRPr="00240CD4" w:rsidRDefault="009F0A8A" w:rsidP="009F0A8A">
            <w:pPr>
              <w:keepNext/>
              <w:keepLines/>
              <w:shd w:val="clear" w:color="auto" w:fill="FFFFFF"/>
              <w:jc w:val="center"/>
              <w:rPr>
                <w:sz w:val="18"/>
                <w:szCs w:val="18"/>
              </w:rPr>
            </w:pPr>
            <w:r w:rsidRPr="00240CD4">
              <w:rPr>
                <w:sz w:val="18"/>
                <w:szCs w:val="18"/>
              </w:rPr>
              <w:t>Статус</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D14E31" w14:textId="77777777" w:rsidR="009F0A8A" w:rsidRPr="00240CD4" w:rsidRDefault="009F0A8A" w:rsidP="009F0A8A">
            <w:pPr>
              <w:keepNext/>
              <w:keepLines/>
              <w:shd w:val="clear" w:color="auto" w:fill="FFFFFF"/>
              <w:jc w:val="center"/>
              <w:rPr>
                <w:sz w:val="18"/>
                <w:szCs w:val="18"/>
              </w:rPr>
            </w:pPr>
            <w:r w:rsidRPr="00240CD4">
              <w:rPr>
                <w:sz w:val="18"/>
                <w:szCs w:val="18"/>
              </w:rPr>
              <w:t>Наименование муниципальной программы, подпрограммы, мероприятий</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B16A92" w14:textId="77777777" w:rsidR="009F0A8A" w:rsidRPr="00240CD4" w:rsidRDefault="009F0A8A" w:rsidP="009F0A8A">
            <w:pPr>
              <w:keepNext/>
              <w:keepLines/>
              <w:shd w:val="clear" w:color="auto" w:fill="FFFFFF"/>
              <w:jc w:val="center"/>
              <w:rPr>
                <w:sz w:val="18"/>
                <w:szCs w:val="18"/>
              </w:rPr>
            </w:pPr>
            <w:r w:rsidRPr="00240CD4">
              <w:rPr>
                <w:sz w:val="18"/>
                <w:szCs w:val="18"/>
              </w:rPr>
              <w:t>Ответственный исполнитель, соисполнители</w:t>
            </w:r>
          </w:p>
        </w:tc>
        <w:tc>
          <w:tcPr>
            <w:tcW w:w="3641" w:type="dxa"/>
            <w:gridSpan w:val="4"/>
            <w:tcBorders>
              <w:top w:val="single" w:sz="4" w:space="0" w:color="auto"/>
              <w:left w:val="nil"/>
              <w:bottom w:val="single" w:sz="4" w:space="0" w:color="auto"/>
              <w:right w:val="single" w:sz="4" w:space="0" w:color="auto"/>
            </w:tcBorders>
            <w:shd w:val="clear" w:color="auto" w:fill="auto"/>
            <w:hideMark/>
          </w:tcPr>
          <w:p w14:paraId="0D52226F" w14:textId="77777777" w:rsidR="009F0A8A" w:rsidRPr="00240CD4" w:rsidRDefault="009F0A8A" w:rsidP="009F0A8A">
            <w:pPr>
              <w:keepNext/>
              <w:keepLines/>
              <w:shd w:val="clear" w:color="auto" w:fill="FFFFFF"/>
              <w:jc w:val="center"/>
              <w:rPr>
                <w:sz w:val="18"/>
                <w:szCs w:val="18"/>
              </w:rPr>
            </w:pPr>
            <w:r w:rsidRPr="00240CD4">
              <w:rPr>
                <w:sz w:val="18"/>
                <w:szCs w:val="18"/>
              </w:rPr>
              <w:t>Код бюджетной классификации (1)</w:t>
            </w:r>
          </w:p>
        </w:tc>
        <w:tc>
          <w:tcPr>
            <w:tcW w:w="5220" w:type="dxa"/>
            <w:gridSpan w:val="4"/>
            <w:tcBorders>
              <w:top w:val="single" w:sz="4" w:space="0" w:color="auto"/>
              <w:left w:val="nil"/>
              <w:bottom w:val="single" w:sz="4" w:space="0" w:color="auto"/>
              <w:right w:val="single" w:sz="4" w:space="0" w:color="auto"/>
            </w:tcBorders>
            <w:shd w:val="clear" w:color="auto" w:fill="auto"/>
            <w:hideMark/>
          </w:tcPr>
          <w:p w14:paraId="22FFA310" w14:textId="77777777" w:rsidR="009F0A8A" w:rsidRPr="00240CD4" w:rsidRDefault="009F0A8A" w:rsidP="009F0A8A">
            <w:pPr>
              <w:keepNext/>
              <w:keepLines/>
              <w:shd w:val="clear" w:color="auto" w:fill="FFFFFF"/>
              <w:jc w:val="center"/>
              <w:rPr>
                <w:sz w:val="18"/>
                <w:szCs w:val="18"/>
              </w:rPr>
            </w:pPr>
            <w:r w:rsidRPr="00240CD4">
              <w:rPr>
                <w:sz w:val="18"/>
                <w:szCs w:val="18"/>
              </w:rPr>
              <w:t>Расходы, годы (тыс. руб.)</w:t>
            </w:r>
          </w:p>
        </w:tc>
      </w:tr>
      <w:tr w:rsidR="00240CD4" w:rsidRPr="00240CD4" w14:paraId="39CC51E4" w14:textId="77777777" w:rsidTr="009F0A8A">
        <w:trPr>
          <w:trHeight w:val="20"/>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05909C6C" w14:textId="77777777" w:rsidR="009F0A8A" w:rsidRPr="00240CD4" w:rsidRDefault="009F0A8A" w:rsidP="009F0A8A">
            <w:pPr>
              <w:keepNext/>
              <w:keepLines/>
              <w:shd w:val="clear" w:color="auto" w:fill="FFFFFF"/>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CD9023" w14:textId="77777777" w:rsidR="009F0A8A" w:rsidRPr="00240CD4" w:rsidRDefault="009F0A8A" w:rsidP="009F0A8A">
            <w:pPr>
              <w:keepNext/>
              <w:keepLines/>
              <w:shd w:val="clear" w:color="auto" w:fill="FFFFFF"/>
              <w:rPr>
                <w:sz w:val="18"/>
                <w:szCs w:val="1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41F4B55" w14:textId="77777777" w:rsidR="009F0A8A" w:rsidRPr="00240CD4" w:rsidRDefault="009F0A8A" w:rsidP="009F0A8A">
            <w:pPr>
              <w:keepNext/>
              <w:keepLines/>
              <w:shd w:val="clear" w:color="auto" w:fill="FFFFFF"/>
              <w:rPr>
                <w:sz w:val="18"/>
                <w:szCs w:val="18"/>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14:paraId="7F99D3B1" w14:textId="77777777" w:rsidR="009F0A8A" w:rsidRPr="00240CD4" w:rsidRDefault="009F0A8A" w:rsidP="009F0A8A">
            <w:pPr>
              <w:keepNext/>
              <w:keepLines/>
              <w:shd w:val="clear" w:color="auto" w:fill="FFFFFF"/>
              <w:rPr>
                <w:sz w:val="18"/>
                <w:szCs w:val="18"/>
              </w:rPr>
            </w:pPr>
          </w:p>
        </w:tc>
        <w:tc>
          <w:tcPr>
            <w:tcW w:w="752" w:type="dxa"/>
            <w:tcBorders>
              <w:top w:val="nil"/>
              <w:left w:val="nil"/>
              <w:bottom w:val="single" w:sz="4" w:space="0" w:color="auto"/>
              <w:right w:val="single" w:sz="4" w:space="0" w:color="auto"/>
            </w:tcBorders>
            <w:shd w:val="clear" w:color="auto" w:fill="auto"/>
            <w:hideMark/>
          </w:tcPr>
          <w:p w14:paraId="4B5B2902" w14:textId="77777777" w:rsidR="009F0A8A" w:rsidRPr="00240CD4" w:rsidRDefault="009F0A8A" w:rsidP="009F0A8A">
            <w:pPr>
              <w:keepNext/>
              <w:keepLines/>
              <w:shd w:val="clear" w:color="auto" w:fill="FFFFFF"/>
              <w:jc w:val="center"/>
              <w:rPr>
                <w:sz w:val="18"/>
                <w:szCs w:val="18"/>
              </w:rPr>
            </w:pPr>
            <w:r w:rsidRPr="00240CD4">
              <w:rPr>
                <w:sz w:val="18"/>
                <w:szCs w:val="18"/>
              </w:rPr>
              <w:t>ГРБС</w:t>
            </w:r>
          </w:p>
        </w:tc>
        <w:tc>
          <w:tcPr>
            <w:tcW w:w="735" w:type="dxa"/>
            <w:tcBorders>
              <w:top w:val="nil"/>
              <w:left w:val="nil"/>
              <w:bottom w:val="single" w:sz="4" w:space="0" w:color="auto"/>
              <w:right w:val="single" w:sz="4" w:space="0" w:color="auto"/>
            </w:tcBorders>
            <w:shd w:val="clear" w:color="auto" w:fill="auto"/>
            <w:hideMark/>
          </w:tcPr>
          <w:p w14:paraId="03410760" w14:textId="77777777" w:rsidR="009F0A8A" w:rsidRPr="00240CD4" w:rsidRDefault="009F0A8A" w:rsidP="009F0A8A">
            <w:pPr>
              <w:keepNext/>
              <w:keepLines/>
              <w:shd w:val="clear" w:color="auto" w:fill="FFFFFF"/>
              <w:jc w:val="both"/>
              <w:rPr>
                <w:sz w:val="18"/>
                <w:szCs w:val="18"/>
              </w:rPr>
            </w:pPr>
            <w:proofErr w:type="spellStart"/>
            <w:r w:rsidRPr="00240CD4">
              <w:rPr>
                <w:sz w:val="18"/>
                <w:szCs w:val="18"/>
              </w:rPr>
              <w:t>РзПр</w:t>
            </w:r>
            <w:proofErr w:type="spellEnd"/>
          </w:p>
        </w:tc>
        <w:tc>
          <w:tcPr>
            <w:tcW w:w="1420" w:type="dxa"/>
            <w:tcBorders>
              <w:top w:val="nil"/>
              <w:left w:val="nil"/>
              <w:bottom w:val="single" w:sz="4" w:space="0" w:color="auto"/>
              <w:right w:val="single" w:sz="4" w:space="0" w:color="auto"/>
            </w:tcBorders>
            <w:shd w:val="clear" w:color="auto" w:fill="auto"/>
            <w:hideMark/>
          </w:tcPr>
          <w:p w14:paraId="70C49296" w14:textId="77777777" w:rsidR="009F0A8A" w:rsidRPr="00240CD4" w:rsidRDefault="009F0A8A" w:rsidP="009F0A8A">
            <w:pPr>
              <w:keepNext/>
              <w:keepLines/>
              <w:shd w:val="clear" w:color="auto" w:fill="FFFFFF"/>
              <w:jc w:val="center"/>
              <w:rPr>
                <w:sz w:val="18"/>
                <w:szCs w:val="18"/>
              </w:rPr>
            </w:pPr>
            <w:r w:rsidRPr="00240CD4">
              <w:rPr>
                <w:sz w:val="18"/>
                <w:szCs w:val="18"/>
              </w:rPr>
              <w:t>ЦСР</w:t>
            </w:r>
          </w:p>
        </w:tc>
        <w:tc>
          <w:tcPr>
            <w:tcW w:w="734" w:type="dxa"/>
            <w:tcBorders>
              <w:top w:val="nil"/>
              <w:left w:val="nil"/>
              <w:bottom w:val="single" w:sz="4" w:space="0" w:color="auto"/>
              <w:right w:val="single" w:sz="4" w:space="0" w:color="auto"/>
            </w:tcBorders>
            <w:shd w:val="clear" w:color="auto" w:fill="auto"/>
            <w:hideMark/>
          </w:tcPr>
          <w:p w14:paraId="403884D9" w14:textId="77777777" w:rsidR="009F0A8A" w:rsidRPr="00240CD4" w:rsidRDefault="009F0A8A" w:rsidP="009F0A8A">
            <w:pPr>
              <w:keepNext/>
              <w:keepLines/>
              <w:shd w:val="clear" w:color="auto" w:fill="FFFFFF"/>
              <w:jc w:val="center"/>
              <w:rPr>
                <w:sz w:val="18"/>
                <w:szCs w:val="18"/>
              </w:rPr>
            </w:pPr>
            <w:r w:rsidRPr="00240CD4">
              <w:rPr>
                <w:sz w:val="18"/>
                <w:szCs w:val="18"/>
              </w:rPr>
              <w:t>ВР</w:t>
            </w:r>
          </w:p>
        </w:tc>
        <w:tc>
          <w:tcPr>
            <w:tcW w:w="1361" w:type="dxa"/>
            <w:tcBorders>
              <w:top w:val="nil"/>
              <w:left w:val="nil"/>
              <w:bottom w:val="single" w:sz="4" w:space="0" w:color="auto"/>
              <w:right w:val="single" w:sz="4" w:space="0" w:color="auto"/>
            </w:tcBorders>
            <w:shd w:val="clear" w:color="auto" w:fill="auto"/>
            <w:hideMark/>
          </w:tcPr>
          <w:p w14:paraId="534D4914" w14:textId="6B711FF3" w:rsidR="009F0A8A" w:rsidRPr="00240CD4" w:rsidRDefault="009F0A8A" w:rsidP="009F0A8A">
            <w:pPr>
              <w:keepNext/>
              <w:keepLines/>
              <w:shd w:val="clear" w:color="auto" w:fill="FFFFFF"/>
              <w:jc w:val="center"/>
              <w:rPr>
                <w:sz w:val="18"/>
                <w:szCs w:val="18"/>
              </w:rPr>
            </w:pPr>
            <w:r w:rsidRPr="00240CD4">
              <w:rPr>
                <w:sz w:val="18"/>
                <w:szCs w:val="18"/>
              </w:rPr>
              <w:t>202</w:t>
            </w:r>
            <w:r w:rsidR="00BD0A01" w:rsidRPr="00240CD4">
              <w:rPr>
                <w:sz w:val="18"/>
                <w:szCs w:val="18"/>
              </w:rPr>
              <w:t>4</w:t>
            </w:r>
            <w:r w:rsidRPr="00240CD4">
              <w:rPr>
                <w:sz w:val="18"/>
                <w:szCs w:val="18"/>
              </w:rPr>
              <w:t xml:space="preserve"> год</w:t>
            </w:r>
          </w:p>
        </w:tc>
        <w:tc>
          <w:tcPr>
            <w:tcW w:w="1359" w:type="dxa"/>
            <w:tcBorders>
              <w:top w:val="nil"/>
              <w:left w:val="nil"/>
              <w:bottom w:val="single" w:sz="4" w:space="0" w:color="auto"/>
              <w:right w:val="single" w:sz="4" w:space="0" w:color="auto"/>
            </w:tcBorders>
            <w:shd w:val="clear" w:color="auto" w:fill="auto"/>
            <w:hideMark/>
          </w:tcPr>
          <w:p w14:paraId="56F972B5" w14:textId="505B3243" w:rsidR="009F0A8A" w:rsidRPr="00240CD4" w:rsidRDefault="009F0A8A" w:rsidP="009F0A8A">
            <w:pPr>
              <w:keepNext/>
              <w:keepLines/>
              <w:shd w:val="clear" w:color="auto" w:fill="FFFFFF"/>
              <w:jc w:val="center"/>
              <w:rPr>
                <w:sz w:val="18"/>
                <w:szCs w:val="18"/>
              </w:rPr>
            </w:pPr>
            <w:r w:rsidRPr="00240CD4">
              <w:rPr>
                <w:sz w:val="18"/>
                <w:szCs w:val="18"/>
              </w:rPr>
              <w:t>202</w:t>
            </w:r>
            <w:r w:rsidR="00BD0A01" w:rsidRPr="00240CD4">
              <w:rPr>
                <w:sz w:val="18"/>
                <w:szCs w:val="18"/>
              </w:rPr>
              <w:t>5</w:t>
            </w:r>
            <w:r w:rsidRPr="00240CD4">
              <w:rPr>
                <w:sz w:val="18"/>
                <w:szCs w:val="18"/>
              </w:rPr>
              <w:t xml:space="preserve"> год</w:t>
            </w:r>
          </w:p>
        </w:tc>
        <w:tc>
          <w:tcPr>
            <w:tcW w:w="1175" w:type="dxa"/>
            <w:tcBorders>
              <w:top w:val="nil"/>
              <w:left w:val="nil"/>
              <w:bottom w:val="single" w:sz="4" w:space="0" w:color="auto"/>
              <w:right w:val="single" w:sz="4" w:space="0" w:color="auto"/>
            </w:tcBorders>
            <w:shd w:val="clear" w:color="auto" w:fill="auto"/>
            <w:hideMark/>
          </w:tcPr>
          <w:p w14:paraId="3AB27FEB" w14:textId="1095D9D6" w:rsidR="009F0A8A" w:rsidRPr="00240CD4" w:rsidRDefault="009F0A8A" w:rsidP="009F0A8A">
            <w:pPr>
              <w:keepNext/>
              <w:keepLines/>
              <w:shd w:val="clear" w:color="auto" w:fill="FFFFFF"/>
              <w:jc w:val="center"/>
              <w:rPr>
                <w:sz w:val="18"/>
                <w:szCs w:val="18"/>
              </w:rPr>
            </w:pPr>
            <w:r w:rsidRPr="00240CD4">
              <w:rPr>
                <w:sz w:val="18"/>
                <w:szCs w:val="18"/>
              </w:rPr>
              <w:t>202</w:t>
            </w:r>
            <w:r w:rsidR="00BD0A01" w:rsidRPr="00240CD4">
              <w:rPr>
                <w:sz w:val="18"/>
                <w:szCs w:val="18"/>
              </w:rPr>
              <w:t>6</w:t>
            </w:r>
            <w:r w:rsidRPr="00240CD4">
              <w:rPr>
                <w:sz w:val="18"/>
                <w:szCs w:val="18"/>
              </w:rPr>
              <w:t xml:space="preserve"> год</w:t>
            </w:r>
          </w:p>
        </w:tc>
        <w:tc>
          <w:tcPr>
            <w:tcW w:w="1325" w:type="dxa"/>
            <w:tcBorders>
              <w:top w:val="nil"/>
              <w:left w:val="nil"/>
              <w:bottom w:val="single" w:sz="4" w:space="0" w:color="auto"/>
              <w:right w:val="single" w:sz="4" w:space="0" w:color="auto"/>
            </w:tcBorders>
            <w:shd w:val="clear" w:color="auto" w:fill="auto"/>
            <w:hideMark/>
          </w:tcPr>
          <w:p w14:paraId="6CE21F01" w14:textId="77777777" w:rsidR="009F0A8A" w:rsidRPr="00240CD4" w:rsidRDefault="009F0A8A" w:rsidP="009F0A8A">
            <w:pPr>
              <w:keepNext/>
              <w:keepLines/>
              <w:shd w:val="clear" w:color="auto" w:fill="FFFFFF"/>
              <w:jc w:val="center"/>
              <w:rPr>
                <w:sz w:val="18"/>
                <w:szCs w:val="18"/>
              </w:rPr>
            </w:pPr>
            <w:r w:rsidRPr="00240CD4">
              <w:rPr>
                <w:sz w:val="18"/>
                <w:szCs w:val="18"/>
              </w:rPr>
              <w:t>итого на период</w:t>
            </w:r>
          </w:p>
        </w:tc>
      </w:tr>
      <w:tr w:rsidR="00240CD4" w:rsidRPr="00240CD4" w14:paraId="50955FD1" w14:textId="77777777" w:rsidTr="009F0A8A">
        <w:trPr>
          <w:trHeight w:val="20"/>
          <w:jc w:val="center"/>
        </w:trPr>
        <w:tc>
          <w:tcPr>
            <w:tcW w:w="603" w:type="dxa"/>
            <w:tcBorders>
              <w:top w:val="nil"/>
              <w:left w:val="single" w:sz="4" w:space="0" w:color="auto"/>
              <w:bottom w:val="single" w:sz="4" w:space="0" w:color="auto"/>
              <w:right w:val="single" w:sz="4" w:space="0" w:color="auto"/>
            </w:tcBorders>
            <w:shd w:val="clear" w:color="auto" w:fill="auto"/>
            <w:hideMark/>
          </w:tcPr>
          <w:p w14:paraId="6E6E5A49" w14:textId="77777777" w:rsidR="009F0A8A" w:rsidRPr="00240CD4" w:rsidRDefault="009F0A8A" w:rsidP="009F0A8A">
            <w:pPr>
              <w:keepNext/>
              <w:keepLines/>
              <w:shd w:val="clear" w:color="auto" w:fill="FFFFFF"/>
              <w:jc w:val="center"/>
              <w:rPr>
                <w:sz w:val="18"/>
                <w:szCs w:val="18"/>
              </w:rPr>
            </w:pPr>
            <w:r w:rsidRPr="00240CD4">
              <w:rPr>
                <w:sz w:val="18"/>
                <w:szCs w:val="18"/>
              </w:rPr>
              <w:t>1</w:t>
            </w:r>
          </w:p>
        </w:tc>
        <w:tc>
          <w:tcPr>
            <w:tcW w:w="1701" w:type="dxa"/>
            <w:tcBorders>
              <w:top w:val="nil"/>
              <w:left w:val="nil"/>
              <w:bottom w:val="single" w:sz="4" w:space="0" w:color="auto"/>
              <w:right w:val="single" w:sz="4" w:space="0" w:color="auto"/>
            </w:tcBorders>
            <w:shd w:val="clear" w:color="auto" w:fill="auto"/>
            <w:hideMark/>
          </w:tcPr>
          <w:p w14:paraId="1A8AA725" w14:textId="77777777" w:rsidR="009F0A8A" w:rsidRPr="00240CD4" w:rsidRDefault="009F0A8A" w:rsidP="009F0A8A">
            <w:pPr>
              <w:keepNext/>
              <w:keepLines/>
              <w:shd w:val="clear" w:color="auto" w:fill="FFFFFF"/>
              <w:jc w:val="center"/>
              <w:rPr>
                <w:sz w:val="18"/>
                <w:szCs w:val="18"/>
              </w:rPr>
            </w:pPr>
            <w:r w:rsidRPr="00240CD4">
              <w:rPr>
                <w:sz w:val="18"/>
                <w:szCs w:val="18"/>
              </w:rPr>
              <w:t>2</w:t>
            </w:r>
          </w:p>
        </w:tc>
        <w:tc>
          <w:tcPr>
            <w:tcW w:w="1993" w:type="dxa"/>
            <w:tcBorders>
              <w:top w:val="nil"/>
              <w:left w:val="nil"/>
              <w:bottom w:val="single" w:sz="4" w:space="0" w:color="auto"/>
              <w:right w:val="single" w:sz="4" w:space="0" w:color="auto"/>
            </w:tcBorders>
            <w:shd w:val="clear" w:color="auto" w:fill="auto"/>
            <w:hideMark/>
          </w:tcPr>
          <w:p w14:paraId="543AFD66" w14:textId="77777777" w:rsidR="009F0A8A" w:rsidRPr="00240CD4" w:rsidRDefault="009F0A8A" w:rsidP="009F0A8A">
            <w:pPr>
              <w:keepNext/>
              <w:keepLines/>
              <w:shd w:val="clear" w:color="auto" w:fill="FFFFFF"/>
              <w:jc w:val="center"/>
              <w:rPr>
                <w:sz w:val="18"/>
                <w:szCs w:val="18"/>
              </w:rPr>
            </w:pPr>
            <w:r w:rsidRPr="00240CD4">
              <w:rPr>
                <w:sz w:val="18"/>
                <w:szCs w:val="18"/>
              </w:rPr>
              <w:t>3</w:t>
            </w:r>
          </w:p>
        </w:tc>
        <w:tc>
          <w:tcPr>
            <w:tcW w:w="2187" w:type="dxa"/>
            <w:tcBorders>
              <w:top w:val="nil"/>
              <w:left w:val="nil"/>
              <w:bottom w:val="single" w:sz="4" w:space="0" w:color="auto"/>
              <w:right w:val="single" w:sz="4" w:space="0" w:color="auto"/>
            </w:tcBorders>
            <w:shd w:val="clear" w:color="auto" w:fill="auto"/>
            <w:hideMark/>
          </w:tcPr>
          <w:p w14:paraId="76180C6A" w14:textId="77777777" w:rsidR="009F0A8A" w:rsidRPr="00240CD4" w:rsidRDefault="009F0A8A" w:rsidP="009F0A8A">
            <w:pPr>
              <w:keepNext/>
              <w:keepLines/>
              <w:shd w:val="clear" w:color="auto" w:fill="FFFFFF"/>
              <w:jc w:val="center"/>
              <w:rPr>
                <w:sz w:val="18"/>
                <w:szCs w:val="18"/>
              </w:rPr>
            </w:pPr>
            <w:r w:rsidRPr="00240CD4">
              <w:rPr>
                <w:sz w:val="18"/>
                <w:szCs w:val="18"/>
              </w:rPr>
              <w:t>4</w:t>
            </w:r>
          </w:p>
        </w:tc>
        <w:tc>
          <w:tcPr>
            <w:tcW w:w="752" w:type="dxa"/>
            <w:tcBorders>
              <w:top w:val="nil"/>
              <w:left w:val="nil"/>
              <w:bottom w:val="single" w:sz="4" w:space="0" w:color="auto"/>
              <w:right w:val="single" w:sz="4" w:space="0" w:color="auto"/>
            </w:tcBorders>
            <w:shd w:val="clear" w:color="auto" w:fill="auto"/>
            <w:hideMark/>
          </w:tcPr>
          <w:p w14:paraId="13A140F6" w14:textId="77777777" w:rsidR="009F0A8A" w:rsidRPr="00240CD4" w:rsidRDefault="009F0A8A" w:rsidP="009F0A8A">
            <w:pPr>
              <w:keepNext/>
              <w:keepLines/>
              <w:shd w:val="clear" w:color="auto" w:fill="FFFFFF"/>
              <w:jc w:val="center"/>
              <w:rPr>
                <w:sz w:val="18"/>
                <w:szCs w:val="18"/>
              </w:rPr>
            </w:pPr>
            <w:r w:rsidRPr="00240CD4">
              <w:rPr>
                <w:sz w:val="18"/>
                <w:szCs w:val="18"/>
              </w:rPr>
              <w:t>5</w:t>
            </w:r>
          </w:p>
        </w:tc>
        <w:tc>
          <w:tcPr>
            <w:tcW w:w="735" w:type="dxa"/>
            <w:tcBorders>
              <w:top w:val="nil"/>
              <w:left w:val="nil"/>
              <w:bottom w:val="single" w:sz="4" w:space="0" w:color="auto"/>
              <w:right w:val="single" w:sz="4" w:space="0" w:color="auto"/>
            </w:tcBorders>
            <w:shd w:val="clear" w:color="auto" w:fill="auto"/>
            <w:hideMark/>
          </w:tcPr>
          <w:p w14:paraId="2C45D9FC" w14:textId="77777777" w:rsidR="009F0A8A" w:rsidRPr="00240CD4" w:rsidRDefault="009F0A8A" w:rsidP="009F0A8A">
            <w:pPr>
              <w:keepNext/>
              <w:keepLines/>
              <w:shd w:val="clear" w:color="auto" w:fill="FFFFFF"/>
              <w:jc w:val="center"/>
              <w:rPr>
                <w:sz w:val="18"/>
                <w:szCs w:val="18"/>
              </w:rPr>
            </w:pPr>
            <w:r w:rsidRPr="00240CD4">
              <w:rPr>
                <w:sz w:val="18"/>
                <w:szCs w:val="18"/>
              </w:rPr>
              <w:t>6</w:t>
            </w:r>
          </w:p>
        </w:tc>
        <w:tc>
          <w:tcPr>
            <w:tcW w:w="1420" w:type="dxa"/>
            <w:tcBorders>
              <w:top w:val="nil"/>
              <w:left w:val="nil"/>
              <w:bottom w:val="single" w:sz="4" w:space="0" w:color="auto"/>
              <w:right w:val="single" w:sz="4" w:space="0" w:color="auto"/>
            </w:tcBorders>
            <w:shd w:val="clear" w:color="auto" w:fill="auto"/>
            <w:hideMark/>
          </w:tcPr>
          <w:p w14:paraId="0EC8705E" w14:textId="77777777" w:rsidR="009F0A8A" w:rsidRPr="00240CD4" w:rsidRDefault="009F0A8A" w:rsidP="009F0A8A">
            <w:pPr>
              <w:keepNext/>
              <w:keepLines/>
              <w:shd w:val="clear" w:color="auto" w:fill="FFFFFF"/>
              <w:jc w:val="center"/>
              <w:rPr>
                <w:sz w:val="18"/>
                <w:szCs w:val="18"/>
              </w:rPr>
            </w:pPr>
            <w:r w:rsidRPr="00240CD4">
              <w:rPr>
                <w:sz w:val="18"/>
                <w:szCs w:val="18"/>
              </w:rPr>
              <w:t>7</w:t>
            </w:r>
          </w:p>
        </w:tc>
        <w:tc>
          <w:tcPr>
            <w:tcW w:w="734" w:type="dxa"/>
            <w:tcBorders>
              <w:top w:val="nil"/>
              <w:left w:val="nil"/>
              <w:bottom w:val="single" w:sz="4" w:space="0" w:color="auto"/>
              <w:right w:val="single" w:sz="4" w:space="0" w:color="auto"/>
            </w:tcBorders>
            <w:shd w:val="clear" w:color="auto" w:fill="auto"/>
            <w:hideMark/>
          </w:tcPr>
          <w:p w14:paraId="3A8B7521" w14:textId="77777777" w:rsidR="009F0A8A" w:rsidRPr="00240CD4" w:rsidRDefault="009F0A8A" w:rsidP="009F0A8A">
            <w:pPr>
              <w:keepNext/>
              <w:keepLines/>
              <w:shd w:val="clear" w:color="auto" w:fill="FFFFFF"/>
              <w:jc w:val="center"/>
              <w:rPr>
                <w:sz w:val="18"/>
                <w:szCs w:val="18"/>
              </w:rPr>
            </w:pPr>
            <w:r w:rsidRPr="00240CD4">
              <w:rPr>
                <w:sz w:val="18"/>
                <w:szCs w:val="18"/>
              </w:rPr>
              <w:t>8</w:t>
            </w:r>
          </w:p>
        </w:tc>
        <w:tc>
          <w:tcPr>
            <w:tcW w:w="1361" w:type="dxa"/>
            <w:tcBorders>
              <w:top w:val="nil"/>
              <w:left w:val="nil"/>
              <w:bottom w:val="single" w:sz="4" w:space="0" w:color="auto"/>
              <w:right w:val="single" w:sz="4" w:space="0" w:color="auto"/>
            </w:tcBorders>
            <w:shd w:val="clear" w:color="auto" w:fill="auto"/>
            <w:hideMark/>
          </w:tcPr>
          <w:p w14:paraId="1319488F" w14:textId="77777777" w:rsidR="009F0A8A" w:rsidRPr="00240CD4" w:rsidRDefault="009F0A8A" w:rsidP="009F0A8A">
            <w:pPr>
              <w:keepNext/>
              <w:keepLines/>
              <w:shd w:val="clear" w:color="auto" w:fill="FFFFFF"/>
              <w:jc w:val="center"/>
              <w:rPr>
                <w:sz w:val="18"/>
                <w:szCs w:val="18"/>
              </w:rPr>
            </w:pPr>
            <w:r w:rsidRPr="00240CD4">
              <w:rPr>
                <w:sz w:val="18"/>
                <w:szCs w:val="18"/>
              </w:rPr>
              <w:t>9</w:t>
            </w:r>
          </w:p>
        </w:tc>
        <w:tc>
          <w:tcPr>
            <w:tcW w:w="1359" w:type="dxa"/>
            <w:tcBorders>
              <w:top w:val="nil"/>
              <w:left w:val="nil"/>
              <w:bottom w:val="single" w:sz="4" w:space="0" w:color="auto"/>
              <w:right w:val="single" w:sz="4" w:space="0" w:color="auto"/>
            </w:tcBorders>
            <w:shd w:val="clear" w:color="auto" w:fill="auto"/>
            <w:hideMark/>
          </w:tcPr>
          <w:p w14:paraId="4C015A0F" w14:textId="77777777" w:rsidR="009F0A8A" w:rsidRPr="00240CD4" w:rsidRDefault="009F0A8A" w:rsidP="009F0A8A">
            <w:pPr>
              <w:keepNext/>
              <w:keepLines/>
              <w:shd w:val="clear" w:color="auto" w:fill="FFFFFF"/>
              <w:jc w:val="center"/>
              <w:rPr>
                <w:sz w:val="18"/>
                <w:szCs w:val="18"/>
              </w:rPr>
            </w:pPr>
            <w:r w:rsidRPr="00240CD4">
              <w:rPr>
                <w:sz w:val="18"/>
                <w:szCs w:val="18"/>
              </w:rPr>
              <w:t>10</w:t>
            </w:r>
          </w:p>
        </w:tc>
        <w:tc>
          <w:tcPr>
            <w:tcW w:w="1175" w:type="dxa"/>
            <w:tcBorders>
              <w:top w:val="nil"/>
              <w:left w:val="nil"/>
              <w:bottom w:val="single" w:sz="4" w:space="0" w:color="auto"/>
              <w:right w:val="single" w:sz="4" w:space="0" w:color="auto"/>
            </w:tcBorders>
            <w:shd w:val="clear" w:color="auto" w:fill="auto"/>
            <w:hideMark/>
          </w:tcPr>
          <w:p w14:paraId="6AE8CF8F" w14:textId="77777777" w:rsidR="009F0A8A" w:rsidRPr="00240CD4" w:rsidRDefault="009F0A8A" w:rsidP="009F0A8A">
            <w:pPr>
              <w:keepNext/>
              <w:keepLines/>
              <w:shd w:val="clear" w:color="auto" w:fill="FFFFFF"/>
              <w:jc w:val="center"/>
              <w:rPr>
                <w:sz w:val="18"/>
                <w:szCs w:val="18"/>
              </w:rPr>
            </w:pPr>
            <w:r w:rsidRPr="00240CD4">
              <w:rPr>
                <w:sz w:val="18"/>
                <w:szCs w:val="18"/>
              </w:rPr>
              <w:t>11</w:t>
            </w:r>
          </w:p>
        </w:tc>
        <w:tc>
          <w:tcPr>
            <w:tcW w:w="1325" w:type="dxa"/>
            <w:tcBorders>
              <w:top w:val="nil"/>
              <w:left w:val="nil"/>
              <w:bottom w:val="single" w:sz="4" w:space="0" w:color="auto"/>
              <w:right w:val="single" w:sz="4" w:space="0" w:color="auto"/>
            </w:tcBorders>
            <w:shd w:val="clear" w:color="auto" w:fill="auto"/>
            <w:hideMark/>
          </w:tcPr>
          <w:p w14:paraId="006F8030" w14:textId="77777777" w:rsidR="009F0A8A" w:rsidRPr="00240CD4" w:rsidRDefault="009F0A8A" w:rsidP="009F0A8A">
            <w:pPr>
              <w:keepNext/>
              <w:keepLines/>
              <w:shd w:val="clear" w:color="auto" w:fill="FFFFFF"/>
              <w:jc w:val="center"/>
              <w:rPr>
                <w:sz w:val="18"/>
                <w:szCs w:val="18"/>
              </w:rPr>
            </w:pPr>
            <w:r w:rsidRPr="00240CD4">
              <w:rPr>
                <w:sz w:val="18"/>
                <w:szCs w:val="18"/>
              </w:rPr>
              <w:t>12</w:t>
            </w:r>
          </w:p>
        </w:tc>
      </w:tr>
      <w:tr w:rsidR="00240CD4" w:rsidRPr="00240CD4" w14:paraId="2F9B7699" w14:textId="77777777" w:rsidTr="009F0A8A">
        <w:trPr>
          <w:trHeight w:val="20"/>
          <w:jc w:val="center"/>
        </w:trPr>
        <w:tc>
          <w:tcPr>
            <w:tcW w:w="603" w:type="dxa"/>
            <w:vMerge w:val="restart"/>
            <w:tcBorders>
              <w:top w:val="nil"/>
              <w:left w:val="single" w:sz="4" w:space="0" w:color="auto"/>
              <w:right w:val="single" w:sz="4" w:space="0" w:color="auto"/>
            </w:tcBorders>
            <w:shd w:val="clear" w:color="auto" w:fill="auto"/>
            <w:hideMark/>
          </w:tcPr>
          <w:p w14:paraId="0D89BF7A" w14:textId="77777777" w:rsidR="0017504B" w:rsidRPr="00240CD4" w:rsidRDefault="0017504B" w:rsidP="0017504B">
            <w:pPr>
              <w:keepNext/>
              <w:keepLines/>
              <w:shd w:val="clear" w:color="auto" w:fill="FFFFFF"/>
              <w:jc w:val="right"/>
              <w:rPr>
                <w:sz w:val="18"/>
                <w:szCs w:val="18"/>
              </w:rPr>
            </w:pPr>
            <w:r w:rsidRPr="00240CD4">
              <w:rPr>
                <w:sz w:val="18"/>
                <w:szCs w:val="18"/>
              </w:rPr>
              <w:t>1</w:t>
            </w:r>
          </w:p>
        </w:tc>
        <w:tc>
          <w:tcPr>
            <w:tcW w:w="1701" w:type="dxa"/>
            <w:vMerge w:val="restart"/>
            <w:tcBorders>
              <w:top w:val="nil"/>
              <w:left w:val="single" w:sz="4" w:space="0" w:color="auto"/>
              <w:right w:val="single" w:sz="4" w:space="0" w:color="auto"/>
            </w:tcBorders>
            <w:shd w:val="clear" w:color="auto" w:fill="auto"/>
            <w:hideMark/>
          </w:tcPr>
          <w:p w14:paraId="7883757F" w14:textId="77777777" w:rsidR="0017504B" w:rsidRPr="00240CD4" w:rsidRDefault="0017504B" w:rsidP="0017504B">
            <w:pPr>
              <w:keepNext/>
              <w:keepLines/>
              <w:shd w:val="clear" w:color="auto" w:fill="FFFFFF"/>
              <w:rPr>
                <w:sz w:val="18"/>
                <w:szCs w:val="18"/>
              </w:rPr>
            </w:pPr>
            <w:r w:rsidRPr="00240CD4">
              <w:rPr>
                <w:sz w:val="18"/>
                <w:szCs w:val="18"/>
              </w:rPr>
              <w:t>Муниципальная программа</w:t>
            </w:r>
          </w:p>
        </w:tc>
        <w:tc>
          <w:tcPr>
            <w:tcW w:w="1993" w:type="dxa"/>
            <w:vMerge w:val="restart"/>
            <w:tcBorders>
              <w:top w:val="nil"/>
              <w:left w:val="single" w:sz="4" w:space="0" w:color="auto"/>
              <w:right w:val="single" w:sz="4" w:space="0" w:color="auto"/>
            </w:tcBorders>
            <w:shd w:val="clear" w:color="auto" w:fill="auto"/>
            <w:hideMark/>
          </w:tcPr>
          <w:p w14:paraId="663F8298" w14:textId="77777777" w:rsidR="0017504B" w:rsidRPr="00240CD4" w:rsidRDefault="0017504B" w:rsidP="0017504B">
            <w:pPr>
              <w:keepNext/>
              <w:keepLines/>
              <w:shd w:val="clear" w:color="auto" w:fill="FFFFFF"/>
              <w:rPr>
                <w:sz w:val="18"/>
                <w:szCs w:val="18"/>
              </w:rPr>
            </w:pPr>
            <w:r w:rsidRPr="00240CD4">
              <w:rPr>
                <w:sz w:val="18"/>
                <w:szCs w:val="18"/>
              </w:rPr>
              <w:t>«Физическая культура и спорт в муниципальном образовании город Минусинск»</w:t>
            </w:r>
          </w:p>
        </w:tc>
        <w:tc>
          <w:tcPr>
            <w:tcW w:w="2187" w:type="dxa"/>
            <w:tcBorders>
              <w:top w:val="nil"/>
              <w:left w:val="nil"/>
              <w:bottom w:val="single" w:sz="4" w:space="0" w:color="auto"/>
              <w:right w:val="single" w:sz="4" w:space="0" w:color="auto"/>
            </w:tcBorders>
            <w:shd w:val="clear" w:color="auto" w:fill="auto"/>
            <w:hideMark/>
          </w:tcPr>
          <w:p w14:paraId="2D81EBFE" w14:textId="77777777" w:rsidR="0017504B" w:rsidRPr="00240CD4" w:rsidRDefault="0017504B" w:rsidP="0017504B">
            <w:pPr>
              <w:keepNext/>
              <w:keepLines/>
              <w:shd w:val="clear" w:color="auto" w:fill="FFFFFF"/>
              <w:rPr>
                <w:sz w:val="18"/>
                <w:szCs w:val="18"/>
              </w:rPr>
            </w:pPr>
            <w:r w:rsidRPr="00240CD4">
              <w:rPr>
                <w:sz w:val="18"/>
                <w:szCs w:val="18"/>
              </w:rPr>
              <w:t>всего, в том числе:</w:t>
            </w:r>
          </w:p>
        </w:tc>
        <w:tc>
          <w:tcPr>
            <w:tcW w:w="752" w:type="dxa"/>
            <w:tcBorders>
              <w:top w:val="nil"/>
              <w:left w:val="nil"/>
              <w:bottom w:val="single" w:sz="4" w:space="0" w:color="auto"/>
              <w:right w:val="single" w:sz="4" w:space="0" w:color="auto"/>
            </w:tcBorders>
            <w:shd w:val="clear" w:color="auto" w:fill="auto"/>
            <w:hideMark/>
          </w:tcPr>
          <w:p w14:paraId="6C4742E4" w14:textId="77777777" w:rsidR="0017504B" w:rsidRPr="00240CD4" w:rsidRDefault="0017504B" w:rsidP="0017504B">
            <w:pPr>
              <w:keepNext/>
              <w:keepLines/>
              <w:shd w:val="clear" w:color="auto" w:fill="FFFFFF"/>
              <w:jc w:val="both"/>
              <w:rPr>
                <w:sz w:val="18"/>
                <w:szCs w:val="18"/>
              </w:rPr>
            </w:pPr>
            <w:r w:rsidRPr="00240CD4">
              <w:rPr>
                <w:sz w:val="18"/>
                <w:szCs w:val="18"/>
              </w:rPr>
              <w:t> </w:t>
            </w:r>
          </w:p>
        </w:tc>
        <w:tc>
          <w:tcPr>
            <w:tcW w:w="735" w:type="dxa"/>
            <w:tcBorders>
              <w:top w:val="nil"/>
              <w:left w:val="nil"/>
              <w:bottom w:val="single" w:sz="4" w:space="0" w:color="auto"/>
              <w:right w:val="single" w:sz="4" w:space="0" w:color="auto"/>
            </w:tcBorders>
            <w:shd w:val="clear" w:color="auto" w:fill="auto"/>
            <w:hideMark/>
          </w:tcPr>
          <w:p w14:paraId="04DE19F2" w14:textId="77777777" w:rsidR="0017504B" w:rsidRPr="00240CD4" w:rsidRDefault="0017504B" w:rsidP="0017504B">
            <w:pPr>
              <w:keepNext/>
              <w:keepLines/>
              <w:shd w:val="clear" w:color="auto" w:fill="FFFFFF"/>
              <w:jc w:val="both"/>
              <w:rPr>
                <w:sz w:val="18"/>
                <w:szCs w:val="18"/>
              </w:rPr>
            </w:pPr>
            <w:r w:rsidRPr="00240CD4">
              <w:rPr>
                <w:sz w:val="18"/>
                <w:szCs w:val="18"/>
              </w:rPr>
              <w:t> </w:t>
            </w:r>
          </w:p>
        </w:tc>
        <w:tc>
          <w:tcPr>
            <w:tcW w:w="1420" w:type="dxa"/>
            <w:tcBorders>
              <w:top w:val="nil"/>
              <w:left w:val="nil"/>
              <w:bottom w:val="single" w:sz="4" w:space="0" w:color="auto"/>
              <w:right w:val="single" w:sz="4" w:space="0" w:color="auto"/>
            </w:tcBorders>
            <w:shd w:val="clear" w:color="auto" w:fill="auto"/>
            <w:hideMark/>
          </w:tcPr>
          <w:p w14:paraId="579608CB" w14:textId="77777777" w:rsidR="0017504B" w:rsidRPr="00240CD4" w:rsidRDefault="0017504B" w:rsidP="0017504B">
            <w:pPr>
              <w:keepNext/>
              <w:keepLines/>
              <w:shd w:val="clear" w:color="auto" w:fill="FFFFFF"/>
              <w:jc w:val="both"/>
              <w:rPr>
                <w:sz w:val="18"/>
                <w:szCs w:val="18"/>
              </w:rPr>
            </w:pPr>
            <w:r w:rsidRPr="00240CD4">
              <w:rPr>
                <w:sz w:val="18"/>
                <w:szCs w:val="18"/>
              </w:rPr>
              <w:t> </w:t>
            </w:r>
          </w:p>
        </w:tc>
        <w:tc>
          <w:tcPr>
            <w:tcW w:w="734" w:type="dxa"/>
            <w:tcBorders>
              <w:top w:val="nil"/>
              <w:left w:val="nil"/>
              <w:bottom w:val="single" w:sz="4" w:space="0" w:color="auto"/>
              <w:right w:val="single" w:sz="4" w:space="0" w:color="auto"/>
            </w:tcBorders>
            <w:shd w:val="clear" w:color="auto" w:fill="auto"/>
            <w:hideMark/>
          </w:tcPr>
          <w:p w14:paraId="31DC3035" w14:textId="77777777" w:rsidR="0017504B" w:rsidRPr="00240CD4" w:rsidRDefault="0017504B" w:rsidP="0017504B">
            <w:pPr>
              <w:keepNext/>
              <w:keepLines/>
              <w:shd w:val="clear" w:color="auto" w:fill="FFFFFF"/>
              <w:jc w:val="both"/>
              <w:rPr>
                <w:sz w:val="18"/>
                <w:szCs w:val="18"/>
              </w:rPr>
            </w:pPr>
            <w:r w:rsidRPr="00240CD4">
              <w:rPr>
                <w:sz w:val="18"/>
                <w:szCs w:val="18"/>
              </w:rPr>
              <w:t> </w:t>
            </w:r>
          </w:p>
        </w:tc>
        <w:tc>
          <w:tcPr>
            <w:tcW w:w="1361" w:type="dxa"/>
            <w:tcBorders>
              <w:top w:val="nil"/>
              <w:left w:val="nil"/>
              <w:bottom w:val="single" w:sz="4" w:space="0" w:color="auto"/>
              <w:right w:val="single" w:sz="4" w:space="0" w:color="auto"/>
            </w:tcBorders>
            <w:shd w:val="clear" w:color="auto" w:fill="auto"/>
            <w:hideMark/>
          </w:tcPr>
          <w:p w14:paraId="673240A3" w14:textId="579F3997" w:rsidR="0017504B" w:rsidRPr="00240CD4" w:rsidRDefault="0017504B" w:rsidP="0017504B">
            <w:pPr>
              <w:keepNext/>
              <w:keepLines/>
              <w:shd w:val="clear" w:color="auto" w:fill="FFFFFF"/>
              <w:jc w:val="both"/>
              <w:rPr>
                <w:bCs/>
                <w:sz w:val="18"/>
                <w:szCs w:val="18"/>
              </w:rPr>
            </w:pPr>
            <w:r w:rsidRPr="00240CD4">
              <w:rPr>
                <w:bCs/>
                <w:sz w:val="18"/>
                <w:szCs w:val="18"/>
              </w:rPr>
              <w:t>84 3</w:t>
            </w:r>
            <w:r w:rsidR="006861C9" w:rsidRPr="00240CD4">
              <w:rPr>
                <w:bCs/>
                <w:sz w:val="18"/>
                <w:szCs w:val="18"/>
              </w:rPr>
              <w:t>9</w:t>
            </w:r>
            <w:r w:rsidRPr="00240CD4">
              <w:rPr>
                <w:bCs/>
                <w:sz w:val="18"/>
                <w:szCs w:val="18"/>
              </w:rPr>
              <w:t>3,15</w:t>
            </w:r>
          </w:p>
        </w:tc>
        <w:tc>
          <w:tcPr>
            <w:tcW w:w="1359" w:type="dxa"/>
            <w:tcBorders>
              <w:top w:val="nil"/>
              <w:left w:val="nil"/>
              <w:bottom w:val="single" w:sz="4" w:space="0" w:color="auto"/>
              <w:right w:val="single" w:sz="4" w:space="0" w:color="auto"/>
            </w:tcBorders>
            <w:shd w:val="clear" w:color="auto" w:fill="auto"/>
            <w:hideMark/>
          </w:tcPr>
          <w:p w14:paraId="0DE68FD3" w14:textId="1C7244F7" w:rsidR="0017504B" w:rsidRPr="00240CD4" w:rsidRDefault="0017504B" w:rsidP="0017504B">
            <w:pPr>
              <w:keepNext/>
              <w:keepLines/>
              <w:shd w:val="clear" w:color="auto" w:fill="FFFFFF"/>
              <w:jc w:val="both"/>
              <w:rPr>
                <w:bCs/>
                <w:sz w:val="18"/>
                <w:szCs w:val="18"/>
              </w:rPr>
            </w:pPr>
            <w:r w:rsidRPr="00240CD4">
              <w:rPr>
                <w:bCs/>
                <w:sz w:val="18"/>
                <w:szCs w:val="18"/>
              </w:rPr>
              <w:t>82784,27</w:t>
            </w:r>
          </w:p>
        </w:tc>
        <w:tc>
          <w:tcPr>
            <w:tcW w:w="1175" w:type="dxa"/>
            <w:tcBorders>
              <w:top w:val="nil"/>
              <w:left w:val="nil"/>
              <w:bottom w:val="single" w:sz="4" w:space="0" w:color="auto"/>
              <w:right w:val="single" w:sz="4" w:space="0" w:color="auto"/>
            </w:tcBorders>
            <w:shd w:val="clear" w:color="auto" w:fill="auto"/>
            <w:hideMark/>
          </w:tcPr>
          <w:p w14:paraId="612846A0" w14:textId="188A44A8" w:rsidR="0017504B" w:rsidRPr="00240CD4" w:rsidRDefault="0017504B" w:rsidP="0017504B">
            <w:pPr>
              <w:keepNext/>
              <w:keepLines/>
              <w:shd w:val="clear" w:color="auto" w:fill="FFFFFF"/>
              <w:jc w:val="both"/>
              <w:rPr>
                <w:bCs/>
                <w:sz w:val="18"/>
                <w:szCs w:val="18"/>
              </w:rPr>
            </w:pPr>
            <w:r w:rsidRPr="00240CD4">
              <w:rPr>
                <w:bCs/>
                <w:sz w:val="18"/>
                <w:szCs w:val="18"/>
              </w:rPr>
              <w:t>82784,27</w:t>
            </w:r>
          </w:p>
        </w:tc>
        <w:tc>
          <w:tcPr>
            <w:tcW w:w="1325" w:type="dxa"/>
            <w:tcBorders>
              <w:top w:val="nil"/>
              <w:left w:val="nil"/>
              <w:bottom w:val="single" w:sz="4" w:space="0" w:color="auto"/>
              <w:right w:val="single" w:sz="4" w:space="0" w:color="auto"/>
            </w:tcBorders>
            <w:shd w:val="clear" w:color="auto" w:fill="auto"/>
            <w:hideMark/>
          </w:tcPr>
          <w:p w14:paraId="612A5212" w14:textId="1DB23525" w:rsidR="0017504B" w:rsidRPr="00240CD4" w:rsidRDefault="0017504B" w:rsidP="0017504B">
            <w:pPr>
              <w:keepNext/>
              <w:keepLines/>
              <w:shd w:val="clear" w:color="auto" w:fill="FFFFFF"/>
              <w:jc w:val="both"/>
              <w:rPr>
                <w:bCs/>
                <w:sz w:val="18"/>
                <w:szCs w:val="18"/>
              </w:rPr>
            </w:pPr>
            <w:r w:rsidRPr="00240CD4">
              <w:rPr>
                <w:bCs/>
                <w:sz w:val="18"/>
                <w:szCs w:val="18"/>
              </w:rPr>
              <w:t>2499</w:t>
            </w:r>
            <w:r w:rsidR="006861C9" w:rsidRPr="00240CD4">
              <w:rPr>
                <w:bCs/>
                <w:sz w:val="18"/>
                <w:szCs w:val="18"/>
              </w:rPr>
              <w:t>6</w:t>
            </w:r>
            <w:r w:rsidRPr="00240CD4">
              <w:rPr>
                <w:bCs/>
                <w:sz w:val="18"/>
                <w:szCs w:val="18"/>
              </w:rPr>
              <w:t>1,69</w:t>
            </w:r>
          </w:p>
        </w:tc>
      </w:tr>
      <w:tr w:rsidR="00240CD4" w:rsidRPr="00240CD4" w14:paraId="242B7E4E" w14:textId="77777777" w:rsidTr="009F0A8A">
        <w:trPr>
          <w:trHeight w:val="20"/>
          <w:jc w:val="center"/>
        </w:trPr>
        <w:tc>
          <w:tcPr>
            <w:tcW w:w="603" w:type="dxa"/>
            <w:vMerge/>
            <w:tcBorders>
              <w:left w:val="single" w:sz="4" w:space="0" w:color="auto"/>
              <w:right w:val="single" w:sz="4" w:space="0" w:color="auto"/>
            </w:tcBorders>
            <w:vAlign w:val="center"/>
            <w:hideMark/>
          </w:tcPr>
          <w:p w14:paraId="7A21A14C" w14:textId="77777777" w:rsidR="0017504B" w:rsidRPr="00240CD4" w:rsidRDefault="0017504B" w:rsidP="0017504B">
            <w:pPr>
              <w:keepNext/>
              <w:keepLines/>
              <w:shd w:val="clear" w:color="auto" w:fill="FFFFFF"/>
              <w:rPr>
                <w:sz w:val="18"/>
                <w:szCs w:val="18"/>
              </w:rPr>
            </w:pPr>
          </w:p>
        </w:tc>
        <w:tc>
          <w:tcPr>
            <w:tcW w:w="1701" w:type="dxa"/>
            <w:vMerge/>
            <w:tcBorders>
              <w:left w:val="single" w:sz="4" w:space="0" w:color="auto"/>
              <w:right w:val="single" w:sz="4" w:space="0" w:color="auto"/>
            </w:tcBorders>
            <w:vAlign w:val="center"/>
            <w:hideMark/>
          </w:tcPr>
          <w:p w14:paraId="7735D904" w14:textId="77777777" w:rsidR="0017504B" w:rsidRPr="00240CD4" w:rsidRDefault="0017504B" w:rsidP="0017504B">
            <w:pPr>
              <w:keepNext/>
              <w:keepLines/>
              <w:shd w:val="clear" w:color="auto" w:fill="FFFFFF"/>
              <w:rPr>
                <w:sz w:val="18"/>
                <w:szCs w:val="18"/>
              </w:rPr>
            </w:pPr>
          </w:p>
        </w:tc>
        <w:tc>
          <w:tcPr>
            <w:tcW w:w="1993" w:type="dxa"/>
            <w:vMerge/>
            <w:tcBorders>
              <w:left w:val="single" w:sz="4" w:space="0" w:color="auto"/>
              <w:right w:val="single" w:sz="4" w:space="0" w:color="auto"/>
            </w:tcBorders>
            <w:vAlign w:val="center"/>
            <w:hideMark/>
          </w:tcPr>
          <w:p w14:paraId="67D36AC2" w14:textId="77777777" w:rsidR="0017504B" w:rsidRPr="00240CD4" w:rsidRDefault="0017504B" w:rsidP="0017504B">
            <w:pPr>
              <w:keepNext/>
              <w:keepLines/>
              <w:shd w:val="clear" w:color="auto" w:fill="FFFFFF"/>
              <w:rPr>
                <w:sz w:val="18"/>
                <w:szCs w:val="18"/>
              </w:rPr>
            </w:pPr>
          </w:p>
        </w:tc>
        <w:tc>
          <w:tcPr>
            <w:tcW w:w="2187" w:type="dxa"/>
            <w:tcBorders>
              <w:top w:val="nil"/>
              <w:left w:val="nil"/>
              <w:bottom w:val="single" w:sz="4" w:space="0" w:color="auto"/>
              <w:right w:val="single" w:sz="4" w:space="0" w:color="auto"/>
            </w:tcBorders>
            <w:shd w:val="clear" w:color="auto" w:fill="auto"/>
            <w:hideMark/>
          </w:tcPr>
          <w:p w14:paraId="34B37B81" w14:textId="77777777" w:rsidR="0017504B" w:rsidRPr="00240CD4" w:rsidRDefault="0017504B" w:rsidP="0017504B">
            <w:pPr>
              <w:keepNext/>
              <w:keepLines/>
              <w:shd w:val="clear" w:color="auto" w:fill="FFFFFF"/>
              <w:rPr>
                <w:sz w:val="18"/>
                <w:szCs w:val="18"/>
              </w:rPr>
            </w:pPr>
            <w:r w:rsidRPr="00240CD4">
              <w:rPr>
                <w:sz w:val="18"/>
                <w:szCs w:val="18"/>
              </w:rPr>
              <w:t>Отдел спорта и молодежной политики администрации города Минусинска</w:t>
            </w:r>
          </w:p>
        </w:tc>
        <w:tc>
          <w:tcPr>
            <w:tcW w:w="752" w:type="dxa"/>
            <w:tcBorders>
              <w:top w:val="nil"/>
              <w:left w:val="nil"/>
              <w:bottom w:val="single" w:sz="4" w:space="0" w:color="auto"/>
              <w:right w:val="single" w:sz="4" w:space="0" w:color="auto"/>
            </w:tcBorders>
            <w:shd w:val="clear" w:color="auto" w:fill="auto"/>
            <w:hideMark/>
          </w:tcPr>
          <w:p w14:paraId="6495D456" w14:textId="77777777" w:rsidR="0017504B" w:rsidRPr="00240CD4" w:rsidRDefault="0017504B" w:rsidP="0017504B">
            <w:pPr>
              <w:keepNext/>
              <w:keepLines/>
              <w:shd w:val="clear" w:color="auto" w:fill="FFFFFF"/>
              <w:jc w:val="both"/>
              <w:rPr>
                <w:sz w:val="18"/>
                <w:szCs w:val="18"/>
              </w:rPr>
            </w:pPr>
            <w:r w:rsidRPr="00240CD4">
              <w:rPr>
                <w:sz w:val="18"/>
                <w:szCs w:val="18"/>
              </w:rPr>
              <w:t> </w:t>
            </w:r>
          </w:p>
        </w:tc>
        <w:tc>
          <w:tcPr>
            <w:tcW w:w="735" w:type="dxa"/>
            <w:tcBorders>
              <w:top w:val="nil"/>
              <w:left w:val="nil"/>
              <w:bottom w:val="single" w:sz="4" w:space="0" w:color="auto"/>
              <w:right w:val="single" w:sz="4" w:space="0" w:color="auto"/>
            </w:tcBorders>
            <w:shd w:val="clear" w:color="auto" w:fill="auto"/>
            <w:hideMark/>
          </w:tcPr>
          <w:p w14:paraId="62FFC43A" w14:textId="77777777" w:rsidR="0017504B" w:rsidRPr="00240CD4" w:rsidRDefault="0017504B" w:rsidP="0017504B">
            <w:pPr>
              <w:keepNext/>
              <w:keepLines/>
              <w:shd w:val="clear" w:color="auto" w:fill="FFFFFF"/>
              <w:jc w:val="both"/>
              <w:rPr>
                <w:sz w:val="18"/>
                <w:szCs w:val="18"/>
              </w:rPr>
            </w:pPr>
            <w:r w:rsidRPr="00240CD4">
              <w:rPr>
                <w:sz w:val="18"/>
                <w:szCs w:val="18"/>
              </w:rPr>
              <w:t> </w:t>
            </w:r>
          </w:p>
        </w:tc>
        <w:tc>
          <w:tcPr>
            <w:tcW w:w="1420" w:type="dxa"/>
            <w:tcBorders>
              <w:top w:val="nil"/>
              <w:left w:val="nil"/>
              <w:bottom w:val="single" w:sz="4" w:space="0" w:color="auto"/>
              <w:right w:val="single" w:sz="4" w:space="0" w:color="auto"/>
            </w:tcBorders>
            <w:shd w:val="clear" w:color="auto" w:fill="auto"/>
            <w:hideMark/>
          </w:tcPr>
          <w:p w14:paraId="0917CEDF" w14:textId="77777777" w:rsidR="0017504B" w:rsidRPr="00240CD4" w:rsidRDefault="0017504B" w:rsidP="0017504B">
            <w:pPr>
              <w:keepNext/>
              <w:keepLines/>
              <w:shd w:val="clear" w:color="auto" w:fill="FFFFFF"/>
              <w:jc w:val="both"/>
              <w:rPr>
                <w:sz w:val="18"/>
                <w:szCs w:val="18"/>
              </w:rPr>
            </w:pPr>
            <w:r w:rsidRPr="00240CD4">
              <w:rPr>
                <w:sz w:val="18"/>
                <w:szCs w:val="18"/>
              </w:rPr>
              <w:t> </w:t>
            </w:r>
          </w:p>
        </w:tc>
        <w:tc>
          <w:tcPr>
            <w:tcW w:w="734" w:type="dxa"/>
            <w:tcBorders>
              <w:top w:val="nil"/>
              <w:left w:val="nil"/>
              <w:bottom w:val="single" w:sz="4" w:space="0" w:color="auto"/>
              <w:right w:val="single" w:sz="4" w:space="0" w:color="auto"/>
            </w:tcBorders>
            <w:shd w:val="clear" w:color="auto" w:fill="auto"/>
            <w:hideMark/>
          </w:tcPr>
          <w:p w14:paraId="716806C4" w14:textId="77777777" w:rsidR="0017504B" w:rsidRPr="00240CD4" w:rsidRDefault="0017504B" w:rsidP="0017504B">
            <w:pPr>
              <w:keepNext/>
              <w:keepLines/>
              <w:shd w:val="clear" w:color="auto" w:fill="FFFFFF"/>
              <w:jc w:val="both"/>
              <w:rPr>
                <w:sz w:val="18"/>
                <w:szCs w:val="18"/>
              </w:rPr>
            </w:pPr>
            <w:r w:rsidRPr="00240CD4">
              <w:rPr>
                <w:sz w:val="18"/>
                <w:szCs w:val="18"/>
              </w:rPr>
              <w:t> </w:t>
            </w:r>
          </w:p>
        </w:tc>
        <w:tc>
          <w:tcPr>
            <w:tcW w:w="1361" w:type="dxa"/>
            <w:tcBorders>
              <w:top w:val="nil"/>
              <w:left w:val="nil"/>
              <w:bottom w:val="single" w:sz="4" w:space="0" w:color="auto"/>
              <w:right w:val="single" w:sz="4" w:space="0" w:color="auto"/>
            </w:tcBorders>
            <w:shd w:val="clear" w:color="auto" w:fill="auto"/>
            <w:hideMark/>
          </w:tcPr>
          <w:p w14:paraId="3ED89187" w14:textId="6A57B1A2" w:rsidR="0017504B" w:rsidRPr="00240CD4" w:rsidRDefault="0017504B" w:rsidP="0017504B">
            <w:pPr>
              <w:keepNext/>
              <w:keepLines/>
              <w:shd w:val="clear" w:color="auto" w:fill="FFFFFF"/>
              <w:jc w:val="both"/>
              <w:rPr>
                <w:bCs/>
                <w:sz w:val="18"/>
                <w:szCs w:val="18"/>
              </w:rPr>
            </w:pPr>
            <w:r w:rsidRPr="00240CD4">
              <w:rPr>
                <w:bCs/>
                <w:sz w:val="18"/>
                <w:szCs w:val="18"/>
              </w:rPr>
              <w:t>84 343,15</w:t>
            </w:r>
          </w:p>
        </w:tc>
        <w:tc>
          <w:tcPr>
            <w:tcW w:w="1359" w:type="dxa"/>
            <w:tcBorders>
              <w:top w:val="nil"/>
              <w:left w:val="nil"/>
              <w:bottom w:val="single" w:sz="4" w:space="0" w:color="auto"/>
              <w:right w:val="single" w:sz="4" w:space="0" w:color="auto"/>
            </w:tcBorders>
            <w:shd w:val="clear" w:color="auto" w:fill="auto"/>
            <w:hideMark/>
          </w:tcPr>
          <w:p w14:paraId="1553B97E" w14:textId="2B1EBFB6" w:rsidR="0017504B" w:rsidRPr="00240CD4" w:rsidRDefault="0017504B" w:rsidP="0017504B">
            <w:pPr>
              <w:keepNext/>
              <w:keepLines/>
              <w:shd w:val="clear" w:color="auto" w:fill="FFFFFF"/>
              <w:jc w:val="both"/>
              <w:rPr>
                <w:bCs/>
                <w:sz w:val="18"/>
                <w:szCs w:val="18"/>
              </w:rPr>
            </w:pPr>
            <w:r w:rsidRPr="00240CD4">
              <w:rPr>
                <w:bCs/>
                <w:sz w:val="18"/>
                <w:szCs w:val="18"/>
              </w:rPr>
              <w:t>82784,27</w:t>
            </w:r>
          </w:p>
        </w:tc>
        <w:tc>
          <w:tcPr>
            <w:tcW w:w="1175" w:type="dxa"/>
            <w:tcBorders>
              <w:top w:val="nil"/>
              <w:left w:val="nil"/>
              <w:bottom w:val="single" w:sz="4" w:space="0" w:color="auto"/>
              <w:right w:val="single" w:sz="4" w:space="0" w:color="auto"/>
            </w:tcBorders>
            <w:shd w:val="clear" w:color="auto" w:fill="auto"/>
            <w:hideMark/>
          </w:tcPr>
          <w:p w14:paraId="47FFDB42" w14:textId="2F80C763" w:rsidR="0017504B" w:rsidRPr="00240CD4" w:rsidRDefault="0017504B" w:rsidP="0017504B">
            <w:pPr>
              <w:keepNext/>
              <w:keepLines/>
              <w:shd w:val="clear" w:color="auto" w:fill="FFFFFF"/>
              <w:jc w:val="both"/>
              <w:rPr>
                <w:bCs/>
                <w:sz w:val="18"/>
                <w:szCs w:val="18"/>
              </w:rPr>
            </w:pPr>
            <w:r w:rsidRPr="00240CD4">
              <w:rPr>
                <w:bCs/>
                <w:sz w:val="18"/>
                <w:szCs w:val="18"/>
              </w:rPr>
              <w:t>82784,27</w:t>
            </w:r>
          </w:p>
        </w:tc>
        <w:tc>
          <w:tcPr>
            <w:tcW w:w="1325" w:type="dxa"/>
            <w:tcBorders>
              <w:top w:val="nil"/>
              <w:left w:val="nil"/>
              <w:bottom w:val="single" w:sz="4" w:space="0" w:color="auto"/>
              <w:right w:val="single" w:sz="4" w:space="0" w:color="auto"/>
            </w:tcBorders>
            <w:shd w:val="clear" w:color="auto" w:fill="auto"/>
            <w:hideMark/>
          </w:tcPr>
          <w:p w14:paraId="3D8B4D91" w14:textId="53A334A6" w:rsidR="0017504B" w:rsidRPr="00240CD4" w:rsidRDefault="0017504B" w:rsidP="0017504B">
            <w:pPr>
              <w:keepNext/>
              <w:keepLines/>
              <w:shd w:val="clear" w:color="auto" w:fill="FFFFFF"/>
              <w:jc w:val="both"/>
              <w:rPr>
                <w:bCs/>
                <w:sz w:val="18"/>
                <w:szCs w:val="18"/>
              </w:rPr>
            </w:pPr>
            <w:r w:rsidRPr="00240CD4">
              <w:rPr>
                <w:bCs/>
                <w:sz w:val="18"/>
                <w:szCs w:val="18"/>
              </w:rPr>
              <w:t>249911,69</w:t>
            </w:r>
          </w:p>
        </w:tc>
      </w:tr>
      <w:tr w:rsidR="00240CD4" w:rsidRPr="00240CD4" w14:paraId="5BBF9442" w14:textId="77777777" w:rsidTr="009F0A8A">
        <w:trPr>
          <w:trHeight w:val="20"/>
          <w:jc w:val="center"/>
        </w:trPr>
        <w:tc>
          <w:tcPr>
            <w:tcW w:w="603" w:type="dxa"/>
            <w:tcBorders>
              <w:left w:val="single" w:sz="4" w:space="0" w:color="auto"/>
              <w:right w:val="single" w:sz="4" w:space="0" w:color="auto"/>
            </w:tcBorders>
            <w:vAlign w:val="center"/>
          </w:tcPr>
          <w:p w14:paraId="4DDC863C" w14:textId="77777777" w:rsidR="006861C9" w:rsidRPr="00240CD4" w:rsidRDefault="006861C9" w:rsidP="0017504B">
            <w:pPr>
              <w:keepNext/>
              <w:keepLines/>
              <w:shd w:val="clear" w:color="auto" w:fill="FFFFFF"/>
              <w:rPr>
                <w:sz w:val="18"/>
                <w:szCs w:val="18"/>
              </w:rPr>
            </w:pPr>
          </w:p>
        </w:tc>
        <w:tc>
          <w:tcPr>
            <w:tcW w:w="1701" w:type="dxa"/>
            <w:tcBorders>
              <w:left w:val="single" w:sz="4" w:space="0" w:color="auto"/>
              <w:right w:val="single" w:sz="4" w:space="0" w:color="auto"/>
            </w:tcBorders>
            <w:vAlign w:val="center"/>
          </w:tcPr>
          <w:p w14:paraId="20168AA9" w14:textId="77777777" w:rsidR="006861C9" w:rsidRPr="00240CD4" w:rsidRDefault="006861C9" w:rsidP="0017504B">
            <w:pPr>
              <w:keepNext/>
              <w:keepLines/>
              <w:shd w:val="clear" w:color="auto" w:fill="FFFFFF"/>
              <w:rPr>
                <w:sz w:val="18"/>
                <w:szCs w:val="18"/>
              </w:rPr>
            </w:pPr>
          </w:p>
        </w:tc>
        <w:tc>
          <w:tcPr>
            <w:tcW w:w="1993" w:type="dxa"/>
            <w:tcBorders>
              <w:left w:val="single" w:sz="4" w:space="0" w:color="auto"/>
              <w:right w:val="single" w:sz="4" w:space="0" w:color="auto"/>
            </w:tcBorders>
            <w:vAlign w:val="center"/>
          </w:tcPr>
          <w:p w14:paraId="1BD22739" w14:textId="77777777" w:rsidR="006861C9" w:rsidRPr="00240CD4" w:rsidRDefault="006861C9" w:rsidP="0017504B">
            <w:pPr>
              <w:keepNext/>
              <w:keepLines/>
              <w:shd w:val="clear" w:color="auto" w:fill="FFFFFF"/>
              <w:rPr>
                <w:sz w:val="18"/>
                <w:szCs w:val="18"/>
              </w:rPr>
            </w:pPr>
          </w:p>
        </w:tc>
        <w:tc>
          <w:tcPr>
            <w:tcW w:w="2187" w:type="dxa"/>
            <w:tcBorders>
              <w:top w:val="nil"/>
              <w:left w:val="nil"/>
              <w:bottom w:val="single" w:sz="4" w:space="0" w:color="auto"/>
              <w:right w:val="single" w:sz="4" w:space="0" w:color="auto"/>
            </w:tcBorders>
            <w:shd w:val="clear" w:color="auto" w:fill="auto"/>
          </w:tcPr>
          <w:p w14:paraId="68378787" w14:textId="6D4596DE" w:rsidR="006861C9" w:rsidRPr="00240CD4" w:rsidRDefault="006861C9" w:rsidP="0017504B">
            <w:pPr>
              <w:keepNext/>
              <w:keepLines/>
              <w:shd w:val="clear" w:color="auto" w:fill="FFFFFF"/>
              <w:rPr>
                <w:sz w:val="18"/>
                <w:szCs w:val="18"/>
              </w:rPr>
            </w:pPr>
            <w:r w:rsidRPr="00240CD4">
              <w:rPr>
                <w:sz w:val="18"/>
                <w:szCs w:val="18"/>
              </w:rPr>
              <w:t>Администрация города Минусинска</w:t>
            </w:r>
          </w:p>
        </w:tc>
        <w:tc>
          <w:tcPr>
            <w:tcW w:w="752" w:type="dxa"/>
            <w:tcBorders>
              <w:top w:val="nil"/>
              <w:left w:val="nil"/>
              <w:bottom w:val="single" w:sz="4" w:space="0" w:color="auto"/>
              <w:right w:val="single" w:sz="4" w:space="0" w:color="auto"/>
            </w:tcBorders>
            <w:shd w:val="clear" w:color="auto" w:fill="auto"/>
          </w:tcPr>
          <w:p w14:paraId="35572D5F" w14:textId="77777777" w:rsidR="006861C9" w:rsidRPr="00240CD4" w:rsidRDefault="006861C9" w:rsidP="0017504B">
            <w:pPr>
              <w:keepNext/>
              <w:keepLines/>
              <w:shd w:val="clear" w:color="auto" w:fill="FFFFFF"/>
              <w:jc w:val="both"/>
              <w:rPr>
                <w:sz w:val="18"/>
                <w:szCs w:val="18"/>
              </w:rPr>
            </w:pPr>
          </w:p>
        </w:tc>
        <w:tc>
          <w:tcPr>
            <w:tcW w:w="735" w:type="dxa"/>
            <w:tcBorders>
              <w:top w:val="nil"/>
              <w:left w:val="nil"/>
              <w:bottom w:val="single" w:sz="4" w:space="0" w:color="auto"/>
              <w:right w:val="single" w:sz="4" w:space="0" w:color="auto"/>
            </w:tcBorders>
            <w:shd w:val="clear" w:color="auto" w:fill="auto"/>
          </w:tcPr>
          <w:p w14:paraId="6C745B7E" w14:textId="77777777" w:rsidR="006861C9" w:rsidRPr="00240CD4" w:rsidRDefault="006861C9" w:rsidP="0017504B">
            <w:pPr>
              <w:keepNext/>
              <w:keepLines/>
              <w:shd w:val="clear" w:color="auto" w:fill="FFFFFF"/>
              <w:jc w:val="both"/>
              <w:rPr>
                <w:sz w:val="18"/>
                <w:szCs w:val="18"/>
              </w:rPr>
            </w:pPr>
          </w:p>
        </w:tc>
        <w:tc>
          <w:tcPr>
            <w:tcW w:w="1420" w:type="dxa"/>
            <w:tcBorders>
              <w:top w:val="nil"/>
              <w:left w:val="nil"/>
              <w:bottom w:val="single" w:sz="4" w:space="0" w:color="auto"/>
              <w:right w:val="single" w:sz="4" w:space="0" w:color="auto"/>
            </w:tcBorders>
            <w:shd w:val="clear" w:color="auto" w:fill="auto"/>
          </w:tcPr>
          <w:p w14:paraId="46E6E3A3" w14:textId="77777777" w:rsidR="006861C9" w:rsidRPr="00240CD4" w:rsidRDefault="006861C9" w:rsidP="0017504B">
            <w:pPr>
              <w:keepNext/>
              <w:keepLines/>
              <w:shd w:val="clear" w:color="auto" w:fill="FFFFFF"/>
              <w:jc w:val="both"/>
              <w:rPr>
                <w:sz w:val="18"/>
                <w:szCs w:val="18"/>
              </w:rPr>
            </w:pPr>
          </w:p>
        </w:tc>
        <w:tc>
          <w:tcPr>
            <w:tcW w:w="734" w:type="dxa"/>
            <w:tcBorders>
              <w:top w:val="nil"/>
              <w:left w:val="nil"/>
              <w:bottom w:val="single" w:sz="4" w:space="0" w:color="auto"/>
              <w:right w:val="single" w:sz="4" w:space="0" w:color="auto"/>
            </w:tcBorders>
            <w:shd w:val="clear" w:color="auto" w:fill="auto"/>
          </w:tcPr>
          <w:p w14:paraId="22B7CF97" w14:textId="77777777" w:rsidR="006861C9" w:rsidRPr="00240CD4" w:rsidRDefault="006861C9" w:rsidP="0017504B">
            <w:pPr>
              <w:keepNext/>
              <w:keepLines/>
              <w:shd w:val="clear" w:color="auto" w:fill="FFFFFF"/>
              <w:jc w:val="both"/>
              <w:rPr>
                <w:sz w:val="18"/>
                <w:szCs w:val="18"/>
              </w:rPr>
            </w:pPr>
          </w:p>
        </w:tc>
        <w:tc>
          <w:tcPr>
            <w:tcW w:w="1361" w:type="dxa"/>
            <w:tcBorders>
              <w:top w:val="nil"/>
              <w:left w:val="nil"/>
              <w:bottom w:val="single" w:sz="4" w:space="0" w:color="auto"/>
              <w:right w:val="single" w:sz="4" w:space="0" w:color="auto"/>
            </w:tcBorders>
            <w:shd w:val="clear" w:color="auto" w:fill="auto"/>
          </w:tcPr>
          <w:p w14:paraId="00A39280" w14:textId="0D0656F3" w:rsidR="006861C9" w:rsidRPr="00240CD4" w:rsidRDefault="006861C9" w:rsidP="0017504B">
            <w:pPr>
              <w:keepNext/>
              <w:keepLines/>
              <w:shd w:val="clear" w:color="auto" w:fill="FFFFFF"/>
              <w:jc w:val="both"/>
              <w:rPr>
                <w:bCs/>
                <w:sz w:val="18"/>
                <w:szCs w:val="18"/>
              </w:rPr>
            </w:pPr>
            <w:r w:rsidRPr="00240CD4">
              <w:rPr>
                <w:bCs/>
                <w:sz w:val="18"/>
                <w:szCs w:val="18"/>
              </w:rPr>
              <w:t>50,00</w:t>
            </w:r>
          </w:p>
        </w:tc>
        <w:tc>
          <w:tcPr>
            <w:tcW w:w="1359" w:type="dxa"/>
            <w:tcBorders>
              <w:top w:val="nil"/>
              <w:left w:val="nil"/>
              <w:bottom w:val="single" w:sz="4" w:space="0" w:color="auto"/>
              <w:right w:val="single" w:sz="4" w:space="0" w:color="auto"/>
            </w:tcBorders>
            <w:shd w:val="clear" w:color="auto" w:fill="auto"/>
          </w:tcPr>
          <w:p w14:paraId="1E37E649" w14:textId="13CFBAFB" w:rsidR="006861C9" w:rsidRPr="00240CD4" w:rsidRDefault="006861C9" w:rsidP="0017504B">
            <w:pPr>
              <w:keepNext/>
              <w:keepLines/>
              <w:shd w:val="clear" w:color="auto" w:fill="FFFFFF"/>
              <w:jc w:val="both"/>
              <w:rPr>
                <w:bCs/>
                <w:sz w:val="18"/>
                <w:szCs w:val="18"/>
              </w:rPr>
            </w:pPr>
            <w:r w:rsidRPr="00240CD4">
              <w:rPr>
                <w:bCs/>
                <w:sz w:val="18"/>
                <w:szCs w:val="18"/>
              </w:rPr>
              <w:t>0,00</w:t>
            </w:r>
          </w:p>
        </w:tc>
        <w:tc>
          <w:tcPr>
            <w:tcW w:w="1175" w:type="dxa"/>
            <w:tcBorders>
              <w:top w:val="nil"/>
              <w:left w:val="nil"/>
              <w:bottom w:val="single" w:sz="4" w:space="0" w:color="auto"/>
              <w:right w:val="single" w:sz="4" w:space="0" w:color="auto"/>
            </w:tcBorders>
            <w:shd w:val="clear" w:color="auto" w:fill="auto"/>
          </w:tcPr>
          <w:p w14:paraId="618A3152" w14:textId="77AADE51" w:rsidR="006861C9" w:rsidRPr="00240CD4" w:rsidRDefault="006861C9" w:rsidP="0017504B">
            <w:pPr>
              <w:keepNext/>
              <w:keepLines/>
              <w:shd w:val="clear" w:color="auto" w:fill="FFFFFF"/>
              <w:jc w:val="both"/>
              <w:rPr>
                <w:bCs/>
                <w:sz w:val="18"/>
                <w:szCs w:val="18"/>
              </w:rPr>
            </w:pPr>
            <w:r w:rsidRPr="00240CD4">
              <w:rPr>
                <w:bCs/>
                <w:sz w:val="18"/>
                <w:szCs w:val="18"/>
              </w:rPr>
              <w:t>0,00</w:t>
            </w:r>
          </w:p>
        </w:tc>
        <w:tc>
          <w:tcPr>
            <w:tcW w:w="1325" w:type="dxa"/>
            <w:tcBorders>
              <w:top w:val="nil"/>
              <w:left w:val="nil"/>
              <w:bottom w:val="single" w:sz="4" w:space="0" w:color="auto"/>
              <w:right w:val="single" w:sz="4" w:space="0" w:color="auto"/>
            </w:tcBorders>
            <w:shd w:val="clear" w:color="auto" w:fill="auto"/>
          </w:tcPr>
          <w:p w14:paraId="0D9301FA" w14:textId="423B9563" w:rsidR="006861C9" w:rsidRPr="00240CD4" w:rsidRDefault="006861C9" w:rsidP="0017504B">
            <w:pPr>
              <w:keepNext/>
              <w:keepLines/>
              <w:shd w:val="clear" w:color="auto" w:fill="FFFFFF"/>
              <w:jc w:val="both"/>
              <w:rPr>
                <w:bCs/>
                <w:sz w:val="18"/>
                <w:szCs w:val="18"/>
              </w:rPr>
            </w:pPr>
            <w:r w:rsidRPr="00240CD4">
              <w:rPr>
                <w:bCs/>
                <w:sz w:val="18"/>
                <w:szCs w:val="18"/>
              </w:rPr>
              <w:t>50,00</w:t>
            </w:r>
          </w:p>
        </w:tc>
      </w:tr>
      <w:tr w:rsidR="00240CD4" w:rsidRPr="00240CD4" w14:paraId="412018C4" w14:textId="77777777" w:rsidTr="004D39A6">
        <w:trPr>
          <w:trHeight w:val="20"/>
          <w:jc w:val="center"/>
        </w:trPr>
        <w:tc>
          <w:tcPr>
            <w:tcW w:w="603" w:type="dxa"/>
            <w:vMerge w:val="restart"/>
            <w:tcBorders>
              <w:top w:val="nil"/>
              <w:left w:val="single" w:sz="4" w:space="0" w:color="auto"/>
              <w:right w:val="single" w:sz="4" w:space="0" w:color="auto"/>
            </w:tcBorders>
            <w:shd w:val="clear" w:color="auto" w:fill="auto"/>
            <w:hideMark/>
          </w:tcPr>
          <w:p w14:paraId="7055C583" w14:textId="77777777" w:rsidR="006861C9" w:rsidRPr="00240CD4" w:rsidRDefault="006861C9" w:rsidP="0017504B">
            <w:pPr>
              <w:keepNext/>
              <w:keepLines/>
              <w:shd w:val="clear" w:color="auto" w:fill="FFFFFF"/>
              <w:rPr>
                <w:sz w:val="18"/>
                <w:szCs w:val="18"/>
              </w:rPr>
            </w:pPr>
            <w:r w:rsidRPr="00240CD4">
              <w:rPr>
                <w:sz w:val="18"/>
                <w:szCs w:val="18"/>
              </w:rPr>
              <w:t>1.1.</w:t>
            </w:r>
          </w:p>
        </w:tc>
        <w:tc>
          <w:tcPr>
            <w:tcW w:w="3694" w:type="dxa"/>
            <w:gridSpan w:val="2"/>
            <w:vMerge w:val="restart"/>
            <w:tcBorders>
              <w:top w:val="single" w:sz="4" w:space="0" w:color="auto"/>
              <w:left w:val="single" w:sz="4" w:space="0" w:color="auto"/>
              <w:right w:val="single" w:sz="4" w:space="0" w:color="000000"/>
            </w:tcBorders>
            <w:shd w:val="clear" w:color="auto" w:fill="auto"/>
            <w:hideMark/>
          </w:tcPr>
          <w:p w14:paraId="2587289B" w14:textId="77777777" w:rsidR="006861C9" w:rsidRPr="00240CD4" w:rsidRDefault="006861C9" w:rsidP="0017504B">
            <w:pPr>
              <w:keepNext/>
              <w:keepLines/>
              <w:shd w:val="clear" w:color="auto" w:fill="FFFFFF"/>
              <w:rPr>
                <w:sz w:val="18"/>
                <w:szCs w:val="18"/>
              </w:rPr>
            </w:pPr>
            <w:r w:rsidRPr="00240CD4">
              <w:rPr>
                <w:sz w:val="18"/>
                <w:szCs w:val="18"/>
              </w:rPr>
              <w:t>Подпрограмма 1 «Развитие массовой физической культуры и спорта»</w:t>
            </w:r>
          </w:p>
        </w:tc>
        <w:tc>
          <w:tcPr>
            <w:tcW w:w="2187" w:type="dxa"/>
            <w:tcBorders>
              <w:top w:val="nil"/>
              <w:left w:val="nil"/>
              <w:bottom w:val="single" w:sz="4" w:space="0" w:color="auto"/>
              <w:right w:val="single" w:sz="4" w:space="0" w:color="auto"/>
            </w:tcBorders>
            <w:shd w:val="clear" w:color="auto" w:fill="auto"/>
            <w:hideMark/>
          </w:tcPr>
          <w:p w14:paraId="4D2D7915" w14:textId="77777777" w:rsidR="006861C9" w:rsidRPr="00240CD4" w:rsidRDefault="006861C9" w:rsidP="0017504B">
            <w:pPr>
              <w:keepNext/>
              <w:keepLines/>
              <w:shd w:val="clear" w:color="auto" w:fill="FFFFFF"/>
              <w:rPr>
                <w:sz w:val="18"/>
                <w:szCs w:val="18"/>
              </w:rPr>
            </w:pPr>
            <w:r w:rsidRPr="00240CD4">
              <w:rPr>
                <w:sz w:val="18"/>
                <w:szCs w:val="18"/>
              </w:rPr>
              <w:t>всего</w:t>
            </w:r>
          </w:p>
        </w:tc>
        <w:tc>
          <w:tcPr>
            <w:tcW w:w="752" w:type="dxa"/>
            <w:tcBorders>
              <w:top w:val="nil"/>
              <w:left w:val="nil"/>
              <w:bottom w:val="single" w:sz="4" w:space="0" w:color="auto"/>
              <w:right w:val="single" w:sz="4" w:space="0" w:color="auto"/>
            </w:tcBorders>
            <w:shd w:val="clear" w:color="auto" w:fill="auto"/>
            <w:hideMark/>
          </w:tcPr>
          <w:p w14:paraId="648AEC00" w14:textId="77777777" w:rsidR="006861C9" w:rsidRPr="00240CD4" w:rsidRDefault="006861C9" w:rsidP="0017504B">
            <w:pPr>
              <w:keepNext/>
              <w:keepLines/>
              <w:shd w:val="clear" w:color="auto" w:fill="FFFFFF"/>
              <w:jc w:val="both"/>
              <w:rPr>
                <w:sz w:val="18"/>
                <w:szCs w:val="18"/>
              </w:rPr>
            </w:pPr>
            <w:r w:rsidRPr="00240CD4">
              <w:rPr>
                <w:sz w:val="18"/>
                <w:szCs w:val="18"/>
              </w:rPr>
              <w:t> </w:t>
            </w:r>
          </w:p>
        </w:tc>
        <w:tc>
          <w:tcPr>
            <w:tcW w:w="735" w:type="dxa"/>
            <w:tcBorders>
              <w:top w:val="nil"/>
              <w:left w:val="nil"/>
              <w:bottom w:val="single" w:sz="4" w:space="0" w:color="auto"/>
              <w:right w:val="single" w:sz="4" w:space="0" w:color="auto"/>
            </w:tcBorders>
            <w:shd w:val="clear" w:color="auto" w:fill="auto"/>
            <w:hideMark/>
          </w:tcPr>
          <w:p w14:paraId="408C9FE1" w14:textId="77777777" w:rsidR="006861C9" w:rsidRPr="00240CD4" w:rsidRDefault="006861C9" w:rsidP="0017504B">
            <w:pPr>
              <w:keepNext/>
              <w:keepLines/>
              <w:shd w:val="clear" w:color="auto" w:fill="FFFFFF"/>
              <w:jc w:val="both"/>
              <w:rPr>
                <w:sz w:val="18"/>
                <w:szCs w:val="18"/>
              </w:rPr>
            </w:pPr>
            <w:r w:rsidRPr="00240CD4">
              <w:rPr>
                <w:sz w:val="18"/>
                <w:szCs w:val="18"/>
              </w:rPr>
              <w:t> </w:t>
            </w:r>
          </w:p>
        </w:tc>
        <w:tc>
          <w:tcPr>
            <w:tcW w:w="1420" w:type="dxa"/>
            <w:tcBorders>
              <w:top w:val="nil"/>
              <w:left w:val="nil"/>
              <w:bottom w:val="single" w:sz="4" w:space="0" w:color="auto"/>
              <w:right w:val="single" w:sz="4" w:space="0" w:color="auto"/>
            </w:tcBorders>
            <w:shd w:val="clear" w:color="auto" w:fill="auto"/>
            <w:hideMark/>
          </w:tcPr>
          <w:p w14:paraId="6DDE5972" w14:textId="77777777" w:rsidR="006861C9" w:rsidRPr="00240CD4" w:rsidRDefault="006861C9" w:rsidP="0017504B">
            <w:pPr>
              <w:keepNext/>
              <w:keepLines/>
              <w:shd w:val="clear" w:color="auto" w:fill="FFFFFF"/>
              <w:jc w:val="both"/>
              <w:rPr>
                <w:sz w:val="18"/>
                <w:szCs w:val="18"/>
              </w:rPr>
            </w:pPr>
            <w:r w:rsidRPr="00240CD4">
              <w:rPr>
                <w:sz w:val="18"/>
                <w:szCs w:val="18"/>
              </w:rPr>
              <w:t> </w:t>
            </w:r>
          </w:p>
        </w:tc>
        <w:tc>
          <w:tcPr>
            <w:tcW w:w="734" w:type="dxa"/>
            <w:tcBorders>
              <w:top w:val="nil"/>
              <w:left w:val="nil"/>
              <w:bottom w:val="single" w:sz="4" w:space="0" w:color="auto"/>
              <w:right w:val="single" w:sz="4" w:space="0" w:color="auto"/>
            </w:tcBorders>
            <w:shd w:val="clear" w:color="auto" w:fill="auto"/>
            <w:hideMark/>
          </w:tcPr>
          <w:p w14:paraId="061A5B09" w14:textId="77777777" w:rsidR="006861C9" w:rsidRPr="00240CD4" w:rsidRDefault="006861C9" w:rsidP="0017504B">
            <w:pPr>
              <w:keepNext/>
              <w:keepLines/>
              <w:shd w:val="clear" w:color="auto" w:fill="FFFFFF"/>
              <w:jc w:val="both"/>
              <w:rPr>
                <w:sz w:val="18"/>
                <w:szCs w:val="18"/>
              </w:rPr>
            </w:pPr>
            <w:r w:rsidRPr="00240CD4">
              <w:rPr>
                <w:sz w:val="18"/>
                <w:szCs w:val="18"/>
              </w:rPr>
              <w:t> </w:t>
            </w:r>
          </w:p>
        </w:tc>
        <w:tc>
          <w:tcPr>
            <w:tcW w:w="1361" w:type="dxa"/>
            <w:tcBorders>
              <w:top w:val="nil"/>
              <w:left w:val="nil"/>
              <w:bottom w:val="single" w:sz="4" w:space="0" w:color="auto"/>
              <w:right w:val="single" w:sz="4" w:space="0" w:color="auto"/>
            </w:tcBorders>
            <w:shd w:val="clear" w:color="auto" w:fill="auto"/>
            <w:hideMark/>
          </w:tcPr>
          <w:p w14:paraId="3C231C0C" w14:textId="3D14952C" w:rsidR="006861C9" w:rsidRPr="00240CD4" w:rsidRDefault="006861C9" w:rsidP="0017504B">
            <w:pPr>
              <w:keepNext/>
              <w:keepLines/>
              <w:shd w:val="clear" w:color="auto" w:fill="FFFFFF"/>
              <w:jc w:val="both"/>
              <w:rPr>
                <w:bCs/>
                <w:sz w:val="18"/>
                <w:szCs w:val="18"/>
              </w:rPr>
            </w:pPr>
            <w:r w:rsidRPr="00240CD4">
              <w:rPr>
                <w:bCs/>
                <w:sz w:val="18"/>
                <w:szCs w:val="18"/>
              </w:rPr>
              <w:t>41744,94</w:t>
            </w:r>
          </w:p>
        </w:tc>
        <w:tc>
          <w:tcPr>
            <w:tcW w:w="1359" w:type="dxa"/>
            <w:tcBorders>
              <w:top w:val="nil"/>
              <w:left w:val="nil"/>
              <w:bottom w:val="single" w:sz="4" w:space="0" w:color="auto"/>
              <w:right w:val="single" w:sz="4" w:space="0" w:color="auto"/>
            </w:tcBorders>
            <w:shd w:val="clear" w:color="auto" w:fill="auto"/>
            <w:hideMark/>
          </w:tcPr>
          <w:p w14:paraId="29F7BF8B" w14:textId="6A6D398F" w:rsidR="006861C9" w:rsidRPr="00240CD4" w:rsidRDefault="006861C9" w:rsidP="0017504B">
            <w:pPr>
              <w:keepNext/>
              <w:keepLines/>
              <w:shd w:val="clear" w:color="auto" w:fill="FFFFFF"/>
              <w:jc w:val="both"/>
              <w:rPr>
                <w:bCs/>
                <w:sz w:val="18"/>
                <w:szCs w:val="18"/>
              </w:rPr>
            </w:pPr>
            <w:r w:rsidRPr="00240CD4">
              <w:rPr>
                <w:bCs/>
                <w:sz w:val="18"/>
                <w:szCs w:val="18"/>
              </w:rPr>
              <w:t>41471,16</w:t>
            </w:r>
          </w:p>
          <w:p w14:paraId="207C0067" w14:textId="77777777" w:rsidR="006861C9" w:rsidRPr="00240CD4" w:rsidRDefault="006861C9" w:rsidP="0017504B">
            <w:pPr>
              <w:keepNext/>
              <w:keepLines/>
              <w:shd w:val="clear" w:color="auto" w:fill="FFFFFF"/>
              <w:jc w:val="both"/>
              <w:rPr>
                <w:bCs/>
                <w:sz w:val="18"/>
                <w:szCs w:val="18"/>
              </w:rPr>
            </w:pPr>
          </w:p>
        </w:tc>
        <w:tc>
          <w:tcPr>
            <w:tcW w:w="1175" w:type="dxa"/>
            <w:tcBorders>
              <w:top w:val="nil"/>
              <w:left w:val="nil"/>
              <w:bottom w:val="single" w:sz="4" w:space="0" w:color="auto"/>
              <w:right w:val="single" w:sz="4" w:space="0" w:color="auto"/>
            </w:tcBorders>
            <w:shd w:val="clear" w:color="auto" w:fill="auto"/>
            <w:hideMark/>
          </w:tcPr>
          <w:p w14:paraId="4DEF4596" w14:textId="77777777" w:rsidR="006861C9" w:rsidRPr="00240CD4" w:rsidRDefault="006861C9" w:rsidP="0017504B">
            <w:pPr>
              <w:keepNext/>
              <w:keepLines/>
              <w:shd w:val="clear" w:color="auto" w:fill="FFFFFF"/>
              <w:jc w:val="both"/>
              <w:rPr>
                <w:bCs/>
                <w:sz w:val="18"/>
                <w:szCs w:val="18"/>
              </w:rPr>
            </w:pPr>
            <w:r w:rsidRPr="00240CD4">
              <w:rPr>
                <w:bCs/>
                <w:sz w:val="18"/>
                <w:szCs w:val="18"/>
              </w:rPr>
              <w:t>41471,16</w:t>
            </w:r>
          </w:p>
          <w:p w14:paraId="330B2C1C" w14:textId="77777777" w:rsidR="006861C9" w:rsidRPr="00240CD4" w:rsidRDefault="006861C9" w:rsidP="0017504B">
            <w:pPr>
              <w:keepNext/>
              <w:keepLines/>
              <w:shd w:val="clear" w:color="auto" w:fill="FFFFFF"/>
              <w:jc w:val="both"/>
              <w:rPr>
                <w:bCs/>
                <w:sz w:val="18"/>
                <w:szCs w:val="18"/>
              </w:rPr>
            </w:pPr>
          </w:p>
        </w:tc>
        <w:tc>
          <w:tcPr>
            <w:tcW w:w="1325" w:type="dxa"/>
            <w:tcBorders>
              <w:top w:val="nil"/>
              <w:left w:val="nil"/>
              <w:bottom w:val="single" w:sz="4" w:space="0" w:color="auto"/>
              <w:right w:val="single" w:sz="4" w:space="0" w:color="auto"/>
            </w:tcBorders>
            <w:shd w:val="clear" w:color="auto" w:fill="auto"/>
            <w:hideMark/>
          </w:tcPr>
          <w:p w14:paraId="4EA7F474" w14:textId="7349DB25" w:rsidR="006861C9" w:rsidRPr="00240CD4" w:rsidRDefault="006861C9" w:rsidP="0017504B">
            <w:pPr>
              <w:keepNext/>
              <w:keepLines/>
              <w:shd w:val="clear" w:color="auto" w:fill="FFFFFF"/>
              <w:jc w:val="both"/>
              <w:rPr>
                <w:bCs/>
                <w:sz w:val="18"/>
                <w:szCs w:val="18"/>
              </w:rPr>
            </w:pPr>
            <w:r w:rsidRPr="00240CD4">
              <w:rPr>
                <w:bCs/>
                <w:sz w:val="18"/>
                <w:szCs w:val="18"/>
              </w:rPr>
              <w:t>124687,2</w:t>
            </w:r>
            <w:r w:rsidR="00B71D1F">
              <w:rPr>
                <w:bCs/>
                <w:sz w:val="18"/>
                <w:szCs w:val="18"/>
              </w:rPr>
              <w:t xml:space="preserve">6 </w:t>
            </w:r>
          </w:p>
          <w:p w14:paraId="1C59EE85" w14:textId="77777777" w:rsidR="006861C9" w:rsidRPr="00240CD4" w:rsidRDefault="006861C9" w:rsidP="0017504B">
            <w:pPr>
              <w:keepNext/>
              <w:keepLines/>
              <w:shd w:val="clear" w:color="auto" w:fill="FFFFFF"/>
              <w:jc w:val="both"/>
              <w:rPr>
                <w:bCs/>
                <w:sz w:val="18"/>
                <w:szCs w:val="18"/>
              </w:rPr>
            </w:pPr>
          </w:p>
        </w:tc>
      </w:tr>
      <w:tr w:rsidR="00240CD4" w:rsidRPr="00240CD4" w14:paraId="37001703" w14:textId="77777777" w:rsidTr="004D39A6">
        <w:trPr>
          <w:trHeight w:val="20"/>
          <w:jc w:val="center"/>
        </w:trPr>
        <w:tc>
          <w:tcPr>
            <w:tcW w:w="603" w:type="dxa"/>
            <w:vMerge/>
            <w:tcBorders>
              <w:left w:val="single" w:sz="4" w:space="0" w:color="auto"/>
              <w:right w:val="single" w:sz="4" w:space="0" w:color="auto"/>
            </w:tcBorders>
            <w:vAlign w:val="center"/>
            <w:hideMark/>
          </w:tcPr>
          <w:p w14:paraId="0762F6BE" w14:textId="77777777" w:rsidR="006861C9" w:rsidRPr="00240CD4" w:rsidRDefault="006861C9" w:rsidP="0017504B">
            <w:pPr>
              <w:keepNext/>
              <w:keepLines/>
              <w:shd w:val="clear" w:color="auto" w:fill="FFFFFF"/>
              <w:rPr>
                <w:sz w:val="18"/>
                <w:szCs w:val="18"/>
              </w:rPr>
            </w:pPr>
          </w:p>
        </w:tc>
        <w:tc>
          <w:tcPr>
            <w:tcW w:w="3694" w:type="dxa"/>
            <w:gridSpan w:val="2"/>
            <w:vMerge/>
            <w:tcBorders>
              <w:left w:val="single" w:sz="4" w:space="0" w:color="auto"/>
              <w:right w:val="single" w:sz="4" w:space="0" w:color="000000"/>
            </w:tcBorders>
            <w:vAlign w:val="center"/>
            <w:hideMark/>
          </w:tcPr>
          <w:p w14:paraId="7AA07AD6" w14:textId="77777777" w:rsidR="006861C9" w:rsidRPr="00240CD4" w:rsidRDefault="006861C9" w:rsidP="0017504B">
            <w:pPr>
              <w:keepNext/>
              <w:keepLines/>
              <w:shd w:val="clear" w:color="auto" w:fill="FFFFFF"/>
              <w:rPr>
                <w:sz w:val="18"/>
                <w:szCs w:val="18"/>
              </w:rPr>
            </w:pPr>
          </w:p>
        </w:tc>
        <w:tc>
          <w:tcPr>
            <w:tcW w:w="2187" w:type="dxa"/>
            <w:tcBorders>
              <w:top w:val="nil"/>
              <w:left w:val="nil"/>
              <w:bottom w:val="single" w:sz="4" w:space="0" w:color="auto"/>
              <w:right w:val="single" w:sz="4" w:space="0" w:color="auto"/>
            </w:tcBorders>
            <w:shd w:val="clear" w:color="auto" w:fill="auto"/>
            <w:hideMark/>
          </w:tcPr>
          <w:p w14:paraId="79955D33" w14:textId="77777777" w:rsidR="006861C9" w:rsidRPr="00240CD4" w:rsidRDefault="006861C9" w:rsidP="0017504B">
            <w:pPr>
              <w:keepNext/>
              <w:keepLines/>
              <w:shd w:val="clear" w:color="auto" w:fill="FFFFFF"/>
              <w:rPr>
                <w:sz w:val="18"/>
                <w:szCs w:val="18"/>
              </w:rPr>
            </w:pPr>
            <w:r w:rsidRPr="00240CD4">
              <w:rPr>
                <w:sz w:val="18"/>
                <w:szCs w:val="18"/>
              </w:rPr>
              <w:t>Отдел спорта и молодежной политики администрации города Минусинска</w:t>
            </w:r>
          </w:p>
        </w:tc>
        <w:tc>
          <w:tcPr>
            <w:tcW w:w="752" w:type="dxa"/>
            <w:tcBorders>
              <w:top w:val="nil"/>
              <w:left w:val="nil"/>
              <w:bottom w:val="single" w:sz="4" w:space="0" w:color="auto"/>
              <w:right w:val="single" w:sz="4" w:space="0" w:color="auto"/>
            </w:tcBorders>
            <w:shd w:val="clear" w:color="auto" w:fill="auto"/>
            <w:hideMark/>
          </w:tcPr>
          <w:p w14:paraId="7225584C" w14:textId="77777777" w:rsidR="006861C9" w:rsidRPr="00240CD4" w:rsidRDefault="006861C9" w:rsidP="0017504B">
            <w:pPr>
              <w:keepNext/>
              <w:keepLines/>
              <w:shd w:val="clear" w:color="auto" w:fill="FFFFFF"/>
              <w:jc w:val="both"/>
              <w:rPr>
                <w:sz w:val="18"/>
                <w:szCs w:val="18"/>
              </w:rPr>
            </w:pPr>
            <w:r w:rsidRPr="00240CD4">
              <w:rPr>
                <w:sz w:val="18"/>
                <w:szCs w:val="18"/>
              </w:rPr>
              <w:t>Х</w:t>
            </w:r>
          </w:p>
        </w:tc>
        <w:tc>
          <w:tcPr>
            <w:tcW w:w="735" w:type="dxa"/>
            <w:tcBorders>
              <w:top w:val="nil"/>
              <w:left w:val="nil"/>
              <w:bottom w:val="single" w:sz="4" w:space="0" w:color="auto"/>
              <w:right w:val="single" w:sz="4" w:space="0" w:color="auto"/>
            </w:tcBorders>
            <w:shd w:val="clear" w:color="auto" w:fill="auto"/>
            <w:hideMark/>
          </w:tcPr>
          <w:p w14:paraId="1DB955AC" w14:textId="77777777" w:rsidR="006861C9" w:rsidRPr="00240CD4" w:rsidRDefault="006861C9" w:rsidP="0017504B">
            <w:pPr>
              <w:keepNext/>
              <w:keepLines/>
              <w:shd w:val="clear" w:color="auto" w:fill="FFFFFF"/>
              <w:jc w:val="both"/>
              <w:rPr>
                <w:sz w:val="18"/>
                <w:szCs w:val="18"/>
              </w:rPr>
            </w:pPr>
            <w:r w:rsidRPr="00240CD4">
              <w:rPr>
                <w:sz w:val="18"/>
                <w:szCs w:val="18"/>
              </w:rPr>
              <w:t>Х</w:t>
            </w:r>
          </w:p>
        </w:tc>
        <w:tc>
          <w:tcPr>
            <w:tcW w:w="1420" w:type="dxa"/>
            <w:tcBorders>
              <w:top w:val="nil"/>
              <w:left w:val="nil"/>
              <w:bottom w:val="single" w:sz="4" w:space="0" w:color="auto"/>
              <w:right w:val="single" w:sz="4" w:space="0" w:color="auto"/>
            </w:tcBorders>
            <w:shd w:val="clear" w:color="auto" w:fill="auto"/>
            <w:hideMark/>
          </w:tcPr>
          <w:p w14:paraId="6A1856E9" w14:textId="77777777" w:rsidR="006861C9" w:rsidRPr="00240CD4" w:rsidRDefault="006861C9" w:rsidP="0017504B">
            <w:pPr>
              <w:keepNext/>
              <w:keepLines/>
              <w:shd w:val="clear" w:color="auto" w:fill="FFFFFF"/>
              <w:jc w:val="both"/>
              <w:rPr>
                <w:sz w:val="18"/>
                <w:szCs w:val="18"/>
              </w:rPr>
            </w:pPr>
            <w:r w:rsidRPr="00240CD4">
              <w:rPr>
                <w:sz w:val="18"/>
                <w:szCs w:val="18"/>
              </w:rPr>
              <w:t>Х</w:t>
            </w:r>
          </w:p>
        </w:tc>
        <w:tc>
          <w:tcPr>
            <w:tcW w:w="734" w:type="dxa"/>
            <w:tcBorders>
              <w:top w:val="nil"/>
              <w:left w:val="nil"/>
              <w:bottom w:val="single" w:sz="4" w:space="0" w:color="auto"/>
              <w:right w:val="single" w:sz="4" w:space="0" w:color="auto"/>
            </w:tcBorders>
            <w:shd w:val="clear" w:color="auto" w:fill="auto"/>
            <w:hideMark/>
          </w:tcPr>
          <w:p w14:paraId="42CB2806" w14:textId="77777777" w:rsidR="006861C9" w:rsidRPr="00240CD4" w:rsidRDefault="006861C9" w:rsidP="0017504B">
            <w:pPr>
              <w:keepNext/>
              <w:keepLines/>
              <w:shd w:val="clear" w:color="auto" w:fill="FFFFFF"/>
              <w:jc w:val="both"/>
              <w:rPr>
                <w:sz w:val="18"/>
                <w:szCs w:val="18"/>
              </w:rPr>
            </w:pPr>
            <w:r w:rsidRPr="00240CD4">
              <w:rPr>
                <w:sz w:val="18"/>
                <w:szCs w:val="18"/>
              </w:rPr>
              <w:t>Х</w:t>
            </w:r>
          </w:p>
        </w:tc>
        <w:tc>
          <w:tcPr>
            <w:tcW w:w="1361" w:type="dxa"/>
            <w:tcBorders>
              <w:top w:val="nil"/>
              <w:left w:val="nil"/>
              <w:bottom w:val="single" w:sz="4" w:space="0" w:color="auto"/>
              <w:right w:val="single" w:sz="4" w:space="0" w:color="auto"/>
            </w:tcBorders>
            <w:shd w:val="clear" w:color="auto" w:fill="auto"/>
            <w:hideMark/>
          </w:tcPr>
          <w:p w14:paraId="06CB3FEE" w14:textId="77430A4A" w:rsidR="006861C9" w:rsidRPr="00240CD4" w:rsidRDefault="006861C9" w:rsidP="0017504B">
            <w:pPr>
              <w:keepNext/>
              <w:keepLines/>
              <w:shd w:val="clear" w:color="auto" w:fill="FFFFFF"/>
              <w:jc w:val="both"/>
              <w:rPr>
                <w:bCs/>
                <w:sz w:val="18"/>
                <w:szCs w:val="18"/>
              </w:rPr>
            </w:pPr>
            <w:r w:rsidRPr="00240CD4">
              <w:rPr>
                <w:bCs/>
                <w:sz w:val="18"/>
                <w:szCs w:val="18"/>
              </w:rPr>
              <w:t>41694,94</w:t>
            </w:r>
          </w:p>
        </w:tc>
        <w:tc>
          <w:tcPr>
            <w:tcW w:w="1359" w:type="dxa"/>
            <w:tcBorders>
              <w:top w:val="nil"/>
              <w:left w:val="nil"/>
              <w:bottom w:val="single" w:sz="4" w:space="0" w:color="auto"/>
              <w:right w:val="single" w:sz="4" w:space="0" w:color="auto"/>
            </w:tcBorders>
            <w:shd w:val="clear" w:color="auto" w:fill="auto"/>
            <w:hideMark/>
          </w:tcPr>
          <w:p w14:paraId="3E604775" w14:textId="20812982" w:rsidR="006861C9" w:rsidRPr="00240CD4" w:rsidRDefault="006861C9" w:rsidP="0017504B">
            <w:pPr>
              <w:keepNext/>
              <w:keepLines/>
              <w:shd w:val="clear" w:color="auto" w:fill="FFFFFF"/>
              <w:jc w:val="both"/>
              <w:rPr>
                <w:bCs/>
                <w:sz w:val="18"/>
                <w:szCs w:val="18"/>
              </w:rPr>
            </w:pPr>
            <w:r w:rsidRPr="00240CD4">
              <w:rPr>
                <w:bCs/>
                <w:sz w:val="18"/>
                <w:szCs w:val="18"/>
              </w:rPr>
              <w:t>41471,16</w:t>
            </w:r>
          </w:p>
          <w:p w14:paraId="0EA21D9C" w14:textId="77777777" w:rsidR="006861C9" w:rsidRPr="00240CD4" w:rsidRDefault="006861C9" w:rsidP="0017504B">
            <w:pPr>
              <w:keepNext/>
              <w:keepLines/>
              <w:shd w:val="clear" w:color="auto" w:fill="FFFFFF"/>
              <w:jc w:val="both"/>
              <w:rPr>
                <w:bCs/>
                <w:sz w:val="18"/>
                <w:szCs w:val="18"/>
              </w:rPr>
            </w:pPr>
          </w:p>
        </w:tc>
        <w:tc>
          <w:tcPr>
            <w:tcW w:w="1175" w:type="dxa"/>
            <w:tcBorders>
              <w:top w:val="nil"/>
              <w:left w:val="nil"/>
              <w:bottom w:val="single" w:sz="4" w:space="0" w:color="auto"/>
              <w:right w:val="single" w:sz="4" w:space="0" w:color="auto"/>
            </w:tcBorders>
            <w:shd w:val="clear" w:color="auto" w:fill="auto"/>
            <w:hideMark/>
          </w:tcPr>
          <w:p w14:paraId="6F4D5944" w14:textId="77777777" w:rsidR="006861C9" w:rsidRPr="00240CD4" w:rsidRDefault="006861C9" w:rsidP="0017504B">
            <w:pPr>
              <w:keepNext/>
              <w:keepLines/>
              <w:shd w:val="clear" w:color="auto" w:fill="FFFFFF"/>
              <w:jc w:val="both"/>
              <w:rPr>
                <w:bCs/>
                <w:sz w:val="18"/>
                <w:szCs w:val="18"/>
              </w:rPr>
            </w:pPr>
            <w:r w:rsidRPr="00240CD4">
              <w:rPr>
                <w:bCs/>
                <w:sz w:val="18"/>
                <w:szCs w:val="18"/>
              </w:rPr>
              <w:t>41471,16</w:t>
            </w:r>
          </w:p>
          <w:p w14:paraId="258941EE" w14:textId="77777777" w:rsidR="006861C9" w:rsidRPr="00240CD4" w:rsidRDefault="006861C9" w:rsidP="0017504B">
            <w:pPr>
              <w:keepNext/>
              <w:keepLines/>
              <w:shd w:val="clear" w:color="auto" w:fill="FFFFFF"/>
              <w:jc w:val="both"/>
              <w:rPr>
                <w:bCs/>
                <w:sz w:val="18"/>
                <w:szCs w:val="18"/>
              </w:rPr>
            </w:pPr>
          </w:p>
        </w:tc>
        <w:tc>
          <w:tcPr>
            <w:tcW w:w="1325" w:type="dxa"/>
            <w:tcBorders>
              <w:top w:val="nil"/>
              <w:left w:val="nil"/>
              <w:bottom w:val="single" w:sz="4" w:space="0" w:color="auto"/>
              <w:right w:val="single" w:sz="4" w:space="0" w:color="auto"/>
            </w:tcBorders>
            <w:shd w:val="clear" w:color="auto" w:fill="auto"/>
            <w:hideMark/>
          </w:tcPr>
          <w:p w14:paraId="1DB313D1" w14:textId="6D44B73C" w:rsidR="006861C9" w:rsidRPr="00240CD4" w:rsidRDefault="006861C9" w:rsidP="0017504B">
            <w:pPr>
              <w:keepNext/>
              <w:keepLines/>
              <w:shd w:val="clear" w:color="auto" w:fill="FFFFFF"/>
              <w:jc w:val="both"/>
              <w:rPr>
                <w:bCs/>
                <w:sz w:val="18"/>
                <w:szCs w:val="18"/>
              </w:rPr>
            </w:pPr>
            <w:r w:rsidRPr="00240CD4">
              <w:rPr>
                <w:bCs/>
                <w:sz w:val="18"/>
                <w:szCs w:val="18"/>
              </w:rPr>
              <w:t>124637,2</w:t>
            </w:r>
            <w:r w:rsidR="00B71D1F">
              <w:rPr>
                <w:bCs/>
                <w:sz w:val="18"/>
                <w:szCs w:val="18"/>
              </w:rPr>
              <w:t>6</w:t>
            </w:r>
          </w:p>
          <w:p w14:paraId="7A0BEFEC" w14:textId="77777777" w:rsidR="006861C9" w:rsidRPr="00240CD4" w:rsidRDefault="006861C9" w:rsidP="0017504B">
            <w:pPr>
              <w:keepNext/>
              <w:keepLines/>
              <w:shd w:val="clear" w:color="auto" w:fill="FFFFFF"/>
              <w:jc w:val="both"/>
              <w:rPr>
                <w:bCs/>
                <w:sz w:val="18"/>
                <w:szCs w:val="18"/>
              </w:rPr>
            </w:pPr>
          </w:p>
        </w:tc>
      </w:tr>
      <w:tr w:rsidR="00240CD4" w:rsidRPr="00240CD4" w14:paraId="66067ADE" w14:textId="77777777" w:rsidTr="004D39A6">
        <w:trPr>
          <w:trHeight w:val="20"/>
          <w:jc w:val="center"/>
        </w:trPr>
        <w:tc>
          <w:tcPr>
            <w:tcW w:w="603" w:type="dxa"/>
            <w:vMerge/>
            <w:tcBorders>
              <w:left w:val="single" w:sz="4" w:space="0" w:color="auto"/>
              <w:bottom w:val="single" w:sz="4" w:space="0" w:color="auto"/>
              <w:right w:val="single" w:sz="4" w:space="0" w:color="auto"/>
            </w:tcBorders>
            <w:vAlign w:val="center"/>
          </w:tcPr>
          <w:p w14:paraId="196CF353" w14:textId="77777777" w:rsidR="004C2E49" w:rsidRPr="00240CD4" w:rsidRDefault="004C2E49" w:rsidP="004C2E49">
            <w:pPr>
              <w:keepNext/>
              <w:keepLines/>
              <w:shd w:val="clear" w:color="auto" w:fill="FFFFFF"/>
              <w:rPr>
                <w:sz w:val="18"/>
                <w:szCs w:val="18"/>
              </w:rPr>
            </w:pPr>
          </w:p>
        </w:tc>
        <w:tc>
          <w:tcPr>
            <w:tcW w:w="3694" w:type="dxa"/>
            <w:gridSpan w:val="2"/>
            <w:vMerge/>
            <w:tcBorders>
              <w:left w:val="single" w:sz="4" w:space="0" w:color="auto"/>
              <w:bottom w:val="single" w:sz="4" w:space="0" w:color="000000"/>
              <w:right w:val="single" w:sz="4" w:space="0" w:color="000000"/>
            </w:tcBorders>
            <w:vAlign w:val="center"/>
          </w:tcPr>
          <w:p w14:paraId="03BF8635" w14:textId="77777777" w:rsidR="004C2E49" w:rsidRPr="00240CD4" w:rsidRDefault="004C2E49" w:rsidP="004C2E49">
            <w:pPr>
              <w:keepNext/>
              <w:keepLines/>
              <w:shd w:val="clear" w:color="auto" w:fill="FFFFFF"/>
              <w:rPr>
                <w:sz w:val="18"/>
                <w:szCs w:val="18"/>
              </w:rPr>
            </w:pPr>
          </w:p>
        </w:tc>
        <w:tc>
          <w:tcPr>
            <w:tcW w:w="2187" w:type="dxa"/>
            <w:tcBorders>
              <w:top w:val="nil"/>
              <w:left w:val="nil"/>
              <w:bottom w:val="single" w:sz="4" w:space="0" w:color="auto"/>
              <w:right w:val="single" w:sz="4" w:space="0" w:color="auto"/>
            </w:tcBorders>
            <w:shd w:val="clear" w:color="auto" w:fill="auto"/>
          </w:tcPr>
          <w:p w14:paraId="658C4491" w14:textId="3645A89E" w:rsidR="004C2E49" w:rsidRPr="00240CD4" w:rsidRDefault="004C2E49" w:rsidP="004C2E49">
            <w:pPr>
              <w:keepNext/>
              <w:keepLines/>
              <w:shd w:val="clear" w:color="auto" w:fill="FFFFFF"/>
              <w:rPr>
                <w:sz w:val="18"/>
                <w:szCs w:val="18"/>
              </w:rPr>
            </w:pPr>
            <w:r w:rsidRPr="00240CD4">
              <w:rPr>
                <w:sz w:val="18"/>
                <w:szCs w:val="18"/>
              </w:rPr>
              <w:t>Администрация города Минусинска</w:t>
            </w:r>
          </w:p>
        </w:tc>
        <w:tc>
          <w:tcPr>
            <w:tcW w:w="752" w:type="dxa"/>
            <w:tcBorders>
              <w:top w:val="nil"/>
              <w:left w:val="nil"/>
              <w:bottom w:val="single" w:sz="4" w:space="0" w:color="auto"/>
              <w:right w:val="single" w:sz="4" w:space="0" w:color="auto"/>
            </w:tcBorders>
            <w:shd w:val="clear" w:color="auto" w:fill="auto"/>
          </w:tcPr>
          <w:p w14:paraId="512F5A0C" w14:textId="3FEDAC1C" w:rsidR="004C2E49" w:rsidRPr="00240CD4" w:rsidRDefault="004C2E49" w:rsidP="004C2E49">
            <w:pPr>
              <w:keepNext/>
              <w:keepLines/>
              <w:shd w:val="clear" w:color="auto" w:fill="FFFFFF"/>
              <w:jc w:val="both"/>
              <w:rPr>
                <w:sz w:val="18"/>
                <w:szCs w:val="18"/>
              </w:rPr>
            </w:pPr>
            <w:r w:rsidRPr="00240CD4">
              <w:rPr>
                <w:sz w:val="18"/>
                <w:szCs w:val="18"/>
              </w:rPr>
              <w:t>Х</w:t>
            </w:r>
          </w:p>
        </w:tc>
        <w:tc>
          <w:tcPr>
            <w:tcW w:w="735" w:type="dxa"/>
            <w:tcBorders>
              <w:top w:val="nil"/>
              <w:left w:val="nil"/>
              <w:bottom w:val="single" w:sz="4" w:space="0" w:color="auto"/>
              <w:right w:val="single" w:sz="4" w:space="0" w:color="auto"/>
            </w:tcBorders>
            <w:shd w:val="clear" w:color="auto" w:fill="auto"/>
          </w:tcPr>
          <w:p w14:paraId="209E635D" w14:textId="1BF096D9" w:rsidR="004C2E49" w:rsidRPr="00240CD4" w:rsidRDefault="004C2E49" w:rsidP="004C2E49">
            <w:pPr>
              <w:keepNext/>
              <w:keepLines/>
              <w:shd w:val="clear" w:color="auto" w:fill="FFFFFF"/>
              <w:jc w:val="both"/>
              <w:rPr>
                <w:sz w:val="18"/>
                <w:szCs w:val="18"/>
              </w:rPr>
            </w:pPr>
            <w:r w:rsidRPr="00240CD4">
              <w:rPr>
                <w:sz w:val="18"/>
                <w:szCs w:val="18"/>
              </w:rPr>
              <w:t>Х</w:t>
            </w:r>
          </w:p>
        </w:tc>
        <w:tc>
          <w:tcPr>
            <w:tcW w:w="1420" w:type="dxa"/>
            <w:tcBorders>
              <w:top w:val="nil"/>
              <w:left w:val="nil"/>
              <w:bottom w:val="single" w:sz="4" w:space="0" w:color="auto"/>
              <w:right w:val="single" w:sz="4" w:space="0" w:color="auto"/>
            </w:tcBorders>
            <w:shd w:val="clear" w:color="auto" w:fill="auto"/>
          </w:tcPr>
          <w:p w14:paraId="7756BAED" w14:textId="77D7D327" w:rsidR="004C2E49" w:rsidRPr="00240CD4" w:rsidRDefault="004C2E49" w:rsidP="004C2E49">
            <w:pPr>
              <w:keepNext/>
              <w:keepLines/>
              <w:shd w:val="clear" w:color="auto" w:fill="FFFFFF"/>
              <w:jc w:val="both"/>
              <w:rPr>
                <w:sz w:val="18"/>
                <w:szCs w:val="18"/>
              </w:rPr>
            </w:pPr>
            <w:r w:rsidRPr="00240CD4">
              <w:rPr>
                <w:sz w:val="18"/>
                <w:szCs w:val="18"/>
              </w:rPr>
              <w:t>Х</w:t>
            </w:r>
          </w:p>
        </w:tc>
        <w:tc>
          <w:tcPr>
            <w:tcW w:w="734" w:type="dxa"/>
            <w:tcBorders>
              <w:top w:val="nil"/>
              <w:left w:val="nil"/>
              <w:bottom w:val="single" w:sz="4" w:space="0" w:color="auto"/>
              <w:right w:val="single" w:sz="4" w:space="0" w:color="auto"/>
            </w:tcBorders>
            <w:shd w:val="clear" w:color="auto" w:fill="auto"/>
          </w:tcPr>
          <w:p w14:paraId="554E15A0" w14:textId="2DCC7495" w:rsidR="004C2E49" w:rsidRPr="00240CD4" w:rsidRDefault="004C2E49" w:rsidP="004C2E49">
            <w:pPr>
              <w:keepNext/>
              <w:keepLines/>
              <w:shd w:val="clear" w:color="auto" w:fill="FFFFFF"/>
              <w:jc w:val="both"/>
              <w:rPr>
                <w:sz w:val="18"/>
                <w:szCs w:val="18"/>
              </w:rPr>
            </w:pPr>
            <w:r w:rsidRPr="00240CD4">
              <w:rPr>
                <w:sz w:val="18"/>
                <w:szCs w:val="18"/>
              </w:rPr>
              <w:t>Х</w:t>
            </w:r>
          </w:p>
        </w:tc>
        <w:tc>
          <w:tcPr>
            <w:tcW w:w="1361" w:type="dxa"/>
            <w:tcBorders>
              <w:top w:val="nil"/>
              <w:left w:val="nil"/>
              <w:bottom w:val="single" w:sz="4" w:space="0" w:color="auto"/>
              <w:right w:val="single" w:sz="4" w:space="0" w:color="auto"/>
            </w:tcBorders>
            <w:shd w:val="clear" w:color="auto" w:fill="auto"/>
          </w:tcPr>
          <w:p w14:paraId="2FA07AF6" w14:textId="5516D409" w:rsidR="004C2E49" w:rsidRPr="00240CD4" w:rsidRDefault="004C2E49" w:rsidP="004C2E49">
            <w:pPr>
              <w:keepNext/>
              <w:keepLines/>
              <w:shd w:val="clear" w:color="auto" w:fill="FFFFFF"/>
              <w:jc w:val="both"/>
              <w:rPr>
                <w:bCs/>
                <w:sz w:val="18"/>
                <w:szCs w:val="18"/>
              </w:rPr>
            </w:pPr>
            <w:r w:rsidRPr="00240CD4">
              <w:rPr>
                <w:bCs/>
                <w:sz w:val="18"/>
                <w:szCs w:val="18"/>
              </w:rPr>
              <w:t>50,00</w:t>
            </w:r>
          </w:p>
        </w:tc>
        <w:tc>
          <w:tcPr>
            <w:tcW w:w="1359" w:type="dxa"/>
            <w:tcBorders>
              <w:top w:val="nil"/>
              <w:left w:val="nil"/>
              <w:bottom w:val="single" w:sz="4" w:space="0" w:color="auto"/>
              <w:right w:val="single" w:sz="4" w:space="0" w:color="auto"/>
            </w:tcBorders>
            <w:shd w:val="clear" w:color="auto" w:fill="auto"/>
          </w:tcPr>
          <w:p w14:paraId="3A99EF0F" w14:textId="67D13981" w:rsidR="004C2E49" w:rsidRPr="00240CD4" w:rsidRDefault="004C2E49" w:rsidP="004C2E49">
            <w:pPr>
              <w:keepNext/>
              <w:keepLines/>
              <w:shd w:val="clear" w:color="auto" w:fill="FFFFFF"/>
              <w:jc w:val="both"/>
              <w:rPr>
                <w:bCs/>
                <w:sz w:val="18"/>
                <w:szCs w:val="18"/>
              </w:rPr>
            </w:pPr>
            <w:r w:rsidRPr="00240CD4">
              <w:rPr>
                <w:bCs/>
                <w:sz w:val="18"/>
                <w:szCs w:val="18"/>
              </w:rPr>
              <w:t>0,00</w:t>
            </w:r>
          </w:p>
        </w:tc>
        <w:tc>
          <w:tcPr>
            <w:tcW w:w="1175" w:type="dxa"/>
            <w:tcBorders>
              <w:top w:val="nil"/>
              <w:left w:val="nil"/>
              <w:bottom w:val="single" w:sz="4" w:space="0" w:color="auto"/>
              <w:right w:val="single" w:sz="4" w:space="0" w:color="auto"/>
            </w:tcBorders>
            <w:shd w:val="clear" w:color="auto" w:fill="auto"/>
          </w:tcPr>
          <w:p w14:paraId="3E74D510" w14:textId="6097FAB4" w:rsidR="004C2E49" w:rsidRPr="00240CD4" w:rsidRDefault="004C2E49" w:rsidP="004C2E49">
            <w:pPr>
              <w:keepNext/>
              <w:keepLines/>
              <w:shd w:val="clear" w:color="auto" w:fill="FFFFFF"/>
              <w:jc w:val="both"/>
              <w:rPr>
                <w:bCs/>
                <w:sz w:val="18"/>
                <w:szCs w:val="18"/>
              </w:rPr>
            </w:pPr>
            <w:r w:rsidRPr="00240CD4">
              <w:rPr>
                <w:bCs/>
                <w:sz w:val="18"/>
                <w:szCs w:val="18"/>
              </w:rPr>
              <w:t>0,00</w:t>
            </w:r>
          </w:p>
        </w:tc>
        <w:tc>
          <w:tcPr>
            <w:tcW w:w="1325" w:type="dxa"/>
            <w:tcBorders>
              <w:top w:val="nil"/>
              <w:left w:val="nil"/>
              <w:bottom w:val="single" w:sz="4" w:space="0" w:color="auto"/>
              <w:right w:val="single" w:sz="4" w:space="0" w:color="auto"/>
            </w:tcBorders>
            <w:shd w:val="clear" w:color="auto" w:fill="auto"/>
          </w:tcPr>
          <w:p w14:paraId="231E8CA6" w14:textId="4179BA5C" w:rsidR="004C2E49" w:rsidRPr="00240CD4" w:rsidRDefault="004C2E49" w:rsidP="004C2E49">
            <w:pPr>
              <w:keepNext/>
              <w:keepLines/>
              <w:shd w:val="clear" w:color="auto" w:fill="FFFFFF"/>
              <w:jc w:val="both"/>
              <w:rPr>
                <w:bCs/>
                <w:sz w:val="18"/>
                <w:szCs w:val="18"/>
              </w:rPr>
            </w:pPr>
            <w:r w:rsidRPr="00240CD4">
              <w:rPr>
                <w:bCs/>
                <w:sz w:val="18"/>
                <w:szCs w:val="18"/>
              </w:rPr>
              <w:t>50,00</w:t>
            </w:r>
          </w:p>
        </w:tc>
      </w:tr>
      <w:tr w:rsidR="00240CD4" w:rsidRPr="00240CD4" w14:paraId="4E996F75" w14:textId="77777777" w:rsidTr="009F0A8A">
        <w:trPr>
          <w:trHeight w:val="1258"/>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1569461F" w14:textId="77777777" w:rsidR="004C2E49" w:rsidRPr="00240CD4" w:rsidRDefault="004C2E49" w:rsidP="004C2E49">
            <w:pPr>
              <w:keepNext/>
              <w:keepLines/>
              <w:shd w:val="clear" w:color="auto" w:fill="FFFFFF"/>
              <w:rPr>
                <w:sz w:val="18"/>
                <w:szCs w:val="18"/>
              </w:rPr>
            </w:pPr>
            <w:r w:rsidRPr="00240CD4">
              <w:rPr>
                <w:sz w:val="18"/>
                <w:szCs w:val="18"/>
              </w:rPr>
              <w:t>1.2.</w:t>
            </w:r>
          </w:p>
        </w:tc>
        <w:tc>
          <w:tcPr>
            <w:tcW w:w="1701" w:type="dxa"/>
            <w:tcBorders>
              <w:top w:val="single" w:sz="4" w:space="0" w:color="auto"/>
              <w:left w:val="nil"/>
              <w:bottom w:val="single" w:sz="4" w:space="0" w:color="auto"/>
              <w:right w:val="single" w:sz="4" w:space="0" w:color="auto"/>
            </w:tcBorders>
            <w:shd w:val="clear" w:color="auto" w:fill="auto"/>
            <w:hideMark/>
          </w:tcPr>
          <w:p w14:paraId="02B3C505" w14:textId="77777777" w:rsidR="004C2E49" w:rsidRPr="00240CD4" w:rsidRDefault="004C2E49" w:rsidP="004C2E49">
            <w:pPr>
              <w:keepNext/>
              <w:keepLines/>
              <w:shd w:val="clear" w:color="auto" w:fill="FFFFFF"/>
              <w:rPr>
                <w:bCs/>
                <w:sz w:val="18"/>
                <w:szCs w:val="18"/>
              </w:rPr>
            </w:pPr>
            <w:r w:rsidRPr="00240CD4">
              <w:rPr>
                <w:bCs/>
                <w:sz w:val="18"/>
                <w:szCs w:val="18"/>
              </w:rPr>
              <w:t xml:space="preserve">Мероприятие 1.1  </w:t>
            </w:r>
          </w:p>
        </w:tc>
        <w:tc>
          <w:tcPr>
            <w:tcW w:w="1993" w:type="dxa"/>
            <w:tcBorders>
              <w:top w:val="single" w:sz="4" w:space="0" w:color="auto"/>
              <w:left w:val="nil"/>
              <w:bottom w:val="single" w:sz="4" w:space="0" w:color="auto"/>
              <w:right w:val="single" w:sz="4" w:space="0" w:color="auto"/>
            </w:tcBorders>
            <w:shd w:val="clear" w:color="auto" w:fill="auto"/>
            <w:hideMark/>
          </w:tcPr>
          <w:p w14:paraId="4599F54E" w14:textId="77777777" w:rsidR="004C2E49" w:rsidRPr="00240CD4" w:rsidRDefault="004C2E49" w:rsidP="004C2E49">
            <w:pPr>
              <w:keepNext/>
              <w:keepLines/>
              <w:shd w:val="clear" w:color="auto" w:fill="FFFFFF"/>
              <w:rPr>
                <w:bCs/>
                <w:sz w:val="18"/>
                <w:szCs w:val="18"/>
              </w:rPr>
            </w:pPr>
            <w:r w:rsidRPr="00240CD4">
              <w:rPr>
                <w:bCs/>
                <w:sz w:val="18"/>
                <w:szCs w:val="18"/>
              </w:rPr>
              <w:t xml:space="preserve">Обеспечение деятельности (оказание услуг) подведомственных учреждений </w:t>
            </w:r>
          </w:p>
        </w:tc>
        <w:tc>
          <w:tcPr>
            <w:tcW w:w="2187" w:type="dxa"/>
            <w:tcBorders>
              <w:top w:val="single" w:sz="4" w:space="0" w:color="auto"/>
              <w:left w:val="nil"/>
              <w:bottom w:val="single" w:sz="4" w:space="0" w:color="auto"/>
              <w:right w:val="single" w:sz="4" w:space="0" w:color="auto"/>
            </w:tcBorders>
            <w:shd w:val="clear" w:color="auto" w:fill="auto"/>
            <w:hideMark/>
          </w:tcPr>
          <w:p w14:paraId="3E649CC9" w14:textId="77777777" w:rsidR="004C2E49" w:rsidRPr="00240CD4" w:rsidRDefault="004C2E49" w:rsidP="004C2E49">
            <w:pPr>
              <w:keepNext/>
              <w:keepLines/>
              <w:shd w:val="clear" w:color="auto" w:fill="FFFFFF"/>
              <w:rPr>
                <w:bCs/>
                <w:sz w:val="18"/>
                <w:szCs w:val="18"/>
              </w:rPr>
            </w:pPr>
            <w:r w:rsidRPr="00240CD4">
              <w:rPr>
                <w:bCs/>
                <w:sz w:val="18"/>
                <w:szCs w:val="18"/>
              </w:rPr>
              <w:t>Отдел спорта и молодежной политики администрации города Минусинска</w:t>
            </w:r>
          </w:p>
        </w:tc>
        <w:tc>
          <w:tcPr>
            <w:tcW w:w="752" w:type="dxa"/>
            <w:tcBorders>
              <w:top w:val="single" w:sz="4" w:space="0" w:color="auto"/>
              <w:left w:val="nil"/>
              <w:bottom w:val="single" w:sz="4" w:space="0" w:color="auto"/>
              <w:right w:val="single" w:sz="4" w:space="0" w:color="auto"/>
            </w:tcBorders>
            <w:shd w:val="clear" w:color="auto" w:fill="auto"/>
            <w:hideMark/>
          </w:tcPr>
          <w:p w14:paraId="34DFA7A2" w14:textId="77777777" w:rsidR="004C2E49" w:rsidRPr="00240CD4" w:rsidRDefault="004C2E49" w:rsidP="004C2E49">
            <w:pPr>
              <w:keepNext/>
              <w:keepLines/>
              <w:shd w:val="clear" w:color="auto" w:fill="FFFFFF"/>
              <w:jc w:val="both"/>
              <w:rPr>
                <w:bCs/>
                <w:sz w:val="18"/>
                <w:szCs w:val="18"/>
              </w:rPr>
            </w:pPr>
            <w:r w:rsidRPr="00240CD4">
              <w:rPr>
                <w:bCs/>
                <w:sz w:val="18"/>
                <w:szCs w:val="18"/>
              </w:rPr>
              <w:t>015</w:t>
            </w:r>
          </w:p>
        </w:tc>
        <w:tc>
          <w:tcPr>
            <w:tcW w:w="735" w:type="dxa"/>
            <w:tcBorders>
              <w:top w:val="single" w:sz="4" w:space="0" w:color="auto"/>
              <w:left w:val="nil"/>
              <w:bottom w:val="single" w:sz="4" w:space="0" w:color="auto"/>
              <w:right w:val="single" w:sz="4" w:space="0" w:color="auto"/>
            </w:tcBorders>
            <w:shd w:val="clear" w:color="auto" w:fill="auto"/>
            <w:hideMark/>
          </w:tcPr>
          <w:p w14:paraId="032EB8D0" w14:textId="77777777" w:rsidR="004C2E49" w:rsidRPr="00240CD4" w:rsidRDefault="004C2E49" w:rsidP="004C2E49">
            <w:pPr>
              <w:keepNext/>
              <w:keepLines/>
              <w:shd w:val="clear" w:color="auto" w:fill="FFFFFF"/>
              <w:jc w:val="both"/>
              <w:rPr>
                <w:bCs/>
                <w:sz w:val="18"/>
                <w:szCs w:val="18"/>
              </w:rPr>
            </w:pPr>
            <w:r w:rsidRPr="00240CD4">
              <w:rPr>
                <w:bCs/>
                <w:sz w:val="18"/>
                <w:szCs w:val="18"/>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3274B790" w14:textId="77777777" w:rsidR="004C2E49" w:rsidRPr="00240CD4" w:rsidRDefault="004C2E49" w:rsidP="004C2E49">
            <w:pPr>
              <w:keepNext/>
              <w:keepLines/>
              <w:shd w:val="clear" w:color="auto" w:fill="FFFFFF"/>
              <w:jc w:val="both"/>
              <w:rPr>
                <w:bCs/>
                <w:sz w:val="18"/>
                <w:szCs w:val="18"/>
              </w:rPr>
            </w:pPr>
            <w:r w:rsidRPr="00240CD4">
              <w:rPr>
                <w:bCs/>
                <w:sz w:val="18"/>
                <w:szCs w:val="18"/>
              </w:rPr>
              <w:t>0810080610</w:t>
            </w:r>
          </w:p>
        </w:tc>
        <w:tc>
          <w:tcPr>
            <w:tcW w:w="734" w:type="dxa"/>
            <w:tcBorders>
              <w:top w:val="single" w:sz="4" w:space="0" w:color="auto"/>
              <w:left w:val="nil"/>
              <w:bottom w:val="single" w:sz="4" w:space="0" w:color="auto"/>
              <w:right w:val="single" w:sz="4" w:space="0" w:color="auto"/>
            </w:tcBorders>
            <w:shd w:val="clear" w:color="auto" w:fill="auto"/>
            <w:hideMark/>
          </w:tcPr>
          <w:p w14:paraId="42B2EB67" w14:textId="77777777" w:rsidR="004C2E49" w:rsidRPr="00240CD4" w:rsidRDefault="004C2E49" w:rsidP="004C2E49">
            <w:pPr>
              <w:keepNext/>
              <w:keepLines/>
              <w:shd w:val="clear" w:color="auto" w:fill="FFFFFF"/>
              <w:jc w:val="both"/>
              <w:rPr>
                <w:bCs/>
                <w:sz w:val="18"/>
                <w:szCs w:val="18"/>
              </w:rPr>
            </w:pPr>
            <w:r w:rsidRPr="00240CD4">
              <w:rPr>
                <w:bCs/>
                <w:sz w:val="18"/>
                <w:szCs w:val="18"/>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64FDA1F6" w14:textId="7C4E657E" w:rsidR="004C2E49" w:rsidRPr="00240CD4" w:rsidRDefault="004F36CC" w:rsidP="004C2E49">
            <w:pPr>
              <w:keepNext/>
              <w:keepLines/>
              <w:shd w:val="clear" w:color="auto" w:fill="FFFFFF"/>
              <w:jc w:val="both"/>
              <w:rPr>
                <w:bCs/>
                <w:sz w:val="18"/>
                <w:szCs w:val="18"/>
              </w:rPr>
            </w:pPr>
            <w:r w:rsidRPr="00240CD4">
              <w:rPr>
                <w:bCs/>
                <w:sz w:val="18"/>
                <w:szCs w:val="18"/>
              </w:rPr>
              <w:t>38263,69</w:t>
            </w:r>
          </w:p>
        </w:tc>
        <w:tc>
          <w:tcPr>
            <w:tcW w:w="1359" w:type="dxa"/>
            <w:tcBorders>
              <w:top w:val="single" w:sz="4" w:space="0" w:color="auto"/>
              <w:left w:val="nil"/>
              <w:bottom w:val="single" w:sz="4" w:space="0" w:color="auto"/>
              <w:right w:val="single" w:sz="4" w:space="0" w:color="auto"/>
            </w:tcBorders>
            <w:shd w:val="clear" w:color="auto" w:fill="auto"/>
            <w:hideMark/>
          </w:tcPr>
          <w:p w14:paraId="713B4882" w14:textId="671D2316" w:rsidR="004C2E49" w:rsidRPr="00240CD4" w:rsidRDefault="004F36CC" w:rsidP="004C2E49">
            <w:pPr>
              <w:keepNext/>
              <w:keepLines/>
              <w:rPr>
                <w:sz w:val="18"/>
                <w:szCs w:val="18"/>
              </w:rPr>
            </w:pPr>
            <w:r w:rsidRPr="00240CD4">
              <w:rPr>
                <w:bCs/>
                <w:sz w:val="18"/>
                <w:szCs w:val="18"/>
              </w:rPr>
              <w:t>38039,91</w:t>
            </w:r>
          </w:p>
        </w:tc>
        <w:tc>
          <w:tcPr>
            <w:tcW w:w="1175" w:type="dxa"/>
            <w:tcBorders>
              <w:top w:val="single" w:sz="4" w:space="0" w:color="auto"/>
              <w:left w:val="nil"/>
              <w:bottom w:val="single" w:sz="4" w:space="0" w:color="auto"/>
              <w:right w:val="single" w:sz="4" w:space="0" w:color="auto"/>
            </w:tcBorders>
            <w:shd w:val="clear" w:color="auto" w:fill="auto"/>
            <w:hideMark/>
          </w:tcPr>
          <w:p w14:paraId="0A59A3E2" w14:textId="201F591B" w:rsidR="004C2E49" w:rsidRPr="00240CD4" w:rsidRDefault="004F36CC" w:rsidP="004C2E49">
            <w:pPr>
              <w:keepNext/>
              <w:keepLines/>
              <w:rPr>
                <w:sz w:val="18"/>
                <w:szCs w:val="18"/>
              </w:rPr>
            </w:pPr>
            <w:r w:rsidRPr="00240CD4">
              <w:rPr>
                <w:bCs/>
                <w:sz w:val="18"/>
                <w:szCs w:val="18"/>
              </w:rPr>
              <w:t>38039,91</w:t>
            </w:r>
          </w:p>
        </w:tc>
        <w:tc>
          <w:tcPr>
            <w:tcW w:w="1325" w:type="dxa"/>
            <w:tcBorders>
              <w:top w:val="single" w:sz="4" w:space="0" w:color="auto"/>
              <w:left w:val="nil"/>
              <w:bottom w:val="single" w:sz="4" w:space="0" w:color="auto"/>
              <w:right w:val="single" w:sz="4" w:space="0" w:color="auto"/>
            </w:tcBorders>
            <w:shd w:val="clear" w:color="auto" w:fill="auto"/>
            <w:hideMark/>
          </w:tcPr>
          <w:p w14:paraId="2BF0C3EF" w14:textId="0809E62E" w:rsidR="004C2E49" w:rsidRPr="00240CD4" w:rsidRDefault="004F36CC" w:rsidP="004C2E49">
            <w:pPr>
              <w:keepNext/>
              <w:keepLines/>
              <w:shd w:val="clear" w:color="auto" w:fill="FFFFFF"/>
              <w:jc w:val="both"/>
              <w:rPr>
                <w:bCs/>
                <w:sz w:val="18"/>
                <w:szCs w:val="18"/>
              </w:rPr>
            </w:pPr>
            <w:r w:rsidRPr="00240CD4">
              <w:rPr>
                <w:bCs/>
                <w:sz w:val="18"/>
                <w:szCs w:val="18"/>
              </w:rPr>
              <w:t>114343,51</w:t>
            </w:r>
          </w:p>
        </w:tc>
      </w:tr>
      <w:tr w:rsidR="00240CD4" w:rsidRPr="00240CD4" w14:paraId="2C604169" w14:textId="77777777" w:rsidTr="009F0A8A">
        <w:trPr>
          <w:trHeight w:val="274"/>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6F55A7DA" w14:textId="77777777" w:rsidR="004C2E49" w:rsidRPr="00240CD4" w:rsidRDefault="004C2E49" w:rsidP="004C2E49">
            <w:pPr>
              <w:keepNext/>
              <w:keepLines/>
              <w:shd w:val="clear" w:color="auto" w:fill="FFFFFF"/>
              <w:rPr>
                <w:sz w:val="18"/>
                <w:szCs w:val="18"/>
              </w:rPr>
            </w:pPr>
            <w:r w:rsidRPr="00240CD4">
              <w:rPr>
                <w:sz w:val="18"/>
                <w:szCs w:val="18"/>
              </w:rPr>
              <w:t>1.3.</w:t>
            </w:r>
          </w:p>
        </w:tc>
        <w:tc>
          <w:tcPr>
            <w:tcW w:w="1701" w:type="dxa"/>
            <w:tcBorders>
              <w:top w:val="single" w:sz="4" w:space="0" w:color="auto"/>
              <w:left w:val="nil"/>
              <w:bottom w:val="single" w:sz="4" w:space="0" w:color="auto"/>
              <w:right w:val="single" w:sz="4" w:space="0" w:color="auto"/>
            </w:tcBorders>
            <w:shd w:val="clear" w:color="auto" w:fill="auto"/>
            <w:hideMark/>
          </w:tcPr>
          <w:p w14:paraId="441559EB" w14:textId="77777777" w:rsidR="004C2E49" w:rsidRPr="00240CD4" w:rsidRDefault="004C2E49" w:rsidP="004C2E49">
            <w:pPr>
              <w:keepNext/>
              <w:keepLines/>
              <w:shd w:val="clear" w:color="auto" w:fill="FFFFFF"/>
              <w:rPr>
                <w:bCs/>
                <w:sz w:val="18"/>
                <w:szCs w:val="18"/>
              </w:rPr>
            </w:pPr>
            <w:r w:rsidRPr="00240CD4">
              <w:rPr>
                <w:bCs/>
                <w:sz w:val="18"/>
                <w:szCs w:val="18"/>
              </w:rPr>
              <w:t>Мероприятие 1.2</w:t>
            </w:r>
          </w:p>
        </w:tc>
        <w:tc>
          <w:tcPr>
            <w:tcW w:w="1993" w:type="dxa"/>
            <w:tcBorders>
              <w:top w:val="single" w:sz="4" w:space="0" w:color="auto"/>
              <w:left w:val="nil"/>
              <w:bottom w:val="single" w:sz="4" w:space="0" w:color="auto"/>
              <w:right w:val="single" w:sz="4" w:space="0" w:color="auto"/>
            </w:tcBorders>
            <w:shd w:val="clear" w:color="auto" w:fill="auto"/>
            <w:hideMark/>
          </w:tcPr>
          <w:p w14:paraId="022772CD" w14:textId="77777777" w:rsidR="004C2E49" w:rsidRPr="00240CD4" w:rsidRDefault="004C2E49" w:rsidP="004C2E49">
            <w:pPr>
              <w:keepNext/>
              <w:keepLines/>
              <w:shd w:val="clear" w:color="auto" w:fill="FFFFFF"/>
              <w:rPr>
                <w:bCs/>
                <w:sz w:val="18"/>
                <w:szCs w:val="18"/>
              </w:rPr>
            </w:pPr>
            <w:r w:rsidRPr="00240CD4">
              <w:rPr>
                <w:bCs/>
                <w:sz w:val="18"/>
                <w:szCs w:val="18"/>
              </w:rPr>
              <w:t xml:space="preserve">Организация, проведение спортивно - массовых, спортивных мероприятий и обеспечение участия в соревнованиях, </w:t>
            </w:r>
            <w:proofErr w:type="gramStart"/>
            <w:r w:rsidRPr="00240CD4">
              <w:rPr>
                <w:bCs/>
                <w:sz w:val="18"/>
                <w:szCs w:val="18"/>
              </w:rPr>
              <w:t>согласно календарного плана</w:t>
            </w:r>
            <w:proofErr w:type="gramEnd"/>
            <w:r w:rsidRPr="00240CD4">
              <w:rPr>
                <w:bCs/>
                <w:sz w:val="18"/>
                <w:szCs w:val="18"/>
              </w:rPr>
              <w:t xml:space="preserve"> </w:t>
            </w:r>
          </w:p>
        </w:tc>
        <w:tc>
          <w:tcPr>
            <w:tcW w:w="2187" w:type="dxa"/>
            <w:tcBorders>
              <w:top w:val="single" w:sz="4" w:space="0" w:color="auto"/>
              <w:left w:val="nil"/>
              <w:bottom w:val="single" w:sz="4" w:space="0" w:color="auto"/>
              <w:right w:val="single" w:sz="4" w:space="0" w:color="auto"/>
            </w:tcBorders>
            <w:shd w:val="clear" w:color="auto" w:fill="auto"/>
            <w:hideMark/>
          </w:tcPr>
          <w:p w14:paraId="3E6BE190" w14:textId="77777777" w:rsidR="004C2E49" w:rsidRPr="00240CD4" w:rsidRDefault="004C2E49" w:rsidP="004C2E49">
            <w:pPr>
              <w:keepNext/>
              <w:keepLines/>
              <w:shd w:val="clear" w:color="auto" w:fill="FFFFFF"/>
              <w:rPr>
                <w:bCs/>
                <w:sz w:val="18"/>
                <w:szCs w:val="18"/>
              </w:rPr>
            </w:pPr>
            <w:r w:rsidRPr="00240CD4">
              <w:rPr>
                <w:bCs/>
                <w:sz w:val="18"/>
                <w:szCs w:val="18"/>
              </w:rPr>
              <w:t>Отдел спорта и молодежной политики администрации города Минусинска</w:t>
            </w:r>
          </w:p>
        </w:tc>
        <w:tc>
          <w:tcPr>
            <w:tcW w:w="752" w:type="dxa"/>
            <w:tcBorders>
              <w:top w:val="single" w:sz="4" w:space="0" w:color="auto"/>
              <w:left w:val="nil"/>
              <w:bottom w:val="single" w:sz="4" w:space="0" w:color="auto"/>
              <w:right w:val="single" w:sz="4" w:space="0" w:color="auto"/>
            </w:tcBorders>
            <w:shd w:val="clear" w:color="auto" w:fill="auto"/>
            <w:hideMark/>
          </w:tcPr>
          <w:p w14:paraId="4BB928E8" w14:textId="77777777" w:rsidR="004C2E49" w:rsidRPr="00240CD4" w:rsidRDefault="004C2E49" w:rsidP="004C2E49">
            <w:pPr>
              <w:keepNext/>
              <w:keepLines/>
              <w:shd w:val="clear" w:color="auto" w:fill="FFFFFF"/>
              <w:jc w:val="both"/>
              <w:rPr>
                <w:bCs/>
                <w:sz w:val="18"/>
                <w:szCs w:val="18"/>
              </w:rPr>
            </w:pPr>
            <w:r w:rsidRPr="00240CD4">
              <w:rPr>
                <w:bCs/>
                <w:sz w:val="18"/>
                <w:szCs w:val="18"/>
              </w:rPr>
              <w:t>015</w:t>
            </w:r>
          </w:p>
        </w:tc>
        <w:tc>
          <w:tcPr>
            <w:tcW w:w="735" w:type="dxa"/>
            <w:tcBorders>
              <w:top w:val="single" w:sz="4" w:space="0" w:color="auto"/>
              <w:left w:val="nil"/>
              <w:bottom w:val="single" w:sz="4" w:space="0" w:color="auto"/>
              <w:right w:val="single" w:sz="4" w:space="0" w:color="auto"/>
            </w:tcBorders>
            <w:shd w:val="clear" w:color="auto" w:fill="auto"/>
            <w:hideMark/>
          </w:tcPr>
          <w:p w14:paraId="196323BA" w14:textId="77777777" w:rsidR="004C2E49" w:rsidRPr="00240CD4" w:rsidRDefault="004C2E49" w:rsidP="004C2E49">
            <w:pPr>
              <w:keepNext/>
              <w:keepLines/>
              <w:shd w:val="clear" w:color="auto" w:fill="FFFFFF"/>
              <w:jc w:val="both"/>
              <w:rPr>
                <w:bCs/>
                <w:sz w:val="18"/>
                <w:szCs w:val="18"/>
              </w:rPr>
            </w:pPr>
            <w:r w:rsidRPr="00240CD4">
              <w:rPr>
                <w:bCs/>
                <w:sz w:val="18"/>
                <w:szCs w:val="18"/>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0B5E4913" w14:textId="77777777" w:rsidR="004C2E49" w:rsidRPr="00240CD4" w:rsidRDefault="004C2E49" w:rsidP="004C2E49">
            <w:pPr>
              <w:keepNext/>
              <w:keepLines/>
              <w:shd w:val="clear" w:color="auto" w:fill="FFFFFF"/>
              <w:jc w:val="both"/>
              <w:rPr>
                <w:bCs/>
                <w:sz w:val="18"/>
                <w:szCs w:val="18"/>
              </w:rPr>
            </w:pPr>
            <w:r w:rsidRPr="00240CD4">
              <w:rPr>
                <w:bCs/>
                <w:sz w:val="18"/>
                <w:szCs w:val="18"/>
              </w:rPr>
              <w:t>0810080660</w:t>
            </w:r>
          </w:p>
        </w:tc>
        <w:tc>
          <w:tcPr>
            <w:tcW w:w="734" w:type="dxa"/>
            <w:tcBorders>
              <w:top w:val="single" w:sz="4" w:space="0" w:color="auto"/>
              <w:left w:val="nil"/>
              <w:bottom w:val="single" w:sz="4" w:space="0" w:color="auto"/>
              <w:right w:val="single" w:sz="4" w:space="0" w:color="auto"/>
            </w:tcBorders>
            <w:shd w:val="clear" w:color="auto" w:fill="auto"/>
            <w:hideMark/>
          </w:tcPr>
          <w:p w14:paraId="3B2621B7" w14:textId="77777777" w:rsidR="004C2E49" w:rsidRPr="00240CD4" w:rsidRDefault="004C2E49" w:rsidP="004C2E49">
            <w:pPr>
              <w:keepNext/>
              <w:keepLines/>
              <w:shd w:val="clear" w:color="auto" w:fill="FFFFFF"/>
              <w:jc w:val="both"/>
              <w:rPr>
                <w:bCs/>
                <w:sz w:val="18"/>
                <w:szCs w:val="18"/>
              </w:rPr>
            </w:pPr>
            <w:r w:rsidRPr="00240CD4">
              <w:rPr>
                <w:bCs/>
                <w:sz w:val="18"/>
                <w:szCs w:val="18"/>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40E82BB8" w14:textId="77777777" w:rsidR="004C2E49" w:rsidRPr="00240CD4" w:rsidRDefault="004C2E49" w:rsidP="004C2E49">
            <w:pPr>
              <w:keepNext/>
              <w:keepLines/>
              <w:shd w:val="clear" w:color="auto" w:fill="FFFFFF"/>
              <w:jc w:val="both"/>
              <w:rPr>
                <w:bCs/>
                <w:sz w:val="18"/>
                <w:szCs w:val="18"/>
              </w:rPr>
            </w:pPr>
            <w:r w:rsidRPr="00240CD4">
              <w:rPr>
                <w:bCs/>
                <w:sz w:val="18"/>
                <w:szCs w:val="18"/>
              </w:rPr>
              <w:t>3 431,25</w:t>
            </w:r>
          </w:p>
        </w:tc>
        <w:tc>
          <w:tcPr>
            <w:tcW w:w="1359" w:type="dxa"/>
            <w:tcBorders>
              <w:top w:val="single" w:sz="4" w:space="0" w:color="auto"/>
              <w:left w:val="nil"/>
              <w:bottom w:val="single" w:sz="4" w:space="0" w:color="auto"/>
              <w:right w:val="single" w:sz="4" w:space="0" w:color="auto"/>
            </w:tcBorders>
            <w:shd w:val="clear" w:color="auto" w:fill="auto"/>
            <w:hideMark/>
          </w:tcPr>
          <w:p w14:paraId="25E1FB33" w14:textId="77777777" w:rsidR="004C2E49" w:rsidRPr="00240CD4" w:rsidRDefault="004C2E49" w:rsidP="004C2E49">
            <w:pPr>
              <w:keepNext/>
              <w:keepLines/>
              <w:rPr>
                <w:sz w:val="18"/>
                <w:szCs w:val="18"/>
              </w:rPr>
            </w:pPr>
            <w:r w:rsidRPr="00240CD4">
              <w:rPr>
                <w:bCs/>
                <w:sz w:val="18"/>
                <w:szCs w:val="18"/>
              </w:rPr>
              <w:t>3 431,25</w:t>
            </w:r>
          </w:p>
        </w:tc>
        <w:tc>
          <w:tcPr>
            <w:tcW w:w="1175" w:type="dxa"/>
            <w:tcBorders>
              <w:top w:val="single" w:sz="4" w:space="0" w:color="auto"/>
              <w:left w:val="nil"/>
              <w:bottom w:val="single" w:sz="4" w:space="0" w:color="auto"/>
              <w:right w:val="single" w:sz="4" w:space="0" w:color="auto"/>
            </w:tcBorders>
            <w:shd w:val="clear" w:color="auto" w:fill="auto"/>
            <w:hideMark/>
          </w:tcPr>
          <w:p w14:paraId="696EA6B2" w14:textId="77777777" w:rsidR="004C2E49" w:rsidRPr="00240CD4" w:rsidRDefault="004C2E49" w:rsidP="004C2E49">
            <w:pPr>
              <w:keepNext/>
              <w:keepLines/>
              <w:rPr>
                <w:sz w:val="18"/>
                <w:szCs w:val="18"/>
              </w:rPr>
            </w:pPr>
            <w:r w:rsidRPr="00240CD4">
              <w:rPr>
                <w:bCs/>
                <w:sz w:val="18"/>
                <w:szCs w:val="18"/>
              </w:rPr>
              <w:t>3 431,25</w:t>
            </w:r>
          </w:p>
        </w:tc>
        <w:tc>
          <w:tcPr>
            <w:tcW w:w="1325" w:type="dxa"/>
            <w:tcBorders>
              <w:top w:val="single" w:sz="4" w:space="0" w:color="auto"/>
              <w:left w:val="nil"/>
              <w:bottom w:val="single" w:sz="4" w:space="0" w:color="auto"/>
              <w:right w:val="single" w:sz="4" w:space="0" w:color="auto"/>
            </w:tcBorders>
            <w:shd w:val="clear" w:color="auto" w:fill="auto"/>
            <w:hideMark/>
          </w:tcPr>
          <w:p w14:paraId="54FDEC54" w14:textId="77777777" w:rsidR="004C2E49" w:rsidRPr="00240CD4" w:rsidRDefault="004C2E49" w:rsidP="004C2E49">
            <w:pPr>
              <w:keepNext/>
              <w:keepLines/>
              <w:shd w:val="clear" w:color="auto" w:fill="FFFFFF"/>
              <w:jc w:val="both"/>
              <w:rPr>
                <w:bCs/>
                <w:sz w:val="18"/>
                <w:szCs w:val="18"/>
              </w:rPr>
            </w:pPr>
            <w:r w:rsidRPr="00240CD4">
              <w:rPr>
                <w:bCs/>
                <w:sz w:val="18"/>
                <w:szCs w:val="18"/>
              </w:rPr>
              <w:t>10 293,75</w:t>
            </w:r>
          </w:p>
        </w:tc>
      </w:tr>
      <w:tr w:rsidR="00240CD4" w:rsidRPr="00240CD4" w14:paraId="73845F85" w14:textId="77777777" w:rsidTr="001F49BC">
        <w:trPr>
          <w:trHeight w:val="834"/>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03BA2C65" w14:textId="77777777" w:rsidR="004C2E49" w:rsidRPr="00240CD4" w:rsidRDefault="004C2E49" w:rsidP="004C2E49">
            <w:pPr>
              <w:keepNext/>
              <w:keepLines/>
              <w:shd w:val="clear" w:color="auto" w:fill="FFFFFF"/>
              <w:rPr>
                <w:sz w:val="18"/>
                <w:szCs w:val="18"/>
              </w:rPr>
            </w:pPr>
            <w:r w:rsidRPr="00240CD4">
              <w:rPr>
                <w:sz w:val="18"/>
                <w:szCs w:val="18"/>
              </w:rPr>
              <w:lastRenderedPageBreak/>
              <w:t>1.4.</w:t>
            </w:r>
          </w:p>
        </w:tc>
        <w:tc>
          <w:tcPr>
            <w:tcW w:w="1701" w:type="dxa"/>
            <w:tcBorders>
              <w:top w:val="single" w:sz="4" w:space="0" w:color="auto"/>
              <w:left w:val="nil"/>
              <w:bottom w:val="single" w:sz="4" w:space="0" w:color="auto"/>
              <w:right w:val="single" w:sz="4" w:space="0" w:color="auto"/>
            </w:tcBorders>
            <w:shd w:val="clear" w:color="auto" w:fill="auto"/>
            <w:hideMark/>
          </w:tcPr>
          <w:p w14:paraId="1845CA9A" w14:textId="77777777" w:rsidR="004C2E49" w:rsidRPr="00240CD4" w:rsidRDefault="004C2E49" w:rsidP="004C2E49">
            <w:pPr>
              <w:keepNext/>
              <w:keepLines/>
              <w:shd w:val="clear" w:color="auto" w:fill="FFFFFF"/>
              <w:rPr>
                <w:bCs/>
                <w:sz w:val="18"/>
                <w:szCs w:val="18"/>
              </w:rPr>
            </w:pPr>
            <w:r w:rsidRPr="00240CD4">
              <w:rPr>
                <w:bCs/>
                <w:sz w:val="18"/>
                <w:szCs w:val="18"/>
              </w:rPr>
              <w:t>Мероприятие 1.3</w:t>
            </w:r>
          </w:p>
        </w:tc>
        <w:tc>
          <w:tcPr>
            <w:tcW w:w="1993" w:type="dxa"/>
            <w:tcBorders>
              <w:top w:val="single" w:sz="4" w:space="0" w:color="auto"/>
              <w:left w:val="nil"/>
              <w:bottom w:val="single" w:sz="4" w:space="0" w:color="auto"/>
              <w:right w:val="single" w:sz="4" w:space="0" w:color="auto"/>
            </w:tcBorders>
            <w:shd w:val="clear" w:color="auto" w:fill="auto"/>
            <w:hideMark/>
          </w:tcPr>
          <w:p w14:paraId="487A3A5B" w14:textId="13727881" w:rsidR="004C2E49" w:rsidRPr="00240CD4" w:rsidRDefault="00EB7D82" w:rsidP="004C2E49">
            <w:pPr>
              <w:keepNext/>
              <w:keepLines/>
              <w:shd w:val="clear" w:color="auto" w:fill="FFFFFF"/>
              <w:rPr>
                <w:bCs/>
                <w:sz w:val="18"/>
                <w:szCs w:val="18"/>
              </w:rPr>
            </w:pPr>
            <w:r w:rsidRPr="00240CD4">
              <w:rPr>
                <w:sz w:val="18"/>
                <w:szCs w:val="18"/>
              </w:rPr>
              <w:t>Расходы на реконструкцию и капитальный ремонт стадиона «Электрон»</w:t>
            </w:r>
            <w:r w:rsidR="00B71D1F">
              <w:rPr>
                <w:sz w:val="18"/>
                <w:szCs w:val="18"/>
              </w:rPr>
              <w:t xml:space="preserve"> за счет средств бюджета города</w:t>
            </w:r>
            <w:r w:rsidRPr="00240CD4">
              <w:rPr>
                <w:sz w:val="18"/>
                <w:szCs w:val="18"/>
              </w:rPr>
              <w:t>.</w:t>
            </w:r>
          </w:p>
        </w:tc>
        <w:tc>
          <w:tcPr>
            <w:tcW w:w="2187" w:type="dxa"/>
            <w:tcBorders>
              <w:top w:val="single" w:sz="4" w:space="0" w:color="auto"/>
              <w:left w:val="nil"/>
              <w:bottom w:val="single" w:sz="4" w:space="0" w:color="auto"/>
              <w:right w:val="single" w:sz="4" w:space="0" w:color="auto"/>
            </w:tcBorders>
            <w:shd w:val="clear" w:color="auto" w:fill="auto"/>
            <w:hideMark/>
          </w:tcPr>
          <w:p w14:paraId="141D88AE" w14:textId="0EF28FEC" w:rsidR="004C2E49" w:rsidRPr="00240CD4" w:rsidRDefault="00EB7D82" w:rsidP="004C2E49">
            <w:pPr>
              <w:keepNext/>
              <w:keepLines/>
              <w:shd w:val="clear" w:color="auto" w:fill="FFFFFF"/>
              <w:rPr>
                <w:bCs/>
                <w:sz w:val="18"/>
                <w:szCs w:val="18"/>
              </w:rPr>
            </w:pPr>
            <w:r w:rsidRPr="00240CD4">
              <w:rPr>
                <w:sz w:val="18"/>
                <w:szCs w:val="18"/>
              </w:rPr>
              <w:t>Администрация города Минусинска</w:t>
            </w:r>
          </w:p>
        </w:tc>
        <w:tc>
          <w:tcPr>
            <w:tcW w:w="752" w:type="dxa"/>
            <w:tcBorders>
              <w:top w:val="single" w:sz="4" w:space="0" w:color="auto"/>
              <w:left w:val="nil"/>
              <w:bottom w:val="single" w:sz="4" w:space="0" w:color="auto"/>
              <w:right w:val="single" w:sz="4" w:space="0" w:color="auto"/>
            </w:tcBorders>
            <w:shd w:val="clear" w:color="auto" w:fill="auto"/>
            <w:hideMark/>
          </w:tcPr>
          <w:p w14:paraId="4C1149F6" w14:textId="416C396B" w:rsidR="004C2E49" w:rsidRPr="00240CD4" w:rsidRDefault="004C2E49" w:rsidP="004C2E49">
            <w:pPr>
              <w:keepNext/>
              <w:keepLines/>
              <w:shd w:val="clear" w:color="auto" w:fill="FFFFFF"/>
              <w:jc w:val="both"/>
              <w:rPr>
                <w:bCs/>
                <w:sz w:val="18"/>
                <w:szCs w:val="18"/>
              </w:rPr>
            </w:pPr>
            <w:r w:rsidRPr="00240CD4">
              <w:rPr>
                <w:bCs/>
                <w:sz w:val="18"/>
                <w:szCs w:val="18"/>
              </w:rPr>
              <w:t>0</w:t>
            </w:r>
            <w:r w:rsidR="001F49BC" w:rsidRPr="00240CD4">
              <w:rPr>
                <w:bCs/>
                <w:sz w:val="18"/>
                <w:szCs w:val="18"/>
              </w:rPr>
              <w:t>0</w:t>
            </w:r>
            <w:r w:rsidRPr="00240CD4">
              <w:rPr>
                <w:bCs/>
                <w:sz w:val="18"/>
                <w:szCs w:val="18"/>
              </w:rPr>
              <w:t>5</w:t>
            </w:r>
          </w:p>
        </w:tc>
        <w:tc>
          <w:tcPr>
            <w:tcW w:w="735" w:type="dxa"/>
            <w:tcBorders>
              <w:top w:val="single" w:sz="4" w:space="0" w:color="auto"/>
              <w:left w:val="nil"/>
              <w:bottom w:val="single" w:sz="4" w:space="0" w:color="auto"/>
              <w:right w:val="single" w:sz="4" w:space="0" w:color="auto"/>
            </w:tcBorders>
            <w:shd w:val="clear" w:color="auto" w:fill="auto"/>
            <w:hideMark/>
          </w:tcPr>
          <w:p w14:paraId="4E4F3889" w14:textId="77777777" w:rsidR="004C2E49" w:rsidRPr="00240CD4" w:rsidRDefault="004C2E49" w:rsidP="004C2E49">
            <w:pPr>
              <w:keepNext/>
              <w:keepLines/>
              <w:shd w:val="clear" w:color="auto" w:fill="FFFFFF"/>
              <w:jc w:val="both"/>
              <w:rPr>
                <w:bCs/>
                <w:sz w:val="18"/>
                <w:szCs w:val="18"/>
              </w:rPr>
            </w:pPr>
            <w:r w:rsidRPr="00240CD4">
              <w:rPr>
                <w:bCs/>
                <w:sz w:val="18"/>
                <w:szCs w:val="18"/>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5038B543" w14:textId="07C80B42" w:rsidR="004C2E49" w:rsidRPr="00240CD4" w:rsidRDefault="004C2E49" w:rsidP="004C2E49">
            <w:pPr>
              <w:keepNext/>
              <w:keepLines/>
              <w:shd w:val="clear" w:color="auto" w:fill="FFFFFF"/>
              <w:jc w:val="both"/>
              <w:rPr>
                <w:bCs/>
                <w:sz w:val="18"/>
                <w:szCs w:val="18"/>
              </w:rPr>
            </w:pPr>
            <w:r w:rsidRPr="00240CD4">
              <w:rPr>
                <w:bCs/>
                <w:sz w:val="18"/>
                <w:szCs w:val="18"/>
              </w:rPr>
              <w:t>0810080</w:t>
            </w:r>
            <w:r w:rsidR="00EB7D82" w:rsidRPr="00240CD4">
              <w:rPr>
                <w:bCs/>
                <w:sz w:val="18"/>
                <w:szCs w:val="18"/>
              </w:rPr>
              <w:t>71</w:t>
            </w:r>
            <w:r w:rsidRPr="00240CD4">
              <w:rPr>
                <w:bCs/>
                <w:sz w:val="18"/>
                <w:szCs w:val="18"/>
              </w:rPr>
              <w:t>0</w:t>
            </w:r>
          </w:p>
        </w:tc>
        <w:tc>
          <w:tcPr>
            <w:tcW w:w="734" w:type="dxa"/>
            <w:tcBorders>
              <w:top w:val="single" w:sz="4" w:space="0" w:color="auto"/>
              <w:left w:val="nil"/>
              <w:bottom w:val="single" w:sz="4" w:space="0" w:color="auto"/>
              <w:right w:val="single" w:sz="4" w:space="0" w:color="auto"/>
            </w:tcBorders>
            <w:shd w:val="clear" w:color="auto" w:fill="auto"/>
            <w:hideMark/>
          </w:tcPr>
          <w:p w14:paraId="2A8EAED9" w14:textId="534935AE" w:rsidR="004C2E49" w:rsidRPr="00240CD4" w:rsidRDefault="00EB7D82" w:rsidP="004C2E49">
            <w:pPr>
              <w:keepNext/>
              <w:keepLines/>
              <w:shd w:val="clear" w:color="auto" w:fill="FFFFFF"/>
              <w:jc w:val="both"/>
              <w:rPr>
                <w:bCs/>
                <w:sz w:val="18"/>
                <w:szCs w:val="18"/>
              </w:rPr>
            </w:pPr>
            <w:r w:rsidRPr="00240CD4">
              <w:rPr>
                <w:bCs/>
                <w:sz w:val="18"/>
                <w:szCs w:val="18"/>
              </w:rPr>
              <w:t>4</w:t>
            </w:r>
            <w:r w:rsidR="00287BD0">
              <w:rPr>
                <w:bCs/>
                <w:sz w:val="18"/>
                <w:szCs w:val="18"/>
              </w:rPr>
              <w:t>10</w:t>
            </w:r>
          </w:p>
        </w:tc>
        <w:tc>
          <w:tcPr>
            <w:tcW w:w="1361" w:type="dxa"/>
            <w:tcBorders>
              <w:top w:val="single" w:sz="4" w:space="0" w:color="auto"/>
              <w:left w:val="nil"/>
              <w:bottom w:val="single" w:sz="4" w:space="0" w:color="auto"/>
              <w:right w:val="single" w:sz="4" w:space="0" w:color="auto"/>
            </w:tcBorders>
            <w:shd w:val="clear" w:color="auto" w:fill="auto"/>
            <w:hideMark/>
          </w:tcPr>
          <w:p w14:paraId="3ED676B3" w14:textId="52C865F5" w:rsidR="004C2E49" w:rsidRPr="00240CD4" w:rsidRDefault="004C2E49" w:rsidP="004C2E49">
            <w:pPr>
              <w:keepNext/>
              <w:keepLines/>
              <w:shd w:val="clear" w:color="auto" w:fill="FFFFFF"/>
              <w:jc w:val="both"/>
              <w:rPr>
                <w:bCs/>
                <w:sz w:val="18"/>
                <w:szCs w:val="18"/>
              </w:rPr>
            </w:pPr>
            <w:r w:rsidRPr="00240CD4">
              <w:rPr>
                <w:bCs/>
                <w:sz w:val="18"/>
                <w:szCs w:val="18"/>
              </w:rPr>
              <w:t>50,00</w:t>
            </w:r>
          </w:p>
        </w:tc>
        <w:tc>
          <w:tcPr>
            <w:tcW w:w="1359" w:type="dxa"/>
            <w:tcBorders>
              <w:top w:val="single" w:sz="4" w:space="0" w:color="auto"/>
              <w:left w:val="nil"/>
              <w:bottom w:val="single" w:sz="4" w:space="0" w:color="auto"/>
              <w:right w:val="single" w:sz="4" w:space="0" w:color="auto"/>
            </w:tcBorders>
            <w:shd w:val="clear" w:color="auto" w:fill="auto"/>
            <w:hideMark/>
          </w:tcPr>
          <w:p w14:paraId="44948FE3" w14:textId="77777777" w:rsidR="004C2E49" w:rsidRPr="00240CD4" w:rsidRDefault="004C2E49" w:rsidP="004C2E49">
            <w:pPr>
              <w:keepNext/>
              <w:keepLines/>
              <w:rPr>
                <w:bCs/>
                <w:sz w:val="18"/>
                <w:szCs w:val="18"/>
              </w:rPr>
            </w:pPr>
            <w:r w:rsidRPr="00240CD4">
              <w:rPr>
                <w:bCs/>
                <w:sz w:val="18"/>
                <w:szCs w:val="18"/>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1260CFA9" w14:textId="77777777" w:rsidR="004C2E49" w:rsidRPr="00240CD4" w:rsidRDefault="004C2E49" w:rsidP="004C2E49">
            <w:pPr>
              <w:keepNext/>
              <w:keepLines/>
              <w:rPr>
                <w:bCs/>
                <w:sz w:val="18"/>
                <w:szCs w:val="18"/>
              </w:rPr>
            </w:pPr>
            <w:r w:rsidRPr="00240CD4">
              <w:rPr>
                <w:bCs/>
                <w:sz w:val="18"/>
                <w:szCs w:val="18"/>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270B31DB" w14:textId="6CFC486F" w:rsidR="004C2E49" w:rsidRPr="00240CD4" w:rsidRDefault="004C2E49" w:rsidP="004C2E49">
            <w:pPr>
              <w:keepNext/>
              <w:keepLines/>
              <w:shd w:val="clear" w:color="auto" w:fill="FFFFFF"/>
              <w:jc w:val="both"/>
              <w:rPr>
                <w:bCs/>
                <w:sz w:val="18"/>
                <w:szCs w:val="18"/>
              </w:rPr>
            </w:pPr>
            <w:r w:rsidRPr="00240CD4">
              <w:rPr>
                <w:bCs/>
                <w:sz w:val="18"/>
                <w:szCs w:val="18"/>
              </w:rPr>
              <w:t>50,00</w:t>
            </w:r>
          </w:p>
        </w:tc>
      </w:tr>
      <w:tr w:rsidR="00240CD4" w:rsidRPr="00240CD4" w14:paraId="4A34B7B3" w14:textId="77777777" w:rsidTr="009F0A8A">
        <w:trPr>
          <w:trHeight w:val="20"/>
          <w:jc w:val="center"/>
        </w:trPr>
        <w:tc>
          <w:tcPr>
            <w:tcW w:w="603" w:type="dxa"/>
            <w:vMerge w:val="restart"/>
            <w:tcBorders>
              <w:top w:val="nil"/>
              <w:left w:val="single" w:sz="4" w:space="0" w:color="auto"/>
              <w:bottom w:val="nil"/>
              <w:right w:val="single" w:sz="4" w:space="0" w:color="auto"/>
            </w:tcBorders>
            <w:shd w:val="clear" w:color="auto" w:fill="auto"/>
            <w:hideMark/>
          </w:tcPr>
          <w:p w14:paraId="00E50F54" w14:textId="77777777" w:rsidR="004C2E49" w:rsidRPr="00240CD4" w:rsidRDefault="004C2E49" w:rsidP="004C2E49">
            <w:pPr>
              <w:keepNext/>
              <w:keepLines/>
              <w:shd w:val="clear" w:color="auto" w:fill="FFFFFF"/>
              <w:rPr>
                <w:sz w:val="18"/>
                <w:szCs w:val="18"/>
              </w:rPr>
            </w:pPr>
            <w:r w:rsidRPr="00240CD4">
              <w:rPr>
                <w:sz w:val="18"/>
                <w:szCs w:val="18"/>
              </w:rPr>
              <w:t>2</w:t>
            </w:r>
          </w:p>
        </w:tc>
        <w:tc>
          <w:tcPr>
            <w:tcW w:w="3694" w:type="dxa"/>
            <w:gridSpan w:val="2"/>
            <w:vMerge w:val="restart"/>
            <w:tcBorders>
              <w:top w:val="single" w:sz="4" w:space="0" w:color="auto"/>
              <w:left w:val="single" w:sz="4" w:space="0" w:color="auto"/>
              <w:bottom w:val="nil"/>
              <w:right w:val="single" w:sz="4" w:space="0" w:color="000000"/>
            </w:tcBorders>
            <w:shd w:val="clear" w:color="auto" w:fill="auto"/>
            <w:hideMark/>
          </w:tcPr>
          <w:p w14:paraId="6E89BABE" w14:textId="77777777" w:rsidR="004C2E49" w:rsidRPr="00240CD4" w:rsidRDefault="004C2E49" w:rsidP="004C2E49">
            <w:pPr>
              <w:keepNext/>
              <w:keepLines/>
              <w:shd w:val="clear" w:color="auto" w:fill="FFFFFF"/>
              <w:rPr>
                <w:sz w:val="18"/>
                <w:szCs w:val="18"/>
              </w:rPr>
            </w:pPr>
            <w:r w:rsidRPr="00240CD4">
              <w:rPr>
                <w:sz w:val="18"/>
                <w:szCs w:val="18"/>
              </w:rPr>
              <w:t>Подпрограмма 2 «Развитие системы подготовки спортивного резерва»</w:t>
            </w:r>
          </w:p>
        </w:tc>
        <w:tc>
          <w:tcPr>
            <w:tcW w:w="2187" w:type="dxa"/>
            <w:tcBorders>
              <w:top w:val="nil"/>
              <w:left w:val="nil"/>
              <w:bottom w:val="single" w:sz="4" w:space="0" w:color="auto"/>
              <w:right w:val="single" w:sz="4" w:space="0" w:color="auto"/>
            </w:tcBorders>
            <w:shd w:val="clear" w:color="auto" w:fill="auto"/>
            <w:hideMark/>
          </w:tcPr>
          <w:p w14:paraId="34CDF1D4" w14:textId="77777777" w:rsidR="004C2E49" w:rsidRPr="00240CD4" w:rsidRDefault="004C2E49" w:rsidP="004C2E49">
            <w:pPr>
              <w:keepNext/>
              <w:keepLines/>
              <w:shd w:val="clear" w:color="auto" w:fill="FFFFFF"/>
              <w:rPr>
                <w:sz w:val="18"/>
                <w:szCs w:val="18"/>
              </w:rPr>
            </w:pPr>
            <w:r w:rsidRPr="00240CD4">
              <w:rPr>
                <w:sz w:val="18"/>
                <w:szCs w:val="18"/>
              </w:rPr>
              <w:t>всего</w:t>
            </w:r>
          </w:p>
        </w:tc>
        <w:tc>
          <w:tcPr>
            <w:tcW w:w="752" w:type="dxa"/>
            <w:tcBorders>
              <w:top w:val="nil"/>
              <w:left w:val="nil"/>
              <w:bottom w:val="single" w:sz="4" w:space="0" w:color="auto"/>
              <w:right w:val="single" w:sz="4" w:space="0" w:color="auto"/>
            </w:tcBorders>
            <w:shd w:val="clear" w:color="auto" w:fill="auto"/>
            <w:hideMark/>
          </w:tcPr>
          <w:p w14:paraId="5BC3191F" w14:textId="77777777" w:rsidR="004C2E49" w:rsidRPr="00240CD4" w:rsidRDefault="004C2E49" w:rsidP="004C2E49">
            <w:pPr>
              <w:keepNext/>
              <w:keepLines/>
              <w:shd w:val="clear" w:color="auto" w:fill="FFFFFF"/>
              <w:jc w:val="both"/>
              <w:rPr>
                <w:sz w:val="18"/>
                <w:szCs w:val="18"/>
              </w:rPr>
            </w:pPr>
            <w:r w:rsidRPr="00240CD4">
              <w:rPr>
                <w:sz w:val="18"/>
                <w:szCs w:val="18"/>
              </w:rPr>
              <w:t> </w:t>
            </w:r>
          </w:p>
        </w:tc>
        <w:tc>
          <w:tcPr>
            <w:tcW w:w="735" w:type="dxa"/>
            <w:tcBorders>
              <w:top w:val="nil"/>
              <w:left w:val="nil"/>
              <w:bottom w:val="single" w:sz="4" w:space="0" w:color="auto"/>
              <w:right w:val="single" w:sz="4" w:space="0" w:color="auto"/>
            </w:tcBorders>
            <w:shd w:val="clear" w:color="auto" w:fill="auto"/>
            <w:hideMark/>
          </w:tcPr>
          <w:p w14:paraId="66A7A28F" w14:textId="77777777" w:rsidR="004C2E49" w:rsidRPr="00240CD4" w:rsidRDefault="004C2E49" w:rsidP="004C2E49">
            <w:pPr>
              <w:keepNext/>
              <w:keepLines/>
              <w:shd w:val="clear" w:color="auto" w:fill="FFFFFF"/>
              <w:jc w:val="both"/>
              <w:rPr>
                <w:sz w:val="18"/>
                <w:szCs w:val="18"/>
              </w:rPr>
            </w:pPr>
            <w:r w:rsidRPr="00240CD4">
              <w:rPr>
                <w:sz w:val="18"/>
                <w:szCs w:val="18"/>
              </w:rPr>
              <w:t> </w:t>
            </w:r>
          </w:p>
        </w:tc>
        <w:tc>
          <w:tcPr>
            <w:tcW w:w="1420" w:type="dxa"/>
            <w:tcBorders>
              <w:top w:val="nil"/>
              <w:left w:val="nil"/>
              <w:bottom w:val="single" w:sz="4" w:space="0" w:color="auto"/>
              <w:right w:val="single" w:sz="4" w:space="0" w:color="auto"/>
            </w:tcBorders>
            <w:shd w:val="clear" w:color="auto" w:fill="auto"/>
            <w:hideMark/>
          </w:tcPr>
          <w:p w14:paraId="48144228" w14:textId="77777777" w:rsidR="004C2E49" w:rsidRPr="00240CD4" w:rsidRDefault="004C2E49" w:rsidP="004C2E49">
            <w:pPr>
              <w:keepNext/>
              <w:keepLines/>
              <w:shd w:val="clear" w:color="auto" w:fill="FFFFFF"/>
              <w:jc w:val="both"/>
              <w:rPr>
                <w:sz w:val="18"/>
                <w:szCs w:val="18"/>
              </w:rPr>
            </w:pPr>
            <w:r w:rsidRPr="00240CD4">
              <w:rPr>
                <w:sz w:val="18"/>
                <w:szCs w:val="18"/>
              </w:rPr>
              <w:t> </w:t>
            </w:r>
          </w:p>
        </w:tc>
        <w:tc>
          <w:tcPr>
            <w:tcW w:w="734" w:type="dxa"/>
            <w:tcBorders>
              <w:top w:val="nil"/>
              <w:left w:val="nil"/>
              <w:bottom w:val="single" w:sz="4" w:space="0" w:color="auto"/>
              <w:right w:val="single" w:sz="4" w:space="0" w:color="auto"/>
            </w:tcBorders>
            <w:shd w:val="clear" w:color="auto" w:fill="auto"/>
            <w:hideMark/>
          </w:tcPr>
          <w:p w14:paraId="4C3ADC2F" w14:textId="77777777" w:rsidR="004C2E49" w:rsidRPr="00240CD4" w:rsidRDefault="004C2E49" w:rsidP="004C2E49">
            <w:pPr>
              <w:keepNext/>
              <w:keepLines/>
              <w:shd w:val="clear" w:color="auto" w:fill="FFFFFF"/>
              <w:jc w:val="both"/>
              <w:rPr>
                <w:sz w:val="18"/>
                <w:szCs w:val="18"/>
              </w:rPr>
            </w:pPr>
            <w:r w:rsidRPr="00240CD4">
              <w:rPr>
                <w:sz w:val="18"/>
                <w:szCs w:val="18"/>
              </w:rPr>
              <w:t> </w:t>
            </w:r>
          </w:p>
        </w:tc>
        <w:tc>
          <w:tcPr>
            <w:tcW w:w="1361" w:type="dxa"/>
            <w:tcBorders>
              <w:top w:val="nil"/>
              <w:left w:val="nil"/>
              <w:bottom w:val="single" w:sz="4" w:space="0" w:color="auto"/>
              <w:right w:val="single" w:sz="4" w:space="0" w:color="auto"/>
            </w:tcBorders>
            <w:shd w:val="clear" w:color="auto" w:fill="auto"/>
            <w:hideMark/>
          </w:tcPr>
          <w:p w14:paraId="091DE73F" w14:textId="3B14896D" w:rsidR="004C2E49" w:rsidRPr="00240CD4" w:rsidRDefault="001F49BC" w:rsidP="004C2E49">
            <w:pPr>
              <w:keepNext/>
              <w:keepLines/>
              <w:shd w:val="clear" w:color="auto" w:fill="FFFFFF"/>
              <w:jc w:val="both"/>
              <w:rPr>
                <w:bCs/>
                <w:sz w:val="18"/>
                <w:szCs w:val="18"/>
              </w:rPr>
            </w:pPr>
            <w:r w:rsidRPr="00240CD4">
              <w:rPr>
                <w:bCs/>
                <w:sz w:val="18"/>
                <w:szCs w:val="18"/>
              </w:rPr>
              <w:t>37193,65</w:t>
            </w:r>
          </w:p>
        </w:tc>
        <w:tc>
          <w:tcPr>
            <w:tcW w:w="1359" w:type="dxa"/>
            <w:tcBorders>
              <w:top w:val="nil"/>
              <w:left w:val="nil"/>
              <w:bottom w:val="single" w:sz="4" w:space="0" w:color="auto"/>
              <w:right w:val="single" w:sz="4" w:space="0" w:color="auto"/>
            </w:tcBorders>
            <w:shd w:val="clear" w:color="auto" w:fill="auto"/>
            <w:hideMark/>
          </w:tcPr>
          <w:p w14:paraId="5B3D0C24" w14:textId="4DC6510D" w:rsidR="004C2E49" w:rsidRPr="00240CD4" w:rsidRDefault="001F49BC" w:rsidP="004C2E49">
            <w:pPr>
              <w:keepNext/>
              <w:keepLines/>
              <w:shd w:val="clear" w:color="auto" w:fill="FFFFFF"/>
              <w:jc w:val="both"/>
              <w:rPr>
                <w:bCs/>
                <w:sz w:val="18"/>
                <w:szCs w:val="18"/>
              </w:rPr>
            </w:pPr>
            <w:r w:rsidRPr="00240CD4">
              <w:rPr>
                <w:bCs/>
                <w:sz w:val="18"/>
                <w:szCs w:val="18"/>
              </w:rPr>
              <w:t>36319,55</w:t>
            </w:r>
          </w:p>
        </w:tc>
        <w:tc>
          <w:tcPr>
            <w:tcW w:w="1175" w:type="dxa"/>
            <w:tcBorders>
              <w:top w:val="nil"/>
              <w:left w:val="nil"/>
              <w:bottom w:val="single" w:sz="4" w:space="0" w:color="auto"/>
              <w:right w:val="single" w:sz="4" w:space="0" w:color="auto"/>
            </w:tcBorders>
            <w:shd w:val="clear" w:color="auto" w:fill="auto"/>
            <w:hideMark/>
          </w:tcPr>
          <w:p w14:paraId="50079A04" w14:textId="2059127E" w:rsidR="004C2E49" w:rsidRPr="00240CD4" w:rsidRDefault="001F49BC" w:rsidP="004C2E49">
            <w:pPr>
              <w:keepNext/>
              <w:keepLines/>
              <w:shd w:val="clear" w:color="auto" w:fill="FFFFFF"/>
              <w:jc w:val="both"/>
              <w:rPr>
                <w:bCs/>
                <w:sz w:val="18"/>
                <w:szCs w:val="18"/>
              </w:rPr>
            </w:pPr>
            <w:r w:rsidRPr="00240CD4">
              <w:rPr>
                <w:bCs/>
                <w:sz w:val="18"/>
                <w:szCs w:val="18"/>
              </w:rPr>
              <w:t>36319,55</w:t>
            </w:r>
          </w:p>
        </w:tc>
        <w:tc>
          <w:tcPr>
            <w:tcW w:w="1325" w:type="dxa"/>
            <w:tcBorders>
              <w:top w:val="nil"/>
              <w:left w:val="nil"/>
              <w:bottom w:val="single" w:sz="4" w:space="0" w:color="auto"/>
              <w:right w:val="single" w:sz="4" w:space="0" w:color="auto"/>
            </w:tcBorders>
            <w:shd w:val="clear" w:color="auto" w:fill="auto"/>
            <w:hideMark/>
          </w:tcPr>
          <w:p w14:paraId="4EAC7C98" w14:textId="7D8231D5" w:rsidR="004C2E49" w:rsidRPr="00240CD4" w:rsidRDefault="001F49BC" w:rsidP="004C2E49">
            <w:pPr>
              <w:keepNext/>
              <w:keepLines/>
              <w:shd w:val="clear" w:color="auto" w:fill="FFFFFF"/>
              <w:jc w:val="both"/>
              <w:rPr>
                <w:bCs/>
                <w:sz w:val="18"/>
                <w:szCs w:val="18"/>
              </w:rPr>
            </w:pPr>
            <w:r w:rsidRPr="00240CD4">
              <w:rPr>
                <w:bCs/>
                <w:sz w:val="18"/>
                <w:szCs w:val="18"/>
              </w:rPr>
              <w:t>109832,75</w:t>
            </w:r>
          </w:p>
        </w:tc>
      </w:tr>
      <w:tr w:rsidR="00240CD4" w:rsidRPr="00240CD4" w14:paraId="76972539" w14:textId="77777777" w:rsidTr="009F0A8A">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637817C1" w14:textId="77777777" w:rsidR="00675DD3" w:rsidRPr="00240CD4" w:rsidRDefault="00675DD3" w:rsidP="00675DD3">
            <w:pPr>
              <w:keepNext/>
              <w:keepLines/>
              <w:shd w:val="clear" w:color="auto" w:fill="FFFFFF"/>
              <w:rPr>
                <w:sz w:val="18"/>
                <w:szCs w:val="18"/>
              </w:rPr>
            </w:pPr>
          </w:p>
        </w:tc>
        <w:tc>
          <w:tcPr>
            <w:tcW w:w="3694" w:type="dxa"/>
            <w:gridSpan w:val="2"/>
            <w:vMerge/>
            <w:tcBorders>
              <w:top w:val="single" w:sz="4" w:space="0" w:color="auto"/>
              <w:left w:val="single" w:sz="4" w:space="0" w:color="auto"/>
              <w:bottom w:val="nil"/>
              <w:right w:val="single" w:sz="4" w:space="0" w:color="000000"/>
            </w:tcBorders>
            <w:vAlign w:val="center"/>
            <w:hideMark/>
          </w:tcPr>
          <w:p w14:paraId="11343D21" w14:textId="77777777" w:rsidR="00675DD3" w:rsidRPr="00240CD4" w:rsidRDefault="00675DD3" w:rsidP="00675DD3">
            <w:pPr>
              <w:keepNext/>
              <w:keepLines/>
              <w:shd w:val="clear" w:color="auto" w:fill="FFFFFF"/>
              <w:rPr>
                <w:sz w:val="18"/>
                <w:szCs w:val="18"/>
              </w:rPr>
            </w:pPr>
          </w:p>
        </w:tc>
        <w:tc>
          <w:tcPr>
            <w:tcW w:w="2187" w:type="dxa"/>
            <w:tcBorders>
              <w:top w:val="nil"/>
              <w:left w:val="nil"/>
              <w:bottom w:val="single" w:sz="4" w:space="0" w:color="auto"/>
              <w:right w:val="single" w:sz="4" w:space="0" w:color="auto"/>
            </w:tcBorders>
            <w:shd w:val="clear" w:color="auto" w:fill="auto"/>
            <w:hideMark/>
          </w:tcPr>
          <w:p w14:paraId="1C19D1B0" w14:textId="77777777" w:rsidR="00675DD3" w:rsidRPr="00240CD4" w:rsidRDefault="00675DD3" w:rsidP="00675DD3">
            <w:pPr>
              <w:keepNext/>
              <w:keepLines/>
              <w:shd w:val="clear" w:color="auto" w:fill="FFFFFF"/>
              <w:rPr>
                <w:sz w:val="18"/>
                <w:szCs w:val="18"/>
              </w:rPr>
            </w:pPr>
            <w:r w:rsidRPr="00240CD4">
              <w:rPr>
                <w:sz w:val="18"/>
                <w:szCs w:val="18"/>
              </w:rPr>
              <w:t>Отдел спорта и молодежной политики администрации города Минусинска</w:t>
            </w:r>
          </w:p>
        </w:tc>
        <w:tc>
          <w:tcPr>
            <w:tcW w:w="752" w:type="dxa"/>
            <w:tcBorders>
              <w:top w:val="nil"/>
              <w:left w:val="nil"/>
              <w:bottom w:val="nil"/>
              <w:right w:val="single" w:sz="4" w:space="0" w:color="auto"/>
            </w:tcBorders>
            <w:shd w:val="clear" w:color="auto" w:fill="auto"/>
            <w:hideMark/>
          </w:tcPr>
          <w:p w14:paraId="258E1758" w14:textId="77777777" w:rsidR="00675DD3" w:rsidRPr="00240CD4" w:rsidRDefault="00675DD3" w:rsidP="00675DD3">
            <w:pPr>
              <w:keepNext/>
              <w:keepLines/>
              <w:shd w:val="clear" w:color="auto" w:fill="FFFFFF"/>
              <w:jc w:val="both"/>
              <w:rPr>
                <w:sz w:val="18"/>
                <w:szCs w:val="18"/>
              </w:rPr>
            </w:pPr>
            <w:r w:rsidRPr="00240CD4">
              <w:rPr>
                <w:sz w:val="18"/>
                <w:szCs w:val="18"/>
              </w:rPr>
              <w:t>Х</w:t>
            </w:r>
          </w:p>
        </w:tc>
        <w:tc>
          <w:tcPr>
            <w:tcW w:w="735" w:type="dxa"/>
            <w:tcBorders>
              <w:top w:val="nil"/>
              <w:left w:val="nil"/>
              <w:bottom w:val="nil"/>
              <w:right w:val="single" w:sz="4" w:space="0" w:color="auto"/>
            </w:tcBorders>
            <w:shd w:val="clear" w:color="auto" w:fill="auto"/>
            <w:hideMark/>
          </w:tcPr>
          <w:p w14:paraId="57224C9B" w14:textId="77777777" w:rsidR="00675DD3" w:rsidRPr="00240CD4" w:rsidRDefault="00675DD3" w:rsidP="00675DD3">
            <w:pPr>
              <w:keepNext/>
              <w:keepLines/>
              <w:shd w:val="clear" w:color="auto" w:fill="FFFFFF"/>
              <w:jc w:val="both"/>
              <w:rPr>
                <w:sz w:val="18"/>
                <w:szCs w:val="18"/>
              </w:rPr>
            </w:pPr>
            <w:r w:rsidRPr="00240CD4">
              <w:rPr>
                <w:sz w:val="18"/>
                <w:szCs w:val="18"/>
              </w:rPr>
              <w:t>Х</w:t>
            </w:r>
          </w:p>
        </w:tc>
        <w:tc>
          <w:tcPr>
            <w:tcW w:w="1420" w:type="dxa"/>
            <w:tcBorders>
              <w:top w:val="nil"/>
              <w:left w:val="nil"/>
              <w:bottom w:val="nil"/>
              <w:right w:val="single" w:sz="4" w:space="0" w:color="auto"/>
            </w:tcBorders>
            <w:shd w:val="clear" w:color="auto" w:fill="auto"/>
            <w:hideMark/>
          </w:tcPr>
          <w:p w14:paraId="59E1B4A4" w14:textId="77777777" w:rsidR="00675DD3" w:rsidRPr="00240CD4" w:rsidRDefault="00675DD3" w:rsidP="00675DD3">
            <w:pPr>
              <w:keepNext/>
              <w:keepLines/>
              <w:shd w:val="clear" w:color="auto" w:fill="FFFFFF"/>
              <w:jc w:val="both"/>
              <w:rPr>
                <w:sz w:val="18"/>
                <w:szCs w:val="18"/>
              </w:rPr>
            </w:pPr>
            <w:r w:rsidRPr="00240CD4">
              <w:rPr>
                <w:sz w:val="18"/>
                <w:szCs w:val="18"/>
              </w:rPr>
              <w:t>Х</w:t>
            </w:r>
          </w:p>
        </w:tc>
        <w:tc>
          <w:tcPr>
            <w:tcW w:w="734" w:type="dxa"/>
            <w:tcBorders>
              <w:top w:val="nil"/>
              <w:left w:val="nil"/>
              <w:bottom w:val="nil"/>
              <w:right w:val="single" w:sz="4" w:space="0" w:color="auto"/>
            </w:tcBorders>
            <w:shd w:val="clear" w:color="auto" w:fill="auto"/>
            <w:hideMark/>
          </w:tcPr>
          <w:p w14:paraId="42DBEBB8" w14:textId="77777777" w:rsidR="00675DD3" w:rsidRPr="00240CD4" w:rsidRDefault="00675DD3" w:rsidP="00675DD3">
            <w:pPr>
              <w:keepNext/>
              <w:keepLines/>
              <w:shd w:val="clear" w:color="auto" w:fill="FFFFFF"/>
              <w:jc w:val="both"/>
              <w:rPr>
                <w:sz w:val="18"/>
                <w:szCs w:val="18"/>
              </w:rPr>
            </w:pPr>
            <w:r w:rsidRPr="00240CD4">
              <w:rPr>
                <w:sz w:val="18"/>
                <w:szCs w:val="18"/>
              </w:rPr>
              <w:t>Х</w:t>
            </w:r>
          </w:p>
        </w:tc>
        <w:tc>
          <w:tcPr>
            <w:tcW w:w="1361" w:type="dxa"/>
            <w:tcBorders>
              <w:top w:val="nil"/>
              <w:left w:val="nil"/>
              <w:bottom w:val="nil"/>
              <w:right w:val="single" w:sz="4" w:space="0" w:color="auto"/>
            </w:tcBorders>
            <w:shd w:val="clear" w:color="auto" w:fill="auto"/>
            <w:hideMark/>
          </w:tcPr>
          <w:p w14:paraId="09EEBA27" w14:textId="617B1CB4" w:rsidR="00675DD3" w:rsidRPr="00240CD4" w:rsidRDefault="00675DD3" w:rsidP="00675DD3">
            <w:pPr>
              <w:keepNext/>
              <w:keepLines/>
              <w:shd w:val="clear" w:color="auto" w:fill="FFFFFF"/>
              <w:jc w:val="both"/>
              <w:rPr>
                <w:bCs/>
                <w:sz w:val="18"/>
                <w:szCs w:val="18"/>
              </w:rPr>
            </w:pPr>
            <w:r w:rsidRPr="00240CD4">
              <w:rPr>
                <w:bCs/>
                <w:sz w:val="18"/>
                <w:szCs w:val="18"/>
              </w:rPr>
              <w:t>37193,65</w:t>
            </w:r>
          </w:p>
        </w:tc>
        <w:tc>
          <w:tcPr>
            <w:tcW w:w="1359" w:type="dxa"/>
            <w:tcBorders>
              <w:top w:val="nil"/>
              <w:left w:val="nil"/>
              <w:bottom w:val="nil"/>
              <w:right w:val="single" w:sz="4" w:space="0" w:color="auto"/>
            </w:tcBorders>
            <w:shd w:val="clear" w:color="auto" w:fill="auto"/>
            <w:hideMark/>
          </w:tcPr>
          <w:p w14:paraId="26682883" w14:textId="377B7AD5" w:rsidR="00675DD3" w:rsidRPr="00240CD4" w:rsidRDefault="00675DD3" w:rsidP="00675DD3">
            <w:pPr>
              <w:keepNext/>
              <w:keepLines/>
              <w:shd w:val="clear" w:color="auto" w:fill="FFFFFF"/>
              <w:jc w:val="both"/>
              <w:rPr>
                <w:bCs/>
                <w:sz w:val="18"/>
                <w:szCs w:val="18"/>
              </w:rPr>
            </w:pPr>
            <w:r w:rsidRPr="00240CD4">
              <w:rPr>
                <w:bCs/>
                <w:sz w:val="18"/>
                <w:szCs w:val="18"/>
              </w:rPr>
              <w:t>36319,55</w:t>
            </w:r>
          </w:p>
        </w:tc>
        <w:tc>
          <w:tcPr>
            <w:tcW w:w="1175" w:type="dxa"/>
            <w:tcBorders>
              <w:top w:val="nil"/>
              <w:left w:val="nil"/>
              <w:bottom w:val="nil"/>
              <w:right w:val="single" w:sz="4" w:space="0" w:color="auto"/>
            </w:tcBorders>
            <w:shd w:val="clear" w:color="auto" w:fill="auto"/>
            <w:hideMark/>
          </w:tcPr>
          <w:p w14:paraId="04E6E1DD" w14:textId="5EF4AD01" w:rsidR="00675DD3" w:rsidRPr="00240CD4" w:rsidRDefault="00675DD3" w:rsidP="00675DD3">
            <w:pPr>
              <w:keepNext/>
              <w:keepLines/>
              <w:shd w:val="clear" w:color="auto" w:fill="FFFFFF"/>
              <w:jc w:val="both"/>
              <w:rPr>
                <w:bCs/>
                <w:sz w:val="18"/>
                <w:szCs w:val="18"/>
              </w:rPr>
            </w:pPr>
            <w:r w:rsidRPr="00240CD4">
              <w:rPr>
                <w:bCs/>
                <w:sz w:val="18"/>
                <w:szCs w:val="18"/>
              </w:rPr>
              <w:t>36319,55</w:t>
            </w:r>
          </w:p>
        </w:tc>
        <w:tc>
          <w:tcPr>
            <w:tcW w:w="1325" w:type="dxa"/>
            <w:tcBorders>
              <w:top w:val="nil"/>
              <w:left w:val="nil"/>
              <w:bottom w:val="nil"/>
              <w:right w:val="single" w:sz="4" w:space="0" w:color="auto"/>
            </w:tcBorders>
            <w:shd w:val="clear" w:color="auto" w:fill="auto"/>
            <w:hideMark/>
          </w:tcPr>
          <w:p w14:paraId="28739E93" w14:textId="256B25FB" w:rsidR="00675DD3" w:rsidRPr="00240CD4" w:rsidRDefault="00675DD3" w:rsidP="00675DD3">
            <w:pPr>
              <w:keepNext/>
              <w:keepLines/>
              <w:shd w:val="clear" w:color="auto" w:fill="FFFFFF"/>
              <w:jc w:val="both"/>
              <w:rPr>
                <w:bCs/>
                <w:sz w:val="18"/>
                <w:szCs w:val="18"/>
              </w:rPr>
            </w:pPr>
            <w:r w:rsidRPr="00240CD4">
              <w:rPr>
                <w:bCs/>
                <w:sz w:val="18"/>
                <w:szCs w:val="18"/>
              </w:rPr>
              <w:t>109832,75</w:t>
            </w:r>
          </w:p>
        </w:tc>
      </w:tr>
      <w:tr w:rsidR="00240CD4" w:rsidRPr="00240CD4" w14:paraId="7B5D33E1" w14:textId="77777777" w:rsidTr="009F0A8A">
        <w:trPr>
          <w:trHeight w:val="20"/>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1F7BE1E9" w14:textId="77777777" w:rsidR="004C2E49" w:rsidRPr="00240CD4" w:rsidRDefault="004C2E49" w:rsidP="004C2E49">
            <w:pPr>
              <w:keepNext/>
              <w:keepLines/>
              <w:shd w:val="clear" w:color="auto" w:fill="FFFFFF"/>
              <w:rPr>
                <w:sz w:val="18"/>
                <w:szCs w:val="18"/>
              </w:rPr>
            </w:pPr>
            <w:r w:rsidRPr="00240CD4">
              <w:rPr>
                <w:sz w:val="18"/>
                <w:szCs w:val="18"/>
              </w:rPr>
              <w:t>2.1.</w:t>
            </w:r>
          </w:p>
        </w:tc>
        <w:tc>
          <w:tcPr>
            <w:tcW w:w="1701" w:type="dxa"/>
            <w:tcBorders>
              <w:top w:val="single" w:sz="4" w:space="0" w:color="auto"/>
              <w:left w:val="nil"/>
              <w:bottom w:val="single" w:sz="4" w:space="0" w:color="auto"/>
              <w:right w:val="single" w:sz="4" w:space="0" w:color="auto"/>
            </w:tcBorders>
            <w:shd w:val="clear" w:color="auto" w:fill="auto"/>
            <w:hideMark/>
          </w:tcPr>
          <w:p w14:paraId="6E967831" w14:textId="77777777" w:rsidR="004C2E49" w:rsidRPr="00240CD4" w:rsidRDefault="004C2E49" w:rsidP="004C2E49">
            <w:pPr>
              <w:keepNext/>
              <w:keepLines/>
              <w:shd w:val="clear" w:color="auto" w:fill="FFFFFF"/>
              <w:rPr>
                <w:bCs/>
                <w:sz w:val="18"/>
                <w:szCs w:val="18"/>
              </w:rPr>
            </w:pPr>
            <w:r w:rsidRPr="00240CD4">
              <w:rPr>
                <w:bCs/>
                <w:sz w:val="18"/>
                <w:szCs w:val="18"/>
              </w:rPr>
              <w:t xml:space="preserve">Мероприятие 2.1  </w:t>
            </w:r>
          </w:p>
        </w:tc>
        <w:tc>
          <w:tcPr>
            <w:tcW w:w="1993" w:type="dxa"/>
            <w:tcBorders>
              <w:top w:val="single" w:sz="4" w:space="0" w:color="auto"/>
              <w:left w:val="nil"/>
              <w:bottom w:val="single" w:sz="4" w:space="0" w:color="auto"/>
              <w:right w:val="single" w:sz="4" w:space="0" w:color="auto"/>
            </w:tcBorders>
            <w:shd w:val="clear" w:color="auto" w:fill="auto"/>
            <w:hideMark/>
          </w:tcPr>
          <w:p w14:paraId="1D8DD3C2" w14:textId="77777777" w:rsidR="004C2E49" w:rsidRPr="00240CD4" w:rsidRDefault="004C2E49" w:rsidP="004C2E49">
            <w:pPr>
              <w:keepNext/>
              <w:keepLines/>
              <w:shd w:val="clear" w:color="auto" w:fill="FFFFFF"/>
              <w:rPr>
                <w:bCs/>
                <w:sz w:val="18"/>
                <w:szCs w:val="18"/>
              </w:rPr>
            </w:pPr>
            <w:r w:rsidRPr="00240CD4">
              <w:rPr>
                <w:bCs/>
                <w:sz w:val="18"/>
                <w:szCs w:val="18"/>
              </w:rPr>
              <w:t xml:space="preserve">Обеспечение деятельности (оказание услуг) подведомственных учреждений  </w:t>
            </w:r>
          </w:p>
        </w:tc>
        <w:tc>
          <w:tcPr>
            <w:tcW w:w="2187" w:type="dxa"/>
            <w:tcBorders>
              <w:top w:val="single" w:sz="4" w:space="0" w:color="auto"/>
              <w:left w:val="nil"/>
              <w:bottom w:val="single" w:sz="4" w:space="0" w:color="auto"/>
              <w:right w:val="single" w:sz="4" w:space="0" w:color="auto"/>
            </w:tcBorders>
            <w:shd w:val="clear" w:color="auto" w:fill="auto"/>
            <w:hideMark/>
          </w:tcPr>
          <w:p w14:paraId="650178F0" w14:textId="77777777" w:rsidR="004C2E49" w:rsidRPr="00240CD4" w:rsidRDefault="004C2E49" w:rsidP="004C2E49">
            <w:pPr>
              <w:keepNext/>
              <w:keepLines/>
              <w:shd w:val="clear" w:color="auto" w:fill="FFFFFF"/>
              <w:rPr>
                <w:bCs/>
                <w:sz w:val="18"/>
                <w:szCs w:val="18"/>
              </w:rPr>
            </w:pPr>
            <w:r w:rsidRPr="00240CD4">
              <w:rPr>
                <w:bCs/>
                <w:sz w:val="18"/>
                <w:szCs w:val="18"/>
              </w:rPr>
              <w:t>Отдел спорта и молодежной политики администрации города Минусинска</w:t>
            </w:r>
          </w:p>
        </w:tc>
        <w:tc>
          <w:tcPr>
            <w:tcW w:w="752" w:type="dxa"/>
            <w:tcBorders>
              <w:top w:val="single" w:sz="4" w:space="0" w:color="auto"/>
              <w:left w:val="nil"/>
              <w:bottom w:val="single" w:sz="4" w:space="0" w:color="auto"/>
              <w:right w:val="single" w:sz="4" w:space="0" w:color="auto"/>
            </w:tcBorders>
            <w:shd w:val="clear" w:color="auto" w:fill="auto"/>
            <w:hideMark/>
          </w:tcPr>
          <w:p w14:paraId="048989A0" w14:textId="77777777" w:rsidR="004C2E49" w:rsidRPr="00240CD4" w:rsidRDefault="004C2E49" w:rsidP="004C2E49">
            <w:pPr>
              <w:keepNext/>
              <w:keepLines/>
              <w:shd w:val="clear" w:color="auto" w:fill="FFFFFF"/>
              <w:jc w:val="both"/>
              <w:rPr>
                <w:sz w:val="18"/>
                <w:szCs w:val="18"/>
              </w:rPr>
            </w:pPr>
            <w:r w:rsidRPr="00240CD4">
              <w:rPr>
                <w:sz w:val="18"/>
                <w:szCs w:val="18"/>
              </w:rPr>
              <w:t>015</w:t>
            </w:r>
          </w:p>
        </w:tc>
        <w:tc>
          <w:tcPr>
            <w:tcW w:w="735" w:type="dxa"/>
            <w:tcBorders>
              <w:top w:val="single" w:sz="4" w:space="0" w:color="auto"/>
              <w:left w:val="nil"/>
              <w:bottom w:val="single" w:sz="4" w:space="0" w:color="auto"/>
              <w:right w:val="single" w:sz="4" w:space="0" w:color="auto"/>
            </w:tcBorders>
            <w:shd w:val="clear" w:color="auto" w:fill="auto"/>
            <w:hideMark/>
          </w:tcPr>
          <w:p w14:paraId="2B716AF6" w14:textId="77777777" w:rsidR="004C2E49" w:rsidRPr="00240CD4" w:rsidRDefault="004C2E49" w:rsidP="004C2E49">
            <w:pPr>
              <w:keepNext/>
              <w:keepLines/>
              <w:shd w:val="clear" w:color="auto" w:fill="FFFFFF"/>
              <w:jc w:val="both"/>
              <w:rPr>
                <w:sz w:val="18"/>
                <w:szCs w:val="18"/>
              </w:rPr>
            </w:pPr>
            <w:r w:rsidRPr="00240CD4">
              <w:rPr>
                <w:sz w:val="18"/>
                <w:szCs w:val="18"/>
              </w:rPr>
              <w:t>1103</w:t>
            </w:r>
          </w:p>
        </w:tc>
        <w:tc>
          <w:tcPr>
            <w:tcW w:w="1420" w:type="dxa"/>
            <w:tcBorders>
              <w:top w:val="single" w:sz="4" w:space="0" w:color="auto"/>
              <w:left w:val="nil"/>
              <w:bottom w:val="single" w:sz="4" w:space="0" w:color="auto"/>
              <w:right w:val="single" w:sz="4" w:space="0" w:color="auto"/>
            </w:tcBorders>
            <w:shd w:val="clear" w:color="auto" w:fill="auto"/>
            <w:hideMark/>
          </w:tcPr>
          <w:p w14:paraId="39211CCF" w14:textId="77777777" w:rsidR="004C2E49" w:rsidRPr="00240CD4" w:rsidRDefault="004C2E49" w:rsidP="004C2E49">
            <w:pPr>
              <w:keepNext/>
              <w:keepLines/>
              <w:shd w:val="clear" w:color="auto" w:fill="FFFFFF"/>
              <w:jc w:val="both"/>
              <w:rPr>
                <w:sz w:val="18"/>
                <w:szCs w:val="18"/>
              </w:rPr>
            </w:pPr>
            <w:r w:rsidRPr="00240CD4">
              <w:rPr>
                <w:sz w:val="18"/>
                <w:szCs w:val="18"/>
              </w:rPr>
              <w:t>0820080610</w:t>
            </w:r>
          </w:p>
        </w:tc>
        <w:tc>
          <w:tcPr>
            <w:tcW w:w="734" w:type="dxa"/>
            <w:tcBorders>
              <w:top w:val="single" w:sz="4" w:space="0" w:color="auto"/>
              <w:left w:val="nil"/>
              <w:bottom w:val="single" w:sz="4" w:space="0" w:color="auto"/>
              <w:right w:val="single" w:sz="4" w:space="0" w:color="auto"/>
            </w:tcBorders>
            <w:shd w:val="clear" w:color="auto" w:fill="auto"/>
            <w:hideMark/>
          </w:tcPr>
          <w:p w14:paraId="465B08F1" w14:textId="77777777" w:rsidR="004C2E49" w:rsidRPr="00240CD4" w:rsidRDefault="004C2E49" w:rsidP="004C2E49">
            <w:pPr>
              <w:keepNext/>
              <w:keepLines/>
              <w:shd w:val="clear" w:color="auto" w:fill="FFFFFF"/>
              <w:jc w:val="both"/>
              <w:rPr>
                <w:sz w:val="18"/>
                <w:szCs w:val="18"/>
              </w:rPr>
            </w:pPr>
            <w:r w:rsidRPr="00240CD4">
              <w:rPr>
                <w:sz w:val="18"/>
                <w:szCs w:val="18"/>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2D72D3ED" w14:textId="2B62CE09" w:rsidR="004C2E49" w:rsidRPr="00240CD4" w:rsidRDefault="00675DD3" w:rsidP="004C2E49">
            <w:pPr>
              <w:keepNext/>
              <w:keepLines/>
              <w:shd w:val="clear" w:color="auto" w:fill="FFFFFF"/>
              <w:jc w:val="both"/>
              <w:rPr>
                <w:bCs/>
                <w:sz w:val="18"/>
                <w:szCs w:val="18"/>
              </w:rPr>
            </w:pPr>
            <w:r w:rsidRPr="00240CD4">
              <w:rPr>
                <w:bCs/>
                <w:sz w:val="18"/>
                <w:szCs w:val="18"/>
              </w:rPr>
              <w:t>34109,76</w:t>
            </w:r>
          </w:p>
        </w:tc>
        <w:tc>
          <w:tcPr>
            <w:tcW w:w="1359" w:type="dxa"/>
            <w:tcBorders>
              <w:top w:val="single" w:sz="4" w:space="0" w:color="auto"/>
              <w:left w:val="nil"/>
              <w:bottom w:val="single" w:sz="4" w:space="0" w:color="auto"/>
              <w:right w:val="single" w:sz="4" w:space="0" w:color="auto"/>
            </w:tcBorders>
            <w:shd w:val="clear" w:color="auto" w:fill="auto"/>
            <w:hideMark/>
          </w:tcPr>
          <w:p w14:paraId="293904CA" w14:textId="25AD86DF" w:rsidR="004C2E49" w:rsidRPr="00240CD4" w:rsidRDefault="00675DD3" w:rsidP="004C2E49">
            <w:pPr>
              <w:keepNext/>
              <w:keepLines/>
              <w:rPr>
                <w:sz w:val="18"/>
                <w:szCs w:val="18"/>
              </w:rPr>
            </w:pPr>
            <w:r w:rsidRPr="00240CD4">
              <w:rPr>
                <w:bCs/>
                <w:sz w:val="18"/>
                <w:szCs w:val="18"/>
              </w:rPr>
              <w:t>33609,76</w:t>
            </w:r>
          </w:p>
        </w:tc>
        <w:tc>
          <w:tcPr>
            <w:tcW w:w="1175" w:type="dxa"/>
            <w:tcBorders>
              <w:top w:val="single" w:sz="4" w:space="0" w:color="auto"/>
              <w:left w:val="nil"/>
              <w:bottom w:val="single" w:sz="4" w:space="0" w:color="auto"/>
              <w:right w:val="single" w:sz="4" w:space="0" w:color="auto"/>
            </w:tcBorders>
            <w:shd w:val="clear" w:color="auto" w:fill="auto"/>
            <w:hideMark/>
          </w:tcPr>
          <w:p w14:paraId="0B797D1F" w14:textId="245AED40" w:rsidR="004C2E49" w:rsidRPr="00240CD4" w:rsidRDefault="00675DD3" w:rsidP="004C2E49">
            <w:pPr>
              <w:keepNext/>
              <w:keepLines/>
              <w:rPr>
                <w:sz w:val="18"/>
                <w:szCs w:val="18"/>
              </w:rPr>
            </w:pPr>
            <w:r w:rsidRPr="00240CD4">
              <w:rPr>
                <w:bCs/>
                <w:sz w:val="18"/>
                <w:szCs w:val="18"/>
              </w:rPr>
              <w:t>33609,76</w:t>
            </w:r>
          </w:p>
        </w:tc>
        <w:tc>
          <w:tcPr>
            <w:tcW w:w="1325" w:type="dxa"/>
            <w:tcBorders>
              <w:top w:val="single" w:sz="4" w:space="0" w:color="auto"/>
              <w:left w:val="nil"/>
              <w:bottom w:val="single" w:sz="4" w:space="0" w:color="auto"/>
              <w:right w:val="single" w:sz="4" w:space="0" w:color="auto"/>
            </w:tcBorders>
            <w:shd w:val="clear" w:color="auto" w:fill="auto"/>
            <w:hideMark/>
          </w:tcPr>
          <w:p w14:paraId="4EC1C988" w14:textId="096E1191" w:rsidR="004C2E49" w:rsidRPr="00240CD4" w:rsidRDefault="00675DD3" w:rsidP="004C2E49">
            <w:pPr>
              <w:keepNext/>
              <w:keepLines/>
              <w:shd w:val="clear" w:color="auto" w:fill="FFFFFF"/>
              <w:jc w:val="center"/>
              <w:rPr>
                <w:bCs/>
                <w:sz w:val="18"/>
                <w:szCs w:val="18"/>
              </w:rPr>
            </w:pPr>
            <w:r w:rsidRPr="00240CD4">
              <w:rPr>
                <w:bCs/>
                <w:sz w:val="18"/>
                <w:szCs w:val="18"/>
              </w:rPr>
              <w:t>101329,28</w:t>
            </w:r>
          </w:p>
        </w:tc>
      </w:tr>
      <w:tr w:rsidR="00240CD4" w:rsidRPr="00240CD4" w14:paraId="6EC716DE" w14:textId="77777777" w:rsidTr="009F0A8A">
        <w:trPr>
          <w:trHeight w:val="1191"/>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419C37E6" w14:textId="77777777" w:rsidR="004C2E49" w:rsidRPr="00240CD4" w:rsidRDefault="004C2E49" w:rsidP="004C2E49">
            <w:pPr>
              <w:keepNext/>
              <w:keepLines/>
              <w:shd w:val="clear" w:color="auto" w:fill="FFFFFF"/>
              <w:rPr>
                <w:sz w:val="18"/>
                <w:szCs w:val="18"/>
              </w:rPr>
            </w:pPr>
            <w:r w:rsidRPr="00240CD4">
              <w:rPr>
                <w:sz w:val="18"/>
                <w:szCs w:val="18"/>
              </w:rPr>
              <w:t>2.2.</w:t>
            </w:r>
          </w:p>
        </w:tc>
        <w:tc>
          <w:tcPr>
            <w:tcW w:w="1701" w:type="dxa"/>
            <w:tcBorders>
              <w:top w:val="single" w:sz="4" w:space="0" w:color="auto"/>
              <w:left w:val="nil"/>
              <w:bottom w:val="single" w:sz="4" w:space="0" w:color="auto"/>
              <w:right w:val="single" w:sz="4" w:space="0" w:color="auto"/>
            </w:tcBorders>
            <w:shd w:val="clear" w:color="auto" w:fill="auto"/>
            <w:hideMark/>
          </w:tcPr>
          <w:p w14:paraId="21194175" w14:textId="77777777" w:rsidR="004C2E49" w:rsidRPr="00240CD4" w:rsidRDefault="004C2E49" w:rsidP="004C2E49">
            <w:pPr>
              <w:keepNext/>
              <w:keepLines/>
              <w:shd w:val="clear" w:color="auto" w:fill="FFFFFF"/>
              <w:rPr>
                <w:bCs/>
                <w:sz w:val="18"/>
                <w:szCs w:val="18"/>
              </w:rPr>
            </w:pPr>
            <w:r w:rsidRPr="00240CD4">
              <w:rPr>
                <w:bCs/>
                <w:sz w:val="18"/>
                <w:szCs w:val="18"/>
              </w:rPr>
              <w:t>Мероприятие 2.2</w:t>
            </w:r>
          </w:p>
        </w:tc>
        <w:tc>
          <w:tcPr>
            <w:tcW w:w="1993" w:type="dxa"/>
            <w:tcBorders>
              <w:top w:val="single" w:sz="4" w:space="0" w:color="auto"/>
              <w:left w:val="nil"/>
              <w:bottom w:val="single" w:sz="4" w:space="0" w:color="auto"/>
              <w:right w:val="single" w:sz="4" w:space="0" w:color="auto"/>
            </w:tcBorders>
            <w:shd w:val="clear" w:color="auto" w:fill="auto"/>
            <w:hideMark/>
          </w:tcPr>
          <w:p w14:paraId="60F0E33E" w14:textId="77777777" w:rsidR="004C2E49" w:rsidRPr="00240CD4" w:rsidRDefault="004C2E49" w:rsidP="004C2E49">
            <w:pPr>
              <w:keepNext/>
              <w:keepLines/>
              <w:shd w:val="clear" w:color="auto" w:fill="FFFFFF"/>
              <w:rPr>
                <w:bCs/>
                <w:sz w:val="16"/>
                <w:szCs w:val="16"/>
              </w:rPr>
            </w:pPr>
            <w:r w:rsidRPr="00240CD4">
              <w:rPr>
                <w:bCs/>
                <w:sz w:val="16"/>
                <w:szCs w:val="16"/>
              </w:rPr>
              <w:t xml:space="preserve">Организация, проведение спортивно - массовых, спортивных мероприятий и обеспечение участия в соревнованиях, согласно календарному плану </w:t>
            </w:r>
          </w:p>
        </w:tc>
        <w:tc>
          <w:tcPr>
            <w:tcW w:w="2187" w:type="dxa"/>
            <w:tcBorders>
              <w:top w:val="single" w:sz="4" w:space="0" w:color="auto"/>
              <w:left w:val="nil"/>
              <w:bottom w:val="single" w:sz="4" w:space="0" w:color="auto"/>
              <w:right w:val="single" w:sz="4" w:space="0" w:color="auto"/>
            </w:tcBorders>
            <w:shd w:val="clear" w:color="auto" w:fill="auto"/>
            <w:hideMark/>
          </w:tcPr>
          <w:p w14:paraId="144AB524" w14:textId="77777777" w:rsidR="004C2E49" w:rsidRPr="00240CD4" w:rsidRDefault="004C2E49" w:rsidP="004C2E49">
            <w:pPr>
              <w:keepNext/>
              <w:keepLines/>
              <w:shd w:val="clear" w:color="auto" w:fill="FFFFFF"/>
              <w:rPr>
                <w:bCs/>
                <w:sz w:val="18"/>
                <w:szCs w:val="18"/>
              </w:rPr>
            </w:pPr>
            <w:r w:rsidRPr="00240CD4">
              <w:rPr>
                <w:bCs/>
                <w:sz w:val="18"/>
                <w:szCs w:val="18"/>
              </w:rPr>
              <w:t>Отдел спорта и молодежной политики администрации города Минусинска</w:t>
            </w:r>
          </w:p>
        </w:tc>
        <w:tc>
          <w:tcPr>
            <w:tcW w:w="752" w:type="dxa"/>
            <w:tcBorders>
              <w:top w:val="single" w:sz="4" w:space="0" w:color="auto"/>
              <w:left w:val="nil"/>
              <w:bottom w:val="single" w:sz="4" w:space="0" w:color="auto"/>
              <w:right w:val="single" w:sz="4" w:space="0" w:color="auto"/>
            </w:tcBorders>
            <w:shd w:val="clear" w:color="auto" w:fill="auto"/>
            <w:hideMark/>
          </w:tcPr>
          <w:p w14:paraId="1113E3F9" w14:textId="77777777" w:rsidR="004C2E49" w:rsidRPr="00240CD4" w:rsidRDefault="004C2E49" w:rsidP="004C2E49">
            <w:pPr>
              <w:keepNext/>
              <w:keepLines/>
              <w:shd w:val="clear" w:color="auto" w:fill="FFFFFF"/>
              <w:jc w:val="both"/>
              <w:rPr>
                <w:bCs/>
                <w:sz w:val="18"/>
                <w:szCs w:val="18"/>
              </w:rPr>
            </w:pPr>
            <w:r w:rsidRPr="00240CD4">
              <w:rPr>
                <w:bCs/>
                <w:sz w:val="18"/>
                <w:szCs w:val="18"/>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31D7C48" w14:textId="77777777" w:rsidR="004C2E49" w:rsidRPr="00240CD4" w:rsidRDefault="004C2E49" w:rsidP="004C2E49">
            <w:pPr>
              <w:keepNext/>
              <w:keepLines/>
              <w:shd w:val="clear" w:color="auto" w:fill="FFFFFF"/>
              <w:jc w:val="both"/>
              <w:rPr>
                <w:bCs/>
                <w:sz w:val="18"/>
                <w:szCs w:val="18"/>
              </w:rPr>
            </w:pPr>
            <w:r w:rsidRPr="00240CD4">
              <w:rPr>
                <w:bCs/>
                <w:sz w:val="18"/>
                <w:szCs w:val="18"/>
              </w:rPr>
              <w:t>1103</w:t>
            </w:r>
          </w:p>
        </w:tc>
        <w:tc>
          <w:tcPr>
            <w:tcW w:w="1420" w:type="dxa"/>
            <w:tcBorders>
              <w:top w:val="single" w:sz="4" w:space="0" w:color="auto"/>
              <w:left w:val="nil"/>
              <w:bottom w:val="single" w:sz="4" w:space="0" w:color="auto"/>
              <w:right w:val="single" w:sz="4" w:space="0" w:color="auto"/>
            </w:tcBorders>
            <w:shd w:val="clear" w:color="auto" w:fill="auto"/>
            <w:hideMark/>
          </w:tcPr>
          <w:p w14:paraId="5D35B22B" w14:textId="77777777" w:rsidR="004C2E49" w:rsidRPr="00240CD4" w:rsidRDefault="004C2E49" w:rsidP="004C2E49">
            <w:pPr>
              <w:keepNext/>
              <w:keepLines/>
              <w:shd w:val="clear" w:color="auto" w:fill="FFFFFF"/>
              <w:jc w:val="both"/>
              <w:rPr>
                <w:bCs/>
                <w:sz w:val="18"/>
                <w:szCs w:val="18"/>
              </w:rPr>
            </w:pPr>
            <w:r w:rsidRPr="00240CD4">
              <w:rPr>
                <w:bCs/>
                <w:sz w:val="18"/>
                <w:szCs w:val="18"/>
              </w:rPr>
              <w:t>0820080660</w:t>
            </w:r>
          </w:p>
        </w:tc>
        <w:tc>
          <w:tcPr>
            <w:tcW w:w="734" w:type="dxa"/>
            <w:tcBorders>
              <w:top w:val="single" w:sz="4" w:space="0" w:color="auto"/>
              <w:left w:val="nil"/>
              <w:bottom w:val="single" w:sz="4" w:space="0" w:color="auto"/>
              <w:right w:val="single" w:sz="4" w:space="0" w:color="auto"/>
            </w:tcBorders>
            <w:shd w:val="clear" w:color="auto" w:fill="auto"/>
            <w:hideMark/>
          </w:tcPr>
          <w:p w14:paraId="7000F78E" w14:textId="77777777" w:rsidR="004C2E49" w:rsidRPr="00240CD4" w:rsidRDefault="004C2E49" w:rsidP="004C2E49">
            <w:pPr>
              <w:keepNext/>
              <w:keepLines/>
              <w:shd w:val="clear" w:color="auto" w:fill="FFFFFF"/>
              <w:jc w:val="both"/>
              <w:rPr>
                <w:bCs/>
                <w:sz w:val="18"/>
                <w:szCs w:val="18"/>
              </w:rPr>
            </w:pPr>
            <w:r w:rsidRPr="00240CD4">
              <w:rPr>
                <w:bCs/>
                <w:sz w:val="18"/>
                <w:szCs w:val="18"/>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025FDEA" w14:textId="77777777" w:rsidR="004C2E49" w:rsidRPr="00240CD4" w:rsidRDefault="004C2E49" w:rsidP="004C2E49">
            <w:pPr>
              <w:keepNext/>
              <w:keepLines/>
              <w:shd w:val="clear" w:color="auto" w:fill="FFFFFF"/>
              <w:jc w:val="both"/>
              <w:rPr>
                <w:bCs/>
                <w:sz w:val="18"/>
                <w:szCs w:val="18"/>
              </w:rPr>
            </w:pPr>
            <w:r w:rsidRPr="00240CD4">
              <w:rPr>
                <w:bCs/>
                <w:sz w:val="18"/>
                <w:szCs w:val="18"/>
              </w:rPr>
              <w:t>2 709,79</w:t>
            </w:r>
          </w:p>
        </w:tc>
        <w:tc>
          <w:tcPr>
            <w:tcW w:w="1359" w:type="dxa"/>
            <w:tcBorders>
              <w:top w:val="single" w:sz="4" w:space="0" w:color="auto"/>
              <w:left w:val="nil"/>
              <w:bottom w:val="single" w:sz="4" w:space="0" w:color="auto"/>
              <w:right w:val="single" w:sz="4" w:space="0" w:color="auto"/>
            </w:tcBorders>
            <w:shd w:val="clear" w:color="auto" w:fill="auto"/>
            <w:hideMark/>
          </w:tcPr>
          <w:p w14:paraId="7C8AF99B" w14:textId="2DA9948F" w:rsidR="004C2E49" w:rsidRPr="00240CD4" w:rsidRDefault="004D39A6" w:rsidP="004C2E49">
            <w:pPr>
              <w:keepNext/>
              <w:keepLines/>
              <w:shd w:val="clear" w:color="auto" w:fill="FFFFFF"/>
              <w:jc w:val="both"/>
              <w:rPr>
                <w:bCs/>
                <w:sz w:val="18"/>
                <w:szCs w:val="18"/>
              </w:rPr>
            </w:pPr>
            <w:r w:rsidRPr="00240CD4">
              <w:rPr>
                <w:bCs/>
                <w:sz w:val="18"/>
                <w:szCs w:val="18"/>
              </w:rPr>
              <w:t>2 709,79</w:t>
            </w:r>
          </w:p>
        </w:tc>
        <w:tc>
          <w:tcPr>
            <w:tcW w:w="1175" w:type="dxa"/>
            <w:tcBorders>
              <w:top w:val="single" w:sz="4" w:space="0" w:color="auto"/>
              <w:left w:val="nil"/>
              <w:bottom w:val="single" w:sz="4" w:space="0" w:color="auto"/>
              <w:right w:val="single" w:sz="4" w:space="0" w:color="auto"/>
            </w:tcBorders>
            <w:shd w:val="clear" w:color="auto" w:fill="auto"/>
            <w:hideMark/>
          </w:tcPr>
          <w:p w14:paraId="7A96BC65" w14:textId="02CEF5DF" w:rsidR="004C2E49" w:rsidRPr="00240CD4" w:rsidRDefault="004D39A6" w:rsidP="004C2E49">
            <w:pPr>
              <w:keepNext/>
              <w:keepLines/>
              <w:shd w:val="clear" w:color="auto" w:fill="FFFFFF"/>
              <w:jc w:val="both"/>
              <w:rPr>
                <w:bCs/>
                <w:sz w:val="18"/>
                <w:szCs w:val="18"/>
              </w:rPr>
            </w:pPr>
            <w:r w:rsidRPr="00240CD4">
              <w:rPr>
                <w:bCs/>
                <w:sz w:val="18"/>
                <w:szCs w:val="18"/>
              </w:rPr>
              <w:t>2 709,79</w:t>
            </w:r>
          </w:p>
        </w:tc>
        <w:tc>
          <w:tcPr>
            <w:tcW w:w="1325" w:type="dxa"/>
            <w:tcBorders>
              <w:top w:val="single" w:sz="4" w:space="0" w:color="auto"/>
              <w:left w:val="nil"/>
              <w:bottom w:val="single" w:sz="4" w:space="0" w:color="auto"/>
              <w:right w:val="single" w:sz="4" w:space="0" w:color="auto"/>
            </w:tcBorders>
            <w:shd w:val="clear" w:color="auto" w:fill="auto"/>
            <w:hideMark/>
          </w:tcPr>
          <w:p w14:paraId="03C67019" w14:textId="1F21A595" w:rsidR="004C2E49" w:rsidRPr="00240CD4" w:rsidRDefault="004D39A6" w:rsidP="004C2E49">
            <w:pPr>
              <w:keepNext/>
              <w:keepLines/>
              <w:shd w:val="clear" w:color="auto" w:fill="FFFFFF"/>
              <w:jc w:val="both"/>
              <w:rPr>
                <w:bCs/>
                <w:sz w:val="18"/>
                <w:szCs w:val="18"/>
              </w:rPr>
            </w:pPr>
            <w:r w:rsidRPr="00240CD4">
              <w:rPr>
                <w:bCs/>
                <w:sz w:val="18"/>
                <w:szCs w:val="18"/>
              </w:rPr>
              <w:t>8129,37</w:t>
            </w:r>
          </w:p>
        </w:tc>
      </w:tr>
      <w:tr w:rsidR="00240CD4" w:rsidRPr="00240CD4" w14:paraId="6CFBE4C0" w14:textId="77777777" w:rsidTr="009F0A8A">
        <w:trPr>
          <w:trHeight w:val="1106"/>
          <w:jc w:val="center"/>
        </w:trPr>
        <w:tc>
          <w:tcPr>
            <w:tcW w:w="603" w:type="dxa"/>
            <w:tcBorders>
              <w:top w:val="single" w:sz="4" w:space="0" w:color="auto"/>
              <w:left w:val="single" w:sz="4" w:space="0" w:color="auto"/>
              <w:right w:val="single" w:sz="4" w:space="0" w:color="auto"/>
            </w:tcBorders>
            <w:shd w:val="clear" w:color="auto" w:fill="auto"/>
            <w:hideMark/>
          </w:tcPr>
          <w:p w14:paraId="66C52DCB" w14:textId="77777777" w:rsidR="004C2E49" w:rsidRPr="00240CD4" w:rsidRDefault="004C2E49" w:rsidP="004C2E49">
            <w:pPr>
              <w:keepNext/>
              <w:keepLines/>
              <w:shd w:val="clear" w:color="auto" w:fill="FFFFFF"/>
              <w:rPr>
                <w:sz w:val="18"/>
                <w:szCs w:val="18"/>
              </w:rPr>
            </w:pPr>
            <w:r w:rsidRPr="00240CD4">
              <w:rPr>
                <w:sz w:val="18"/>
                <w:szCs w:val="18"/>
              </w:rPr>
              <w:t>2.3.</w:t>
            </w:r>
          </w:p>
        </w:tc>
        <w:tc>
          <w:tcPr>
            <w:tcW w:w="1701" w:type="dxa"/>
            <w:tcBorders>
              <w:top w:val="single" w:sz="4" w:space="0" w:color="auto"/>
              <w:left w:val="nil"/>
              <w:right w:val="single" w:sz="4" w:space="0" w:color="auto"/>
            </w:tcBorders>
            <w:shd w:val="clear" w:color="auto" w:fill="auto"/>
            <w:hideMark/>
          </w:tcPr>
          <w:p w14:paraId="357ABB5C" w14:textId="77777777" w:rsidR="004C2E49" w:rsidRPr="00240CD4" w:rsidRDefault="004C2E49" w:rsidP="004C2E49">
            <w:pPr>
              <w:keepNext/>
              <w:keepLines/>
              <w:shd w:val="clear" w:color="auto" w:fill="FFFFFF"/>
              <w:rPr>
                <w:bCs/>
                <w:sz w:val="18"/>
                <w:szCs w:val="18"/>
              </w:rPr>
            </w:pPr>
            <w:r w:rsidRPr="00240CD4">
              <w:rPr>
                <w:bCs/>
                <w:sz w:val="18"/>
                <w:szCs w:val="18"/>
              </w:rPr>
              <w:t>Мероприятие 2.3</w:t>
            </w:r>
          </w:p>
        </w:tc>
        <w:tc>
          <w:tcPr>
            <w:tcW w:w="1993" w:type="dxa"/>
            <w:tcBorders>
              <w:top w:val="single" w:sz="4" w:space="0" w:color="auto"/>
              <w:left w:val="nil"/>
              <w:bottom w:val="single" w:sz="4" w:space="0" w:color="auto"/>
              <w:right w:val="single" w:sz="4" w:space="0" w:color="auto"/>
            </w:tcBorders>
            <w:shd w:val="clear" w:color="auto" w:fill="auto"/>
            <w:hideMark/>
          </w:tcPr>
          <w:p w14:paraId="40728081" w14:textId="77777777" w:rsidR="004C2E49" w:rsidRPr="00240CD4" w:rsidRDefault="004C2E49" w:rsidP="004C2E49">
            <w:pPr>
              <w:keepNext/>
              <w:keepLines/>
              <w:shd w:val="clear" w:color="auto" w:fill="FFFFFF"/>
              <w:rPr>
                <w:bCs/>
                <w:sz w:val="18"/>
                <w:szCs w:val="18"/>
              </w:rPr>
            </w:pPr>
            <w:r w:rsidRPr="00240CD4">
              <w:rPr>
                <w:bCs/>
                <w:sz w:val="18"/>
                <w:szCs w:val="18"/>
              </w:rPr>
              <w:t xml:space="preserve">Выполнение требований федеральных стандартов спортивной подготовки </w:t>
            </w:r>
          </w:p>
        </w:tc>
        <w:tc>
          <w:tcPr>
            <w:tcW w:w="2187" w:type="dxa"/>
            <w:tcBorders>
              <w:top w:val="single" w:sz="4" w:space="0" w:color="auto"/>
              <w:left w:val="nil"/>
              <w:bottom w:val="single" w:sz="4" w:space="0" w:color="auto"/>
              <w:right w:val="single" w:sz="4" w:space="0" w:color="auto"/>
            </w:tcBorders>
            <w:shd w:val="clear" w:color="auto" w:fill="auto"/>
            <w:hideMark/>
          </w:tcPr>
          <w:p w14:paraId="03B8A4AA" w14:textId="77777777" w:rsidR="004C2E49" w:rsidRPr="00240CD4" w:rsidRDefault="004C2E49" w:rsidP="004C2E49">
            <w:pPr>
              <w:keepNext/>
              <w:keepLines/>
              <w:shd w:val="clear" w:color="auto" w:fill="FFFFFF"/>
              <w:rPr>
                <w:bCs/>
                <w:sz w:val="18"/>
                <w:szCs w:val="18"/>
              </w:rPr>
            </w:pPr>
            <w:r w:rsidRPr="00240CD4">
              <w:rPr>
                <w:bCs/>
                <w:sz w:val="18"/>
                <w:szCs w:val="18"/>
              </w:rPr>
              <w:t>Отдел спорта и молодежной политики администрации города Минусинска</w:t>
            </w:r>
          </w:p>
        </w:tc>
        <w:tc>
          <w:tcPr>
            <w:tcW w:w="752" w:type="dxa"/>
            <w:tcBorders>
              <w:top w:val="single" w:sz="4" w:space="0" w:color="auto"/>
              <w:left w:val="nil"/>
              <w:bottom w:val="single" w:sz="4" w:space="0" w:color="auto"/>
              <w:right w:val="single" w:sz="4" w:space="0" w:color="auto"/>
            </w:tcBorders>
            <w:shd w:val="clear" w:color="auto" w:fill="auto"/>
            <w:hideMark/>
          </w:tcPr>
          <w:p w14:paraId="5D91D264" w14:textId="77777777" w:rsidR="004C2E49" w:rsidRPr="00240CD4" w:rsidRDefault="004C2E49" w:rsidP="004C2E49">
            <w:pPr>
              <w:keepNext/>
              <w:keepLines/>
              <w:shd w:val="clear" w:color="auto" w:fill="FFFFFF"/>
              <w:jc w:val="both"/>
              <w:rPr>
                <w:bCs/>
                <w:sz w:val="18"/>
                <w:szCs w:val="18"/>
              </w:rPr>
            </w:pPr>
            <w:r w:rsidRPr="00240CD4">
              <w:rPr>
                <w:bCs/>
                <w:sz w:val="18"/>
                <w:szCs w:val="18"/>
              </w:rPr>
              <w:t>015</w:t>
            </w:r>
          </w:p>
        </w:tc>
        <w:tc>
          <w:tcPr>
            <w:tcW w:w="735" w:type="dxa"/>
            <w:tcBorders>
              <w:top w:val="single" w:sz="4" w:space="0" w:color="auto"/>
              <w:left w:val="nil"/>
              <w:bottom w:val="single" w:sz="4" w:space="0" w:color="auto"/>
              <w:right w:val="single" w:sz="4" w:space="0" w:color="auto"/>
            </w:tcBorders>
            <w:shd w:val="clear" w:color="auto" w:fill="auto"/>
            <w:hideMark/>
          </w:tcPr>
          <w:p w14:paraId="3E412EDB" w14:textId="77777777" w:rsidR="004C2E49" w:rsidRPr="00240CD4" w:rsidRDefault="004C2E49" w:rsidP="004C2E49">
            <w:pPr>
              <w:keepNext/>
              <w:keepLines/>
              <w:shd w:val="clear" w:color="auto" w:fill="FFFFFF"/>
              <w:jc w:val="both"/>
              <w:rPr>
                <w:bCs/>
                <w:sz w:val="18"/>
                <w:szCs w:val="18"/>
              </w:rPr>
            </w:pPr>
            <w:r w:rsidRPr="00240CD4">
              <w:rPr>
                <w:bCs/>
                <w:sz w:val="18"/>
                <w:szCs w:val="18"/>
              </w:rPr>
              <w:t>1103</w:t>
            </w:r>
          </w:p>
        </w:tc>
        <w:tc>
          <w:tcPr>
            <w:tcW w:w="1420" w:type="dxa"/>
            <w:tcBorders>
              <w:top w:val="single" w:sz="4" w:space="0" w:color="auto"/>
              <w:left w:val="nil"/>
              <w:bottom w:val="single" w:sz="4" w:space="0" w:color="auto"/>
              <w:right w:val="single" w:sz="4" w:space="0" w:color="auto"/>
            </w:tcBorders>
            <w:shd w:val="clear" w:color="auto" w:fill="auto"/>
            <w:hideMark/>
          </w:tcPr>
          <w:p w14:paraId="65AF49F1" w14:textId="239FD9DE" w:rsidR="004C2E49" w:rsidRPr="00E41659" w:rsidRDefault="004C2E49" w:rsidP="004C2E49">
            <w:pPr>
              <w:keepNext/>
              <w:keepLines/>
              <w:shd w:val="clear" w:color="auto" w:fill="FFFFFF"/>
              <w:jc w:val="both"/>
              <w:rPr>
                <w:bCs/>
                <w:sz w:val="18"/>
                <w:szCs w:val="18"/>
              </w:rPr>
            </w:pPr>
            <w:r w:rsidRPr="00240CD4">
              <w:rPr>
                <w:bCs/>
                <w:sz w:val="18"/>
                <w:szCs w:val="18"/>
              </w:rPr>
              <w:t>08200</w:t>
            </w:r>
            <w:r w:rsidRPr="00240CD4">
              <w:rPr>
                <w:bCs/>
                <w:sz w:val="18"/>
                <w:szCs w:val="18"/>
                <w:lang w:val="en-US"/>
              </w:rPr>
              <w:t>S650</w:t>
            </w:r>
            <w:r w:rsidR="00E41659">
              <w:rPr>
                <w:bCs/>
                <w:sz w:val="18"/>
                <w:szCs w:val="18"/>
              </w:rPr>
              <w:t>1</w:t>
            </w:r>
          </w:p>
        </w:tc>
        <w:tc>
          <w:tcPr>
            <w:tcW w:w="734" w:type="dxa"/>
            <w:tcBorders>
              <w:top w:val="single" w:sz="4" w:space="0" w:color="auto"/>
              <w:left w:val="nil"/>
              <w:bottom w:val="single" w:sz="4" w:space="0" w:color="auto"/>
              <w:right w:val="single" w:sz="4" w:space="0" w:color="auto"/>
            </w:tcBorders>
            <w:shd w:val="clear" w:color="auto" w:fill="auto"/>
            <w:hideMark/>
          </w:tcPr>
          <w:p w14:paraId="10B4A035" w14:textId="77777777" w:rsidR="004C2E49" w:rsidRPr="00240CD4" w:rsidRDefault="004C2E49" w:rsidP="004C2E49">
            <w:pPr>
              <w:keepNext/>
              <w:keepLines/>
              <w:shd w:val="clear" w:color="auto" w:fill="FFFFFF"/>
              <w:jc w:val="both"/>
              <w:rPr>
                <w:bCs/>
                <w:sz w:val="18"/>
                <w:szCs w:val="18"/>
              </w:rPr>
            </w:pPr>
            <w:r w:rsidRPr="00240CD4">
              <w:rPr>
                <w:bCs/>
                <w:sz w:val="18"/>
                <w:szCs w:val="18"/>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C72DC2E" w14:textId="0BEE3E36" w:rsidR="004C2E49" w:rsidRPr="00240CD4" w:rsidRDefault="00E77416" w:rsidP="004C2E49">
            <w:pPr>
              <w:keepNext/>
              <w:keepLines/>
              <w:shd w:val="clear" w:color="auto" w:fill="FFFFFF"/>
              <w:jc w:val="both"/>
              <w:rPr>
                <w:bCs/>
                <w:sz w:val="18"/>
                <w:szCs w:val="18"/>
              </w:rPr>
            </w:pPr>
            <w:r w:rsidRPr="00240CD4">
              <w:rPr>
                <w:bCs/>
                <w:sz w:val="18"/>
                <w:szCs w:val="18"/>
              </w:rPr>
              <w:t>199,10</w:t>
            </w:r>
          </w:p>
        </w:tc>
        <w:tc>
          <w:tcPr>
            <w:tcW w:w="1359" w:type="dxa"/>
            <w:tcBorders>
              <w:top w:val="single" w:sz="4" w:space="0" w:color="auto"/>
              <w:left w:val="nil"/>
              <w:bottom w:val="single" w:sz="4" w:space="0" w:color="auto"/>
              <w:right w:val="single" w:sz="4" w:space="0" w:color="auto"/>
            </w:tcBorders>
            <w:shd w:val="clear" w:color="auto" w:fill="auto"/>
            <w:hideMark/>
          </w:tcPr>
          <w:p w14:paraId="5D75C320" w14:textId="77777777" w:rsidR="004C2E49" w:rsidRPr="00240CD4" w:rsidRDefault="004C2E49" w:rsidP="004C2E49">
            <w:pPr>
              <w:keepNext/>
              <w:keepLines/>
              <w:shd w:val="clear" w:color="auto" w:fill="FFFFFF"/>
              <w:jc w:val="both"/>
              <w:rPr>
                <w:bCs/>
                <w:sz w:val="18"/>
                <w:szCs w:val="18"/>
              </w:rPr>
            </w:pPr>
            <w:r w:rsidRPr="00240CD4">
              <w:rPr>
                <w:bCs/>
                <w:sz w:val="18"/>
                <w:szCs w:val="18"/>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09CB8A8E" w14:textId="77777777" w:rsidR="004C2E49" w:rsidRPr="00240CD4" w:rsidRDefault="004C2E49" w:rsidP="004C2E49">
            <w:pPr>
              <w:keepNext/>
              <w:keepLines/>
              <w:shd w:val="clear" w:color="auto" w:fill="FFFFFF"/>
              <w:jc w:val="both"/>
              <w:rPr>
                <w:bCs/>
                <w:sz w:val="18"/>
                <w:szCs w:val="18"/>
              </w:rPr>
            </w:pPr>
            <w:r w:rsidRPr="00240CD4">
              <w:rPr>
                <w:bCs/>
                <w:sz w:val="18"/>
                <w:szCs w:val="18"/>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608F1A96" w14:textId="5F798A4B" w:rsidR="004C2E49" w:rsidRPr="00240CD4" w:rsidRDefault="00E77416" w:rsidP="004C2E49">
            <w:pPr>
              <w:keepNext/>
              <w:keepLines/>
              <w:shd w:val="clear" w:color="auto" w:fill="FFFFFF"/>
              <w:jc w:val="both"/>
              <w:rPr>
                <w:bCs/>
                <w:sz w:val="18"/>
                <w:szCs w:val="18"/>
              </w:rPr>
            </w:pPr>
            <w:r w:rsidRPr="00240CD4">
              <w:rPr>
                <w:bCs/>
                <w:sz w:val="18"/>
                <w:szCs w:val="18"/>
              </w:rPr>
              <w:t>199,10</w:t>
            </w:r>
          </w:p>
        </w:tc>
      </w:tr>
      <w:tr w:rsidR="00240CD4" w:rsidRPr="00240CD4" w14:paraId="48EF3D81" w14:textId="77777777" w:rsidTr="009F0A8A">
        <w:trPr>
          <w:trHeight w:val="1062"/>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77EFC4F3" w14:textId="77777777" w:rsidR="004C2E49" w:rsidRPr="00240CD4" w:rsidRDefault="004C2E49" w:rsidP="004C2E49">
            <w:pPr>
              <w:keepNext/>
              <w:keepLines/>
              <w:shd w:val="clear" w:color="auto" w:fill="FFFFFF"/>
              <w:rPr>
                <w:sz w:val="18"/>
                <w:szCs w:val="18"/>
              </w:rPr>
            </w:pPr>
            <w:r w:rsidRPr="00240CD4">
              <w:rPr>
                <w:sz w:val="18"/>
                <w:szCs w:val="18"/>
              </w:rPr>
              <w:t>2.4.</w:t>
            </w:r>
          </w:p>
        </w:tc>
        <w:tc>
          <w:tcPr>
            <w:tcW w:w="1701" w:type="dxa"/>
            <w:tcBorders>
              <w:top w:val="single" w:sz="4" w:space="0" w:color="auto"/>
              <w:left w:val="nil"/>
              <w:bottom w:val="single" w:sz="4" w:space="0" w:color="auto"/>
              <w:right w:val="single" w:sz="4" w:space="0" w:color="auto"/>
            </w:tcBorders>
            <w:shd w:val="clear" w:color="auto" w:fill="auto"/>
            <w:hideMark/>
          </w:tcPr>
          <w:p w14:paraId="44639DE1" w14:textId="77777777" w:rsidR="004C2E49" w:rsidRPr="00240CD4" w:rsidRDefault="004C2E49" w:rsidP="004C2E49">
            <w:pPr>
              <w:keepNext/>
              <w:keepLines/>
              <w:shd w:val="clear" w:color="auto" w:fill="FFFFFF"/>
              <w:rPr>
                <w:bCs/>
                <w:sz w:val="18"/>
                <w:szCs w:val="18"/>
              </w:rPr>
            </w:pPr>
            <w:r w:rsidRPr="00240CD4">
              <w:rPr>
                <w:bCs/>
                <w:sz w:val="18"/>
                <w:szCs w:val="18"/>
              </w:rPr>
              <w:t>Мероприятие 2.4</w:t>
            </w:r>
          </w:p>
        </w:tc>
        <w:tc>
          <w:tcPr>
            <w:tcW w:w="1993" w:type="dxa"/>
            <w:tcBorders>
              <w:top w:val="single" w:sz="4" w:space="0" w:color="auto"/>
              <w:left w:val="nil"/>
              <w:bottom w:val="single" w:sz="4" w:space="0" w:color="auto"/>
              <w:right w:val="single" w:sz="4" w:space="0" w:color="auto"/>
            </w:tcBorders>
            <w:shd w:val="clear" w:color="auto" w:fill="auto"/>
            <w:hideMark/>
          </w:tcPr>
          <w:p w14:paraId="3CACA777" w14:textId="77777777" w:rsidR="004C2E49" w:rsidRPr="00240CD4" w:rsidRDefault="004C2E49" w:rsidP="004C2E49">
            <w:pPr>
              <w:keepNext/>
              <w:keepLines/>
              <w:shd w:val="clear" w:color="auto" w:fill="FFFFFF"/>
              <w:rPr>
                <w:bCs/>
                <w:sz w:val="18"/>
                <w:szCs w:val="18"/>
              </w:rPr>
            </w:pPr>
            <w:r w:rsidRPr="00240CD4">
              <w:rPr>
                <w:bCs/>
                <w:sz w:val="18"/>
                <w:szCs w:val="18"/>
              </w:rPr>
              <w:t xml:space="preserve">Средства на развитие детско-юношеского спорта </w:t>
            </w:r>
          </w:p>
        </w:tc>
        <w:tc>
          <w:tcPr>
            <w:tcW w:w="2187" w:type="dxa"/>
            <w:tcBorders>
              <w:top w:val="single" w:sz="4" w:space="0" w:color="auto"/>
              <w:left w:val="nil"/>
              <w:bottom w:val="single" w:sz="4" w:space="0" w:color="auto"/>
              <w:right w:val="single" w:sz="4" w:space="0" w:color="auto"/>
            </w:tcBorders>
            <w:shd w:val="clear" w:color="auto" w:fill="auto"/>
            <w:hideMark/>
          </w:tcPr>
          <w:p w14:paraId="46A15B31" w14:textId="77777777" w:rsidR="004C2E49" w:rsidRPr="00240CD4" w:rsidRDefault="004C2E49" w:rsidP="004C2E49">
            <w:pPr>
              <w:keepNext/>
              <w:keepLines/>
              <w:shd w:val="clear" w:color="auto" w:fill="FFFFFF"/>
              <w:rPr>
                <w:bCs/>
                <w:sz w:val="18"/>
                <w:szCs w:val="18"/>
              </w:rPr>
            </w:pPr>
            <w:r w:rsidRPr="00240CD4">
              <w:rPr>
                <w:bCs/>
                <w:sz w:val="18"/>
                <w:szCs w:val="18"/>
              </w:rPr>
              <w:t>Отдел спорта и молодежной политики администрации города Минусинска</w:t>
            </w:r>
          </w:p>
        </w:tc>
        <w:tc>
          <w:tcPr>
            <w:tcW w:w="752" w:type="dxa"/>
            <w:tcBorders>
              <w:top w:val="single" w:sz="4" w:space="0" w:color="auto"/>
              <w:left w:val="nil"/>
              <w:bottom w:val="single" w:sz="4" w:space="0" w:color="auto"/>
              <w:right w:val="single" w:sz="4" w:space="0" w:color="auto"/>
            </w:tcBorders>
            <w:shd w:val="clear" w:color="auto" w:fill="auto"/>
            <w:hideMark/>
          </w:tcPr>
          <w:p w14:paraId="37345446" w14:textId="77777777" w:rsidR="004C2E49" w:rsidRPr="00240CD4" w:rsidRDefault="004C2E49" w:rsidP="004C2E49">
            <w:pPr>
              <w:keepNext/>
              <w:keepLines/>
              <w:shd w:val="clear" w:color="auto" w:fill="FFFFFF"/>
              <w:jc w:val="both"/>
              <w:rPr>
                <w:bCs/>
                <w:sz w:val="18"/>
                <w:szCs w:val="18"/>
              </w:rPr>
            </w:pPr>
            <w:r w:rsidRPr="00240CD4">
              <w:rPr>
                <w:bCs/>
                <w:sz w:val="18"/>
                <w:szCs w:val="18"/>
              </w:rPr>
              <w:t>015</w:t>
            </w:r>
          </w:p>
        </w:tc>
        <w:tc>
          <w:tcPr>
            <w:tcW w:w="735" w:type="dxa"/>
            <w:tcBorders>
              <w:top w:val="single" w:sz="4" w:space="0" w:color="auto"/>
              <w:left w:val="nil"/>
              <w:bottom w:val="single" w:sz="4" w:space="0" w:color="auto"/>
              <w:right w:val="single" w:sz="4" w:space="0" w:color="auto"/>
            </w:tcBorders>
            <w:shd w:val="clear" w:color="auto" w:fill="auto"/>
            <w:hideMark/>
          </w:tcPr>
          <w:p w14:paraId="6D91C35D" w14:textId="77777777" w:rsidR="004C2E49" w:rsidRPr="00240CD4" w:rsidRDefault="004C2E49" w:rsidP="004C2E49">
            <w:pPr>
              <w:keepNext/>
              <w:keepLines/>
              <w:shd w:val="clear" w:color="auto" w:fill="FFFFFF"/>
              <w:jc w:val="both"/>
              <w:rPr>
                <w:bCs/>
                <w:sz w:val="18"/>
                <w:szCs w:val="18"/>
              </w:rPr>
            </w:pPr>
            <w:r w:rsidRPr="00240CD4">
              <w:rPr>
                <w:bCs/>
                <w:sz w:val="18"/>
                <w:szCs w:val="18"/>
              </w:rPr>
              <w:t>1103</w:t>
            </w:r>
          </w:p>
        </w:tc>
        <w:tc>
          <w:tcPr>
            <w:tcW w:w="1420" w:type="dxa"/>
            <w:tcBorders>
              <w:top w:val="single" w:sz="4" w:space="0" w:color="auto"/>
              <w:left w:val="nil"/>
              <w:bottom w:val="single" w:sz="4" w:space="0" w:color="auto"/>
              <w:right w:val="single" w:sz="4" w:space="0" w:color="auto"/>
            </w:tcBorders>
            <w:shd w:val="clear" w:color="auto" w:fill="auto"/>
            <w:hideMark/>
          </w:tcPr>
          <w:p w14:paraId="0C00C0FF" w14:textId="77777777" w:rsidR="004C2E49" w:rsidRPr="00240CD4" w:rsidRDefault="004C2E49" w:rsidP="004C2E49">
            <w:pPr>
              <w:keepNext/>
              <w:keepLines/>
              <w:shd w:val="clear" w:color="auto" w:fill="FFFFFF"/>
              <w:jc w:val="both"/>
              <w:rPr>
                <w:bCs/>
                <w:sz w:val="18"/>
                <w:szCs w:val="18"/>
              </w:rPr>
            </w:pPr>
            <w:r w:rsidRPr="00240CD4">
              <w:rPr>
                <w:bCs/>
                <w:sz w:val="18"/>
                <w:szCs w:val="18"/>
              </w:rPr>
              <w:t>08200</w:t>
            </w:r>
            <w:r w:rsidRPr="00240CD4">
              <w:rPr>
                <w:bCs/>
                <w:sz w:val="18"/>
                <w:szCs w:val="18"/>
                <w:lang w:val="en-US"/>
              </w:rPr>
              <w:t>S6</w:t>
            </w:r>
            <w:r w:rsidRPr="00240CD4">
              <w:rPr>
                <w:bCs/>
                <w:sz w:val="18"/>
                <w:szCs w:val="18"/>
              </w:rPr>
              <w:t>540</w:t>
            </w:r>
          </w:p>
        </w:tc>
        <w:tc>
          <w:tcPr>
            <w:tcW w:w="734" w:type="dxa"/>
            <w:tcBorders>
              <w:top w:val="single" w:sz="4" w:space="0" w:color="auto"/>
              <w:left w:val="nil"/>
              <w:bottom w:val="single" w:sz="4" w:space="0" w:color="auto"/>
              <w:right w:val="single" w:sz="4" w:space="0" w:color="auto"/>
            </w:tcBorders>
            <w:shd w:val="clear" w:color="auto" w:fill="auto"/>
            <w:hideMark/>
          </w:tcPr>
          <w:p w14:paraId="13F8B402" w14:textId="77777777" w:rsidR="004C2E49" w:rsidRPr="00240CD4" w:rsidRDefault="004C2E49" w:rsidP="004C2E49">
            <w:pPr>
              <w:keepNext/>
              <w:keepLines/>
              <w:shd w:val="clear" w:color="auto" w:fill="FFFFFF"/>
              <w:jc w:val="both"/>
              <w:rPr>
                <w:bCs/>
                <w:sz w:val="18"/>
                <w:szCs w:val="18"/>
              </w:rPr>
            </w:pPr>
            <w:r w:rsidRPr="00240CD4">
              <w:rPr>
                <w:bCs/>
                <w:sz w:val="18"/>
                <w:szCs w:val="18"/>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471E5B23" w14:textId="26D648DE" w:rsidR="004C2E49" w:rsidRPr="00240CD4" w:rsidRDefault="004D39A6" w:rsidP="004C2E49">
            <w:pPr>
              <w:keepNext/>
              <w:keepLines/>
              <w:shd w:val="clear" w:color="auto" w:fill="FFFFFF"/>
              <w:jc w:val="both"/>
              <w:rPr>
                <w:bCs/>
                <w:sz w:val="18"/>
                <w:szCs w:val="18"/>
              </w:rPr>
            </w:pPr>
            <w:r w:rsidRPr="00240CD4">
              <w:rPr>
                <w:bCs/>
                <w:sz w:val="18"/>
                <w:szCs w:val="18"/>
              </w:rPr>
              <w:t>25,00</w:t>
            </w:r>
          </w:p>
        </w:tc>
        <w:tc>
          <w:tcPr>
            <w:tcW w:w="1359" w:type="dxa"/>
            <w:tcBorders>
              <w:top w:val="single" w:sz="4" w:space="0" w:color="auto"/>
              <w:left w:val="nil"/>
              <w:bottom w:val="single" w:sz="4" w:space="0" w:color="auto"/>
              <w:right w:val="single" w:sz="4" w:space="0" w:color="auto"/>
            </w:tcBorders>
            <w:shd w:val="clear" w:color="auto" w:fill="auto"/>
            <w:hideMark/>
          </w:tcPr>
          <w:p w14:paraId="729B2035" w14:textId="77777777" w:rsidR="004C2E49" w:rsidRPr="00240CD4" w:rsidRDefault="004C2E49" w:rsidP="004C2E49">
            <w:pPr>
              <w:keepNext/>
              <w:keepLines/>
              <w:shd w:val="clear" w:color="auto" w:fill="FFFFFF"/>
              <w:jc w:val="both"/>
              <w:rPr>
                <w:bCs/>
                <w:sz w:val="18"/>
                <w:szCs w:val="18"/>
              </w:rPr>
            </w:pPr>
            <w:r w:rsidRPr="00240CD4">
              <w:rPr>
                <w:bCs/>
                <w:sz w:val="18"/>
                <w:szCs w:val="18"/>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442F90EF" w14:textId="77777777" w:rsidR="004C2E49" w:rsidRPr="00240CD4" w:rsidRDefault="004C2E49" w:rsidP="004C2E49">
            <w:pPr>
              <w:keepNext/>
              <w:keepLines/>
              <w:shd w:val="clear" w:color="auto" w:fill="FFFFFF"/>
              <w:jc w:val="both"/>
              <w:rPr>
                <w:bCs/>
                <w:sz w:val="18"/>
                <w:szCs w:val="18"/>
              </w:rPr>
            </w:pPr>
            <w:r w:rsidRPr="00240CD4">
              <w:rPr>
                <w:bCs/>
                <w:sz w:val="18"/>
                <w:szCs w:val="18"/>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6FD7E814" w14:textId="2AA583C7" w:rsidR="004C2E49" w:rsidRPr="00240CD4" w:rsidRDefault="004D39A6" w:rsidP="004C2E49">
            <w:pPr>
              <w:keepNext/>
              <w:keepLines/>
              <w:shd w:val="clear" w:color="auto" w:fill="FFFFFF"/>
              <w:jc w:val="both"/>
              <w:rPr>
                <w:bCs/>
                <w:sz w:val="18"/>
                <w:szCs w:val="18"/>
              </w:rPr>
            </w:pPr>
            <w:r w:rsidRPr="00240CD4">
              <w:rPr>
                <w:bCs/>
                <w:sz w:val="18"/>
                <w:szCs w:val="18"/>
              </w:rPr>
              <w:t>25,00</w:t>
            </w:r>
          </w:p>
        </w:tc>
      </w:tr>
      <w:tr w:rsidR="00240CD4" w:rsidRPr="00240CD4" w14:paraId="290792C3" w14:textId="77777777" w:rsidTr="004D39A6">
        <w:trPr>
          <w:trHeight w:val="2576"/>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66DC394" w14:textId="50D3B5A7" w:rsidR="004D39A6" w:rsidRPr="00240CD4" w:rsidRDefault="004D39A6" w:rsidP="004C2E49">
            <w:pPr>
              <w:keepNext/>
              <w:keepLines/>
              <w:shd w:val="clear" w:color="auto" w:fill="FFFFFF"/>
              <w:rPr>
                <w:sz w:val="18"/>
                <w:szCs w:val="18"/>
              </w:rPr>
            </w:pPr>
            <w:r w:rsidRPr="00240CD4">
              <w:rPr>
                <w:sz w:val="18"/>
                <w:szCs w:val="18"/>
              </w:rPr>
              <w:t>2.5.</w:t>
            </w:r>
          </w:p>
        </w:tc>
        <w:tc>
          <w:tcPr>
            <w:tcW w:w="1701" w:type="dxa"/>
            <w:tcBorders>
              <w:top w:val="single" w:sz="4" w:space="0" w:color="auto"/>
              <w:left w:val="nil"/>
              <w:bottom w:val="single" w:sz="4" w:space="0" w:color="auto"/>
              <w:right w:val="single" w:sz="4" w:space="0" w:color="auto"/>
            </w:tcBorders>
            <w:shd w:val="clear" w:color="auto" w:fill="auto"/>
          </w:tcPr>
          <w:p w14:paraId="3BF4AC1B" w14:textId="381A7398" w:rsidR="004D39A6" w:rsidRPr="00240CD4" w:rsidRDefault="004D39A6" w:rsidP="004C2E49">
            <w:pPr>
              <w:keepNext/>
              <w:keepLines/>
              <w:shd w:val="clear" w:color="auto" w:fill="FFFFFF"/>
              <w:rPr>
                <w:bCs/>
                <w:sz w:val="18"/>
                <w:szCs w:val="18"/>
              </w:rPr>
            </w:pPr>
            <w:r w:rsidRPr="00240CD4">
              <w:rPr>
                <w:bCs/>
                <w:sz w:val="18"/>
                <w:szCs w:val="18"/>
              </w:rPr>
              <w:t>Мероприятие 2.5</w:t>
            </w:r>
          </w:p>
        </w:tc>
        <w:tc>
          <w:tcPr>
            <w:tcW w:w="1993" w:type="dxa"/>
            <w:tcBorders>
              <w:top w:val="single" w:sz="4" w:space="0" w:color="auto"/>
              <w:left w:val="nil"/>
              <w:bottom w:val="single" w:sz="4" w:space="0" w:color="auto"/>
              <w:right w:val="single" w:sz="4" w:space="0" w:color="auto"/>
            </w:tcBorders>
            <w:shd w:val="clear" w:color="auto" w:fill="auto"/>
          </w:tcPr>
          <w:p w14:paraId="347B4926" w14:textId="7DE1B72D" w:rsidR="004D39A6" w:rsidRPr="00240CD4" w:rsidRDefault="004D39A6" w:rsidP="004C2E49">
            <w:pPr>
              <w:keepNext/>
              <w:keepLines/>
              <w:shd w:val="clear" w:color="auto" w:fill="FFFFFF"/>
              <w:rPr>
                <w:bCs/>
                <w:sz w:val="18"/>
                <w:szCs w:val="18"/>
              </w:rPr>
            </w:pPr>
            <w:r w:rsidRPr="00240CD4">
              <w:rPr>
                <w:bCs/>
                <w:sz w:val="16"/>
                <w:szCs w:val="16"/>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2187" w:type="dxa"/>
            <w:tcBorders>
              <w:top w:val="single" w:sz="4" w:space="0" w:color="auto"/>
              <w:left w:val="nil"/>
              <w:right w:val="single" w:sz="4" w:space="0" w:color="auto"/>
            </w:tcBorders>
            <w:shd w:val="clear" w:color="auto" w:fill="auto"/>
          </w:tcPr>
          <w:p w14:paraId="78B1F943" w14:textId="169F6327" w:rsidR="004D39A6" w:rsidRPr="00240CD4" w:rsidRDefault="004D39A6" w:rsidP="004C2E49">
            <w:pPr>
              <w:keepNext/>
              <w:keepLines/>
              <w:shd w:val="clear" w:color="auto" w:fill="FFFFFF"/>
              <w:rPr>
                <w:bCs/>
                <w:sz w:val="18"/>
                <w:szCs w:val="18"/>
              </w:rPr>
            </w:pPr>
            <w:r w:rsidRPr="00240CD4">
              <w:rPr>
                <w:bCs/>
                <w:sz w:val="18"/>
                <w:szCs w:val="18"/>
              </w:rPr>
              <w:t>Отдел спорта и молодежной политики администрации города Минусинска</w:t>
            </w:r>
          </w:p>
        </w:tc>
        <w:tc>
          <w:tcPr>
            <w:tcW w:w="752" w:type="dxa"/>
            <w:tcBorders>
              <w:top w:val="single" w:sz="4" w:space="0" w:color="auto"/>
              <w:left w:val="nil"/>
              <w:right w:val="single" w:sz="4" w:space="0" w:color="auto"/>
            </w:tcBorders>
            <w:shd w:val="clear" w:color="auto" w:fill="auto"/>
          </w:tcPr>
          <w:p w14:paraId="5EB483F6" w14:textId="4E170DA3" w:rsidR="004D39A6" w:rsidRPr="00240CD4" w:rsidRDefault="004D39A6" w:rsidP="004C2E49">
            <w:pPr>
              <w:keepNext/>
              <w:keepLines/>
              <w:shd w:val="clear" w:color="auto" w:fill="FFFFFF"/>
              <w:jc w:val="both"/>
              <w:rPr>
                <w:bCs/>
                <w:sz w:val="18"/>
                <w:szCs w:val="18"/>
              </w:rPr>
            </w:pPr>
            <w:r w:rsidRPr="00240CD4">
              <w:rPr>
                <w:bCs/>
                <w:sz w:val="18"/>
                <w:szCs w:val="18"/>
              </w:rPr>
              <w:t>015</w:t>
            </w:r>
          </w:p>
        </w:tc>
        <w:tc>
          <w:tcPr>
            <w:tcW w:w="735" w:type="dxa"/>
            <w:tcBorders>
              <w:top w:val="single" w:sz="4" w:space="0" w:color="auto"/>
              <w:left w:val="nil"/>
              <w:right w:val="single" w:sz="4" w:space="0" w:color="auto"/>
            </w:tcBorders>
            <w:shd w:val="clear" w:color="auto" w:fill="auto"/>
          </w:tcPr>
          <w:p w14:paraId="4E3761B0" w14:textId="6888A971" w:rsidR="004D39A6" w:rsidRPr="00240CD4" w:rsidRDefault="004D39A6" w:rsidP="004C2E49">
            <w:pPr>
              <w:keepNext/>
              <w:keepLines/>
              <w:shd w:val="clear" w:color="auto" w:fill="FFFFFF"/>
              <w:jc w:val="both"/>
              <w:rPr>
                <w:bCs/>
                <w:sz w:val="18"/>
                <w:szCs w:val="18"/>
              </w:rPr>
            </w:pPr>
            <w:r w:rsidRPr="00240CD4">
              <w:rPr>
                <w:bCs/>
                <w:sz w:val="18"/>
                <w:szCs w:val="18"/>
              </w:rPr>
              <w:t>1103</w:t>
            </w:r>
          </w:p>
        </w:tc>
        <w:tc>
          <w:tcPr>
            <w:tcW w:w="1420" w:type="dxa"/>
            <w:tcBorders>
              <w:top w:val="single" w:sz="4" w:space="0" w:color="auto"/>
              <w:left w:val="nil"/>
              <w:right w:val="single" w:sz="4" w:space="0" w:color="auto"/>
            </w:tcBorders>
            <w:shd w:val="clear" w:color="auto" w:fill="auto"/>
          </w:tcPr>
          <w:p w14:paraId="3DAB774D" w14:textId="3C8EE84A" w:rsidR="004D39A6" w:rsidRPr="00240CD4" w:rsidRDefault="004D39A6" w:rsidP="004C2E49">
            <w:pPr>
              <w:keepNext/>
              <w:keepLines/>
              <w:shd w:val="clear" w:color="auto" w:fill="FFFFFF"/>
              <w:jc w:val="both"/>
              <w:rPr>
                <w:bCs/>
                <w:sz w:val="18"/>
                <w:szCs w:val="18"/>
              </w:rPr>
            </w:pPr>
            <w:r w:rsidRPr="00240CD4">
              <w:rPr>
                <w:bCs/>
                <w:sz w:val="18"/>
                <w:szCs w:val="18"/>
              </w:rPr>
              <w:t>08</w:t>
            </w:r>
            <w:r w:rsidR="00287BD0">
              <w:rPr>
                <w:bCs/>
                <w:sz w:val="18"/>
                <w:szCs w:val="18"/>
              </w:rPr>
              <w:t>2</w:t>
            </w:r>
            <w:r w:rsidRPr="00240CD4">
              <w:rPr>
                <w:bCs/>
                <w:sz w:val="18"/>
                <w:szCs w:val="18"/>
              </w:rPr>
              <w:t>00S4370</w:t>
            </w:r>
          </w:p>
        </w:tc>
        <w:tc>
          <w:tcPr>
            <w:tcW w:w="734" w:type="dxa"/>
            <w:tcBorders>
              <w:top w:val="single" w:sz="4" w:space="0" w:color="auto"/>
              <w:left w:val="nil"/>
              <w:right w:val="single" w:sz="4" w:space="0" w:color="auto"/>
            </w:tcBorders>
            <w:shd w:val="clear" w:color="auto" w:fill="auto"/>
          </w:tcPr>
          <w:p w14:paraId="760CA10E" w14:textId="25AC263E" w:rsidR="004D39A6" w:rsidRPr="00240CD4" w:rsidRDefault="004D39A6" w:rsidP="004C2E49">
            <w:pPr>
              <w:keepNext/>
              <w:keepLines/>
              <w:shd w:val="clear" w:color="auto" w:fill="FFFFFF"/>
              <w:jc w:val="both"/>
              <w:rPr>
                <w:bCs/>
                <w:sz w:val="18"/>
                <w:szCs w:val="18"/>
              </w:rPr>
            </w:pPr>
            <w:r w:rsidRPr="00240CD4">
              <w:rPr>
                <w:bCs/>
                <w:sz w:val="18"/>
                <w:szCs w:val="18"/>
              </w:rPr>
              <w:t>6</w:t>
            </w:r>
            <w:r w:rsidR="00287BD0">
              <w:rPr>
                <w:bCs/>
                <w:sz w:val="18"/>
                <w:szCs w:val="18"/>
              </w:rPr>
              <w:t>1</w:t>
            </w:r>
            <w:r w:rsidRPr="00240CD4">
              <w:rPr>
                <w:bCs/>
                <w:sz w:val="18"/>
                <w:szCs w:val="18"/>
              </w:rPr>
              <w:t>0</w:t>
            </w:r>
          </w:p>
        </w:tc>
        <w:tc>
          <w:tcPr>
            <w:tcW w:w="1361" w:type="dxa"/>
            <w:tcBorders>
              <w:top w:val="single" w:sz="4" w:space="0" w:color="auto"/>
              <w:left w:val="nil"/>
              <w:right w:val="single" w:sz="4" w:space="0" w:color="auto"/>
            </w:tcBorders>
            <w:shd w:val="clear" w:color="auto" w:fill="auto"/>
          </w:tcPr>
          <w:p w14:paraId="5D8B9F5A" w14:textId="46E33CA4" w:rsidR="004D39A6" w:rsidRPr="00240CD4" w:rsidRDefault="004D39A6" w:rsidP="004C2E49">
            <w:pPr>
              <w:keepNext/>
              <w:keepLines/>
              <w:shd w:val="clear" w:color="auto" w:fill="FFFFFF"/>
              <w:jc w:val="both"/>
              <w:rPr>
                <w:bCs/>
                <w:sz w:val="18"/>
                <w:szCs w:val="18"/>
              </w:rPr>
            </w:pPr>
            <w:r w:rsidRPr="00240CD4">
              <w:rPr>
                <w:bCs/>
                <w:sz w:val="18"/>
                <w:szCs w:val="18"/>
              </w:rPr>
              <w:t>150,00</w:t>
            </w:r>
          </w:p>
        </w:tc>
        <w:tc>
          <w:tcPr>
            <w:tcW w:w="1359" w:type="dxa"/>
            <w:tcBorders>
              <w:top w:val="single" w:sz="4" w:space="0" w:color="auto"/>
              <w:left w:val="nil"/>
              <w:right w:val="single" w:sz="4" w:space="0" w:color="auto"/>
            </w:tcBorders>
            <w:shd w:val="clear" w:color="auto" w:fill="auto"/>
          </w:tcPr>
          <w:p w14:paraId="506D36E8" w14:textId="4E67BC0E" w:rsidR="004D39A6" w:rsidRPr="00240CD4" w:rsidRDefault="004D39A6" w:rsidP="004C2E49">
            <w:pPr>
              <w:keepNext/>
              <w:keepLines/>
              <w:shd w:val="clear" w:color="auto" w:fill="FFFFFF"/>
              <w:jc w:val="both"/>
              <w:rPr>
                <w:bCs/>
                <w:sz w:val="18"/>
                <w:szCs w:val="18"/>
              </w:rPr>
            </w:pPr>
            <w:r w:rsidRPr="00240CD4">
              <w:rPr>
                <w:bCs/>
                <w:sz w:val="18"/>
                <w:szCs w:val="18"/>
              </w:rPr>
              <w:t>0,00</w:t>
            </w:r>
          </w:p>
        </w:tc>
        <w:tc>
          <w:tcPr>
            <w:tcW w:w="1175" w:type="dxa"/>
            <w:tcBorders>
              <w:top w:val="single" w:sz="4" w:space="0" w:color="auto"/>
              <w:left w:val="nil"/>
              <w:right w:val="single" w:sz="4" w:space="0" w:color="auto"/>
            </w:tcBorders>
            <w:shd w:val="clear" w:color="auto" w:fill="auto"/>
          </w:tcPr>
          <w:p w14:paraId="08E03BC0" w14:textId="7CA6466A" w:rsidR="004D39A6" w:rsidRPr="00240CD4" w:rsidRDefault="004D39A6" w:rsidP="004C2E49">
            <w:pPr>
              <w:keepNext/>
              <w:keepLines/>
              <w:shd w:val="clear" w:color="auto" w:fill="FFFFFF"/>
              <w:jc w:val="both"/>
              <w:rPr>
                <w:bCs/>
                <w:sz w:val="18"/>
                <w:szCs w:val="18"/>
              </w:rPr>
            </w:pPr>
            <w:r w:rsidRPr="00240CD4">
              <w:rPr>
                <w:bCs/>
                <w:sz w:val="18"/>
                <w:szCs w:val="18"/>
              </w:rPr>
              <w:t>0,00</w:t>
            </w:r>
          </w:p>
        </w:tc>
        <w:tc>
          <w:tcPr>
            <w:tcW w:w="1325" w:type="dxa"/>
            <w:tcBorders>
              <w:top w:val="single" w:sz="4" w:space="0" w:color="auto"/>
              <w:left w:val="nil"/>
              <w:right w:val="single" w:sz="4" w:space="0" w:color="auto"/>
            </w:tcBorders>
            <w:shd w:val="clear" w:color="auto" w:fill="auto"/>
          </w:tcPr>
          <w:p w14:paraId="1D60E395" w14:textId="66CFA469" w:rsidR="004D39A6" w:rsidRPr="00240CD4" w:rsidRDefault="004D39A6" w:rsidP="004C2E49">
            <w:pPr>
              <w:keepNext/>
              <w:keepLines/>
              <w:shd w:val="clear" w:color="auto" w:fill="FFFFFF"/>
              <w:jc w:val="both"/>
              <w:rPr>
                <w:bCs/>
                <w:sz w:val="18"/>
                <w:szCs w:val="18"/>
              </w:rPr>
            </w:pPr>
            <w:r w:rsidRPr="00240CD4">
              <w:rPr>
                <w:bCs/>
                <w:sz w:val="18"/>
                <w:szCs w:val="18"/>
              </w:rPr>
              <w:t>150,00</w:t>
            </w:r>
          </w:p>
        </w:tc>
      </w:tr>
      <w:tr w:rsidR="00240CD4" w:rsidRPr="00240CD4" w14:paraId="4AFEFA39" w14:textId="77777777" w:rsidTr="004D39A6">
        <w:trPr>
          <w:trHeight w:val="415"/>
          <w:jc w:val="center"/>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tcPr>
          <w:p w14:paraId="0F015653" w14:textId="77777777" w:rsidR="004C2E49" w:rsidRPr="00240CD4" w:rsidRDefault="004C2E49" w:rsidP="004C2E49">
            <w:pPr>
              <w:keepNext/>
              <w:keepLines/>
              <w:shd w:val="clear" w:color="auto" w:fill="FFFFFF"/>
              <w:rPr>
                <w:sz w:val="18"/>
                <w:szCs w:val="18"/>
              </w:rPr>
            </w:pPr>
            <w:r w:rsidRPr="00240CD4">
              <w:rPr>
                <w:sz w:val="18"/>
                <w:szCs w:val="18"/>
              </w:rPr>
              <w:t>3</w:t>
            </w:r>
          </w:p>
        </w:tc>
        <w:tc>
          <w:tcPr>
            <w:tcW w:w="3694" w:type="dxa"/>
            <w:gridSpan w:val="2"/>
            <w:vMerge w:val="restart"/>
            <w:tcBorders>
              <w:top w:val="single" w:sz="4" w:space="0" w:color="auto"/>
              <w:left w:val="nil"/>
              <w:bottom w:val="single" w:sz="4" w:space="0" w:color="auto"/>
              <w:right w:val="single" w:sz="4" w:space="0" w:color="auto"/>
            </w:tcBorders>
            <w:shd w:val="clear" w:color="auto" w:fill="auto"/>
          </w:tcPr>
          <w:p w14:paraId="415965E6" w14:textId="77777777" w:rsidR="004C2E49" w:rsidRPr="00240CD4" w:rsidRDefault="004C2E49" w:rsidP="004C2E49">
            <w:pPr>
              <w:keepNext/>
              <w:keepLines/>
              <w:shd w:val="clear" w:color="auto" w:fill="FFFFFF"/>
              <w:rPr>
                <w:bCs/>
                <w:sz w:val="18"/>
                <w:szCs w:val="18"/>
              </w:rPr>
            </w:pPr>
            <w:r w:rsidRPr="00240CD4">
              <w:rPr>
                <w:sz w:val="18"/>
                <w:szCs w:val="18"/>
              </w:rPr>
              <w:t>Подпрограмма 3 «Выполнение муниципальных функций в установленной форме»</w:t>
            </w:r>
          </w:p>
        </w:tc>
        <w:tc>
          <w:tcPr>
            <w:tcW w:w="2187" w:type="dxa"/>
            <w:tcBorders>
              <w:top w:val="single" w:sz="4" w:space="0" w:color="auto"/>
              <w:left w:val="nil"/>
              <w:bottom w:val="single" w:sz="4" w:space="0" w:color="auto"/>
              <w:right w:val="single" w:sz="4" w:space="0" w:color="auto"/>
            </w:tcBorders>
            <w:shd w:val="clear" w:color="auto" w:fill="auto"/>
          </w:tcPr>
          <w:p w14:paraId="1DA707CA" w14:textId="77777777" w:rsidR="004C2E49" w:rsidRPr="00240CD4" w:rsidRDefault="004C2E49" w:rsidP="004C2E49">
            <w:pPr>
              <w:keepNext/>
              <w:keepLines/>
              <w:shd w:val="clear" w:color="auto" w:fill="FFFFFF"/>
              <w:rPr>
                <w:bCs/>
                <w:sz w:val="18"/>
                <w:szCs w:val="18"/>
              </w:rPr>
            </w:pPr>
            <w:r w:rsidRPr="00240CD4">
              <w:rPr>
                <w:sz w:val="18"/>
                <w:szCs w:val="18"/>
              </w:rPr>
              <w:t>всего</w:t>
            </w:r>
          </w:p>
        </w:tc>
        <w:tc>
          <w:tcPr>
            <w:tcW w:w="752" w:type="dxa"/>
            <w:tcBorders>
              <w:top w:val="single" w:sz="4" w:space="0" w:color="auto"/>
              <w:left w:val="nil"/>
              <w:bottom w:val="single" w:sz="4" w:space="0" w:color="auto"/>
              <w:right w:val="single" w:sz="4" w:space="0" w:color="auto"/>
            </w:tcBorders>
            <w:shd w:val="clear" w:color="auto" w:fill="auto"/>
          </w:tcPr>
          <w:p w14:paraId="2BE2A50E" w14:textId="77777777" w:rsidR="004C2E49" w:rsidRPr="00240CD4" w:rsidRDefault="004C2E49" w:rsidP="004C2E49">
            <w:pPr>
              <w:keepNext/>
              <w:keepLines/>
              <w:shd w:val="clear" w:color="auto" w:fill="FFFFFF"/>
              <w:jc w:val="both"/>
              <w:rPr>
                <w:bCs/>
                <w:sz w:val="18"/>
                <w:szCs w:val="18"/>
              </w:rPr>
            </w:pPr>
            <w:r w:rsidRPr="00240CD4">
              <w:rPr>
                <w:sz w:val="18"/>
                <w:szCs w:val="18"/>
              </w:rPr>
              <w:t> </w:t>
            </w:r>
          </w:p>
        </w:tc>
        <w:tc>
          <w:tcPr>
            <w:tcW w:w="735" w:type="dxa"/>
            <w:tcBorders>
              <w:top w:val="single" w:sz="4" w:space="0" w:color="auto"/>
              <w:left w:val="nil"/>
              <w:bottom w:val="single" w:sz="4" w:space="0" w:color="auto"/>
              <w:right w:val="single" w:sz="4" w:space="0" w:color="auto"/>
            </w:tcBorders>
            <w:shd w:val="clear" w:color="auto" w:fill="auto"/>
          </w:tcPr>
          <w:p w14:paraId="30E2C74E" w14:textId="77777777" w:rsidR="004C2E49" w:rsidRPr="00240CD4" w:rsidRDefault="004C2E49" w:rsidP="004C2E49">
            <w:pPr>
              <w:keepNext/>
              <w:keepLines/>
              <w:shd w:val="clear" w:color="auto" w:fill="FFFFFF"/>
              <w:jc w:val="both"/>
              <w:rPr>
                <w:bCs/>
                <w:sz w:val="18"/>
                <w:szCs w:val="18"/>
              </w:rPr>
            </w:pPr>
            <w:r w:rsidRPr="00240CD4">
              <w:rPr>
                <w:sz w:val="18"/>
                <w:szCs w:val="18"/>
              </w:rPr>
              <w:t> </w:t>
            </w:r>
          </w:p>
        </w:tc>
        <w:tc>
          <w:tcPr>
            <w:tcW w:w="1420" w:type="dxa"/>
            <w:tcBorders>
              <w:top w:val="single" w:sz="4" w:space="0" w:color="auto"/>
              <w:left w:val="nil"/>
              <w:bottom w:val="single" w:sz="4" w:space="0" w:color="auto"/>
              <w:right w:val="single" w:sz="4" w:space="0" w:color="auto"/>
            </w:tcBorders>
            <w:shd w:val="clear" w:color="auto" w:fill="auto"/>
          </w:tcPr>
          <w:p w14:paraId="0704BE2D" w14:textId="77777777" w:rsidR="004C2E49" w:rsidRPr="00240CD4" w:rsidRDefault="004C2E49" w:rsidP="004C2E49">
            <w:pPr>
              <w:keepNext/>
              <w:keepLines/>
              <w:shd w:val="clear" w:color="auto" w:fill="FFFFFF"/>
              <w:jc w:val="both"/>
              <w:rPr>
                <w:bCs/>
                <w:sz w:val="18"/>
                <w:szCs w:val="18"/>
              </w:rPr>
            </w:pPr>
            <w:r w:rsidRPr="00240CD4">
              <w:rPr>
                <w:sz w:val="18"/>
                <w:szCs w:val="18"/>
              </w:rPr>
              <w:t> </w:t>
            </w:r>
          </w:p>
        </w:tc>
        <w:tc>
          <w:tcPr>
            <w:tcW w:w="734" w:type="dxa"/>
            <w:tcBorders>
              <w:top w:val="single" w:sz="4" w:space="0" w:color="auto"/>
              <w:left w:val="nil"/>
              <w:bottom w:val="single" w:sz="4" w:space="0" w:color="auto"/>
              <w:right w:val="single" w:sz="4" w:space="0" w:color="auto"/>
            </w:tcBorders>
            <w:shd w:val="clear" w:color="auto" w:fill="auto"/>
          </w:tcPr>
          <w:p w14:paraId="5C0078B9" w14:textId="77777777" w:rsidR="004C2E49" w:rsidRPr="00240CD4" w:rsidRDefault="004C2E49" w:rsidP="004C2E49">
            <w:pPr>
              <w:keepNext/>
              <w:keepLines/>
              <w:shd w:val="clear" w:color="auto" w:fill="FFFFFF"/>
              <w:jc w:val="both"/>
              <w:rPr>
                <w:bCs/>
                <w:sz w:val="18"/>
                <w:szCs w:val="18"/>
              </w:rPr>
            </w:pPr>
            <w:r w:rsidRPr="00240CD4">
              <w:rPr>
                <w:sz w:val="18"/>
                <w:szCs w:val="18"/>
              </w:rPr>
              <w:t> </w:t>
            </w:r>
          </w:p>
        </w:tc>
        <w:tc>
          <w:tcPr>
            <w:tcW w:w="1361" w:type="dxa"/>
            <w:tcBorders>
              <w:top w:val="single" w:sz="4" w:space="0" w:color="auto"/>
              <w:left w:val="nil"/>
              <w:bottom w:val="single" w:sz="4" w:space="0" w:color="auto"/>
              <w:right w:val="single" w:sz="4" w:space="0" w:color="auto"/>
            </w:tcBorders>
            <w:shd w:val="clear" w:color="auto" w:fill="auto"/>
          </w:tcPr>
          <w:p w14:paraId="192429C6" w14:textId="2D2D04D1" w:rsidR="004C2E49" w:rsidRPr="00240CD4" w:rsidRDefault="004C2E49" w:rsidP="004C2E49">
            <w:pPr>
              <w:keepNext/>
              <w:keepLines/>
              <w:shd w:val="clear" w:color="auto" w:fill="FFFFFF"/>
              <w:jc w:val="both"/>
              <w:rPr>
                <w:bCs/>
                <w:sz w:val="18"/>
                <w:szCs w:val="18"/>
              </w:rPr>
            </w:pPr>
            <w:r w:rsidRPr="00240CD4">
              <w:rPr>
                <w:bCs/>
                <w:sz w:val="18"/>
                <w:szCs w:val="18"/>
              </w:rPr>
              <w:t>5</w:t>
            </w:r>
            <w:r w:rsidR="00E77416" w:rsidRPr="00240CD4">
              <w:rPr>
                <w:bCs/>
                <w:sz w:val="18"/>
                <w:szCs w:val="18"/>
              </w:rPr>
              <w:t> 248,76</w:t>
            </w:r>
          </w:p>
        </w:tc>
        <w:tc>
          <w:tcPr>
            <w:tcW w:w="1359" w:type="dxa"/>
            <w:tcBorders>
              <w:top w:val="single" w:sz="4" w:space="0" w:color="auto"/>
              <w:left w:val="nil"/>
              <w:bottom w:val="single" w:sz="4" w:space="0" w:color="auto"/>
              <w:right w:val="single" w:sz="4" w:space="0" w:color="auto"/>
            </w:tcBorders>
            <w:shd w:val="clear" w:color="auto" w:fill="auto"/>
          </w:tcPr>
          <w:p w14:paraId="1B635F3B" w14:textId="34F6D886" w:rsidR="004C2E49" w:rsidRPr="00240CD4" w:rsidRDefault="004C2E49" w:rsidP="004C2E49">
            <w:pPr>
              <w:keepNext/>
              <w:keepLines/>
              <w:shd w:val="clear" w:color="auto" w:fill="FFFFFF"/>
              <w:jc w:val="both"/>
              <w:rPr>
                <w:bCs/>
                <w:sz w:val="18"/>
                <w:szCs w:val="18"/>
              </w:rPr>
            </w:pPr>
            <w:r w:rsidRPr="00240CD4">
              <w:rPr>
                <w:bCs/>
                <w:sz w:val="18"/>
                <w:szCs w:val="18"/>
              </w:rPr>
              <w:t>4</w:t>
            </w:r>
            <w:r w:rsidR="00E77416" w:rsidRPr="00240CD4">
              <w:rPr>
                <w:bCs/>
                <w:sz w:val="18"/>
                <w:szCs w:val="18"/>
              </w:rPr>
              <w:t> 787,76</w:t>
            </w:r>
          </w:p>
        </w:tc>
        <w:tc>
          <w:tcPr>
            <w:tcW w:w="1175" w:type="dxa"/>
            <w:tcBorders>
              <w:top w:val="single" w:sz="4" w:space="0" w:color="auto"/>
              <w:left w:val="nil"/>
              <w:bottom w:val="single" w:sz="4" w:space="0" w:color="auto"/>
              <w:right w:val="single" w:sz="4" w:space="0" w:color="auto"/>
            </w:tcBorders>
            <w:shd w:val="clear" w:color="auto" w:fill="auto"/>
          </w:tcPr>
          <w:p w14:paraId="4E492D27" w14:textId="53653449" w:rsidR="004C2E49" w:rsidRPr="00240CD4" w:rsidRDefault="00E77416" w:rsidP="004C2E49">
            <w:pPr>
              <w:keepNext/>
              <w:keepLines/>
              <w:shd w:val="clear" w:color="auto" w:fill="FFFFFF"/>
              <w:jc w:val="both"/>
              <w:rPr>
                <w:bCs/>
                <w:sz w:val="18"/>
                <w:szCs w:val="18"/>
              </w:rPr>
            </w:pPr>
            <w:r w:rsidRPr="00240CD4">
              <w:rPr>
                <w:bCs/>
                <w:sz w:val="18"/>
                <w:szCs w:val="18"/>
              </w:rPr>
              <w:t>4 787,76</w:t>
            </w:r>
          </w:p>
        </w:tc>
        <w:tc>
          <w:tcPr>
            <w:tcW w:w="1325" w:type="dxa"/>
            <w:tcBorders>
              <w:top w:val="single" w:sz="4" w:space="0" w:color="auto"/>
              <w:left w:val="nil"/>
              <w:bottom w:val="single" w:sz="4" w:space="0" w:color="auto"/>
              <w:right w:val="single" w:sz="4" w:space="0" w:color="auto"/>
            </w:tcBorders>
            <w:shd w:val="clear" w:color="auto" w:fill="auto"/>
          </w:tcPr>
          <w:p w14:paraId="68561F63" w14:textId="5F005249" w:rsidR="004C2E49" w:rsidRPr="00240CD4" w:rsidRDefault="004C2E49" w:rsidP="004C2E49">
            <w:pPr>
              <w:keepNext/>
              <w:keepLines/>
              <w:shd w:val="clear" w:color="auto" w:fill="FFFFFF"/>
              <w:jc w:val="both"/>
              <w:rPr>
                <w:bCs/>
                <w:sz w:val="18"/>
                <w:szCs w:val="18"/>
              </w:rPr>
            </w:pPr>
            <w:r w:rsidRPr="00240CD4">
              <w:rPr>
                <w:bCs/>
                <w:sz w:val="18"/>
                <w:szCs w:val="18"/>
              </w:rPr>
              <w:t>14</w:t>
            </w:r>
            <w:r w:rsidR="00E77416" w:rsidRPr="00240CD4">
              <w:rPr>
                <w:bCs/>
                <w:sz w:val="18"/>
                <w:szCs w:val="18"/>
              </w:rPr>
              <w:t> 824,28</w:t>
            </w:r>
          </w:p>
        </w:tc>
      </w:tr>
      <w:tr w:rsidR="00240CD4" w:rsidRPr="00240CD4" w14:paraId="2400A7E9" w14:textId="77777777" w:rsidTr="00E77416">
        <w:trPr>
          <w:trHeight w:val="267"/>
          <w:jc w:val="center"/>
        </w:trPr>
        <w:tc>
          <w:tcPr>
            <w:tcW w:w="603" w:type="dxa"/>
            <w:vMerge/>
            <w:tcBorders>
              <w:top w:val="single" w:sz="4" w:space="0" w:color="auto"/>
              <w:left w:val="single" w:sz="4" w:space="0" w:color="auto"/>
              <w:bottom w:val="single" w:sz="4" w:space="0" w:color="auto"/>
              <w:right w:val="single" w:sz="4" w:space="0" w:color="auto"/>
            </w:tcBorders>
            <w:shd w:val="clear" w:color="auto" w:fill="auto"/>
          </w:tcPr>
          <w:p w14:paraId="32D22DB5" w14:textId="77777777" w:rsidR="00E77416" w:rsidRPr="00240CD4" w:rsidRDefault="00E77416" w:rsidP="00E77416">
            <w:pPr>
              <w:keepNext/>
              <w:keepLines/>
              <w:shd w:val="clear" w:color="auto" w:fill="FFFFFF"/>
              <w:rPr>
                <w:sz w:val="18"/>
                <w:szCs w:val="18"/>
              </w:rPr>
            </w:pPr>
          </w:p>
        </w:tc>
        <w:tc>
          <w:tcPr>
            <w:tcW w:w="3694" w:type="dxa"/>
            <w:gridSpan w:val="2"/>
            <w:vMerge/>
            <w:tcBorders>
              <w:top w:val="single" w:sz="4" w:space="0" w:color="auto"/>
              <w:left w:val="nil"/>
              <w:bottom w:val="single" w:sz="4" w:space="0" w:color="auto"/>
              <w:right w:val="single" w:sz="4" w:space="0" w:color="auto"/>
            </w:tcBorders>
            <w:shd w:val="clear" w:color="auto" w:fill="auto"/>
          </w:tcPr>
          <w:p w14:paraId="443039CB" w14:textId="77777777" w:rsidR="00E77416" w:rsidRPr="00240CD4" w:rsidRDefault="00E77416" w:rsidP="00E77416">
            <w:pPr>
              <w:keepNext/>
              <w:keepLines/>
              <w:shd w:val="clear" w:color="auto" w:fill="FFFFFF"/>
              <w:rPr>
                <w:bCs/>
                <w:sz w:val="18"/>
                <w:szCs w:val="18"/>
              </w:rPr>
            </w:pPr>
          </w:p>
        </w:tc>
        <w:tc>
          <w:tcPr>
            <w:tcW w:w="2187" w:type="dxa"/>
            <w:tcBorders>
              <w:top w:val="single" w:sz="4" w:space="0" w:color="auto"/>
              <w:left w:val="nil"/>
              <w:bottom w:val="single" w:sz="4" w:space="0" w:color="auto"/>
              <w:right w:val="single" w:sz="4" w:space="0" w:color="auto"/>
            </w:tcBorders>
            <w:shd w:val="clear" w:color="auto" w:fill="auto"/>
          </w:tcPr>
          <w:p w14:paraId="0925EDB3" w14:textId="77777777" w:rsidR="00E77416" w:rsidRPr="00240CD4" w:rsidRDefault="00E77416" w:rsidP="00E77416">
            <w:pPr>
              <w:keepNext/>
              <w:keepLines/>
              <w:shd w:val="clear" w:color="auto" w:fill="FFFFFF"/>
              <w:rPr>
                <w:bCs/>
                <w:sz w:val="18"/>
                <w:szCs w:val="18"/>
              </w:rPr>
            </w:pPr>
            <w:r w:rsidRPr="00240CD4">
              <w:rPr>
                <w:sz w:val="18"/>
                <w:szCs w:val="18"/>
              </w:rPr>
              <w:t xml:space="preserve">Отдел спорта и </w:t>
            </w:r>
            <w:r w:rsidRPr="00240CD4">
              <w:rPr>
                <w:sz w:val="18"/>
                <w:szCs w:val="18"/>
              </w:rPr>
              <w:lastRenderedPageBreak/>
              <w:t>молодежной политики администрации города Минусинска</w:t>
            </w:r>
          </w:p>
        </w:tc>
        <w:tc>
          <w:tcPr>
            <w:tcW w:w="752" w:type="dxa"/>
            <w:tcBorders>
              <w:top w:val="single" w:sz="4" w:space="0" w:color="auto"/>
              <w:left w:val="nil"/>
              <w:bottom w:val="single" w:sz="4" w:space="0" w:color="auto"/>
              <w:right w:val="single" w:sz="4" w:space="0" w:color="auto"/>
            </w:tcBorders>
            <w:shd w:val="clear" w:color="auto" w:fill="auto"/>
          </w:tcPr>
          <w:p w14:paraId="0F1CB469" w14:textId="77777777" w:rsidR="00E77416" w:rsidRPr="00240CD4" w:rsidRDefault="00E77416" w:rsidP="00E77416">
            <w:pPr>
              <w:keepNext/>
              <w:keepLines/>
              <w:shd w:val="clear" w:color="auto" w:fill="FFFFFF"/>
              <w:jc w:val="both"/>
              <w:rPr>
                <w:bCs/>
                <w:sz w:val="18"/>
                <w:szCs w:val="18"/>
              </w:rPr>
            </w:pPr>
            <w:r w:rsidRPr="00240CD4">
              <w:rPr>
                <w:sz w:val="18"/>
                <w:szCs w:val="18"/>
              </w:rPr>
              <w:lastRenderedPageBreak/>
              <w:t>Х</w:t>
            </w:r>
          </w:p>
        </w:tc>
        <w:tc>
          <w:tcPr>
            <w:tcW w:w="735" w:type="dxa"/>
            <w:tcBorders>
              <w:top w:val="single" w:sz="4" w:space="0" w:color="auto"/>
              <w:left w:val="nil"/>
              <w:bottom w:val="single" w:sz="4" w:space="0" w:color="auto"/>
              <w:right w:val="single" w:sz="4" w:space="0" w:color="auto"/>
            </w:tcBorders>
            <w:shd w:val="clear" w:color="auto" w:fill="auto"/>
          </w:tcPr>
          <w:p w14:paraId="5B41E574" w14:textId="77777777" w:rsidR="00E77416" w:rsidRPr="00240CD4" w:rsidRDefault="00E77416" w:rsidP="00E77416">
            <w:pPr>
              <w:keepNext/>
              <w:keepLines/>
              <w:shd w:val="clear" w:color="auto" w:fill="FFFFFF"/>
              <w:jc w:val="both"/>
              <w:rPr>
                <w:bCs/>
                <w:sz w:val="18"/>
                <w:szCs w:val="18"/>
              </w:rPr>
            </w:pPr>
            <w:r w:rsidRPr="00240CD4">
              <w:rPr>
                <w:sz w:val="18"/>
                <w:szCs w:val="18"/>
              </w:rPr>
              <w:t>Х</w:t>
            </w:r>
          </w:p>
        </w:tc>
        <w:tc>
          <w:tcPr>
            <w:tcW w:w="1420" w:type="dxa"/>
            <w:tcBorders>
              <w:top w:val="single" w:sz="4" w:space="0" w:color="auto"/>
              <w:left w:val="nil"/>
              <w:bottom w:val="single" w:sz="4" w:space="0" w:color="auto"/>
              <w:right w:val="single" w:sz="4" w:space="0" w:color="auto"/>
            </w:tcBorders>
            <w:shd w:val="clear" w:color="auto" w:fill="auto"/>
          </w:tcPr>
          <w:p w14:paraId="0A0C6DA8" w14:textId="77777777" w:rsidR="00E77416" w:rsidRPr="00240CD4" w:rsidRDefault="00E77416" w:rsidP="00E77416">
            <w:pPr>
              <w:keepNext/>
              <w:keepLines/>
              <w:shd w:val="clear" w:color="auto" w:fill="FFFFFF"/>
              <w:jc w:val="both"/>
              <w:rPr>
                <w:bCs/>
                <w:sz w:val="18"/>
                <w:szCs w:val="18"/>
              </w:rPr>
            </w:pPr>
            <w:r w:rsidRPr="00240CD4">
              <w:rPr>
                <w:sz w:val="18"/>
                <w:szCs w:val="18"/>
              </w:rPr>
              <w:t>Х</w:t>
            </w:r>
          </w:p>
        </w:tc>
        <w:tc>
          <w:tcPr>
            <w:tcW w:w="734" w:type="dxa"/>
            <w:tcBorders>
              <w:top w:val="single" w:sz="4" w:space="0" w:color="auto"/>
              <w:left w:val="nil"/>
              <w:bottom w:val="single" w:sz="4" w:space="0" w:color="auto"/>
              <w:right w:val="single" w:sz="4" w:space="0" w:color="auto"/>
            </w:tcBorders>
            <w:shd w:val="clear" w:color="auto" w:fill="auto"/>
          </w:tcPr>
          <w:p w14:paraId="19D789B2" w14:textId="77777777" w:rsidR="00E77416" w:rsidRPr="00240CD4" w:rsidRDefault="00E77416" w:rsidP="00E77416">
            <w:pPr>
              <w:keepNext/>
              <w:keepLines/>
              <w:shd w:val="clear" w:color="auto" w:fill="FFFFFF"/>
              <w:jc w:val="both"/>
              <w:rPr>
                <w:bCs/>
                <w:sz w:val="18"/>
                <w:szCs w:val="18"/>
              </w:rPr>
            </w:pPr>
            <w:r w:rsidRPr="00240CD4">
              <w:rPr>
                <w:sz w:val="18"/>
                <w:szCs w:val="18"/>
              </w:rPr>
              <w:t>Х</w:t>
            </w:r>
          </w:p>
        </w:tc>
        <w:tc>
          <w:tcPr>
            <w:tcW w:w="1361" w:type="dxa"/>
            <w:tcBorders>
              <w:top w:val="single" w:sz="4" w:space="0" w:color="auto"/>
              <w:left w:val="nil"/>
              <w:bottom w:val="single" w:sz="4" w:space="0" w:color="auto"/>
              <w:right w:val="single" w:sz="4" w:space="0" w:color="auto"/>
            </w:tcBorders>
            <w:shd w:val="clear" w:color="auto" w:fill="auto"/>
          </w:tcPr>
          <w:p w14:paraId="7CCA25F6" w14:textId="1CC9F715" w:rsidR="00E77416" w:rsidRPr="00240CD4" w:rsidRDefault="00E77416" w:rsidP="00E77416">
            <w:pPr>
              <w:keepNext/>
              <w:keepLines/>
              <w:shd w:val="clear" w:color="auto" w:fill="FFFFFF"/>
              <w:jc w:val="both"/>
              <w:rPr>
                <w:bCs/>
                <w:sz w:val="18"/>
                <w:szCs w:val="18"/>
              </w:rPr>
            </w:pPr>
            <w:r w:rsidRPr="00240CD4">
              <w:rPr>
                <w:bCs/>
                <w:sz w:val="18"/>
                <w:szCs w:val="18"/>
              </w:rPr>
              <w:t>5 248,76</w:t>
            </w:r>
          </w:p>
        </w:tc>
        <w:tc>
          <w:tcPr>
            <w:tcW w:w="1359" w:type="dxa"/>
            <w:tcBorders>
              <w:top w:val="single" w:sz="4" w:space="0" w:color="auto"/>
              <w:left w:val="nil"/>
              <w:bottom w:val="single" w:sz="4" w:space="0" w:color="auto"/>
              <w:right w:val="single" w:sz="4" w:space="0" w:color="auto"/>
            </w:tcBorders>
            <w:shd w:val="clear" w:color="auto" w:fill="auto"/>
          </w:tcPr>
          <w:p w14:paraId="721F4653" w14:textId="49C2B84C" w:rsidR="00E77416" w:rsidRPr="00240CD4" w:rsidRDefault="00E77416" w:rsidP="00E77416">
            <w:pPr>
              <w:keepNext/>
              <w:keepLines/>
              <w:shd w:val="clear" w:color="auto" w:fill="FFFFFF"/>
              <w:jc w:val="both"/>
              <w:rPr>
                <w:bCs/>
                <w:sz w:val="18"/>
                <w:szCs w:val="18"/>
              </w:rPr>
            </w:pPr>
            <w:r w:rsidRPr="00240CD4">
              <w:rPr>
                <w:bCs/>
                <w:sz w:val="18"/>
                <w:szCs w:val="18"/>
              </w:rPr>
              <w:t>4 787,76</w:t>
            </w:r>
          </w:p>
        </w:tc>
        <w:tc>
          <w:tcPr>
            <w:tcW w:w="1175" w:type="dxa"/>
            <w:tcBorders>
              <w:top w:val="single" w:sz="4" w:space="0" w:color="auto"/>
              <w:left w:val="nil"/>
              <w:bottom w:val="single" w:sz="4" w:space="0" w:color="auto"/>
              <w:right w:val="single" w:sz="4" w:space="0" w:color="auto"/>
            </w:tcBorders>
            <w:shd w:val="clear" w:color="auto" w:fill="auto"/>
          </w:tcPr>
          <w:p w14:paraId="34D9D703" w14:textId="01C87687" w:rsidR="00E77416" w:rsidRPr="00240CD4" w:rsidRDefault="00E77416" w:rsidP="00E77416">
            <w:pPr>
              <w:keepNext/>
              <w:keepLines/>
              <w:shd w:val="clear" w:color="auto" w:fill="FFFFFF"/>
              <w:jc w:val="both"/>
              <w:rPr>
                <w:bCs/>
                <w:sz w:val="18"/>
                <w:szCs w:val="18"/>
              </w:rPr>
            </w:pPr>
            <w:r w:rsidRPr="00240CD4">
              <w:rPr>
                <w:bCs/>
                <w:sz w:val="18"/>
                <w:szCs w:val="18"/>
              </w:rPr>
              <w:t>4 787,76</w:t>
            </w:r>
          </w:p>
        </w:tc>
        <w:tc>
          <w:tcPr>
            <w:tcW w:w="1325" w:type="dxa"/>
            <w:tcBorders>
              <w:top w:val="single" w:sz="4" w:space="0" w:color="auto"/>
              <w:left w:val="nil"/>
              <w:bottom w:val="single" w:sz="4" w:space="0" w:color="auto"/>
              <w:right w:val="single" w:sz="4" w:space="0" w:color="auto"/>
            </w:tcBorders>
            <w:shd w:val="clear" w:color="auto" w:fill="auto"/>
          </w:tcPr>
          <w:p w14:paraId="241A677B" w14:textId="4997745C" w:rsidR="00E77416" w:rsidRPr="00240CD4" w:rsidRDefault="00E77416" w:rsidP="00E77416">
            <w:pPr>
              <w:keepNext/>
              <w:keepLines/>
              <w:shd w:val="clear" w:color="auto" w:fill="FFFFFF"/>
              <w:jc w:val="both"/>
              <w:rPr>
                <w:bCs/>
                <w:sz w:val="18"/>
                <w:szCs w:val="18"/>
              </w:rPr>
            </w:pPr>
            <w:r w:rsidRPr="00240CD4">
              <w:rPr>
                <w:bCs/>
                <w:sz w:val="18"/>
                <w:szCs w:val="18"/>
              </w:rPr>
              <w:t>14 824,28</w:t>
            </w:r>
          </w:p>
        </w:tc>
      </w:tr>
      <w:tr w:rsidR="00240CD4" w:rsidRPr="00240CD4" w14:paraId="459FBAEF" w14:textId="77777777" w:rsidTr="009F0A8A">
        <w:trPr>
          <w:trHeight w:val="415"/>
          <w:jc w:val="center"/>
        </w:trPr>
        <w:tc>
          <w:tcPr>
            <w:tcW w:w="603" w:type="dxa"/>
            <w:vMerge w:val="restart"/>
            <w:tcBorders>
              <w:left w:val="single" w:sz="4" w:space="0" w:color="auto"/>
              <w:right w:val="single" w:sz="4" w:space="0" w:color="auto"/>
            </w:tcBorders>
            <w:shd w:val="clear" w:color="auto" w:fill="auto"/>
          </w:tcPr>
          <w:p w14:paraId="48366166" w14:textId="77777777" w:rsidR="004C2E49" w:rsidRPr="00240CD4" w:rsidRDefault="004C2E49" w:rsidP="004C2E49">
            <w:pPr>
              <w:keepNext/>
              <w:keepLines/>
              <w:shd w:val="clear" w:color="auto" w:fill="FFFFFF"/>
              <w:rPr>
                <w:sz w:val="18"/>
                <w:szCs w:val="18"/>
              </w:rPr>
            </w:pPr>
            <w:r w:rsidRPr="00240CD4">
              <w:rPr>
                <w:sz w:val="18"/>
                <w:szCs w:val="18"/>
              </w:rPr>
              <w:t>3.1.</w:t>
            </w:r>
          </w:p>
        </w:tc>
        <w:tc>
          <w:tcPr>
            <w:tcW w:w="1701" w:type="dxa"/>
            <w:vMerge w:val="restart"/>
            <w:tcBorders>
              <w:left w:val="nil"/>
              <w:right w:val="single" w:sz="4" w:space="0" w:color="auto"/>
            </w:tcBorders>
            <w:shd w:val="clear" w:color="auto" w:fill="auto"/>
          </w:tcPr>
          <w:p w14:paraId="69435208" w14:textId="77777777" w:rsidR="004C2E49" w:rsidRPr="00240CD4" w:rsidRDefault="004C2E49" w:rsidP="004C2E49">
            <w:pPr>
              <w:keepNext/>
              <w:keepLines/>
              <w:shd w:val="clear" w:color="auto" w:fill="FFFFFF"/>
              <w:rPr>
                <w:bCs/>
                <w:sz w:val="18"/>
                <w:szCs w:val="18"/>
              </w:rPr>
            </w:pPr>
            <w:r w:rsidRPr="00240CD4">
              <w:rPr>
                <w:sz w:val="18"/>
                <w:szCs w:val="18"/>
              </w:rPr>
              <w:t xml:space="preserve">Мероприятие 3.1 </w:t>
            </w:r>
          </w:p>
        </w:tc>
        <w:tc>
          <w:tcPr>
            <w:tcW w:w="1993" w:type="dxa"/>
            <w:vMerge w:val="restart"/>
            <w:tcBorders>
              <w:top w:val="single" w:sz="4" w:space="0" w:color="auto"/>
              <w:left w:val="nil"/>
              <w:right w:val="single" w:sz="4" w:space="0" w:color="auto"/>
            </w:tcBorders>
            <w:shd w:val="clear" w:color="auto" w:fill="auto"/>
          </w:tcPr>
          <w:p w14:paraId="56AEDDCA" w14:textId="77777777" w:rsidR="004C2E49" w:rsidRPr="00240CD4" w:rsidRDefault="004C2E49" w:rsidP="004C2E49">
            <w:pPr>
              <w:keepNext/>
              <w:keepLines/>
              <w:shd w:val="clear" w:color="auto" w:fill="FFFFFF"/>
              <w:rPr>
                <w:bCs/>
                <w:sz w:val="18"/>
                <w:szCs w:val="18"/>
              </w:rPr>
            </w:pPr>
            <w:r w:rsidRPr="00240CD4">
              <w:rPr>
                <w:sz w:val="18"/>
                <w:szCs w:val="18"/>
              </w:rPr>
              <w:t>Руководство и управление в сфере установленных функций</w:t>
            </w:r>
          </w:p>
        </w:tc>
        <w:tc>
          <w:tcPr>
            <w:tcW w:w="2187" w:type="dxa"/>
            <w:tcBorders>
              <w:top w:val="single" w:sz="4" w:space="0" w:color="auto"/>
              <w:left w:val="nil"/>
              <w:bottom w:val="single" w:sz="4" w:space="0" w:color="auto"/>
              <w:right w:val="single" w:sz="4" w:space="0" w:color="auto"/>
            </w:tcBorders>
            <w:shd w:val="clear" w:color="auto" w:fill="auto"/>
          </w:tcPr>
          <w:p w14:paraId="0D7F62E8" w14:textId="77777777" w:rsidR="004C2E49" w:rsidRPr="00240CD4" w:rsidRDefault="004C2E49" w:rsidP="004C2E49">
            <w:pPr>
              <w:keepNext/>
              <w:keepLines/>
              <w:shd w:val="clear" w:color="auto" w:fill="FFFFFF"/>
              <w:rPr>
                <w:sz w:val="18"/>
                <w:szCs w:val="18"/>
              </w:rPr>
            </w:pPr>
            <w:r w:rsidRPr="00240CD4">
              <w:rPr>
                <w:sz w:val="18"/>
                <w:szCs w:val="18"/>
              </w:rPr>
              <w:t>Отдел спорта и молодежной политики администрации города Минусинска</w:t>
            </w:r>
          </w:p>
        </w:tc>
        <w:tc>
          <w:tcPr>
            <w:tcW w:w="752" w:type="dxa"/>
            <w:tcBorders>
              <w:top w:val="single" w:sz="4" w:space="0" w:color="auto"/>
              <w:left w:val="nil"/>
              <w:bottom w:val="single" w:sz="4" w:space="0" w:color="auto"/>
              <w:right w:val="single" w:sz="4" w:space="0" w:color="auto"/>
            </w:tcBorders>
            <w:shd w:val="clear" w:color="auto" w:fill="auto"/>
          </w:tcPr>
          <w:p w14:paraId="6B020D8F" w14:textId="77777777" w:rsidR="004C2E49" w:rsidRPr="00240CD4" w:rsidRDefault="004C2E49" w:rsidP="004C2E49">
            <w:pPr>
              <w:keepNext/>
              <w:keepLines/>
              <w:shd w:val="clear" w:color="auto" w:fill="FFFFFF"/>
              <w:jc w:val="both"/>
              <w:rPr>
                <w:bCs/>
                <w:sz w:val="18"/>
                <w:szCs w:val="18"/>
              </w:rPr>
            </w:pPr>
            <w:r w:rsidRPr="00240CD4">
              <w:rPr>
                <w:sz w:val="18"/>
                <w:szCs w:val="18"/>
              </w:rPr>
              <w:t>015</w:t>
            </w:r>
          </w:p>
        </w:tc>
        <w:tc>
          <w:tcPr>
            <w:tcW w:w="735" w:type="dxa"/>
            <w:tcBorders>
              <w:top w:val="single" w:sz="4" w:space="0" w:color="auto"/>
              <w:left w:val="nil"/>
              <w:bottom w:val="single" w:sz="4" w:space="0" w:color="auto"/>
              <w:right w:val="single" w:sz="4" w:space="0" w:color="auto"/>
            </w:tcBorders>
            <w:shd w:val="clear" w:color="auto" w:fill="auto"/>
          </w:tcPr>
          <w:p w14:paraId="48CF1864" w14:textId="77777777" w:rsidR="004C2E49" w:rsidRPr="00240CD4" w:rsidRDefault="004C2E49" w:rsidP="004C2E49">
            <w:pPr>
              <w:keepNext/>
              <w:keepLines/>
              <w:shd w:val="clear" w:color="auto" w:fill="FFFFFF"/>
              <w:jc w:val="both"/>
              <w:rPr>
                <w:bCs/>
                <w:sz w:val="18"/>
                <w:szCs w:val="18"/>
              </w:rPr>
            </w:pPr>
            <w:r w:rsidRPr="00240CD4">
              <w:rPr>
                <w:sz w:val="18"/>
                <w:szCs w:val="18"/>
              </w:rPr>
              <w:t>1105</w:t>
            </w:r>
          </w:p>
        </w:tc>
        <w:tc>
          <w:tcPr>
            <w:tcW w:w="1420" w:type="dxa"/>
            <w:tcBorders>
              <w:top w:val="single" w:sz="4" w:space="0" w:color="auto"/>
              <w:left w:val="nil"/>
              <w:bottom w:val="single" w:sz="4" w:space="0" w:color="auto"/>
              <w:right w:val="single" w:sz="4" w:space="0" w:color="auto"/>
            </w:tcBorders>
            <w:shd w:val="clear" w:color="auto" w:fill="auto"/>
          </w:tcPr>
          <w:p w14:paraId="4BE78E77" w14:textId="77777777" w:rsidR="004C2E49" w:rsidRPr="00240CD4" w:rsidRDefault="004C2E49" w:rsidP="004C2E49">
            <w:pPr>
              <w:keepNext/>
              <w:keepLines/>
              <w:shd w:val="clear" w:color="auto" w:fill="FFFFFF"/>
              <w:jc w:val="both"/>
              <w:rPr>
                <w:bCs/>
                <w:sz w:val="18"/>
                <w:szCs w:val="18"/>
              </w:rPr>
            </w:pPr>
            <w:r w:rsidRPr="00240CD4">
              <w:rPr>
                <w:sz w:val="18"/>
                <w:szCs w:val="18"/>
              </w:rPr>
              <w:t>0830080210</w:t>
            </w:r>
          </w:p>
        </w:tc>
        <w:tc>
          <w:tcPr>
            <w:tcW w:w="734" w:type="dxa"/>
            <w:tcBorders>
              <w:top w:val="single" w:sz="4" w:space="0" w:color="auto"/>
              <w:left w:val="nil"/>
              <w:bottom w:val="single" w:sz="4" w:space="0" w:color="auto"/>
              <w:right w:val="single" w:sz="4" w:space="0" w:color="auto"/>
            </w:tcBorders>
            <w:shd w:val="clear" w:color="auto" w:fill="auto"/>
          </w:tcPr>
          <w:p w14:paraId="0D5158C7" w14:textId="77777777" w:rsidR="004C2E49" w:rsidRPr="00240CD4" w:rsidRDefault="004C2E49" w:rsidP="004C2E49">
            <w:pPr>
              <w:keepNext/>
              <w:keepLines/>
              <w:shd w:val="clear" w:color="auto" w:fill="FFFFFF"/>
              <w:jc w:val="both"/>
              <w:rPr>
                <w:bCs/>
                <w:sz w:val="18"/>
                <w:szCs w:val="18"/>
              </w:rPr>
            </w:pPr>
            <w:r w:rsidRPr="00240CD4">
              <w:rPr>
                <w:sz w:val="18"/>
                <w:szCs w:val="18"/>
              </w:rPr>
              <w:t>120</w:t>
            </w:r>
          </w:p>
        </w:tc>
        <w:tc>
          <w:tcPr>
            <w:tcW w:w="1361" w:type="dxa"/>
            <w:tcBorders>
              <w:top w:val="single" w:sz="4" w:space="0" w:color="auto"/>
              <w:left w:val="nil"/>
              <w:bottom w:val="single" w:sz="4" w:space="0" w:color="auto"/>
              <w:right w:val="single" w:sz="4" w:space="0" w:color="auto"/>
            </w:tcBorders>
            <w:shd w:val="clear" w:color="auto" w:fill="auto"/>
          </w:tcPr>
          <w:p w14:paraId="04C79334" w14:textId="637877F6" w:rsidR="004C2E49" w:rsidRPr="00240CD4" w:rsidRDefault="004C2E49" w:rsidP="004C2E49">
            <w:pPr>
              <w:keepNext/>
              <w:keepLines/>
              <w:shd w:val="clear" w:color="auto" w:fill="FFFFFF"/>
              <w:jc w:val="both"/>
              <w:rPr>
                <w:bCs/>
                <w:sz w:val="18"/>
                <w:szCs w:val="18"/>
              </w:rPr>
            </w:pPr>
            <w:r w:rsidRPr="00240CD4">
              <w:rPr>
                <w:sz w:val="18"/>
                <w:szCs w:val="18"/>
              </w:rPr>
              <w:t>4</w:t>
            </w:r>
            <w:r w:rsidR="000A3855" w:rsidRPr="00240CD4">
              <w:rPr>
                <w:sz w:val="18"/>
                <w:szCs w:val="18"/>
              </w:rPr>
              <w:t> 344,84</w:t>
            </w:r>
          </w:p>
        </w:tc>
        <w:tc>
          <w:tcPr>
            <w:tcW w:w="1359" w:type="dxa"/>
            <w:tcBorders>
              <w:top w:val="single" w:sz="4" w:space="0" w:color="auto"/>
              <w:left w:val="nil"/>
              <w:bottom w:val="single" w:sz="4" w:space="0" w:color="auto"/>
              <w:right w:val="single" w:sz="4" w:space="0" w:color="auto"/>
            </w:tcBorders>
            <w:shd w:val="clear" w:color="auto" w:fill="auto"/>
          </w:tcPr>
          <w:p w14:paraId="7766DB3F" w14:textId="4A873390" w:rsidR="004C2E49" w:rsidRPr="00240CD4" w:rsidRDefault="004C2E49" w:rsidP="004C2E49">
            <w:pPr>
              <w:keepNext/>
              <w:keepLines/>
              <w:shd w:val="clear" w:color="auto" w:fill="FFFFFF"/>
              <w:jc w:val="both"/>
              <w:rPr>
                <w:bCs/>
                <w:sz w:val="18"/>
                <w:szCs w:val="18"/>
              </w:rPr>
            </w:pPr>
            <w:r w:rsidRPr="00240CD4">
              <w:rPr>
                <w:sz w:val="18"/>
                <w:szCs w:val="18"/>
              </w:rPr>
              <w:t>4</w:t>
            </w:r>
            <w:r w:rsidR="000A3855" w:rsidRPr="00240CD4">
              <w:rPr>
                <w:sz w:val="18"/>
                <w:szCs w:val="18"/>
              </w:rPr>
              <w:t> 344,84</w:t>
            </w:r>
          </w:p>
        </w:tc>
        <w:tc>
          <w:tcPr>
            <w:tcW w:w="1175" w:type="dxa"/>
            <w:tcBorders>
              <w:top w:val="single" w:sz="4" w:space="0" w:color="auto"/>
              <w:left w:val="nil"/>
              <w:bottom w:val="single" w:sz="4" w:space="0" w:color="auto"/>
              <w:right w:val="single" w:sz="4" w:space="0" w:color="auto"/>
            </w:tcBorders>
            <w:shd w:val="clear" w:color="auto" w:fill="auto"/>
          </w:tcPr>
          <w:p w14:paraId="3FF60A48" w14:textId="4A393FD8" w:rsidR="004C2E49" w:rsidRPr="00240CD4" w:rsidRDefault="004C2E49" w:rsidP="004C2E49">
            <w:pPr>
              <w:keepNext/>
              <w:keepLines/>
              <w:shd w:val="clear" w:color="auto" w:fill="FFFFFF"/>
              <w:jc w:val="both"/>
              <w:rPr>
                <w:bCs/>
                <w:sz w:val="18"/>
                <w:szCs w:val="18"/>
              </w:rPr>
            </w:pPr>
            <w:r w:rsidRPr="00240CD4">
              <w:rPr>
                <w:sz w:val="18"/>
                <w:szCs w:val="18"/>
              </w:rPr>
              <w:t xml:space="preserve"> 4</w:t>
            </w:r>
            <w:r w:rsidR="000A3855" w:rsidRPr="00240CD4">
              <w:rPr>
                <w:sz w:val="18"/>
                <w:szCs w:val="18"/>
              </w:rPr>
              <w:t> 344,84</w:t>
            </w:r>
          </w:p>
        </w:tc>
        <w:tc>
          <w:tcPr>
            <w:tcW w:w="1325" w:type="dxa"/>
            <w:tcBorders>
              <w:top w:val="single" w:sz="4" w:space="0" w:color="auto"/>
              <w:left w:val="nil"/>
              <w:bottom w:val="single" w:sz="4" w:space="0" w:color="auto"/>
              <w:right w:val="single" w:sz="4" w:space="0" w:color="auto"/>
            </w:tcBorders>
            <w:shd w:val="clear" w:color="auto" w:fill="auto"/>
          </w:tcPr>
          <w:p w14:paraId="5CF53283" w14:textId="70E3C849" w:rsidR="004C2E49" w:rsidRPr="00240CD4" w:rsidRDefault="000A3855" w:rsidP="004C2E49">
            <w:pPr>
              <w:keepNext/>
              <w:keepLines/>
              <w:shd w:val="clear" w:color="auto" w:fill="FFFFFF"/>
              <w:jc w:val="both"/>
              <w:rPr>
                <w:bCs/>
                <w:sz w:val="18"/>
                <w:szCs w:val="18"/>
              </w:rPr>
            </w:pPr>
            <w:r w:rsidRPr="00240CD4">
              <w:rPr>
                <w:sz w:val="18"/>
                <w:szCs w:val="18"/>
              </w:rPr>
              <w:t>13034,52</w:t>
            </w:r>
          </w:p>
        </w:tc>
      </w:tr>
      <w:tr w:rsidR="00240CD4" w:rsidRPr="00240CD4" w14:paraId="14A6BA64" w14:textId="77777777" w:rsidTr="009F0A8A">
        <w:trPr>
          <w:trHeight w:val="415"/>
          <w:jc w:val="center"/>
        </w:trPr>
        <w:tc>
          <w:tcPr>
            <w:tcW w:w="603" w:type="dxa"/>
            <w:vMerge/>
            <w:tcBorders>
              <w:left w:val="single" w:sz="4" w:space="0" w:color="auto"/>
              <w:bottom w:val="single" w:sz="4" w:space="0" w:color="auto"/>
              <w:right w:val="single" w:sz="4" w:space="0" w:color="auto"/>
            </w:tcBorders>
            <w:shd w:val="clear" w:color="auto" w:fill="auto"/>
            <w:vAlign w:val="center"/>
          </w:tcPr>
          <w:p w14:paraId="1BD33985" w14:textId="77777777" w:rsidR="004C2E49" w:rsidRPr="00240CD4" w:rsidRDefault="004C2E49" w:rsidP="004C2E49">
            <w:pPr>
              <w:keepNext/>
              <w:keepLines/>
              <w:shd w:val="clear" w:color="auto" w:fill="FFFFFF"/>
              <w:rPr>
                <w:sz w:val="18"/>
                <w:szCs w:val="18"/>
              </w:rPr>
            </w:pPr>
          </w:p>
        </w:tc>
        <w:tc>
          <w:tcPr>
            <w:tcW w:w="1701" w:type="dxa"/>
            <w:vMerge/>
            <w:tcBorders>
              <w:left w:val="nil"/>
              <w:bottom w:val="single" w:sz="4" w:space="0" w:color="auto"/>
              <w:right w:val="single" w:sz="4" w:space="0" w:color="auto"/>
            </w:tcBorders>
            <w:shd w:val="clear" w:color="auto" w:fill="auto"/>
            <w:vAlign w:val="center"/>
          </w:tcPr>
          <w:p w14:paraId="11525CDD" w14:textId="77777777" w:rsidR="004C2E49" w:rsidRPr="00240CD4" w:rsidRDefault="004C2E49" w:rsidP="004C2E49">
            <w:pPr>
              <w:keepNext/>
              <w:keepLines/>
              <w:shd w:val="clear" w:color="auto" w:fill="FFFFFF"/>
              <w:rPr>
                <w:sz w:val="18"/>
                <w:szCs w:val="18"/>
              </w:rPr>
            </w:pPr>
          </w:p>
        </w:tc>
        <w:tc>
          <w:tcPr>
            <w:tcW w:w="1993" w:type="dxa"/>
            <w:vMerge/>
            <w:tcBorders>
              <w:left w:val="nil"/>
              <w:bottom w:val="single" w:sz="4" w:space="0" w:color="auto"/>
              <w:right w:val="single" w:sz="4" w:space="0" w:color="auto"/>
            </w:tcBorders>
            <w:shd w:val="clear" w:color="auto" w:fill="auto"/>
          </w:tcPr>
          <w:p w14:paraId="1FC150F2" w14:textId="77777777" w:rsidR="004C2E49" w:rsidRPr="00240CD4" w:rsidRDefault="004C2E49" w:rsidP="004C2E49">
            <w:pPr>
              <w:keepNext/>
              <w:keepLines/>
              <w:shd w:val="clear" w:color="auto" w:fill="FFFFFF"/>
              <w:rPr>
                <w:sz w:val="18"/>
                <w:szCs w:val="18"/>
              </w:rPr>
            </w:pPr>
          </w:p>
        </w:tc>
        <w:tc>
          <w:tcPr>
            <w:tcW w:w="2187" w:type="dxa"/>
            <w:tcBorders>
              <w:top w:val="single" w:sz="4" w:space="0" w:color="auto"/>
              <w:left w:val="nil"/>
              <w:bottom w:val="single" w:sz="4" w:space="0" w:color="auto"/>
              <w:right w:val="single" w:sz="4" w:space="0" w:color="auto"/>
            </w:tcBorders>
            <w:shd w:val="clear" w:color="auto" w:fill="auto"/>
          </w:tcPr>
          <w:p w14:paraId="564B1267" w14:textId="77777777" w:rsidR="004C2E49" w:rsidRPr="00240CD4" w:rsidRDefault="004C2E49" w:rsidP="004C2E49">
            <w:pPr>
              <w:keepNext/>
              <w:keepLines/>
              <w:shd w:val="clear" w:color="auto" w:fill="FFFFFF"/>
              <w:rPr>
                <w:sz w:val="18"/>
                <w:szCs w:val="18"/>
              </w:rPr>
            </w:pPr>
            <w:r w:rsidRPr="00240CD4">
              <w:rPr>
                <w:sz w:val="18"/>
                <w:szCs w:val="18"/>
              </w:rPr>
              <w:t>Бюджет города</w:t>
            </w:r>
          </w:p>
        </w:tc>
        <w:tc>
          <w:tcPr>
            <w:tcW w:w="752" w:type="dxa"/>
            <w:tcBorders>
              <w:top w:val="single" w:sz="4" w:space="0" w:color="auto"/>
              <w:left w:val="nil"/>
              <w:bottom w:val="single" w:sz="4" w:space="0" w:color="auto"/>
              <w:right w:val="single" w:sz="4" w:space="0" w:color="auto"/>
            </w:tcBorders>
            <w:shd w:val="clear" w:color="auto" w:fill="auto"/>
          </w:tcPr>
          <w:p w14:paraId="190DE5FE" w14:textId="77777777" w:rsidR="004C2E49" w:rsidRPr="00240CD4" w:rsidRDefault="004C2E49" w:rsidP="004C2E49">
            <w:pPr>
              <w:keepNext/>
              <w:keepLines/>
              <w:shd w:val="clear" w:color="auto" w:fill="FFFFFF"/>
              <w:jc w:val="both"/>
              <w:rPr>
                <w:sz w:val="18"/>
                <w:szCs w:val="18"/>
              </w:rPr>
            </w:pPr>
            <w:r w:rsidRPr="00240CD4">
              <w:rPr>
                <w:sz w:val="18"/>
                <w:szCs w:val="18"/>
              </w:rPr>
              <w:t>015</w:t>
            </w:r>
          </w:p>
        </w:tc>
        <w:tc>
          <w:tcPr>
            <w:tcW w:w="735" w:type="dxa"/>
            <w:tcBorders>
              <w:top w:val="single" w:sz="4" w:space="0" w:color="auto"/>
              <w:left w:val="nil"/>
              <w:bottom w:val="single" w:sz="4" w:space="0" w:color="auto"/>
              <w:right w:val="single" w:sz="4" w:space="0" w:color="auto"/>
            </w:tcBorders>
            <w:shd w:val="clear" w:color="auto" w:fill="auto"/>
          </w:tcPr>
          <w:p w14:paraId="453CFC51" w14:textId="77777777" w:rsidR="004C2E49" w:rsidRPr="00240CD4" w:rsidRDefault="004C2E49" w:rsidP="004C2E49">
            <w:pPr>
              <w:keepNext/>
              <w:keepLines/>
              <w:shd w:val="clear" w:color="auto" w:fill="FFFFFF"/>
              <w:jc w:val="both"/>
              <w:rPr>
                <w:sz w:val="18"/>
                <w:szCs w:val="18"/>
              </w:rPr>
            </w:pPr>
            <w:r w:rsidRPr="00240CD4">
              <w:rPr>
                <w:sz w:val="18"/>
                <w:szCs w:val="18"/>
              </w:rPr>
              <w:t>1105</w:t>
            </w:r>
          </w:p>
        </w:tc>
        <w:tc>
          <w:tcPr>
            <w:tcW w:w="1420" w:type="dxa"/>
            <w:tcBorders>
              <w:top w:val="single" w:sz="4" w:space="0" w:color="auto"/>
              <w:left w:val="nil"/>
              <w:bottom w:val="single" w:sz="4" w:space="0" w:color="auto"/>
              <w:right w:val="single" w:sz="4" w:space="0" w:color="auto"/>
            </w:tcBorders>
            <w:shd w:val="clear" w:color="auto" w:fill="auto"/>
          </w:tcPr>
          <w:p w14:paraId="4FA88E5C" w14:textId="77777777" w:rsidR="004C2E49" w:rsidRPr="00240CD4" w:rsidRDefault="004C2E49" w:rsidP="004C2E49">
            <w:pPr>
              <w:keepNext/>
              <w:keepLines/>
              <w:shd w:val="clear" w:color="auto" w:fill="FFFFFF"/>
              <w:jc w:val="both"/>
              <w:rPr>
                <w:sz w:val="18"/>
                <w:szCs w:val="18"/>
              </w:rPr>
            </w:pPr>
            <w:r w:rsidRPr="00240CD4">
              <w:rPr>
                <w:sz w:val="18"/>
                <w:szCs w:val="18"/>
              </w:rPr>
              <w:t>0830080210</w:t>
            </w:r>
          </w:p>
        </w:tc>
        <w:tc>
          <w:tcPr>
            <w:tcW w:w="734" w:type="dxa"/>
            <w:tcBorders>
              <w:top w:val="single" w:sz="4" w:space="0" w:color="auto"/>
              <w:left w:val="nil"/>
              <w:bottom w:val="single" w:sz="4" w:space="0" w:color="auto"/>
              <w:right w:val="single" w:sz="4" w:space="0" w:color="auto"/>
            </w:tcBorders>
            <w:shd w:val="clear" w:color="auto" w:fill="auto"/>
          </w:tcPr>
          <w:p w14:paraId="106A3E96" w14:textId="77777777" w:rsidR="004C2E49" w:rsidRPr="00240CD4" w:rsidRDefault="004C2E49" w:rsidP="004C2E49">
            <w:pPr>
              <w:keepNext/>
              <w:keepLines/>
              <w:shd w:val="clear" w:color="auto" w:fill="FFFFFF"/>
              <w:jc w:val="both"/>
              <w:rPr>
                <w:sz w:val="18"/>
                <w:szCs w:val="18"/>
              </w:rPr>
            </w:pPr>
            <w:r w:rsidRPr="00240CD4">
              <w:rPr>
                <w:sz w:val="18"/>
                <w:szCs w:val="18"/>
              </w:rPr>
              <w:t>240</w:t>
            </w:r>
          </w:p>
        </w:tc>
        <w:tc>
          <w:tcPr>
            <w:tcW w:w="1361" w:type="dxa"/>
            <w:tcBorders>
              <w:top w:val="single" w:sz="4" w:space="0" w:color="auto"/>
              <w:left w:val="nil"/>
              <w:bottom w:val="single" w:sz="4" w:space="0" w:color="auto"/>
              <w:right w:val="single" w:sz="4" w:space="0" w:color="auto"/>
            </w:tcBorders>
            <w:shd w:val="clear" w:color="auto" w:fill="auto"/>
          </w:tcPr>
          <w:p w14:paraId="56EFA7D4" w14:textId="77CA534F" w:rsidR="004C2E49" w:rsidRPr="00240CD4" w:rsidRDefault="000A3855" w:rsidP="004C2E49">
            <w:pPr>
              <w:keepNext/>
              <w:keepLines/>
              <w:shd w:val="clear" w:color="auto" w:fill="FFFFFF"/>
              <w:jc w:val="both"/>
              <w:rPr>
                <w:sz w:val="18"/>
                <w:szCs w:val="18"/>
              </w:rPr>
            </w:pPr>
            <w:r w:rsidRPr="00240CD4">
              <w:rPr>
                <w:sz w:val="18"/>
                <w:szCs w:val="18"/>
              </w:rPr>
              <w:t>903,92</w:t>
            </w:r>
            <w:r w:rsidR="004C2E49" w:rsidRPr="00240CD4">
              <w:rPr>
                <w:sz w:val="18"/>
                <w:szCs w:val="18"/>
              </w:rPr>
              <w:t xml:space="preserve"> </w:t>
            </w:r>
          </w:p>
        </w:tc>
        <w:tc>
          <w:tcPr>
            <w:tcW w:w="1359" w:type="dxa"/>
            <w:tcBorders>
              <w:top w:val="single" w:sz="4" w:space="0" w:color="auto"/>
              <w:left w:val="nil"/>
              <w:bottom w:val="single" w:sz="4" w:space="0" w:color="auto"/>
              <w:right w:val="single" w:sz="4" w:space="0" w:color="auto"/>
            </w:tcBorders>
            <w:shd w:val="clear" w:color="auto" w:fill="auto"/>
          </w:tcPr>
          <w:p w14:paraId="430657B7" w14:textId="2E0653F7" w:rsidR="004C2E49" w:rsidRPr="00240CD4" w:rsidRDefault="000A3855" w:rsidP="004C2E49">
            <w:pPr>
              <w:keepNext/>
              <w:keepLines/>
              <w:shd w:val="clear" w:color="auto" w:fill="FFFFFF"/>
              <w:jc w:val="both"/>
              <w:rPr>
                <w:sz w:val="18"/>
                <w:szCs w:val="18"/>
              </w:rPr>
            </w:pPr>
            <w:r w:rsidRPr="00240CD4">
              <w:rPr>
                <w:sz w:val="18"/>
                <w:szCs w:val="18"/>
              </w:rPr>
              <w:t>442,92</w:t>
            </w:r>
          </w:p>
        </w:tc>
        <w:tc>
          <w:tcPr>
            <w:tcW w:w="1175" w:type="dxa"/>
            <w:tcBorders>
              <w:top w:val="single" w:sz="4" w:space="0" w:color="auto"/>
              <w:left w:val="nil"/>
              <w:bottom w:val="single" w:sz="4" w:space="0" w:color="auto"/>
              <w:right w:val="single" w:sz="4" w:space="0" w:color="auto"/>
            </w:tcBorders>
            <w:shd w:val="clear" w:color="auto" w:fill="auto"/>
          </w:tcPr>
          <w:p w14:paraId="655FF04E" w14:textId="0FC9FE3D" w:rsidR="004C2E49" w:rsidRPr="00240CD4" w:rsidRDefault="000A3855" w:rsidP="004C2E49">
            <w:pPr>
              <w:keepNext/>
              <w:keepLines/>
              <w:shd w:val="clear" w:color="auto" w:fill="FFFFFF"/>
              <w:jc w:val="both"/>
              <w:rPr>
                <w:sz w:val="18"/>
                <w:szCs w:val="18"/>
              </w:rPr>
            </w:pPr>
            <w:r w:rsidRPr="00240CD4">
              <w:rPr>
                <w:sz w:val="18"/>
                <w:szCs w:val="18"/>
              </w:rPr>
              <w:t>442,92</w:t>
            </w:r>
          </w:p>
        </w:tc>
        <w:tc>
          <w:tcPr>
            <w:tcW w:w="1325" w:type="dxa"/>
            <w:tcBorders>
              <w:top w:val="single" w:sz="4" w:space="0" w:color="auto"/>
              <w:left w:val="nil"/>
              <w:bottom w:val="single" w:sz="4" w:space="0" w:color="auto"/>
              <w:right w:val="single" w:sz="4" w:space="0" w:color="auto"/>
            </w:tcBorders>
            <w:shd w:val="clear" w:color="auto" w:fill="auto"/>
          </w:tcPr>
          <w:p w14:paraId="2C92BE99" w14:textId="73F4D34B" w:rsidR="004C2E49" w:rsidRPr="00240CD4" w:rsidRDefault="004C2E49" w:rsidP="004C2E49">
            <w:pPr>
              <w:keepNext/>
              <w:keepLines/>
              <w:shd w:val="clear" w:color="auto" w:fill="FFFFFF"/>
              <w:jc w:val="both"/>
              <w:rPr>
                <w:sz w:val="18"/>
                <w:szCs w:val="18"/>
              </w:rPr>
            </w:pPr>
            <w:r w:rsidRPr="00240CD4">
              <w:rPr>
                <w:sz w:val="18"/>
                <w:szCs w:val="18"/>
              </w:rPr>
              <w:t>1</w:t>
            </w:r>
            <w:r w:rsidR="000A3855" w:rsidRPr="00240CD4">
              <w:rPr>
                <w:sz w:val="18"/>
                <w:szCs w:val="18"/>
              </w:rPr>
              <w:t> 789,76</w:t>
            </w:r>
          </w:p>
        </w:tc>
      </w:tr>
      <w:tr w:rsidR="00240CD4" w:rsidRPr="00240CD4" w14:paraId="63988D8F" w14:textId="77777777" w:rsidTr="009F0A8A">
        <w:trPr>
          <w:trHeight w:val="362"/>
          <w:jc w:val="center"/>
        </w:trPr>
        <w:tc>
          <w:tcPr>
            <w:tcW w:w="603" w:type="dxa"/>
            <w:vMerge w:val="restart"/>
            <w:tcBorders>
              <w:top w:val="single" w:sz="4" w:space="0" w:color="auto"/>
              <w:left w:val="single" w:sz="4" w:space="0" w:color="auto"/>
              <w:right w:val="single" w:sz="4" w:space="0" w:color="auto"/>
            </w:tcBorders>
            <w:hideMark/>
          </w:tcPr>
          <w:p w14:paraId="104F9592" w14:textId="77777777" w:rsidR="004C2E49" w:rsidRPr="00240CD4" w:rsidRDefault="004C2E49" w:rsidP="004C2E49">
            <w:pPr>
              <w:keepNext/>
              <w:keepLines/>
              <w:shd w:val="clear" w:color="auto" w:fill="FFFFFF"/>
              <w:rPr>
                <w:sz w:val="18"/>
                <w:szCs w:val="18"/>
              </w:rPr>
            </w:pPr>
            <w:r w:rsidRPr="00240CD4">
              <w:rPr>
                <w:sz w:val="18"/>
                <w:szCs w:val="18"/>
              </w:rPr>
              <w:t>4</w:t>
            </w:r>
          </w:p>
        </w:tc>
        <w:tc>
          <w:tcPr>
            <w:tcW w:w="3694" w:type="dxa"/>
            <w:gridSpan w:val="2"/>
            <w:tcBorders>
              <w:top w:val="single" w:sz="4" w:space="0" w:color="auto"/>
              <w:left w:val="single" w:sz="4" w:space="0" w:color="auto"/>
              <w:right w:val="single" w:sz="4" w:space="0" w:color="auto"/>
            </w:tcBorders>
            <w:hideMark/>
          </w:tcPr>
          <w:p w14:paraId="5829AD7F" w14:textId="77777777" w:rsidR="004C2E49" w:rsidRPr="00240CD4" w:rsidRDefault="004C2E49" w:rsidP="004C2E49">
            <w:pPr>
              <w:keepNext/>
              <w:keepLines/>
              <w:shd w:val="clear" w:color="auto" w:fill="FFFFFF"/>
              <w:rPr>
                <w:sz w:val="18"/>
                <w:szCs w:val="18"/>
              </w:rPr>
            </w:pPr>
            <w:r w:rsidRPr="00240CD4">
              <w:rPr>
                <w:sz w:val="18"/>
                <w:szCs w:val="18"/>
              </w:rPr>
              <w:t>Подпрограмма 4 «Развитие адаптивной физической культуры в городе Минусинске»</w:t>
            </w:r>
          </w:p>
        </w:tc>
        <w:tc>
          <w:tcPr>
            <w:tcW w:w="2187" w:type="dxa"/>
            <w:tcBorders>
              <w:top w:val="single" w:sz="4" w:space="0" w:color="auto"/>
              <w:left w:val="single" w:sz="4" w:space="0" w:color="auto"/>
              <w:bottom w:val="single" w:sz="4" w:space="0" w:color="auto"/>
              <w:right w:val="single" w:sz="4" w:space="0" w:color="auto"/>
            </w:tcBorders>
            <w:vAlign w:val="center"/>
            <w:hideMark/>
          </w:tcPr>
          <w:p w14:paraId="51F1C876" w14:textId="77777777" w:rsidR="004C2E49" w:rsidRPr="00240CD4" w:rsidRDefault="004C2E49" w:rsidP="004C2E49">
            <w:pPr>
              <w:keepNext/>
              <w:keepLines/>
              <w:shd w:val="clear" w:color="auto" w:fill="FFFFFF"/>
              <w:rPr>
                <w:sz w:val="18"/>
                <w:szCs w:val="18"/>
              </w:rPr>
            </w:pPr>
            <w:r w:rsidRPr="00240CD4">
              <w:rPr>
                <w:sz w:val="18"/>
                <w:szCs w:val="18"/>
              </w:rPr>
              <w:t>всего</w:t>
            </w:r>
          </w:p>
        </w:tc>
        <w:tc>
          <w:tcPr>
            <w:tcW w:w="752" w:type="dxa"/>
            <w:tcBorders>
              <w:top w:val="single" w:sz="4" w:space="0" w:color="auto"/>
              <w:left w:val="nil"/>
              <w:bottom w:val="single" w:sz="4" w:space="0" w:color="auto"/>
              <w:right w:val="single" w:sz="4" w:space="0" w:color="auto"/>
            </w:tcBorders>
            <w:shd w:val="clear" w:color="auto" w:fill="auto"/>
            <w:hideMark/>
          </w:tcPr>
          <w:p w14:paraId="43A44337" w14:textId="77777777" w:rsidR="004C2E49" w:rsidRPr="00240CD4" w:rsidRDefault="004C2E49" w:rsidP="004C2E49">
            <w:pPr>
              <w:keepNext/>
              <w:keepLines/>
              <w:shd w:val="clear" w:color="auto" w:fill="FFFFFF"/>
              <w:jc w:val="both"/>
              <w:rPr>
                <w:sz w:val="18"/>
                <w:szCs w:val="18"/>
              </w:rPr>
            </w:pPr>
          </w:p>
        </w:tc>
        <w:tc>
          <w:tcPr>
            <w:tcW w:w="735" w:type="dxa"/>
            <w:tcBorders>
              <w:top w:val="single" w:sz="4" w:space="0" w:color="auto"/>
              <w:left w:val="nil"/>
              <w:bottom w:val="single" w:sz="4" w:space="0" w:color="auto"/>
              <w:right w:val="single" w:sz="4" w:space="0" w:color="auto"/>
            </w:tcBorders>
            <w:shd w:val="clear" w:color="auto" w:fill="auto"/>
            <w:hideMark/>
          </w:tcPr>
          <w:p w14:paraId="0FB3617C" w14:textId="77777777" w:rsidR="004C2E49" w:rsidRPr="00240CD4" w:rsidRDefault="004C2E49" w:rsidP="004C2E49">
            <w:pPr>
              <w:keepNext/>
              <w:keepLines/>
              <w:shd w:val="clear" w:color="auto" w:fill="FFFFFF"/>
              <w:jc w:val="both"/>
              <w:rPr>
                <w:sz w:val="18"/>
                <w:szCs w:val="18"/>
              </w:rPr>
            </w:pPr>
          </w:p>
        </w:tc>
        <w:tc>
          <w:tcPr>
            <w:tcW w:w="1420" w:type="dxa"/>
            <w:tcBorders>
              <w:top w:val="single" w:sz="4" w:space="0" w:color="auto"/>
              <w:left w:val="nil"/>
              <w:bottom w:val="single" w:sz="4" w:space="0" w:color="auto"/>
              <w:right w:val="single" w:sz="4" w:space="0" w:color="auto"/>
            </w:tcBorders>
            <w:shd w:val="clear" w:color="auto" w:fill="auto"/>
            <w:hideMark/>
          </w:tcPr>
          <w:p w14:paraId="6FAF96FA" w14:textId="77777777" w:rsidR="004C2E49" w:rsidRPr="00240CD4" w:rsidRDefault="004C2E49" w:rsidP="004C2E49">
            <w:pPr>
              <w:keepNext/>
              <w:keepLines/>
              <w:shd w:val="clear" w:color="auto" w:fill="FFFFFF"/>
              <w:jc w:val="both"/>
              <w:rPr>
                <w:sz w:val="18"/>
                <w:szCs w:val="18"/>
              </w:rPr>
            </w:pPr>
          </w:p>
        </w:tc>
        <w:tc>
          <w:tcPr>
            <w:tcW w:w="734" w:type="dxa"/>
            <w:tcBorders>
              <w:top w:val="single" w:sz="4" w:space="0" w:color="auto"/>
              <w:left w:val="nil"/>
              <w:bottom w:val="single" w:sz="4" w:space="0" w:color="auto"/>
              <w:right w:val="single" w:sz="4" w:space="0" w:color="auto"/>
            </w:tcBorders>
            <w:shd w:val="clear" w:color="auto" w:fill="auto"/>
            <w:hideMark/>
          </w:tcPr>
          <w:p w14:paraId="3E3FF938" w14:textId="77777777" w:rsidR="004C2E49" w:rsidRPr="00240CD4" w:rsidRDefault="004C2E49" w:rsidP="004C2E49">
            <w:pPr>
              <w:keepNext/>
              <w:keepLines/>
              <w:shd w:val="clear" w:color="auto" w:fill="FFFFFF"/>
              <w:jc w:val="both"/>
              <w:rPr>
                <w:sz w:val="18"/>
                <w:szCs w:val="18"/>
              </w:rPr>
            </w:pPr>
          </w:p>
        </w:tc>
        <w:tc>
          <w:tcPr>
            <w:tcW w:w="1361" w:type="dxa"/>
            <w:tcBorders>
              <w:top w:val="single" w:sz="4" w:space="0" w:color="auto"/>
              <w:left w:val="nil"/>
              <w:bottom w:val="single" w:sz="4" w:space="0" w:color="auto"/>
              <w:right w:val="single" w:sz="4" w:space="0" w:color="auto"/>
            </w:tcBorders>
            <w:shd w:val="clear" w:color="auto" w:fill="auto"/>
            <w:hideMark/>
          </w:tcPr>
          <w:p w14:paraId="3748B1AF" w14:textId="77777777" w:rsidR="004C2E49" w:rsidRPr="00240CD4" w:rsidRDefault="004C2E49" w:rsidP="004C2E49">
            <w:pPr>
              <w:keepNext/>
              <w:keepLines/>
              <w:shd w:val="clear" w:color="auto" w:fill="FFFFFF"/>
              <w:jc w:val="both"/>
              <w:rPr>
                <w:sz w:val="18"/>
                <w:szCs w:val="18"/>
              </w:rPr>
            </w:pPr>
            <w:r w:rsidRPr="00240CD4">
              <w:rPr>
                <w:sz w:val="18"/>
                <w:szCs w:val="18"/>
              </w:rPr>
              <w:t>205,80</w:t>
            </w:r>
          </w:p>
        </w:tc>
        <w:tc>
          <w:tcPr>
            <w:tcW w:w="1359" w:type="dxa"/>
            <w:tcBorders>
              <w:top w:val="single" w:sz="4" w:space="0" w:color="auto"/>
              <w:left w:val="nil"/>
              <w:bottom w:val="single" w:sz="4" w:space="0" w:color="auto"/>
              <w:right w:val="single" w:sz="4" w:space="0" w:color="auto"/>
            </w:tcBorders>
            <w:shd w:val="clear" w:color="auto" w:fill="auto"/>
            <w:hideMark/>
          </w:tcPr>
          <w:p w14:paraId="7AD56654" w14:textId="77777777" w:rsidR="004C2E49" w:rsidRPr="00240CD4" w:rsidRDefault="004C2E49" w:rsidP="004C2E49">
            <w:pPr>
              <w:keepNext/>
              <w:keepLines/>
              <w:shd w:val="clear" w:color="auto" w:fill="FFFFFF"/>
              <w:jc w:val="both"/>
              <w:rPr>
                <w:sz w:val="18"/>
                <w:szCs w:val="18"/>
              </w:rPr>
            </w:pPr>
            <w:r w:rsidRPr="00240CD4">
              <w:rPr>
                <w:sz w:val="18"/>
                <w:szCs w:val="18"/>
              </w:rPr>
              <w:t>205,80</w:t>
            </w:r>
          </w:p>
        </w:tc>
        <w:tc>
          <w:tcPr>
            <w:tcW w:w="1175" w:type="dxa"/>
            <w:tcBorders>
              <w:top w:val="single" w:sz="4" w:space="0" w:color="auto"/>
              <w:left w:val="nil"/>
              <w:bottom w:val="single" w:sz="4" w:space="0" w:color="auto"/>
              <w:right w:val="single" w:sz="4" w:space="0" w:color="auto"/>
            </w:tcBorders>
            <w:shd w:val="clear" w:color="auto" w:fill="auto"/>
            <w:hideMark/>
          </w:tcPr>
          <w:p w14:paraId="67C3A9F6" w14:textId="77777777" w:rsidR="004C2E49" w:rsidRPr="00240CD4" w:rsidRDefault="004C2E49" w:rsidP="004C2E49">
            <w:pPr>
              <w:keepNext/>
              <w:keepLines/>
              <w:shd w:val="clear" w:color="auto" w:fill="FFFFFF"/>
              <w:jc w:val="both"/>
              <w:rPr>
                <w:sz w:val="18"/>
                <w:szCs w:val="18"/>
              </w:rPr>
            </w:pPr>
            <w:r w:rsidRPr="00240CD4">
              <w:rPr>
                <w:sz w:val="18"/>
                <w:szCs w:val="18"/>
              </w:rPr>
              <w:t>205,80</w:t>
            </w:r>
          </w:p>
        </w:tc>
        <w:tc>
          <w:tcPr>
            <w:tcW w:w="1325" w:type="dxa"/>
            <w:tcBorders>
              <w:top w:val="single" w:sz="4" w:space="0" w:color="auto"/>
              <w:left w:val="nil"/>
              <w:bottom w:val="single" w:sz="4" w:space="0" w:color="auto"/>
              <w:right w:val="single" w:sz="4" w:space="0" w:color="auto"/>
            </w:tcBorders>
            <w:shd w:val="clear" w:color="auto" w:fill="auto"/>
            <w:hideMark/>
          </w:tcPr>
          <w:p w14:paraId="585C2F89" w14:textId="77777777" w:rsidR="004C2E49" w:rsidRPr="00240CD4" w:rsidRDefault="004C2E49" w:rsidP="004C2E49">
            <w:pPr>
              <w:keepNext/>
              <w:keepLines/>
              <w:shd w:val="clear" w:color="auto" w:fill="FFFFFF"/>
              <w:jc w:val="both"/>
              <w:rPr>
                <w:sz w:val="18"/>
                <w:szCs w:val="18"/>
              </w:rPr>
            </w:pPr>
            <w:r w:rsidRPr="00240CD4">
              <w:rPr>
                <w:sz w:val="18"/>
                <w:szCs w:val="18"/>
              </w:rPr>
              <w:t>617,40</w:t>
            </w:r>
          </w:p>
        </w:tc>
      </w:tr>
      <w:tr w:rsidR="00240CD4" w:rsidRPr="00240CD4" w14:paraId="032DDFEB" w14:textId="77777777" w:rsidTr="009F0A8A">
        <w:trPr>
          <w:trHeight w:val="215"/>
          <w:jc w:val="center"/>
        </w:trPr>
        <w:tc>
          <w:tcPr>
            <w:tcW w:w="603" w:type="dxa"/>
            <w:vMerge/>
            <w:tcBorders>
              <w:left w:val="single" w:sz="4" w:space="0" w:color="auto"/>
              <w:bottom w:val="single" w:sz="4" w:space="0" w:color="auto"/>
              <w:right w:val="single" w:sz="4" w:space="0" w:color="auto"/>
            </w:tcBorders>
            <w:vAlign w:val="center"/>
            <w:hideMark/>
          </w:tcPr>
          <w:p w14:paraId="6E7B8B47" w14:textId="77777777" w:rsidR="004C2E49" w:rsidRPr="00240CD4" w:rsidRDefault="004C2E49" w:rsidP="004C2E49">
            <w:pPr>
              <w:keepNext/>
              <w:keepLines/>
              <w:shd w:val="clear" w:color="auto" w:fill="FFFFFF"/>
              <w:rPr>
                <w:sz w:val="18"/>
                <w:szCs w:val="18"/>
              </w:rPr>
            </w:pPr>
          </w:p>
        </w:tc>
        <w:tc>
          <w:tcPr>
            <w:tcW w:w="3694" w:type="dxa"/>
            <w:gridSpan w:val="2"/>
            <w:tcBorders>
              <w:left w:val="single" w:sz="4" w:space="0" w:color="auto"/>
              <w:bottom w:val="single" w:sz="4" w:space="0" w:color="auto"/>
              <w:right w:val="single" w:sz="4" w:space="0" w:color="auto"/>
            </w:tcBorders>
            <w:vAlign w:val="center"/>
            <w:hideMark/>
          </w:tcPr>
          <w:p w14:paraId="149B04F4" w14:textId="77777777" w:rsidR="004C2E49" w:rsidRPr="00240CD4" w:rsidRDefault="004C2E49" w:rsidP="004C2E49">
            <w:pPr>
              <w:keepNext/>
              <w:keepLines/>
              <w:shd w:val="clear" w:color="auto" w:fill="FFFFFF"/>
              <w:rPr>
                <w:sz w:val="18"/>
                <w:szCs w:val="18"/>
              </w:rPr>
            </w:pPr>
          </w:p>
        </w:tc>
        <w:tc>
          <w:tcPr>
            <w:tcW w:w="2187" w:type="dxa"/>
            <w:tcBorders>
              <w:top w:val="single" w:sz="4" w:space="0" w:color="auto"/>
              <w:left w:val="single" w:sz="4" w:space="0" w:color="auto"/>
              <w:bottom w:val="single" w:sz="4" w:space="0" w:color="auto"/>
              <w:right w:val="single" w:sz="4" w:space="0" w:color="auto"/>
            </w:tcBorders>
            <w:vAlign w:val="center"/>
            <w:hideMark/>
          </w:tcPr>
          <w:p w14:paraId="1A19B652" w14:textId="77777777" w:rsidR="004C2E49" w:rsidRPr="00240CD4" w:rsidRDefault="004C2E49" w:rsidP="004C2E49">
            <w:pPr>
              <w:keepNext/>
              <w:keepLines/>
              <w:shd w:val="clear" w:color="auto" w:fill="FFFFFF"/>
              <w:rPr>
                <w:sz w:val="18"/>
                <w:szCs w:val="18"/>
              </w:rPr>
            </w:pPr>
            <w:r w:rsidRPr="00240CD4">
              <w:rPr>
                <w:sz w:val="18"/>
                <w:szCs w:val="18"/>
              </w:rPr>
              <w:t>Отдел спорта и молодежной политики администрации города Минусинска</w:t>
            </w:r>
          </w:p>
        </w:tc>
        <w:tc>
          <w:tcPr>
            <w:tcW w:w="752" w:type="dxa"/>
            <w:tcBorders>
              <w:top w:val="single" w:sz="4" w:space="0" w:color="auto"/>
              <w:left w:val="nil"/>
              <w:bottom w:val="single" w:sz="4" w:space="0" w:color="auto"/>
              <w:right w:val="single" w:sz="4" w:space="0" w:color="auto"/>
            </w:tcBorders>
            <w:shd w:val="clear" w:color="auto" w:fill="auto"/>
            <w:hideMark/>
          </w:tcPr>
          <w:p w14:paraId="67742BAC" w14:textId="77777777" w:rsidR="004C2E49" w:rsidRPr="00240CD4" w:rsidRDefault="004C2E49" w:rsidP="004C2E49">
            <w:pPr>
              <w:keepNext/>
              <w:keepLines/>
              <w:shd w:val="clear" w:color="auto" w:fill="FFFFFF"/>
              <w:jc w:val="both"/>
              <w:rPr>
                <w:sz w:val="18"/>
                <w:szCs w:val="18"/>
              </w:rPr>
            </w:pPr>
            <w:r w:rsidRPr="00240CD4">
              <w:rPr>
                <w:sz w:val="18"/>
                <w:szCs w:val="18"/>
              </w:rPr>
              <w:t>Х</w:t>
            </w:r>
          </w:p>
        </w:tc>
        <w:tc>
          <w:tcPr>
            <w:tcW w:w="735" w:type="dxa"/>
            <w:tcBorders>
              <w:top w:val="single" w:sz="4" w:space="0" w:color="auto"/>
              <w:left w:val="nil"/>
              <w:bottom w:val="single" w:sz="4" w:space="0" w:color="auto"/>
              <w:right w:val="single" w:sz="4" w:space="0" w:color="auto"/>
            </w:tcBorders>
            <w:shd w:val="clear" w:color="auto" w:fill="auto"/>
            <w:hideMark/>
          </w:tcPr>
          <w:p w14:paraId="6EBC550D" w14:textId="77777777" w:rsidR="004C2E49" w:rsidRPr="00240CD4" w:rsidRDefault="004C2E49" w:rsidP="004C2E49">
            <w:pPr>
              <w:keepNext/>
              <w:keepLines/>
              <w:shd w:val="clear" w:color="auto" w:fill="FFFFFF"/>
              <w:jc w:val="both"/>
              <w:rPr>
                <w:sz w:val="18"/>
                <w:szCs w:val="18"/>
              </w:rPr>
            </w:pPr>
            <w:r w:rsidRPr="00240CD4">
              <w:rPr>
                <w:sz w:val="18"/>
                <w:szCs w:val="18"/>
              </w:rPr>
              <w:t>Х</w:t>
            </w:r>
          </w:p>
        </w:tc>
        <w:tc>
          <w:tcPr>
            <w:tcW w:w="1420" w:type="dxa"/>
            <w:tcBorders>
              <w:top w:val="single" w:sz="4" w:space="0" w:color="auto"/>
              <w:left w:val="nil"/>
              <w:bottom w:val="single" w:sz="4" w:space="0" w:color="auto"/>
              <w:right w:val="single" w:sz="4" w:space="0" w:color="auto"/>
            </w:tcBorders>
            <w:shd w:val="clear" w:color="auto" w:fill="auto"/>
            <w:hideMark/>
          </w:tcPr>
          <w:p w14:paraId="4A17BF52" w14:textId="77777777" w:rsidR="004C2E49" w:rsidRPr="00240CD4" w:rsidRDefault="004C2E49" w:rsidP="004C2E49">
            <w:pPr>
              <w:keepNext/>
              <w:keepLines/>
              <w:shd w:val="clear" w:color="auto" w:fill="FFFFFF"/>
              <w:jc w:val="both"/>
              <w:rPr>
                <w:sz w:val="18"/>
                <w:szCs w:val="18"/>
              </w:rPr>
            </w:pPr>
            <w:r w:rsidRPr="00240CD4">
              <w:rPr>
                <w:sz w:val="18"/>
                <w:szCs w:val="18"/>
              </w:rPr>
              <w:t>Х</w:t>
            </w:r>
          </w:p>
        </w:tc>
        <w:tc>
          <w:tcPr>
            <w:tcW w:w="734" w:type="dxa"/>
            <w:tcBorders>
              <w:top w:val="single" w:sz="4" w:space="0" w:color="auto"/>
              <w:left w:val="nil"/>
              <w:bottom w:val="single" w:sz="4" w:space="0" w:color="auto"/>
              <w:right w:val="single" w:sz="4" w:space="0" w:color="auto"/>
            </w:tcBorders>
            <w:shd w:val="clear" w:color="auto" w:fill="auto"/>
            <w:hideMark/>
          </w:tcPr>
          <w:p w14:paraId="0C138056" w14:textId="77777777" w:rsidR="004C2E49" w:rsidRPr="00240CD4" w:rsidRDefault="004C2E49" w:rsidP="004C2E49">
            <w:pPr>
              <w:keepNext/>
              <w:keepLines/>
              <w:shd w:val="clear" w:color="auto" w:fill="FFFFFF"/>
              <w:jc w:val="both"/>
              <w:rPr>
                <w:sz w:val="18"/>
                <w:szCs w:val="18"/>
              </w:rPr>
            </w:pPr>
            <w:r w:rsidRPr="00240CD4">
              <w:rPr>
                <w:sz w:val="18"/>
                <w:szCs w:val="18"/>
              </w:rPr>
              <w:t>Х</w:t>
            </w:r>
          </w:p>
        </w:tc>
        <w:tc>
          <w:tcPr>
            <w:tcW w:w="1361" w:type="dxa"/>
            <w:tcBorders>
              <w:top w:val="single" w:sz="4" w:space="0" w:color="auto"/>
              <w:left w:val="nil"/>
              <w:bottom w:val="single" w:sz="4" w:space="0" w:color="auto"/>
              <w:right w:val="single" w:sz="4" w:space="0" w:color="auto"/>
            </w:tcBorders>
            <w:shd w:val="clear" w:color="auto" w:fill="auto"/>
            <w:hideMark/>
          </w:tcPr>
          <w:p w14:paraId="632F2B06" w14:textId="77777777" w:rsidR="004C2E49" w:rsidRPr="00240CD4" w:rsidRDefault="004C2E49" w:rsidP="004C2E49">
            <w:pPr>
              <w:keepNext/>
              <w:keepLines/>
              <w:shd w:val="clear" w:color="auto" w:fill="FFFFFF"/>
              <w:jc w:val="both"/>
              <w:rPr>
                <w:sz w:val="18"/>
                <w:szCs w:val="18"/>
              </w:rPr>
            </w:pPr>
            <w:r w:rsidRPr="00240CD4">
              <w:rPr>
                <w:sz w:val="18"/>
                <w:szCs w:val="18"/>
              </w:rPr>
              <w:t>205,80</w:t>
            </w:r>
          </w:p>
        </w:tc>
        <w:tc>
          <w:tcPr>
            <w:tcW w:w="1359" w:type="dxa"/>
            <w:tcBorders>
              <w:top w:val="single" w:sz="4" w:space="0" w:color="auto"/>
              <w:left w:val="nil"/>
              <w:bottom w:val="single" w:sz="4" w:space="0" w:color="auto"/>
              <w:right w:val="single" w:sz="4" w:space="0" w:color="auto"/>
            </w:tcBorders>
            <w:shd w:val="clear" w:color="auto" w:fill="auto"/>
            <w:hideMark/>
          </w:tcPr>
          <w:p w14:paraId="23925F78" w14:textId="77777777" w:rsidR="004C2E49" w:rsidRPr="00240CD4" w:rsidRDefault="004C2E49" w:rsidP="004C2E49">
            <w:pPr>
              <w:keepNext/>
              <w:keepLines/>
              <w:shd w:val="clear" w:color="auto" w:fill="FFFFFF"/>
              <w:jc w:val="both"/>
              <w:rPr>
                <w:sz w:val="18"/>
                <w:szCs w:val="18"/>
              </w:rPr>
            </w:pPr>
            <w:r w:rsidRPr="00240CD4">
              <w:rPr>
                <w:sz w:val="18"/>
                <w:szCs w:val="18"/>
              </w:rPr>
              <w:t>205,80</w:t>
            </w:r>
          </w:p>
        </w:tc>
        <w:tc>
          <w:tcPr>
            <w:tcW w:w="1175" w:type="dxa"/>
            <w:tcBorders>
              <w:top w:val="single" w:sz="4" w:space="0" w:color="auto"/>
              <w:left w:val="nil"/>
              <w:bottom w:val="single" w:sz="4" w:space="0" w:color="auto"/>
              <w:right w:val="single" w:sz="4" w:space="0" w:color="auto"/>
            </w:tcBorders>
            <w:shd w:val="clear" w:color="auto" w:fill="auto"/>
            <w:hideMark/>
          </w:tcPr>
          <w:p w14:paraId="416553B6" w14:textId="77777777" w:rsidR="004C2E49" w:rsidRPr="00240CD4" w:rsidRDefault="004C2E49" w:rsidP="004C2E49">
            <w:pPr>
              <w:keepNext/>
              <w:keepLines/>
              <w:shd w:val="clear" w:color="auto" w:fill="FFFFFF"/>
              <w:jc w:val="both"/>
              <w:rPr>
                <w:sz w:val="18"/>
                <w:szCs w:val="18"/>
              </w:rPr>
            </w:pPr>
            <w:r w:rsidRPr="00240CD4">
              <w:rPr>
                <w:sz w:val="18"/>
                <w:szCs w:val="18"/>
              </w:rPr>
              <w:t>205,80</w:t>
            </w:r>
          </w:p>
        </w:tc>
        <w:tc>
          <w:tcPr>
            <w:tcW w:w="1325" w:type="dxa"/>
            <w:tcBorders>
              <w:top w:val="single" w:sz="4" w:space="0" w:color="auto"/>
              <w:left w:val="nil"/>
              <w:bottom w:val="single" w:sz="4" w:space="0" w:color="auto"/>
              <w:right w:val="single" w:sz="4" w:space="0" w:color="auto"/>
            </w:tcBorders>
            <w:shd w:val="clear" w:color="auto" w:fill="auto"/>
            <w:hideMark/>
          </w:tcPr>
          <w:p w14:paraId="67495424" w14:textId="77777777" w:rsidR="004C2E49" w:rsidRPr="00240CD4" w:rsidRDefault="004C2E49" w:rsidP="004C2E49">
            <w:pPr>
              <w:keepNext/>
              <w:keepLines/>
              <w:shd w:val="clear" w:color="auto" w:fill="FFFFFF"/>
              <w:jc w:val="both"/>
              <w:rPr>
                <w:sz w:val="18"/>
                <w:szCs w:val="18"/>
              </w:rPr>
            </w:pPr>
            <w:r w:rsidRPr="00240CD4">
              <w:rPr>
                <w:sz w:val="18"/>
                <w:szCs w:val="18"/>
              </w:rPr>
              <w:t>617,40</w:t>
            </w:r>
          </w:p>
        </w:tc>
      </w:tr>
      <w:tr w:rsidR="004C2E49" w:rsidRPr="00240CD4" w14:paraId="545F31E1" w14:textId="77777777" w:rsidTr="009F0A8A">
        <w:trPr>
          <w:trHeight w:val="430"/>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11F3F0FF" w14:textId="77777777" w:rsidR="004C2E49" w:rsidRPr="00240CD4" w:rsidRDefault="004C2E49" w:rsidP="004C2E49">
            <w:pPr>
              <w:keepNext/>
              <w:keepLines/>
              <w:shd w:val="clear" w:color="auto" w:fill="FFFFFF"/>
              <w:rPr>
                <w:sz w:val="18"/>
                <w:szCs w:val="18"/>
              </w:rPr>
            </w:pPr>
            <w:r w:rsidRPr="00240CD4">
              <w:rPr>
                <w:sz w:val="18"/>
                <w:szCs w:val="18"/>
              </w:rPr>
              <w:t>4.1.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712A13" w14:textId="77777777" w:rsidR="004C2E49" w:rsidRPr="00240CD4" w:rsidRDefault="004C2E49" w:rsidP="004C2E49">
            <w:pPr>
              <w:keepNext/>
              <w:keepLines/>
              <w:shd w:val="clear" w:color="auto" w:fill="FFFFFF"/>
              <w:rPr>
                <w:sz w:val="18"/>
                <w:szCs w:val="18"/>
              </w:rPr>
            </w:pPr>
            <w:r w:rsidRPr="00240CD4">
              <w:rPr>
                <w:sz w:val="18"/>
                <w:szCs w:val="18"/>
              </w:rPr>
              <w:t>Мероприятие 4.1</w:t>
            </w:r>
          </w:p>
        </w:tc>
        <w:tc>
          <w:tcPr>
            <w:tcW w:w="1993" w:type="dxa"/>
            <w:tcBorders>
              <w:top w:val="single" w:sz="4" w:space="0" w:color="auto"/>
              <w:left w:val="single" w:sz="4" w:space="0" w:color="auto"/>
              <w:bottom w:val="single" w:sz="4" w:space="0" w:color="auto"/>
              <w:right w:val="single" w:sz="4" w:space="0" w:color="auto"/>
            </w:tcBorders>
            <w:vAlign w:val="center"/>
            <w:hideMark/>
          </w:tcPr>
          <w:p w14:paraId="4E67F7AA" w14:textId="77777777" w:rsidR="004C2E49" w:rsidRPr="00240CD4" w:rsidRDefault="004C2E49" w:rsidP="004C2E49">
            <w:pPr>
              <w:pStyle w:val="ConsPlusNormal"/>
              <w:keepNext/>
              <w:keepLines/>
              <w:widowControl/>
              <w:shd w:val="clear" w:color="auto" w:fill="FFFFFF"/>
              <w:tabs>
                <w:tab w:val="left" w:pos="5796"/>
                <w:tab w:val="left" w:pos="8080"/>
              </w:tabs>
              <w:ind w:firstLine="0"/>
              <w:rPr>
                <w:rFonts w:ascii="Times New Roman" w:hAnsi="Times New Roman" w:cs="Times New Roman"/>
                <w:sz w:val="16"/>
                <w:szCs w:val="16"/>
              </w:rPr>
            </w:pPr>
            <w:r w:rsidRPr="00240CD4">
              <w:rPr>
                <w:rFonts w:ascii="Times New Roman" w:hAnsi="Times New Roman" w:cs="Times New Roman"/>
                <w:sz w:val="16"/>
                <w:szCs w:val="16"/>
              </w:rPr>
              <w:t xml:space="preserve">Организация, проведение, спортивно - массовых, спортивных мероприятий и обеспечение участия в соревнованиях, </w:t>
            </w:r>
            <w:proofErr w:type="gramStart"/>
            <w:r w:rsidRPr="00240CD4">
              <w:rPr>
                <w:rFonts w:ascii="Times New Roman" w:hAnsi="Times New Roman" w:cs="Times New Roman"/>
                <w:sz w:val="16"/>
                <w:szCs w:val="16"/>
              </w:rPr>
              <w:t>согласно календарного плана</w:t>
            </w:r>
            <w:proofErr w:type="gramEnd"/>
          </w:p>
        </w:tc>
        <w:tc>
          <w:tcPr>
            <w:tcW w:w="2187" w:type="dxa"/>
            <w:tcBorders>
              <w:top w:val="single" w:sz="4" w:space="0" w:color="auto"/>
              <w:left w:val="single" w:sz="4" w:space="0" w:color="auto"/>
              <w:bottom w:val="single" w:sz="4" w:space="0" w:color="auto"/>
              <w:right w:val="single" w:sz="4" w:space="0" w:color="auto"/>
            </w:tcBorders>
            <w:vAlign w:val="center"/>
            <w:hideMark/>
          </w:tcPr>
          <w:p w14:paraId="059509A8" w14:textId="77777777" w:rsidR="004C2E49" w:rsidRPr="00240CD4" w:rsidRDefault="004C2E49" w:rsidP="004C2E49">
            <w:pPr>
              <w:keepNext/>
              <w:keepLines/>
              <w:shd w:val="clear" w:color="auto" w:fill="FFFFFF"/>
              <w:rPr>
                <w:sz w:val="18"/>
                <w:szCs w:val="18"/>
              </w:rPr>
            </w:pPr>
            <w:r w:rsidRPr="00240CD4">
              <w:rPr>
                <w:sz w:val="18"/>
                <w:szCs w:val="18"/>
              </w:rPr>
              <w:t>Отдел спорта и молодежной политики администрации города Минусинска</w:t>
            </w:r>
          </w:p>
        </w:tc>
        <w:tc>
          <w:tcPr>
            <w:tcW w:w="752" w:type="dxa"/>
            <w:tcBorders>
              <w:top w:val="single" w:sz="4" w:space="0" w:color="auto"/>
              <w:left w:val="nil"/>
              <w:bottom w:val="single" w:sz="4" w:space="0" w:color="auto"/>
              <w:right w:val="single" w:sz="4" w:space="0" w:color="auto"/>
            </w:tcBorders>
            <w:shd w:val="clear" w:color="auto" w:fill="auto"/>
            <w:hideMark/>
          </w:tcPr>
          <w:p w14:paraId="41A01DCA" w14:textId="77777777" w:rsidR="004C2E49" w:rsidRPr="00240CD4" w:rsidRDefault="004C2E49" w:rsidP="004C2E49">
            <w:pPr>
              <w:keepNext/>
              <w:keepLines/>
              <w:shd w:val="clear" w:color="auto" w:fill="FFFFFF"/>
              <w:jc w:val="both"/>
              <w:rPr>
                <w:sz w:val="18"/>
                <w:szCs w:val="18"/>
              </w:rPr>
            </w:pPr>
          </w:p>
          <w:p w14:paraId="36A3AB38" w14:textId="77777777" w:rsidR="004C2E49" w:rsidRPr="00240CD4" w:rsidRDefault="004C2E49" w:rsidP="004C2E49">
            <w:pPr>
              <w:keepNext/>
              <w:keepLines/>
              <w:shd w:val="clear" w:color="auto" w:fill="FFFFFF"/>
              <w:jc w:val="both"/>
              <w:rPr>
                <w:sz w:val="18"/>
                <w:szCs w:val="18"/>
              </w:rPr>
            </w:pPr>
            <w:r w:rsidRPr="00240CD4">
              <w:rPr>
                <w:sz w:val="18"/>
                <w:szCs w:val="18"/>
              </w:rPr>
              <w:t>015</w:t>
            </w:r>
          </w:p>
          <w:p w14:paraId="3FEC5F35" w14:textId="77777777" w:rsidR="004C2E49" w:rsidRPr="00240CD4" w:rsidRDefault="004C2E49" w:rsidP="004C2E49">
            <w:pPr>
              <w:keepNext/>
              <w:keepLines/>
              <w:shd w:val="clear" w:color="auto" w:fill="FFFFFF"/>
              <w:jc w:val="both"/>
              <w:rPr>
                <w:sz w:val="18"/>
                <w:szCs w:val="18"/>
              </w:rPr>
            </w:pPr>
          </w:p>
          <w:p w14:paraId="6A0D4241" w14:textId="77777777" w:rsidR="004C2E49" w:rsidRPr="00240CD4" w:rsidRDefault="004C2E49" w:rsidP="004C2E49">
            <w:pPr>
              <w:keepNext/>
              <w:keepLines/>
              <w:shd w:val="clear" w:color="auto" w:fill="FFFFFF"/>
              <w:jc w:val="both"/>
              <w:rPr>
                <w:sz w:val="18"/>
                <w:szCs w:val="18"/>
              </w:rPr>
            </w:pPr>
            <w:r w:rsidRPr="00240CD4">
              <w:rPr>
                <w:sz w:val="18"/>
                <w:szCs w:val="18"/>
              </w:rPr>
              <w:t>015</w:t>
            </w:r>
          </w:p>
        </w:tc>
        <w:tc>
          <w:tcPr>
            <w:tcW w:w="735" w:type="dxa"/>
            <w:tcBorders>
              <w:top w:val="single" w:sz="4" w:space="0" w:color="auto"/>
              <w:left w:val="nil"/>
              <w:bottom w:val="single" w:sz="4" w:space="0" w:color="auto"/>
              <w:right w:val="single" w:sz="4" w:space="0" w:color="auto"/>
            </w:tcBorders>
            <w:shd w:val="clear" w:color="auto" w:fill="auto"/>
            <w:hideMark/>
          </w:tcPr>
          <w:p w14:paraId="19B394D4" w14:textId="77777777" w:rsidR="004C2E49" w:rsidRPr="00240CD4" w:rsidRDefault="004C2E49" w:rsidP="004C2E49">
            <w:pPr>
              <w:keepNext/>
              <w:keepLines/>
              <w:shd w:val="clear" w:color="auto" w:fill="FFFFFF"/>
              <w:jc w:val="both"/>
              <w:rPr>
                <w:sz w:val="18"/>
                <w:szCs w:val="18"/>
              </w:rPr>
            </w:pPr>
          </w:p>
          <w:p w14:paraId="19613AFF" w14:textId="77777777" w:rsidR="004C2E49" w:rsidRPr="00240CD4" w:rsidRDefault="004C2E49" w:rsidP="004C2E49">
            <w:pPr>
              <w:keepNext/>
              <w:keepLines/>
              <w:shd w:val="clear" w:color="auto" w:fill="FFFFFF"/>
              <w:jc w:val="both"/>
              <w:rPr>
                <w:sz w:val="18"/>
                <w:szCs w:val="18"/>
              </w:rPr>
            </w:pPr>
            <w:r w:rsidRPr="00240CD4">
              <w:rPr>
                <w:sz w:val="18"/>
                <w:szCs w:val="18"/>
              </w:rPr>
              <w:t>1102</w:t>
            </w:r>
          </w:p>
          <w:p w14:paraId="42210208" w14:textId="77777777" w:rsidR="004C2E49" w:rsidRPr="00240CD4" w:rsidRDefault="004C2E49" w:rsidP="004C2E49">
            <w:pPr>
              <w:keepNext/>
              <w:keepLines/>
              <w:shd w:val="clear" w:color="auto" w:fill="FFFFFF"/>
              <w:jc w:val="both"/>
              <w:rPr>
                <w:sz w:val="18"/>
                <w:szCs w:val="18"/>
              </w:rPr>
            </w:pPr>
          </w:p>
          <w:p w14:paraId="0757CBFE" w14:textId="77777777" w:rsidR="004C2E49" w:rsidRPr="00240CD4" w:rsidRDefault="004C2E49" w:rsidP="004C2E49">
            <w:pPr>
              <w:keepNext/>
              <w:keepLines/>
              <w:shd w:val="clear" w:color="auto" w:fill="FFFFFF"/>
              <w:jc w:val="both"/>
              <w:rPr>
                <w:sz w:val="18"/>
                <w:szCs w:val="18"/>
              </w:rPr>
            </w:pPr>
            <w:r w:rsidRPr="00240CD4">
              <w:rPr>
                <w:sz w:val="18"/>
                <w:szCs w:val="18"/>
              </w:rPr>
              <w:t>1103</w:t>
            </w:r>
          </w:p>
        </w:tc>
        <w:tc>
          <w:tcPr>
            <w:tcW w:w="1420" w:type="dxa"/>
            <w:tcBorders>
              <w:top w:val="single" w:sz="4" w:space="0" w:color="auto"/>
              <w:left w:val="nil"/>
              <w:bottom w:val="single" w:sz="4" w:space="0" w:color="auto"/>
              <w:right w:val="single" w:sz="4" w:space="0" w:color="auto"/>
            </w:tcBorders>
            <w:shd w:val="clear" w:color="auto" w:fill="auto"/>
            <w:hideMark/>
          </w:tcPr>
          <w:p w14:paraId="4E399601" w14:textId="77777777" w:rsidR="004C2E49" w:rsidRPr="00240CD4" w:rsidRDefault="004C2E49" w:rsidP="004C2E49">
            <w:pPr>
              <w:keepNext/>
              <w:keepLines/>
              <w:shd w:val="clear" w:color="auto" w:fill="FFFFFF"/>
              <w:jc w:val="both"/>
              <w:rPr>
                <w:sz w:val="18"/>
                <w:szCs w:val="18"/>
              </w:rPr>
            </w:pPr>
          </w:p>
          <w:p w14:paraId="123C9030" w14:textId="77777777" w:rsidR="004C2E49" w:rsidRPr="00240CD4" w:rsidRDefault="004C2E49" w:rsidP="004C2E49">
            <w:pPr>
              <w:keepNext/>
              <w:keepLines/>
              <w:shd w:val="clear" w:color="auto" w:fill="FFFFFF"/>
              <w:jc w:val="both"/>
              <w:rPr>
                <w:sz w:val="18"/>
                <w:szCs w:val="18"/>
              </w:rPr>
            </w:pPr>
            <w:r w:rsidRPr="00240CD4">
              <w:rPr>
                <w:sz w:val="18"/>
                <w:szCs w:val="18"/>
              </w:rPr>
              <w:t>0840080660</w:t>
            </w:r>
          </w:p>
          <w:p w14:paraId="38744386" w14:textId="77777777" w:rsidR="004C2E49" w:rsidRPr="00240CD4" w:rsidRDefault="004C2E49" w:rsidP="004C2E49">
            <w:pPr>
              <w:keepNext/>
              <w:keepLines/>
              <w:shd w:val="clear" w:color="auto" w:fill="FFFFFF"/>
              <w:jc w:val="both"/>
              <w:rPr>
                <w:sz w:val="18"/>
                <w:szCs w:val="18"/>
              </w:rPr>
            </w:pPr>
          </w:p>
          <w:p w14:paraId="5F4F4D76" w14:textId="77777777" w:rsidR="004C2E49" w:rsidRPr="00240CD4" w:rsidRDefault="004C2E49" w:rsidP="004C2E49">
            <w:pPr>
              <w:keepNext/>
              <w:keepLines/>
              <w:shd w:val="clear" w:color="auto" w:fill="FFFFFF"/>
              <w:jc w:val="both"/>
              <w:rPr>
                <w:sz w:val="18"/>
                <w:szCs w:val="18"/>
              </w:rPr>
            </w:pPr>
            <w:r w:rsidRPr="00240CD4">
              <w:rPr>
                <w:sz w:val="18"/>
                <w:szCs w:val="18"/>
              </w:rPr>
              <w:t>0840080660</w:t>
            </w:r>
          </w:p>
        </w:tc>
        <w:tc>
          <w:tcPr>
            <w:tcW w:w="734" w:type="dxa"/>
            <w:tcBorders>
              <w:top w:val="single" w:sz="4" w:space="0" w:color="auto"/>
              <w:left w:val="nil"/>
              <w:bottom w:val="single" w:sz="4" w:space="0" w:color="auto"/>
              <w:right w:val="single" w:sz="4" w:space="0" w:color="auto"/>
            </w:tcBorders>
            <w:shd w:val="clear" w:color="auto" w:fill="auto"/>
            <w:hideMark/>
          </w:tcPr>
          <w:p w14:paraId="005B8349" w14:textId="77777777" w:rsidR="004C2E49" w:rsidRPr="00240CD4" w:rsidRDefault="004C2E49" w:rsidP="004C2E49">
            <w:pPr>
              <w:keepNext/>
              <w:keepLines/>
              <w:shd w:val="clear" w:color="auto" w:fill="FFFFFF"/>
              <w:jc w:val="both"/>
              <w:rPr>
                <w:sz w:val="18"/>
                <w:szCs w:val="18"/>
              </w:rPr>
            </w:pPr>
          </w:p>
          <w:p w14:paraId="51C82BB6" w14:textId="77777777" w:rsidR="004C2E49" w:rsidRPr="00240CD4" w:rsidRDefault="004C2E49" w:rsidP="004C2E49">
            <w:pPr>
              <w:keepNext/>
              <w:keepLines/>
              <w:shd w:val="clear" w:color="auto" w:fill="FFFFFF"/>
              <w:jc w:val="both"/>
              <w:rPr>
                <w:sz w:val="18"/>
                <w:szCs w:val="18"/>
              </w:rPr>
            </w:pPr>
            <w:r w:rsidRPr="00240CD4">
              <w:rPr>
                <w:sz w:val="18"/>
                <w:szCs w:val="18"/>
              </w:rPr>
              <w:t>610</w:t>
            </w:r>
          </w:p>
          <w:p w14:paraId="0741B4B2" w14:textId="77777777" w:rsidR="004C2E49" w:rsidRPr="00240CD4" w:rsidRDefault="004C2E49" w:rsidP="004C2E49">
            <w:pPr>
              <w:keepNext/>
              <w:keepLines/>
              <w:shd w:val="clear" w:color="auto" w:fill="FFFFFF"/>
              <w:jc w:val="both"/>
              <w:rPr>
                <w:sz w:val="18"/>
                <w:szCs w:val="18"/>
              </w:rPr>
            </w:pPr>
          </w:p>
          <w:p w14:paraId="7EBDCEC7" w14:textId="77777777" w:rsidR="004C2E49" w:rsidRPr="00240CD4" w:rsidRDefault="004C2E49" w:rsidP="004C2E49">
            <w:pPr>
              <w:keepNext/>
              <w:keepLines/>
              <w:shd w:val="clear" w:color="auto" w:fill="FFFFFF"/>
              <w:jc w:val="both"/>
              <w:rPr>
                <w:sz w:val="18"/>
                <w:szCs w:val="18"/>
              </w:rPr>
            </w:pPr>
            <w:r w:rsidRPr="00240CD4">
              <w:rPr>
                <w:sz w:val="18"/>
                <w:szCs w:val="18"/>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52B29863" w14:textId="77777777" w:rsidR="004C2E49" w:rsidRPr="00240CD4" w:rsidRDefault="004C2E49" w:rsidP="004C2E49">
            <w:pPr>
              <w:keepNext/>
              <w:keepLines/>
              <w:shd w:val="clear" w:color="auto" w:fill="FFFFFF"/>
              <w:jc w:val="both"/>
              <w:rPr>
                <w:sz w:val="18"/>
                <w:szCs w:val="18"/>
              </w:rPr>
            </w:pPr>
          </w:p>
          <w:p w14:paraId="288CDD9E" w14:textId="77777777" w:rsidR="004C2E49" w:rsidRPr="00240CD4" w:rsidRDefault="004C2E49" w:rsidP="004C2E49">
            <w:pPr>
              <w:keepNext/>
              <w:keepLines/>
              <w:shd w:val="clear" w:color="auto" w:fill="FFFFFF"/>
              <w:jc w:val="both"/>
              <w:rPr>
                <w:sz w:val="18"/>
                <w:szCs w:val="18"/>
              </w:rPr>
            </w:pPr>
            <w:r w:rsidRPr="00240CD4">
              <w:rPr>
                <w:sz w:val="18"/>
                <w:szCs w:val="18"/>
              </w:rPr>
              <w:t>163,30</w:t>
            </w:r>
          </w:p>
          <w:p w14:paraId="3F1EAD19" w14:textId="77777777" w:rsidR="004C2E49" w:rsidRPr="00240CD4" w:rsidRDefault="004C2E49" w:rsidP="004C2E49">
            <w:pPr>
              <w:keepNext/>
              <w:keepLines/>
              <w:shd w:val="clear" w:color="auto" w:fill="FFFFFF"/>
              <w:jc w:val="both"/>
              <w:rPr>
                <w:sz w:val="18"/>
                <w:szCs w:val="18"/>
              </w:rPr>
            </w:pPr>
          </w:p>
          <w:p w14:paraId="16E3627D" w14:textId="77777777" w:rsidR="004C2E49" w:rsidRPr="00240CD4" w:rsidRDefault="004C2E49" w:rsidP="004C2E49">
            <w:pPr>
              <w:keepNext/>
              <w:keepLines/>
              <w:shd w:val="clear" w:color="auto" w:fill="FFFFFF"/>
              <w:jc w:val="both"/>
              <w:rPr>
                <w:sz w:val="18"/>
                <w:szCs w:val="18"/>
              </w:rPr>
            </w:pPr>
            <w:r w:rsidRPr="00240CD4">
              <w:rPr>
                <w:sz w:val="18"/>
                <w:szCs w:val="18"/>
              </w:rPr>
              <w:t>42,50</w:t>
            </w:r>
          </w:p>
        </w:tc>
        <w:tc>
          <w:tcPr>
            <w:tcW w:w="1359" w:type="dxa"/>
            <w:tcBorders>
              <w:top w:val="single" w:sz="4" w:space="0" w:color="auto"/>
              <w:left w:val="nil"/>
              <w:bottom w:val="single" w:sz="4" w:space="0" w:color="auto"/>
              <w:right w:val="single" w:sz="4" w:space="0" w:color="auto"/>
            </w:tcBorders>
            <w:shd w:val="clear" w:color="auto" w:fill="auto"/>
            <w:hideMark/>
          </w:tcPr>
          <w:p w14:paraId="2C46170D" w14:textId="77777777" w:rsidR="004C2E49" w:rsidRPr="00240CD4" w:rsidRDefault="004C2E49" w:rsidP="004C2E49">
            <w:pPr>
              <w:keepNext/>
              <w:keepLines/>
              <w:shd w:val="clear" w:color="auto" w:fill="FFFFFF"/>
              <w:jc w:val="both"/>
              <w:rPr>
                <w:sz w:val="18"/>
                <w:szCs w:val="18"/>
              </w:rPr>
            </w:pPr>
          </w:p>
          <w:p w14:paraId="17EF05B2" w14:textId="77777777" w:rsidR="004C2E49" w:rsidRPr="00240CD4" w:rsidRDefault="004C2E49" w:rsidP="004C2E49">
            <w:pPr>
              <w:keepNext/>
              <w:keepLines/>
              <w:shd w:val="clear" w:color="auto" w:fill="FFFFFF"/>
              <w:jc w:val="both"/>
              <w:rPr>
                <w:sz w:val="18"/>
                <w:szCs w:val="18"/>
              </w:rPr>
            </w:pPr>
            <w:r w:rsidRPr="00240CD4">
              <w:rPr>
                <w:sz w:val="18"/>
                <w:szCs w:val="18"/>
              </w:rPr>
              <w:t>163,30</w:t>
            </w:r>
          </w:p>
          <w:p w14:paraId="47BA4B71" w14:textId="77777777" w:rsidR="004C2E49" w:rsidRPr="00240CD4" w:rsidRDefault="004C2E49" w:rsidP="004C2E49">
            <w:pPr>
              <w:keepNext/>
              <w:keepLines/>
              <w:shd w:val="clear" w:color="auto" w:fill="FFFFFF"/>
              <w:jc w:val="both"/>
              <w:rPr>
                <w:sz w:val="18"/>
                <w:szCs w:val="18"/>
              </w:rPr>
            </w:pPr>
          </w:p>
          <w:p w14:paraId="50ECF65B" w14:textId="77777777" w:rsidR="004C2E49" w:rsidRPr="00240CD4" w:rsidRDefault="004C2E49" w:rsidP="004C2E49">
            <w:pPr>
              <w:keepNext/>
              <w:keepLines/>
              <w:shd w:val="clear" w:color="auto" w:fill="FFFFFF"/>
              <w:jc w:val="both"/>
              <w:rPr>
                <w:sz w:val="18"/>
                <w:szCs w:val="18"/>
              </w:rPr>
            </w:pPr>
            <w:r w:rsidRPr="00240CD4">
              <w:rPr>
                <w:sz w:val="18"/>
                <w:szCs w:val="18"/>
              </w:rPr>
              <w:t>42,50</w:t>
            </w:r>
          </w:p>
        </w:tc>
        <w:tc>
          <w:tcPr>
            <w:tcW w:w="1175" w:type="dxa"/>
            <w:tcBorders>
              <w:top w:val="single" w:sz="4" w:space="0" w:color="auto"/>
              <w:left w:val="nil"/>
              <w:bottom w:val="single" w:sz="4" w:space="0" w:color="auto"/>
              <w:right w:val="single" w:sz="4" w:space="0" w:color="auto"/>
            </w:tcBorders>
            <w:shd w:val="clear" w:color="auto" w:fill="auto"/>
            <w:hideMark/>
          </w:tcPr>
          <w:p w14:paraId="2DB3E5C3" w14:textId="77777777" w:rsidR="004C2E49" w:rsidRPr="00240CD4" w:rsidRDefault="004C2E49" w:rsidP="004C2E49">
            <w:pPr>
              <w:keepNext/>
              <w:keepLines/>
              <w:shd w:val="clear" w:color="auto" w:fill="FFFFFF"/>
              <w:jc w:val="both"/>
              <w:rPr>
                <w:sz w:val="18"/>
                <w:szCs w:val="18"/>
              </w:rPr>
            </w:pPr>
          </w:p>
          <w:p w14:paraId="69824879" w14:textId="77777777" w:rsidR="004C2E49" w:rsidRPr="00240CD4" w:rsidRDefault="004C2E49" w:rsidP="004C2E49">
            <w:pPr>
              <w:keepNext/>
              <w:keepLines/>
              <w:shd w:val="clear" w:color="auto" w:fill="FFFFFF"/>
              <w:jc w:val="both"/>
              <w:rPr>
                <w:sz w:val="18"/>
                <w:szCs w:val="18"/>
              </w:rPr>
            </w:pPr>
            <w:r w:rsidRPr="00240CD4">
              <w:rPr>
                <w:sz w:val="18"/>
                <w:szCs w:val="18"/>
              </w:rPr>
              <w:t>163,30</w:t>
            </w:r>
          </w:p>
          <w:p w14:paraId="4623339B" w14:textId="77777777" w:rsidR="004C2E49" w:rsidRPr="00240CD4" w:rsidRDefault="004C2E49" w:rsidP="004C2E49">
            <w:pPr>
              <w:keepNext/>
              <w:keepLines/>
              <w:shd w:val="clear" w:color="auto" w:fill="FFFFFF"/>
              <w:jc w:val="both"/>
              <w:rPr>
                <w:sz w:val="18"/>
                <w:szCs w:val="18"/>
              </w:rPr>
            </w:pPr>
          </w:p>
          <w:p w14:paraId="4F7F9F7E" w14:textId="77777777" w:rsidR="004C2E49" w:rsidRPr="00240CD4" w:rsidRDefault="004C2E49" w:rsidP="004C2E49">
            <w:pPr>
              <w:keepNext/>
              <w:keepLines/>
              <w:shd w:val="clear" w:color="auto" w:fill="FFFFFF"/>
              <w:jc w:val="both"/>
              <w:rPr>
                <w:sz w:val="18"/>
                <w:szCs w:val="18"/>
              </w:rPr>
            </w:pPr>
            <w:r w:rsidRPr="00240CD4">
              <w:rPr>
                <w:sz w:val="18"/>
                <w:szCs w:val="18"/>
              </w:rPr>
              <w:t>42,50</w:t>
            </w:r>
          </w:p>
        </w:tc>
        <w:tc>
          <w:tcPr>
            <w:tcW w:w="1325" w:type="dxa"/>
            <w:tcBorders>
              <w:top w:val="single" w:sz="4" w:space="0" w:color="auto"/>
              <w:left w:val="nil"/>
              <w:bottom w:val="single" w:sz="4" w:space="0" w:color="auto"/>
              <w:right w:val="single" w:sz="4" w:space="0" w:color="auto"/>
            </w:tcBorders>
            <w:shd w:val="clear" w:color="auto" w:fill="auto"/>
            <w:hideMark/>
          </w:tcPr>
          <w:p w14:paraId="6E168AF9" w14:textId="77777777" w:rsidR="004C2E49" w:rsidRPr="00240CD4" w:rsidRDefault="004C2E49" w:rsidP="004C2E49">
            <w:pPr>
              <w:keepNext/>
              <w:keepLines/>
              <w:shd w:val="clear" w:color="auto" w:fill="FFFFFF"/>
              <w:jc w:val="both"/>
              <w:rPr>
                <w:sz w:val="18"/>
                <w:szCs w:val="18"/>
              </w:rPr>
            </w:pPr>
          </w:p>
          <w:p w14:paraId="71DE695E" w14:textId="77777777" w:rsidR="004C2E49" w:rsidRPr="00240CD4" w:rsidRDefault="004C2E49" w:rsidP="004C2E49">
            <w:pPr>
              <w:keepNext/>
              <w:keepLines/>
              <w:shd w:val="clear" w:color="auto" w:fill="FFFFFF"/>
              <w:jc w:val="both"/>
              <w:rPr>
                <w:sz w:val="18"/>
                <w:szCs w:val="18"/>
              </w:rPr>
            </w:pPr>
            <w:r w:rsidRPr="00240CD4">
              <w:rPr>
                <w:sz w:val="18"/>
                <w:szCs w:val="18"/>
              </w:rPr>
              <w:t>489,90</w:t>
            </w:r>
          </w:p>
          <w:p w14:paraId="7C7D1F2D" w14:textId="77777777" w:rsidR="004C2E49" w:rsidRPr="00240CD4" w:rsidRDefault="004C2E49" w:rsidP="004C2E49">
            <w:pPr>
              <w:keepNext/>
              <w:keepLines/>
              <w:shd w:val="clear" w:color="auto" w:fill="FFFFFF"/>
              <w:jc w:val="both"/>
              <w:rPr>
                <w:sz w:val="18"/>
                <w:szCs w:val="18"/>
              </w:rPr>
            </w:pPr>
          </w:p>
          <w:p w14:paraId="6721EE11" w14:textId="77777777" w:rsidR="004C2E49" w:rsidRPr="00240CD4" w:rsidRDefault="004C2E49" w:rsidP="004C2E49">
            <w:pPr>
              <w:keepNext/>
              <w:keepLines/>
              <w:shd w:val="clear" w:color="auto" w:fill="FFFFFF"/>
              <w:jc w:val="both"/>
              <w:rPr>
                <w:sz w:val="18"/>
                <w:szCs w:val="18"/>
              </w:rPr>
            </w:pPr>
            <w:r w:rsidRPr="00240CD4">
              <w:rPr>
                <w:sz w:val="18"/>
                <w:szCs w:val="18"/>
              </w:rPr>
              <w:t>127,50</w:t>
            </w:r>
          </w:p>
          <w:p w14:paraId="1BB6F199" w14:textId="77777777" w:rsidR="004C2E49" w:rsidRPr="00240CD4" w:rsidRDefault="004C2E49" w:rsidP="004C2E49">
            <w:pPr>
              <w:keepNext/>
              <w:keepLines/>
              <w:shd w:val="clear" w:color="auto" w:fill="FFFFFF"/>
              <w:jc w:val="both"/>
              <w:rPr>
                <w:sz w:val="18"/>
                <w:szCs w:val="18"/>
              </w:rPr>
            </w:pPr>
          </w:p>
        </w:tc>
      </w:tr>
    </w:tbl>
    <w:p w14:paraId="63096086" w14:textId="77777777" w:rsidR="009F0A8A" w:rsidRPr="00240CD4" w:rsidRDefault="009F0A8A" w:rsidP="009F0A8A">
      <w:pPr>
        <w:keepNext/>
        <w:keepLines/>
        <w:shd w:val="clear" w:color="auto" w:fill="FFFFFF"/>
      </w:pPr>
    </w:p>
    <w:p w14:paraId="79C8E212" w14:textId="77777777" w:rsidR="009F0A8A" w:rsidRPr="00240CD4" w:rsidRDefault="009F0A8A" w:rsidP="009F0A8A">
      <w:pPr>
        <w:keepNext/>
        <w:keepLines/>
        <w:shd w:val="clear" w:color="auto" w:fill="FFFFFF"/>
      </w:pPr>
    </w:p>
    <w:p w14:paraId="2A95D43C" w14:textId="77777777" w:rsidR="0091112E" w:rsidRPr="00240CD4" w:rsidRDefault="0091112E" w:rsidP="0091112E">
      <w:pPr>
        <w:keepNext/>
        <w:keepLines/>
        <w:shd w:val="clear" w:color="auto" w:fill="FFFFFF"/>
        <w:rPr>
          <w:sz w:val="28"/>
          <w:szCs w:val="28"/>
        </w:rPr>
      </w:pPr>
    </w:p>
    <w:p w14:paraId="50FBD9D6" w14:textId="77777777" w:rsidR="0091112E" w:rsidRPr="00240CD4" w:rsidRDefault="0091112E" w:rsidP="0091112E">
      <w:pPr>
        <w:pStyle w:val="ConsPlusNormal"/>
        <w:keepNext/>
        <w:keepLines/>
        <w:widowControl/>
        <w:shd w:val="clear" w:color="auto" w:fill="FFFFFF"/>
        <w:ind w:firstLine="0"/>
        <w:rPr>
          <w:rFonts w:ascii="Times New Roman" w:hAnsi="Times New Roman" w:cs="Times New Roman"/>
          <w:sz w:val="28"/>
          <w:szCs w:val="28"/>
        </w:rPr>
      </w:pPr>
      <w:r w:rsidRPr="00240CD4">
        <w:rPr>
          <w:rFonts w:ascii="Times New Roman" w:hAnsi="Times New Roman" w:cs="Times New Roman"/>
          <w:sz w:val="28"/>
          <w:szCs w:val="28"/>
        </w:rPr>
        <w:t>Начальник Отдела спорта и молодежной политики</w:t>
      </w:r>
    </w:p>
    <w:p w14:paraId="68E0D0FD" w14:textId="0C4F45A6" w:rsidR="0091112E" w:rsidRPr="00240CD4" w:rsidRDefault="0091112E" w:rsidP="0091112E">
      <w:pPr>
        <w:pStyle w:val="ConsPlusNormal"/>
        <w:keepNext/>
        <w:keepLines/>
        <w:widowControl/>
        <w:shd w:val="clear" w:color="auto" w:fill="FFFFFF"/>
        <w:tabs>
          <w:tab w:val="left" w:pos="8712"/>
          <w:tab w:val="left" w:pos="12758"/>
        </w:tabs>
        <w:ind w:firstLine="0"/>
        <w:rPr>
          <w:sz w:val="28"/>
          <w:szCs w:val="28"/>
        </w:rPr>
      </w:pPr>
      <w:r w:rsidRPr="00240CD4">
        <w:rPr>
          <w:rFonts w:ascii="Times New Roman" w:hAnsi="Times New Roman" w:cs="Times New Roman"/>
          <w:sz w:val="28"/>
          <w:szCs w:val="28"/>
        </w:rPr>
        <w:t>администрации города Минусинска</w:t>
      </w:r>
      <w:r w:rsidRPr="00240CD4">
        <w:rPr>
          <w:rFonts w:ascii="Times New Roman" w:hAnsi="Times New Roman" w:cs="Times New Roman"/>
          <w:sz w:val="28"/>
          <w:szCs w:val="28"/>
        </w:rPr>
        <w:tab/>
      </w:r>
      <w:r w:rsidR="00BD17A4" w:rsidRPr="00BD17A4">
        <w:rPr>
          <w:rFonts w:ascii="Times New Roman" w:hAnsi="Times New Roman" w:cs="Times New Roman"/>
          <w:sz w:val="28"/>
          <w:szCs w:val="28"/>
        </w:rPr>
        <w:t>подпись</w:t>
      </w:r>
      <w:r w:rsidRPr="00240CD4">
        <w:rPr>
          <w:rFonts w:ascii="Times New Roman" w:hAnsi="Times New Roman" w:cs="Times New Roman"/>
          <w:sz w:val="28"/>
          <w:szCs w:val="28"/>
        </w:rPr>
        <w:tab/>
        <w:t>Н.В. Букова</w:t>
      </w:r>
    </w:p>
    <w:p w14:paraId="13BE697B" w14:textId="77777777" w:rsidR="0091112E" w:rsidRPr="00240CD4" w:rsidRDefault="0091112E" w:rsidP="0091112E">
      <w:pPr>
        <w:keepNext/>
        <w:keepLines/>
        <w:shd w:val="clear" w:color="auto" w:fill="FFFFFF"/>
        <w:tabs>
          <w:tab w:val="left" w:pos="8508"/>
        </w:tabs>
        <w:autoSpaceDE w:val="0"/>
        <w:autoSpaceDN w:val="0"/>
        <w:adjustRightInd w:val="0"/>
        <w:jc w:val="both"/>
        <w:rPr>
          <w:sz w:val="28"/>
          <w:szCs w:val="28"/>
        </w:rPr>
      </w:pPr>
      <w:r w:rsidRPr="00240CD4">
        <w:rPr>
          <w:sz w:val="28"/>
          <w:szCs w:val="28"/>
        </w:rPr>
        <w:br w:type="page"/>
      </w:r>
    </w:p>
    <w:p w14:paraId="0AE158EC" w14:textId="77777777" w:rsidR="00ED78E7" w:rsidRPr="00240CD4" w:rsidRDefault="00C62A7C" w:rsidP="0091112E">
      <w:pPr>
        <w:keepNext/>
        <w:keepLines/>
        <w:shd w:val="clear" w:color="auto" w:fill="FFFFFF"/>
        <w:tabs>
          <w:tab w:val="left" w:pos="8508"/>
        </w:tabs>
        <w:autoSpaceDE w:val="0"/>
        <w:autoSpaceDN w:val="0"/>
        <w:adjustRightInd w:val="0"/>
        <w:jc w:val="both"/>
        <w:rPr>
          <w:sz w:val="28"/>
          <w:szCs w:val="28"/>
        </w:rPr>
      </w:pPr>
      <w:r w:rsidRPr="00240CD4">
        <w:rPr>
          <w:sz w:val="28"/>
          <w:szCs w:val="28"/>
        </w:rPr>
        <w:lastRenderedPageBreak/>
        <w:t xml:space="preserve">                                                                                        </w:t>
      </w:r>
      <w:r w:rsidR="0091112E" w:rsidRPr="00240CD4">
        <w:rPr>
          <w:sz w:val="28"/>
          <w:szCs w:val="28"/>
        </w:rPr>
        <w:t xml:space="preserve">       </w:t>
      </w:r>
      <w:r w:rsidR="00CC1C06" w:rsidRPr="00240CD4">
        <w:rPr>
          <w:sz w:val="28"/>
          <w:szCs w:val="28"/>
        </w:rPr>
        <w:t xml:space="preserve">       </w:t>
      </w:r>
      <w:r w:rsidR="0091112E" w:rsidRPr="00240CD4">
        <w:rPr>
          <w:sz w:val="28"/>
          <w:szCs w:val="28"/>
        </w:rPr>
        <w:t xml:space="preserve">                  </w:t>
      </w:r>
      <w:r w:rsidRPr="00240CD4">
        <w:rPr>
          <w:sz w:val="28"/>
          <w:szCs w:val="28"/>
        </w:rPr>
        <w:t xml:space="preserve"> </w:t>
      </w:r>
      <w:r w:rsidR="00ED78E7" w:rsidRPr="00240CD4">
        <w:rPr>
          <w:sz w:val="28"/>
          <w:szCs w:val="28"/>
        </w:rPr>
        <w:t>Приложение 6а</w:t>
      </w:r>
    </w:p>
    <w:p w14:paraId="021D02EC" w14:textId="77777777" w:rsidR="00ED78E7" w:rsidRPr="00240CD4" w:rsidRDefault="00ED78E7" w:rsidP="00ED78E7">
      <w:pPr>
        <w:keepNext/>
        <w:keepLines/>
        <w:shd w:val="clear" w:color="auto" w:fill="FFFFFF"/>
        <w:autoSpaceDE w:val="0"/>
        <w:autoSpaceDN w:val="0"/>
        <w:adjustRightInd w:val="0"/>
        <w:ind w:left="8505"/>
        <w:jc w:val="both"/>
        <w:rPr>
          <w:sz w:val="28"/>
          <w:szCs w:val="28"/>
        </w:rPr>
      </w:pPr>
      <w:r w:rsidRPr="00240CD4">
        <w:rPr>
          <w:sz w:val="28"/>
          <w:szCs w:val="28"/>
        </w:rPr>
        <w:t>к муниципальной программе «Физическая культура и спорт в муниципальном образовании город Минусинск»</w:t>
      </w:r>
    </w:p>
    <w:p w14:paraId="2E05B927" w14:textId="77777777" w:rsidR="00ED78E7" w:rsidRPr="00240CD4" w:rsidRDefault="00ED78E7" w:rsidP="00ED78E7">
      <w:pPr>
        <w:keepNext/>
        <w:keepLines/>
        <w:shd w:val="clear" w:color="auto" w:fill="FFFFFF"/>
        <w:ind w:left="8505"/>
        <w:rPr>
          <w:sz w:val="28"/>
          <w:szCs w:val="28"/>
        </w:rPr>
      </w:pPr>
    </w:p>
    <w:p w14:paraId="2C9CE776" w14:textId="77777777" w:rsidR="00ED78E7" w:rsidRPr="00240CD4" w:rsidRDefault="00ED78E7" w:rsidP="00ED78E7">
      <w:pPr>
        <w:keepNext/>
        <w:keepLines/>
        <w:ind w:left="8505"/>
        <w:rPr>
          <w:sz w:val="28"/>
          <w:szCs w:val="28"/>
        </w:rPr>
      </w:pPr>
    </w:p>
    <w:p w14:paraId="1A685FA1" w14:textId="77777777" w:rsidR="007A403D" w:rsidRPr="00240CD4" w:rsidRDefault="007A403D" w:rsidP="007A403D">
      <w:pPr>
        <w:autoSpaceDE w:val="0"/>
        <w:autoSpaceDN w:val="0"/>
        <w:adjustRightInd w:val="0"/>
        <w:jc w:val="center"/>
        <w:rPr>
          <w:b/>
          <w:bCs/>
        </w:rPr>
      </w:pPr>
      <w:bookmarkStart w:id="20" w:name="_Hlk132707890"/>
      <w:r w:rsidRPr="00240CD4">
        <w:rPr>
          <w:b/>
          <w:bCs/>
        </w:rPr>
        <w:t>ПЕРЕЧЕНЬ</w:t>
      </w:r>
    </w:p>
    <w:p w14:paraId="31295B16" w14:textId="77777777" w:rsidR="007A403D" w:rsidRPr="00240CD4" w:rsidRDefault="007A403D" w:rsidP="007A403D">
      <w:pPr>
        <w:autoSpaceDE w:val="0"/>
        <w:autoSpaceDN w:val="0"/>
        <w:adjustRightInd w:val="0"/>
        <w:jc w:val="center"/>
        <w:outlineLvl w:val="0"/>
        <w:rPr>
          <w:bCs/>
        </w:rPr>
      </w:pPr>
      <w:r w:rsidRPr="00240CD4">
        <w:rPr>
          <w:bC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1A982C4B" w14:textId="77777777" w:rsidR="00CC1C06" w:rsidRPr="00240CD4" w:rsidRDefault="00CC1C06" w:rsidP="007A403D">
      <w:pPr>
        <w:autoSpaceDE w:val="0"/>
        <w:autoSpaceDN w:val="0"/>
        <w:adjustRightInd w:val="0"/>
        <w:jc w:val="center"/>
        <w:outlineLvl w:val="0"/>
        <w:rPr>
          <w:bCs/>
          <w:sz w:val="16"/>
          <w:szCs w:val="16"/>
        </w:rPr>
      </w:pPr>
    </w:p>
    <w:p w14:paraId="5AE7EFCB" w14:textId="77777777" w:rsidR="007A403D" w:rsidRPr="00240CD4" w:rsidRDefault="007A403D" w:rsidP="007A403D">
      <w:pPr>
        <w:autoSpaceDE w:val="0"/>
        <w:autoSpaceDN w:val="0"/>
        <w:adjustRightInd w:val="0"/>
        <w:jc w:val="right"/>
      </w:pPr>
      <w:r w:rsidRPr="00240CD4">
        <w:t>(тыс. рублей)</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077"/>
        <w:gridCol w:w="2365"/>
        <w:gridCol w:w="2365"/>
        <w:gridCol w:w="2365"/>
        <w:gridCol w:w="2365"/>
      </w:tblGrid>
      <w:tr w:rsidR="00240CD4" w:rsidRPr="00240CD4" w14:paraId="6406786E" w14:textId="77777777" w:rsidTr="00FA7A8B">
        <w:tc>
          <w:tcPr>
            <w:tcW w:w="409" w:type="pct"/>
            <w:vMerge w:val="restart"/>
            <w:tcBorders>
              <w:top w:val="single" w:sz="4" w:space="0" w:color="auto"/>
              <w:left w:val="single" w:sz="4" w:space="0" w:color="auto"/>
              <w:bottom w:val="single" w:sz="4" w:space="0" w:color="auto"/>
              <w:right w:val="single" w:sz="4" w:space="0" w:color="auto"/>
            </w:tcBorders>
            <w:hideMark/>
          </w:tcPr>
          <w:p w14:paraId="0EE72194" w14:textId="77777777" w:rsidR="007A403D" w:rsidRPr="00240CD4" w:rsidRDefault="007A403D" w:rsidP="00FA7A8B">
            <w:pPr>
              <w:autoSpaceDE w:val="0"/>
              <w:autoSpaceDN w:val="0"/>
              <w:adjustRightInd w:val="0"/>
              <w:jc w:val="center"/>
            </w:pPr>
            <w:r w:rsidRPr="00240CD4">
              <w:t>№</w:t>
            </w:r>
          </w:p>
          <w:p w14:paraId="53FFF4A5" w14:textId="77777777" w:rsidR="007A403D" w:rsidRPr="00240CD4" w:rsidRDefault="007A403D" w:rsidP="00FA7A8B">
            <w:pPr>
              <w:autoSpaceDE w:val="0"/>
              <w:autoSpaceDN w:val="0"/>
              <w:adjustRightInd w:val="0"/>
              <w:jc w:val="center"/>
            </w:pPr>
            <w:r w:rsidRPr="00240CD4">
              <w:t>п/п</w:t>
            </w:r>
          </w:p>
        </w:tc>
        <w:tc>
          <w:tcPr>
            <w:tcW w:w="1383" w:type="pct"/>
            <w:vMerge w:val="restart"/>
            <w:tcBorders>
              <w:top w:val="single" w:sz="4" w:space="0" w:color="auto"/>
              <w:left w:val="single" w:sz="4" w:space="0" w:color="auto"/>
              <w:bottom w:val="single" w:sz="4" w:space="0" w:color="auto"/>
              <w:right w:val="single" w:sz="4" w:space="0" w:color="auto"/>
            </w:tcBorders>
            <w:hideMark/>
          </w:tcPr>
          <w:p w14:paraId="1D593B87" w14:textId="77777777" w:rsidR="007A403D" w:rsidRPr="00240CD4" w:rsidRDefault="007A403D" w:rsidP="00FA7A8B">
            <w:pPr>
              <w:autoSpaceDE w:val="0"/>
              <w:autoSpaceDN w:val="0"/>
              <w:adjustRightInd w:val="0"/>
              <w:jc w:val="center"/>
            </w:pPr>
            <w:r w:rsidRPr="00240CD4">
              <w:t>Наименование</w:t>
            </w:r>
          </w:p>
          <w:p w14:paraId="034D7EDE" w14:textId="77777777" w:rsidR="007A403D" w:rsidRPr="00240CD4" w:rsidRDefault="007A403D" w:rsidP="00FA7A8B">
            <w:pPr>
              <w:autoSpaceDE w:val="0"/>
              <w:autoSpaceDN w:val="0"/>
              <w:adjustRightInd w:val="0"/>
              <w:ind w:right="-89"/>
              <w:jc w:val="center"/>
            </w:pPr>
            <w:r w:rsidRPr="00240CD4">
              <w:t>объекта</w:t>
            </w:r>
          </w:p>
        </w:tc>
        <w:tc>
          <w:tcPr>
            <w:tcW w:w="3209" w:type="pct"/>
            <w:gridSpan w:val="4"/>
            <w:tcBorders>
              <w:top w:val="single" w:sz="4" w:space="0" w:color="auto"/>
              <w:left w:val="single" w:sz="4" w:space="0" w:color="auto"/>
              <w:bottom w:val="single" w:sz="4" w:space="0" w:color="auto"/>
              <w:right w:val="single" w:sz="4" w:space="0" w:color="auto"/>
            </w:tcBorders>
          </w:tcPr>
          <w:p w14:paraId="4F08AF70" w14:textId="4B44021B" w:rsidR="007A403D" w:rsidRPr="00240CD4" w:rsidRDefault="007A403D" w:rsidP="00FA7A8B">
            <w:pPr>
              <w:autoSpaceDE w:val="0"/>
              <w:autoSpaceDN w:val="0"/>
              <w:adjustRightInd w:val="0"/>
              <w:jc w:val="center"/>
            </w:pPr>
            <w:r w:rsidRPr="00240CD4">
              <w:t>Объем бюджетных инвестиций на 202</w:t>
            </w:r>
            <w:r w:rsidR="00BD0A01" w:rsidRPr="00240CD4">
              <w:t>4</w:t>
            </w:r>
            <w:r w:rsidRPr="00240CD4">
              <w:t xml:space="preserve"> год</w:t>
            </w:r>
          </w:p>
          <w:p w14:paraId="1B3F3CA6" w14:textId="77777777" w:rsidR="007A403D" w:rsidRPr="00240CD4" w:rsidRDefault="007A403D" w:rsidP="00FA7A8B">
            <w:pPr>
              <w:autoSpaceDE w:val="0"/>
              <w:autoSpaceDN w:val="0"/>
              <w:adjustRightInd w:val="0"/>
              <w:jc w:val="center"/>
            </w:pPr>
          </w:p>
        </w:tc>
      </w:tr>
      <w:tr w:rsidR="00240CD4" w:rsidRPr="00240CD4" w14:paraId="12F57D62" w14:textId="77777777" w:rsidTr="00FA7A8B">
        <w:tc>
          <w:tcPr>
            <w:tcW w:w="0" w:type="auto"/>
            <w:vMerge/>
            <w:tcBorders>
              <w:top w:val="single" w:sz="4" w:space="0" w:color="auto"/>
              <w:left w:val="single" w:sz="4" w:space="0" w:color="auto"/>
              <w:bottom w:val="single" w:sz="4" w:space="0" w:color="auto"/>
              <w:right w:val="single" w:sz="4" w:space="0" w:color="auto"/>
            </w:tcBorders>
            <w:vAlign w:val="center"/>
            <w:hideMark/>
          </w:tcPr>
          <w:p w14:paraId="674702C7" w14:textId="77777777" w:rsidR="007A403D" w:rsidRPr="00240CD4" w:rsidRDefault="007A403D" w:rsidP="00FA7A8B"/>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27EEF" w14:textId="77777777" w:rsidR="007A403D" w:rsidRPr="00240CD4" w:rsidRDefault="007A403D" w:rsidP="00FA7A8B"/>
        </w:tc>
        <w:tc>
          <w:tcPr>
            <w:tcW w:w="802" w:type="pct"/>
            <w:vMerge w:val="restart"/>
            <w:tcBorders>
              <w:top w:val="single" w:sz="4" w:space="0" w:color="auto"/>
              <w:left w:val="single" w:sz="4" w:space="0" w:color="auto"/>
              <w:bottom w:val="single" w:sz="4" w:space="0" w:color="auto"/>
              <w:right w:val="single" w:sz="4" w:space="0" w:color="auto"/>
            </w:tcBorders>
            <w:hideMark/>
          </w:tcPr>
          <w:p w14:paraId="540C6D37" w14:textId="77777777" w:rsidR="007A403D" w:rsidRPr="00240CD4" w:rsidRDefault="007A403D" w:rsidP="00FA7A8B">
            <w:pPr>
              <w:autoSpaceDE w:val="0"/>
              <w:autoSpaceDN w:val="0"/>
              <w:adjustRightInd w:val="0"/>
              <w:jc w:val="both"/>
            </w:pPr>
            <w:r w:rsidRPr="00240CD4">
              <w:t>всего</w:t>
            </w:r>
          </w:p>
        </w:tc>
        <w:tc>
          <w:tcPr>
            <w:tcW w:w="2406" w:type="pct"/>
            <w:gridSpan w:val="3"/>
            <w:tcBorders>
              <w:top w:val="single" w:sz="4" w:space="0" w:color="auto"/>
              <w:left w:val="single" w:sz="4" w:space="0" w:color="auto"/>
              <w:bottom w:val="single" w:sz="4" w:space="0" w:color="auto"/>
              <w:right w:val="single" w:sz="4" w:space="0" w:color="auto"/>
            </w:tcBorders>
            <w:hideMark/>
          </w:tcPr>
          <w:p w14:paraId="7BC6C160" w14:textId="77777777" w:rsidR="007A403D" w:rsidRPr="00240CD4" w:rsidRDefault="007A403D" w:rsidP="00FA7A8B">
            <w:pPr>
              <w:autoSpaceDE w:val="0"/>
              <w:autoSpaceDN w:val="0"/>
              <w:adjustRightInd w:val="0"/>
              <w:jc w:val="center"/>
            </w:pPr>
            <w:r w:rsidRPr="00240CD4">
              <w:t>в том числе:</w:t>
            </w:r>
          </w:p>
        </w:tc>
      </w:tr>
      <w:tr w:rsidR="00240CD4" w:rsidRPr="00240CD4" w14:paraId="3F48CC7D" w14:textId="77777777" w:rsidTr="00FA7A8B">
        <w:tc>
          <w:tcPr>
            <w:tcW w:w="0" w:type="auto"/>
            <w:vMerge/>
            <w:tcBorders>
              <w:top w:val="single" w:sz="4" w:space="0" w:color="auto"/>
              <w:left w:val="single" w:sz="4" w:space="0" w:color="auto"/>
              <w:bottom w:val="single" w:sz="4" w:space="0" w:color="auto"/>
              <w:right w:val="single" w:sz="4" w:space="0" w:color="auto"/>
            </w:tcBorders>
            <w:vAlign w:val="center"/>
            <w:hideMark/>
          </w:tcPr>
          <w:p w14:paraId="6ED7D5AA" w14:textId="77777777" w:rsidR="007A403D" w:rsidRPr="00240CD4" w:rsidRDefault="007A403D" w:rsidP="00FA7A8B"/>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CDC62" w14:textId="77777777" w:rsidR="007A403D" w:rsidRPr="00240CD4" w:rsidRDefault="007A403D" w:rsidP="00FA7A8B"/>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F7EBB" w14:textId="77777777" w:rsidR="007A403D" w:rsidRPr="00240CD4" w:rsidRDefault="007A403D" w:rsidP="00FA7A8B"/>
        </w:tc>
        <w:tc>
          <w:tcPr>
            <w:tcW w:w="802" w:type="pct"/>
            <w:tcBorders>
              <w:top w:val="single" w:sz="4" w:space="0" w:color="auto"/>
              <w:left w:val="single" w:sz="4" w:space="0" w:color="auto"/>
              <w:bottom w:val="single" w:sz="4" w:space="0" w:color="auto"/>
              <w:right w:val="single" w:sz="4" w:space="0" w:color="auto"/>
            </w:tcBorders>
            <w:hideMark/>
          </w:tcPr>
          <w:p w14:paraId="627DB1AF" w14:textId="77777777" w:rsidR="007A403D" w:rsidRPr="00240CD4" w:rsidRDefault="007A403D" w:rsidP="00FA7A8B">
            <w:pPr>
              <w:autoSpaceDE w:val="0"/>
              <w:autoSpaceDN w:val="0"/>
              <w:adjustRightInd w:val="0"/>
              <w:jc w:val="both"/>
            </w:pPr>
            <w:r w:rsidRPr="00240CD4">
              <w:t>Бюджет города</w:t>
            </w:r>
          </w:p>
        </w:tc>
        <w:tc>
          <w:tcPr>
            <w:tcW w:w="802" w:type="pct"/>
            <w:tcBorders>
              <w:top w:val="single" w:sz="4" w:space="0" w:color="auto"/>
              <w:left w:val="single" w:sz="4" w:space="0" w:color="auto"/>
              <w:bottom w:val="single" w:sz="4" w:space="0" w:color="auto"/>
              <w:right w:val="single" w:sz="4" w:space="0" w:color="auto"/>
            </w:tcBorders>
            <w:hideMark/>
          </w:tcPr>
          <w:p w14:paraId="0B167A31" w14:textId="77777777" w:rsidR="007A403D" w:rsidRPr="00240CD4" w:rsidRDefault="007A403D" w:rsidP="00FA7A8B">
            <w:pPr>
              <w:autoSpaceDE w:val="0"/>
              <w:autoSpaceDN w:val="0"/>
              <w:adjustRightInd w:val="0"/>
              <w:jc w:val="both"/>
            </w:pPr>
            <w:r w:rsidRPr="00240CD4">
              <w:t>Вышестоящие бюджеты</w:t>
            </w:r>
          </w:p>
        </w:tc>
        <w:tc>
          <w:tcPr>
            <w:tcW w:w="802" w:type="pct"/>
            <w:tcBorders>
              <w:top w:val="single" w:sz="4" w:space="0" w:color="auto"/>
              <w:left w:val="single" w:sz="4" w:space="0" w:color="auto"/>
              <w:bottom w:val="single" w:sz="4" w:space="0" w:color="auto"/>
              <w:right w:val="single" w:sz="4" w:space="0" w:color="auto"/>
            </w:tcBorders>
            <w:hideMark/>
          </w:tcPr>
          <w:p w14:paraId="785A67B0" w14:textId="77777777" w:rsidR="007A403D" w:rsidRPr="00240CD4" w:rsidRDefault="007A403D" w:rsidP="00FA7A8B">
            <w:pPr>
              <w:autoSpaceDE w:val="0"/>
              <w:autoSpaceDN w:val="0"/>
              <w:adjustRightInd w:val="0"/>
              <w:jc w:val="both"/>
            </w:pPr>
            <w:r w:rsidRPr="00240CD4">
              <w:t xml:space="preserve">Внебюджетные источники </w:t>
            </w:r>
          </w:p>
        </w:tc>
      </w:tr>
      <w:tr w:rsidR="00240CD4" w:rsidRPr="00240CD4" w14:paraId="19C7DC22" w14:textId="77777777" w:rsidTr="00522435">
        <w:tc>
          <w:tcPr>
            <w:tcW w:w="409" w:type="pct"/>
            <w:tcBorders>
              <w:top w:val="single" w:sz="4" w:space="0" w:color="auto"/>
              <w:left w:val="single" w:sz="4" w:space="0" w:color="auto"/>
              <w:bottom w:val="single" w:sz="4" w:space="0" w:color="auto"/>
              <w:right w:val="single" w:sz="4" w:space="0" w:color="auto"/>
            </w:tcBorders>
            <w:hideMark/>
          </w:tcPr>
          <w:p w14:paraId="66D9B37F" w14:textId="77777777" w:rsidR="00CC1C06" w:rsidRPr="00240CD4" w:rsidRDefault="00CC1C06" w:rsidP="00CC1C06">
            <w:pPr>
              <w:autoSpaceDE w:val="0"/>
              <w:autoSpaceDN w:val="0"/>
              <w:adjustRightInd w:val="0"/>
              <w:jc w:val="both"/>
            </w:pPr>
            <w:r w:rsidRPr="00240CD4">
              <w:t>1</w:t>
            </w:r>
          </w:p>
        </w:tc>
        <w:tc>
          <w:tcPr>
            <w:tcW w:w="1383" w:type="pct"/>
            <w:tcBorders>
              <w:top w:val="single" w:sz="4" w:space="0" w:color="auto"/>
              <w:left w:val="single" w:sz="4" w:space="0" w:color="auto"/>
              <w:bottom w:val="single" w:sz="4" w:space="0" w:color="auto"/>
              <w:right w:val="single" w:sz="4" w:space="0" w:color="auto"/>
            </w:tcBorders>
          </w:tcPr>
          <w:p w14:paraId="48C7F20B" w14:textId="5843E9F8" w:rsidR="00CC1C06" w:rsidRPr="00240CD4" w:rsidRDefault="00976FC1" w:rsidP="00CC1C06">
            <w:pPr>
              <w:autoSpaceDE w:val="0"/>
              <w:autoSpaceDN w:val="0"/>
              <w:adjustRightInd w:val="0"/>
              <w:jc w:val="both"/>
            </w:pPr>
            <w:r w:rsidRPr="00240CD4">
              <w:t>Реконструкция стадиона «Электрон»</w:t>
            </w:r>
          </w:p>
        </w:tc>
        <w:tc>
          <w:tcPr>
            <w:tcW w:w="802" w:type="pct"/>
            <w:tcBorders>
              <w:top w:val="single" w:sz="4" w:space="0" w:color="auto"/>
              <w:left w:val="single" w:sz="4" w:space="0" w:color="auto"/>
              <w:bottom w:val="single" w:sz="4" w:space="0" w:color="auto"/>
              <w:right w:val="single" w:sz="4" w:space="0" w:color="auto"/>
            </w:tcBorders>
          </w:tcPr>
          <w:p w14:paraId="399D60D8" w14:textId="6E2237EF" w:rsidR="00CC1C06" w:rsidRPr="00240CD4" w:rsidRDefault="00976FC1" w:rsidP="00CC1C06">
            <w:pPr>
              <w:autoSpaceDE w:val="0"/>
              <w:autoSpaceDN w:val="0"/>
              <w:adjustRightInd w:val="0"/>
              <w:jc w:val="both"/>
            </w:pPr>
            <w:r w:rsidRPr="00240CD4">
              <w:t>50,00</w:t>
            </w:r>
          </w:p>
        </w:tc>
        <w:tc>
          <w:tcPr>
            <w:tcW w:w="802" w:type="pct"/>
            <w:tcBorders>
              <w:top w:val="single" w:sz="4" w:space="0" w:color="auto"/>
              <w:left w:val="single" w:sz="4" w:space="0" w:color="auto"/>
              <w:bottom w:val="single" w:sz="4" w:space="0" w:color="auto"/>
              <w:right w:val="single" w:sz="4" w:space="0" w:color="auto"/>
            </w:tcBorders>
          </w:tcPr>
          <w:p w14:paraId="659917EE" w14:textId="23208583" w:rsidR="00CC1C06" w:rsidRPr="00240CD4" w:rsidRDefault="00763835" w:rsidP="00CC1C06">
            <w:pPr>
              <w:autoSpaceDE w:val="0"/>
              <w:autoSpaceDN w:val="0"/>
              <w:adjustRightInd w:val="0"/>
              <w:jc w:val="both"/>
            </w:pPr>
            <w:r w:rsidRPr="00240CD4">
              <w:t>50,00</w:t>
            </w:r>
          </w:p>
        </w:tc>
        <w:tc>
          <w:tcPr>
            <w:tcW w:w="802" w:type="pct"/>
            <w:tcBorders>
              <w:top w:val="single" w:sz="4" w:space="0" w:color="auto"/>
              <w:left w:val="single" w:sz="4" w:space="0" w:color="auto"/>
              <w:bottom w:val="single" w:sz="4" w:space="0" w:color="auto"/>
              <w:right w:val="single" w:sz="4" w:space="0" w:color="auto"/>
            </w:tcBorders>
          </w:tcPr>
          <w:p w14:paraId="3D380105" w14:textId="18786F78" w:rsidR="00CC1C06" w:rsidRPr="00240CD4" w:rsidRDefault="00CC1C06" w:rsidP="00CC1C06">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tcPr>
          <w:p w14:paraId="288BE473" w14:textId="3327C9E0" w:rsidR="00CC1C06" w:rsidRPr="00240CD4" w:rsidRDefault="00CC1C06" w:rsidP="00CC1C06">
            <w:pPr>
              <w:autoSpaceDE w:val="0"/>
              <w:autoSpaceDN w:val="0"/>
              <w:adjustRightInd w:val="0"/>
              <w:jc w:val="both"/>
            </w:pPr>
          </w:p>
        </w:tc>
      </w:tr>
      <w:tr w:rsidR="00240CD4" w:rsidRPr="00240CD4" w14:paraId="7E688334" w14:textId="77777777" w:rsidTr="00522435">
        <w:tc>
          <w:tcPr>
            <w:tcW w:w="409" w:type="pct"/>
            <w:tcBorders>
              <w:top w:val="single" w:sz="4" w:space="0" w:color="auto"/>
              <w:left w:val="single" w:sz="4" w:space="0" w:color="auto"/>
              <w:bottom w:val="single" w:sz="4" w:space="0" w:color="auto"/>
              <w:right w:val="single" w:sz="4" w:space="0" w:color="auto"/>
            </w:tcBorders>
            <w:hideMark/>
          </w:tcPr>
          <w:p w14:paraId="2354BB5A" w14:textId="77777777" w:rsidR="00CC1C06" w:rsidRPr="00240CD4" w:rsidRDefault="00CC1C06" w:rsidP="00CC1C06">
            <w:pPr>
              <w:autoSpaceDE w:val="0"/>
              <w:autoSpaceDN w:val="0"/>
              <w:adjustRightInd w:val="0"/>
              <w:jc w:val="both"/>
            </w:pPr>
            <w:r w:rsidRPr="00240CD4">
              <w:t>2</w:t>
            </w:r>
          </w:p>
        </w:tc>
        <w:tc>
          <w:tcPr>
            <w:tcW w:w="1383" w:type="pct"/>
            <w:tcBorders>
              <w:top w:val="single" w:sz="4" w:space="0" w:color="auto"/>
              <w:left w:val="single" w:sz="4" w:space="0" w:color="auto"/>
              <w:bottom w:val="single" w:sz="4" w:space="0" w:color="auto"/>
              <w:right w:val="single" w:sz="4" w:space="0" w:color="auto"/>
            </w:tcBorders>
          </w:tcPr>
          <w:p w14:paraId="04A42B9D" w14:textId="7514A988" w:rsidR="00CC1C06" w:rsidRPr="00240CD4" w:rsidRDefault="00976FC1" w:rsidP="00CC1C06">
            <w:pPr>
              <w:autoSpaceDE w:val="0"/>
              <w:autoSpaceDN w:val="0"/>
              <w:adjustRightInd w:val="0"/>
            </w:pPr>
            <w:r w:rsidRPr="00240CD4">
              <w:t>Администрация города Минусинска</w:t>
            </w:r>
          </w:p>
        </w:tc>
        <w:tc>
          <w:tcPr>
            <w:tcW w:w="802" w:type="pct"/>
            <w:tcBorders>
              <w:top w:val="single" w:sz="4" w:space="0" w:color="auto"/>
              <w:left w:val="single" w:sz="4" w:space="0" w:color="auto"/>
              <w:bottom w:val="single" w:sz="4" w:space="0" w:color="auto"/>
              <w:right w:val="single" w:sz="4" w:space="0" w:color="auto"/>
            </w:tcBorders>
          </w:tcPr>
          <w:p w14:paraId="2929D731" w14:textId="27B0BF11" w:rsidR="00CC1C06" w:rsidRPr="00240CD4" w:rsidRDefault="00976FC1" w:rsidP="005953D2">
            <w:pPr>
              <w:autoSpaceDE w:val="0"/>
              <w:autoSpaceDN w:val="0"/>
              <w:adjustRightInd w:val="0"/>
              <w:jc w:val="both"/>
            </w:pPr>
            <w:r w:rsidRPr="00240CD4">
              <w:t>50,00</w:t>
            </w:r>
          </w:p>
        </w:tc>
        <w:tc>
          <w:tcPr>
            <w:tcW w:w="802" w:type="pct"/>
            <w:tcBorders>
              <w:top w:val="single" w:sz="4" w:space="0" w:color="auto"/>
              <w:left w:val="single" w:sz="4" w:space="0" w:color="auto"/>
              <w:bottom w:val="single" w:sz="4" w:space="0" w:color="auto"/>
              <w:right w:val="single" w:sz="4" w:space="0" w:color="auto"/>
            </w:tcBorders>
          </w:tcPr>
          <w:p w14:paraId="45312C45" w14:textId="535EA6B1" w:rsidR="00CC1C06" w:rsidRPr="00240CD4" w:rsidRDefault="00763835" w:rsidP="00CC1C06">
            <w:pPr>
              <w:autoSpaceDE w:val="0"/>
              <w:autoSpaceDN w:val="0"/>
              <w:adjustRightInd w:val="0"/>
              <w:jc w:val="both"/>
            </w:pPr>
            <w:r w:rsidRPr="00240CD4">
              <w:t>50,00</w:t>
            </w:r>
          </w:p>
        </w:tc>
        <w:tc>
          <w:tcPr>
            <w:tcW w:w="802" w:type="pct"/>
            <w:tcBorders>
              <w:top w:val="single" w:sz="4" w:space="0" w:color="auto"/>
              <w:left w:val="single" w:sz="4" w:space="0" w:color="auto"/>
              <w:bottom w:val="single" w:sz="4" w:space="0" w:color="auto"/>
              <w:right w:val="single" w:sz="4" w:space="0" w:color="auto"/>
            </w:tcBorders>
          </w:tcPr>
          <w:p w14:paraId="0A7C391F" w14:textId="5FAD5E99" w:rsidR="00CC1C06" w:rsidRPr="00240CD4" w:rsidRDefault="00CC1C06" w:rsidP="00CC1C06">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tcPr>
          <w:p w14:paraId="5AA81CDF" w14:textId="17E5A310" w:rsidR="00CC1C06" w:rsidRPr="00240CD4" w:rsidRDefault="00CC1C06" w:rsidP="00CC1C06">
            <w:pPr>
              <w:autoSpaceDE w:val="0"/>
              <w:autoSpaceDN w:val="0"/>
              <w:adjustRightInd w:val="0"/>
              <w:jc w:val="both"/>
            </w:pPr>
          </w:p>
        </w:tc>
      </w:tr>
      <w:tr w:rsidR="00CC1C06" w:rsidRPr="00240CD4" w14:paraId="68BB766E" w14:textId="77777777" w:rsidTr="00FA7A8B">
        <w:tc>
          <w:tcPr>
            <w:tcW w:w="409" w:type="pct"/>
            <w:tcBorders>
              <w:top w:val="single" w:sz="4" w:space="0" w:color="auto"/>
              <w:left w:val="single" w:sz="4" w:space="0" w:color="auto"/>
              <w:bottom w:val="single" w:sz="4" w:space="0" w:color="auto"/>
              <w:right w:val="single" w:sz="4" w:space="0" w:color="auto"/>
            </w:tcBorders>
          </w:tcPr>
          <w:p w14:paraId="0A7E6D30" w14:textId="34B8CEA0" w:rsidR="00CC1C06" w:rsidRPr="00240CD4" w:rsidRDefault="00CC1C06" w:rsidP="00CC1C06">
            <w:pPr>
              <w:autoSpaceDE w:val="0"/>
              <w:autoSpaceDN w:val="0"/>
              <w:adjustRightInd w:val="0"/>
              <w:jc w:val="both"/>
            </w:pPr>
          </w:p>
        </w:tc>
        <w:tc>
          <w:tcPr>
            <w:tcW w:w="1383" w:type="pct"/>
            <w:tcBorders>
              <w:top w:val="single" w:sz="4" w:space="0" w:color="auto"/>
              <w:left w:val="single" w:sz="4" w:space="0" w:color="auto"/>
              <w:bottom w:val="single" w:sz="4" w:space="0" w:color="auto"/>
              <w:right w:val="single" w:sz="4" w:space="0" w:color="auto"/>
            </w:tcBorders>
          </w:tcPr>
          <w:p w14:paraId="2F2F7154" w14:textId="630B4D94" w:rsidR="00CC1C06" w:rsidRPr="00240CD4" w:rsidRDefault="00976FC1" w:rsidP="00CC1C06">
            <w:pPr>
              <w:autoSpaceDE w:val="0"/>
              <w:autoSpaceDN w:val="0"/>
              <w:adjustRightInd w:val="0"/>
              <w:jc w:val="both"/>
            </w:pPr>
            <w:r w:rsidRPr="00240CD4">
              <w:t>Итого:</w:t>
            </w:r>
          </w:p>
        </w:tc>
        <w:tc>
          <w:tcPr>
            <w:tcW w:w="802" w:type="pct"/>
            <w:tcBorders>
              <w:top w:val="single" w:sz="4" w:space="0" w:color="auto"/>
              <w:left w:val="single" w:sz="4" w:space="0" w:color="auto"/>
              <w:bottom w:val="single" w:sz="4" w:space="0" w:color="auto"/>
              <w:right w:val="single" w:sz="4" w:space="0" w:color="auto"/>
            </w:tcBorders>
          </w:tcPr>
          <w:p w14:paraId="4A1B6168" w14:textId="6120495F" w:rsidR="00CC1C06" w:rsidRPr="00240CD4" w:rsidRDefault="00976FC1" w:rsidP="00CC1C06">
            <w:pPr>
              <w:autoSpaceDE w:val="0"/>
              <w:autoSpaceDN w:val="0"/>
              <w:adjustRightInd w:val="0"/>
              <w:jc w:val="both"/>
            </w:pPr>
            <w:r w:rsidRPr="00240CD4">
              <w:t>50,00</w:t>
            </w:r>
          </w:p>
        </w:tc>
        <w:tc>
          <w:tcPr>
            <w:tcW w:w="802" w:type="pct"/>
            <w:tcBorders>
              <w:top w:val="single" w:sz="4" w:space="0" w:color="auto"/>
              <w:left w:val="single" w:sz="4" w:space="0" w:color="auto"/>
              <w:bottom w:val="single" w:sz="4" w:space="0" w:color="auto"/>
              <w:right w:val="single" w:sz="4" w:space="0" w:color="auto"/>
            </w:tcBorders>
          </w:tcPr>
          <w:p w14:paraId="1774ADF9" w14:textId="6D156FBE" w:rsidR="00CC1C06" w:rsidRPr="00240CD4" w:rsidRDefault="00763835" w:rsidP="00CC1C06">
            <w:pPr>
              <w:autoSpaceDE w:val="0"/>
              <w:autoSpaceDN w:val="0"/>
              <w:adjustRightInd w:val="0"/>
              <w:jc w:val="both"/>
            </w:pPr>
            <w:r w:rsidRPr="00240CD4">
              <w:t>50,00</w:t>
            </w:r>
          </w:p>
        </w:tc>
        <w:tc>
          <w:tcPr>
            <w:tcW w:w="802" w:type="pct"/>
            <w:tcBorders>
              <w:top w:val="single" w:sz="4" w:space="0" w:color="auto"/>
              <w:left w:val="single" w:sz="4" w:space="0" w:color="auto"/>
              <w:bottom w:val="single" w:sz="4" w:space="0" w:color="auto"/>
              <w:right w:val="single" w:sz="4" w:space="0" w:color="auto"/>
            </w:tcBorders>
          </w:tcPr>
          <w:p w14:paraId="7242DF1A" w14:textId="185D8CA5" w:rsidR="00CC1C06" w:rsidRPr="00240CD4" w:rsidRDefault="00CC1C06" w:rsidP="00CC1C06">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tcPr>
          <w:p w14:paraId="0A75EAC0" w14:textId="08615098" w:rsidR="00CC1C06" w:rsidRPr="00240CD4" w:rsidRDefault="00CC1C06" w:rsidP="00CC1C06">
            <w:pPr>
              <w:autoSpaceDE w:val="0"/>
              <w:autoSpaceDN w:val="0"/>
              <w:adjustRightInd w:val="0"/>
              <w:jc w:val="both"/>
            </w:pPr>
          </w:p>
        </w:tc>
      </w:tr>
    </w:tbl>
    <w:p w14:paraId="7ABB3A04" w14:textId="77777777" w:rsidR="007A403D" w:rsidRPr="00240CD4" w:rsidRDefault="007A403D" w:rsidP="007A403D">
      <w:pPr>
        <w:keepNext/>
        <w:keepLines/>
        <w:shd w:val="clear" w:color="auto" w:fill="FFFFFF"/>
        <w:rPr>
          <w:sz w:val="28"/>
          <w:szCs w:val="28"/>
        </w:rPr>
      </w:pPr>
    </w:p>
    <w:p w14:paraId="7BADA668" w14:textId="77777777" w:rsidR="00ED78E7" w:rsidRPr="00240CD4" w:rsidRDefault="00ED78E7" w:rsidP="00ED78E7">
      <w:pPr>
        <w:keepNext/>
        <w:keepLines/>
        <w:shd w:val="clear" w:color="auto" w:fill="FFFFFF"/>
        <w:rPr>
          <w:sz w:val="28"/>
          <w:szCs w:val="28"/>
        </w:rPr>
      </w:pPr>
    </w:p>
    <w:p w14:paraId="4FD5E6D5" w14:textId="77777777" w:rsidR="00ED78E7" w:rsidRPr="00240CD4" w:rsidRDefault="00ED78E7" w:rsidP="00ED78E7">
      <w:pPr>
        <w:keepNext/>
        <w:keepLines/>
        <w:shd w:val="clear" w:color="auto" w:fill="FFFFFF"/>
        <w:rPr>
          <w:sz w:val="28"/>
          <w:szCs w:val="28"/>
        </w:rPr>
      </w:pPr>
    </w:p>
    <w:p w14:paraId="5C054761" w14:textId="77777777" w:rsidR="00ED78E7" w:rsidRPr="00240CD4" w:rsidRDefault="00ED78E7" w:rsidP="00ED78E7">
      <w:pPr>
        <w:pStyle w:val="ConsPlusNormal"/>
        <w:keepNext/>
        <w:keepLines/>
        <w:widowControl/>
        <w:shd w:val="clear" w:color="auto" w:fill="FFFFFF"/>
        <w:ind w:firstLine="0"/>
        <w:rPr>
          <w:rFonts w:ascii="Times New Roman" w:hAnsi="Times New Roman" w:cs="Times New Roman"/>
          <w:sz w:val="28"/>
          <w:szCs w:val="28"/>
        </w:rPr>
      </w:pPr>
      <w:r w:rsidRPr="00240CD4">
        <w:rPr>
          <w:rFonts w:ascii="Times New Roman" w:hAnsi="Times New Roman" w:cs="Times New Roman"/>
          <w:sz w:val="28"/>
          <w:szCs w:val="28"/>
        </w:rPr>
        <w:t>Начальник Отдела спорта и молодежной политики</w:t>
      </w:r>
    </w:p>
    <w:p w14:paraId="51903173" w14:textId="121C42E5" w:rsidR="00ED78E7" w:rsidRPr="00240CD4" w:rsidRDefault="00ED78E7" w:rsidP="00ED78E7">
      <w:pPr>
        <w:pStyle w:val="ConsPlusNormal"/>
        <w:keepNext/>
        <w:keepLines/>
        <w:widowControl/>
        <w:shd w:val="clear" w:color="auto" w:fill="FFFFFF"/>
        <w:tabs>
          <w:tab w:val="left" w:pos="8364"/>
          <w:tab w:val="left" w:pos="12758"/>
        </w:tabs>
        <w:ind w:firstLine="0"/>
        <w:rPr>
          <w:rFonts w:ascii="Times New Roman" w:hAnsi="Times New Roman" w:cs="Times New Roman"/>
          <w:sz w:val="28"/>
          <w:szCs w:val="28"/>
        </w:rPr>
      </w:pPr>
      <w:r w:rsidRPr="00240CD4">
        <w:rPr>
          <w:rFonts w:ascii="Times New Roman" w:hAnsi="Times New Roman" w:cs="Times New Roman"/>
          <w:sz w:val="28"/>
          <w:szCs w:val="28"/>
        </w:rPr>
        <w:t>администрации города Минусинска</w:t>
      </w:r>
      <w:r w:rsidRPr="00240CD4">
        <w:rPr>
          <w:rFonts w:ascii="Times New Roman" w:hAnsi="Times New Roman" w:cs="Times New Roman"/>
          <w:sz w:val="28"/>
          <w:szCs w:val="28"/>
        </w:rPr>
        <w:tab/>
      </w:r>
      <w:r w:rsidR="00BD17A4" w:rsidRPr="00BD17A4">
        <w:rPr>
          <w:rFonts w:ascii="Times New Roman" w:hAnsi="Times New Roman" w:cs="Times New Roman"/>
          <w:sz w:val="28"/>
          <w:szCs w:val="28"/>
        </w:rPr>
        <w:t>подпись</w:t>
      </w:r>
      <w:r w:rsidRPr="00240CD4">
        <w:rPr>
          <w:rFonts w:ascii="Times New Roman" w:hAnsi="Times New Roman" w:cs="Times New Roman"/>
          <w:sz w:val="28"/>
          <w:szCs w:val="28"/>
        </w:rPr>
        <w:tab/>
        <w:t xml:space="preserve">Н.В. </w:t>
      </w:r>
      <w:proofErr w:type="spellStart"/>
      <w:r w:rsidRPr="00240CD4">
        <w:rPr>
          <w:rFonts w:ascii="Times New Roman" w:hAnsi="Times New Roman" w:cs="Times New Roman"/>
          <w:sz w:val="28"/>
          <w:szCs w:val="28"/>
        </w:rPr>
        <w:t>Букова</w:t>
      </w:r>
      <w:proofErr w:type="spellEnd"/>
    </w:p>
    <w:p w14:paraId="23C5E11F" w14:textId="77777777" w:rsidR="00377D51" w:rsidRPr="00240CD4" w:rsidRDefault="00ED78E7" w:rsidP="00ED78E7">
      <w:pPr>
        <w:keepNext/>
        <w:keepLines/>
        <w:shd w:val="clear" w:color="auto" w:fill="FFFFFF"/>
        <w:ind w:left="8505"/>
        <w:rPr>
          <w:sz w:val="28"/>
          <w:szCs w:val="28"/>
        </w:rPr>
      </w:pPr>
      <w:r w:rsidRPr="00240CD4">
        <w:rPr>
          <w:sz w:val="28"/>
          <w:szCs w:val="28"/>
        </w:rPr>
        <w:br w:type="page"/>
      </w:r>
      <w:bookmarkEnd w:id="20"/>
      <w:r w:rsidR="00377D51" w:rsidRPr="00240CD4">
        <w:rPr>
          <w:sz w:val="28"/>
          <w:szCs w:val="28"/>
        </w:rPr>
        <w:lastRenderedPageBreak/>
        <w:t>Приложение 6б</w:t>
      </w:r>
    </w:p>
    <w:p w14:paraId="795A1BA7" w14:textId="77777777" w:rsidR="00377D51" w:rsidRPr="00240CD4" w:rsidRDefault="00377D51" w:rsidP="00377D51">
      <w:pPr>
        <w:keepNext/>
        <w:keepLines/>
        <w:shd w:val="clear" w:color="auto" w:fill="FFFFFF"/>
        <w:autoSpaceDE w:val="0"/>
        <w:autoSpaceDN w:val="0"/>
        <w:adjustRightInd w:val="0"/>
        <w:ind w:left="8505"/>
        <w:jc w:val="both"/>
        <w:rPr>
          <w:sz w:val="28"/>
          <w:szCs w:val="28"/>
        </w:rPr>
      </w:pPr>
      <w:r w:rsidRPr="00240CD4">
        <w:rPr>
          <w:sz w:val="28"/>
          <w:szCs w:val="28"/>
        </w:rPr>
        <w:t>к муниципальной программе «Физическая культура и спорт в муниципальном образовании город Минусинск»</w:t>
      </w:r>
    </w:p>
    <w:p w14:paraId="10E3DB1E" w14:textId="77777777" w:rsidR="00377D51" w:rsidRPr="00240CD4" w:rsidRDefault="00377D51" w:rsidP="00377D51">
      <w:pPr>
        <w:pStyle w:val="ConsPlusNormal"/>
        <w:keepNext/>
        <w:keepLines/>
        <w:widowControl/>
        <w:shd w:val="clear" w:color="auto" w:fill="FFFFFF"/>
        <w:ind w:left="8505" w:firstLine="0"/>
        <w:outlineLvl w:val="2"/>
        <w:rPr>
          <w:rFonts w:ascii="Times New Roman" w:hAnsi="Times New Roman" w:cs="Times New Roman"/>
          <w:sz w:val="28"/>
          <w:szCs w:val="28"/>
        </w:rPr>
      </w:pPr>
    </w:p>
    <w:p w14:paraId="1059D4B5" w14:textId="77777777" w:rsidR="005E5565" w:rsidRPr="00240CD4" w:rsidRDefault="005E5565" w:rsidP="00377D51">
      <w:pPr>
        <w:pStyle w:val="ConsPlusNormal"/>
        <w:keepNext/>
        <w:keepLines/>
        <w:widowControl/>
        <w:shd w:val="clear" w:color="auto" w:fill="FFFFFF"/>
        <w:ind w:left="8505" w:firstLine="0"/>
        <w:outlineLvl w:val="2"/>
        <w:rPr>
          <w:rFonts w:ascii="Times New Roman" w:hAnsi="Times New Roman" w:cs="Times New Roman"/>
          <w:sz w:val="28"/>
          <w:szCs w:val="28"/>
        </w:rPr>
      </w:pPr>
    </w:p>
    <w:p w14:paraId="6141F02E" w14:textId="77777777" w:rsidR="00DD575E" w:rsidRPr="00240CD4" w:rsidRDefault="00DD575E" w:rsidP="00DD575E">
      <w:pPr>
        <w:autoSpaceDE w:val="0"/>
        <w:autoSpaceDN w:val="0"/>
        <w:adjustRightInd w:val="0"/>
        <w:jc w:val="center"/>
        <w:rPr>
          <w:b/>
          <w:bCs/>
        </w:rPr>
      </w:pPr>
      <w:r w:rsidRPr="00240CD4">
        <w:rPr>
          <w:b/>
          <w:bCs/>
        </w:rPr>
        <w:t>ПЕРЕЧЕНЬ</w:t>
      </w:r>
    </w:p>
    <w:p w14:paraId="39A7F90A" w14:textId="1711837F" w:rsidR="00DD575E" w:rsidRPr="00240CD4" w:rsidRDefault="00DD575E" w:rsidP="00DD575E">
      <w:pPr>
        <w:autoSpaceDE w:val="0"/>
        <w:autoSpaceDN w:val="0"/>
        <w:adjustRightInd w:val="0"/>
        <w:jc w:val="center"/>
        <w:outlineLvl w:val="0"/>
      </w:pPr>
      <w:r w:rsidRPr="00240CD4">
        <w:rPr>
          <w:bC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w:t>
      </w:r>
      <w:r w:rsidR="00BD0A01" w:rsidRPr="00240CD4">
        <w:rPr>
          <w:bCs/>
        </w:rPr>
        <w:t>4</w:t>
      </w:r>
      <w:r w:rsidRPr="00240CD4">
        <w:rPr>
          <w:bCs/>
        </w:rPr>
        <w:t xml:space="preserve"> год и на плановый период 202</w:t>
      </w:r>
      <w:r w:rsidR="00BD0A01" w:rsidRPr="00240CD4">
        <w:rPr>
          <w:bCs/>
        </w:rPr>
        <w:t>5</w:t>
      </w:r>
      <w:r w:rsidRPr="00240CD4">
        <w:rPr>
          <w:bCs/>
        </w:rPr>
        <w:t xml:space="preserve"> и 202</w:t>
      </w:r>
      <w:r w:rsidR="00BD0A01" w:rsidRPr="00240CD4">
        <w:rPr>
          <w:bCs/>
        </w:rPr>
        <w:t>6</w:t>
      </w:r>
      <w:r w:rsidRPr="00240CD4">
        <w:rPr>
          <w:bCs/>
        </w:rPr>
        <w:t xml:space="preserve"> годов (за счет всех источников финансирования)</w:t>
      </w:r>
    </w:p>
    <w:p w14:paraId="7C09D6C9" w14:textId="77777777" w:rsidR="005E5565" w:rsidRPr="00240CD4" w:rsidRDefault="005E5565" w:rsidP="005E5565">
      <w:pPr>
        <w:keepNext/>
        <w:keepLines/>
        <w:shd w:val="clear" w:color="auto" w:fill="FFFFFF"/>
        <w:jc w:val="center"/>
        <w:rPr>
          <w:sz w:val="16"/>
          <w:szCs w:val="16"/>
        </w:rPr>
      </w:pPr>
    </w:p>
    <w:tbl>
      <w:tblPr>
        <w:tblW w:w="1502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905"/>
        <w:gridCol w:w="1363"/>
        <w:gridCol w:w="661"/>
        <w:gridCol w:w="1121"/>
        <w:gridCol w:w="13"/>
        <w:gridCol w:w="1134"/>
        <w:gridCol w:w="1607"/>
        <w:gridCol w:w="1701"/>
        <w:gridCol w:w="851"/>
        <w:gridCol w:w="992"/>
        <w:gridCol w:w="1134"/>
        <w:gridCol w:w="1559"/>
        <w:gridCol w:w="1559"/>
      </w:tblGrid>
      <w:tr w:rsidR="00240CD4" w:rsidRPr="00240CD4" w14:paraId="080C5A56" w14:textId="77777777" w:rsidTr="00F20E11">
        <w:trPr>
          <w:trHeight w:val="322"/>
        </w:trPr>
        <w:tc>
          <w:tcPr>
            <w:tcW w:w="1331" w:type="dxa"/>
            <w:gridSpan w:val="2"/>
            <w:tcBorders>
              <w:top w:val="nil"/>
              <w:left w:val="nil"/>
              <w:bottom w:val="single" w:sz="4" w:space="0" w:color="auto"/>
              <w:right w:val="nil"/>
            </w:tcBorders>
          </w:tcPr>
          <w:p w14:paraId="2081DB47" w14:textId="77777777" w:rsidR="005E5565" w:rsidRPr="00240CD4" w:rsidRDefault="005E5565" w:rsidP="00FA7A8B">
            <w:pPr>
              <w:pStyle w:val="af7"/>
              <w:keepNext/>
              <w:keepLines/>
              <w:widowControl/>
              <w:shd w:val="clear" w:color="auto" w:fill="FFFFFF"/>
              <w:rPr>
                <w:rFonts w:ascii="Times New Roman" w:hAnsi="Times New Roman" w:cs="Times New Roman"/>
                <w:sz w:val="28"/>
                <w:szCs w:val="28"/>
              </w:rPr>
            </w:pPr>
          </w:p>
        </w:tc>
        <w:tc>
          <w:tcPr>
            <w:tcW w:w="3145" w:type="dxa"/>
            <w:gridSpan w:val="3"/>
            <w:tcBorders>
              <w:top w:val="nil"/>
              <w:left w:val="nil"/>
              <w:bottom w:val="single" w:sz="4" w:space="0" w:color="auto"/>
              <w:right w:val="nil"/>
            </w:tcBorders>
          </w:tcPr>
          <w:p w14:paraId="30C5E8D1" w14:textId="77777777" w:rsidR="005E5565" w:rsidRPr="00240CD4" w:rsidRDefault="005E5565" w:rsidP="00FA7A8B">
            <w:pPr>
              <w:pStyle w:val="af7"/>
              <w:keepNext/>
              <w:keepLines/>
              <w:widowControl/>
              <w:shd w:val="clear" w:color="auto" w:fill="FFFFFF"/>
              <w:rPr>
                <w:rFonts w:ascii="Times New Roman" w:hAnsi="Times New Roman" w:cs="Times New Roman"/>
                <w:sz w:val="28"/>
                <w:szCs w:val="28"/>
              </w:rPr>
            </w:pPr>
          </w:p>
        </w:tc>
        <w:tc>
          <w:tcPr>
            <w:tcW w:w="10550" w:type="dxa"/>
            <w:gridSpan w:val="9"/>
            <w:tcBorders>
              <w:top w:val="nil"/>
              <w:left w:val="nil"/>
              <w:bottom w:val="single" w:sz="4" w:space="0" w:color="auto"/>
              <w:right w:val="nil"/>
            </w:tcBorders>
          </w:tcPr>
          <w:p w14:paraId="33817258" w14:textId="77777777" w:rsidR="005E5565" w:rsidRPr="00240CD4" w:rsidRDefault="005E5565" w:rsidP="00FA7A8B">
            <w:pPr>
              <w:pStyle w:val="af7"/>
              <w:keepNext/>
              <w:keepLines/>
              <w:widowControl/>
              <w:shd w:val="clear" w:color="auto" w:fill="FFFFFF"/>
              <w:jc w:val="right"/>
              <w:rPr>
                <w:rFonts w:ascii="Times New Roman" w:hAnsi="Times New Roman" w:cs="Times New Roman"/>
                <w:sz w:val="28"/>
                <w:szCs w:val="28"/>
              </w:rPr>
            </w:pPr>
            <w:r w:rsidRPr="00240CD4">
              <w:rPr>
                <w:rFonts w:ascii="Times New Roman" w:hAnsi="Times New Roman" w:cs="Times New Roman"/>
                <w:sz w:val="28"/>
                <w:szCs w:val="28"/>
              </w:rPr>
              <w:t>Тыс. рублей</w:t>
            </w:r>
          </w:p>
        </w:tc>
      </w:tr>
      <w:tr w:rsidR="00240CD4" w:rsidRPr="00240CD4" w14:paraId="13D05388" w14:textId="77777777" w:rsidTr="00F20E11">
        <w:trPr>
          <w:trHeight w:val="305"/>
        </w:trPr>
        <w:tc>
          <w:tcPr>
            <w:tcW w:w="426" w:type="dxa"/>
            <w:vMerge w:val="restart"/>
            <w:tcBorders>
              <w:top w:val="single" w:sz="4" w:space="0" w:color="auto"/>
              <w:bottom w:val="single" w:sz="4" w:space="0" w:color="auto"/>
              <w:right w:val="single" w:sz="4" w:space="0" w:color="auto"/>
            </w:tcBorders>
          </w:tcPr>
          <w:p w14:paraId="5CF249D7"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 п/п</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5607AA93"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Наименование объекта</w:t>
            </w:r>
          </w:p>
        </w:tc>
        <w:tc>
          <w:tcPr>
            <w:tcW w:w="6237" w:type="dxa"/>
            <w:gridSpan w:val="6"/>
            <w:tcBorders>
              <w:top w:val="single" w:sz="4" w:space="0" w:color="auto"/>
              <w:left w:val="single" w:sz="4" w:space="0" w:color="auto"/>
              <w:bottom w:val="single" w:sz="4" w:space="0" w:color="auto"/>
              <w:right w:val="single" w:sz="4" w:space="0" w:color="auto"/>
            </w:tcBorders>
          </w:tcPr>
          <w:p w14:paraId="7F27B1B3"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Объем капитальных вложений на 1-й год</w:t>
            </w:r>
          </w:p>
        </w:tc>
        <w:tc>
          <w:tcPr>
            <w:tcW w:w="6095" w:type="dxa"/>
            <w:gridSpan w:val="5"/>
            <w:tcBorders>
              <w:top w:val="single" w:sz="4" w:space="0" w:color="auto"/>
              <w:left w:val="single" w:sz="4" w:space="0" w:color="auto"/>
              <w:bottom w:val="single" w:sz="4" w:space="0" w:color="auto"/>
            </w:tcBorders>
          </w:tcPr>
          <w:p w14:paraId="30D91A3D"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Объем капитальных вложений на 2-й год</w:t>
            </w:r>
          </w:p>
        </w:tc>
      </w:tr>
      <w:tr w:rsidR="00240CD4" w:rsidRPr="00240CD4" w14:paraId="4F9B18AB" w14:textId="77777777" w:rsidTr="00F20E11">
        <w:trPr>
          <w:trHeight w:val="142"/>
        </w:trPr>
        <w:tc>
          <w:tcPr>
            <w:tcW w:w="426" w:type="dxa"/>
            <w:vMerge/>
            <w:tcBorders>
              <w:top w:val="single" w:sz="4" w:space="0" w:color="auto"/>
              <w:bottom w:val="single" w:sz="4" w:space="0" w:color="auto"/>
              <w:right w:val="single" w:sz="4" w:space="0" w:color="auto"/>
            </w:tcBorders>
          </w:tcPr>
          <w:p w14:paraId="3A2132D1" w14:textId="77777777" w:rsidR="005E5565" w:rsidRPr="00240CD4" w:rsidRDefault="005E5565" w:rsidP="00FA7A8B">
            <w:pPr>
              <w:pStyle w:val="af7"/>
              <w:keepNext/>
              <w:keepLines/>
              <w:widowControl/>
              <w:shd w:val="clear" w:color="auto" w:fill="FFFFFF"/>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14:paraId="26A74E6C" w14:textId="77777777" w:rsidR="005E5565" w:rsidRPr="00240CD4" w:rsidRDefault="005E5565" w:rsidP="00FA7A8B">
            <w:pPr>
              <w:pStyle w:val="af7"/>
              <w:keepNext/>
              <w:keepLines/>
              <w:widowControl/>
              <w:shd w:val="clear" w:color="auto" w:fill="FFFFFF"/>
              <w:rPr>
                <w:rFonts w:ascii="Times New Roman" w:hAnsi="Times New Roman" w:cs="Times New Roman"/>
                <w:sz w:val="22"/>
                <w:szCs w:val="22"/>
              </w:rPr>
            </w:pPr>
          </w:p>
        </w:tc>
        <w:tc>
          <w:tcPr>
            <w:tcW w:w="661" w:type="dxa"/>
            <w:vMerge w:val="restart"/>
            <w:tcBorders>
              <w:top w:val="single" w:sz="4" w:space="0" w:color="auto"/>
              <w:left w:val="single" w:sz="4" w:space="0" w:color="auto"/>
              <w:bottom w:val="single" w:sz="4" w:space="0" w:color="auto"/>
              <w:right w:val="single" w:sz="4" w:space="0" w:color="auto"/>
            </w:tcBorders>
          </w:tcPr>
          <w:p w14:paraId="7B785E8C"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всего</w:t>
            </w:r>
          </w:p>
        </w:tc>
        <w:tc>
          <w:tcPr>
            <w:tcW w:w="5576" w:type="dxa"/>
            <w:gridSpan w:val="5"/>
            <w:tcBorders>
              <w:top w:val="single" w:sz="4" w:space="0" w:color="auto"/>
              <w:left w:val="single" w:sz="4" w:space="0" w:color="auto"/>
              <w:bottom w:val="single" w:sz="4" w:space="0" w:color="auto"/>
              <w:right w:val="single" w:sz="4" w:space="0" w:color="auto"/>
            </w:tcBorders>
          </w:tcPr>
          <w:p w14:paraId="53D00E7B"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tcPr>
          <w:p w14:paraId="6FC854A1"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всего</w:t>
            </w:r>
          </w:p>
        </w:tc>
        <w:tc>
          <w:tcPr>
            <w:tcW w:w="5244" w:type="dxa"/>
            <w:gridSpan w:val="4"/>
            <w:tcBorders>
              <w:top w:val="single" w:sz="4" w:space="0" w:color="auto"/>
              <w:left w:val="single" w:sz="4" w:space="0" w:color="auto"/>
              <w:bottom w:val="single" w:sz="4" w:space="0" w:color="auto"/>
            </w:tcBorders>
          </w:tcPr>
          <w:p w14:paraId="73639D6B"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в том числе:</w:t>
            </w:r>
          </w:p>
        </w:tc>
      </w:tr>
      <w:tr w:rsidR="00240CD4" w:rsidRPr="00240CD4" w14:paraId="3793E730" w14:textId="77777777" w:rsidTr="00F20E11">
        <w:trPr>
          <w:trHeight w:val="142"/>
        </w:trPr>
        <w:tc>
          <w:tcPr>
            <w:tcW w:w="426" w:type="dxa"/>
            <w:vMerge/>
            <w:tcBorders>
              <w:top w:val="single" w:sz="4" w:space="0" w:color="auto"/>
              <w:bottom w:val="single" w:sz="4" w:space="0" w:color="auto"/>
              <w:right w:val="single" w:sz="4" w:space="0" w:color="auto"/>
            </w:tcBorders>
          </w:tcPr>
          <w:p w14:paraId="0C0E2946" w14:textId="77777777" w:rsidR="005E5565" w:rsidRPr="00240CD4" w:rsidRDefault="005E5565" w:rsidP="00FA7A8B">
            <w:pPr>
              <w:pStyle w:val="af7"/>
              <w:keepNext/>
              <w:keepLines/>
              <w:widowControl/>
              <w:shd w:val="clear" w:color="auto" w:fill="FFFFFF"/>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14:paraId="16520B0B" w14:textId="77777777" w:rsidR="005E5565" w:rsidRPr="00240CD4" w:rsidRDefault="005E5565" w:rsidP="00FA7A8B">
            <w:pPr>
              <w:pStyle w:val="af7"/>
              <w:keepNext/>
              <w:keepLines/>
              <w:widowControl/>
              <w:shd w:val="clear" w:color="auto" w:fill="FFFFFF"/>
              <w:rPr>
                <w:rFonts w:ascii="Times New Roman" w:hAnsi="Times New Roman" w:cs="Times New Roman"/>
                <w:sz w:val="22"/>
                <w:szCs w:val="22"/>
              </w:rPr>
            </w:pPr>
          </w:p>
        </w:tc>
        <w:tc>
          <w:tcPr>
            <w:tcW w:w="661" w:type="dxa"/>
            <w:vMerge/>
            <w:tcBorders>
              <w:top w:val="single" w:sz="4" w:space="0" w:color="auto"/>
              <w:left w:val="single" w:sz="4" w:space="0" w:color="auto"/>
              <w:bottom w:val="single" w:sz="4" w:space="0" w:color="auto"/>
              <w:right w:val="single" w:sz="4" w:space="0" w:color="auto"/>
            </w:tcBorders>
          </w:tcPr>
          <w:p w14:paraId="647E69B4" w14:textId="77777777" w:rsidR="005E5565" w:rsidRPr="00240CD4" w:rsidRDefault="005E5565" w:rsidP="00FA7A8B">
            <w:pPr>
              <w:pStyle w:val="af7"/>
              <w:keepNext/>
              <w:keepLines/>
              <w:widowControl/>
              <w:shd w:val="clear" w:color="auto" w:fill="FFFFFF"/>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60AA0DE2"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бюджет города</w:t>
            </w:r>
          </w:p>
        </w:tc>
        <w:tc>
          <w:tcPr>
            <w:tcW w:w="1134" w:type="dxa"/>
            <w:tcBorders>
              <w:top w:val="single" w:sz="4" w:space="0" w:color="auto"/>
              <w:left w:val="single" w:sz="4" w:space="0" w:color="auto"/>
              <w:bottom w:val="single" w:sz="4" w:space="0" w:color="auto"/>
              <w:right w:val="single" w:sz="4" w:space="0" w:color="auto"/>
            </w:tcBorders>
          </w:tcPr>
          <w:p w14:paraId="76E37BBA"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краевой бюджет</w:t>
            </w:r>
          </w:p>
        </w:tc>
        <w:tc>
          <w:tcPr>
            <w:tcW w:w="1607" w:type="dxa"/>
            <w:tcBorders>
              <w:top w:val="single" w:sz="4" w:space="0" w:color="auto"/>
              <w:left w:val="single" w:sz="4" w:space="0" w:color="auto"/>
              <w:bottom w:val="single" w:sz="4" w:space="0" w:color="auto"/>
              <w:right w:val="single" w:sz="4" w:space="0" w:color="auto"/>
            </w:tcBorders>
          </w:tcPr>
          <w:p w14:paraId="100E8C9A"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1934B781"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внебюджетные источники</w:t>
            </w:r>
          </w:p>
        </w:tc>
        <w:tc>
          <w:tcPr>
            <w:tcW w:w="851" w:type="dxa"/>
            <w:vMerge/>
            <w:tcBorders>
              <w:top w:val="single" w:sz="4" w:space="0" w:color="auto"/>
              <w:left w:val="single" w:sz="4" w:space="0" w:color="auto"/>
              <w:bottom w:val="single" w:sz="4" w:space="0" w:color="auto"/>
              <w:right w:val="single" w:sz="4" w:space="0" w:color="auto"/>
            </w:tcBorders>
          </w:tcPr>
          <w:p w14:paraId="16709540" w14:textId="77777777" w:rsidR="005E5565" w:rsidRPr="00240CD4" w:rsidRDefault="005E5565" w:rsidP="00FA7A8B">
            <w:pPr>
              <w:pStyle w:val="af7"/>
              <w:keepNext/>
              <w:keepLines/>
              <w:widowControl/>
              <w:shd w:val="clear" w:color="auto" w:fill="FFFFFF"/>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781A735E"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бюджет города</w:t>
            </w:r>
          </w:p>
        </w:tc>
        <w:tc>
          <w:tcPr>
            <w:tcW w:w="1134" w:type="dxa"/>
            <w:tcBorders>
              <w:top w:val="single" w:sz="4" w:space="0" w:color="auto"/>
              <w:left w:val="single" w:sz="4" w:space="0" w:color="auto"/>
              <w:bottom w:val="single" w:sz="4" w:space="0" w:color="auto"/>
              <w:right w:val="single" w:sz="4" w:space="0" w:color="auto"/>
            </w:tcBorders>
          </w:tcPr>
          <w:p w14:paraId="29C8C30D"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tcPr>
          <w:p w14:paraId="15EFA4C3"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федеральный бюджет</w:t>
            </w:r>
          </w:p>
        </w:tc>
        <w:tc>
          <w:tcPr>
            <w:tcW w:w="1559" w:type="dxa"/>
            <w:tcBorders>
              <w:top w:val="single" w:sz="4" w:space="0" w:color="auto"/>
              <w:left w:val="single" w:sz="4" w:space="0" w:color="auto"/>
              <w:bottom w:val="single" w:sz="4" w:space="0" w:color="auto"/>
            </w:tcBorders>
          </w:tcPr>
          <w:p w14:paraId="25909AEB"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2"/>
                <w:szCs w:val="22"/>
              </w:rPr>
            </w:pPr>
            <w:r w:rsidRPr="00240CD4">
              <w:rPr>
                <w:rFonts w:ascii="Times New Roman" w:hAnsi="Times New Roman" w:cs="Times New Roman"/>
                <w:sz w:val="22"/>
                <w:szCs w:val="22"/>
              </w:rPr>
              <w:t>внебюджетные источники</w:t>
            </w:r>
          </w:p>
        </w:tc>
      </w:tr>
      <w:tr w:rsidR="00240CD4" w:rsidRPr="00240CD4" w14:paraId="6AB20D3B" w14:textId="77777777" w:rsidTr="00F20E11">
        <w:trPr>
          <w:trHeight w:val="305"/>
        </w:trPr>
        <w:tc>
          <w:tcPr>
            <w:tcW w:w="426" w:type="dxa"/>
            <w:tcBorders>
              <w:top w:val="single" w:sz="4" w:space="0" w:color="auto"/>
              <w:bottom w:val="single" w:sz="4" w:space="0" w:color="auto"/>
              <w:right w:val="single" w:sz="4" w:space="0" w:color="auto"/>
            </w:tcBorders>
          </w:tcPr>
          <w:p w14:paraId="4018F0A8"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14:paraId="17D53D2B"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2</w:t>
            </w:r>
          </w:p>
        </w:tc>
        <w:tc>
          <w:tcPr>
            <w:tcW w:w="661" w:type="dxa"/>
            <w:tcBorders>
              <w:top w:val="single" w:sz="4" w:space="0" w:color="auto"/>
              <w:left w:val="single" w:sz="4" w:space="0" w:color="auto"/>
              <w:bottom w:val="single" w:sz="4" w:space="0" w:color="auto"/>
              <w:right w:val="single" w:sz="4" w:space="0" w:color="auto"/>
            </w:tcBorders>
          </w:tcPr>
          <w:p w14:paraId="6A984FD1"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tcPr>
          <w:p w14:paraId="703B03C7"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30CD6FD"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5</w:t>
            </w:r>
          </w:p>
        </w:tc>
        <w:tc>
          <w:tcPr>
            <w:tcW w:w="1607" w:type="dxa"/>
            <w:tcBorders>
              <w:top w:val="single" w:sz="4" w:space="0" w:color="auto"/>
              <w:left w:val="single" w:sz="4" w:space="0" w:color="auto"/>
              <w:bottom w:val="single" w:sz="4" w:space="0" w:color="auto"/>
              <w:right w:val="single" w:sz="4" w:space="0" w:color="auto"/>
            </w:tcBorders>
          </w:tcPr>
          <w:p w14:paraId="3EA07EC1"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14:paraId="2E2B7999"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14:paraId="54E4A0FF"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62013C3D"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14:paraId="6470D5B0"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tcPr>
          <w:p w14:paraId="57C29F7F"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tcBorders>
          </w:tcPr>
          <w:p w14:paraId="606DADD1" w14:textId="77777777" w:rsidR="005E5565" w:rsidRPr="00240CD4" w:rsidRDefault="005E5565" w:rsidP="00FA7A8B">
            <w:pPr>
              <w:pStyle w:val="af7"/>
              <w:keepNext/>
              <w:keepLines/>
              <w:widowControl/>
              <w:shd w:val="clear" w:color="auto" w:fill="FFFFFF"/>
              <w:jc w:val="center"/>
              <w:rPr>
                <w:rFonts w:ascii="Times New Roman" w:hAnsi="Times New Roman" w:cs="Times New Roman"/>
                <w:sz w:val="28"/>
                <w:szCs w:val="28"/>
              </w:rPr>
            </w:pPr>
            <w:r w:rsidRPr="00240CD4">
              <w:rPr>
                <w:rFonts w:ascii="Times New Roman" w:hAnsi="Times New Roman" w:cs="Times New Roman"/>
                <w:sz w:val="28"/>
                <w:szCs w:val="28"/>
              </w:rPr>
              <w:t>12</w:t>
            </w:r>
          </w:p>
        </w:tc>
      </w:tr>
      <w:tr w:rsidR="00240CD4" w:rsidRPr="00240CD4" w14:paraId="403FB892" w14:textId="77777777" w:rsidTr="00F20E11">
        <w:trPr>
          <w:trHeight w:val="322"/>
        </w:trPr>
        <w:tc>
          <w:tcPr>
            <w:tcW w:w="426" w:type="dxa"/>
            <w:tcBorders>
              <w:top w:val="single" w:sz="4" w:space="0" w:color="auto"/>
              <w:bottom w:val="single" w:sz="4" w:space="0" w:color="auto"/>
              <w:right w:val="single" w:sz="4" w:space="0" w:color="auto"/>
            </w:tcBorders>
          </w:tcPr>
          <w:p w14:paraId="4BB27643" w14:textId="77777777" w:rsidR="005E5565" w:rsidRPr="00240CD4" w:rsidRDefault="005E5565" w:rsidP="00FA7A8B">
            <w:pPr>
              <w:pStyle w:val="af8"/>
              <w:keepNext/>
              <w:keepLines/>
              <w:widowControl/>
              <w:shd w:val="clear" w:color="auto" w:fill="FFFFFF"/>
              <w:rPr>
                <w:rFonts w:ascii="Times New Roman" w:hAnsi="Times New Roman" w:cs="Times New Roman"/>
                <w:sz w:val="28"/>
                <w:szCs w:val="28"/>
              </w:rPr>
            </w:pPr>
            <w:r w:rsidRPr="00240CD4">
              <w:rPr>
                <w:rFonts w:ascii="Times New Roman" w:hAnsi="Times New Roman" w:cs="Times New Roman"/>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14:paraId="186FBC6A" w14:textId="77777777" w:rsidR="005E5565" w:rsidRPr="00240CD4" w:rsidRDefault="005E5565" w:rsidP="00FA7A8B">
            <w:pPr>
              <w:pStyle w:val="af8"/>
              <w:keepNext/>
              <w:keepLines/>
              <w:widowControl/>
              <w:shd w:val="clear" w:color="auto" w:fill="FFFFFF"/>
              <w:rPr>
                <w:rFonts w:ascii="Times New Roman" w:hAnsi="Times New Roman" w:cs="Times New Roman"/>
              </w:rPr>
            </w:pPr>
            <w:r w:rsidRPr="00240CD4">
              <w:rPr>
                <w:rFonts w:ascii="Times New Roman" w:hAnsi="Times New Roman" w:cs="Times New Roman"/>
              </w:rPr>
              <w:t>Итого</w:t>
            </w:r>
          </w:p>
        </w:tc>
        <w:tc>
          <w:tcPr>
            <w:tcW w:w="661" w:type="dxa"/>
            <w:tcBorders>
              <w:top w:val="single" w:sz="4" w:space="0" w:color="auto"/>
              <w:left w:val="single" w:sz="4" w:space="0" w:color="auto"/>
              <w:bottom w:val="single" w:sz="4" w:space="0" w:color="auto"/>
              <w:right w:val="single" w:sz="4" w:space="0" w:color="auto"/>
            </w:tcBorders>
          </w:tcPr>
          <w:p w14:paraId="119BDA58"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14:paraId="23141F69"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5605D6E2"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607" w:type="dxa"/>
            <w:tcBorders>
              <w:top w:val="single" w:sz="4" w:space="0" w:color="auto"/>
              <w:left w:val="single" w:sz="4" w:space="0" w:color="auto"/>
              <w:bottom w:val="single" w:sz="4" w:space="0" w:color="auto"/>
              <w:right w:val="single" w:sz="4" w:space="0" w:color="auto"/>
            </w:tcBorders>
          </w:tcPr>
          <w:p w14:paraId="391190D7"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14:paraId="71EE61CB"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612A92D8"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14:paraId="39504A1A"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583794EC"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14:paraId="6758F487"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559" w:type="dxa"/>
            <w:tcBorders>
              <w:top w:val="single" w:sz="4" w:space="0" w:color="auto"/>
              <w:left w:val="single" w:sz="4" w:space="0" w:color="auto"/>
              <w:bottom w:val="single" w:sz="4" w:space="0" w:color="auto"/>
            </w:tcBorders>
          </w:tcPr>
          <w:p w14:paraId="5AA9D43B" w14:textId="77777777" w:rsidR="005E5565" w:rsidRPr="00240CD4" w:rsidRDefault="005E5565" w:rsidP="00FA7A8B">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r>
      <w:tr w:rsidR="00240CD4" w:rsidRPr="00240CD4" w14:paraId="23396F5D" w14:textId="77777777" w:rsidTr="00F20E11">
        <w:trPr>
          <w:trHeight w:val="322"/>
        </w:trPr>
        <w:tc>
          <w:tcPr>
            <w:tcW w:w="426" w:type="dxa"/>
            <w:tcBorders>
              <w:top w:val="single" w:sz="4" w:space="0" w:color="auto"/>
              <w:bottom w:val="single" w:sz="4" w:space="0" w:color="auto"/>
              <w:right w:val="single" w:sz="4" w:space="0" w:color="auto"/>
            </w:tcBorders>
          </w:tcPr>
          <w:p w14:paraId="67988A69" w14:textId="77777777" w:rsidR="00F20E11" w:rsidRPr="00240CD4" w:rsidRDefault="00F20E11" w:rsidP="00FA7A8B">
            <w:pPr>
              <w:pStyle w:val="af8"/>
              <w:keepNext/>
              <w:keepLines/>
              <w:widowControl/>
              <w:shd w:val="clear" w:color="auto" w:fill="FFFFFF"/>
              <w:rPr>
                <w:rFonts w:ascii="Times New Roman" w:hAnsi="Times New Roman" w:cs="Times New Roman"/>
                <w:sz w:val="28"/>
                <w:szCs w:val="28"/>
              </w:rPr>
            </w:pPr>
            <w:r w:rsidRPr="00240CD4">
              <w:rPr>
                <w:rFonts w:ascii="Times New Roman" w:hAnsi="Times New Roman" w:cs="Times New Roman"/>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14:paraId="6202C206" w14:textId="77777777" w:rsidR="00F20E11" w:rsidRPr="00240CD4" w:rsidRDefault="00AE422E" w:rsidP="00FA7A8B">
            <w:pPr>
              <w:pStyle w:val="af8"/>
              <w:keepNext/>
              <w:keepLines/>
              <w:widowControl/>
              <w:shd w:val="clear" w:color="auto" w:fill="FFFFFF"/>
              <w:rPr>
                <w:rFonts w:ascii="Times New Roman" w:hAnsi="Times New Roman" w:cs="Times New Roman"/>
              </w:rPr>
            </w:pPr>
            <w:r w:rsidRPr="00240CD4">
              <w:rPr>
                <w:rFonts w:ascii="Times New Roman" w:hAnsi="Times New Roman" w:cs="Times New Roman"/>
              </w:rPr>
              <w:t>Отдел спорта и молодежной политики администрации города Минусинска</w:t>
            </w:r>
          </w:p>
        </w:tc>
        <w:tc>
          <w:tcPr>
            <w:tcW w:w="661" w:type="dxa"/>
            <w:tcBorders>
              <w:top w:val="single" w:sz="4" w:space="0" w:color="auto"/>
              <w:left w:val="single" w:sz="4" w:space="0" w:color="auto"/>
              <w:bottom w:val="single" w:sz="4" w:space="0" w:color="auto"/>
              <w:right w:val="single" w:sz="4" w:space="0" w:color="auto"/>
            </w:tcBorders>
          </w:tcPr>
          <w:p w14:paraId="1EDA3EE4" w14:textId="77777777" w:rsidR="00F20E11" w:rsidRPr="00240CD4" w:rsidRDefault="00F20E11" w:rsidP="00921939">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14:paraId="35AB7B15" w14:textId="77777777" w:rsidR="00F20E11" w:rsidRPr="00240CD4" w:rsidRDefault="00F20E11" w:rsidP="00921939">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0E9DAEB2" w14:textId="77777777" w:rsidR="00F20E11" w:rsidRPr="00240CD4" w:rsidRDefault="00F20E11" w:rsidP="00921939">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607" w:type="dxa"/>
            <w:tcBorders>
              <w:top w:val="single" w:sz="4" w:space="0" w:color="auto"/>
              <w:left w:val="single" w:sz="4" w:space="0" w:color="auto"/>
              <w:bottom w:val="single" w:sz="4" w:space="0" w:color="auto"/>
              <w:right w:val="single" w:sz="4" w:space="0" w:color="auto"/>
            </w:tcBorders>
          </w:tcPr>
          <w:p w14:paraId="5243A2E0" w14:textId="77777777" w:rsidR="00F20E11" w:rsidRPr="00240CD4" w:rsidRDefault="00F20E11" w:rsidP="00921939">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14:paraId="07CC5EC5" w14:textId="77777777" w:rsidR="00F20E11" w:rsidRPr="00240CD4" w:rsidRDefault="00F20E11" w:rsidP="00921939">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465C548D" w14:textId="77777777" w:rsidR="00F20E11" w:rsidRPr="00240CD4" w:rsidRDefault="00F20E11" w:rsidP="00921939">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14:paraId="5F248CC6" w14:textId="77777777" w:rsidR="00F20E11" w:rsidRPr="00240CD4" w:rsidRDefault="00F20E11" w:rsidP="00921939">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183962D2" w14:textId="77777777" w:rsidR="00F20E11" w:rsidRPr="00240CD4" w:rsidRDefault="00F20E11" w:rsidP="00921939">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14:paraId="6C90D26D" w14:textId="77777777" w:rsidR="00F20E11" w:rsidRPr="00240CD4" w:rsidRDefault="00F20E11" w:rsidP="00921939">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c>
          <w:tcPr>
            <w:tcW w:w="1559" w:type="dxa"/>
            <w:tcBorders>
              <w:top w:val="single" w:sz="4" w:space="0" w:color="auto"/>
              <w:left w:val="single" w:sz="4" w:space="0" w:color="auto"/>
              <w:bottom w:val="single" w:sz="4" w:space="0" w:color="auto"/>
            </w:tcBorders>
          </w:tcPr>
          <w:p w14:paraId="0AE58C06" w14:textId="77777777" w:rsidR="00F20E11" w:rsidRPr="00240CD4" w:rsidRDefault="00F20E11" w:rsidP="00921939">
            <w:pPr>
              <w:pStyle w:val="af7"/>
              <w:keepNext/>
              <w:keepLines/>
              <w:widowControl/>
              <w:shd w:val="clear" w:color="auto" w:fill="FFFFFF"/>
              <w:jc w:val="center"/>
              <w:rPr>
                <w:rFonts w:ascii="Times New Roman" w:hAnsi="Times New Roman" w:cs="Times New Roman"/>
              </w:rPr>
            </w:pPr>
            <w:r w:rsidRPr="00240CD4">
              <w:rPr>
                <w:rFonts w:ascii="Times New Roman" w:hAnsi="Times New Roman" w:cs="Times New Roman"/>
              </w:rPr>
              <w:t>0</w:t>
            </w:r>
          </w:p>
        </w:tc>
      </w:tr>
    </w:tbl>
    <w:p w14:paraId="6D720A90" w14:textId="77777777" w:rsidR="005E5565" w:rsidRPr="00240CD4" w:rsidRDefault="005E5565" w:rsidP="005E5565">
      <w:pPr>
        <w:keepNext/>
        <w:keepLines/>
        <w:shd w:val="clear" w:color="auto" w:fill="FFFFFF"/>
      </w:pPr>
    </w:p>
    <w:p w14:paraId="4B0C36F7" w14:textId="77777777" w:rsidR="00377D51" w:rsidRPr="00240CD4" w:rsidRDefault="00377D51" w:rsidP="00377D51">
      <w:pPr>
        <w:keepNext/>
        <w:keepLines/>
        <w:shd w:val="clear" w:color="auto" w:fill="FFFFFF"/>
      </w:pPr>
    </w:p>
    <w:p w14:paraId="2EA576ED" w14:textId="77777777" w:rsidR="00377D51" w:rsidRPr="00240CD4" w:rsidRDefault="00377D51" w:rsidP="00377D51">
      <w:pPr>
        <w:keepNext/>
        <w:keepLines/>
        <w:shd w:val="clear" w:color="auto" w:fill="FFFFFF"/>
        <w:rPr>
          <w:sz w:val="28"/>
          <w:szCs w:val="28"/>
        </w:rPr>
      </w:pPr>
    </w:p>
    <w:p w14:paraId="1CD029BB" w14:textId="77777777" w:rsidR="00377D51" w:rsidRPr="00240CD4" w:rsidRDefault="00377D51" w:rsidP="00377D51">
      <w:pPr>
        <w:keepNext/>
        <w:keepLines/>
        <w:shd w:val="clear" w:color="auto" w:fill="FFFFFF"/>
        <w:rPr>
          <w:sz w:val="28"/>
          <w:szCs w:val="28"/>
        </w:rPr>
      </w:pPr>
    </w:p>
    <w:p w14:paraId="78DDB748" w14:textId="77777777" w:rsidR="00377D51" w:rsidRPr="00240CD4" w:rsidRDefault="00377D51" w:rsidP="00377D51">
      <w:pPr>
        <w:pStyle w:val="ConsPlusNormal"/>
        <w:keepNext/>
        <w:keepLines/>
        <w:widowControl/>
        <w:shd w:val="clear" w:color="auto" w:fill="FFFFFF"/>
        <w:ind w:firstLine="0"/>
        <w:rPr>
          <w:rFonts w:ascii="Times New Roman" w:hAnsi="Times New Roman" w:cs="Times New Roman"/>
          <w:sz w:val="28"/>
          <w:szCs w:val="28"/>
        </w:rPr>
      </w:pPr>
      <w:r w:rsidRPr="00240CD4">
        <w:rPr>
          <w:rFonts w:ascii="Times New Roman" w:hAnsi="Times New Roman" w:cs="Times New Roman"/>
          <w:sz w:val="28"/>
          <w:szCs w:val="28"/>
        </w:rPr>
        <w:t>Начальник Отдела спорта и молодежной политики</w:t>
      </w:r>
    </w:p>
    <w:p w14:paraId="6CCD48E1" w14:textId="1F706D7F" w:rsidR="00377D51" w:rsidRPr="00240CD4" w:rsidRDefault="00377D51" w:rsidP="000C4CD0">
      <w:pPr>
        <w:pStyle w:val="ConsPlusNormal"/>
        <w:keepNext/>
        <w:keepLines/>
        <w:widowControl/>
        <w:shd w:val="clear" w:color="auto" w:fill="FFFFFF"/>
        <w:tabs>
          <w:tab w:val="left" w:pos="8772"/>
          <w:tab w:val="left" w:pos="12758"/>
        </w:tabs>
        <w:ind w:firstLine="0"/>
        <w:rPr>
          <w:rFonts w:ascii="Times New Roman" w:hAnsi="Times New Roman" w:cs="Times New Roman"/>
          <w:sz w:val="28"/>
          <w:szCs w:val="28"/>
        </w:rPr>
      </w:pPr>
      <w:r w:rsidRPr="00240CD4">
        <w:rPr>
          <w:rFonts w:ascii="Times New Roman" w:hAnsi="Times New Roman" w:cs="Times New Roman"/>
          <w:sz w:val="28"/>
          <w:szCs w:val="28"/>
        </w:rPr>
        <w:t>администрации города Минусинска</w:t>
      </w:r>
      <w:r w:rsidRPr="00240CD4">
        <w:rPr>
          <w:rFonts w:ascii="Times New Roman" w:hAnsi="Times New Roman" w:cs="Times New Roman"/>
          <w:sz w:val="28"/>
          <w:szCs w:val="28"/>
        </w:rPr>
        <w:tab/>
      </w:r>
      <w:r w:rsidR="00BD17A4" w:rsidRPr="00BD17A4">
        <w:rPr>
          <w:rFonts w:ascii="Times New Roman" w:hAnsi="Times New Roman" w:cs="Times New Roman"/>
          <w:sz w:val="28"/>
          <w:szCs w:val="28"/>
        </w:rPr>
        <w:t>подпись</w:t>
      </w:r>
      <w:r w:rsidR="000C4CD0" w:rsidRPr="00240CD4">
        <w:rPr>
          <w:rFonts w:ascii="Times New Roman" w:hAnsi="Times New Roman" w:cs="Times New Roman"/>
          <w:sz w:val="28"/>
          <w:szCs w:val="28"/>
        </w:rPr>
        <w:t xml:space="preserve">                                   </w:t>
      </w:r>
      <w:r w:rsidR="000C4CD0" w:rsidRPr="00240CD4">
        <w:rPr>
          <w:rFonts w:ascii="Times New Roman" w:hAnsi="Times New Roman" w:cs="Times New Roman"/>
          <w:sz w:val="28"/>
          <w:szCs w:val="28"/>
        </w:rPr>
        <w:tab/>
      </w:r>
      <w:r w:rsidRPr="00240CD4">
        <w:rPr>
          <w:rFonts w:ascii="Times New Roman" w:hAnsi="Times New Roman" w:cs="Times New Roman"/>
          <w:sz w:val="28"/>
          <w:szCs w:val="28"/>
        </w:rPr>
        <w:t xml:space="preserve">Н.В. </w:t>
      </w:r>
      <w:proofErr w:type="spellStart"/>
      <w:r w:rsidRPr="00240CD4">
        <w:rPr>
          <w:rFonts w:ascii="Times New Roman" w:hAnsi="Times New Roman" w:cs="Times New Roman"/>
          <w:sz w:val="28"/>
          <w:szCs w:val="28"/>
        </w:rPr>
        <w:t>Букова</w:t>
      </w:r>
      <w:proofErr w:type="spellEnd"/>
    </w:p>
    <w:p w14:paraId="1A71C62B" w14:textId="77777777" w:rsidR="0091112E" w:rsidRPr="00240CD4" w:rsidRDefault="00377D51" w:rsidP="0091112E">
      <w:pPr>
        <w:keepNext/>
        <w:keepLines/>
        <w:shd w:val="clear" w:color="auto" w:fill="FFFFFF"/>
        <w:ind w:left="8505"/>
        <w:rPr>
          <w:sz w:val="28"/>
          <w:szCs w:val="28"/>
        </w:rPr>
      </w:pPr>
      <w:r w:rsidRPr="00240CD4">
        <w:rPr>
          <w:sz w:val="28"/>
          <w:szCs w:val="28"/>
        </w:rPr>
        <w:br w:type="page"/>
      </w:r>
      <w:r w:rsidR="0091112E" w:rsidRPr="00240CD4">
        <w:rPr>
          <w:sz w:val="28"/>
          <w:szCs w:val="28"/>
        </w:rPr>
        <w:lastRenderedPageBreak/>
        <w:t>Приложение 7</w:t>
      </w:r>
    </w:p>
    <w:p w14:paraId="19CC1ECA" w14:textId="77777777" w:rsidR="0091112E" w:rsidRPr="00240CD4" w:rsidRDefault="0091112E" w:rsidP="0091112E">
      <w:pPr>
        <w:keepNext/>
        <w:keepLines/>
        <w:shd w:val="clear" w:color="auto" w:fill="FFFFFF"/>
        <w:autoSpaceDE w:val="0"/>
        <w:autoSpaceDN w:val="0"/>
        <w:adjustRightInd w:val="0"/>
        <w:ind w:left="8505"/>
        <w:jc w:val="both"/>
        <w:rPr>
          <w:sz w:val="28"/>
          <w:szCs w:val="28"/>
        </w:rPr>
      </w:pPr>
      <w:r w:rsidRPr="00240CD4">
        <w:rPr>
          <w:sz w:val="28"/>
          <w:szCs w:val="28"/>
        </w:rPr>
        <w:t>к муниципальной программе «Физическая культура и спорт в муниципальном образовании город Минусинск»</w:t>
      </w:r>
    </w:p>
    <w:p w14:paraId="46C5E394" w14:textId="77777777" w:rsidR="0091112E" w:rsidRPr="00240CD4" w:rsidRDefault="0091112E" w:rsidP="0091112E">
      <w:pPr>
        <w:keepNext/>
        <w:keepLines/>
        <w:shd w:val="clear" w:color="auto" w:fill="FFFFFF"/>
        <w:ind w:left="8505" w:hanging="45"/>
        <w:rPr>
          <w:sz w:val="28"/>
          <w:szCs w:val="28"/>
        </w:rPr>
      </w:pPr>
    </w:p>
    <w:p w14:paraId="30B88773" w14:textId="77777777" w:rsidR="0091112E" w:rsidRPr="00240CD4" w:rsidRDefault="0091112E" w:rsidP="0091112E">
      <w:pPr>
        <w:pStyle w:val="af3"/>
        <w:keepNext/>
        <w:keepLines/>
        <w:shd w:val="clear" w:color="auto" w:fill="FFFFFF"/>
        <w:tabs>
          <w:tab w:val="left" w:pos="567"/>
        </w:tabs>
        <w:jc w:val="both"/>
        <w:rPr>
          <w:rFonts w:ascii="Times New Roman" w:hAnsi="Times New Roman"/>
          <w:sz w:val="28"/>
          <w:szCs w:val="28"/>
        </w:rPr>
      </w:pPr>
    </w:p>
    <w:p w14:paraId="323102B9" w14:textId="77777777" w:rsidR="0091112E" w:rsidRPr="00240CD4" w:rsidRDefault="0091112E" w:rsidP="0091112E">
      <w:pPr>
        <w:pStyle w:val="afb"/>
        <w:keepNext/>
        <w:keepLines/>
        <w:widowControl/>
        <w:shd w:val="clear" w:color="auto" w:fill="FFFFFF"/>
        <w:jc w:val="center"/>
        <w:rPr>
          <w:rFonts w:ascii="Times New Roman" w:hAnsi="Times New Roman" w:cs="Times New Roman"/>
          <w:sz w:val="28"/>
          <w:szCs w:val="28"/>
        </w:rPr>
      </w:pPr>
      <w:r w:rsidRPr="00240CD4">
        <w:rPr>
          <w:rStyle w:val="afa"/>
          <w:rFonts w:ascii="Times New Roman" w:hAnsi="Times New Roman" w:cs="Times New Roman"/>
          <w:color w:val="auto"/>
          <w:sz w:val="28"/>
        </w:rPr>
        <w:t>Распределение</w:t>
      </w:r>
    </w:p>
    <w:p w14:paraId="1D4232AC" w14:textId="77777777" w:rsidR="0091112E" w:rsidRPr="00240CD4" w:rsidRDefault="0091112E" w:rsidP="0091112E">
      <w:pPr>
        <w:pStyle w:val="afb"/>
        <w:keepNext/>
        <w:keepLines/>
        <w:widowControl/>
        <w:shd w:val="clear" w:color="auto" w:fill="FFFFFF"/>
        <w:jc w:val="center"/>
        <w:rPr>
          <w:rFonts w:ascii="Times New Roman" w:hAnsi="Times New Roman" w:cs="Times New Roman"/>
          <w:sz w:val="28"/>
          <w:szCs w:val="28"/>
        </w:rPr>
      </w:pPr>
      <w:r w:rsidRPr="00240CD4">
        <w:rPr>
          <w:rStyle w:val="afa"/>
          <w:rFonts w:ascii="Times New Roman" w:hAnsi="Times New Roman" w:cs="Times New Roman"/>
          <w:color w:val="auto"/>
          <w:sz w:val="28"/>
        </w:rPr>
        <w:t>планируемых объемов финансирования муниципальной программы</w:t>
      </w:r>
    </w:p>
    <w:p w14:paraId="0F9EC48F" w14:textId="77777777" w:rsidR="0091112E" w:rsidRPr="00240CD4" w:rsidRDefault="0091112E" w:rsidP="0091112E">
      <w:pPr>
        <w:pStyle w:val="afb"/>
        <w:keepNext/>
        <w:keepLines/>
        <w:widowControl/>
        <w:shd w:val="clear" w:color="auto" w:fill="FFFFFF"/>
        <w:jc w:val="center"/>
        <w:rPr>
          <w:rFonts w:ascii="Times New Roman" w:hAnsi="Times New Roman" w:cs="Times New Roman"/>
          <w:sz w:val="28"/>
          <w:szCs w:val="28"/>
        </w:rPr>
      </w:pPr>
      <w:r w:rsidRPr="00240CD4">
        <w:rPr>
          <w:rStyle w:val="afa"/>
          <w:rFonts w:ascii="Times New Roman" w:hAnsi="Times New Roman" w:cs="Times New Roman"/>
          <w:color w:val="auto"/>
          <w:sz w:val="28"/>
        </w:rPr>
        <w:t>по источникам финансирования</w:t>
      </w:r>
    </w:p>
    <w:p w14:paraId="58E74DC8" w14:textId="77777777" w:rsidR="0091112E" w:rsidRPr="00240CD4" w:rsidRDefault="0091112E" w:rsidP="0091112E">
      <w:pPr>
        <w:keepNext/>
        <w:keepLines/>
        <w:shd w:val="clear" w:color="auto" w:fill="FFFFFF"/>
        <w:jc w:val="center"/>
        <w:rPr>
          <w:sz w:val="16"/>
          <w:szCs w:val="16"/>
        </w:rPr>
      </w:pP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4495"/>
        <w:gridCol w:w="2236"/>
        <w:gridCol w:w="2236"/>
        <w:gridCol w:w="2669"/>
        <w:gridCol w:w="1963"/>
      </w:tblGrid>
      <w:tr w:rsidR="00240CD4" w:rsidRPr="00240CD4" w14:paraId="409A180D" w14:textId="77777777" w:rsidTr="00523330">
        <w:trPr>
          <w:trHeight w:val="344"/>
          <w:jc w:val="center"/>
        </w:trPr>
        <w:tc>
          <w:tcPr>
            <w:tcW w:w="1095" w:type="dxa"/>
            <w:vMerge w:val="restart"/>
            <w:shd w:val="clear" w:color="auto" w:fill="auto"/>
            <w:vAlign w:val="center"/>
            <w:hideMark/>
          </w:tcPr>
          <w:p w14:paraId="3C9FD576" w14:textId="77777777" w:rsidR="007D20BD" w:rsidRPr="00240CD4" w:rsidRDefault="007D20BD" w:rsidP="00523330">
            <w:pPr>
              <w:keepNext/>
              <w:keepLines/>
              <w:shd w:val="clear" w:color="auto" w:fill="FFFFFF"/>
              <w:jc w:val="center"/>
            </w:pPr>
            <w:r w:rsidRPr="00240CD4">
              <w:t>N п/п</w:t>
            </w:r>
          </w:p>
        </w:tc>
        <w:tc>
          <w:tcPr>
            <w:tcW w:w="4495" w:type="dxa"/>
            <w:vMerge w:val="restart"/>
            <w:shd w:val="clear" w:color="auto" w:fill="auto"/>
            <w:vAlign w:val="center"/>
            <w:hideMark/>
          </w:tcPr>
          <w:p w14:paraId="5ACCE79B" w14:textId="77777777" w:rsidR="007D20BD" w:rsidRPr="00240CD4" w:rsidRDefault="007D20BD" w:rsidP="00523330">
            <w:pPr>
              <w:keepNext/>
              <w:keepLines/>
              <w:shd w:val="clear" w:color="auto" w:fill="FFFFFF"/>
              <w:jc w:val="center"/>
            </w:pPr>
            <w:r w:rsidRPr="00240CD4">
              <w:t>Источники финансирования</w:t>
            </w:r>
          </w:p>
        </w:tc>
        <w:tc>
          <w:tcPr>
            <w:tcW w:w="9104" w:type="dxa"/>
            <w:gridSpan w:val="4"/>
            <w:shd w:val="clear" w:color="auto" w:fill="auto"/>
            <w:vAlign w:val="center"/>
            <w:hideMark/>
          </w:tcPr>
          <w:p w14:paraId="01DE1A0D" w14:textId="77777777" w:rsidR="007D20BD" w:rsidRPr="00240CD4" w:rsidRDefault="007D20BD" w:rsidP="00523330">
            <w:pPr>
              <w:keepNext/>
              <w:keepLines/>
              <w:shd w:val="clear" w:color="auto" w:fill="FFFFFF"/>
              <w:jc w:val="center"/>
            </w:pPr>
            <w:r w:rsidRPr="00240CD4">
              <w:t>Объем финансирования</w:t>
            </w:r>
          </w:p>
        </w:tc>
      </w:tr>
      <w:tr w:rsidR="00240CD4" w:rsidRPr="00240CD4" w14:paraId="7BB86370" w14:textId="77777777" w:rsidTr="00523330">
        <w:trPr>
          <w:trHeight w:val="344"/>
          <w:jc w:val="center"/>
        </w:trPr>
        <w:tc>
          <w:tcPr>
            <w:tcW w:w="1095" w:type="dxa"/>
            <w:vMerge/>
            <w:vAlign w:val="center"/>
            <w:hideMark/>
          </w:tcPr>
          <w:p w14:paraId="72996E75" w14:textId="77777777" w:rsidR="007D20BD" w:rsidRPr="00240CD4" w:rsidRDefault="007D20BD" w:rsidP="00523330">
            <w:pPr>
              <w:keepNext/>
              <w:keepLines/>
              <w:shd w:val="clear" w:color="auto" w:fill="FFFFFF"/>
              <w:jc w:val="center"/>
            </w:pPr>
          </w:p>
        </w:tc>
        <w:tc>
          <w:tcPr>
            <w:tcW w:w="4495" w:type="dxa"/>
            <w:vMerge/>
            <w:vAlign w:val="center"/>
            <w:hideMark/>
          </w:tcPr>
          <w:p w14:paraId="032F7724" w14:textId="77777777" w:rsidR="007D20BD" w:rsidRPr="00240CD4" w:rsidRDefault="007D20BD" w:rsidP="00523330">
            <w:pPr>
              <w:keepNext/>
              <w:keepLines/>
              <w:shd w:val="clear" w:color="auto" w:fill="FFFFFF"/>
            </w:pPr>
          </w:p>
        </w:tc>
        <w:tc>
          <w:tcPr>
            <w:tcW w:w="2236" w:type="dxa"/>
            <w:vMerge w:val="restart"/>
            <w:shd w:val="clear" w:color="auto" w:fill="auto"/>
            <w:vAlign w:val="center"/>
            <w:hideMark/>
          </w:tcPr>
          <w:p w14:paraId="4EFA64A3" w14:textId="77777777" w:rsidR="007D20BD" w:rsidRPr="00240CD4" w:rsidRDefault="007D20BD" w:rsidP="00523330">
            <w:pPr>
              <w:keepNext/>
              <w:keepLines/>
              <w:shd w:val="clear" w:color="auto" w:fill="FFFFFF"/>
              <w:jc w:val="center"/>
            </w:pPr>
            <w:r w:rsidRPr="00240CD4">
              <w:t>всего</w:t>
            </w:r>
          </w:p>
        </w:tc>
        <w:tc>
          <w:tcPr>
            <w:tcW w:w="6868" w:type="dxa"/>
            <w:gridSpan w:val="3"/>
            <w:shd w:val="clear" w:color="auto" w:fill="auto"/>
            <w:vAlign w:val="center"/>
            <w:hideMark/>
          </w:tcPr>
          <w:p w14:paraId="76F3A2C5" w14:textId="77777777" w:rsidR="007D20BD" w:rsidRPr="00240CD4" w:rsidRDefault="007D20BD" w:rsidP="00523330">
            <w:pPr>
              <w:keepNext/>
              <w:keepLines/>
              <w:shd w:val="clear" w:color="auto" w:fill="FFFFFF"/>
              <w:jc w:val="center"/>
            </w:pPr>
            <w:r w:rsidRPr="00240CD4">
              <w:t>в том числе по годам</w:t>
            </w:r>
          </w:p>
        </w:tc>
      </w:tr>
      <w:tr w:rsidR="00240CD4" w:rsidRPr="00240CD4" w14:paraId="215EF53A" w14:textId="77777777" w:rsidTr="00523330">
        <w:trPr>
          <w:trHeight w:val="344"/>
          <w:jc w:val="center"/>
        </w:trPr>
        <w:tc>
          <w:tcPr>
            <w:tcW w:w="1095" w:type="dxa"/>
            <w:vMerge/>
            <w:vAlign w:val="center"/>
            <w:hideMark/>
          </w:tcPr>
          <w:p w14:paraId="6BCBB3E6" w14:textId="77777777" w:rsidR="007D20BD" w:rsidRPr="00240CD4" w:rsidRDefault="007D20BD" w:rsidP="00523330">
            <w:pPr>
              <w:keepNext/>
              <w:keepLines/>
              <w:shd w:val="clear" w:color="auto" w:fill="FFFFFF"/>
              <w:jc w:val="center"/>
            </w:pPr>
          </w:p>
        </w:tc>
        <w:tc>
          <w:tcPr>
            <w:tcW w:w="4495" w:type="dxa"/>
            <w:vMerge/>
            <w:vAlign w:val="center"/>
            <w:hideMark/>
          </w:tcPr>
          <w:p w14:paraId="00C17445" w14:textId="77777777" w:rsidR="007D20BD" w:rsidRPr="00240CD4" w:rsidRDefault="007D20BD" w:rsidP="00523330">
            <w:pPr>
              <w:keepNext/>
              <w:keepLines/>
              <w:shd w:val="clear" w:color="auto" w:fill="FFFFFF"/>
            </w:pPr>
          </w:p>
        </w:tc>
        <w:tc>
          <w:tcPr>
            <w:tcW w:w="2236" w:type="dxa"/>
            <w:vMerge/>
            <w:vAlign w:val="center"/>
            <w:hideMark/>
          </w:tcPr>
          <w:p w14:paraId="18963C55" w14:textId="77777777" w:rsidR="007D20BD" w:rsidRPr="00240CD4" w:rsidRDefault="007D20BD" w:rsidP="00523330">
            <w:pPr>
              <w:keepNext/>
              <w:keepLines/>
              <w:shd w:val="clear" w:color="auto" w:fill="FFFFFF"/>
            </w:pPr>
          </w:p>
        </w:tc>
        <w:tc>
          <w:tcPr>
            <w:tcW w:w="2236" w:type="dxa"/>
            <w:shd w:val="clear" w:color="auto" w:fill="auto"/>
            <w:vAlign w:val="center"/>
            <w:hideMark/>
          </w:tcPr>
          <w:p w14:paraId="5695445F" w14:textId="75008A64" w:rsidR="007D20BD" w:rsidRPr="00240CD4" w:rsidRDefault="007D20BD" w:rsidP="00523330">
            <w:pPr>
              <w:keepNext/>
              <w:keepLines/>
              <w:shd w:val="clear" w:color="auto" w:fill="FFFFFF"/>
              <w:jc w:val="center"/>
            </w:pPr>
            <w:r w:rsidRPr="00240CD4">
              <w:t>202</w:t>
            </w:r>
            <w:r w:rsidR="00BD0A01" w:rsidRPr="00240CD4">
              <w:t>4</w:t>
            </w:r>
            <w:r w:rsidRPr="00240CD4">
              <w:t xml:space="preserve"> год</w:t>
            </w:r>
          </w:p>
        </w:tc>
        <w:tc>
          <w:tcPr>
            <w:tcW w:w="2669" w:type="dxa"/>
            <w:shd w:val="clear" w:color="auto" w:fill="auto"/>
            <w:vAlign w:val="center"/>
            <w:hideMark/>
          </w:tcPr>
          <w:p w14:paraId="376CDE65" w14:textId="53D166DC" w:rsidR="007D20BD" w:rsidRPr="00240CD4" w:rsidRDefault="007D20BD" w:rsidP="00523330">
            <w:pPr>
              <w:keepNext/>
              <w:keepLines/>
              <w:shd w:val="clear" w:color="auto" w:fill="FFFFFF"/>
              <w:jc w:val="center"/>
            </w:pPr>
            <w:r w:rsidRPr="00240CD4">
              <w:t>202</w:t>
            </w:r>
            <w:r w:rsidR="00BD0A01" w:rsidRPr="00240CD4">
              <w:t>5</w:t>
            </w:r>
            <w:r w:rsidRPr="00240CD4">
              <w:t xml:space="preserve"> год</w:t>
            </w:r>
          </w:p>
        </w:tc>
        <w:tc>
          <w:tcPr>
            <w:tcW w:w="1963" w:type="dxa"/>
            <w:shd w:val="clear" w:color="auto" w:fill="auto"/>
            <w:vAlign w:val="center"/>
            <w:hideMark/>
          </w:tcPr>
          <w:p w14:paraId="669C9DCF" w14:textId="4CBF48A7" w:rsidR="007D20BD" w:rsidRPr="00240CD4" w:rsidRDefault="007D20BD" w:rsidP="00523330">
            <w:pPr>
              <w:keepNext/>
              <w:keepLines/>
              <w:shd w:val="clear" w:color="auto" w:fill="FFFFFF"/>
              <w:jc w:val="center"/>
            </w:pPr>
            <w:r w:rsidRPr="00240CD4">
              <w:t>202</w:t>
            </w:r>
            <w:r w:rsidR="00BD0A01" w:rsidRPr="00240CD4">
              <w:t>6</w:t>
            </w:r>
            <w:r w:rsidRPr="00240CD4">
              <w:t xml:space="preserve"> год </w:t>
            </w:r>
          </w:p>
        </w:tc>
      </w:tr>
      <w:tr w:rsidR="00240CD4" w:rsidRPr="00240CD4" w14:paraId="1A1B2EC5" w14:textId="77777777" w:rsidTr="00523330">
        <w:trPr>
          <w:trHeight w:val="344"/>
          <w:jc w:val="center"/>
        </w:trPr>
        <w:tc>
          <w:tcPr>
            <w:tcW w:w="1095" w:type="dxa"/>
            <w:shd w:val="clear" w:color="auto" w:fill="auto"/>
            <w:vAlign w:val="center"/>
            <w:hideMark/>
          </w:tcPr>
          <w:p w14:paraId="52F2828B" w14:textId="77777777" w:rsidR="007D20BD" w:rsidRPr="00240CD4" w:rsidRDefault="007D20BD" w:rsidP="00523330">
            <w:pPr>
              <w:keepNext/>
              <w:keepLines/>
              <w:shd w:val="clear" w:color="auto" w:fill="FFFFFF"/>
              <w:jc w:val="center"/>
              <w:rPr>
                <w:sz w:val="22"/>
                <w:szCs w:val="22"/>
              </w:rPr>
            </w:pPr>
            <w:r w:rsidRPr="00240CD4">
              <w:rPr>
                <w:sz w:val="22"/>
                <w:szCs w:val="22"/>
              </w:rPr>
              <w:t>1</w:t>
            </w:r>
          </w:p>
        </w:tc>
        <w:tc>
          <w:tcPr>
            <w:tcW w:w="4495" w:type="dxa"/>
            <w:shd w:val="clear" w:color="auto" w:fill="auto"/>
            <w:vAlign w:val="center"/>
            <w:hideMark/>
          </w:tcPr>
          <w:p w14:paraId="3C86EB7C" w14:textId="77777777" w:rsidR="007D20BD" w:rsidRPr="00240CD4" w:rsidRDefault="007D20BD" w:rsidP="00523330">
            <w:pPr>
              <w:keepNext/>
              <w:keepLines/>
              <w:shd w:val="clear" w:color="auto" w:fill="FFFFFF"/>
              <w:jc w:val="center"/>
              <w:rPr>
                <w:sz w:val="22"/>
                <w:szCs w:val="22"/>
              </w:rPr>
            </w:pPr>
            <w:r w:rsidRPr="00240CD4">
              <w:rPr>
                <w:sz w:val="22"/>
                <w:szCs w:val="22"/>
              </w:rPr>
              <w:t>2</w:t>
            </w:r>
          </w:p>
        </w:tc>
        <w:tc>
          <w:tcPr>
            <w:tcW w:w="2236" w:type="dxa"/>
            <w:shd w:val="clear" w:color="auto" w:fill="auto"/>
            <w:vAlign w:val="center"/>
            <w:hideMark/>
          </w:tcPr>
          <w:p w14:paraId="1F04B77C" w14:textId="77777777" w:rsidR="007D20BD" w:rsidRPr="00240CD4" w:rsidRDefault="007D20BD" w:rsidP="00523330">
            <w:pPr>
              <w:keepNext/>
              <w:keepLines/>
              <w:shd w:val="clear" w:color="auto" w:fill="FFFFFF"/>
              <w:jc w:val="center"/>
              <w:rPr>
                <w:sz w:val="22"/>
                <w:szCs w:val="22"/>
              </w:rPr>
            </w:pPr>
            <w:r w:rsidRPr="00240CD4">
              <w:rPr>
                <w:sz w:val="22"/>
                <w:szCs w:val="22"/>
              </w:rPr>
              <w:t>3</w:t>
            </w:r>
          </w:p>
        </w:tc>
        <w:tc>
          <w:tcPr>
            <w:tcW w:w="2236" w:type="dxa"/>
            <w:shd w:val="clear" w:color="auto" w:fill="auto"/>
            <w:vAlign w:val="center"/>
            <w:hideMark/>
          </w:tcPr>
          <w:p w14:paraId="12FFD5CF" w14:textId="77777777" w:rsidR="007D20BD" w:rsidRPr="00240CD4" w:rsidRDefault="007D20BD" w:rsidP="00523330">
            <w:pPr>
              <w:keepNext/>
              <w:keepLines/>
              <w:shd w:val="clear" w:color="auto" w:fill="FFFFFF"/>
              <w:jc w:val="center"/>
              <w:rPr>
                <w:sz w:val="22"/>
                <w:szCs w:val="22"/>
              </w:rPr>
            </w:pPr>
            <w:r w:rsidRPr="00240CD4">
              <w:rPr>
                <w:sz w:val="22"/>
                <w:szCs w:val="22"/>
              </w:rPr>
              <w:t>4</w:t>
            </w:r>
          </w:p>
        </w:tc>
        <w:tc>
          <w:tcPr>
            <w:tcW w:w="2669" w:type="dxa"/>
            <w:shd w:val="clear" w:color="auto" w:fill="auto"/>
            <w:vAlign w:val="center"/>
            <w:hideMark/>
          </w:tcPr>
          <w:p w14:paraId="7BBA1DCB" w14:textId="77777777" w:rsidR="007D20BD" w:rsidRPr="00240CD4" w:rsidRDefault="007D20BD" w:rsidP="00523330">
            <w:pPr>
              <w:keepNext/>
              <w:keepLines/>
              <w:shd w:val="clear" w:color="auto" w:fill="FFFFFF"/>
              <w:jc w:val="center"/>
              <w:rPr>
                <w:sz w:val="22"/>
                <w:szCs w:val="22"/>
              </w:rPr>
            </w:pPr>
            <w:r w:rsidRPr="00240CD4">
              <w:rPr>
                <w:sz w:val="22"/>
                <w:szCs w:val="22"/>
              </w:rPr>
              <w:t>5</w:t>
            </w:r>
          </w:p>
        </w:tc>
        <w:tc>
          <w:tcPr>
            <w:tcW w:w="1963" w:type="dxa"/>
            <w:shd w:val="clear" w:color="auto" w:fill="auto"/>
            <w:vAlign w:val="center"/>
            <w:hideMark/>
          </w:tcPr>
          <w:p w14:paraId="2E15EC68" w14:textId="77777777" w:rsidR="007D20BD" w:rsidRPr="00240CD4" w:rsidRDefault="007D20BD" w:rsidP="00523330">
            <w:pPr>
              <w:keepNext/>
              <w:keepLines/>
              <w:shd w:val="clear" w:color="auto" w:fill="FFFFFF"/>
              <w:jc w:val="center"/>
              <w:rPr>
                <w:sz w:val="22"/>
                <w:szCs w:val="22"/>
              </w:rPr>
            </w:pPr>
            <w:r w:rsidRPr="00240CD4">
              <w:rPr>
                <w:sz w:val="22"/>
                <w:szCs w:val="22"/>
              </w:rPr>
              <w:t>6</w:t>
            </w:r>
          </w:p>
        </w:tc>
      </w:tr>
      <w:tr w:rsidR="00240CD4" w:rsidRPr="00240CD4" w14:paraId="77B33137" w14:textId="77777777" w:rsidTr="00523330">
        <w:trPr>
          <w:trHeight w:val="344"/>
          <w:jc w:val="center"/>
        </w:trPr>
        <w:tc>
          <w:tcPr>
            <w:tcW w:w="1095" w:type="dxa"/>
            <w:shd w:val="clear" w:color="auto" w:fill="auto"/>
            <w:hideMark/>
          </w:tcPr>
          <w:p w14:paraId="1FDDFF01" w14:textId="77777777" w:rsidR="007D20BD" w:rsidRPr="00240CD4" w:rsidRDefault="007D20BD" w:rsidP="00523330">
            <w:pPr>
              <w:keepNext/>
              <w:keepLines/>
              <w:shd w:val="clear" w:color="auto" w:fill="FFFFFF"/>
              <w:jc w:val="center"/>
              <w:rPr>
                <w:b/>
                <w:sz w:val="22"/>
                <w:szCs w:val="22"/>
              </w:rPr>
            </w:pPr>
            <w:r w:rsidRPr="00240CD4">
              <w:rPr>
                <w:b/>
                <w:sz w:val="22"/>
                <w:szCs w:val="22"/>
              </w:rPr>
              <w:t>1</w:t>
            </w:r>
          </w:p>
        </w:tc>
        <w:tc>
          <w:tcPr>
            <w:tcW w:w="4495" w:type="dxa"/>
            <w:shd w:val="clear" w:color="auto" w:fill="auto"/>
            <w:hideMark/>
          </w:tcPr>
          <w:p w14:paraId="228C8F20" w14:textId="77777777" w:rsidR="007D20BD" w:rsidRPr="00240CD4" w:rsidRDefault="007D20BD" w:rsidP="00523330">
            <w:pPr>
              <w:keepNext/>
              <w:keepLines/>
              <w:shd w:val="clear" w:color="auto" w:fill="FFFFFF"/>
              <w:rPr>
                <w:b/>
                <w:sz w:val="22"/>
                <w:szCs w:val="22"/>
              </w:rPr>
            </w:pPr>
            <w:r w:rsidRPr="00240CD4">
              <w:rPr>
                <w:b/>
                <w:sz w:val="22"/>
                <w:szCs w:val="22"/>
              </w:rPr>
              <w:t>Всего по Программе</w:t>
            </w:r>
          </w:p>
        </w:tc>
        <w:tc>
          <w:tcPr>
            <w:tcW w:w="2236" w:type="dxa"/>
            <w:shd w:val="clear" w:color="auto" w:fill="auto"/>
            <w:hideMark/>
          </w:tcPr>
          <w:p w14:paraId="055B763A" w14:textId="7215062B" w:rsidR="007D20BD" w:rsidRPr="00240CD4" w:rsidRDefault="004A61B3" w:rsidP="00523330">
            <w:pPr>
              <w:keepNext/>
              <w:keepLines/>
              <w:shd w:val="clear" w:color="auto" w:fill="FFFFFF"/>
              <w:rPr>
                <w:b/>
                <w:sz w:val="22"/>
                <w:szCs w:val="22"/>
              </w:rPr>
            </w:pPr>
            <w:r w:rsidRPr="00240CD4">
              <w:rPr>
                <w:b/>
                <w:sz w:val="22"/>
                <w:szCs w:val="22"/>
              </w:rPr>
              <w:t>249961,69</w:t>
            </w:r>
          </w:p>
        </w:tc>
        <w:tc>
          <w:tcPr>
            <w:tcW w:w="2236" w:type="dxa"/>
            <w:shd w:val="clear" w:color="auto" w:fill="auto"/>
            <w:hideMark/>
          </w:tcPr>
          <w:p w14:paraId="20D33A02" w14:textId="41006316" w:rsidR="007D20BD" w:rsidRPr="00240CD4" w:rsidRDefault="004A61B3" w:rsidP="00523330">
            <w:pPr>
              <w:keepNext/>
              <w:keepLines/>
              <w:shd w:val="clear" w:color="auto" w:fill="FFFFFF"/>
              <w:rPr>
                <w:b/>
                <w:sz w:val="22"/>
                <w:szCs w:val="22"/>
              </w:rPr>
            </w:pPr>
            <w:r w:rsidRPr="00240CD4">
              <w:rPr>
                <w:b/>
                <w:sz w:val="22"/>
                <w:szCs w:val="22"/>
              </w:rPr>
              <w:t>84393,15</w:t>
            </w:r>
          </w:p>
        </w:tc>
        <w:tc>
          <w:tcPr>
            <w:tcW w:w="2669" w:type="dxa"/>
            <w:shd w:val="clear" w:color="auto" w:fill="auto"/>
            <w:hideMark/>
          </w:tcPr>
          <w:p w14:paraId="62651546" w14:textId="707A689F" w:rsidR="007D20BD" w:rsidRPr="00240CD4" w:rsidRDefault="004A61B3" w:rsidP="00523330">
            <w:pPr>
              <w:keepNext/>
              <w:keepLines/>
              <w:shd w:val="clear" w:color="auto" w:fill="FFFFFF"/>
              <w:rPr>
                <w:b/>
                <w:sz w:val="22"/>
                <w:szCs w:val="22"/>
              </w:rPr>
            </w:pPr>
            <w:r w:rsidRPr="00240CD4">
              <w:rPr>
                <w:b/>
                <w:sz w:val="22"/>
                <w:szCs w:val="22"/>
              </w:rPr>
              <w:t>82784,27</w:t>
            </w:r>
          </w:p>
        </w:tc>
        <w:tc>
          <w:tcPr>
            <w:tcW w:w="1963" w:type="dxa"/>
            <w:shd w:val="clear" w:color="auto" w:fill="auto"/>
            <w:hideMark/>
          </w:tcPr>
          <w:p w14:paraId="5AEE0142" w14:textId="75957B38" w:rsidR="007D20BD" w:rsidRPr="00240CD4" w:rsidRDefault="004A61B3" w:rsidP="00523330">
            <w:pPr>
              <w:keepNext/>
              <w:keepLines/>
              <w:shd w:val="clear" w:color="auto" w:fill="FFFFFF"/>
              <w:rPr>
                <w:b/>
                <w:sz w:val="22"/>
                <w:szCs w:val="22"/>
              </w:rPr>
            </w:pPr>
            <w:r w:rsidRPr="00240CD4">
              <w:rPr>
                <w:b/>
                <w:sz w:val="22"/>
                <w:szCs w:val="22"/>
              </w:rPr>
              <w:t>82784,27</w:t>
            </w:r>
          </w:p>
        </w:tc>
      </w:tr>
      <w:tr w:rsidR="00240CD4" w:rsidRPr="00240CD4" w14:paraId="70193F8B" w14:textId="77777777" w:rsidTr="004A61B3">
        <w:trPr>
          <w:trHeight w:val="94"/>
          <w:jc w:val="center"/>
        </w:trPr>
        <w:tc>
          <w:tcPr>
            <w:tcW w:w="1095" w:type="dxa"/>
            <w:shd w:val="clear" w:color="auto" w:fill="auto"/>
            <w:hideMark/>
          </w:tcPr>
          <w:p w14:paraId="30740EEE" w14:textId="77777777" w:rsidR="007D20BD" w:rsidRPr="00240CD4" w:rsidRDefault="007D20BD" w:rsidP="00523330">
            <w:pPr>
              <w:keepNext/>
              <w:keepLines/>
              <w:shd w:val="clear" w:color="auto" w:fill="FFFFFF"/>
              <w:jc w:val="center"/>
              <w:rPr>
                <w:sz w:val="22"/>
                <w:szCs w:val="22"/>
              </w:rPr>
            </w:pPr>
            <w:r w:rsidRPr="00240CD4">
              <w:rPr>
                <w:sz w:val="22"/>
                <w:szCs w:val="22"/>
              </w:rPr>
              <w:t>2</w:t>
            </w:r>
          </w:p>
        </w:tc>
        <w:tc>
          <w:tcPr>
            <w:tcW w:w="4495" w:type="dxa"/>
            <w:shd w:val="clear" w:color="auto" w:fill="auto"/>
            <w:hideMark/>
          </w:tcPr>
          <w:p w14:paraId="6F6D955A" w14:textId="77777777" w:rsidR="007D20BD" w:rsidRPr="00240CD4" w:rsidRDefault="007D20BD" w:rsidP="00523330">
            <w:pPr>
              <w:keepNext/>
              <w:keepLines/>
              <w:shd w:val="clear" w:color="auto" w:fill="FFFFFF"/>
              <w:rPr>
                <w:sz w:val="22"/>
                <w:szCs w:val="22"/>
              </w:rPr>
            </w:pPr>
            <w:r w:rsidRPr="00240CD4">
              <w:rPr>
                <w:sz w:val="22"/>
                <w:szCs w:val="22"/>
              </w:rPr>
              <w:t>По источникам финансирования:</w:t>
            </w:r>
          </w:p>
        </w:tc>
        <w:tc>
          <w:tcPr>
            <w:tcW w:w="9104" w:type="dxa"/>
            <w:gridSpan w:val="4"/>
            <w:shd w:val="clear" w:color="auto" w:fill="auto"/>
            <w:hideMark/>
          </w:tcPr>
          <w:p w14:paraId="5A07962E" w14:textId="77777777" w:rsidR="007D20BD" w:rsidRPr="00240CD4" w:rsidRDefault="007D20BD" w:rsidP="00523330">
            <w:pPr>
              <w:keepNext/>
              <w:keepLines/>
              <w:shd w:val="clear" w:color="auto" w:fill="FFFFFF"/>
              <w:rPr>
                <w:sz w:val="22"/>
                <w:szCs w:val="22"/>
              </w:rPr>
            </w:pPr>
            <w:r w:rsidRPr="00240CD4">
              <w:rPr>
                <w:sz w:val="22"/>
                <w:szCs w:val="22"/>
              </w:rPr>
              <w:t> </w:t>
            </w:r>
          </w:p>
        </w:tc>
      </w:tr>
      <w:tr w:rsidR="00240CD4" w:rsidRPr="00240CD4" w14:paraId="7C7132C8" w14:textId="77777777" w:rsidTr="00523330">
        <w:trPr>
          <w:trHeight w:val="344"/>
          <w:jc w:val="center"/>
        </w:trPr>
        <w:tc>
          <w:tcPr>
            <w:tcW w:w="1095" w:type="dxa"/>
            <w:shd w:val="clear" w:color="auto" w:fill="auto"/>
            <w:hideMark/>
          </w:tcPr>
          <w:p w14:paraId="13A7B9B9" w14:textId="77777777" w:rsidR="007D20BD" w:rsidRPr="00240CD4" w:rsidRDefault="007D20BD" w:rsidP="00523330">
            <w:pPr>
              <w:keepNext/>
              <w:keepLines/>
              <w:shd w:val="clear" w:color="auto" w:fill="FFFFFF"/>
              <w:jc w:val="center"/>
              <w:rPr>
                <w:sz w:val="22"/>
                <w:szCs w:val="22"/>
              </w:rPr>
            </w:pPr>
            <w:r w:rsidRPr="00240CD4">
              <w:rPr>
                <w:sz w:val="22"/>
                <w:szCs w:val="22"/>
              </w:rPr>
              <w:t>3</w:t>
            </w:r>
          </w:p>
        </w:tc>
        <w:tc>
          <w:tcPr>
            <w:tcW w:w="4495" w:type="dxa"/>
            <w:shd w:val="clear" w:color="auto" w:fill="auto"/>
            <w:hideMark/>
          </w:tcPr>
          <w:p w14:paraId="248CBC5C" w14:textId="77777777" w:rsidR="007D20BD" w:rsidRPr="00240CD4" w:rsidRDefault="007D20BD" w:rsidP="00523330">
            <w:pPr>
              <w:keepNext/>
              <w:keepLines/>
              <w:shd w:val="clear" w:color="auto" w:fill="FFFFFF"/>
              <w:rPr>
                <w:sz w:val="22"/>
                <w:szCs w:val="22"/>
              </w:rPr>
            </w:pPr>
            <w:r w:rsidRPr="00240CD4">
              <w:rPr>
                <w:sz w:val="22"/>
                <w:szCs w:val="22"/>
              </w:rPr>
              <w:t>1. Бюджет города</w:t>
            </w:r>
          </w:p>
        </w:tc>
        <w:tc>
          <w:tcPr>
            <w:tcW w:w="2236" w:type="dxa"/>
            <w:shd w:val="clear" w:color="auto" w:fill="auto"/>
            <w:hideMark/>
          </w:tcPr>
          <w:p w14:paraId="4622DA35" w14:textId="263490C0" w:rsidR="007D20BD" w:rsidRPr="00240CD4" w:rsidRDefault="004A61B3" w:rsidP="00523330">
            <w:pPr>
              <w:keepNext/>
              <w:keepLines/>
              <w:shd w:val="clear" w:color="auto" w:fill="FFFFFF"/>
              <w:rPr>
                <w:sz w:val="22"/>
                <w:szCs w:val="22"/>
              </w:rPr>
            </w:pPr>
            <w:r w:rsidRPr="00240CD4">
              <w:rPr>
                <w:sz w:val="22"/>
                <w:szCs w:val="22"/>
              </w:rPr>
              <w:t>249961,69</w:t>
            </w:r>
          </w:p>
        </w:tc>
        <w:tc>
          <w:tcPr>
            <w:tcW w:w="2236" w:type="dxa"/>
            <w:shd w:val="clear" w:color="auto" w:fill="auto"/>
            <w:hideMark/>
          </w:tcPr>
          <w:p w14:paraId="4219F35A" w14:textId="64744E78" w:rsidR="007D20BD" w:rsidRPr="00240CD4" w:rsidRDefault="004A61B3" w:rsidP="00523330">
            <w:pPr>
              <w:keepNext/>
              <w:keepLines/>
              <w:shd w:val="clear" w:color="auto" w:fill="FFFFFF"/>
              <w:rPr>
                <w:bCs/>
                <w:sz w:val="22"/>
                <w:szCs w:val="22"/>
              </w:rPr>
            </w:pPr>
            <w:r w:rsidRPr="00240CD4">
              <w:rPr>
                <w:bCs/>
                <w:sz w:val="22"/>
                <w:szCs w:val="22"/>
              </w:rPr>
              <w:t>84393,15</w:t>
            </w:r>
          </w:p>
        </w:tc>
        <w:tc>
          <w:tcPr>
            <w:tcW w:w="2669" w:type="dxa"/>
            <w:shd w:val="clear" w:color="auto" w:fill="auto"/>
            <w:hideMark/>
          </w:tcPr>
          <w:p w14:paraId="7899A433" w14:textId="68A228C1" w:rsidR="007D20BD" w:rsidRPr="00240CD4" w:rsidRDefault="004A61B3" w:rsidP="00523330">
            <w:pPr>
              <w:keepNext/>
              <w:keepLines/>
              <w:shd w:val="clear" w:color="auto" w:fill="FFFFFF"/>
              <w:rPr>
                <w:sz w:val="22"/>
                <w:szCs w:val="22"/>
              </w:rPr>
            </w:pPr>
            <w:r w:rsidRPr="00240CD4">
              <w:rPr>
                <w:sz w:val="22"/>
                <w:szCs w:val="22"/>
              </w:rPr>
              <w:t>82784,27</w:t>
            </w:r>
          </w:p>
        </w:tc>
        <w:tc>
          <w:tcPr>
            <w:tcW w:w="1963" w:type="dxa"/>
            <w:shd w:val="clear" w:color="auto" w:fill="auto"/>
            <w:hideMark/>
          </w:tcPr>
          <w:p w14:paraId="393D36EF" w14:textId="58731CF9" w:rsidR="007D20BD" w:rsidRPr="00240CD4" w:rsidRDefault="004A61B3" w:rsidP="00523330">
            <w:pPr>
              <w:keepNext/>
              <w:keepLines/>
              <w:shd w:val="clear" w:color="auto" w:fill="FFFFFF"/>
              <w:rPr>
                <w:sz w:val="22"/>
                <w:szCs w:val="22"/>
              </w:rPr>
            </w:pPr>
            <w:r w:rsidRPr="00240CD4">
              <w:rPr>
                <w:sz w:val="22"/>
                <w:szCs w:val="22"/>
              </w:rPr>
              <w:t>82784,27</w:t>
            </w:r>
          </w:p>
        </w:tc>
      </w:tr>
      <w:tr w:rsidR="00240CD4" w:rsidRPr="00240CD4" w14:paraId="0D3141C5" w14:textId="77777777" w:rsidTr="00523330">
        <w:trPr>
          <w:trHeight w:val="344"/>
          <w:jc w:val="center"/>
        </w:trPr>
        <w:tc>
          <w:tcPr>
            <w:tcW w:w="1095" w:type="dxa"/>
            <w:shd w:val="clear" w:color="auto" w:fill="auto"/>
            <w:hideMark/>
          </w:tcPr>
          <w:p w14:paraId="1DB61932" w14:textId="77777777" w:rsidR="007D20BD" w:rsidRPr="00240CD4" w:rsidRDefault="007D20BD" w:rsidP="00523330">
            <w:pPr>
              <w:keepNext/>
              <w:keepLines/>
              <w:shd w:val="clear" w:color="auto" w:fill="FFFFFF"/>
              <w:jc w:val="center"/>
              <w:rPr>
                <w:sz w:val="22"/>
                <w:szCs w:val="22"/>
              </w:rPr>
            </w:pPr>
            <w:r w:rsidRPr="00240CD4">
              <w:rPr>
                <w:sz w:val="22"/>
                <w:szCs w:val="22"/>
              </w:rPr>
              <w:t>4</w:t>
            </w:r>
          </w:p>
        </w:tc>
        <w:tc>
          <w:tcPr>
            <w:tcW w:w="4495" w:type="dxa"/>
            <w:shd w:val="clear" w:color="auto" w:fill="auto"/>
            <w:hideMark/>
          </w:tcPr>
          <w:p w14:paraId="6DF1546D" w14:textId="77777777" w:rsidR="007D20BD" w:rsidRPr="00240CD4" w:rsidRDefault="007D20BD" w:rsidP="00523330">
            <w:pPr>
              <w:keepNext/>
              <w:keepLines/>
              <w:shd w:val="clear" w:color="auto" w:fill="FFFFFF"/>
              <w:rPr>
                <w:sz w:val="22"/>
                <w:szCs w:val="22"/>
              </w:rPr>
            </w:pPr>
            <w:r w:rsidRPr="00240CD4">
              <w:rPr>
                <w:sz w:val="22"/>
                <w:szCs w:val="22"/>
              </w:rPr>
              <w:t>2. Краевой бюджет</w:t>
            </w:r>
          </w:p>
        </w:tc>
        <w:tc>
          <w:tcPr>
            <w:tcW w:w="2236" w:type="dxa"/>
            <w:shd w:val="clear" w:color="auto" w:fill="auto"/>
            <w:hideMark/>
          </w:tcPr>
          <w:p w14:paraId="5E40BB74" w14:textId="701BF35A" w:rsidR="007D20BD" w:rsidRPr="00240CD4" w:rsidRDefault="004A61B3" w:rsidP="00523330">
            <w:pPr>
              <w:keepNext/>
              <w:keepLines/>
              <w:shd w:val="clear" w:color="auto" w:fill="FFFFFF"/>
              <w:rPr>
                <w:sz w:val="22"/>
                <w:szCs w:val="22"/>
              </w:rPr>
            </w:pPr>
            <w:r w:rsidRPr="00240CD4">
              <w:rPr>
                <w:sz w:val="22"/>
                <w:szCs w:val="22"/>
              </w:rPr>
              <w:t>0,00</w:t>
            </w:r>
          </w:p>
        </w:tc>
        <w:tc>
          <w:tcPr>
            <w:tcW w:w="2236" w:type="dxa"/>
            <w:shd w:val="clear" w:color="auto" w:fill="auto"/>
            <w:hideMark/>
          </w:tcPr>
          <w:p w14:paraId="746433AB" w14:textId="6BC858F3" w:rsidR="007D20BD" w:rsidRPr="00240CD4" w:rsidRDefault="004A61B3" w:rsidP="00523330">
            <w:pPr>
              <w:keepNext/>
              <w:keepLines/>
              <w:shd w:val="clear" w:color="auto" w:fill="FFFFFF"/>
              <w:rPr>
                <w:sz w:val="22"/>
                <w:szCs w:val="22"/>
              </w:rPr>
            </w:pPr>
            <w:r w:rsidRPr="00240CD4">
              <w:rPr>
                <w:sz w:val="22"/>
                <w:szCs w:val="22"/>
              </w:rPr>
              <w:t>0,00</w:t>
            </w:r>
          </w:p>
        </w:tc>
        <w:tc>
          <w:tcPr>
            <w:tcW w:w="2669" w:type="dxa"/>
            <w:shd w:val="clear" w:color="auto" w:fill="auto"/>
            <w:hideMark/>
          </w:tcPr>
          <w:p w14:paraId="431F21DB"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1963" w:type="dxa"/>
            <w:shd w:val="clear" w:color="auto" w:fill="auto"/>
            <w:hideMark/>
          </w:tcPr>
          <w:p w14:paraId="1C62966B" w14:textId="77777777" w:rsidR="007D20BD" w:rsidRPr="00240CD4" w:rsidRDefault="007D20BD" w:rsidP="00523330">
            <w:pPr>
              <w:keepNext/>
              <w:keepLines/>
              <w:shd w:val="clear" w:color="auto" w:fill="FFFFFF"/>
              <w:rPr>
                <w:sz w:val="22"/>
                <w:szCs w:val="22"/>
              </w:rPr>
            </w:pPr>
            <w:r w:rsidRPr="00240CD4">
              <w:rPr>
                <w:sz w:val="22"/>
                <w:szCs w:val="22"/>
              </w:rPr>
              <w:t>0,00</w:t>
            </w:r>
          </w:p>
        </w:tc>
      </w:tr>
      <w:tr w:rsidR="00240CD4" w:rsidRPr="00240CD4" w14:paraId="17D79D60" w14:textId="77777777" w:rsidTr="00523330">
        <w:trPr>
          <w:trHeight w:val="344"/>
          <w:jc w:val="center"/>
        </w:trPr>
        <w:tc>
          <w:tcPr>
            <w:tcW w:w="1095" w:type="dxa"/>
            <w:shd w:val="clear" w:color="auto" w:fill="auto"/>
            <w:hideMark/>
          </w:tcPr>
          <w:p w14:paraId="35B4CD34" w14:textId="77777777" w:rsidR="007D20BD" w:rsidRPr="00240CD4" w:rsidRDefault="007D20BD" w:rsidP="00523330">
            <w:pPr>
              <w:keepNext/>
              <w:keepLines/>
              <w:shd w:val="clear" w:color="auto" w:fill="FFFFFF"/>
              <w:jc w:val="center"/>
              <w:rPr>
                <w:sz w:val="22"/>
                <w:szCs w:val="22"/>
              </w:rPr>
            </w:pPr>
            <w:r w:rsidRPr="00240CD4">
              <w:rPr>
                <w:sz w:val="22"/>
                <w:szCs w:val="22"/>
              </w:rPr>
              <w:t>5</w:t>
            </w:r>
          </w:p>
        </w:tc>
        <w:tc>
          <w:tcPr>
            <w:tcW w:w="4495" w:type="dxa"/>
            <w:shd w:val="clear" w:color="auto" w:fill="auto"/>
            <w:hideMark/>
          </w:tcPr>
          <w:p w14:paraId="743104ED" w14:textId="77777777" w:rsidR="007D20BD" w:rsidRPr="00240CD4" w:rsidRDefault="007D20BD" w:rsidP="00523330">
            <w:pPr>
              <w:keepNext/>
              <w:keepLines/>
              <w:shd w:val="clear" w:color="auto" w:fill="FFFFFF"/>
              <w:rPr>
                <w:sz w:val="22"/>
                <w:szCs w:val="22"/>
              </w:rPr>
            </w:pPr>
            <w:r w:rsidRPr="00240CD4">
              <w:rPr>
                <w:sz w:val="22"/>
                <w:szCs w:val="22"/>
              </w:rPr>
              <w:t>3.Федеральный бюджет</w:t>
            </w:r>
          </w:p>
        </w:tc>
        <w:tc>
          <w:tcPr>
            <w:tcW w:w="2236" w:type="dxa"/>
            <w:shd w:val="clear" w:color="auto" w:fill="auto"/>
            <w:hideMark/>
          </w:tcPr>
          <w:p w14:paraId="1796EB6A"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236" w:type="dxa"/>
            <w:shd w:val="clear" w:color="auto" w:fill="auto"/>
            <w:hideMark/>
          </w:tcPr>
          <w:p w14:paraId="13D209F7"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669" w:type="dxa"/>
            <w:shd w:val="clear" w:color="auto" w:fill="auto"/>
            <w:hideMark/>
          </w:tcPr>
          <w:p w14:paraId="7BD51501"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1963" w:type="dxa"/>
            <w:shd w:val="clear" w:color="auto" w:fill="auto"/>
            <w:hideMark/>
          </w:tcPr>
          <w:p w14:paraId="3893C41F" w14:textId="77777777" w:rsidR="007D20BD" w:rsidRPr="00240CD4" w:rsidRDefault="007D20BD" w:rsidP="00523330">
            <w:pPr>
              <w:keepNext/>
              <w:keepLines/>
              <w:shd w:val="clear" w:color="auto" w:fill="FFFFFF"/>
              <w:rPr>
                <w:sz w:val="22"/>
                <w:szCs w:val="22"/>
              </w:rPr>
            </w:pPr>
            <w:r w:rsidRPr="00240CD4">
              <w:rPr>
                <w:sz w:val="22"/>
                <w:szCs w:val="22"/>
              </w:rPr>
              <w:t>0,00</w:t>
            </w:r>
          </w:p>
        </w:tc>
      </w:tr>
      <w:tr w:rsidR="00240CD4" w:rsidRPr="00240CD4" w14:paraId="7C6B6ABA" w14:textId="77777777" w:rsidTr="00523330">
        <w:trPr>
          <w:trHeight w:val="350"/>
          <w:jc w:val="center"/>
        </w:trPr>
        <w:tc>
          <w:tcPr>
            <w:tcW w:w="1095" w:type="dxa"/>
            <w:shd w:val="clear" w:color="auto" w:fill="auto"/>
            <w:hideMark/>
          </w:tcPr>
          <w:p w14:paraId="45BD239F" w14:textId="77777777" w:rsidR="007D20BD" w:rsidRPr="00240CD4" w:rsidRDefault="007D20BD" w:rsidP="00523330">
            <w:pPr>
              <w:keepNext/>
              <w:keepLines/>
              <w:shd w:val="clear" w:color="auto" w:fill="FFFFFF"/>
              <w:jc w:val="center"/>
              <w:rPr>
                <w:sz w:val="22"/>
                <w:szCs w:val="22"/>
              </w:rPr>
            </w:pPr>
            <w:r w:rsidRPr="00240CD4">
              <w:rPr>
                <w:sz w:val="22"/>
                <w:szCs w:val="22"/>
              </w:rPr>
              <w:t>6</w:t>
            </w:r>
          </w:p>
        </w:tc>
        <w:tc>
          <w:tcPr>
            <w:tcW w:w="4495" w:type="dxa"/>
            <w:shd w:val="clear" w:color="auto" w:fill="auto"/>
            <w:hideMark/>
          </w:tcPr>
          <w:p w14:paraId="040C6A00" w14:textId="77777777" w:rsidR="007D20BD" w:rsidRPr="00240CD4" w:rsidRDefault="007D20BD" w:rsidP="00523330">
            <w:pPr>
              <w:keepNext/>
              <w:keepLines/>
              <w:shd w:val="clear" w:color="auto" w:fill="FFFFFF"/>
              <w:rPr>
                <w:sz w:val="22"/>
                <w:szCs w:val="22"/>
              </w:rPr>
            </w:pPr>
            <w:r w:rsidRPr="00240CD4">
              <w:rPr>
                <w:sz w:val="22"/>
                <w:szCs w:val="22"/>
              </w:rPr>
              <w:t>4. Внебюджетные источники</w:t>
            </w:r>
          </w:p>
        </w:tc>
        <w:tc>
          <w:tcPr>
            <w:tcW w:w="2236" w:type="dxa"/>
            <w:shd w:val="clear" w:color="auto" w:fill="auto"/>
            <w:hideMark/>
          </w:tcPr>
          <w:p w14:paraId="6B4B304E"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236" w:type="dxa"/>
            <w:shd w:val="clear" w:color="auto" w:fill="auto"/>
            <w:hideMark/>
          </w:tcPr>
          <w:p w14:paraId="3E8903EB"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669" w:type="dxa"/>
            <w:shd w:val="clear" w:color="auto" w:fill="auto"/>
            <w:hideMark/>
          </w:tcPr>
          <w:p w14:paraId="29681149"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1963" w:type="dxa"/>
            <w:shd w:val="clear" w:color="auto" w:fill="auto"/>
            <w:hideMark/>
          </w:tcPr>
          <w:p w14:paraId="186BD8DE" w14:textId="77777777" w:rsidR="007D20BD" w:rsidRPr="00240CD4" w:rsidRDefault="007D20BD" w:rsidP="00523330">
            <w:pPr>
              <w:keepNext/>
              <w:keepLines/>
              <w:shd w:val="clear" w:color="auto" w:fill="FFFFFF"/>
              <w:rPr>
                <w:sz w:val="22"/>
                <w:szCs w:val="22"/>
              </w:rPr>
            </w:pPr>
            <w:r w:rsidRPr="00240CD4">
              <w:rPr>
                <w:sz w:val="22"/>
                <w:szCs w:val="22"/>
              </w:rPr>
              <w:t>0,00</w:t>
            </w:r>
          </w:p>
        </w:tc>
      </w:tr>
      <w:tr w:rsidR="00240CD4" w:rsidRPr="00240CD4" w14:paraId="4D1DB35E" w14:textId="77777777" w:rsidTr="00523330">
        <w:trPr>
          <w:trHeight w:val="553"/>
          <w:jc w:val="center"/>
        </w:trPr>
        <w:tc>
          <w:tcPr>
            <w:tcW w:w="1095" w:type="dxa"/>
            <w:shd w:val="clear" w:color="auto" w:fill="auto"/>
            <w:hideMark/>
          </w:tcPr>
          <w:p w14:paraId="3FEA569C" w14:textId="77777777" w:rsidR="007D20BD" w:rsidRPr="00240CD4" w:rsidRDefault="007D20BD" w:rsidP="00523330">
            <w:pPr>
              <w:keepNext/>
              <w:keepLines/>
              <w:shd w:val="clear" w:color="auto" w:fill="FFFFFF"/>
              <w:jc w:val="center"/>
              <w:rPr>
                <w:b/>
                <w:bCs/>
                <w:sz w:val="22"/>
                <w:szCs w:val="22"/>
              </w:rPr>
            </w:pPr>
            <w:r w:rsidRPr="00240CD4">
              <w:rPr>
                <w:b/>
                <w:bCs/>
                <w:sz w:val="22"/>
                <w:szCs w:val="22"/>
              </w:rPr>
              <w:t>7</w:t>
            </w:r>
          </w:p>
        </w:tc>
        <w:tc>
          <w:tcPr>
            <w:tcW w:w="4495" w:type="dxa"/>
            <w:shd w:val="clear" w:color="auto" w:fill="auto"/>
            <w:hideMark/>
          </w:tcPr>
          <w:p w14:paraId="1C096E06" w14:textId="77777777" w:rsidR="007D20BD" w:rsidRPr="00240CD4" w:rsidRDefault="007D20BD" w:rsidP="00523330">
            <w:pPr>
              <w:keepNext/>
              <w:keepLines/>
              <w:shd w:val="clear" w:color="auto" w:fill="FFFFFF"/>
              <w:rPr>
                <w:b/>
                <w:bCs/>
                <w:sz w:val="22"/>
                <w:szCs w:val="22"/>
              </w:rPr>
            </w:pPr>
            <w:r w:rsidRPr="00240CD4">
              <w:rPr>
                <w:b/>
                <w:bCs/>
                <w:sz w:val="22"/>
                <w:szCs w:val="22"/>
              </w:rPr>
              <w:t>Подпрограмма 1 «Развитие массовой физической культуры и спорта»</w:t>
            </w:r>
          </w:p>
        </w:tc>
        <w:tc>
          <w:tcPr>
            <w:tcW w:w="2236" w:type="dxa"/>
            <w:shd w:val="clear" w:color="auto" w:fill="auto"/>
            <w:hideMark/>
          </w:tcPr>
          <w:p w14:paraId="30CE9D5E" w14:textId="6E6917FB" w:rsidR="007D20BD" w:rsidRPr="00240CD4" w:rsidRDefault="004A61B3" w:rsidP="00523330">
            <w:pPr>
              <w:keepNext/>
              <w:keepLines/>
              <w:shd w:val="clear" w:color="auto" w:fill="FFFFFF"/>
              <w:rPr>
                <w:b/>
                <w:bCs/>
                <w:sz w:val="22"/>
                <w:szCs w:val="22"/>
              </w:rPr>
            </w:pPr>
            <w:r w:rsidRPr="00240CD4">
              <w:rPr>
                <w:b/>
                <w:bCs/>
                <w:sz w:val="22"/>
                <w:szCs w:val="22"/>
              </w:rPr>
              <w:t>124687,28</w:t>
            </w:r>
          </w:p>
        </w:tc>
        <w:tc>
          <w:tcPr>
            <w:tcW w:w="2236" w:type="dxa"/>
            <w:shd w:val="clear" w:color="auto" w:fill="auto"/>
            <w:hideMark/>
          </w:tcPr>
          <w:p w14:paraId="0177FA0A" w14:textId="6F0C4B2D" w:rsidR="007D20BD" w:rsidRPr="00240CD4" w:rsidRDefault="004A61B3" w:rsidP="00523330">
            <w:pPr>
              <w:keepNext/>
              <w:keepLines/>
              <w:shd w:val="clear" w:color="auto" w:fill="FFFFFF"/>
              <w:rPr>
                <w:b/>
                <w:bCs/>
                <w:sz w:val="22"/>
                <w:szCs w:val="22"/>
              </w:rPr>
            </w:pPr>
            <w:r w:rsidRPr="00240CD4">
              <w:rPr>
                <w:b/>
                <w:bCs/>
                <w:sz w:val="22"/>
                <w:szCs w:val="22"/>
              </w:rPr>
              <w:t>41744,94</w:t>
            </w:r>
          </w:p>
          <w:p w14:paraId="72C011C5" w14:textId="77777777" w:rsidR="007D20BD" w:rsidRPr="00240CD4" w:rsidRDefault="007D20BD" w:rsidP="00523330">
            <w:pPr>
              <w:keepNext/>
              <w:keepLines/>
              <w:shd w:val="clear" w:color="auto" w:fill="FFFFFF"/>
              <w:rPr>
                <w:b/>
                <w:bCs/>
                <w:sz w:val="22"/>
                <w:szCs w:val="22"/>
              </w:rPr>
            </w:pPr>
          </w:p>
        </w:tc>
        <w:tc>
          <w:tcPr>
            <w:tcW w:w="2669" w:type="dxa"/>
            <w:shd w:val="clear" w:color="auto" w:fill="auto"/>
            <w:hideMark/>
          </w:tcPr>
          <w:p w14:paraId="4D769EFD" w14:textId="273DD96F" w:rsidR="007D20BD" w:rsidRPr="00240CD4" w:rsidRDefault="004A61B3" w:rsidP="00523330">
            <w:pPr>
              <w:keepNext/>
              <w:keepLines/>
              <w:rPr>
                <w:b/>
                <w:sz w:val="22"/>
                <w:szCs w:val="22"/>
              </w:rPr>
            </w:pPr>
            <w:r w:rsidRPr="00240CD4">
              <w:rPr>
                <w:b/>
                <w:sz w:val="22"/>
                <w:szCs w:val="22"/>
              </w:rPr>
              <w:t>41471,16</w:t>
            </w:r>
          </w:p>
        </w:tc>
        <w:tc>
          <w:tcPr>
            <w:tcW w:w="1963" w:type="dxa"/>
            <w:shd w:val="clear" w:color="auto" w:fill="auto"/>
            <w:hideMark/>
          </w:tcPr>
          <w:p w14:paraId="5ABE2EFE" w14:textId="25F442C6" w:rsidR="007D20BD" w:rsidRPr="00240CD4" w:rsidRDefault="004A61B3" w:rsidP="00523330">
            <w:pPr>
              <w:keepNext/>
              <w:keepLines/>
              <w:rPr>
                <w:b/>
                <w:sz w:val="22"/>
                <w:szCs w:val="22"/>
              </w:rPr>
            </w:pPr>
            <w:r w:rsidRPr="00240CD4">
              <w:rPr>
                <w:b/>
                <w:sz w:val="22"/>
                <w:szCs w:val="22"/>
              </w:rPr>
              <w:t>41471,16</w:t>
            </w:r>
          </w:p>
        </w:tc>
      </w:tr>
      <w:tr w:rsidR="00240CD4" w:rsidRPr="00240CD4" w14:paraId="63502C39" w14:textId="77777777" w:rsidTr="00523330">
        <w:trPr>
          <w:trHeight w:val="405"/>
          <w:jc w:val="center"/>
        </w:trPr>
        <w:tc>
          <w:tcPr>
            <w:tcW w:w="1095" w:type="dxa"/>
            <w:shd w:val="clear" w:color="auto" w:fill="auto"/>
            <w:hideMark/>
          </w:tcPr>
          <w:p w14:paraId="077708F9" w14:textId="77777777" w:rsidR="007D20BD" w:rsidRPr="00240CD4" w:rsidRDefault="007D20BD" w:rsidP="00523330">
            <w:pPr>
              <w:keepNext/>
              <w:keepLines/>
              <w:shd w:val="clear" w:color="auto" w:fill="FFFFFF"/>
              <w:jc w:val="center"/>
              <w:rPr>
                <w:sz w:val="22"/>
                <w:szCs w:val="22"/>
              </w:rPr>
            </w:pPr>
            <w:r w:rsidRPr="00240CD4">
              <w:rPr>
                <w:sz w:val="22"/>
                <w:szCs w:val="22"/>
              </w:rPr>
              <w:t>8</w:t>
            </w:r>
          </w:p>
        </w:tc>
        <w:tc>
          <w:tcPr>
            <w:tcW w:w="4495" w:type="dxa"/>
            <w:shd w:val="clear" w:color="auto" w:fill="auto"/>
            <w:hideMark/>
          </w:tcPr>
          <w:p w14:paraId="7C9FFA8A" w14:textId="77777777" w:rsidR="007D20BD" w:rsidRPr="00240CD4" w:rsidRDefault="007D20BD" w:rsidP="00523330">
            <w:pPr>
              <w:keepNext/>
              <w:keepLines/>
              <w:shd w:val="clear" w:color="auto" w:fill="FFFFFF"/>
              <w:rPr>
                <w:sz w:val="22"/>
                <w:szCs w:val="22"/>
              </w:rPr>
            </w:pPr>
            <w:r w:rsidRPr="00240CD4">
              <w:rPr>
                <w:sz w:val="22"/>
                <w:szCs w:val="22"/>
              </w:rPr>
              <w:t>По источникам финансирования</w:t>
            </w:r>
          </w:p>
        </w:tc>
        <w:tc>
          <w:tcPr>
            <w:tcW w:w="2236" w:type="dxa"/>
            <w:shd w:val="clear" w:color="auto" w:fill="auto"/>
            <w:hideMark/>
          </w:tcPr>
          <w:p w14:paraId="205B8848" w14:textId="77777777" w:rsidR="007D20BD" w:rsidRPr="00240CD4" w:rsidRDefault="007D20BD" w:rsidP="00523330">
            <w:pPr>
              <w:keepNext/>
              <w:keepLines/>
              <w:shd w:val="clear" w:color="auto" w:fill="FFFFFF"/>
              <w:rPr>
                <w:sz w:val="22"/>
                <w:szCs w:val="22"/>
              </w:rPr>
            </w:pPr>
          </w:p>
        </w:tc>
        <w:tc>
          <w:tcPr>
            <w:tcW w:w="2236" w:type="dxa"/>
            <w:shd w:val="clear" w:color="auto" w:fill="auto"/>
            <w:hideMark/>
          </w:tcPr>
          <w:p w14:paraId="7287E747" w14:textId="77777777" w:rsidR="007D20BD" w:rsidRPr="00240CD4" w:rsidRDefault="007D20BD" w:rsidP="00523330">
            <w:pPr>
              <w:keepNext/>
              <w:keepLines/>
              <w:shd w:val="clear" w:color="auto" w:fill="FFFFFF"/>
              <w:rPr>
                <w:sz w:val="22"/>
                <w:szCs w:val="22"/>
              </w:rPr>
            </w:pPr>
            <w:r w:rsidRPr="00240CD4">
              <w:rPr>
                <w:sz w:val="22"/>
                <w:szCs w:val="22"/>
              </w:rPr>
              <w:t> </w:t>
            </w:r>
          </w:p>
        </w:tc>
        <w:tc>
          <w:tcPr>
            <w:tcW w:w="2669" w:type="dxa"/>
            <w:shd w:val="clear" w:color="auto" w:fill="auto"/>
            <w:hideMark/>
          </w:tcPr>
          <w:p w14:paraId="62C086AD" w14:textId="77777777" w:rsidR="007D20BD" w:rsidRPr="00240CD4" w:rsidRDefault="007D20BD" w:rsidP="00523330">
            <w:pPr>
              <w:keepNext/>
              <w:keepLines/>
              <w:shd w:val="clear" w:color="auto" w:fill="FFFFFF"/>
              <w:rPr>
                <w:sz w:val="22"/>
                <w:szCs w:val="22"/>
              </w:rPr>
            </w:pPr>
            <w:r w:rsidRPr="00240CD4">
              <w:rPr>
                <w:sz w:val="22"/>
                <w:szCs w:val="22"/>
              </w:rPr>
              <w:t> </w:t>
            </w:r>
          </w:p>
        </w:tc>
        <w:tc>
          <w:tcPr>
            <w:tcW w:w="1963" w:type="dxa"/>
            <w:shd w:val="clear" w:color="auto" w:fill="auto"/>
            <w:hideMark/>
          </w:tcPr>
          <w:p w14:paraId="0EFB8CAB" w14:textId="77777777" w:rsidR="007D20BD" w:rsidRPr="00240CD4" w:rsidRDefault="007D20BD" w:rsidP="00523330">
            <w:pPr>
              <w:keepNext/>
              <w:keepLines/>
              <w:shd w:val="clear" w:color="auto" w:fill="FFFFFF"/>
              <w:rPr>
                <w:sz w:val="22"/>
                <w:szCs w:val="22"/>
              </w:rPr>
            </w:pPr>
            <w:r w:rsidRPr="00240CD4">
              <w:rPr>
                <w:sz w:val="22"/>
                <w:szCs w:val="22"/>
              </w:rPr>
              <w:t> </w:t>
            </w:r>
          </w:p>
        </w:tc>
      </w:tr>
      <w:tr w:rsidR="00240CD4" w:rsidRPr="00240CD4" w14:paraId="59F2E66A" w14:textId="77777777" w:rsidTr="00523330">
        <w:trPr>
          <w:trHeight w:val="344"/>
          <w:jc w:val="center"/>
        </w:trPr>
        <w:tc>
          <w:tcPr>
            <w:tcW w:w="1095" w:type="dxa"/>
            <w:shd w:val="clear" w:color="auto" w:fill="auto"/>
            <w:hideMark/>
          </w:tcPr>
          <w:p w14:paraId="15BD7814" w14:textId="77777777" w:rsidR="00C8166E" w:rsidRPr="00240CD4" w:rsidRDefault="00C8166E" w:rsidP="00C8166E">
            <w:pPr>
              <w:keepNext/>
              <w:keepLines/>
              <w:shd w:val="clear" w:color="auto" w:fill="FFFFFF"/>
              <w:jc w:val="center"/>
              <w:rPr>
                <w:sz w:val="22"/>
                <w:szCs w:val="22"/>
              </w:rPr>
            </w:pPr>
            <w:r w:rsidRPr="00240CD4">
              <w:rPr>
                <w:sz w:val="22"/>
                <w:szCs w:val="22"/>
              </w:rPr>
              <w:t>9</w:t>
            </w:r>
          </w:p>
        </w:tc>
        <w:tc>
          <w:tcPr>
            <w:tcW w:w="4495" w:type="dxa"/>
            <w:shd w:val="clear" w:color="auto" w:fill="auto"/>
            <w:hideMark/>
          </w:tcPr>
          <w:p w14:paraId="20B443ED" w14:textId="77777777" w:rsidR="00C8166E" w:rsidRPr="00240CD4" w:rsidRDefault="00C8166E" w:rsidP="00C8166E">
            <w:pPr>
              <w:keepNext/>
              <w:keepLines/>
              <w:shd w:val="clear" w:color="auto" w:fill="FFFFFF"/>
              <w:rPr>
                <w:sz w:val="22"/>
                <w:szCs w:val="22"/>
              </w:rPr>
            </w:pPr>
            <w:r w:rsidRPr="00240CD4">
              <w:rPr>
                <w:sz w:val="22"/>
                <w:szCs w:val="22"/>
              </w:rPr>
              <w:t>1.Бюджет города</w:t>
            </w:r>
          </w:p>
        </w:tc>
        <w:tc>
          <w:tcPr>
            <w:tcW w:w="2236" w:type="dxa"/>
            <w:shd w:val="clear" w:color="auto" w:fill="auto"/>
            <w:hideMark/>
          </w:tcPr>
          <w:p w14:paraId="3E9E9877" w14:textId="0380F6AF" w:rsidR="00C8166E" w:rsidRPr="00240CD4" w:rsidRDefault="00C8166E" w:rsidP="00C8166E">
            <w:pPr>
              <w:keepNext/>
              <w:keepLines/>
              <w:shd w:val="clear" w:color="auto" w:fill="FFFFFF"/>
              <w:rPr>
                <w:sz w:val="22"/>
                <w:szCs w:val="22"/>
              </w:rPr>
            </w:pPr>
            <w:r w:rsidRPr="00240CD4">
              <w:rPr>
                <w:sz w:val="22"/>
                <w:szCs w:val="22"/>
              </w:rPr>
              <w:t>124687,28</w:t>
            </w:r>
          </w:p>
        </w:tc>
        <w:tc>
          <w:tcPr>
            <w:tcW w:w="2236" w:type="dxa"/>
            <w:shd w:val="clear" w:color="auto" w:fill="auto"/>
            <w:hideMark/>
          </w:tcPr>
          <w:p w14:paraId="654BDE00" w14:textId="484466A5" w:rsidR="00C8166E" w:rsidRPr="00240CD4" w:rsidRDefault="00C8166E" w:rsidP="00C8166E">
            <w:pPr>
              <w:keepNext/>
              <w:keepLines/>
              <w:shd w:val="clear" w:color="auto" w:fill="FFFFFF"/>
              <w:rPr>
                <w:sz w:val="22"/>
                <w:szCs w:val="22"/>
              </w:rPr>
            </w:pPr>
            <w:r w:rsidRPr="00240CD4">
              <w:rPr>
                <w:sz w:val="22"/>
                <w:szCs w:val="22"/>
              </w:rPr>
              <w:t>41744,94</w:t>
            </w:r>
          </w:p>
        </w:tc>
        <w:tc>
          <w:tcPr>
            <w:tcW w:w="2669" w:type="dxa"/>
            <w:shd w:val="clear" w:color="auto" w:fill="auto"/>
            <w:hideMark/>
          </w:tcPr>
          <w:p w14:paraId="2A909EDC" w14:textId="74C91D52" w:rsidR="00C8166E" w:rsidRPr="00240CD4" w:rsidRDefault="00C8166E" w:rsidP="00C8166E">
            <w:pPr>
              <w:keepNext/>
              <w:keepLines/>
              <w:shd w:val="clear" w:color="auto" w:fill="FFFFFF"/>
              <w:rPr>
                <w:sz w:val="22"/>
                <w:szCs w:val="22"/>
              </w:rPr>
            </w:pPr>
            <w:r w:rsidRPr="00240CD4">
              <w:rPr>
                <w:sz w:val="22"/>
                <w:szCs w:val="22"/>
              </w:rPr>
              <w:t>41471,16</w:t>
            </w:r>
          </w:p>
        </w:tc>
        <w:tc>
          <w:tcPr>
            <w:tcW w:w="1963" w:type="dxa"/>
            <w:shd w:val="clear" w:color="auto" w:fill="auto"/>
            <w:hideMark/>
          </w:tcPr>
          <w:p w14:paraId="092B373D" w14:textId="03B16A37" w:rsidR="00C8166E" w:rsidRPr="00240CD4" w:rsidRDefault="00C8166E" w:rsidP="00C8166E">
            <w:pPr>
              <w:keepNext/>
              <w:keepLines/>
              <w:shd w:val="clear" w:color="auto" w:fill="FFFFFF"/>
              <w:rPr>
                <w:sz w:val="22"/>
                <w:szCs w:val="22"/>
              </w:rPr>
            </w:pPr>
            <w:r w:rsidRPr="00240CD4">
              <w:rPr>
                <w:sz w:val="22"/>
                <w:szCs w:val="22"/>
              </w:rPr>
              <w:t>41471,16</w:t>
            </w:r>
          </w:p>
        </w:tc>
      </w:tr>
      <w:tr w:rsidR="00240CD4" w:rsidRPr="00240CD4" w14:paraId="6CCC7F5D" w14:textId="77777777" w:rsidTr="00523330">
        <w:trPr>
          <w:trHeight w:val="346"/>
          <w:jc w:val="center"/>
        </w:trPr>
        <w:tc>
          <w:tcPr>
            <w:tcW w:w="1095" w:type="dxa"/>
            <w:shd w:val="clear" w:color="auto" w:fill="auto"/>
            <w:hideMark/>
          </w:tcPr>
          <w:p w14:paraId="567E66BE" w14:textId="77777777" w:rsidR="00C8166E" w:rsidRPr="00240CD4" w:rsidRDefault="00C8166E" w:rsidP="00C8166E">
            <w:pPr>
              <w:keepNext/>
              <w:keepLines/>
              <w:shd w:val="clear" w:color="auto" w:fill="FFFFFF"/>
              <w:jc w:val="center"/>
              <w:rPr>
                <w:sz w:val="22"/>
                <w:szCs w:val="22"/>
              </w:rPr>
            </w:pPr>
            <w:r w:rsidRPr="00240CD4">
              <w:rPr>
                <w:sz w:val="22"/>
                <w:szCs w:val="22"/>
              </w:rPr>
              <w:t>10</w:t>
            </w:r>
          </w:p>
        </w:tc>
        <w:tc>
          <w:tcPr>
            <w:tcW w:w="4495" w:type="dxa"/>
            <w:shd w:val="clear" w:color="auto" w:fill="auto"/>
            <w:hideMark/>
          </w:tcPr>
          <w:p w14:paraId="4A3878FD" w14:textId="77777777" w:rsidR="00C8166E" w:rsidRPr="00240CD4" w:rsidRDefault="00C8166E" w:rsidP="00C8166E">
            <w:pPr>
              <w:keepNext/>
              <w:keepLines/>
              <w:shd w:val="clear" w:color="auto" w:fill="FFFFFF"/>
              <w:rPr>
                <w:sz w:val="22"/>
                <w:szCs w:val="22"/>
              </w:rPr>
            </w:pPr>
            <w:r w:rsidRPr="00240CD4">
              <w:rPr>
                <w:sz w:val="22"/>
                <w:szCs w:val="22"/>
              </w:rPr>
              <w:t>2. Краевой бюджет</w:t>
            </w:r>
          </w:p>
        </w:tc>
        <w:tc>
          <w:tcPr>
            <w:tcW w:w="2236" w:type="dxa"/>
            <w:shd w:val="clear" w:color="auto" w:fill="auto"/>
            <w:hideMark/>
          </w:tcPr>
          <w:p w14:paraId="73866650" w14:textId="76ADA8C5" w:rsidR="00C8166E" w:rsidRPr="00240CD4" w:rsidRDefault="00C8166E" w:rsidP="00C8166E">
            <w:pPr>
              <w:keepNext/>
              <w:keepLines/>
              <w:shd w:val="clear" w:color="auto" w:fill="FFFFFF"/>
              <w:rPr>
                <w:sz w:val="22"/>
                <w:szCs w:val="22"/>
              </w:rPr>
            </w:pPr>
            <w:r w:rsidRPr="00240CD4">
              <w:rPr>
                <w:sz w:val="22"/>
                <w:szCs w:val="22"/>
              </w:rPr>
              <w:t>0,00</w:t>
            </w:r>
          </w:p>
        </w:tc>
        <w:tc>
          <w:tcPr>
            <w:tcW w:w="2236" w:type="dxa"/>
            <w:shd w:val="clear" w:color="auto" w:fill="auto"/>
            <w:hideMark/>
          </w:tcPr>
          <w:p w14:paraId="060FF431" w14:textId="03BBBBE7" w:rsidR="00C8166E" w:rsidRPr="00240CD4" w:rsidRDefault="00C8166E" w:rsidP="00C8166E">
            <w:pPr>
              <w:keepNext/>
              <w:keepLines/>
              <w:shd w:val="clear" w:color="auto" w:fill="FFFFFF"/>
              <w:rPr>
                <w:sz w:val="22"/>
                <w:szCs w:val="22"/>
              </w:rPr>
            </w:pPr>
            <w:r w:rsidRPr="00240CD4">
              <w:rPr>
                <w:sz w:val="22"/>
                <w:szCs w:val="22"/>
              </w:rPr>
              <w:t>0,00</w:t>
            </w:r>
          </w:p>
        </w:tc>
        <w:tc>
          <w:tcPr>
            <w:tcW w:w="2669" w:type="dxa"/>
            <w:shd w:val="clear" w:color="auto" w:fill="auto"/>
            <w:hideMark/>
          </w:tcPr>
          <w:p w14:paraId="2D17A949" w14:textId="0D48BA0F" w:rsidR="00C8166E" w:rsidRPr="00240CD4" w:rsidRDefault="00C8166E" w:rsidP="00C8166E">
            <w:pPr>
              <w:keepNext/>
              <w:keepLines/>
              <w:shd w:val="clear" w:color="auto" w:fill="FFFFFF"/>
              <w:rPr>
                <w:sz w:val="22"/>
                <w:szCs w:val="22"/>
              </w:rPr>
            </w:pPr>
            <w:r w:rsidRPr="00240CD4">
              <w:rPr>
                <w:sz w:val="22"/>
                <w:szCs w:val="22"/>
              </w:rPr>
              <w:t>0,00</w:t>
            </w:r>
          </w:p>
        </w:tc>
        <w:tc>
          <w:tcPr>
            <w:tcW w:w="1963" w:type="dxa"/>
            <w:shd w:val="clear" w:color="auto" w:fill="auto"/>
            <w:hideMark/>
          </w:tcPr>
          <w:p w14:paraId="7FC612CF" w14:textId="0B529CA8" w:rsidR="00C8166E" w:rsidRPr="00240CD4" w:rsidRDefault="00C8166E" w:rsidP="00C8166E">
            <w:pPr>
              <w:keepNext/>
              <w:keepLines/>
              <w:shd w:val="clear" w:color="auto" w:fill="FFFFFF"/>
              <w:rPr>
                <w:sz w:val="22"/>
                <w:szCs w:val="22"/>
              </w:rPr>
            </w:pPr>
            <w:r w:rsidRPr="00240CD4">
              <w:rPr>
                <w:sz w:val="22"/>
                <w:szCs w:val="22"/>
              </w:rPr>
              <w:t>0,00</w:t>
            </w:r>
          </w:p>
        </w:tc>
      </w:tr>
      <w:tr w:rsidR="00240CD4" w:rsidRPr="00240CD4" w14:paraId="247CE69D" w14:textId="77777777" w:rsidTr="00523330">
        <w:trPr>
          <w:trHeight w:val="344"/>
          <w:jc w:val="center"/>
        </w:trPr>
        <w:tc>
          <w:tcPr>
            <w:tcW w:w="1095" w:type="dxa"/>
            <w:shd w:val="clear" w:color="auto" w:fill="auto"/>
            <w:hideMark/>
          </w:tcPr>
          <w:p w14:paraId="7C3F0FD6" w14:textId="77777777" w:rsidR="007D20BD" w:rsidRPr="00240CD4" w:rsidRDefault="007D20BD" w:rsidP="00523330">
            <w:pPr>
              <w:keepNext/>
              <w:keepLines/>
              <w:shd w:val="clear" w:color="auto" w:fill="FFFFFF"/>
              <w:jc w:val="center"/>
              <w:rPr>
                <w:sz w:val="22"/>
                <w:szCs w:val="22"/>
              </w:rPr>
            </w:pPr>
            <w:r w:rsidRPr="00240CD4">
              <w:rPr>
                <w:sz w:val="22"/>
                <w:szCs w:val="22"/>
              </w:rPr>
              <w:t>11</w:t>
            </w:r>
          </w:p>
        </w:tc>
        <w:tc>
          <w:tcPr>
            <w:tcW w:w="4495" w:type="dxa"/>
            <w:shd w:val="clear" w:color="auto" w:fill="auto"/>
            <w:hideMark/>
          </w:tcPr>
          <w:p w14:paraId="1A4F8B17" w14:textId="77777777" w:rsidR="007D20BD" w:rsidRPr="00240CD4" w:rsidRDefault="007D20BD" w:rsidP="00523330">
            <w:pPr>
              <w:keepNext/>
              <w:keepLines/>
              <w:shd w:val="clear" w:color="auto" w:fill="FFFFFF"/>
              <w:rPr>
                <w:sz w:val="22"/>
                <w:szCs w:val="22"/>
              </w:rPr>
            </w:pPr>
            <w:r w:rsidRPr="00240CD4">
              <w:rPr>
                <w:sz w:val="22"/>
                <w:szCs w:val="22"/>
              </w:rPr>
              <w:t>3. Федеральный бюджет</w:t>
            </w:r>
          </w:p>
        </w:tc>
        <w:tc>
          <w:tcPr>
            <w:tcW w:w="2236" w:type="dxa"/>
            <w:shd w:val="clear" w:color="auto" w:fill="auto"/>
            <w:hideMark/>
          </w:tcPr>
          <w:p w14:paraId="7897BF0E"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236" w:type="dxa"/>
            <w:shd w:val="clear" w:color="auto" w:fill="auto"/>
            <w:hideMark/>
          </w:tcPr>
          <w:p w14:paraId="708963C9"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669" w:type="dxa"/>
            <w:shd w:val="clear" w:color="auto" w:fill="auto"/>
            <w:hideMark/>
          </w:tcPr>
          <w:p w14:paraId="61C5FED8"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1963" w:type="dxa"/>
            <w:shd w:val="clear" w:color="auto" w:fill="auto"/>
            <w:hideMark/>
          </w:tcPr>
          <w:p w14:paraId="03CE82CF" w14:textId="77777777" w:rsidR="007D20BD" w:rsidRPr="00240CD4" w:rsidRDefault="007D20BD" w:rsidP="00523330">
            <w:pPr>
              <w:keepNext/>
              <w:keepLines/>
              <w:shd w:val="clear" w:color="auto" w:fill="FFFFFF"/>
              <w:rPr>
                <w:sz w:val="22"/>
                <w:szCs w:val="22"/>
              </w:rPr>
            </w:pPr>
            <w:r w:rsidRPr="00240CD4">
              <w:rPr>
                <w:sz w:val="22"/>
                <w:szCs w:val="22"/>
              </w:rPr>
              <w:t>0,00</w:t>
            </w:r>
          </w:p>
        </w:tc>
      </w:tr>
      <w:tr w:rsidR="00240CD4" w:rsidRPr="00240CD4" w14:paraId="3DB7B7FA" w14:textId="77777777" w:rsidTr="00523330">
        <w:trPr>
          <w:trHeight w:val="347"/>
          <w:jc w:val="center"/>
        </w:trPr>
        <w:tc>
          <w:tcPr>
            <w:tcW w:w="1095" w:type="dxa"/>
            <w:shd w:val="clear" w:color="auto" w:fill="auto"/>
            <w:hideMark/>
          </w:tcPr>
          <w:p w14:paraId="66A7DD57" w14:textId="77777777" w:rsidR="007D20BD" w:rsidRPr="00240CD4" w:rsidRDefault="007D20BD" w:rsidP="00523330">
            <w:pPr>
              <w:keepNext/>
              <w:keepLines/>
              <w:shd w:val="clear" w:color="auto" w:fill="FFFFFF"/>
              <w:jc w:val="center"/>
              <w:rPr>
                <w:sz w:val="22"/>
                <w:szCs w:val="22"/>
              </w:rPr>
            </w:pPr>
            <w:r w:rsidRPr="00240CD4">
              <w:rPr>
                <w:sz w:val="22"/>
                <w:szCs w:val="22"/>
              </w:rPr>
              <w:t>12</w:t>
            </w:r>
          </w:p>
        </w:tc>
        <w:tc>
          <w:tcPr>
            <w:tcW w:w="4495" w:type="dxa"/>
            <w:shd w:val="clear" w:color="auto" w:fill="auto"/>
            <w:hideMark/>
          </w:tcPr>
          <w:p w14:paraId="50E3374F" w14:textId="77777777" w:rsidR="007D20BD" w:rsidRPr="00240CD4" w:rsidRDefault="007D20BD" w:rsidP="00523330">
            <w:pPr>
              <w:keepNext/>
              <w:keepLines/>
              <w:shd w:val="clear" w:color="auto" w:fill="FFFFFF"/>
              <w:rPr>
                <w:sz w:val="22"/>
                <w:szCs w:val="22"/>
              </w:rPr>
            </w:pPr>
            <w:r w:rsidRPr="00240CD4">
              <w:rPr>
                <w:sz w:val="22"/>
                <w:szCs w:val="22"/>
              </w:rPr>
              <w:t>4. Внебюджетные источники</w:t>
            </w:r>
          </w:p>
        </w:tc>
        <w:tc>
          <w:tcPr>
            <w:tcW w:w="2236" w:type="dxa"/>
            <w:shd w:val="clear" w:color="auto" w:fill="auto"/>
            <w:hideMark/>
          </w:tcPr>
          <w:p w14:paraId="37CDB056"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236" w:type="dxa"/>
            <w:shd w:val="clear" w:color="auto" w:fill="auto"/>
            <w:hideMark/>
          </w:tcPr>
          <w:p w14:paraId="68F29687"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669" w:type="dxa"/>
            <w:shd w:val="clear" w:color="auto" w:fill="auto"/>
            <w:hideMark/>
          </w:tcPr>
          <w:p w14:paraId="3D85973A"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1963" w:type="dxa"/>
            <w:shd w:val="clear" w:color="auto" w:fill="auto"/>
            <w:hideMark/>
          </w:tcPr>
          <w:p w14:paraId="49077246" w14:textId="77777777" w:rsidR="007D20BD" w:rsidRPr="00240CD4" w:rsidRDefault="007D20BD" w:rsidP="00523330">
            <w:pPr>
              <w:keepNext/>
              <w:keepLines/>
              <w:shd w:val="clear" w:color="auto" w:fill="FFFFFF"/>
              <w:rPr>
                <w:sz w:val="22"/>
                <w:szCs w:val="22"/>
              </w:rPr>
            </w:pPr>
            <w:r w:rsidRPr="00240CD4">
              <w:rPr>
                <w:sz w:val="22"/>
                <w:szCs w:val="22"/>
              </w:rPr>
              <w:t>0,00</w:t>
            </w:r>
          </w:p>
        </w:tc>
      </w:tr>
      <w:tr w:rsidR="00240CD4" w:rsidRPr="00240CD4" w14:paraId="72955057" w14:textId="77777777" w:rsidTr="00523330">
        <w:trPr>
          <w:trHeight w:val="552"/>
          <w:jc w:val="center"/>
        </w:trPr>
        <w:tc>
          <w:tcPr>
            <w:tcW w:w="1095" w:type="dxa"/>
            <w:shd w:val="clear" w:color="auto" w:fill="auto"/>
            <w:hideMark/>
          </w:tcPr>
          <w:p w14:paraId="4C19D5C6" w14:textId="77777777" w:rsidR="007D20BD" w:rsidRPr="00240CD4" w:rsidRDefault="007D20BD" w:rsidP="00523330">
            <w:pPr>
              <w:keepNext/>
              <w:keepLines/>
              <w:shd w:val="clear" w:color="auto" w:fill="FFFFFF"/>
              <w:jc w:val="center"/>
              <w:rPr>
                <w:b/>
                <w:bCs/>
                <w:sz w:val="22"/>
                <w:szCs w:val="22"/>
              </w:rPr>
            </w:pPr>
            <w:r w:rsidRPr="00240CD4">
              <w:rPr>
                <w:b/>
                <w:bCs/>
                <w:sz w:val="22"/>
                <w:szCs w:val="22"/>
              </w:rPr>
              <w:t>13</w:t>
            </w:r>
          </w:p>
        </w:tc>
        <w:tc>
          <w:tcPr>
            <w:tcW w:w="4495" w:type="dxa"/>
            <w:shd w:val="clear" w:color="auto" w:fill="auto"/>
            <w:hideMark/>
          </w:tcPr>
          <w:p w14:paraId="162AF29C" w14:textId="77777777" w:rsidR="007D20BD" w:rsidRPr="00240CD4" w:rsidRDefault="007D20BD" w:rsidP="00523330">
            <w:pPr>
              <w:keepNext/>
              <w:keepLines/>
              <w:shd w:val="clear" w:color="auto" w:fill="FFFFFF"/>
              <w:rPr>
                <w:b/>
                <w:bCs/>
                <w:sz w:val="22"/>
                <w:szCs w:val="22"/>
              </w:rPr>
            </w:pPr>
            <w:r w:rsidRPr="00240CD4">
              <w:rPr>
                <w:b/>
                <w:bCs/>
                <w:sz w:val="22"/>
                <w:szCs w:val="22"/>
              </w:rPr>
              <w:t>Подпрограмма 2 «Развитие системы подготовки спортивного резерва»</w:t>
            </w:r>
          </w:p>
        </w:tc>
        <w:tc>
          <w:tcPr>
            <w:tcW w:w="2236" w:type="dxa"/>
            <w:shd w:val="clear" w:color="auto" w:fill="auto"/>
            <w:hideMark/>
          </w:tcPr>
          <w:p w14:paraId="08AA10CF" w14:textId="22D74A22" w:rsidR="007D20BD" w:rsidRPr="00240CD4" w:rsidRDefault="00C8166E" w:rsidP="00523330">
            <w:pPr>
              <w:keepNext/>
              <w:keepLines/>
              <w:shd w:val="clear" w:color="auto" w:fill="FFFFFF"/>
              <w:rPr>
                <w:b/>
                <w:bCs/>
                <w:sz w:val="22"/>
                <w:szCs w:val="22"/>
              </w:rPr>
            </w:pPr>
            <w:r w:rsidRPr="00240CD4">
              <w:rPr>
                <w:b/>
                <w:bCs/>
                <w:sz w:val="22"/>
                <w:szCs w:val="22"/>
              </w:rPr>
              <w:t>109832,75</w:t>
            </w:r>
          </w:p>
        </w:tc>
        <w:tc>
          <w:tcPr>
            <w:tcW w:w="2236" w:type="dxa"/>
            <w:shd w:val="clear" w:color="auto" w:fill="auto"/>
            <w:hideMark/>
          </w:tcPr>
          <w:p w14:paraId="7F538945" w14:textId="5516131E" w:rsidR="007D20BD" w:rsidRPr="00240CD4" w:rsidRDefault="00C8166E" w:rsidP="00523330">
            <w:pPr>
              <w:keepNext/>
              <w:keepLines/>
              <w:shd w:val="clear" w:color="auto" w:fill="FFFFFF"/>
              <w:rPr>
                <w:b/>
                <w:bCs/>
                <w:sz w:val="22"/>
                <w:szCs w:val="22"/>
              </w:rPr>
            </w:pPr>
            <w:r w:rsidRPr="00240CD4">
              <w:rPr>
                <w:b/>
                <w:bCs/>
                <w:sz w:val="22"/>
                <w:szCs w:val="22"/>
              </w:rPr>
              <w:t>37193,65</w:t>
            </w:r>
          </w:p>
        </w:tc>
        <w:tc>
          <w:tcPr>
            <w:tcW w:w="2669" w:type="dxa"/>
            <w:shd w:val="clear" w:color="auto" w:fill="auto"/>
            <w:hideMark/>
          </w:tcPr>
          <w:p w14:paraId="42C6257C" w14:textId="48B023E8" w:rsidR="007D20BD" w:rsidRPr="00240CD4" w:rsidRDefault="00C8166E" w:rsidP="00523330">
            <w:pPr>
              <w:keepNext/>
              <w:keepLines/>
              <w:shd w:val="clear" w:color="auto" w:fill="FFFFFF"/>
              <w:rPr>
                <w:b/>
                <w:sz w:val="22"/>
                <w:szCs w:val="22"/>
              </w:rPr>
            </w:pPr>
            <w:r w:rsidRPr="00240CD4">
              <w:rPr>
                <w:b/>
                <w:sz w:val="22"/>
                <w:szCs w:val="22"/>
              </w:rPr>
              <w:t>36319,55</w:t>
            </w:r>
          </w:p>
        </w:tc>
        <w:tc>
          <w:tcPr>
            <w:tcW w:w="1963" w:type="dxa"/>
            <w:shd w:val="clear" w:color="auto" w:fill="auto"/>
            <w:hideMark/>
          </w:tcPr>
          <w:p w14:paraId="4698E4FB" w14:textId="638D0FB1" w:rsidR="007D20BD" w:rsidRPr="00240CD4" w:rsidRDefault="00C8166E" w:rsidP="00523330">
            <w:pPr>
              <w:keepNext/>
              <w:keepLines/>
              <w:shd w:val="clear" w:color="auto" w:fill="FFFFFF"/>
              <w:rPr>
                <w:b/>
                <w:sz w:val="22"/>
                <w:szCs w:val="22"/>
              </w:rPr>
            </w:pPr>
            <w:r w:rsidRPr="00240CD4">
              <w:rPr>
                <w:b/>
                <w:sz w:val="22"/>
                <w:szCs w:val="22"/>
              </w:rPr>
              <w:t>36319,55</w:t>
            </w:r>
          </w:p>
        </w:tc>
      </w:tr>
      <w:tr w:rsidR="00240CD4" w:rsidRPr="00240CD4" w14:paraId="651B2716" w14:textId="77777777" w:rsidTr="00523330">
        <w:trPr>
          <w:trHeight w:val="293"/>
          <w:jc w:val="center"/>
        </w:trPr>
        <w:tc>
          <w:tcPr>
            <w:tcW w:w="1095" w:type="dxa"/>
            <w:shd w:val="clear" w:color="auto" w:fill="auto"/>
            <w:hideMark/>
          </w:tcPr>
          <w:p w14:paraId="65380DAB" w14:textId="77777777" w:rsidR="007D20BD" w:rsidRPr="00240CD4" w:rsidRDefault="007D20BD" w:rsidP="00523330">
            <w:pPr>
              <w:keepNext/>
              <w:keepLines/>
              <w:shd w:val="clear" w:color="auto" w:fill="FFFFFF"/>
              <w:jc w:val="center"/>
              <w:rPr>
                <w:sz w:val="22"/>
                <w:szCs w:val="22"/>
              </w:rPr>
            </w:pPr>
            <w:r w:rsidRPr="00240CD4">
              <w:rPr>
                <w:sz w:val="22"/>
                <w:szCs w:val="22"/>
              </w:rPr>
              <w:t>15</w:t>
            </w:r>
          </w:p>
        </w:tc>
        <w:tc>
          <w:tcPr>
            <w:tcW w:w="4495" w:type="dxa"/>
            <w:shd w:val="clear" w:color="auto" w:fill="auto"/>
            <w:hideMark/>
          </w:tcPr>
          <w:p w14:paraId="327140E6" w14:textId="77777777" w:rsidR="007D20BD" w:rsidRPr="00240CD4" w:rsidRDefault="007D20BD" w:rsidP="00523330">
            <w:pPr>
              <w:keepNext/>
              <w:keepLines/>
              <w:shd w:val="clear" w:color="auto" w:fill="FFFFFF"/>
              <w:rPr>
                <w:sz w:val="22"/>
                <w:szCs w:val="22"/>
              </w:rPr>
            </w:pPr>
            <w:r w:rsidRPr="00240CD4">
              <w:rPr>
                <w:sz w:val="22"/>
                <w:szCs w:val="22"/>
              </w:rPr>
              <w:t>По источникам финансирования</w:t>
            </w:r>
          </w:p>
        </w:tc>
        <w:tc>
          <w:tcPr>
            <w:tcW w:w="2236" w:type="dxa"/>
            <w:shd w:val="clear" w:color="auto" w:fill="auto"/>
            <w:hideMark/>
          </w:tcPr>
          <w:p w14:paraId="3DD380FC" w14:textId="77777777" w:rsidR="007D20BD" w:rsidRPr="00240CD4" w:rsidRDefault="007D20BD" w:rsidP="00523330">
            <w:pPr>
              <w:keepNext/>
              <w:keepLines/>
              <w:shd w:val="clear" w:color="auto" w:fill="FFFFFF"/>
              <w:rPr>
                <w:sz w:val="22"/>
                <w:szCs w:val="22"/>
              </w:rPr>
            </w:pPr>
            <w:r w:rsidRPr="00240CD4">
              <w:rPr>
                <w:sz w:val="22"/>
                <w:szCs w:val="22"/>
              </w:rPr>
              <w:t> </w:t>
            </w:r>
          </w:p>
        </w:tc>
        <w:tc>
          <w:tcPr>
            <w:tcW w:w="2236" w:type="dxa"/>
            <w:shd w:val="clear" w:color="auto" w:fill="auto"/>
            <w:hideMark/>
          </w:tcPr>
          <w:p w14:paraId="76081DAF" w14:textId="77777777" w:rsidR="007D20BD" w:rsidRPr="00240CD4" w:rsidRDefault="007D20BD" w:rsidP="00523330">
            <w:pPr>
              <w:keepNext/>
              <w:keepLines/>
              <w:shd w:val="clear" w:color="auto" w:fill="FFFFFF"/>
              <w:rPr>
                <w:sz w:val="22"/>
                <w:szCs w:val="22"/>
              </w:rPr>
            </w:pPr>
            <w:r w:rsidRPr="00240CD4">
              <w:rPr>
                <w:sz w:val="22"/>
                <w:szCs w:val="22"/>
              </w:rPr>
              <w:t> </w:t>
            </w:r>
          </w:p>
        </w:tc>
        <w:tc>
          <w:tcPr>
            <w:tcW w:w="2669" w:type="dxa"/>
            <w:shd w:val="clear" w:color="auto" w:fill="auto"/>
            <w:hideMark/>
          </w:tcPr>
          <w:p w14:paraId="3067B01F" w14:textId="77777777" w:rsidR="007D20BD" w:rsidRPr="00240CD4" w:rsidRDefault="007D20BD" w:rsidP="00523330">
            <w:pPr>
              <w:keepNext/>
              <w:keepLines/>
              <w:shd w:val="clear" w:color="auto" w:fill="FFFFFF"/>
              <w:rPr>
                <w:sz w:val="22"/>
                <w:szCs w:val="22"/>
              </w:rPr>
            </w:pPr>
            <w:r w:rsidRPr="00240CD4">
              <w:rPr>
                <w:sz w:val="22"/>
                <w:szCs w:val="22"/>
              </w:rPr>
              <w:t> </w:t>
            </w:r>
          </w:p>
        </w:tc>
        <w:tc>
          <w:tcPr>
            <w:tcW w:w="1963" w:type="dxa"/>
            <w:shd w:val="clear" w:color="auto" w:fill="auto"/>
            <w:hideMark/>
          </w:tcPr>
          <w:p w14:paraId="14DC5E52" w14:textId="77777777" w:rsidR="007D20BD" w:rsidRPr="00240CD4" w:rsidRDefault="007D20BD" w:rsidP="00523330">
            <w:pPr>
              <w:keepNext/>
              <w:keepLines/>
              <w:shd w:val="clear" w:color="auto" w:fill="FFFFFF"/>
              <w:rPr>
                <w:sz w:val="22"/>
                <w:szCs w:val="22"/>
              </w:rPr>
            </w:pPr>
            <w:r w:rsidRPr="00240CD4">
              <w:rPr>
                <w:sz w:val="22"/>
                <w:szCs w:val="22"/>
              </w:rPr>
              <w:t> </w:t>
            </w:r>
          </w:p>
        </w:tc>
      </w:tr>
      <w:tr w:rsidR="00240CD4" w:rsidRPr="00240CD4" w14:paraId="5BB854D8" w14:textId="77777777" w:rsidTr="00523330">
        <w:trPr>
          <w:trHeight w:val="344"/>
          <w:jc w:val="center"/>
        </w:trPr>
        <w:tc>
          <w:tcPr>
            <w:tcW w:w="1095" w:type="dxa"/>
            <w:shd w:val="clear" w:color="auto" w:fill="auto"/>
            <w:hideMark/>
          </w:tcPr>
          <w:p w14:paraId="5DB752C7" w14:textId="77777777" w:rsidR="00C8166E" w:rsidRPr="00240CD4" w:rsidRDefault="00C8166E" w:rsidP="00C8166E">
            <w:pPr>
              <w:keepNext/>
              <w:keepLines/>
              <w:shd w:val="clear" w:color="auto" w:fill="FFFFFF"/>
              <w:jc w:val="center"/>
              <w:rPr>
                <w:sz w:val="22"/>
                <w:szCs w:val="22"/>
              </w:rPr>
            </w:pPr>
            <w:r w:rsidRPr="00240CD4">
              <w:rPr>
                <w:sz w:val="22"/>
                <w:szCs w:val="22"/>
              </w:rPr>
              <w:t>16</w:t>
            </w:r>
          </w:p>
        </w:tc>
        <w:tc>
          <w:tcPr>
            <w:tcW w:w="4495" w:type="dxa"/>
            <w:shd w:val="clear" w:color="auto" w:fill="auto"/>
            <w:hideMark/>
          </w:tcPr>
          <w:p w14:paraId="5CEF89B0" w14:textId="77777777" w:rsidR="00C8166E" w:rsidRPr="00240CD4" w:rsidRDefault="00C8166E" w:rsidP="00C8166E">
            <w:pPr>
              <w:keepNext/>
              <w:keepLines/>
              <w:shd w:val="clear" w:color="auto" w:fill="FFFFFF"/>
              <w:rPr>
                <w:sz w:val="22"/>
                <w:szCs w:val="22"/>
              </w:rPr>
            </w:pPr>
            <w:r w:rsidRPr="00240CD4">
              <w:rPr>
                <w:sz w:val="22"/>
                <w:szCs w:val="22"/>
              </w:rPr>
              <w:t>1.Бюджет города</w:t>
            </w:r>
          </w:p>
        </w:tc>
        <w:tc>
          <w:tcPr>
            <w:tcW w:w="2236" w:type="dxa"/>
            <w:shd w:val="clear" w:color="auto" w:fill="auto"/>
            <w:hideMark/>
          </w:tcPr>
          <w:p w14:paraId="6C820644" w14:textId="5ABAAB8B" w:rsidR="00C8166E" w:rsidRPr="00240CD4" w:rsidRDefault="00C8166E" w:rsidP="00C8166E">
            <w:pPr>
              <w:keepNext/>
              <w:keepLines/>
              <w:shd w:val="clear" w:color="auto" w:fill="FFFFFF"/>
              <w:rPr>
                <w:sz w:val="22"/>
                <w:szCs w:val="22"/>
              </w:rPr>
            </w:pPr>
            <w:r w:rsidRPr="00240CD4">
              <w:rPr>
                <w:sz w:val="22"/>
                <w:szCs w:val="22"/>
              </w:rPr>
              <w:t>109832,75</w:t>
            </w:r>
          </w:p>
        </w:tc>
        <w:tc>
          <w:tcPr>
            <w:tcW w:w="2236" w:type="dxa"/>
            <w:shd w:val="clear" w:color="auto" w:fill="auto"/>
            <w:hideMark/>
          </w:tcPr>
          <w:p w14:paraId="53375D08" w14:textId="191B97DC" w:rsidR="00C8166E" w:rsidRPr="00240CD4" w:rsidRDefault="00C8166E" w:rsidP="00C8166E">
            <w:pPr>
              <w:keepNext/>
              <w:keepLines/>
              <w:shd w:val="clear" w:color="auto" w:fill="FFFFFF"/>
              <w:rPr>
                <w:sz w:val="22"/>
                <w:szCs w:val="22"/>
              </w:rPr>
            </w:pPr>
            <w:r w:rsidRPr="00240CD4">
              <w:rPr>
                <w:sz w:val="22"/>
                <w:szCs w:val="22"/>
              </w:rPr>
              <w:t>37193,65</w:t>
            </w:r>
          </w:p>
        </w:tc>
        <w:tc>
          <w:tcPr>
            <w:tcW w:w="2669" w:type="dxa"/>
            <w:shd w:val="clear" w:color="auto" w:fill="auto"/>
            <w:hideMark/>
          </w:tcPr>
          <w:p w14:paraId="0DF8DF57" w14:textId="7FAA0F30" w:rsidR="00C8166E" w:rsidRPr="00240CD4" w:rsidRDefault="00C8166E" w:rsidP="00C8166E">
            <w:pPr>
              <w:keepNext/>
              <w:keepLines/>
              <w:shd w:val="clear" w:color="auto" w:fill="FFFFFF"/>
              <w:rPr>
                <w:sz w:val="22"/>
                <w:szCs w:val="22"/>
              </w:rPr>
            </w:pPr>
            <w:r w:rsidRPr="00240CD4">
              <w:rPr>
                <w:sz w:val="22"/>
                <w:szCs w:val="22"/>
              </w:rPr>
              <w:t>36319,55</w:t>
            </w:r>
          </w:p>
        </w:tc>
        <w:tc>
          <w:tcPr>
            <w:tcW w:w="1963" w:type="dxa"/>
            <w:shd w:val="clear" w:color="auto" w:fill="auto"/>
            <w:hideMark/>
          </w:tcPr>
          <w:p w14:paraId="1F9CC182" w14:textId="6D6AE187" w:rsidR="00C8166E" w:rsidRPr="00240CD4" w:rsidRDefault="00C8166E" w:rsidP="00C8166E">
            <w:pPr>
              <w:keepNext/>
              <w:keepLines/>
              <w:shd w:val="clear" w:color="auto" w:fill="FFFFFF"/>
              <w:rPr>
                <w:sz w:val="22"/>
                <w:szCs w:val="22"/>
              </w:rPr>
            </w:pPr>
            <w:r w:rsidRPr="00240CD4">
              <w:rPr>
                <w:sz w:val="22"/>
                <w:szCs w:val="22"/>
              </w:rPr>
              <w:t>36319,55</w:t>
            </w:r>
          </w:p>
        </w:tc>
      </w:tr>
      <w:tr w:rsidR="00240CD4" w:rsidRPr="00240CD4" w14:paraId="397C03A9" w14:textId="77777777" w:rsidTr="00523330">
        <w:trPr>
          <w:trHeight w:val="344"/>
          <w:jc w:val="center"/>
        </w:trPr>
        <w:tc>
          <w:tcPr>
            <w:tcW w:w="1095" w:type="dxa"/>
            <w:shd w:val="clear" w:color="auto" w:fill="auto"/>
            <w:hideMark/>
          </w:tcPr>
          <w:p w14:paraId="499BBA49" w14:textId="77777777" w:rsidR="00C8166E" w:rsidRPr="00240CD4" w:rsidRDefault="00C8166E" w:rsidP="00C8166E">
            <w:pPr>
              <w:keepNext/>
              <w:keepLines/>
              <w:shd w:val="clear" w:color="auto" w:fill="FFFFFF"/>
              <w:jc w:val="center"/>
              <w:rPr>
                <w:sz w:val="22"/>
                <w:szCs w:val="22"/>
              </w:rPr>
            </w:pPr>
            <w:r w:rsidRPr="00240CD4">
              <w:rPr>
                <w:sz w:val="22"/>
                <w:szCs w:val="22"/>
              </w:rPr>
              <w:lastRenderedPageBreak/>
              <w:t>17</w:t>
            </w:r>
          </w:p>
        </w:tc>
        <w:tc>
          <w:tcPr>
            <w:tcW w:w="4495" w:type="dxa"/>
            <w:shd w:val="clear" w:color="auto" w:fill="auto"/>
            <w:hideMark/>
          </w:tcPr>
          <w:p w14:paraId="764657DC" w14:textId="77777777" w:rsidR="00C8166E" w:rsidRPr="00240CD4" w:rsidRDefault="00C8166E" w:rsidP="00C8166E">
            <w:pPr>
              <w:keepNext/>
              <w:keepLines/>
              <w:shd w:val="clear" w:color="auto" w:fill="FFFFFF"/>
              <w:rPr>
                <w:sz w:val="22"/>
                <w:szCs w:val="22"/>
              </w:rPr>
            </w:pPr>
            <w:r w:rsidRPr="00240CD4">
              <w:rPr>
                <w:sz w:val="22"/>
                <w:szCs w:val="22"/>
              </w:rPr>
              <w:t>2. Краевой бюджет</w:t>
            </w:r>
          </w:p>
        </w:tc>
        <w:tc>
          <w:tcPr>
            <w:tcW w:w="2236" w:type="dxa"/>
            <w:shd w:val="clear" w:color="auto" w:fill="auto"/>
            <w:hideMark/>
          </w:tcPr>
          <w:p w14:paraId="03A58EDB" w14:textId="6BAE8433" w:rsidR="00C8166E" w:rsidRPr="00240CD4" w:rsidRDefault="00C8166E" w:rsidP="00C8166E">
            <w:pPr>
              <w:keepNext/>
              <w:keepLines/>
              <w:shd w:val="clear" w:color="auto" w:fill="FFFFFF"/>
              <w:rPr>
                <w:sz w:val="22"/>
                <w:szCs w:val="22"/>
              </w:rPr>
            </w:pPr>
            <w:r w:rsidRPr="00240CD4">
              <w:rPr>
                <w:sz w:val="22"/>
                <w:szCs w:val="22"/>
              </w:rPr>
              <w:t>0,00</w:t>
            </w:r>
          </w:p>
        </w:tc>
        <w:tc>
          <w:tcPr>
            <w:tcW w:w="2236" w:type="dxa"/>
            <w:shd w:val="clear" w:color="auto" w:fill="auto"/>
            <w:hideMark/>
          </w:tcPr>
          <w:p w14:paraId="01662BD3" w14:textId="5CB74683" w:rsidR="00C8166E" w:rsidRPr="00240CD4" w:rsidRDefault="00C8166E" w:rsidP="00C8166E">
            <w:pPr>
              <w:keepNext/>
              <w:keepLines/>
              <w:shd w:val="clear" w:color="auto" w:fill="FFFFFF"/>
              <w:rPr>
                <w:sz w:val="22"/>
                <w:szCs w:val="22"/>
              </w:rPr>
            </w:pPr>
            <w:r w:rsidRPr="00240CD4">
              <w:rPr>
                <w:sz w:val="22"/>
                <w:szCs w:val="22"/>
              </w:rPr>
              <w:t>0,00</w:t>
            </w:r>
          </w:p>
        </w:tc>
        <w:tc>
          <w:tcPr>
            <w:tcW w:w="2669" w:type="dxa"/>
            <w:shd w:val="clear" w:color="auto" w:fill="auto"/>
            <w:hideMark/>
          </w:tcPr>
          <w:p w14:paraId="47ABDCF9" w14:textId="20DEE32C" w:rsidR="00C8166E" w:rsidRPr="00240CD4" w:rsidRDefault="00C8166E" w:rsidP="00C8166E">
            <w:pPr>
              <w:keepNext/>
              <w:keepLines/>
              <w:shd w:val="clear" w:color="auto" w:fill="FFFFFF"/>
              <w:rPr>
                <w:sz w:val="22"/>
                <w:szCs w:val="22"/>
              </w:rPr>
            </w:pPr>
            <w:r w:rsidRPr="00240CD4">
              <w:rPr>
                <w:sz w:val="22"/>
                <w:szCs w:val="22"/>
              </w:rPr>
              <w:t>0,00</w:t>
            </w:r>
          </w:p>
        </w:tc>
        <w:tc>
          <w:tcPr>
            <w:tcW w:w="1963" w:type="dxa"/>
            <w:shd w:val="clear" w:color="auto" w:fill="auto"/>
            <w:hideMark/>
          </w:tcPr>
          <w:p w14:paraId="27491374" w14:textId="0B1B950A" w:rsidR="00C8166E" w:rsidRPr="00240CD4" w:rsidRDefault="00C8166E" w:rsidP="00C8166E">
            <w:pPr>
              <w:keepNext/>
              <w:keepLines/>
              <w:shd w:val="clear" w:color="auto" w:fill="FFFFFF"/>
              <w:rPr>
                <w:sz w:val="22"/>
                <w:szCs w:val="22"/>
              </w:rPr>
            </w:pPr>
            <w:r w:rsidRPr="00240CD4">
              <w:rPr>
                <w:sz w:val="22"/>
                <w:szCs w:val="22"/>
              </w:rPr>
              <w:t>0,00</w:t>
            </w:r>
          </w:p>
        </w:tc>
      </w:tr>
      <w:tr w:rsidR="00240CD4" w:rsidRPr="00240CD4" w14:paraId="00D22725" w14:textId="77777777" w:rsidTr="00523330">
        <w:trPr>
          <w:trHeight w:val="344"/>
          <w:jc w:val="center"/>
        </w:trPr>
        <w:tc>
          <w:tcPr>
            <w:tcW w:w="1095" w:type="dxa"/>
            <w:shd w:val="clear" w:color="auto" w:fill="auto"/>
            <w:hideMark/>
          </w:tcPr>
          <w:p w14:paraId="65A53EE9" w14:textId="77777777" w:rsidR="007D20BD" w:rsidRPr="00240CD4" w:rsidRDefault="007D20BD" w:rsidP="00523330">
            <w:pPr>
              <w:keepNext/>
              <w:keepLines/>
              <w:shd w:val="clear" w:color="auto" w:fill="FFFFFF"/>
              <w:jc w:val="center"/>
              <w:rPr>
                <w:sz w:val="22"/>
                <w:szCs w:val="22"/>
              </w:rPr>
            </w:pPr>
            <w:r w:rsidRPr="00240CD4">
              <w:rPr>
                <w:sz w:val="22"/>
                <w:szCs w:val="22"/>
              </w:rPr>
              <w:t>18</w:t>
            </w:r>
          </w:p>
        </w:tc>
        <w:tc>
          <w:tcPr>
            <w:tcW w:w="4495" w:type="dxa"/>
            <w:shd w:val="clear" w:color="auto" w:fill="auto"/>
            <w:hideMark/>
          </w:tcPr>
          <w:p w14:paraId="0F6B6CA7" w14:textId="77777777" w:rsidR="007D20BD" w:rsidRPr="00240CD4" w:rsidRDefault="007D20BD" w:rsidP="00523330">
            <w:pPr>
              <w:keepNext/>
              <w:keepLines/>
              <w:shd w:val="clear" w:color="auto" w:fill="FFFFFF"/>
              <w:rPr>
                <w:sz w:val="22"/>
                <w:szCs w:val="22"/>
              </w:rPr>
            </w:pPr>
            <w:r w:rsidRPr="00240CD4">
              <w:rPr>
                <w:sz w:val="22"/>
                <w:szCs w:val="22"/>
              </w:rPr>
              <w:t>3.Федеральный бюджет</w:t>
            </w:r>
          </w:p>
        </w:tc>
        <w:tc>
          <w:tcPr>
            <w:tcW w:w="2236" w:type="dxa"/>
            <w:shd w:val="clear" w:color="auto" w:fill="auto"/>
            <w:hideMark/>
          </w:tcPr>
          <w:p w14:paraId="27340DBF"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236" w:type="dxa"/>
            <w:shd w:val="clear" w:color="auto" w:fill="auto"/>
            <w:hideMark/>
          </w:tcPr>
          <w:p w14:paraId="13003261"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669" w:type="dxa"/>
            <w:shd w:val="clear" w:color="auto" w:fill="auto"/>
            <w:hideMark/>
          </w:tcPr>
          <w:p w14:paraId="09996C7D"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1963" w:type="dxa"/>
            <w:shd w:val="clear" w:color="auto" w:fill="auto"/>
            <w:hideMark/>
          </w:tcPr>
          <w:p w14:paraId="5DE3A231" w14:textId="77777777" w:rsidR="007D20BD" w:rsidRPr="00240CD4" w:rsidRDefault="007D20BD" w:rsidP="00523330">
            <w:pPr>
              <w:keepNext/>
              <w:keepLines/>
              <w:shd w:val="clear" w:color="auto" w:fill="FFFFFF"/>
              <w:rPr>
                <w:sz w:val="22"/>
                <w:szCs w:val="22"/>
              </w:rPr>
            </w:pPr>
            <w:r w:rsidRPr="00240CD4">
              <w:rPr>
                <w:sz w:val="22"/>
                <w:szCs w:val="22"/>
              </w:rPr>
              <w:t>0,00</w:t>
            </w:r>
          </w:p>
        </w:tc>
      </w:tr>
      <w:tr w:rsidR="00240CD4" w:rsidRPr="00240CD4" w14:paraId="1ED2DC99" w14:textId="77777777" w:rsidTr="00C8166E">
        <w:trPr>
          <w:trHeight w:val="342"/>
          <w:jc w:val="center"/>
        </w:trPr>
        <w:tc>
          <w:tcPr>
            <w:tcW w:w="1095" w:type="dxa"/>
            <w:tcBorders>
              <w:bottom w:val="single" w:sz="4" w:space="0" w:color="auto"/>
            </w:tcBorders>
            <w:shd w:val="clear" w:color="auto" w:fill="auto"/>
            <w:hideMark/>
          </w:tcPr>
          <w:p w14:paraId="193454CA" w14:textId="77777777" w:rsidR="007D20BD" w:rsidRPr="00240CD4" w:rsidRDefault="007D20BD" w:rsidP="00523330">
            <w:pPr>
              <w:keepNext/>
              <w:keepLines/>
              <w:shd w:val="clear" w:color="auto" w:fill="FFFFFF"/>
              <w:jc w:val="center"/>
              <w:rPr>
                <w:sz w:val="22"/>
                <w:szCs w:val="22"/>
              </w:rPr>
            </w:pPr>
            <w:r w:rsidRPr="00240CD4">
              <w:rPr>
                <w:sz w:val="22"/>
                <w:szCs w:val="22"/>
              </w:rPr>
              <w:t>19</w:t>
            </w:r>
          </w:p>
        </w:tc>
        <w:tc>
          <w:tcPr>
            <w:tcW w:w="4495" w:type="dxa"/>
            <w:tcBorders>
              <w:bottom w:val="single" w:sz="4" w:space="0" w:color="auto"/>
            </w:tcBorders>
            <w:shd w:val="clear" w:color="auto" w:fill="auto"/>
            <w:hideMark/>
          </w:tcPr>
          <w:p w14:paraId="07A59285" w14:textId="77777777" w:rsidR="007D20BD" w:rsidRPr="00240CD4" w:rsidRDefault="007D20BD" w:rsidP="00523330">
            <w:pPr>
              <w:keepNext/>
              <w:keepLines/>
              <w:shd w:val="clear" w:color="auto" w:fill="FFFFFF"/>
              <w:rPr>
                <w:sz w:val="22"/>
                <w:szCs w:val="22"/>
              </w:rPr>
            </w:pPr>
            <w:r w:rsidRPr="00240CD4">
              <w:rPr>
                <w:sz w:val="22"/>
                <w:szCs w:val="22"/>
              </w:rPr>
              <w:t>4.Внебюджетные источники</w:t>
            </w:r>
          </w:p>
        </w:tc>
        <w:tc>
          <w:tcPr>
            <w:tcW w:w="2236" w:type="dxa"/>
            <w:tcBorders>
              <w:bottom w:val="single" w:sz="4" w:space="0" w:color="auto"/>
            </w:tcBorders>
            <w:shd w:val="clear" w:color="auto" w:fill="auto"/>
            <w:hideMark/>
          </w:tcPr>
          <w:p w14:paraId="75F29BB8"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236" w:type="dxa"/>
            <w:tcBorders>
              <w:bottom w:val="single" w:sz="4" w:space="0" w:color="auto"/>
            </w:tcBorders>
            <w:shd w:val="clear" w:color="auto" w:fill="auto"/>
            <w:hideMark/>
          </w:tcPr>
          <w:p w14:paraId="774CC828"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669" w:type="dxa"/>
            <w:tcBorders>
              <w:bottom w:val="single" w:sz="4" w:space="0" w:color="auto"/>
            </w:tcBorders>
            <w:shd w:val="clear" w:color="auto" w:fill="auto"/>
            <w:hideMark/>
          </w:tcPr>
          <w:p w14:paraId="57A794C0"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1963" w:type="dxa"/>
            <w:tcBorders>
              <w:bottom w:val="single" w:sz="4" w:space="0" w:color="auto"/>
            </w:tcBorders>
            <w:shd w:val="clear" w:color="auto" w:fill="auto"/>
            <w:hideMark/>
          </w:tcPr>
          <w:p w14:paraId="53026B15" w14:textId="77777777" w:rsidR="007D20BD" w:rsidRPr="00240CD4" w:rsidRDefault="007D20BD" w:rsidP="00523330">
            <w:pPr>
              <w:keepNext/>
              <w:keepLines/>
              <w:shd w:val="clear" w:color="auto" w:fill="FFFFFF"/>
              <w:rPr>
                <w:sz w:val="22"/>
                <w:szCs w:val="22"/>
              </w:rPr>
            </w:pPr>
            <w:r w:rsidRPr="00240CD4">
              <w:rPr>
                <w:sz w:val="22"/>
                <w:szCs w:val="22"/>
              </w:rPr>
              <w:t>0,00</w:t>
            </w:r>
          </w:p>
        </w:tc>
      </w:tr>
      <w:tr w:rsidR="00240CD4" w:rsidRPr="00240CD4" w14:paraId="135B922D" w14:textId="77777777" w:rsidTr="00C8166E">
        <w:trPr>
          <w:trHeight w:val="967"/>
          <w:jc w:val="center"/>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659680" w14:textId="77777777" w:rsidR="007D20BD" w:rsidRPr="00240CD4" w:rsidRDefault="007D20BD" w:rsidP="00523330">
            <w:pPr>
              <w:keepNext/>
              <w:keepLines/>
              <w:shd w:val="clear" w:color="auto" w:fill="FFFFFF"/>
              <w:jc w:val="center"/>
              <w:rPr>
                <w:sz w:val="22"/>
                <w:szCs w:val="22"/>
              </w:rPr>
            </w:pPr>
            <w:r w:rsidRPr="00240CD4">
              <w:rPr>
                <w:sz w:val="22"/>
                <w:szCs w:val="22"/>
              </w:rPr>
              <w:t>20</w:t>
            </w:r>
          </w:p>
        </w:tc>
        <w:tc>
          <w:tcPr>
            <w:tcW w:w="44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4B79D3" w14:textId="77777777" w:rsidR="007D20BD" w:rsidRPr="00240CD4" w:rsidRDefault="007D20BD" w:rsidP="00523330">
            <w:pPr>
              <w:keepNext/>
              <w:keepLines/>
              <w:shd w:val="clear" w:color="auto" w:fill="FFFFFF"/>
              <w:rPr>
                <w:b/>
                <w:bCs/>
                <w:sz w:val="22"/>
                <w:szCs w:val="22"/>
              </w:rPr>
            </w:pPr>
            <w:r w:rsidRPr="00240CD4">
              <w:rPr>
                <w:b/>
                <w:bCs/>
                <w:sz w:val="22"/>
                <w:szCs w:val="22"/>
              </w:rPr>
              <w:t>Подпрограмма 3 «Выполнение муниципальных функций в установленной форме»</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8D7EE0" w14:textId="6E710E46" w:rsidR="007D20BD" w:rsidRPr="00240CD4" w:rsidRDefault="007D20BD" w:rsidP="00523330">
            <w:pPr>
              <w:keepNext/>
              <w:keepLines/>
              <w:shd w:val="clear" w:color="auto" w:fill="FFFFFF"/>
              <w:rPr>
                <w:b/>
                <w:bCs/>
                <w:sz w:val="22"/>
                <w:szCs w:val="22"/>
              </w:rPr>
            </w:pPr>
            <w:r w:rsidRPr="00240CD4">
              <w:rPr>
                <w:b/>
                <w:bCs/>
                <w:sz w:val="22"/>
                <w:szCs w:val="22"/>
              </w:rPr>
              <w:t>14</w:t>
            </w:r>
            <w:r w:rsidR="00C8166E" w:rsidRPr="00240CD4">
              <w:rPr>
                <w:b/>
                <w:bCs/>
                <w:sz w:val="22"/>
                <w:szCs w:val="22"/>
              </w:rPr>
              <w:t> 824,28</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492E71" w14:textId="4EBC7CFA" w:rsidR="007D20BD" w:rsidRPr="00240CD4" w:rsidRDefault="007D20BD" w:rsidP="00523330">
            <w:pPr>
              <w:keepNext/>
              <w:keepLines/>
              <w:shd w:val="clear" w:color="auto" w:fill="FFFFFF"/>
              <w:rPr>
                <w:b/>
                <w:bCs/>
                <w:sz w:val="22"/>
                <w:szCs w:val="22"/>
              </w:rPr>
            </w:pPr>
            <w:r w:rsidRPr="00240CD4">
              <w:rPr>
                <w:b/>
                <w:bCs/>
                <w:sz w:val="22"/>
                <w:szCs w:val="22"/>
              </w:rPr>
              <w:t>5</w:t>
            </w:r>
            <w:r w:rsidR="00C8166E" w:rsidRPr="00240CD4">
              <w:rPr>
                <w:b/>
                <w:bCs/>
                <w:sz w:val="22"/>
                <w:szCs w:val="22"/>
              </w:rPr>
              <w:t> 248,76</w:t>
            </w:r>
          </w:p>
        </w:tc>
        <w:tc>
          <w:tcPr>
            <w:tcW w:w="26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878170" w14:textId="62B8F09D" w:rsidR="007D20BD" w:rsidRPr="00240CD4" w:rsidRDefault="007D20BD" w:rsidP="00523330">
            <w:pPr>
              <w:keepNext/>
              <w:keepLines/>
              <w:shd w:val="clear" w:color="auto" w:fill="FFFFFF"/>
              <w:rPr>
                <w:b/>
                <w:sz w:val="22"/>
                <w:szCs w:val="22"/>
              </w:rPr>
            </w:pPr>
            <w:r w:rsidRPr="00240CD4">
              <w:rPr>
                <w:b/>
                <w:bCs/>
                <w:sz w:val="22"/>
                <w:szCs w:val="22"/>
              </w:rPr>
              <w:t>4</w:t>
            </w:r>
            <w:r w:rsidR="00C8166E" w:rsidRPr="00240CD4">
              <w:rPr>
                <w:b/>
                <w:bCs/>
                <w:sz w:val="22"/>
                <w:szCs w:val="22"/>
              </w:rPr>
              <w:t> 787,76</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7D7E1B" w14:textId="0414D5EF" w:rsidR="007D20BD" w:rsidRPr="00240CD4" w:rsidRDefault="007D20BD" w:rsidP="00523330">
            <w:pPr>
              <w:keepNext/>
              <w:keepLines/>
              <w:shd w:val="clear" w:color="auto" w:fill="FFFFFF"/>
              <w:rPr>
                <w:b/>
                <w:sz w:val="22"/>
                <w:szCs w:val="22"/>
              </w:rPr>
            </w:pPr>
            <w:r w:rsidRPr="00240CD4">
              <w:rPr>
                <w:b/>
                <w:bCs/>
                <w:sz w:val="22"/>
                <w:szCs w:val="22"/>
              </w:rPr>
              <w:t>4</w:t>
            </w:r>
            <w:r w:rsidR="00C8166E" w:rsidRPr="00240CD4">
              <w:rPr>
                <w:b/>
                <w:bCs/>
                <w:sz w:val="22"/>
                <w:szCs w:val="22"/>
              </w:rPr>
              <w:t> 787,76</w:t>
            </w:r>
          </w:p>
        </w:tc>
      </w:tr>
      <w:tr w:rsidR="00240CD4" w:rsidRPr="00240CD4" w14:paraId="729BD22A" w14:textId="77777777" w:rsidTr="00C8166E">
        <w:trPr>
          <w:trHeight w:val="276"/>
          <w:jc w:val="center"/>
        </w:trPr>
        <w:tc>
          <w:tcPr>
            <w:tcW w:w="1095" w:type="dxa"/>
            <w:vMerge/>
            <w:tcBorders>
              <w:top w:val="single" w:sz="4" w:space="0" w:color="auto"/>
              <w:left w:val="single" w:sz="4" w:space="0" w:color="auto"/>
              <w:bottom w:val="single" w:sz="4" w:space="0" w:color="auto"/>
              <w:right w:val="single" w:sz="4" w:space="0" w:color="auto"/>
            </w:tcBorders>
            <w:hideMark/>
          </w:tcPr>
          <w:p w14:paraId="3B037CF3" w14:textId="77777777" w:rsidR="007D20BD" w:rsidRPr="00240CD4" w:rsidRDefault="007D20BD" w:rsidP="00523330">
            <w:pPr>
              <w:keepNext/>
              <w:keepLines/>
              <w:shd w:val="clear" w:color="auto" w:fill="FFFFFF"/>
              <w:jc w:val="center"/>
              <w:rPr>
                <w:b/>
                <w:bCs/>
                <w:sz w:val="22"/>
                <w:szCs w:val="22"/>
              </w:rPr>
            </w:pPr>
          </w:p>
        </w:tc>
        <w:tc>
          <w:tcPr>
            <w:tcW w:w="4495" w:type="dxa"/>
            <w:vMerge/>
            <w:tcBorders>
              <w:top w:val="single" w:sz="4" w:space="0" w:color="auto"/>
              <w:left w:val="single" w:sz="4" w:space="0" w:color="auto"/>
              <w:bottom w:val="single" w:sz="4" w:space="0" w:color="auto"/>
              <w:right w:val="single" w:sz="4" w:space="0" w:color="auto"/>
            </w:tcBorders>
            <w:hideMark/>
          </w:tcPr>
          <w:p w14:paraId="0FDD3D63" w14:textId="77777777" w:rsidR="007D20BD" w:rsidRPr="00240CD4" w:rsidRDefault="007D20BD" w:rsidP="00523330">
            <w:pPr>
              <w:keepNext/>
              <w:keepLines/>
              <w:shd w:val="clear" w:color="auto" w:fill="FFFFFF"/>
              <w:rPr>
                <w:b/>
                <w:bCs/>
                <w:sz w:val="22"/>
                <w:szCs w:val="22"/>
              </w:rPr>
            </w:pPr>
          </w:p>
        </w:tc>
        <w:tc>
          <w:tcPr>
            <w:tcW w:w="2236" w:type="dxa"/>
            <w:vMerge/>
            <w:tcBorders>
              <w:top w:val="single" w:sz="4" w:space="0" w:color="auto"/>
              <w:left w:val="single" w:sz="4" w:space="0" w:color="auto"/>
              <w:bottom w:val="single" w:sz="4" w:space="0" w:color="auto"/>
              <w:right w:val="single" w:sz="4" w:space="0" w:color="auto"/>
            </w:tcBorders>
            <w:hideMark/>
          </w:tcPr>
          <w:p w14:paraId="3588C0E7" w14:textId="77777777" w:rsidR="007D20BD" w:rsidRPr="00240CD4" w:rsidRDefault="007D20BD" w:rsidP="00523330">
            <w:pPr>
              <w:keepNext/>
              <w:keepLines/>
              <w:shd w:val="clear" w:color="auto" w:fill="FFFFFF"/>
              <w:rPr>
                <w:b/>
                <w:bCs/>
                <w:sz w:val="22"/>
                <w:szCs w:val="22"/>
              </w:rPr>
            </w:pPr>
          </w:p>
        </w:tc>
        <w:tc>
          <w:tcPr>
            <w:tcW w:w="2236" w:type="dxa"/>
            <w:vMerge/>
            <w:tcBorders>
              <w:top w:val="single" w:sz="4" w:space="0" w:color="auto"/>
              <w:left w:val="single" w:sz="4" w:space="0" w:color="auto"/>
              <w:bottom w:val="single" w:sz="4" w:space="0" w:color="auto"/>
              <w:right w:val="single" w:sz="4" w:space="0" w:color="auto"/>
            </w:tcBorders>
            <w:hideMark/>
          </w:tcPr>
          <w:p w14:paraId="5A5D31C3" w14:textId="77777777" w:rsidR="007D20BD" w:rsidRPr="00240CD4" w:rsidRDefault="007D20BD" w:rsidP="00523330">
            <w:pPr>
              <w:keepNext/>
              <w:keepLines/>
              <w:shd w:val="clear" w:color="auto" w:fill="FFFFFF"/>
              <w:rPr>
                <w:b/>
                <w:bCs/>
                <w:sz w:val="22"/>
                <w:szCs w:val="22"/>
              </w:rPr>
            </w:pPr>
          </w:p>
        </w:tc>
        <w:tc>
          <w:tcPr>
            <w:tcW w:w="2669" w:type="dxa"/>
            <w:vMerge/>
            <w:tcBorders>
              <w:top w:val="single" w:sz="4" w:space="0" w:color="auto"/>
              <w:left w:val="single" w:sz="4" w:space="0" w:color="auto"/>
              <w:bottom w:val="single" w:sz="4" w:space="0" w:color="auto"/>
              <w:right w:val="single" w:sz="4" w:space="0" w:color="auto"/>
            </w:tcBorders>
            <w:hideMark/>
          </w:tcPr>
          <w:p w14:paraId="444AE97F" w14:textId="77777777" w:rsidR="007D20BD" w:rsidRPr="00240CD4" w:rsidRDefault="007D20BD" w:rsidP="00523330">
            <w:pPr>
              <w:keepNext/>
              <w:keepLines/>
              <w:shd w:val="clear" w:color="auto" w:fill="FFFFFF"/>
              <w:rPr>
                <w:b/>
                <w:bCs/>
                <w:sz w:val="22"/>
                <w:szCs w:val="22"/>
              </w:rPr>
            </w:pPr>
          </w:p>
        </w:tc>
        <w:tc>
          <w:tcPr>
            <w:tcW w:w="1963" w:type="dxa"/>
            <w:vMerge/>
            <w:tcBorders>
              <w:top w:val="single" w:sz="4" w:space="0" w:color="auto"/>
              <w:left w:val="single" w:sz="4" w:space="0" w:color="auto"/>
              <w:bottom w:val="single" w:sz="4" w:space="0" w:color="auto"/>
              <w:right w:val="single" w:sz="4" w:space="0" w:color="auto"/>
            </w:tcBorders>
            <w:hideMark/>
          </w:tcPr>
          <w:p w14:paraId="08EC76F2" w14:textId="77777777" w:rsidR="007D20BD" w:rsidRPr="00240CD4" w:rsidRDefault="007D20BD" w:rsidP="00523330">
            <w:pPr>
              <w:keepNext/>
              <w:keepLines/>
              <w:shd w:val="clear" w:color="auto" w:fill="FFFFFF"/>
              <w:rPr>
                <w:b/>
                <w:bCs/>
                <w:sz w:val="22"/>
                <w:szCs w:val="22"/>
              </w:rPr>
            </w:pPr>
          </w:p>
        </w:tc>
      </w:tr>
      <w:tr w:rsidR="00240CD4" w:rsidRPr="00240CD4" w14:paraId="78CA9E20" w14:textId="77777777" w:rsidTr="00C8166E">
        <w:trPr>
          <w:trHeight w:val="344"/>
          <w:jc w:val="center"/>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14:paraId="5EDA948F" w14:textId="77777777" w:rsidR="007D20BD" w:rsidRPr="00240CD4" w:rsidRDefault="007D20BD" w:rsidP="00523330">
            <w:pPr>
              <w:keepNext/>
              <w:keepLines/>
              <w:shd w:val="clear" w:color="auto" w:fill="FFFFFF"/>
              <w:jc w:val="center"/>
              <w:rPr>
                <w:bCs/>
                <w:sz w:val="22"/>
                <w:szCs w:val="22"/>
              </w:rPr>
            </w:pPr>
            <w:r w:rsidRPr="00240CD4">
              <w:rPr>
                <w:bCs/>
                <w:sz w:val="22"/>
                <w:szCs w:val="22"/>
              </w:rPr>
              <w:t>21</w:t>
            </w:r>
          </w:p>
        </w:tc>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0282232C" w14:textId="77777777" w:rsidR="007D20BD" w:rsidRPr="00240CD4" w:rsidRDefault="007D20BD" w:rsidP="00523330">
            <w:pPr>
              <w:keepNext/>
              <w:keepLines/>
              <w:shd w:val="clear" w:color="auto" w:fill="FFFFFF"/>
              <w:rPr>
                <w:sz w:val="22"/>
                <w:szCs w:val="22"/>
              </w:rPr>
            </w:pPr>
            <w:r w:rsidRPr="00240CD4">
              <w:rPr>
                <w:sz w:val="22"/>
                <w:szCs w:val="22"/>
              </w:rPr>
              <w:t>По источникам финансирования</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558BEDB4" w14:textId="77777777" w:rsidR="007D20BD" w:rsidRPr="00240CD4" w:rsidRDefault="007D20BD" w:rsidP="00523330">
            <w:pPr>
              <w:keepNext/>
              <w:keepLines/>
              <w:shd w:val="clear" w:color="auto" w:fill="FFFFFF"/>
              <w:rPr>
                <w:b/>
                <w:bCs/>
                <w:sz w:val="22"/>
                <w:szCs w:val="22"/>
              </w:rPr>
            </w:pPr>
            <w:r w:rsidRPr="00240CD4">
              <w:rPr>
                <w:b/>
                <w:bCs/>
                <w:sz w:val="22"/>
                <w:szCs w:val="22"/>
              </w:rPr>
              <w:t> </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742AFE5D" w14:textId="77777777" w:rsidR="007D20BD" w:rsidRPr="00240CD4" w:rsidRDefault="007D20BD" w:rsidP="00523330">
            <w:pPr>
              <w:keepNext/>
              <w:keepLines/>
              <w:shd w:val="clear" w:color="auto" w:fill="FFFFFF"/>
              <w:rPr>
                <w:b/>
                <w:bCs/>
                <w:sz w:val="22"/>
                <w:szCs w:val="22"/>
              </w:rPr>
            </w:pPr>
            <w:r w:rsidRPr="00240CD4">
              <w:rPr>
                <w:b/>
                <w:bCs/>
                <w:sz w:val="22"/>
                <w:szCs w:val="22"/>
              </w:rPr>
              <w:t> </w:t>
            </w:r>
          </w:p>
        </w:tc>
        <w:tc>
          <w:tcPr>
            <w:tcW w:w="2669" w:type="dxa"/>
            <w:tcBorders>
              <w:top w:val="single" w:sz="4" w:space="0" w:color="auto"/>
              <w:left w:val="single" w:sz="4" w:space="0" w:color="auto"/>
              <w:bottom w:val="single" w:sz="4" w:space="0" w:color="auto"/>
              <w:right w:val="single" w:sz="4" w:space="0" w:color="auto"/>
            </w:tcBorders>
            <w:shd w:val="clear" w:color="auto" w:fill="auto"/>
            <w:hideMark/>
          </w:tcPr>
          <w:p w14:paraId="306D1CD0" w14:textId="77777777" w:rsidR="007D20BD" w:rsidRPr="00240CD4" w:rsidRDefault="007D20BD" w:rsidP="00523330">
            <w:pPr>
              <w:keepNext/>
              <w:keepLines/>
              <w:shd w:val="clear" w:color="auto" w:fill="FFFFFF"/>
              <w:rPr>
                <w:b/>
                <w:bCs/>
                <w:sz w:val="22"/>
                <w:szCs w:val="22"/>
              </w:rPr>
            </w:pPr>
            <w:r w:rsidRPr="00240CD4">
              <w:rPr>
                <w:b/>
                <w:bCs/>
                <w:sz w:val="22"/>
                <w:szCs w:val="22"/>
              </w:rPr>
              <w:t> </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14:paraId="64F7281C" w14:textId="77777777" w:rsidR="007D20BD" w:rsidRPr="00240CD4" w:rsidRDefault="007D20BD" w:rsidP="00523330">
            <w:pPr>
              <w:keepNext/>
              <w:keepLines/>
              <w:shd w:val="clear" w:color="auto" w:fill="FFFFFF"/>
              <w:rPr>
                <w:b/>
                <w:bCs/>
                <w:sz w:val="22"/>
                <w:szCs w:val="22"/>
              </w:rPr>
            </w:pPr>
            <w:r w:rsidRPr="00240CD4">
              <w:rPr>
                <w:b/>
                <w:bCs/>
                <w:sz w:val="22"/>
                <w:szCs w:val="22"/>
              </w:rPr>
              <w:t> </w:t>
            </w:r>
          </w:p>
        </w:tc>
      </w:tr>
      <w:tr w:rsidR="00240CD4" w:rsidRPr="00240CD4" w14:paraId="206B71EC" w14:textId="77777777" w:rsidTr="00C8166E">
        <w:trPr>
          <w:trHeight w:val="328"/>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14:paraId="1021174E" w14:textId="77777777" w:rsidR="00C8166E" w:rsidRPr="00240CD4" w:rsidRDefault="00C8166E" w:rsidP="00C8166E">
            <w:pPr>
              <w:keepNext/>
              <w:keepLines/>
              <w:shd w:val="clear" w:color="auto" w:fill="FFFFFF"/>
              <w:jc w:val="center"/>
              <w:rPr>
                <w:sz w:val="22"/>
                <w:szCs w:val="22"/>
              </w:rPr>
            </w:pPr>
            <w:r w:rsidRPr="00240CD4">
              <w:rPr>
                <w:sz w:val="22"/>
                <w:szCs w:val="22"/>
              </w:rPr>
              <w:t>22</w:t>
            </w:r>
          </w:p>
        </w:tc>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6087D18B" w14:textId="77777777" w:rsidR="00C8166E" w:rsidRPr="00240CD4" w:rsidRDefault="00C8166E" w:rsidP="00C8166E">
            <w:pPr>
              <w:keepNext/>
              <w:keepLines/>
              <w:shd w:val="clear" w:color="auto" w:fill="FFFFFF"/>
              <w:rPr>
                <w:sz w:val="22"/>
                <w:szCs w:val="22"/>
              </w:rPr>
            </w:pPr>
            <w:r w:rsidRPr="00240CD4">
              <w:rPr>
                <w:sz w:val="22"/>
                <w:szCs w:val="22"/>
              </w:rPr>
              <w:t>1.Бюджет города</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557EA2E7" w14:textId="32565842" w:rsidR="00C8166E" w:rsidRPr="00240CD4" w:rsidRDefault="00C8166E" w:rsidP="00C8166E">
            <w:pPr>
              <w:keepNext/>
              <w:keepLines/>
              <w:shd w:val="clear" w:color="auto" w:fill="FFFFFF"/>
              <w:rPr>
                <w:sz w:val="22"/>
                <w:szCs w:val="22"/>
              </w:rPr>
            </w:pPr>
            <w:r w:rsidRPr="00240CD4">
              <w:rPr>
                <w:sz w:val="22"/>
                <w:szCs w:val="22"/>
              </w:rPr>
              <w:t>14 824,28</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763C56D9" w14:textId="3FAFFF8E" w:rsidR="00C8166E" w:rsidRPr="00240CD4" w:rsidRDefault="00C8166E" w:rsidP="00C8166E">
            <w:pPr>
              <w:keepNext/>
              <w:keepLines/>
              <w:shd w:val="clear" w:color="auto" w:fill="FFFFFF"/>
              <w:rPr>
                <w:sz w:val="22"/>
                <w:szCs w:val="22"/>
              </w:rPr>
            </w:pPr>
            <w:r w:rsidRPr="00240CD4">
              <w:rPr>
                <w:sz w:val="22"/>
                <w:szCs w:val="22"/>
              </w:rPr>
              <w:t>5 248,76</w:t>
            </w:r>
          </w:p>
        </w:tc>
        <w:tc>
          <w:tcPr>
            <w:tcW w:w="2669" w:type="dxa"/>
            <w:tcBorders>
              <w:top w:val="single" w:sz="4" w:space="0" w:color="auto"/>
              <w:left w:val="single" w:sz="4" w:space="0" w:color="auto"/>
              <w:bottom w:val="single" w:sz="4" w:space="0" w:color="auto"/>
              <w:right w:val="single" w:sz="4" w:space="0" w:color="auto"/>
            </w:tcBorders>
            <w:shd w:val="clear" w:color="auto" w:fill="auto"/>
            <w:hideMark/>
          </w:tcPr>
          <w:p w14:paraId="03DCC85C" w14:textId="37B34897" w:rsidR="00C8166E" w:rsidRPr="00240CD4" w:rsidRDefault="00C8166E" w:rsidP="00C8166E">
            <w:pPr>
              <w:keepNext/>
              <w:keepLines/>
              <w:shd w:val="clear" w:color="auto" w:fill="FFFFFF"/>
              <w:rPr>
                <w:sz w:val="22"/>
                <w:szCs w:val="22"/>
              </w:rPr>
            </w:pPr>
            <w:r w:rsidRPr="00240CD4">
              <w:rPr>
                <w:sz w:val="22"/>
                <w:szCs w:val="22"/>
              </w:rPr>
              <w:t>4 787,76</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14:paraId="47FF18E9" w14:textId="0B5FF4D9" w:rsidR="00C8166E" w:rsidRPr="00240CD4" w:rsidRDefault="00C8166E" w:rsidP="00C8166E">
            <w:pPr>
              <w:keepNext/>
              <w:keepLines/>
              <w:shd w:val="clear" w:color="auto" w:fill="FFFFFF"/>
              <w:rPr>
                <w:sz w:val="22"/>
                <w:szCs w:val="22"/>
              </w:rPr>
            </w:pPr>
            <w:r w:rsidRPr="00240CD4">
              <w:rPr>
                <w:sz w:val="22"/>
                <w:szCs w:val="22"/>
              </w:rPr>
              <w:t>4 787,76</w:t>
            </w:r>
          </w:p>
        </w:tc>
      </w:tr>
      <w:tr w:rsidR="00240CD4" w:rsidRPr="00240CD4" w14:paraId="7089696B" w14:textId="77777777" w:rsidTr="00C8166E">
        <w:trPr>
          <w:trHeight w:val="344"/>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14:paraId="54FE24F4" w14:textId="77777777" w:rsidR="00C8166E" w:rsidRPr="00240CD4" w:rsidRDefault="00C8166E" w:rsidP="00C8166E">
            <w:pPr>
              <w:keepNext/>
              <w:keepLines/>
              <w:shd w:val="clear" w:color="auto" w:fill="FFFFFF"/>
              <w:jc w:val="center"/>
              <w:rPr>
                <w:sz w:val="22"/>
                <w:szCs w:val="22"/>
              </w:rPr>
            </w:pPr>
            <w:r w:rsidRPr="00240CD4">
              <w:rPr>
                <w:sz w:val="22"/>
                <w:szCs w:val="22"/>
              </w:rPr>
              <w:t>23</w:t>
            </w:r>
          </w:p>
        </w:tc>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34DC83A7" w14:textId="77777777" w:rsidR="00C8166E" w:rsidRPr="00240CD4" w:rsidRDefault="00C8166E" w:rsidP="00C8166E">
            <w:pPr>
              <w:keepNext/>
              <w:keepLines/>
              <w:shd w:val="clear" w:color="auto" w:fill="FFFFFF"/>
              <w:rPr>
                <w:sz w:val="22"/>
                <w:szCs w:val="22"/>
              </w:rPr>
            </w:pPr>
            <w:r w:rsidRPr="00240CD4">
              <w:rPr>
                <w:sz w:val="22"/>
                <w:szCs w:val="22"/>
              </w:rPr>
              <w:t>2. Краевой бюджет</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0AB35D6F" w14:textId="39350003" w:rsidR="00C8166E" w:rsidRPr="00240CD4" w:rsidRDefault="00C8166E" w:rsidP="00C8166E">
            <w:pPr>
              <w:keepNext/>
              <w:keepLines/>
              <w:shd w:val="clear" w:color="auto" w:fill="FFFFFF"/>
              <w:rPr>
                <w:sz w:val="22"/>
                <w:szCs w:val="22"/>
              </w:rPr>
            </w:pPr>
            <w:r w:rsidRPr="00240CD4">
              <w:rPr>
                <w:sz w:val="22"/>
                <w:szCs w:val="22"/>
              </w:rPr>
              <w:t>0,00</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1E1434E8" w14:textId="708BBEEE" w:rsidR="00C8166E" w:rsidRPr="00240CD4" w:rsidRDefault="00C8166E" w:rsidP="00C8166E">
            <w:pPr>
              <w:keepNext/>
              <w:keepLines/>
              <w:shd w:val="clear" w:color="auto" w:fill="FFFFFF"/>
              <w:rPr>
                <w:sz w:val="22"/>
                <w:szCs w:val="22"/>
              </w:rPr>
            </w:pPr>
            <w:r w:rsidRPr="00240CD4">
              <w:rPr>
                <w:sz w:val="22"/>
                <w:szCs w:val="22"/>
              </w:rPr>
              <w:t>0,00</w:t>
            </w:r>
          </w:p>
        </w:tc>
        <w:tc>
          <w:tcPr>
            <w:tcW w:w="2669" w:type="dxa"/>
            <w:tcBorders>
              <w:top w:val="single" w:sz="4" w:space="0" w:color="auto"/>
              <w:left w:val="single" w:sz="4" w:space="0" w:color="auto"/>
              <w:bottom w:val="single" w:sz="4" w:space="0" w:color="auto"/>
              <w:right w:val="single" w:sz="4" w:space="0" w:color="auto"/>
            </w:tcBorders>
            <w:shd w:val="clear" w:color="auto" w:fill="auto"/>
            <w:hideMark/>
          </w:tcPr>
          <w:p w14:paraId="083E69FF" w14:textId="7B8AAF7E" w:rsidR="00C8166E" w:rsidRPr="00240CD4" w:rsidRDefault="00C8166E" w:rsidP="00C8166E">
            <w:pPr>
              <w:keepNext/>
              <w:keepLines/>
              <w:shd w:val="clear" w:color="auto" w:fill="FFFFFF"/>
              <w:rPr>
                <w:sz w:val="22"/>
                <w:szCs w:val="22"/>
              </w:rPr>
            </w:pPr>
            <w:r w:rsidRPr="00240CD4">
              <w:rPr>
                <w:sz w:val="22"/>
                <w:szCs w:val="22"/>
              </w:rPr>
              <w:t>0,00</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14:paraId="5D751A93" w14:textId="218BF74D" w:rsidR="00C8166E" w:rsidRPr="00240CD4" w:rsidRDefault="00C8166E" w:rsidP="00C8166E">
            <w:pPr>
              <w:keepNext/>
              <w:keepLines/>
              <w:shd w:val="clear" w:color="auto" w:fill="FFFFFF"/>
              <w:rPr>
                <w:sz w:val="22"/>
                <w:szCs w:val="22"/>
              </w:rPr>
            </w:pPr>
            <w:r w:rsidRPr="00240CD4">
              <w:rPr>
                <w:sz w:val="22"/>
                <w:szCs w:val="22"/>
              </w:rPr>
              <w:t>0,00</w:t>
            </w:r>
          </w:p>
        </w:tc>
      </w:tr>
      <w:tr w:rsidR="00240CD4" w:rsidRPr="00240CD4" w14:paraId="5DD09A9E" w14:textId="77777777" w:rsidTr="00C8166E">
        <w:trPr>
          <w:trHeight w:val="344"/>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14:paraId="629E1CEA" w14:textId="77777777" w:rsidR="007D20BD" w:rsidRPr="00240CD4" w:rsidRDefault="007D20BD" w:rsidP="00523330">
            <w:pPr>
              <w:keepNext/>
              <w:keepLines/>
              <w:shd w:val="clear" w:color="auto" w:fill="FFFFFF"/>
              <w:jc w:val="center"/>
              <w:rPr>
                <w:sz w:val="22"/>
                <w:szCs w:val="22"/>
              </w:rPr>
            </w:pPr>
            <w:r w:rsidRPr="00240CD4">
              <w:rPr>
                <w:sz w:val="22"/>
                <w:szCs w:val="22"/>
              </w:rPr>
              <w:t>24</w:t>
            </w:r>
          </w:p>
        </w:tc>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66C81E56" w14:textId="77777777" w:rsidR="007D20BD" w:rsidRPr="00240CD4" w:rsidRDefault="007D20BD" w:rsidP="00523330">
            <w:pPr>
              <w:keepNext/>
              <w:keepLines/>
              <w:shd w:val="clear" w:color="auto" w:fill="FFFFFF"/>
              <w:rPr>
                <w:sz w:val="22"/>
                <w:szCs w:val="22"/>
              </w:rPr>
            </w:pPr>
            <w:r w:rsidRPr="00240CD4">
              <w:rPr>
                <w:sz w:val="22"/>
                <w:szCs w:val="22"/>
              </w:rPr>
              <w:t>3.Федеральный бюджет</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2640C793"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1E350F52"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669" w:type="dxa"/>
            <w:tcBorders>
              <w:top w:val="single" w:sz="4" w:space="0" w:color="auto"/>
              <w:left w:val="single" w:sz="4" w:space="0" w:color="auto"/>
              <w:bottom w:val="single" w:sz="4" w:space="0" w:color="auto"/>
              <w:right w:val="single" w:sz="4" w:space="0" w:color="auto"/>
            </w:tcBorders>
            <w:shd w:val="clear" w:color="auto" w:fill="auto"/>
            <w:hideMark/>
          </w:tcPr>
          <w:p w14:paraId="74998A1D"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14:paraId="415465C2" w14:textId="77777777" w:rsidR="007D20BD" w:rsidRPr="00240CD4" w:rsidRDefault="007D20BD" w:rsidP="00523330">
            <w:pPr>
              <w:keepNext/>
              <w:keepLines/>
              <w:shd w:val="clear" w:color="auto" w:fill="FFFFFF"/>
              <w:rPr>
                <w:sz w:val="22"/>
                <w:szCs w:val="22"/>
              </w:rPr>
            </w:pPr>
            <w:r w:rsidRPr="00240CD4">
              <w:rPr>
                <w:sz w:val="22"/>
                <w:szCs w:val="22"/>
              </w:rPr>
              <w:t>0,00</w:t>
            </w:r>
          </w:p>
        </w:tc>
      </w:tr>
      <w:tr w:rsidR="00240CD4" w:rsidRPr="00240CD4" w14:paraId="7FE4C2D1" w14:textId="77777777" w:rsidTr="00C8166E">
        <w:trPr>
          <w:trHeight w:val="317"/>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14:paraId="26C882C1" w14:textId="77777777" w:rsidR="007D20BD" w:rsidRPr="00240CD4" w:rsidRDefault="007D20BD" w:rsidP="00523330">
            <w:pPr>
              <w:keepNext/>
              <w:keepLines/>
              <w:shd w:val="clear" w:color="auto" w:fill="FFFFFF"/>
              <w:jc w:val="center"/>
              <w:rPr>
                <w:sz w:val="22"/>
                <w:szCs w:val="22"/>
              </w:rPr>
            </w:pPr>
            <w:r w:rsidRPr="00240CD4">
              <w:rPr>
                <w:sz w:val="22"/>
                <w:szCs w:val="22"/>
              </w:rPr>
              <w:t>25</w:t>
            </w:r>
          </w:p>
        </w:tc>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754CFA68" w14:textId="77777777" w:rsidR="007D20BD" w:rsidRPr="00240CD4" w:rsidRDefault="007D20BD" w:rsidP="00523330">
            <w:pPr>
              <w:keepNext/>
              <w:keepLines/>
              <w:shd w:val="clear" w:color="auto" w:fill="FFFFFF"/>
              <w:rPr>
                <w:sz w:val="22"/>
                <w:szCs w:val="22"/>
              </w:rPr>
            </w:pPr>
            <w:r w:rsidRPr="00240CD4">
              <w:rPr>
                <w:sz w:val="22"/>
                <w:szCs w:val="22"/>
              </w:rPr>
              <w:t>4.Внебюджетные источники</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252F4EE2"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22F20B8C"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2669" w:type="dxa"/>
            <w:tcBorders>
              <w:top w:val="single" w:sz="4" w:space="0" w:color="auto"/>
              <w:left w:val="single" w:sz="4" w:space="0" w:color="auto"/>
              <w:bottom w:val="single" w:sz="4" w:space="0" w:color="auto"/>
              <w:right w:val="single" w:sz="4" w:space="0" w:color="auto"/>
            </w:tcBorders>
            <w:shd w:val="clear" w:color="auto" w:fill="auto"/>
            <w:hideMark/>
          </w:tcPr>
          <w:p w14:paraId="3AB1AC5D" w14:textId="77777777" w:rsidR="007D20BD" w:rsidRPr="00240CD4" w:rsidRDefault="007D20BD" w:rsidP="00523330">
            <w:pPr>
              <w:keepNext/>
              <w:keepLines/>
              <w:shd w:val="clear" w:color="auto" w:fill="FFFFFF"/>
              <w:rPr>
                <w:sz w:val="22"/>
                <w:szCs w:val="22"/>
              </w:rPr>
            </w:pPr>
            <w:r w:rsidRPr="00240CD4">
              <w:rPr>
                <w:sz w:val="22"/>
                <w:szCs w:val="22"/>
              </w:rPr>
              <w:t>0,00</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14:paraId="4D2E2F98" w14:textId="77777777" w:rsidR="007D20BD" w:rsidRPr="00240CD4" w:rsidRDefault="007D20BD" w:rsidP="00523330">
            <w:pPr>
              <w:keepNext/>
              <w:keepLines/>
              <w:shd w:val="clear" w:color="auto" w:fill="FFFFFF"/>
              <w:rPr>
                <w:sz w:val="22"/>
                <w:szCs w:val="22"/>
              </w:rPr>
            </w:pPr>
            <w:r w:rsidRPr="00240CD4">
              <w:rPr>
                <w:sz w:val="22"/>
                <w:szCs w:val="22"/>
              </w:rPr>
              <w:t>0,00</w:t>
            </w:r>
          </w:p>
        </w:tc>
      </w:tr>
      <w:tr w:rsidR="00240CD4" w:rsidRPr="00240CD4" w14:paraId="6539E864" w14:textId="77777777" w:rsidTr="00C8166E">
        <w:trPr>
          <w:trHeight w:val="763"/>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14:paraId="0612BBA6" w14:textId="77777777" w:rsidR="007D20BD" w:rsidRPr="00240CD4" w:rsidRDefault="007D20BD" w:rsidP="00523330">
            <w:pPr>
              <w:keepNext/>
              <w:keepLines/>
              <w:shd w:val="clear" w:color="auto" w:fill="FFFFFF"/>
              <w:jc w:val="center"/>
              <w:rPr>
                <w:bCs/>
                <w:sz w:val="22"/>
                <w:szCs w:val="22"/>
              </w:rPr>
            </w:pPr>
            <w:r w:rsidRPr="00240CD4">
              <w:rPr>
                <w:bCs/>
                <w:sz w:val="22"/>
                <w:szCs w:val="22"/>
              </w:rPr>
              <w:t>26</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17B57C31" w14:textId="77777777" w:rsidR="007D20BD" w:rsidRPr="00240CD4" w:rsidRDefault="007D20BD" w:rsidP="00523330">
            <w:pPr>
              <w:pStyle w:val="af5"/>
              <w:keepNext/>
              <w:keepLines/>
              <w:shd w:val="clear" w:color="auto" w:fill="FFFFFF"/>
              <w:tabs>
                <w:tab w:val="left" w:pos="1134"/>
                <w:tab w:val="left" w:pos="1418"/>
              </w:tabs>
              <w:autoSpaceDE w:val="0"/>
              <w:autoSpaceDN w:val="0"/>
              <w:adjustRightInd w:val="0"/>
              <w:ind w:left="0"/>
              <w:outlineLvl w:val="1"/>
              <w:rPr>
                <w:rFonts w:ascii="Times New Roman" w:hAnsi="Times New Roman"/>
                <w:b/>
              </w:rPr>
            </w:pPr>
            <w:r w:rsidRPr="00240CD4">
              <w:rPr>
                <w:rFonts w:ascii="Times New Roman" w:hAnsi="Times New Roman"/>
                <w:b/>
                <w:bCs/>
              </w:rPr>
              <w:t xml:space="preserve">Подпрограмма 4 </w:t>
            </w:r>
            <w:r w:rsidRPr="00240CD4">
              <w:rPr>
                <w:rFonts w:ascii="Times New Roman" w:hAnsi="Times New Roman"/>
                <w:b/>
              </w:rPr>
              <w:t>«Развитие адаптивной физической культуры в городе Минусинске»</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286A0FB6" w14:textId="77777777" w:rsidR="007D20BD" w:rsidRPr="00240CD4" w:rsidRDefault="007D20BD" w:rsidP="00523330">
            <w:pPr>
              <w:keepNext/>
              <w:keepLines/>
              <w:rPr>
                <w:b/>
                <w:sz w:val="22"/>
                <w:szCs w:val="22"/>
              </w:rPr>
            </w:pPr>
            <w:r w:rsidRPr="00240CD4">
              <w:rPr>
                <w:b/>
                <w:sz w:val="22"/>
                <w:szCs w:val="22"/>
              </w:rPr>
              <w:t>617,40</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07E97D88" w14:textId="77777777" w:rsidR="007D20BD" w:rsidRPr="00240CD4" w:rsidRDefault="007D20BD" w:rsidP="00523330">
            <w:pPr>
              <w:keepNext/>
              <w:keepLines/>
              <w:rPr>
                <w:b/>
                <w:sz w:val="22"/>
                <w:szCs w:val="22"/>
              </w:rPr>
            </w:pPr>
            <w:r w:rsidRPr="00240CD4">
              <w:rPr>
                <w:b/>
                <w:sz w:val="22"/>
                <w:szCs w:val="22"/>
              </w:rPr>
              <w:t>205,80</w:t>
            </w:r>
          </w:p>
        </w:tc>
        <w:tc>
          <w:tcPr>
            <w:tcW w:w="2669" w:type="dxa"/>
            <w:tcBorders>
              <w:top w:val="single" w:sz="4" w:space="0" w:color="auto"/>
              <w:left w:val="single" w:sz="4" w:space="0" w:color="auto"/>
              <w:bottom w:val="single" w:sz="4" w:space="0" w:color="auto"/>
              <w:right w:val="single" w:sz="4" w:space="0" w:color="auto"/>
            </w:tcBorders>
            <w:shd w:val="clear" w:color="auto" w:fill="auto"/>
          </w:tcPr>
          <w:p w14:paraId="238177AA" w14:textId="77777777" w:rsidR="007D20BD" w:rsidRPr="00240CD4" w:rsidRDefault="007D20BD" w:rsidP="00523330">
            <w:pPr>
              <w:keepNext/>
              <w:keepLines/>
              <w:rPr>
                <w:b/>
                <w:sz w:val="22"/>
                <w:szCs w:val="22"/>
              </w:rPr>
            </w:pPr>
            <w:r w:rsidRPr="00240CD4">
              <w:rPr>
                <w:b/>
                <w:sz w:val="22"/>
                <w:szCs w:val="22"/>
              </w:rPr>
              <w:t>205,80</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38D88382" w14:textId="77777777" w:rsidR="007D20BD" w:rsidRPr="00240CD4" w:rsidRDefault="007D20BD" w:rsidP="00523330">
            <w:pPr>
              <w:keepNext/>
              <w:keepLines/>
              <w:rPr>
                <w:b/>
                <w:sz w:val="22"/>
                <w:szCs w:val="22"/>
              </w:rPr>
            </w:pPr>
            <w:r w:rsidRPr="00240CD4">
              <w:rPr>
                <w:b/>
                <w:sz w:val="22"/>
                <w:szCs w:val="22"/>
              </w:rPr>
              <w:t>205,80</w:t>
            </w:r>
          </w:p>
        </w:tc>
      </w:tr>
      <w:tr w:rsidR="00240CD4" w:rsidRPr="00240CD4" w14:paraId="6E5BC083" w14:textId="77777777" w:rsidTr="00C8166E">
        <w:trPr>
          <w:trHeight w:val="306"/>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14:paraId="7995402E" w14:textId="77777777" w:rsidR="007D20BD" w:rsidRPr="00240CD4" w:rsidRDefault="007D20BD" w:rsidP="00523330">
            <w:pPr>
              <w:keepNext/>
              <w:keepLines/>
              <w:shd w:val="clear" w:color="auto" w:fill="FFFFFF"/>
              <w:jc w:val="center"/>
              <w:rPr>
                <w:sz w:val="22"/>
                <w:szCs w:val="22"/>
              </w:rPr>
            </w:pPr>
            <w:r w:rsidRPr="00240CD4">
              <w:rPr>
                <w:sz w:val="22"/>
                <w:szCs w:val="22"/>
              </w:rPr>
              <w:t>27</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6DCC2E94" w14:textId="77777777" w:rsidR="007D20BD" w:rsidRPr="00240CD4" w:rsidRDefault="007D20BD" w:rsidP="00523330">
            <w:pPr>
              <w:keepNext/>
              <w:keepLines/>
              <w:shd w:val="clear" w:color="auto" w:fill="FFFFFF"/>
              <w:rPr>
                <w:sz w:val="22"/>
                <w:szCs w:val="22"/>
              </w:rPr>
            </w:pPr>
            <w:r w:rsidRPr="00240CD4">
              <w:rPr>
                <w:sz w:val="22"/>
                <w:szCs w:val="22"/>
              </w:rPr>
              <w:t>По источникам финансирования</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4D23C5FF" w14:textId="77777777" w:rsidR="007D20BD" w:rsidRPr="00240CD4" w:rsidRDefault="007D20BD" w:rsidP="00523330">
            <w:pPr>
              <w:keepNext/>
              <w:keepLines/>
              <w:rPr>
                <w:sz w:val="22"/>
                <w:szCs w:val="22"/>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706FA691" w14:textId="77777777" w:rsidR="007D20BD" w:rsidRPr="00240CD4" w:rsidRDefault="007D20BD" w:rsidP="00523330">
            <w:pPr>
              <w:keepNext/>
              <w:keepLines/>
              <w:rPr>
                <w:sz w:val="22"/>
                <w:szCs w:val="22"/>
              </w:rPr>
            </w:pPr>
          </w:p>
        </w:tc>
        <w:tc>
          <w:tcPr>
            <w:tcW w:w="2669" w:type="dxa"/>
            <w:tcBorders>
              <w:top w:val="single" w:sz="4" w:space="0" w:color="auto"/>
              <w:left w:val="single" w:sz="4" w:space="0" w:color="auto"/>
              <w:bottom w:val="single" w:sz="4" w:space="0" w:color="auto"/>
              <w:right w:val="single" w:sz="4" w:space="0" w:color="auto"/>
            </w:tcBorders>
            <w:shd w:val="clear" w:color="auto" w:fill="auto"/>
          </w:tcPr>
          <w:p w14:paraId="06560E34" w14:textId="77777777" w:rsidR="007D20BD" w:rsidRPr="00240CD4" w:rsidRDefault="007D20BD" w:rsidP="00523330">
            <w:pPr>
              <w:keepNext/>
              <w:keepLines/>
              <w:rPr>
                <w:sz w:val="22"/>
                <w:szCs w:val="22"/>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2E6B8861" w14:textId="77777777" w:rsidR="007D20BD" w:rsidRPr="00240CD4" w:rsidRDefault="007D20BD" w:rsidP="00523330">
            <w:pPr>
              <w:keepNext/>
              <w:keepLines/>
              <w:rPr>
                <w:sz w:val="22"/>
                <w:szCs w:val="22"/>
              </w:rPr>
            </w:pPr>
          </w:p>
        </w:tc>
      </w:tr>
      <w:tr w:rsidR="00240CD4" w:rsidRPr="00240CD4" w14:paraId="69E706CB" w14:textId="77777777" w:rsidTr="00C8166E">
        <w:trPr>
          <w:trHeight w:val="268"/>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14:paraId="50F5422C" w14:textId="77777777" w:rsidR="007D20BD" w:rsidRPr="00240CD4" w:rsidRDefault="007D20BD" w:rsidP="00523330">
            <w:pPr>
              <w:keepNext/>
              <w:keepLines/>
              <w:shd w:val="clear" w:color="auto" w:fill="FFFFFF"/>
              <w:jc w:val="center"/>
              <w:rPr>
                <w:sz w:val="22"/>
                <w:szCs w:val="22"/>
              </w:rPr>
            </w:pPr>
            <w:r w:rsidRPr="00240CD4">
              <w:rPr>
                <w:sz w:val="22"/>
                <w:szCs w:val="22"/>
              </w:rPr>
              <w:t>28</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6BF87111" w14:textId="77777777" w:rsidR="007D20BD" w:rsidRPr="00240CD4" w:rsidRDefault="007D20BD" w:rsidP="00523330">
            <w:pPr>
              <w:keepNext/>
              <w:keepLines/>
              <w:shd w:val="clear" w:color="auto" w:fill="FFFFFF"/>
              <w:rPr>
                <w:sz w:val="22"/>
                <w:szCs w:val="22"/>
              </w:rPr>
            </w:pPr>
            <w:r w:rsidRPr="00240CD4">
              <w:rPr>
                <w:sz w:val="22"/>
                <w:szCs w:val="22"/>
              </w:rPr>
              <w:t>1.Бюджет города</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35168646" w14:textId="77777777" w:rsidR="007D20BD" w:rsidRPr="00240CD4" w:rsidRDefault="007D20BD" w:rsidP="00523330">
            <w:pPr>
              <w:keepNext/>
              <w:keepLines/>
              <w:rPr>
                <w:sz w:val="22"/>
                <w:szCs w:val="22"/>
              </w:rPr>
            </w:pPr>
            <w:r w:rsidRPr="00240CD4">
              <w:rPr>
                <w:sz w:val="22"/>
                <w:szCs w:val="22"/>
              </w:rPr>
              <w:t>617,40</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3C29F0E4" w14:textId="77777777" w:rsidR="007D20BD" w:rsidRPr="00240CD4" w:rsidRDefault="007D20BD" w:rsidP="00523330">
            <w:pPr>
              <w:keepNext/>
              <w:keepLines/>
              <w:rPr>
                <w:sz w:val="22"/>
                <w:szCs w:val="22"/>
              </w:rPr>
            </w:pPr>
            <w:r w:rsidRPr="00240CD4">
              <w:rPr>
                <w:sz w:val="22"/>
                <w:szCs w:val="22"/>
              </w:rPr>
              <w:t>205,80</w:t>
            </w:r>
          </w:p>
        </w:tc>
        <w:tc>
          <w:tcPr>
            <w:tcW w:w="2669" w:type="dxa"/>
            <w:tcBorders>
              <w:top w:val="single" w:sz="4" w:space="0" w:color="auto"/>
              <w:left w:val="single" w:sz="4" w:space="0" w:color="auto"/>
              <w:bottom w:val="single" w:sz="4" w:space="0" w:color="auto"/>
              <w:right w:val="single" w:sz="4" w:space="0" w:color="auto"/>
            </w:tcBorders>
            <w:shd w:val="clear" w:color="auto" w:fill="auto"/>
          </w:tcPr>
          <w:p w14:paraId="300B1CEB" w14:textId="77777777" w:rsidR="007D20BD" w:rsidRPr="00240CD4" w:rsidRDefault="007D20BD" w:rsidP="00523330">
            <w:pPr>
              <w:keepNext/>
              <w:keepLines/>
              <w:rPr>
                <w:sz w:val="22"/>
                <w:szCs w:val="22"/>
              </w:rPr>
            </w:pPr>
            <w:r w:rsidRPr="00240CD4">
              <w:rPr>
                <w:sz w:val="22"/>
                <w:szCs w:val="22"/>
              </w:rPr>
              <w:t>205,80</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35611ECA" w14:textId="77777777" w:rsidR="007D20BD" w:rsidRPr="00240CD4" w:rsidRDefault="007D20BD" w:rsidP="00523330">
            <w:pPr>
              <w:keepNext/>
              <w:keepLines/>
              <w:rPr>
                <w:sz w:val="22"/>
                <w:szCs w:val="22"/>
              </w:rPr>
            </w:pPr>
            <w:r w:rsidRPr="00240CD4">
              <w:rPr>
                <w:sz w:val="22"/>
                <w:szCs w:val="22"/>
              </w:rPr>
              <w:t>205,80</w:t>
            </w:r>
          </w:p>
        </w:tc>
      </w:tr>
      <w:tr w:rsidR="00240CD4" w:rsidRPr="00240CD4" w14:paraId="3A496178" w14:textId="77777777" w:rsidTr="00C8166E">
        <w:trPr>
          <w:trHeight w:val="271"/>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14:paraId="5EFC8AA9" w14:textId="77777777" w:rsidR="007D20BD" w:rsidRPr="00240CD4" w:rsidRDefault="007D20BD" w:rsidP="00523330">
            <w:pPr>
              <w:keepNext/>
              <w:keepLines/>
              <w:shd w:val="clear" w:color="auto" w:fill="FFFFFF"/>
              <w:jc w:val="center"/>
              <w:rPr>
                <w:sz w:val="22"/>
                <w:szCs w:val="22"/>
              </w:rPr>
            </w:pPr>
            <w:r w:rsidRPr="00240CD4">
              <w:rPr>
                <w:sz w:val="22"/>
                <w:szCs w:val="22"/>
              </w:rPr>
              <w:t>29</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19606B56" w14:textId="77777777" w:rsidR="007D20BD" w:rsidRPr="00240CD4" w:rsidRDefault="007D20BD" w:rsidP="00523330">
            <w:pPr>
              <w:keepNext/>
              <w:keepLines/>
              <w:shd w:val="clear" w:color="auto" w:fill="FFFFFF"/>
              <w:rPr>
                <w:sz w:val="22"/>
                <w:szCs w:val="22"/>
              </w:rPr>
            </w:pPr>
            <w:r w:rsidRPr="00240CD4">
              <w:rPr>
                <w:sz w:val="22"/>
                <w:szCs w:val="22"/>
              </w:rPr>
              <w:t>2. Краевой бюджет</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230271F9" w14:textId="77777777" w:rsidR="007D20BD" w:rsidRPr="00240CD4" w:rsidRDefault="007D20BD" w:rsidP="00523330">
            <w:pPr>
              <w:keepNext/>
              <w:keepLines/>
              <w:rPr>
                <w:sz w:val="22"/>
                <w:szCs w:val="22"/>
              </w:rPr>
            </w:pPr>
            <w:r w:rsidRPr="00240CD4">
              <w:rPr>
                <w:sz w:val="22"/>
                <w:szCs w:val="22"/>
              </w:rPr>
              <w:t>0,00</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2FDB2BFC" w14:textId="77777777" w:rsidR="007D20BD" w:rsidRPr="00240CD4" w:rsidRDefault="007D20BD" w:rsidP="00523330">
            <w:pPr>
              <w:keepNext/>
              <w:keepLines/>
              <w:rPr>
                <w:sz w:val="22"/>
                <w:szCs w:val="22"/>
              </w:rPr>
            </w:pPr>
            <w:r w:rsidRPr="00240CD4">
              <w:rPr>
                <w:sz w:val="22"/>
                <w:szCs w:val="22"/>
              </w:rPr>
              <w:t>0,00</w:t>
            </w:r>
          </w:p>
        </w:tc>
        <w:tc>
          <w:tcPr>
            <w:tcW w:w="2669" w:type="dxa"/>
            <w:tcBorders>
              <w:top w:val="single" w:sz="4" w:space="0" w:color="auto"/>
              <w:left w:val="single" w:sz="4" w:space="0" w:color="auto"/>
              <w:bottom w:val="single" w:sz="4" w:space="0" w:color="auto"/>
              <w:right w:val="single" w:sz="4" w:space="0" w:color="auto"/>
            </w:tcBorders>
            <w:shd w:val="clear" w:color="auto" w:fill="auto"/>
          </w:tcPr>
          <w:p w14:paraId="063323D0" w14:textId="77777777" w:rsidR="007D20BD" w:rsidRPr="00240CD4" w:rsidRDefault="007D20BD" w:rsidP="00523330">
            <w:pPr>
              <w:keepNext/>
              <w:keepLines/>
              <w:rPr>
                <w:sz w:val="22"/>
                <w:szCs w:val="22"/>
              </w:rPr>
            </w:pPr>
            <w:r w:rsidRPr="00240CD4">
              <w:rPr>
                <w:sz w:val="22"/>
                <w:szCs w:val="22"/>
              </w:rPr>
              <w:t>0,00</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72F19E0E" w14:textId="77777777" w:rsidR="007D20BD" w:rsidRPr="00240CD4" w:rsidRDefault="007D20BD" w:rsidP="00523330">
            <w:pPr>
              <w:keepNext/>
              <w:keepLines/>
              <w:rPr>
                <w:sz w:val="22"/>
                <w:szCs w:val="22"/>
              </w:rPr>
            </w:pPr>
            <w:r w:rsidRPr="00240CD4">
              <w:rPr>
                <w:sz w:val="22"/>
                <w:szCs w:val="22"/>
              </w:rPr>
              <w:t>0,00</w:t>
            </w:r>
          </w:p>
        </w:tc>
      </w:tr>
      <w:tr w:rsidR="00240CD4" w:rsidRPr="00240CD4" w14:paraId="17F83D1C" w14:textId="77777777" w:rsidTr="00C8166E">
        <w:trPr>
          <w:trHeight w:val="248"/>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14:paraId="2C2CFF1A" w14:textId="77777777" w:rsidR="007D20BD" w:rsidRPr="00240CD4" w:rsidRDefault="007D20BD" w:rsidP="00523330">
            <w:pPr>
              <w:keepNext/>
              <w:keepLines/>
              <w:shd w:val="clear" w:color="auto" w:fill="FFFFFF"/>
              <w:jc w:val="center"/>
              <w:rPr>
                <w:sz w:val="22"/>
                <w:szCs w:val="22"/>
              </w:rPr>
            </w:pPr>
            <w:r w:rsidRPr="00240CD4">
              <w:rPr>
                <w:sz w:val="22"/>
                <w:szCs w:val="22"/>
              </w:rPr>
              <w:t>30</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55435F5C" w14:textId="77777777" w:rsidR="007D20BD" w:rsidRPr="00240CD4" w:rsidRDefault="007D20BD" w:rsidP="00523330">
            <w:pPr>
              <w:keepNext/>
              <w:keepLines/>
              <w:shd w:val="clear" w:color="auto" w:fill="FFFFFF"/>
              <w:rPr>
                <w:sz w:val="22"/>
                <w:szCs w:val="22"/>
              </w:rPr>
            </w:pPr>
            <w:r w:rsidRPr="00240CD4">
              <w:rPr>
                <w:sz w:val="22"/>
                <w:szCs w:val="22"/>
              </w:rPr>
              <w:t>3.Федеральный бюджет</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14AE413D" w14:textId="77777777" w:rsidR="007D20BD" w:rsidRPr="00240CD4" w:rsidRDefault="007D20BD" w:rsidP="00523330">
            <w:pPr>
              <w:keepNext/>
              <w:keepLines/>
              <w:rPr>
                <w:sz w:val="22"/>
                <w:szCs w:val="22"/>
              </w:rPr>
            </w:pPr>
            <w:r w:rsidRPr="00240CD4">
              <w:rPr>
                <w:sz w:val="22"/>
                <w:szCs w:val="22"/>
              </w:rPr>
              <w:t>0,00</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7C097B73" w14:textId="77777777" w:rsidR="007D20BD" w:rsidRPr="00240CD4" w:rsidRDefault="007D20BD" w:rsidP="00523330">
            <w:pPr>
              <w:keepNext/>
              <w:keepLines/>
              <w:rPr>
                <w:sz w:val="22"/>
                <w:szCs w:val="22"/>
              </w:rPr>
            </w:pPr>
            <w:r w:rsidRPr="00240CD4">
              <w:rPr>
                <w:sz w:val="22"/>
                <w:szCs w:val="22"/>
              </w:rPr>
              <w:t>0,00</w:t>
            </w:r>
          </w:p>
        </w:tc>
        <w:tc>
          <w:tcPr>
            <w:tcW w:w="2669" w:type="dxa"/>
            <w:tcBorders>
              <w:top w:val="single" w:sz="4" w:space="0" w:color="auto"/>
              <w:left w:val="single" w:sz="4" w:space="0" w:color="auto"/>
              <w:bottom w:val="single" w:sz="4" w:space="0" w:color="auto"/>
              <w:right w:val="single" w:sz="4" w:space="0" w:color="auto"/>
            </w:tcBorders>
            <w:shd w:val="clear" w:color="auto" w:fill="auto"/>
          </w:tcPr>
          <w:p w14:paraId="12D1F71F" w14:textId="77777777" w:rsidR="007D20BD" w:rsidRPr="00240CD4" w:rsidRDefault="007D20BD" w:rsidP="00523330">
            <w:pPr>
              <w:keepNext/>
              <w:keepLines/>
              <w:rPr>
                <w:sz w:val="22"/>
                <w:szCs w:val="22"/>
              </w:rPr>
            </w:pPr>
            <w:r w:rsidRPr="00240CD4">
              <w:rPr>
                <w:sz w:val="22"/>
                <w:szCs w:val="22"/>
              </w:rPr>
              <w:t>0,00</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1C021BFB" w14:textId="77777777" w:rsidR="007D20BD" w:rsidRPr="00240CD4" w:rsidRDefault="007D20BD" w:rsidP="00523330">
            <w:pPr>
              <w:keepNext/>
              <w:keepLines/>
              <w:rPr>
                <w:sz w:val="22"/>
                <w:szCs w:val="22"/>
              </w:rPr>
            </w:pPr>
            <w:r w:rsidRPr="00240CD4">
              <w:rPr>
                <w:sz w:val="22"/>
                <w:szCs w:val="22"/>
              </w:rPr>
              <w:t>0,00</w:t>
            </w:r>
          </w:p>
        </w:tc>
      </w:tr>
      <w:tr w:rsidR="007D20BD" w:rsidRPr="00240CD4" w14:paraId="03A0640D" w14:textId="77777777" w:rsidTr="00C8166E">
        <w:trPr>
          <w:trHeight w:val="272"/>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14:paraId="294D153E" w14:textId="77777777" w:rsidR="007D20BD" w:rsidRPr="00240CD4" w:rsidRDefault="007D20BD" w:rsidP="00523330">
            <w:pPr>
              <w:keepNext/>
              <w:keepLines/>
              <w:shd w:val="clear" w:color="auto" w:fill="FFFFFF"/>
              <w:jc w:val="center"/>
              <w:rPr>
                <w:sz w:val="22"/>
                <w:szCs w:val="22"/>
              </w:rPr>
            </w:pPr>
            <w:r w:rsidRPr="00240CD4">
              <w:rPr>
                <w:sz w:val="22"/>
                <w:szCs w:val="22"/>
              </w:rPr>
              <w:t>31</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0D34BC99" w14:textId="77777777" w:rsidR="007D20BD" w:rsidRPr="00240CD4" w:rsidRDefault="007D20BD" w:rsidP="00523330">
            <w:pPr>
              <w:keepNext/>
              <w:keepLines/>
              <w:shd w:val="clear" w:color="auto" w:fill="FFFFFF"/>
              <w:rPr>
                <w:sz w:val="22"/>
                <w:szCs w:val="22"/>
              </w:rPr>
            </w:pPr>
            <w:r w:rsidRPr="00240CD4">
              <w:rPr>
                <w:sz w:val="22"/>
                <w:szCs w:val="22"/>
              </w:rPr>
              <w:t>4.Внебюджетные источники</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3B340197" w14:textId="77777777" w:rsidR="007D20BD" w:rsidRPr="00240CD4" w:rsidRDefault="007D20BD" w:rsidP="00523330">
            <w:pPr>
              <w:keepNext/>
              <w:keepLines/>
              <w:rPr>
                <w:sz w:val="22"/>
                <w:szCs w:val="22"/>
              </w:rPr>
            </w:pPr>
            <w:r w:rsidRPr="00240CD4">
              <w:rPr>
                <w:sz w:val="22"/>
                <w:szCs w:val="22"/>
              </w:rPr>
              <w:t>0,00</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552DC6AF" w14:textId="77777777" w:rsidR="007D20BD" w:rsidRPr="00240CD4" w:rsidRDefault="007D20BD" w:rsidP="00523330">
            <w:pPr>
              <w:keepNext/>
              <w:keepLines/>
              <w:rPr>
                <w:sz w:val="22"/>
                <w:szCs w:val="22"/>
              </w:rPr>
            </w:pPr>
            <w:r w:rsidRPr="00240CD4">
              <w:rPr>
                <w:sz w:val="22"/>
                <w:szCs w:val="22"/>
              </w:rPr>
              <w:t>0,00</w:t>
            </w:r>
          </w:p>
        </w:tc>
        <w:tc>
          <w:tcPr>
            <w:tcW w:w="2669" w:type="dxa"/>
            <w:tcBorders>
              <w:top w:val="single" w:sz="4" w:space="0" w:color="auto"/>
              <w:left w:val="single" w:sz="4" w:space="0" w:color="auto"/>
              <w:bottom w:val="single" w:sz="4" w:space="0" w:color="auto"/>
              <w:right w:val="single" w:sz="4" w:space="0" w:color="auto"/>
            </w:tcBorders>
            <w:shd w:val="clear" w:color="auto" w:fill="auto"/>
          </w:tcPr>
          <w:p w14:paraId="582C16B1" w14:textId="77777777" w:rsidR="007D20BD" w:rsidRPr="00240CD4" w:rsidRDefault="007D20BD" w:rsidP="00523330">
            <w:pPr>
              <w:keepNext/>
              <w:keepLines/>
              <w:rPr>
                <w:sz w:val="22"/>
                <w:szCs w:val="22"/>
              </w:rPr>
            </w:pPr>
            <w:r w:rsidRPr="00240CD4">
              <w:rPr>
                <w:sz w:val="22"/>
                <w:szCs w:val="22"/>
              </w:rPr>
              <w:t>0,00</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2E6F6C74" w14:textId="77777777" w:rsidR="007D20BD" w:rsidRPr="00240CD4" w:rsidRDefault="007D20BD" w:rsidP="00523330">
            <w:pPr>
              <w:keepNext/>
              <w:keepLines/>
              <w:rPr>
                <w:sz w:val="22"/>
                <w:szCs w:val="22"/>
              </w:rPr>
            </w:pPr>
            <w:r w:rsidRPr="00240CD4">
              <w:rPr>
                <w:sz w:val="22"/>
                <w:szCs w:val="22"/>
              </w:rPr>
              <w:t>0,00</w:t>
            </w:r>
          </w:p>
        </w:tc>
      </w:tr>
    </w:tbl>
    <w:p w14:paraId="3B2B0C42" w14:textId="77777777" w:rsidR="0091112E" w:rsidRPr="00240CD4" w:rsidRDefault="0091112E" w:rsidP="0091112E">
      <w:pPr>
        <w:keepNext/>
        <w:keepLines/>
        <w:shd w:val="clear" w:color="auto" w:fill="FFFFFF"/>
        <w:rPr>
          <w:sz w:val="28"/>
          <w:szCs w:val="28"/>
        </w:rPr>
      </w:pPr>
    </w:p>
    <w:p w14:paraId="7D820907" w14:textId="77777777" w:rsidR="0091112E" w:rsidRPr="00240CD4" w:rsidRDefault="0091112E" w:rsidP="0091112E">
      <w:pPr>
        <w:keepNext/>
        <w:keepLines/>
        <w:shd w:val="clear" w:color="auto" w:fill="FFFFFF"/>
        <w:rPr>
          <w:sz w:val="28"/>
          <w:szCs w:val="28"/>
        </w:rPr>
      </w:pPr>
    </w:p>
    <w:p w14:paraId="00A15592" w14:textId="77777777" w:rsidR="0091112E" w:rsidRPr="00240CD4" w:rsidRDefault="0091112E" w:rsidP="0091112E">
      <w:pPr>
        <w:keepNext/>
        <w:keepLines/>
        <w:shd w:val="clear" w:color="auto" w:fill="FFFFFF"/>
        <w:rPr>
          <w:sz w:val="28"/>
          <w:szCs w:val="28"/>
        </w:rPr>
      </w:pPr>
    </w:p>
    <w:p w14:paraId="485C779D" w14:textId="77777777" w:rsidR="0091112E" w:rsidRPr="00240CD4" w:rsidRDefault="0091112E" w:rsidP="0091112E">
      <w:pPr>
        <w:pStyle w:val="ConsPlusNormal"/>
        <w:keepNext/>
        <w:keepLines/>
        <w:widowControl/>
        <w:shd w:val="clear" w:color="auto" w:fill="FFFFFF"/>
        <w:ind w:firstLine="0"/>
        <w:rPr>
          <w:rFonts w:ascii="Times New Roman" w:hAnsi="Times New Roman" w:cs="Times New Roman"/>
          <w:sz w:val="28"/>
          <w:szCs w:val="28"/>
        </w:rPr>
      </w:pPr>
      <w:r w:rsidRPr="00240CD4">
        <w:rPr>
          <w:rFonts w:ascii="Times New Roman" w:hAnsi="Times New Roman" w:cs="Times New Roman"/>
          <w:sz w:val="28"/>
          <w:szCs w:val="28"/>
        </w:rPr>
        <w:t>Начальник Отдела спорта и молодежной политики</w:t>
      </w:r>
    </w:p>
    <w:p w14:paraId="1E659702" w14:textId="4424D113" w:rsidR="0091112E" w:rsidRPr="00240CD4" w:rsidRDefault="0091112E" w:rsidP="0091112E">
      <w:pPr>
        <w:pStyle w:val="ConsPlusNormal"/>
        <w:keepNext/>
        <w:keepLines/>
        <w:widowControl/>
        <w:shd w:val="clear" w:color="auto" w:fill="FFFFFF"/>
        <w:tabs>
          <w:tab w:val="left" w:pos="8556"/>
          <w:tab w:val="left" w:pos="12758"/>
        </w:tabs>
        <w:ind w:firstLine="0"/>
        <w:rPr>
          <w:sz w:val="28"/>
          <w:szCs w:val="28"/>
        </w:rPr>
      </w:pPr>
      <w:r w:rsidRPr="00240CD4">
        <w:rPr>
          <w:rFonts w:ascii="Times New Roman" w:hAnsi="Times New Roman" w:cs="Times New Roman"/>
          <w:sz w:val="28"/>
          <w:szCs w:val="28"/>
        </w:rPr>
        <w:t>администрации города Минусинска</w:t>
      </w:r>
      <w:r w:rsidRPr="00240CD4">
        <w:rPr>
          <w:rFonts w:ascii="Times New Roman" w:hAnsi="Times New Roman" w:cs="Times New Roman"/>
          <w:sz w:val="28"/>
          <w:szCs w:val="28"/>
        </w:rPr>
        <w:tab/>
      </w:r>
      <w:r w:rsidR="00BD17A4" w:rsidRPr="00BD17A4">
        <w:rPr>
          <w:rFonts w:ascii="Times New Roman" w:hAnsi="Times New Roman" w:cs="Times New Roman"/>
          <w:sz w:val="28"/>
          <w:szCs w:val="28"/>
        </w:rPr>
        <w:t>подпись</w:t>
      </w:r>
      <w:r w:rsidRPr="00240CD4">
        <w:rPr>
          <w:rFonts w:ascii="Times New Roman" w:hAnsi="Times New Roman" w:cs="Times New Roman"/>
          <w:sz w:val="28"/>
          <w:szCs w:val="28"/>
        </w:rPr>
        <w:tab/>
        <w:t xml:space="preserve">Н.В. </w:t>
      </w:r>
      <w:proofErr w:type="spellStart"/>
      <w:r w:rsidRPr="00240CD4">
        <w:rPr>
          <w:rFonts w:ascii="Times New Roman" w:hAnsi="Times New Roman" w:cs="Times New Roman"/>
          <w:sz w:val="28"/>
          <w:szCs w:val="28"/>
        </w:rPr>
        <w:t>Букова</w:t>
      </w:r>
      <w:proofErr w:type="spellEnd"/>
    </w:p>
    <w:p w14:paraId="3A5EE5EB" w14:textId="77777777" w:rsidR="0091112E" w:rsidRPr="00240CD4" w:rsidRDefault="0091112E" w:rsidP="0091112E">
      <w:pPr>
        <w:keepNext/>
        <w:keepLines/>
        <w:shd w:val="clear" w:color="auto" w:fill="FFFFFF"/>
        <w:autoSpaceDE w:val="0"/>
        <w:autoSpaceDN w:val="0"/>
        <w:adjustRightInd w:val="0"/>
        <w:jc w:val="center"/>
        <w:rPr>
          <w:sz w:val="28"/>
          <w:szCs w:val="28"/>
        </w:rPr>
      </w:pPr>
    </w:p>
    <w:p w14:paraId="65A73911" w14:textId="77777777" w:rsidR="007E42A3" w:rsidRPr="00240CD4" w:rsidRDefault="007E42A3" w:rsidP="0091112E">
      <w:pPr>
        <w:keepNext/>
        <w:keepLines/>
        <w:shd w:val="clear" w:color="auto" w:fill="FFFFFF"/>
        <w:ind w:left="8505"/>
        <w:rPr>
          <w:sz w:val="28"/>
          <w:szCs w:val="28"/>
        </w:rPr>
      </w:pPr>
    </w:p>
    <w:sectPr w:rsidR="007E42A3" w:rsidRPr="00240CD4" w:rsidSect="009D65C7">
      <w:footerReference w:type="even" r:id="rId14"/>
      <w:footerReference w:type="default" r:id="rId15"/>
      <w:pgSz w:w="16838" w:h="11906" w:orient="landscape"/>
      <w:pgMar w:top="567"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064C" w14:textId="77777777" w:rsidR="000D04B4" w:rsidRDefault="000D04B4">
      <w:r>
        <w:separator/>
      </w:r>
    </w:p>
  </w:endnote>
  <w:endnote w:type="continuationSeparator" w:id="0">
    <w:p w14:paraId="6DF32FB2" w14:textId="77777777" w:rsidR="000D04B4" w:rsidRDefault="000D04B4">
      <w:r>
        <w:continuationSeparator/>
      </w:r>
    </w:p>
  </w:endnote>
  <w:endnote w:type="continuationNotice" w:id="1">
    <w:p w14:paraId="49E2437B" w14:textId="77777777" w:rsidR="000D04B4" w:rsidRDefault="000D0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263">
    <w:charset w:val="CC"/>
    <w:family w:val="auto"/>
    <w:pitch w:val="variable"/>
  </w:font>
  <w:font w:name="PTSans-Regular">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603B" w14:textId="77777777" w:rsidR="007B01EE" w:rsidRDefault="007B01EE">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C77A655" w14:textId="77777777" w:rsidR="007B01EE" w:rsidRDefault="007B01E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861D" w14:textId="77777777" w:rsidR="007B01EE" w:rsidRDefault="007B01E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1F2B" w14:textId="77777777" w:rsidR="000D04B4" w:rsidRDefault="000D04B4">
      <w:r>
        <w:separator/>
      </w:r>
    </w:p>
  </w:footnote>
  <w:footnote w:type="continuationSeparator" w:id="0">
    <w:p w14:paraId="247BE1AA" w14:textId="77777777" w:rsidR="000D04B4" w:rsidRDefault="000D04B4">
      <w:r>
        <w:continuationSeparator/>
      </w:r>
    </w:p>
  </w:footnote>
  <w:footnote w:type="continuationNotice" w:id="1">
    <w:p w14:paraId="1D504278" w14:textId="77777777" w:rsidR="000D04B4" w:rsidRDefault="000D04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CA4"/>
    <w:multiLevelType w:val="hybridMultilevel"/>
    <w:tmpl w:val="8E664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51BBC"/>
    <w:multiLevelType w:val="hybridMultilevel"/>
    <w:tmpl w:val="BB703C86"/>
    <w:lvl w:ilvl="0" w:tplc="7E86579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59B3508"/>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F04CC"/>
    <w:multiLevelType w:val="multilevel"/>
    <w:tmpl w:val="796C9976"/>
    <w:lvl w:ilvl="0">
      <w:start w:val="2"/>
      <w:numFmt w:val="decimal"/>
      <w:lvlText w:val="%1."/>
      <w:lvlJc w:val="left"/>
      <w:pPr>
        <w:ind w:left="450" w:hanging="450"/>
      </w:pPr>
      <w:rPr>
        <w:rFonts w:hint="default"/>
      </w:rPr>
    </w:lvl>
    <w:lvl w:ilvl="1">
      <w:start w:val="3"/>
      <w:numFmt w:val="decimal"/>
      <w:lvlText w:val="%1.%2."/>
      <w:lvlJc w:val="left"/>
      <w:pPr>
        <w:ind w:left="2434" w:hanging="72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6222" w:hanging="108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10010" w:hanging="1440"/>
      </w:pPr>
      <w:rPr>
        <w:rFonts w:hint="default"/>
      </w:rPr>
    </w:lvl>
    <w:lvl w:ilvl="6">
      <w:start w:val="1"/>
      <w:numFmt w:val="decimal"/>
      <w:lvlText w:val="%1.%2.%3.%4.%5.%6.%7."/>
      <w:lvlJc w:val="left"/>
      <w:pPr>
        <w:ind w:left="12084" w:hanging="1800"/>
      </w:pPr>
      <w:rPr>
        <w:rFonts w:hint="default"/>
      </w:rPr>
    </w:lvl>
    <w:lvl w:ilvl="7">
      <w:start w:val="1"/>
      <w:numFmt w:val="decimal"/>
      <w:lvlText w:val="%1.%2.%3.%4.%5.%6.%7.%8."/>
      <w:lvlJc w:val="left"/>
      <w:pPr>
        <w:ind w:left="13798" w:hanging="1800"/>
      </w:pPr>
      <w:rPr>
        <w:rFonts w:hint="default"/>
      </w:rPr>
    </w:lvl>
    <w:lvl w:ilvl="8">
      <w:start w:val="1"/>
      <w:numFmt w:val="decimal"/>
      <w:lvlText w:val="%1.%2.%3.%4.%5.%6.%7.%8.%9."/>
      <w:lvlJc w:val="left"/>
      <w:pPr>
        <w:ind w:left="15872" w:hanging="2160"/>
      </w:pPr>
      <w:rPr>
        <w:rFonts w:hint="default"/>
      </w:rPr>
    </w:lvl>
  </w:abstractNum>
  <w:abstractNum w:abstractNumId="4" w15:restartNumberingAfterBreak="0">
    <w:nsid w:val="0D9D7A38"/>
    <w:multiLevelType w:val="hybridMultilevel"/>
    <w:tmpl w:val="0EC4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60E5F"/>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575FF3"/>
    <w:multiLevelType w:val="hybridMultilevel"/>
    <w:tmpl w:val="D854A3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A02FA"/>
    <w:multiLevelType w:val="hybridMultilevel"/>
    <w:tmpl w:val="6E68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303AB"/>
    <w:multiLevelType w:val="hybridMultilevel"/>
    <w:tmpl w:val="B808A1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2139C"/>
    <w:multiLevelType w:val="hybridMultilevel"/>
    <w:tmpl w:val="9A622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94A6B"/>
    <w:multiLevelType w:val="hybridMultilevel"/>
    <w:tmpl w:val="98C64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6463B"/>
    <w:multiLevelType w:val="hybridMultilevel"/>
    <w:tmpl w:val="D19CEF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B33CC"/>
    <w:multiLevelType w:val="hybridMultilevel"/>
    <w:tmpl w:val="6E68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A217FA8"/>
    <w:multiLevelType w:val="hybridMultilevel"/>
    <w:tmpl w:val="5428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E138B8"/>
    <w:multiLevelType w:val="hybridMultilevel"/>
    <w:tmpl w:val="D37C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1305FF"/>
    <w:multiLevelType w:val="hybridMultilevel"/>
    <w:tmpl w:val="1F4C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A36FB1"/>
    <w:multiLevelType w:val="hybridMultilevel"/>
    <w:tmpl w:val="24BE1A82"/>
    <w:lvl w:ilvl="0" w:tplc="396432E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E955BE"/>
    <w:multiLevelType w:val="hybridMultilevel"/>
    <w:tmpl w:val="0FAEE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170F7"/>
    <w:multiLevelType w:val="hybridMultilevel"/>
    <w:tmpl w:val="7DC6A11E"/>
    <w:lvl w:ilvl="0" w:tplc="48601052">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7E67D6"/>
    <w:multiLevelType w:val="hybridMultilevel"/>
    <w:tmpl w:val="D114AD92"/>
    <w:lvl w:ilvl="0" w:tplc="039267E2">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7F0AA7"/>
    <w:multiLevelType w:val="hybridMultilevel"/>
    <w:tmpl w:val="0F023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F705BA"/>
    <w:multiLevelType w:val="hybridMultilevel"/>
    <w:tmpl w:val="234C853E"/>
    <w:lvl w:ilvl="0" w:tplc="47B8C774">
      <w:start w:val="2"/>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23" w15:restartNumberingAfterBreak="0">
    <w:nsid w:val="3E383AF8"/>
    <w:multiLevelType w:val="hybridMultilevel"/>
    <w:tmpl w:val="1DBC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88736C"/>
    <w:multiLevelType w:val="hybridMultilevel"/>
    <w:tmpl w:val="065404BC"/>
    <w:lvl w:ilvl="0" w:tplc="84423FA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EA30E8"/>
    <w:multiLevelType w:val="hybridMultilevel"/>
    <w:tmpl w:val="4516B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A05AFC"/>
    <w:multiLevelType w:val="hybridMultilevel"/>
    <w:tmpl w:val="9D5EABBC"/>
    <w:lvl w:ilvl="0" w:tplc="2A161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8A6D9E"/>
    <w:multiLevelType w:val="hybridMultilevel"/>
    <w:tmpl w:val="2AD0D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9215CA"/>
    <w:multiLevelType w:val="hybridMultilevel"/>
    <w:tmpl w:val="C33A23D0"/>
    <w:lvl w:ilvl="0" w:tplc="8B1045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7526A68"/>
    <w:multiLevelType w:val="hybridMultilevel"/>
    <w:tmpl w:val="C80E4F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C925BD"/>
    <w:multiLevelType w:val="multilevel"/>
    <w:tmpl w:val="CC8487F2"/>
    <w:lvl w:ilvl="0">
      <w:start w:val="1"/>
      <w:numFmt w:val="decimal"/>
      <w:lvlText w:val="%1."/>
      <w:lvlJc w:val="left"/>
      <w:pPr>
        <w:ind w:left="1069" w:hanging="360"/>
      </w:pPr>
      <w:rPr>
        <w:rFonts w:hint="default"/>
        <w:color w:val="auto"/>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2149" w:hanging="720"/>
      </w:pPr>
      <w:rPr>
        <w:rFonts w:hint="default"/>
        <w:color w:val="auto"/>
      </w:rPr>
    </w:lvl>
    <w:lvl w:ilvl="3">
      <w:start w:val="1"/>
      <w:numFmt w:val="decimal"/>
      <w:isLgl/>
      <w:lvlText w:val="%1.%2.%3.%4."/>
      <w:lvlJc w:val="left"/>
      <w:pPr>
        <w:ind w:left="2869" w:hanging="1080"/>
      </w:pPr>
      <w:rPr>
        <w:rFonts w:hint="default"/>
        <w:color w:val="auto"/>
      </w:rPr>
    </w:lvl>
    <w:lvl w:ilvl="4">
      <w:start w:val="1"/>
      <w:numFmt w:val="decimal"/>
      <w:isLgl/>
      <w:lvlText w:val="%1.%2.%3.%4.%5."/>
      <w:lvlJc w:val="left"/>
      <w:pPr>
        <w:ind w:left="3229" w:hanging="1080"/>
      </w:pPr>
      <w:rPr>
        <w:rFonts w:hint="default"/>
        <w:color w:val="auto"/>
      </w:rPr>
    </w:lvl>
    <w:lvl w:ilvl="5">
      <w:start w:val="1"/>
      <w:numFmt w:val="decimal"/>
      <w:isLgl/>
      <w:lvlText w:val="%1.%2.%3.%4.%5.%6."/>
      <w:lvlJc w:val="left"/>
      <w:pPr>
        <w:ind w:left="3949" w:hanging="1440"/>
      </w:pPr>
      <w:rPr>
        <w:rFonts w:hint="default"/>
        <w:color w:val="auto"/>
      </w:rPr>
    </w:lvl>
    <w:lvl w:ilvl="6">
      <w:start w:val="1"/>
      <w:numFmt w:val="decimal"/>
      <w:isLgl/>
      <w:lvlText w:val="%1.%2.%3.%4.%5.%6.%7."/>
      <w:lvlJc w:val="left"/>
      <w:pPr>
        <w:ind w:left="4669" w:hanging="1800"/>
      </w:pPr>
      <w:rPr>
        <w:rFonts w:hint="default"/>
        <w:color w:val="auto"/>
      </w:rPr>
    </w:lvl>
    <w:lvl w:ilvl="7">
      <w:start w:val="1"/>
      <w:numFmt w:val="decimal"/>
      <w:isLgl/>
      <w:lvlText w:val="%1.%2.%3.%4.%5.%6.%7.%8."/>
      <w:lvlJc w:val="left"/>
      <w:pPr>
        <w:ind w:left="5029" w:hanging="1800"/>
      </w:pPr>
      <w:rPr>
        <w:rFonts w:hint="default"/>
        <w:color w:val="auto"/>
      </w:rPr>
    </w:lvl>
    <w:lvl w:ilvl="8">
      <w:start w:val="1"/>
      <w:numFmt w:val="decimal"/>
      <w:isLgl/>
      <w:lvlText w:val="%1.%2.%3.%4.%5.%6.%7.%8.%9."/>
      <w:lvlJc w:val="left"/>
      <w:pPr>
        <w:ind w:left="5749" w:hanging="2160"/>
      </w:pPr>
      <w:rPr>
        <w:rFonts w:hint="default"/>
        <w:color w:val="auto"/>
      </w:rPr>
    </w:lvl>
  </w:abstractNum>
  <w:abstractNum w:abstractNumId="31" w15:restartNumberingAfterBreak="0">
    <w:nsid w:val="485105F0"/>
    <w:multiLevelType w:val="hybridMultilevel"/>
    <w:tmpl w:val="ECCA9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ED2D5D"/>
    <w:multiLevelType w:val="hybridMultilevel"/>
    <w:tmpl w:val="FB4093C4"/>
    <w:lvl w:ilvl="0" w:tplc="EBCEF9E8">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B0B1D2C"/>
    <w:multiLevelType w:val="hybridMultilevel"/>
    <w:tmpl w:val="704E039A"/>
    <w:lvl w:ilvl="0" w:tplc="25BACBB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C1D45ED"/>
    <w:multiLevelType w:val="hybridMultilevel"/>
    <w:tmpl w:val="46385536"/>
    <w:lvl w:ilvl="0" w:tplc="CCCC647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C697008"/>
    <w:multiLevelType w:val="hybridMultilevel"/>
    <w:tmpl w:val="01A4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C9671D"/>
    <w:multiLevelType w:val="hybridMultilevel"/>
    <w:tmpl w:val="10C6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C6742D"/>
    <w:multiLevelType w:val="hybridMultilevel"/>
    <w:tmpl w:val="ECCA9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DF7595"/>
    <w:multiLevelType w:val="hybridMultilevel"/>
    <w:tmpl w:val="3B42D73C"/>
    <w:lvl w:ilvl="0" w:tplc="1C38FBC4">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9E122E5"/>
    <w:multiLevelType w:val="hybridMultilevel"/>
    <w:tmpl w:val="04D0D724"/>
    <w:lvl w:ilvl="0" w:tplc="0A0607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D71480E"/>
    <w:multiLevelType w:val="hybridMultilevel"/>
    <w:tmpl w:val="CADE20EE"/>
    <w:lvl w:ilvl="0" w:tplc="DA28B038">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FD6105"/>
    <w:multiLevelType w:val="hybridMultilevel"/>
    <w:tmpl w:val="53DA2F50"/>
    <w:lvl w:ilvl="0" w:tplc="82C8D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C03B61"/>
    <w:multiLevelType w:val="hybridMultilevel"/>
    <w:tmpl w:val="7CAC3E68"/>
    <w:lvl w:ilvl="0" w:tplc="D7AA1BA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15:restartNumberingAfterBreak="0">
    <w:nsid w:val="71036352"/>
    <w:multiLevelType w:val="hybridMultilevel"/>
    <w:tmpl w:val="9EE8D222"/>
    <w:lvl w:ilvl="0" w:tplc="2060476E">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AD7D7A"/>
    <w:multiLevelType w:val="hybridMultilevel"/>
    <w:tmpl w:val="F9D63C40"/>
    <w:lvl w:ilvl="0" w:tplc="0419000F">
      <w:start w:val="1"/>
      <w:numFmt w:val="decimal"/>
      <w:lvlText w:val="%1."/>
      <w:lvlJc w:val="left"/>
      <w:pPr>
        <w:ind w:left="7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AF5D51"/>
    <w:multiLevelType w:val="hybridMultilevel"/>
    <w:tmpl w:val="B6601382"/>
    <w:lvl w:ilvl="0" w:tplc="FD4256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78754C1"/>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756D03"/>
    <w:multiLevelType w:val="hybridMultilevel"/>
    <w:tmpl w:val="6C8A4F14"/>
    <w:lvl w:ilvl="0" w:tplc="8B0CE4EA">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A53033"/>
    <w:multiLevelType w:val="hybridMultilevel"/>
    <w:tmpl w:val="C5222072"/>
    <w:lvl w:ilvl="0" w:tplc="82C8D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96396820">
    <w:abstractNumId w:val="13"/>
  </w:num>
  <w:num w:numId="2" w16cid:durableId="425661629">
    <w:abstractNumId w:val="17"/>
  </w:num>
  <w:num w:numId="3" w16cid:durableId="595136677">
    <w:abstractNumId w:val="7"/>
  </w:num>
  <w:num w:numId="4" w16cid:durableId="567039697">
    <w:abstractNumId w:val="23"/>
  </w:num>
  <w:num w:numId="5" w16cid:durableId="788429586">
    <w:abstractNumId w:val="46"/>
  </w:num>
  <w:num w:numId="6" w16cid:durableId="1220897329">
    <w:abstractNumId w:val="5"/>
  </w:num>
  <w:num w:numId="7" w16cid:durableId="750126250">
    <w:abstractNumId w:val="2"/>
  </w:num>
  <w:num w:numId="8" w16cid:durableId="2102337149">
    <w:abstractNumId w:val="12"/>
  </w:num>
  <w:num w:numId="9" w16cid:durableId="1076241075">
    <w:abstractNumId w:val="48"/>
  </w:num>
  <w:num w:numId="10" w16cid:durableId="1527406314">
    <w:abstractNumId w:val="41"/>
  </w:num>
  <w:num w:numId="11" w16cid:durableId="1070883321">
    <w:abstractNumId w:val="44"/>
  </w:num>
  <w:num w:numId="12" w16cid:durableId="977145585">
    <w:abstractNumId w:val="31"/>
  </w:num>
  <w:num w:numId="13" w16cid:durableId="1119492375">
    <w:abstractNumId w:val="37"/>
  </w:num>
  <w:num w:numId="14" w16cid:durableId="1088633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0867128">
    <w:abstractNumId w:val="36"/>
  </w:num>
  <w:num w:numId="16" w16cid:durableId="1441072916">
    <w:abstractNumId w:val="0"/>
  </w:num>
  <w:num w:numId="17" w16cid:durableId="715011517">
    <w:abstractNumId w:val="18"/>
  </w:num>
  <w:num w:numId="18" w16cid:durableId="1742408021">
    <w:abstractNumId w:val="15"/>
  </w:num>
  <w:num w:numId="19" w16cid:durableId="1415980497">
    <w:abstractNumId w:val="35"/>
  </w:num>
  <w:num w:numId="20" w16cid:durableId="850148476">
    <w:abstractNumId w:val="16"/>
  </w:num>
  <w:num w:numId="21" w16cid:durableId="265044717">
    <w:abstractNumId w:val="4"/>
  </w:num>
  <w:num w:numId="22" w16cid:durableId="2108189997">
    <w:abstractNumId w:val="10"/>
  </w:num>
  <w:num w:numId="23" w16cid:durableId="1314719990">
    <w:abstractNumId w:val="25"/>
  </w:num>
  <w:num w:numId="24" w16cid:durableId="476920245">
    <w:abstractNumId w:val="30"/>
  </w:num>
  <w:num w:numId="25" w16cid:durableId="1563057294">
    <w:abstractNumId w:val="21"/>
  </w:num>
  <w:num w:numId="26" w16cid:durableId="1531072173">
    <w:abstractNumId w:val="33"/>
  </w:num>
  <w:num w:numId="27" w16cid:durableId="1070810001">
    <w:abstractNumId w:val="38"/>
  </w:num>
  <w:num w:numId="28" w16cid:durableId="2010207648">
    <w:abstractNumId w:val="32"/>
  </w:num>
  <w:num w:numId="29" w16cid:durableId="1010528214">
    <w:abstractNumId w:val="19"/>
  </w:num>
  <w:num w:numId="30" w16cid:durableId="1899122988">
    <w:abstractNumId w:val="47"/>
  </w:num>
  <w:num w:numId="31" w16cid:durableId="1334331701">
    <w:abstractNumId w:val="20"/>
  </w:num>
  <w:num w:numId="32" w16cid:durableId="448403139">
    <w:abstractNumId w:val="34"/>
  </w:num>
  <w:num w:numId="33" w16cid:durableId="1140928206">
    <w:abstractNumId w:val="24"/>
  </w:num>
  <w:num w:numId="34" w16cid:durableId="1697121645">
    <w:abstractNumId w:val="40"/>
  </w:num>
  <w:num w:numId="35" w16cid:durableId="477235894">
    <w:abstractNumId w:val="22"/>
  </w:num>
  <w:num w:numId="36" w16cid:durableId="1237937792">
    <w:abstractNumId w:val="3"/>
  </w:num>
  <w:num w:numId="37" w16cid:durableId="1852337096">
    <w:abstractNumId w:val="28"/>
  </w:num>
  <w:num w:numId="38" w16cid:durableId="1586524657">
    <w:abstractNumId w:val="39"/>
  </w:num>
  <w:num w:numId="39" w16cid:durableId="944072962">
    <w:abstractNumId w:val="1"/>
  </w:num>
  <w:num w:numId="40" w16cid:durableId="1474637272">
    <w:abstractNumId w:val="42"/>
  </w:num>
  <w:num w:numId="41" w16cid:durableId="692073823">
    <w:abstractNumId w:val="9"/>
  </w:num>
  <w:num w:numId="42" w16cid:durableId="1410348270">
    <w:abstractNumId w:val="45"/>
  </w:num>
  <w:num w:numId="43" w16cid:durableId="248081151">
    <w:abstractNumId w:val="43"/>
  </w:num>
  <w:num w:numId="44" w16cid:durableId="738746186">
    <w:abstractNumId w:val="11"/>
  </w:num>
  <w:num w:numId="45" w16cid:durableId="1265115328">
    <w:abstractNumId w:val="6"/>
  </w:num>
  <w:num w:numId="46" w16cid:durableId="400296455">
    <w:abstractNumId w:val="29"/>
  </w:num>
  <w:num w:numId="47" w16cid:durableId="1623535890">
    <w:abstractNumId w:val="14"/>
  </w:num>
  <w:num w:numId="48" w16cid:durableId="1911647656">
    <w:abstractNumId w:val="27"/>
  </w:num>
  <w:num w:numId="49" w16cid:durableId="255360937">
    <w:abstractNumId w:val="8"/>
  </w:num>
  <w:num w:numId="50" w16cid:durableId="77694648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238A"/>
    <w:rsid w:val="00000990"/>
    <w:rsid w:val="000009AB"/>
    <w:rsid w:val="000015DC"/>
    <w:rsid w:val="0000358A"/>
    <w:rsid w:val="00003DC1"/>
    <w:rsid w:val="00004CF6"/>
    <w:rsid w:val="00006375"/>
    <w:rsid w:val="0001020B"/>
    <w:rsid w:val="00011258"/>
    <w:rsid w:val="000114D7"/>
    <w:rsid w:val="000117A5"/>
    <w:rsid w:val="000117F1"/>
    <w:rsid w:val="00014584"/>
    <w:rsid w:val="00016211"/>
    <w:rsid w:val="000168F6"/>
    <w:rsid w:val="0001712C"/>
    <w:rsid w:val="00017855"/>
    <w:rsid w:val="0002006D"/>
    <w:rsid w:val="00020380"/>
    <w:rsid w:val="00023720"/>
    <w:rsid w:val="00026214"/>
    <w:rsid w:val="00026273"/>
    <w:rsid w:val="00026A3A"/>
    <w:rsid w:val="00026A4C"/>
    <w:rsid w:val="000273A2"/>
    <w:rsid w:val="00031022"/>
    <w:rsid w:val="000310F6"/>
    <w:rsid w:val="00031DBB"/>
    <w:rsid w:val="00033BAC"/>
    <w:rsid w:val="00035E74"/>
    <w:rsid w:val="00036992"/>
    <w:rsid w:val="000379B9"/>
    <w:rsid w:val="0004181A"/>
    <w:rsid w:val="000418A5"/>
    <w:rsid w:val="00041D82"/>
    <w:rsid w:val="00041FE4"/>
    <w:rsid w:val="00042C4C"/>
    <w:rsid w:val="0004306A"/>
    <w:rsid w:val="0004359D"/>
    <w:rsid w:val="00044EA2"/>
    <w:rsid w:val="0004534D"/>
    <w:rsid w:val="00046113"/>
    <w:rsid w:val="0004611A"/>
    <w:rsid w:val="00046AB0"/>
    <w:rsid w:val="00053AA6"/>
    <w:rsid w:val="00055650"/>
    <w:rsid w:val="0005629C"/>
    <w:rsid w:val="00056D0B"/>
    <w:rsid w:val="00060891"/>
    <w:rsid w:val="0006260B"/>
    <w:rsid w:val="0006324E"/>
    <w:rsid w:val="0006453C"/>
    <w:rsid w:val="0006792F"/>
    <w:rsid w:val="00070A62"/>
    <w:rsid w:val="00070D89"/>
    <w:rsid w:val="000715E2"/>
    <w:rsid w:val="0007318B"/>
    <w:rsid w:val="00073A27"/>
    <w:rsid w:val="00074D73"/>
    <w:rsid w:val="000755F5"/>
    <w:rsid w:val="00075FE2"/>
    <w:rsid w:val="00076FB1"/>
    <w:rsid w:val="00076FF5"/>
    <w:rsid w:val="00080430"/>
    <w:rsid w:val="00082CE6"/>
    <w:rsid w:val="00083194"/>
    <w:rsid w:val="00083A83"/>
    <w:rsid w:val="00084B11"/>
    <w:rsid w:val="000858FE"/>
    <w:rsid w:val="00085E44"/>
    <w:rsid w:val="00086591"/>
    <w:rsid w:val="000869F6"/>
    <w:rsid w:val="000869FE"/>
    <w:rsid w:val="000873BF"/>
    <w:rsid w:val="00087D2E"/>
    <w:rsid w:val="00090ABA"/>
    <w:rsid w:val="0009202F"/>
    <w:rsid w:val="000920E4"/>
    <w:rsid w:val="000922A1"/>
    <w:rsid w:val="0009254C"/>
    <w:rsid w:val="00092584"/>
    <w:rsid w:val="000926E1"/>
    <w:rsid w:val="00094030"/>
    <w:rsid w:val="000949DE"/>
    <w:rsid w:val="00096357"/>
    <w:rsid w:val="00096590"/>
    <w:rsid w:val="0009678E"/>
    <w:rsid w:val="00096C64"/>
    <w:rsid w:val="00096D3B"/>
    <w:rsid w:val="00097A44"/>
    <w:rsid w:val="000A0D4E"/>
    <w:rsid w:val="000A238A"/>
    <w:rsid w:val="000A257F"/>
    <w:rsid w:val="000A3446"/>
    <w:rsid w:val="000A3855"/>
    <w:rsid w:val="000A3EF8"/>
    <w:rsid w:val="000A4997"/>
    <w:rsid w:val="000A51DF"/>
    <w:rsid w:val="000A5371"/>
    <w:rsid w:val="000A65CB"/>
    <w:rsid w:val="000A6863"/>
    <w:rsid w:val="000A6CD7"/>
    <w:rsid w:val="000A703E"/>
    <w:rsid w:val="000B02D4"/>
    <w:rsid w:val="000B132A"/>
    <w:rsid w:val="000B1582"/>
    <w:rsid w:val="000B3A1C"/>
    <w:rsid w:val="000B3EEA"/>
    <w:rsid w:val="000B4A41"/>
    <w:rsid w:val="000B604D"/>
    <w:rsid w:val="000B7A6F"/>
    <w:rsid w:val="000B7AE5"/>
    <w:rsid w:val="000C06F1"/>
    <w:rsid w:val="000C1D03"/>
    <w:rsid w:val="000C2A57"/>
    <w:rsid w:val="000C33DB"/>
    <w:rsid w:val="000C4CD0"/>
    <w:rsid w:val="000C7F6A"/>
    <w:rsid w:val="000D04B4"/>
    <w:rsid w:val="000D172D"/>
    <w:rsid w:val="000D1B36"/>
    <w:rsid w:val="000D229B"/>
    <w:rsid w:val="000D23E0"/>
    <w:rsid w:val="000D3E7F"/>
    <w:rsid w:val="000D3F05"/>
    <w:rsid w:val="000D44CD"/>
    <w:rsid w:val="000D4D1A"/>
    <w:rsid w:val="000D69C7"/>
    <w:rsid w:val="000D7227"/>
    <w:rsid w:val="000E057B"/>
    <w:rsid w:val="000E0962"/>
    <w:rsid w:val="000E0D8D"/>
    <w:rsid w:val="000E29E5"/>
    <w:rsid w:val="000E3DCB"/>
    <w:rsid w:val="000E41D1"/>
    <w:rsid w:val="000E5525"/>
    <w:rsid w:val="000E5547"/>
    <w:rsid w:val="000F024E"/>
    <w:rsid w:val="000F21FC"/>
    <w:rsid w:val="000F225D"/>
    <w:rsid w:val="000F22EE"/>
    <w:rsid w:val="000F3DA0"/>
    <w:rsid w:val="000F5118"/>
    <w:rsid w:val="000F5786"/>
    <w:rsid w:val="000F6927"/>
    <w:rsid w:val="0010100F"/>
    <w:rsid w:val="001011F9"/>
    <w:rsid w:val="00101BCB"/>
    <w:rsid w:val="00101E5C"/>
    <w:rsid w:val="00103676"/>
    <w:rsid w:val="00103F9E"/>
    <w:rsid w:val="00104E4F"/>
    <w:rsid w:val="00105131"/>
    <w:rsid w:val="00106A2C"/>
    <w:rsid w:val="00106CCE"/>
    <w:rsid w:val="001074BD"/>
    <w:rsid w:val="00110ADF"/>
    <w:rsid w:val="00111930"/>
    <w:rsid w:val="00111A28"/>
    <w:rsid w:val="00113579"/>
    <w:rsid w:val="001147A5"/>
    <w:rsid w:val="00117A56"/>
    <w:rsid w:val="00117C6B"/>
    <w:rsid w:val="00122A72"/>
    <w:rsid w:val="00122BBB"/>
    <w:rsid w:val="00124116"/>
    <w:rsid w:val="0012489C"/>
    <w:rsid w:val="0012580A"/>
    <w:rsid w:val="00125AD7"/>
    <w:rsid w:val="001270AB"/>
    <w:rsid w:val="0012782A"/>
    <w:rsid w:val="00127E44"/>
    <w:rsid w:val="0013000A"/>
    <w:rsid w:val="0013265C"/>
    <w:rsid w:val="00132A7F"/>
    <w:rsid w:val="00132AA0"/>
    <w:rsid w:val="00132CF5"/>
    <w:rsid w:val="001334BA"/>
    <w:rsid w:val="00133B57"/>
    <w:rsid w:val="001343B8"/>
    <w:rsid w:val="001347AB"/>
    <w:rsid w:val="001366C3"/>
    <w:rsid w:val="001373BA"/>
    <w:rsid w:val="00140045"/>
    <w:rsid w:val="001406B3"/>
    <w:rsid w:val="00143E5E"/>
    <w:rsid w:val="00144C18"/>
    <w:rsid w:val="001461E7"/>
    <w:rsid w:val="00146AA8"/>
    <w:rsid w:val="0015165D"/>
    <w:rsid w:val="00151C32"/>
    <w:rsid w:val="00153261"/>
    <w:rsid w:val="00154259"/>
    <w:rsid w:val="00155A6C"/>
    <w:rsid w:val="00157084"/>
    <w:rsid w:val="00160EB7"/>
    <w:rsid w:val="00161A66"/>
    <w:rsid w:val="001634BD"/>
    <w:rsid w:val="00163A09"/>
    <w:rsid w:val="00164128"/>
    <w:rsid w:val="00166AAD"/>
    <w:rsid w:val="00166D9C"/>
    <w:rsid w:val="00170259"/>
    <w:rsid w:val="001710C7"/>
    <w:rsid w:val="001715E5"/>
    <w:rsid w:val="0017376A"/>
    <w:rsid w:val="001737A8"/>
    <w:rsid w:val="00174149"/>
    <w:rsid w:val="0017504B"/>
    <w:rsid w:val="00175080"/>
    <w:rsid w:val="001768E4"/>
    <w:rsid w:val="00177E75"/>
    <w:rsid w:val="00181ECB"/>
    <w:rsid w:val="00182005"/>
    <w:rsid w:val="00182056"/>
    <w:rsid w:val="00183308"/>
    <w:rsid w:val="00184331"/>
    <w:rsid w:val="00184DF6"/>
    <w:rsid w:val="00186B2A"/>
    <w:rsid w:val="00187569"/>
    <w:rsid w:val="001900B6"/>
    <w:rsid w:val="001911BF"/>
    <w:rsid w:val="00193584"/>
    <w:rsid w:val="00193937"/>
    <w:rsid w:val="00196523"/>
    <w:rsid w:val="001A0535"/>
    <w:rsid w:val="001A12C5"/>
    <w:rsid w:val="001A24F8"/>
    <w:rsid w:val="001A2761"/>
    <w:rsid w:val="001A2F4B"/>
    <w:rsid w:val="001A43ED"/>
    <w:rsid w:val="001A6253"/>
    <w:rsid w:val="001A6546"/>
    <w:rsid w:val="001A6D80"/>
    <w:rsid w:val="001A6F1C"/>
    <w:rsid w:val="001A7E52"/>
    <w:rsid w:val="001A7F05"/>
    <w:rsid w:val="001B015A"/>
    <w:rsid w:val="001B1626"/>
    <w:rsid w:val="001B1A56"/>
    <w:rsid w:val="001B2FFF"/>
    <w:rsid w:val="001B418E"/>
    <w:rsid w:val="001B4BAE"/>
    <w:rsid w:val="001B5374"/>
    <w:rsid w:val="001B78CF"/>
    <w:rsid w:val="001B7FB5"/>
    <w:rsid w:val="001C0035"/>
    <w:rsid w:val="001C098B"/>
    <w:rsid w:val="001C0B10"/>
    <w:rsid w:val="001C4AF4"/>
    <w:rsid w:val="001C5C32"/>
    <w:rsid w:val="001C6792"/>
    <w:rsid w:val="001C6C0D"/>
    <w:rsid w:val="001D07A3"/>
    <w:rsid w:val="001D17F9"/>
    <w:rsid w:val="001D218B"/>
    <w:rsid w:val="001D25E8"/>
    <w:rsid w:val="001D2803"/>
    <w:rsid w:val="001D28ED"/>
    <w:rsid w:val="001D3CD5"/>
    <w:rsid w:val="001D40F2"/>
    <w:rsid w:val="001D5A11"/>
    <w:rsid w:val="001D5CDA"/>
    <w:rsid w:val="001D6F6C"/>
    <w:rsid w:val="001D73F5"/>
    <w:rsid w:val="001D7E03"/>
    <w:rsid w:val="001E1759"/>
    <w:rsid w:val="001E1ECC"/>
    <w:rsid w:val="001E219E"/>
    <w:rsid w:val="001E29A5"/>
    <w:rsid w:val="001E30AD"/>
    <w:rsid w:val="001E4B49"/>
    <w:rsid w:val="001E5DEB"/>
    <w:rsid w:val="001E79C8"/>
    <w:rsid w:val="001F0391"/>
    <w:rsid w:val="001F09F3"/>
    <w:rsid w:val="001F120D"/>
    <w:rsid w:val="001F1DE8"/>
    <w:rsid w:val="001F2888"/>
    <w:rsid w:val="001F431C"/>
    <w:rsid w:val="001F4481"/>
    <w:rsid w:val="001F49BC"/>
    <w:rsid w:val="001F5F51"/>
    <w:rsid w:val="001F6B3F"/>
    <w:rsid w:val="001F7778"/>
    <w:rsid w:val="00200DBD"/>
    <w:rsid w:val="00201302"/>
    <w:rsid w:val="00202627"/>
    <w:rsid w:val="00202A94"/>
    <w:rsid w:val="00203641"/>
    <w:rsid w:val="002036F6"/>
    <w:rsid w:val="0020426B"/>
    <w:rsid w:val="0020444B"/>
    <w:rsid w:val="00206558"/>
    <w:rsid w:val="00206F87"/>
    <w:rsid w:val="00207308"/>
    <w:rsid w:val="002114EA"/>
    <w:rsid w:val="00211E64"/>
    <w:rsid w:val="00212823"/>
    <w:rsid w:val="00214CB8"/>
    <w:rsid w:val="002154B4"/>
    <w:rsid w:val="00216147"/>
    <w:rsid w:val="002169AA"/>
    <w:rsid w:val="0021778A"/>
    <w:rsid w:val="002201F7"/>
    <w:rsid w:val="0022187F"/>
    <w:rsid w:val="00221F45"/>
    <w:rsid w:val="00221F83"/>
    <w:rsid w:val="00222DBE"/>
    <w:rsid w:val="0022483A"/>
    <w:rsid w:val="002248A2"/>
    <w:rsid w:val="00224E48"/>
    <w:rsid w:val="002257E2"/>
    <w:rsid w:val="00226464"/>
    <w:rsid w:val="00226D2E"/>
    <w:rsid w:val="00227019"/>
    <w:rsid w:val="00227D01"/>
    <w:rsid w:val="00230305"/>
    <w:rsid w:val="00231DB2"/>
    <w:rsid w:val="002325F4"/>
    <w:rsid w:val="002336A3"/>
    <w:rsid w:val="002345D4"/>
    <w:rsid w:val="002349EA"/>
    <w:rsid w:val="0023508F"/>
    <w:rsid w:val="002357F2"/>
    <w:rsid w:val="002372E2"/>
    <w:rsid w:val="00237576"/>
    <w:rsid w:val="002401AD"/>
    <w:rsid w:val="00240C6D"/>
    <w:rsid w:val="00240CD4"/>
    <w:rsid w:val="00240D54"/>
    <w:rsid w:val="00242979"/>
    <w:rsid w:val="00243060"/>
    <w:rsid w:val="00247A24"/>
    <w:rsid w:val="00247A98"/>
    <w:rsid w:val="00250897"/>
    <w:rsid w:val="00252E39"/>
    <w:rsid w:val="002534D8"/>
    <w:rsid w:val="00256D1A"/>
    <w:rsid w:val="00257210"/>
    <w:rsid w:val="002573F8"/>
    <w:rsid w:val="002574D0"/>
    <w:rsid w:val="00261439"/>
    <w:rsid w:val="00262C99"/>
    <w:rsid w:val="0026338D"/>
    <w:rsid w:val="0026361E"/>
    <w:rsid w:val="00263841"/>
    <w:rsid w:val="00263883"/>
    <w:rsid w:val="002640D8"/>
    <w:rsid w:val="00265198"/>
    <w:rsid w:val="00265C06"/>
    <w:rsid w:val="00265EA2"/>
    <w:rsid w:val="002669E2"/>
    <w:rsid w:val="00266E87"/>
    <w:rsid w:val="00270A29"/>
    <w:rsid w:val="00270A5F"/>
    <w:rsid w:val="002711FA"/>
    <w:rsid w:val="002734E2"/>
    <w:rsid w:val="00274ABC"/>
    <w:rsid w:val="002762D5"/>
    <w:rsid w:val="00276490"/>
    <w:rsid w:val="00277019"/>
    <w:rsid w:val="00277F78"/>
    <w:rsid w:val="00280B19"/>
    <w:rsid w:val="00280C8B"/>
    <w:rsid w:val="00282E97"/>
    <w:rsid w:val="0028566E"/>
    <w:rsid w:val="00286386"/>
    <w:rsid w:val="00286E8F"/>
    <w:rsid w:val="002873D9"/>
    <w:rsid w:val="00287BD0"/>
    <w:rsid w:val="00290259"/>
    <w:rsid w:val="0029089D"/>
    <w:rsid w:val="00291571"/>
    <w:rsid w:val="00292C94"/>
    <w:rsid w:val="002953C8"/>
    <w:rsid w:val="0029582D"/>
    <w:rsid w:val="002961B1"/>
    <w:rsid w:val="002964DD"/>
    <w:rsid w:val="002970D0"/>
    <w:rsid w:val="0029757A"/>
    <w:rsid w:val="002976E5"/>
    <w:rsid w:val="0029786B"/>
    <w:rsid w:val="002A0EAF"/>
    <w:rsid w:val="002A1127"/>
    <w:rsid w:val="002A1B85"/>
    <w:rsid w:val="002A1D41"/>
    <w:rsid w:val="002A1DC8"/>
    <w:rsid w:val="002A2669"/>
    <w:rsid w:val="002A39C8"/>
    <w:rsid w:val="002A47CF"/>
    <w:rsid w:val="002A6481"/>
    <w:rsid w:val="002A6B44"/>
    <w:rsid w:val="002A79FC"/>
    <w:rsid w:val="002A7B52"/>
    <w:rsid w:val="002B0364"/>
    <w:rsid w:val="002B0504"/>
    <w:rsid w:val="002B0F1D"/>
    <w:rsid w:val="002B29F0"/>
    <w:rsid w:val="002B402E"/>
    <w:rsid w:val="002B47AC"/>
    <w:rsid w:val="002B4A4E"/>
    <w:rsid w:val="002B56F6"/>
    <w:rsid w:val="002B57B9"/>
    <w:rsid w:val="002C1968"/>
    <w:rsid w:val="002C1D9A"/>
    <w:rsid w:val="002C2315"/>
    <w:rsid w:val="002C2ADF"/>
    <w:rsid w:val="002C2F05"/>
    <w:rsid w:val="002C3BFB"/>
    <w:rsid w:val="002C3E0A"/>
    <w:rsid w:val="002C520F"/>
    <w:rsid w:val="002C57A4"/>
    <w:rsid w:val="002C5F5B"/>
    <w:rsid w:val="002C61B4"/>
    <w:rsid w:val="002C6361"/>
    <w:rsid w:val="002C7410"/>
    <w:rsid w:val="002D01D8"/>
    <w:rsid w:val="002D07AC"/>
    <w:rsid w:val="002D0B1B"/>
    <w:rsid w:val="002D28C3"/>
    <w:rsid w:val="002D2C25"/>
    <w:rsid w:val="002D2D9E"/>
    <w:rsid w:val="002D33B3"/>
    <w:rsid w:val="002D375E"/>
    <w:rsid w:val="002D4753"/>
    <w:rsid w:val="002D50E8"/>
    <w:rsid w:val="002D5171"/>
    <w:rsid w:val="002D76D4"/>
    <w:rsid w:val="002D7956"/>
    <w:rsid w:val="002E2716"/>
    <w:rsid w:val="002E2A9A"/>
    <w:rsid w:val="002E2B72"/>
    <w:rsid w:val="002E340B"/>
    <w:rsid w:val="002E4693"/>
    <w:rsid w:val="002E54C4"/>
    <w:rsid w:val="002E55D6"/>
    <w:rsid w:val="002E76E1"/>
    <w:rsid w:val="002F016A"/>
    <w:rsid w:val="002F06A2"/>
    <w:rsid w:val="002F14EA"/>
    <w:rsid w:val="002F1E25"/>
    <w:rsid w:val="002F2BFD"/>
    <w:rsid w:val="002F2D39"/>
    <w:rsid w:val="002F7E70"/>
    <w:rsid w:val="003004BD"/>
    <w:rsid w:val="003021FC"/>
    <w:rsid w:val="0030264A"/>
    <w:rsid w:val="00302CB3"/>
    <w:rsid w:val="00302E14"/>
    <w:rsid w:val="00302E23"/>
    <w:rsid w:val="0030372A"/>
    <w:rsid w:val="00303F64"/>
    <w:rsid w:val="0030573A"/>
    <w:rsid w:val="0030592F"/>
    <w:rsid w:val="00305B1E"/>
    <w:rsid w:val="00306389"/>
    <w:rsid w:val="00306D55"/>
    <w:rsid w:val="00307308"/>
    <w:rsid w:val="00310149"/>
    <w:rsid w:val="003103C5"/>
    <w:rsid w:val="00310D2F"/>
    <w:rsid w:val="00311EB5"/>
    <w:rsid w:val="00312520"/>
    <w:rsid w:val="003134AD"/>
    <w:rsid w:val="00313600"/>
    <w:rsid w:val="00314BE8"/>
    <w:rsid w:val="00314F87"/>
    <w:rsid w:val="00315FB3"/>
    <w:rsid w:val="00316181"/>
    <w:rsid w:val="00316356"/>
    <w:rsid w:val="00316B68"/>
    <w:rsid w:val="00320681"/>
    <w:rsid w:val="00321584"/>
    <w:rsid w:val="0032189F"/>
    <w:rsid w:val="00322A9C"/>
    <w:rsid w:val="00322B19"/>
    <w:rsid w:val="003244BE"/>
    <w:rsid w:val="00326260"/>
    <w:rsid w:val="003264B8"/>
    <w:rsid w:val="00326A7B"/>
    <w:rsid w:val="00327315"/>
    <w:rsid w:val="003274F8"/>
    <w:rsid w:val="003305CC"/>
    <w:rsid w:val="00330E2A"/>
    <w:rsid w:val="00331ACD"/>
    <w:rsid w:val="00331B3E"/>
    <w:rsid w:val="0033263B"/>
    <w:rsid w:val="00332B30"/>
    <w:rsid w:val="00333985"/>
    <w:rsid w:val="00333F83"/>
    <w:rsid w:val="0033633E"/>
    <w:rsid w:val="003367C9"/>
    <w:rsid w:val="003374B9"/>
    <w:rsid w:val="00337914"/>
    <w:rsid w:val="00342CFC"/>
    <w:rsid w:val="00343049"/>
    <w:rsid w:val="00343ED5"/>
    <w:rsid w:val="00344C6C"/>
    <w:rsid w:val="003456A8"/>
    <w:rsid w:val="003457C7"/>
    <w:rsid w:val="003459A3"/>
    <w:rsid w:val="00345B8A"/>
    <w:rsid w:val="00346554"/>
    <w:rsid w:val="00346D09"/>
    <w:rsid w:val="003472AE"/>
    <w:rsid w:val="00350B75"/>
    <w:rsid w:val="00350FC8"/>
    <w:rsid w:val="00351D49"/>
    <w:rsid w:val="00352A9A"/>
    <w:rsid w:val="00354137"/>
    <w:rsid w:val="0035422F"/>
    <w:rsid w:val="00354CA4"/>
    <w:rsid w:val="00357155"/>
    <w:rsid w:val="00357AFF"/>
    <w:rsid w:val="003621C8"/>
    <w:rsid w:val="003628CD"/>
    <w:rsid w:val="00363F5F"/>
    <w:rsid w:val="00364506"/>
    <w:rsid w:val="0036728E"/>
    <w:rsid w:val="00370844"/>
    <w:rsid w:val="0037100E"/>
    <w:rsid w:val="0037169A"/>
    <w:rsid w:val="00372B61"/>
    <w:rsid w:val="00374348"/>
    <w:rsid w:val="00374B1C"/>
    <w:rsid w:val="003758F3"/>
    <w:rsid w:val="00375A8E"/>
    <w:rsid w:val="00377978"/>
    <w:rsid w:val="00377D51"/>
    <w:rsid w:val="00380A07"/>
    <w:rsid w:val="003836BB"/>
    <w:rsid w:val="00384098"/>
    <w:rsid w:val="0038549D"/>
    <w:rsid w:val="00385706"/>
    <w:rsid w:val="00386257"/>
    <w:rsid w:val="00386889"/>
    <w:rsid w:val="0038745D"/>
    <w:rsid w:val="0039093C"/>
    <w:rsid w:val="00391E91"/>
    <w:rsid w:val="00392885"/>
    <w:rsid w:val="00393F1C"/>
    <w:rsid w:val="00396D6E"/>
    <w:rsid w:val="00397078"/>
    <w:rsid w:val="003974B5"/>
    <w:rsid w:val="00397FCE"/>
    <w:rsid w:val="003A0185"/>
    <w:rsid w:val="003A2F3B"/>
    <w:rsid w:val="003A4B2F"/>
    <w:rsid w:val="003A4C1F"/>
    <w:rsid w:val="003A54EB"/>
    <w:rsid w:val="003A638B"/>
    <w:rsid w:val="003A716F"/>
    <w:rsid w:val="003A7829"/>
    <w:rsid w:val="003B470A"/>
    <w:rsid w:val="003B471E"/>
    <w:rsid w:val="003B4A94"/>
    <w:rsid w:val="003B5020"/>
    <w:rsid w:val="003C1620"/>
    <w:rsid w:val="003C1D0B"/>
    <w:rsid w:val="003C2206"/>
    <w:rsid w:val="003C27D3"/>
    <w:rsid w:val="003C34BB"/>
    <w:rsid w:val="003C3879"/>
    <w:rsid w:val="003C626C"/>
    <w:rsid w:val="003C6375"/>
    <w:rsid w:val="003C69A4"/>
    <w:rsid w:val="003C7FC1"/>
    <w:rsid w:val="003D0BC2"/>
    <w:rsid w:val="003D2A34"/>
    <w:rsid w:val="003D3217"/>
    <w:rsid w:val="003D76FA"/>
    <w:rsid w:val="003D7A41"/>
    <w:rsid w:val="003D7FDA"/>
    <w:rsid w:val="003E16B4"/>
    <w:rsid w:val="003E2281"/>
    <w:rsid w:val="003E241D"/>
    <w:rsid w:val="003E4242"/>
    <w:rsid w:val="003E5B1D"/>
    <w:rsid w:val="003E72B7"/>
    <w:rsid w:val="003F0513"/>
    <w:rsid w:val="003F45DD"/>
    <w:rsid w:val="003F48D6"/>
    <w:rsid w:val="003F59F1"/>
    <w:rsid w:val="00400C85"/>
    <w:rsid w:val="004018E4"/>
    <w:rsid w:val="00401CD6"/>
    <w:rsid w:val="004024A9"/>
    <w:rsid w:val="0040492C"/>
    <w:rsid w:val="004066FC"/>
    <w:rsid w:val="00406931"/>
    <w:rsid w:val="00410D5E"/>
    <w:rsid w:val="00411B75"/>
    <w:rsid w:val="00411DAF"/>
    <w:rsid w:val="004124C9"/>
    <w:rsid w:val="00413338"/>
    <w:rsid w:val="004139B6"/>
    <w:rsid w:val="004140F7"/>
    <w:rsid w:val="00415786"/>
    <w:rsid w:val="00415E67"/>
    <w:rsid w:val="00416A6C"/>
    <w:rsid w:val="00417976"/>
    <w:rsid w:val="0041798A"/>
    <w:rsid w:val="00420154"/>
    <w:rsid w:val="00420A9F"/>
    <w:rsid w:val="00421321"/>
    <w:rsid w:val="00421D62"/>
    <w:rsid w:val="004223D8"/>
    <w:rsid w:val="00422929"/>
    <w:rsid w:val="0042303F"/>
    <w:rsid w:val="004232C5"/>
    <w:rsid w:val="004244FA"/>
    <w:rsid w:val="004248AF"/>
    <w:rsid w:val="004250D9"/>
    <w:rsid w:val="0042565F"/>
    <w:rsid w:val="00425AB3"/>
    <w:rsid w:val="004261C2"/>
    <w:rsid w:val="00426B69"/>
    <w:rsid w:val="00426F9F"/>
    <w:rsid w:val="00427985"/>
    <w:rsid w:val="00427A8B"/>
    <w:rsid w:val="0043038E"/>
    <w:rsid w:val="0043064E"/>
    <w:rsid w:val="004306E9"/>
    <w:rsid w:val="00430877"/>
    <w:rsid w:val="00430FC2"/>
    <w:rsid w:val="004310BB"/>
    <w:rsid w:val="00431B8F"/>
    <w:rsid w:val="00431D8E"/>
    <w:rsid w:val="00432197"/>
    <w:rsid w:val="004322EE"/>
    <w:rsid w:val="00432FD7"/>
    <w:rsid w:val="004334FB"/>
    <w:rsid w:val="00433E81"/>
    <w:rsid w:val="0043574E"/>
    <w:rsid w:val="0043582D"/>
    <w:rsid w:val="00435BFF"/>
    <w:rsid w:val="00437347"/>
    <w:rsid w:val="00437920"/>
    <w:rsid w:val="00440F09"/>
    <w:rsid w:val="004423EA"/>
    <w:rsid w:val="00442740"/>
    <w:rsid w:val="004429EC"/>
    <w:rsid w:val="0044355B"/>
    <w:rsid w:val="00443675"/>
    <w:rsid w:val="004450ED"/>
    <w:rsid w:val="00445289"/>
    <w:rsid w:val="004458F9"/>
    <w:rsid w:val="00446A72"/>
    <w:rsid w:val="00453E76"/>
    <w:rsid w:val="0045488B"/>
    <w:rsid w:val="00454B3F"/>
    <w:rsid w:val="00454D5F"/>
    <w:rsid w:val="004554E7"/>
    <w:rsid w:val="00456062"/>
    <w:rsid w:val="004560E4"/>
    <w:rsid w:val="004564F3"/>
    <w:rsid w:val="00456923"/>
    <w:rsid w:val="00456AAF"/>
    <w:rsid w:val="00457D3B"/>
    <w:rsid w:val="004604D5"/>
    <w:rsid w:val="00460632"/>
    <w:rsid w:val="00460D66"/>
    <w:rsid w:val="00462672"/>
    <w:rsid w:val="00463AC9"/>
    <w:rsid w:val="00463EDA"/>
    <w:rsid w:val="00464908"/>
    <w:rsid w:val="00464A72"/>
    <w:rsid w:val="00466237"/>
    <w:rsid w:val="00466538"/>
    <w:rsid w:val="00466712"/>
    <w:rsid w:val="00467B4D"/>
    <w:rsid w:val="00472E10"/>
    <w:rsid w:val="004738BC"/>
    <w:rsid w:val="004741BE"/>
    <w:rsid w:val="00474D03"/>
    <w:rsid w:val="00474D79"/>
    <w:rsid w:val="00474FC6"/>
    <w:rsid w:val="00475CA7"/>
    <w:rsid w:val="00475D59"/>
    <w:rsid w:val="00477932"/>
    <w:rsid w:val="004804B5"/>
    <w:rsid w:val="00480D50"/>
    <w:rsid w:val="00480DFF"/>
    <w:rsid w:val="004810A7"/>
    <w:rsid w:val="0048123E"/>
    <w:rsid w:val="00484472"/>
    <w:rsid w:val="004868B0"/>
    <w:rsid w:val="00486CC7"/>
    <w:rsid w:val="0048786A"/>
    <w:rsid w:val="00487DF9"/>
    <w:rsid w:val="00493EE8"/>
    <w:rsid w:val="00493FD2"/>
    <w:rsid w:val="0049501C"/>
    <w:rsid w:val="0049637D"/>
    <w:rsid w:val="00496742"/>
    <w:rsid w:val="00496A00"/>
    <w:rsid w:val="00496BA3"/>
    <w:rsid w:val="004A001B"/>
    <w:rsid w:val="004A0466"/>
    <w:rsid w:val="004A0DB5"/>
    <w:rsid w:val="004A1D0F"/>
    <w:rsid w:val="004A3973"/>
    <w:rsid w:val="004A3982"/>
    <w:rsid w:val="004A4EB7"/>
    <w:rsid w:val="004A61B3"/>
    <w:rsid w:val="004A724B"/>
    <w:rsid w:val="004A794A"/>
    <w:rsid w:val="004A7DEC"/>
    <w:rsid w:val="004B1D38"/>
    <w:rsid w:val="004B1F1D"/>
    <w:rsid w:val="004B2100"/>
    <w:rsid w:val="004B2354"/>
    <w:rsid w:val="004B2C24"/>
    <w:rsid w:val="004B3ABD"/>
    <w:rsid w:val="004B439D"/>
    <w:rsid w:val="004B7432"/>
    <w:rsid w:val="004B74CB"/>
    <w:rsid w:val="004C02F4"/>
    <w:rsid w:val="004C04A9"/>
    <w:rsid w:val="004C05AB"/>
    <w:rsid w:val="004C07AA"/>
    <w:rsid w:val="004C1B81"/>
    <w:rsid w:val="004C2E49"/>
    <w:rsid w:val="004C33A6"/>
    <w:rsid w:val="004C3490"/>
    <w:rsid w:val="004C421A"/>
    <w:rsid w:val="004C520B"/>
    <w:rsid w:val="004C551E"/>
    <w:rsid w:val="004C5768"/>
    <w:rsid w:val="004C5B11"/>
    <w:rsid w:val="004C7335"/>
    <w:rsid w:val="004C7C40"/>
    <w:rsid w:val="004C7F7A"/>
    <w:rsid w:val="004D28B2"/>
    <w:rsid w:val="004D2B99"/>
    <w:rsid w:val="004D2BAE"/>
    <w:rsid w:val="004D39A6"/>
    <w:rsid w:val="004D406D"/>
    <w:rsid w:val="004D44BD"/>
    <w:rsid w:val="004D63DF"/>
    <w:rsid w:val="004D735F"/>
    <w:rsid w:val="004E0345"/>
    <w:rsid w:val="004E05DD"/>
    <w:rsid w:val="004E2B67"/>
    <w:rsid w:val="004E3555"/>
    <w:rsid w:val="004E3FFF"/>
    <w:rsid w:val="004E441B"/>
    <w:rsid w:val="004E4B17"/>
    <w:rsid w:val="004E4DF6"/>
    <w:rsid w:val="004E7101"/>
    <w:rsid w:val="004E7EC4"/>
    <w:rsid w:val="004E7F66"/>
    <w:rsid w:val="004F2065"/>
    <w:rsid w:val="004F23B2"/>
    <w:rsid w:val="004F3285"/>
    <w:rsid w:val="004F36CC"/>
    <w:rsid w:val="004F5232"/>
    <w:rsid w:val="004F58F1"/>
    <w:rsid w:val="00500198"/>
    <w:rsid w:val="0050035E"/>
    <w:rsid w:val="00500978"/>
    <w:rsid w:val="00502AAD"/>
    <w:rsid w:val="00503AEB"/>
    <w:rsid w:val="0050471C"/>
    <w:rsid w:val="005051F3"/>
    <w:rsid w:val="0050526A"/>
    <w:rsid w:val="00505C39"/>
    <w:rsid w:val="005106F4"/>
    <w:rsid w:val="00510B88"/>
    <w:rsid w:val="005122CA"/>
    <w:rsid w:val="00513DDB"/>
    <w:rsid w:val="00515009"/>
    <w:rsid w:val="0051692F"/>
    <w:rsid w:val="005173B4"/>
    <w:rsid w:val="00521477"/>
    <w:rsid w:val="00521A0C"/>
    <w:rsid w:val="00521A2E"/>
    <w:rsid w:val="00521C70"/>
    <w:rsid w:val="00522435"/>
    <w:rsid w:val="0052262D"/>
    <w:rsid w:val="00523330"/>
    <w:rsid w:val="00526C37"/>
    <w:rsid w:val="005275D5"/>
    <w:rsid w:val="005313F7"/>
    <w:rsid w:val="0053162A"/>
    <w:rsid w:val="005319FC"/>
    <w:rsid w:val="005323A1"/>
    <w:rsid w:val="005329E5"/>
    <w:rsid w:val="00532C8D"/>
    <w:rsid w:val="00533DCE"/>
    <w:rsid w:val="00534A14"/>
    <w:rsid w:val="00534B59"/>
    <w:rsid w:val="00537099"/>
    <w:rsid w:val="005420E8"/>
    <w:rsid w:val="005428E4"/>
    <w:rsid w:val="00542EDC"/>
    <w:rsid w:val="00543154"/>
    <w:rsid w:val="00543545"/>
    <w:rsid w:val="005439BF"/>
    <w:rsid w:val="00543BDB"/>
    <w:rsid w:val="00543F25"/>
    <w:rsid w:val="00544FB2"/>
    <w:rsid w:val="00546094"/>
    <w:rsid w:val="00547D3E"/>
    <w:rsid w:val="00550AB4"/>
    <w:rsid w:val="0055223C"/>
    <w:rsid w:val="005523FF"/>
    <w:rsid w:val="00552DA6"/>
    <w:rsid w:val="00553E2C"/>
    <w:rsid w:val="00554918"/>
    <w:rsid w:val="00555FF5"/>
    <w:rsid w:val="00556CF4"/>
    <w:rsid w:val="00557D65"/>
    <w:rsid w:val="00560588"/>
    <w:rsid w:val="005630CF"/>
    <w:rsid w:val="005641DB"/>
    <w:rsid w:val="00564ADD"/>
    <w:rsid w:val="00565687"/>
    <w:rsid w:val="0056697A"/>
    <w:rsid w:val="00567307"/>
    <w:rsid w:val="0056740D"/>
    <w:rsid w:val="005701BD"/>
    <w:rsid w:val="0057020B"/>
    <w:rsid w:val="005706CD"/>
    <w:rsid w:val="005733C8"/>
    <w:rsid w:val="005736B0"/>
    <w:rsid w:val="00574380"/>
    <w:rsid w:val="005748C9"/>
    <w:rsid w:val="005802EE"/>
    <w:rsid w:val="00581AA8"/>
    <w:rsid w:val="005836DE"/>
    <w:rsid w:val="00585BB6"/>
    <w:rsid w:val="00585E15"/>
    <w:rsid w:val="0058658A"/>
    <w:rsid w:val="00587038"/>
    <w:rsid w:val="005872C0"/>
    <w:rsid w:val="00587557"/>
    <w:rsid w:val="005920BE"/>
    <w:rsid w:val="0059292A"/>
    <w:rsid w:val="00592F8F"/>
    <w:rsid w:val="00594556"/>
    <w:rsid w:val="00594A26"/>
    <w:rsid w:val="005953D2"/>
    <w:rsid w:val="00595640"/>
    <w:rsid w:val="005965AD"/>
    <w:rsid w:val="005979C1"/>
    <w:rsid w:val="005979CC"/>
    <w:rsid w:val="00597D30"/>
    <w:rsid w:val="005A02B1"/>
    <w:rsid w:val="005A084D"/>
    <w:rsid w:val="005A159F"/>
    <w:rsid w:val="005A194E"/>
    <w:rsid w:val="005A26FE"/>
    <w:rsid w:val="005A2795"/>
    <w:rsid w:val="005A27CA"/>
    <w:rsid w:val="005A5F80"/>
    <w:rsid w:val="005A619D"/>
    <w:rsid w:val="005A62CF"/>
    <w:rsid w:val="005A6E4B"/>
    <w:rsid w:val="005B0954"/>
    <w:rsid w:val="005B0E0F"/>
    <w:rsid w:val="005B1264"/>
    <w:rsid w:val="005B3560"/>
    <w:rsid w:val="005B3F6D"/>
    <w:rsid w:val="005B5730"/>
    <w:rsid w:val="005B5787"/>
    <w:rsid w:val="005B5F08"/>
    <w:rsid w:val="005C08CF"/>
    <w:rsid w:val="005C1B79"/>
    <w:rsid w:val="005C3E64"/>
    <w:rsid w:val="005C4F7E"/>
    <w:rsid w:val="005C570C"/>
    <w:rsid w:val="005C7568"/>
    <w:rsid w:val="005C7AAB"/>
    <w:rsid w:val="005C7CDC"/>
    <w:rsid w:val="005D0D49"/>
    <w:rsid w:val="005D2DAA"/>
    <w:rsid w:val="005D534D"/>
    <w:rsid w:val="005D5EA0"/>
    <w:rsid w:val="005D633F"/>
    <w:rsid w:val="005D6F0E"/>
    <w:rsid w:val="005D6FA8"/>
    <w:rsid w:val="005D7E1C"/>
    <w:rsid w:val="005E0B1B"/>
    <w:rsid w:val="005E116D"/>
    <w:rsid w:val="005E1F02"/>
    <w:rsid w:val="005E1FAA"/>
    <w:rsid w:val="005E26D3"/>
    <w:rsid w:val="005E31E6"/>
    <w:rsid w:val="005E3AC0"/>
    <w:rsid w:val="005E4EE7"/>
    <w:rsid w:val="005E5565"/>
    <w:rsid w:val="005E5885"/>
    <w:rsid w:val="005E598E"/>
    <w:rsid w:val="005E60B3"/>
    <w:rsid w:val="005E68C6"/>
    <w:rsid w:val="005E739F"/>
    <w:rsid w:val="005F081A"/>
    <w:rsid w:val="005F0F60"/>
    <w:rsid w:val="005F21A5"/>
    <w:rsid w:val="005F22E0"/>
    <w:rsid w:val="005F40BA"/>
    <w:rsid w:val="005F4B9F"/>
    <w:rsid w:val="005F52A8"/>
    <w:rsid w:val="005F5E4B"/>
    <w:rsid w:val="005F6076"/>
    <w:rsid w:val="005F67D5"/>
    <w:rsid w:val="005F693A"/>
    <w:rsid w:val="005F6B98"/>
    <w:rsid w:val="005F7219"/>
    <w:rsid w:val="005F7648"/>
    <w:rsid w:val="006004A8"/>
    <w:rsid w:val="00600ACF"/>
    <w:rsid w:val="00601E39"/>
    <w:rsid w:val="00602CDB"/>
    <w:rsid w:val="00602D94"/>
    <w:rsid w:val="006032EB"/>
    <w:rsid w:val="006041CC"/>
    <w:rsid w:val="00605C3D"/>
    <w:rsid w:val="00605D28"/>
    <w:rsid w:val="00606F4C"/>
    <w:rsid w:val="006076CF"/>
    <w:rsid w:val="0060788C"/>
    <w:rsid w:val="00607E6E"/>
    <w:rsid w:val="00610184"/>
    <w:rsid w:val="00611629"/>
    <w:rsid w:val="00611BB3"/>
    <w:rsid w:val="00612351"/>
    <w:rsid w:val="00616988"/>
    <w:rsid w:val="00616D40"/>
    <w:rsid w:val="00617089"/>
    <w:rsid w:val="006173A2"/>
    <w:rsid w:val="00617B33"/>
    <w:rsid w:val="006204E0"/>
    <w:rsid w:val="006207A2"/>
    <w:rsid w:val="00621F92"/>
    <w:rsid w:val="0062207A"/>
    <w:rsid w:val="00622DC4"/>
    <w:rsid w:val="00622EA0"/>
    <w:rsid w:val="00622FD9"/>
    <w:rsid w:val="00623BD3"/>
    <w:rsid w:val="0062402D"/>
    <w:rsid w:val="006247C1"/>
    <w:rsid w:val="00624BBB"/>
    <w:rsid w:val="00626EAB"/>
    <w:rsid w:val="00627A22"/>
    <w:rsid w:val="00627A6A"/>
    <w:rsid w:val="00630F5B"/>
    <w:rsid w:val="0063350A"/>
    <w:rsid w:val="006344EB"/>
    <w:rsid w:val="00635517"/>
    <w:rsid w:val="00635ED4"/>
    <w:rsid w:val="006363F3"/>
    <w:rsid w:val="006366CC"/>
    <w:rsid w:val="00637021"/>
    <w:rsid w:val="00637160"/>
    <w:rsid w:val="0064142D"/>
    <w:rsid w:val="00642547"/>
    <w:rsid w:val="00643469"/>
    <w:rsid w:val="00643B9B"/>
    <w:rsid w:val="006469E0"/>
    <w:rsid w:val="00646F18"/>
    <w:rsid w:val="0065025A"/>
    <w:rsid w:val="0065191F"/>
    <w:rsid w:val="00652FDA"/>
    <w:rsid w:val="00653424"/>
    <w:rsid w:val="006534EB"/>
    <w:rsid w:val="00655DF0"/>
    <w:rsid w:val="006561A3"/>
    <w:rsid w:val="0065652E"/>
    <w:rsid w:val="006573E5"/>
    <w:rsid w:val="006600E9"/>
    <w:rsid w:val="006621A6"/>
    <w:rsid w:val="006629AA"/>
    <w:rsid w:val="00662E73"/>
    <w:rsid w:val="00664360"/>
    <w:rsid w:val="006645B6"/>
    <w:rsid w:val="00665CC6"/>
    <w:rsid w:val="00665F2C"/>
    <w:rsid w:val="00667050"/>
    <w:rsid w:val="00670925"/>
    <w:rsid w:val="00671BC7"/>
    <w:rsid w:val="00671FC2"/>
    <w:rsid w:val="00672398"/>
    <w:rsid w:val="00672F32"/>
    <w:rsid w:val="00674009"/>
    <w:rsid w:val="00674F9A"/>
    <w:rsid w:val="00675DD3"/>
    <w:rsid w:val="006812CE"/>
    <w:rsid w:val="006813E0"/>
    <w:rsid w:val="00682A61"/>
    <w:rsid w:val="006833FD"/>
    <w:rsid w:val="00683B54"/>
    <w:rsid w:val="00685360"/>
    <w:rsid w:val="00685A8B"/>
    <w:rsid w:val="006861C9"/>
    <w:rsid w:val="00686794"/>
    <w:rsid w:val="0068690B"/>
    <w:rsid w:val="00687038"/>
    <w:rsid w:val="00687DA5"/>
    <w:rsid w:val="00691DEA"/>
    <w:rsid w:val="00691F20"/>
    <w:rsid w:val="006922C2"/>
    <w:rsid w:val="00693590"/>
    <w:rsid w:val="00694881"/>
    <w:rsid w:val="00695384"/>
    <w:rsid w:val="00695B91"/>
    <w:rsid w:val="00697612"/>
    <w:rsid w:val="006A2404"/>
    <w:rsid w:val="006A36CB"/>
    <w:rsid w:val="006A58DF"/>
    <w:rsid w:val="006A6294"/>
    <w:rsid w:val="006A72CE"/>
    <w:rsid w:val="006A72EA"/>
    <w:rsid w:val="006A7CCC"/>
    <w:rsid w:val="006B1663"/>
    <w:rsid w:val="006B2485"/>
    <w:rsid w:val="006B32C7"/>
    <w:rsid w:val="006B3446"/>
    <w:rsid w:val="006B4724"/>
    <w:rsid w:val="006B62B0"/>
    <w:rsid w:val="006B7BE4"/>
    <w:rsid w:val="006C06EB"/>
    <w:rsid w:val="006C1002"/>
    <w:rsid w:val="006C2496"/>
    <w:rsid w:val="006C2AF1"/>
    <w:rsid w:val="006C2DE0"/>
    <w:rsid w:val="006C3C2F"/>
    <w:rsid w:val="006C49A0"/>
    <w:rsid w:val="006C5205"/>
    <w:rsid w:val="006C647B"/>
    <w:rsid w:val="006C7B24"/>
    <w:rsid w:val="006D041D"/>
    <w:rsid w:val="006D05D7"/>
    <w:rsid w:val="006D0E56"/>
    <w:rsid w:val="006D11AC"/>
    <w:rsid w:val="006D1867"/>
    <w:rsid w:val="006D1FA1"/>
    <w:rsid w:val="006D2EBF"/>
    <w:rsid w:val="006D3FB9"/>
    <w:rsid w:val="006D4305"/>
    <w:rsid w:val="006D6AF5"/>
    <w:rsid w:val="006D7215"/>
    <w:rsid w:val="006D75A8"/>
    <w:rsid w:val="006E0F85"/>
    <w:rsid w:val="006E2327"/>
    <w:rsid w:val="006E340E"/>
    <w:rsid w:val="006E3F81"/>
    <w:rsid w:val="006E4AC4"/>
    <w:rsid w:val="006E4F7E"/>
    <w:rsid w:val="006E53FA"/>
    <w:rsid w:val="006E65EB"/>
    <w:rsid w:val="006E7F5C"/>
    <w:rsid w:val="006F000F"/>
    <w:rsid w:val="006F0015"/>
    <w:rsid w:val="006F0674"/>
    <w:rsid w:val="006F170B"/>
    <w:rsid w:val="006F28E2"/>
    <w:rsid w:val="006F29D8"/>
    <w:rsid w:val="006F3FD0"/>
    <w:rsid w:val="006F4863"/>
    <w:rsid w:val="006F7362"/>
    <w:rsid w:val="006F7894"/>
    <w:rsid w:val="00700C5E"/>
    <w:rsid w:val="00700E13"/>
    <w:rsid w:val="00701CDB"/>
    <w:rsid w:val="00702CDD"/>
    <w:rsid w:val="00703BD4"/>
    <w:rsid w:val="00703BEC"/>
    <w:rsid w:val="00704017"/>
    <w:rsid w:val="0070500E"/>
    <w:rsid w:val="007053CE"/>
    <w:rsid w:val="0070551D"/>
    <w:rsid w:val="00705F56"/>
    <w:rsid w:val="00707B8C"/>
    <w:rsid w:val="0071479A"/>
    <w:rsid w:val="0071492B"/>
    <w:rsid w:val="00715504"/>
    <w:rsid w:val="00716C8C"/>
    <w:rsid w:val="00717903"/>
    <w:rsid w:val="00717FD5"/>
    <w:rsid w:val="00721533"/>
    <w:rsid w:val="00721AFB"/>
    <w:rsid w:val="00722FEE"/>
    <w:rsid w:val="00723B6C"/>
    <w:rsid w:val="00723E10"/>
    <w:rsid w:val="00723EF1"/>
    <w:rsid w:val="0072403E"/>
    <w:rsid w:val="00724748"/>
    <w:rsid w:val="00724EF2"/>
    <w:rsid w:val="007250A6"/>
    <w:rsid w:val="00725445"/>
    <w:rsid w:val="007301C9"/>
    <w:rsid w:val="00731057"/>
    <w:rsid w:val="00731F19"/>
    <w:rsid w:val="007321BF"/>
    <w:rsid w:val="00733B7E"/>
    <w:rsid w:val="00735FC4"/>
    <w:rsid w:val="00737659"/>
    <w:rsid w:val="007378E6"/>
    <w:rsid w:val="00740D1B"/>
    <w:rsid w:val="00740F80"/>
    <w:rsid w:val="00741069"/>
    <w:rsid w:val="0074141A"/>
    <w:rsid w:val="00741500"/>
    <w:rsid w:val="007418C5"/>
    <w:rsid w:val="00742961"/>
    <w:rsid w:val="00742A50"/>
    <w:rsid w:val="007450E9"/>
    <w:rsid w:val="0074694D"/>
    <w:rsid w:val="00746C0D"/>
    <w:rsid w:val="00747AD8"/>
    <w:rsid w:val="00750F6E"/>
    <w:rsid w:val="00751885"/>
    <w:rsid w:val="00752292"/>
    <w:rsid w:val="007532AC"/>
    <w:rsid w:val="00754403"/>
    <w:rsid w:val="00754B9A"/>
    <w:rsid w:val="00755B97"/>
    <w:rsid w:val="00755FC5"/>
    <w:rsid w:val="0075665A"/>
    <w:rsid w:val="00756E27"/>
    <w:rsid w:val="00760D06"/>
    <w:rsid w:val="00762422"/>
    <w:rsid w:val="007625F3"/>
    <w:rsid w:val="00763835"/>
    <w:rsid w:val="00763C0A"/>
    <w:rsid w:val="00763DC2"/>
    <w:rsid w:val="00765863"/>
    <w:rsid w:val="00767E36"/>
    <w:rsid w:val="007723C8"/>
    <w:rsid w:val="0077271B"/>
    <w:rsid w:val="007727FB"/>
    <w:rsid w:val="007751F8"/>
    <w:rsid w:val="007755E0"/>
    <w:rsid w:val="00776652"/>
    <w:rsid w:val="00776D93"/>
    <w:rsid w:val="00780B9E"/>
    <w:rsid w:val="007810F3"/>
    <w:rsid w:val="007820CC"/>
    <w:rsid w:val="0078283E"/>
    <w:rsid w:val="00782EC0"/>
    <w:rsid w:val="007837FA"/>
    <w:rsid w:val="007905E4"/>
    <w:rsid w:val="007918EE"/>
    <w:rsid w:val="00791E32"/>
    <w:rsid w:val="007A14B4"/>
    <w:rsid w:val="007A1A81"/>
    <w:rsid w:val="007A403D"/>
    <w:rsid w:val="007A40AE"/>
    <w:rsid w:val="007A4B7F"/>
    <w:rsid w:val="007A63AF"/>
    <w:rsid w:val="007A71FD"/>
    <w:rsid w:val="007B01EE"/>
    <w:rsid w:val="007B0BC1"/>
    <w:rsid w:val="007B1D95"/>
    <w:rsid w:val="007B3622"/>
    <w:rsid w:val="007B36B1"/>
    <w:rsid w:val="007B4BD4"/>
    <w:rsid w:val="007B516A"/>
    <w:rsid w:val="007B595E"/>
    <w:rsid w:val="007B6B6B"/>
    <w:rsid w:val="007B76A4"/>
    <w:rsid w:val="007C04EE"/>
    <w:rsid w:val="007C5E22"/>
    <w:rsid w:val="007C6689"/>
    <w:rsid w:val="007C73AC"/>
    <w:rsid w:val="007D043A"/>
    <w:rsid w:val="007D1705"/>
    <w:rsid w:val="007D20BD"/>
    <w:rsid w:val="007D349A"/>
    <w:rsid w:val="007D3EFF"/>
    <w:rsid w:val="007D5138"/>
    <w:rsid w:val="007D5E82"/>
    <w:rsid w:val="007D5EC2"/>
    <w:rsid w:val="007D5EEF"/>
    <w:rsid w:val="007D64CF"/>
    <w:rsid w:val="007D6A6A"/>
    <w:rsid w:val="007D7242"/>
    <w:rsid w:val="007E043D"/>
    <w:rsid w:val="007E1032"/>
    <w:rsid w:val="007E28B5"/>
    <w:rsid w:val="007E2A60"/>
    <w:rsid w:val="007E39A7"/>
    <w:rsid w:val="007E3DB7"/>
    <w:rsid w:val="007E42A3"/>
    <w:rsid w:val="007E4AC5"/>
    <w:rsid w:val="007E4D97"/>
    <w:rsid w:val="007E54F1"/>
    <w:rsid w:val="007E5512"/>
    <w:rsid w:val="007E5ED1"/>
    <w:rsid w:val="007E67D1"/>
    <w:rsid w:val="007E6E4A"/>
    <w:rsid w:val="007F0805"/>
    <w:rsid w:val="007F09D0"/>
    <w:rsid w:val="007F202D"/>
    <w:rsid w:val="007F2343"/>
    <w:rsid w:val="007F3F1F"/>
    <w:rsid w:val="007F4066"/>
    <w:rsid w:val="007F6F8C"/>
    <w:rsid w:val="0080025C"/>
    <w:rsid w:val="00800C34"/>
    <w:rsid w:val="00802D6E"/>
    <w:rsid w:val="00803051"/>
    <w:rsid w:val="00803595"/>
    <w:rsid w:val="0080409A"/>
    <w:rsid w:val="00804393"/>
    <w:rsid w:val="0080440A"/>
    <w:rsid w:val="00804661"/>
    <w:rsid w:val="008067BC"/>
    <w:rsid w:val="00807196"/>
    <w:rsid w:val="0081169D"/>
    <w:rsid w:val="0081226A"/>
    <w:rsid w:val="00813170"/>
    <w:rsid w:val="0081350D"/>
    <w:rsid w:val="00813AC0"/>
    <w:rsid w:val="00813EEC"/>
    <w:rsid w:val="00814DED"/>
    <w:rsid w:val="008151AE"/>
    <w:rsid w:val="0082002D"/>
    <w:rsid w:val="008203C2"/>
    <w:rsid w:val="00820DA5"/>
    <w:rsid w:val="00821B9C"/>
    <w:rsid w:val="00821F81"/>
    <w:rsid w:val="0082439D"/>
    <w:rsid w:val="00824CCC"/>
    <w:rsid w:val="00826248"/>
    <w:rsid w:val="00827214"/>
    <w:rsid w:val="00827243"/>
    <w:rsid w:val="00827749"/>
    <w:rsid w:val="00831B7F"/>
    <w:rsid w:val="00834213"/>
    <w:rsid w:val="00835DA3"/>
    <w:rsid w:val="00840B53"/>
    <w:rsid w:val="008413AF"/>
    <w:rsid w:val="0084192A"/>
    <w:rsid w:val="008419D0"/>
    <w:rsid w:val="00842C6B"/>
    <w:rsid w:val="0084543F"/>
    <w:rsid w:val="00846E6A"/>
    <w:rsid w:val="00847285"/>
    <w:rsid w:val="00847711"/>
    <w:rsid w:val="00847DF3"/>
    <w:rsid w:val="00850005"/>
    <w:rsid w:val="00852CFD"/>
    <w:rsid w:val="00852DBF"/>
    <w:rsid w:val="00853B58"/>
    <w:rsid w:val="00853E2E"/>
    <w:rsid w:val="00854044"/>
    <w:rsid w:val="008561CB"/>
    <w:rsid w:val="008578CA"/>
    <w:rsid w:val="00857D94"/>
    <w:rsid w:val="00860564"/>
    <w:rsid w:val="00860715"/>
    <w:rsid w:val="00861590"/>
    <w:rsid w:val="00862B37"/>
    <w:rsid w:val="008636C2"/>
    <w:rsid w:val="00864378"/>
    <w:rsid w:val="008652C3"/>
    <w:rsid w:val="00866A7C"/>
    <w:rsid w:val="00870B9D"/>
    <w:rsid w:val="00872560"/>
    <w:rsid w:val="008731F4"/>
    <w:rsid w:val="008736B3"/>
    <w:rsid w:val="00873D05"/>
    <w:rsid w:val="00874999"/>
    <w:rsid w:val="00875140"/>
    <w:rsid w:val="00875E1C"/>
    <w:rsid w:val="00876D91"/>
    <w:rsid w:val="008773C5"/>
    <w:rsid w:val="00880165"/>
    <w:rsid w:val="0088214B"/>
    <w:rsid w:val="00882CFE"/>
    <w:rsid w:val="00882D22"/>
    <w:rsid w:val="00882F1E"/>
    <w:rsid w:val="008839D3"/>
    <w:rsid w:val="00884033"/>
    <w:rsid w:val="00884A81"/>
    <w:rsid w:val="00885E64"/>
    <w:rsid w:val="00885FA5"/>
    <w:rsid w:val="00891BE6"/>
    <w:rsid w:val="00893101"/>
    <w:rsid w:val="00893706"/>
    <w:rsid w:val="00893D81"/>
    <w:rsid w:val="0089541F"/>
    <w:rsid w:val="00895F05"/>
    <w:rsid w:val="0089683E"/>
    <w:rsid w:val="00897113"/>
    <w:rsid w:val="00897825"/>
    <w:rsid w:val="008A07DF"/>
    <w:rsid w:val="008A1DF9"/>
    <w:rsid w:val="008A3AA6"/>
    <w:rsid w:val="008A49E0"/>
    <w:rsid w:val="008A6870"/>
    <w:rsid w:val="008A7A4A"/>
    <w:rsid w:val="008A7A64"/>
    <w:rsid w:val="008A7FD4"/>
    <w:rsid w:val="008B182E"/>
    <w:rsid w:val="008B243D"/>
    <w:rsid w:val="008B2D32"/>
    <w:rsid w:val="008B350F"/>
    <w:rsid w:val="008B55C9"/>
    <w:rsid w:val="008B57DB"/>
    <w:rsid w:val="008B63F9"/>
    <w:rsid w:val="008B6B1F"/>
    <w:rsid w:val="008B6D88"/>
    <w:rsid w:val="008B6D8F"/>
    <w:rsid w:val="008B6E33"/>
    <w:rsid w:val="008B71A7"/>
    <w:rsid w:val="008B7255"/>
    <w:rsid w:val="008C0714"/>
    <w:rsid w:val="008C0797"/>
    <w:rsid w:val="008C1D97"/>
    <w:rsid w:val="008C282B"/>
    <w:rsid w:val="008C3E37"/>
    <w:rsid w:val="008C53A0"/>
    <w:rsid w:val="008C5798"/>
    <w:rsid w:val="008C5D65"/>
    <w:rsid w:val="008C5E68"/>
    <w:rsid w:val="008C6492"/>
    <w:rsid w:val="008C74F4"/>
    <w:rsid w:val="008C7F48"/>
    <w:rsid w:val="008D1B18"/>
    <w:rsid w:val="008D1F17"/>
    <w:rsid w:val="008D290D"/>
    <w:rsid w:val="008D3202"/>
    <w:rsid w:val="008D3F0B"/>
    <w:rsid w:val="008D471A"/>
    <w:rsid w:val="008D583B"/>
    <w:rsid w:val="008D5B46"/>
    <w:rsid w:val="008D5D14"/>
    <w:rsid w:val="008D60B3"/>
    <w:rsid w:val="008D6542"/>
    <w:rsid w:val="008D6970"/>
    <w:rsid w:val="008D7640"/>
    <w:rsid w:val="008D76D1"/>
    <w:rsid w:val="008E12FA"/>
    <w:rsid w:val="008E160D"/>
    <w:rsid w:val="008E1F73"/>
    <w:rsid w:val="008E41B7"/>
    <w:rsid w:val="008E4CF7"/>
    <w:rsid w:val="008E5C27"/>
    <w:rsid w:val="008E5D9E"/>
    <w:rsid w:val="008E6C22"/>
    <w:rsid w:val="008E6DBD"/>
    <w:rsid w:val="008F1966"/>
    <w:rsid w:val="008F1B77"/>
    <w:rsid w:val="008F21F9"/>
    <w:rsid w:val="008F361B"/>
    <w:rsid w:val="008F4907"/>
    <w:rsid w:val="008F524F"/>
    <w:rsid w:val="008F5FCF"/>
    <w:rsid w:val="008F73E5"/>
    <w:rsid w:val="00901721"/>
    <w:rsid w:val="00902CC7"/>
    <w:rsid w:val="009036A4"/>
    <w:rsid w:val="00904202"/>
    <w:rsid w:val="0090470B"/>
    <w:rsid w:val="00905398"/>
    <w:rsid w:val="00905767"/>
    <w:rsid w:val="00906CB3"/>
    <w:rsid w:val="00910357"/>
    <w:rsid w:val="00910653"/>
    <w:rsid w:val="0091112E"/>
    <w:rsid w:val="00911696"/>
    <w:rsid w:val="00913312"/>
    <w:rsid w:val="009148D1"/>
    <w:rsid w:val="009159FB"/>
    <w:rsid w:val="00916311"/>
    <w:rsid w:val="00916C3C"/>
    <w:rsid w:val="00916C91"/>
    <w:rsid w:val="00916EF0"/>
    <w:rsid w:val="009210A4"/>
    <w:rsid w:val="0092156E"/>
    <w:rsid w:val="00921939"/>
    <w:rsid w:val="009236EA"/>
    <w:rsid w:val="00923836"/>
    <w:rsid w:val="00924F4B"/>
    <w:rsid w:val="00925FF7"/>
    <w:rsid w:val="00926B1B"/>
    <w:rsid w:val="00926DA2"/>
    <w:rsid w:val="00926EC4"/>
    <w:rsid w:val="00927206"/>
    <w:rsid w:val="009302F1"/>
    <w:rsid w:val="009317EC"/>
    <w:rsid w:val="00932129"/>
    <w:rsid w:val="00932755"/>
    <w:rsid w:val="00932A5F"/>
    <w:rsid w:val="009337BC"/>
    <w:rsid w:val="0093400C"/>
    <w:rsid w:val="0093429D"/>
    <w:rsid w:val="00935DC1"/>
    <w:rsid w:val="009371B4"/>
    <w:rsid w:val="00937210"/>
    <w:rsid w:val="00940178"/>
    <w:rsid w:val="00940579"/>
    <w:rsid w:val="009412FA"/>
    <w:rsid w:val="00941F8B"/>
    <w:rsid w:val="00942286"/>
    <w:rsid w:val="00942B22"/>
    <w:rsid w:val="00942E88"/>
    <w:rsid w:val="00942FD4"/>
    <w:rsid w:val="00943F95"/>
    <w:rsid w:val="00944220"/>
    <w:rsid w:val="00946050"/>
    <w:rsid w:val="009465CF"/>
    <w:rsid w:val="00946E1D"/>
    <w:rsid w:val="00947A2A"/>
    <w:rsid w:val="00947AD5"/>
    <w:rsid w:val="00947D23"/>
    <w:rsid w:val="009527DB"/>
    <w:rsid w:val="00952AA4"/>
    <w:rsid w:val="00952B50"/>
    <w:rsid w:val="009536FC"/>
    <w:rsid w:val="009539F2"/>
    <w:rsid w:val="0095488B"/>
    <w:rsid w:val="009574A6"/>
    <w:rsid w:val="009576B8"/>
    <w:rsid w:val="00957BBA"/>
    <w:rsid w:val="00957EC3"/>
    <w:rsid w:val="009600A5"/>
    <w:rsid w:val="00962276"/>
    <w:rsid w:val="0096283F"/>
    <w:rsid w:val="00962FB5"/>
    <w:rsid w:val="00963699"/>
    <w:rsid w:val="009639FB"/>
    <w:rsid w:val="009647DC"/>
    <w:rsid w:val="00964DAB"/>
    <w:rsid w:val="00965E77"/>
    <w:rsid w:val="00965FBA"/>
    <w:rsid w:val="00966438"/>
    <w:rsid w:val="0096680D"/>
    <w:rsid w:val="00966B93"/>
    <w:rsid w:val="00967307"/>
    <w:rsid w:val="009676A5"/>
    <w:rsid w:val="00973252"/>
    <w:rsid w:val="00974628"/>
    <w:rsid w:val="009747A3"/>
    <w:rsid w:val="00974B1F"/>
    <w:rsid w:val="00974C52"/>
    <w:rsid w:val="00976258"/>
    <w:rsid w:val="00976FC1"/>
    <w:rsid w:val="00977131"/>
    <w:rsid w:val="00977144"/>
    <w:rsid w:val="00977825"/>
    <w:rsid w:val="00982309"/>
    <w:rsid w:val="00982CD0"/>
    <w:rsid w:val="00983384"/>
    <w:rsid w:val="00983A9E"/>
    <w:rsid w:val="009848E9"/>
    <w:rsid w:val="0098557B"/>
    <w:rsid w:val="00985B45"/>
    <w:rsid w:val="00985C7A"/>
    <w:rsid w:val="00986852"/>
    <w:rsid w:val="0098718F"/>
    <w:rsid w:val="00987FF5"/>
    <w:rsid w:val="0099038E"/>
    <w:rsid w:val="00990DDC"/>
    <w:rsid w:val="00991572"/>
    <w:rsid w:val="0099293B"/>
    <w:rsid w:val="00995F2E"/>
    <w:rsid w:val="009960DB"/>
    <w:rsid w:val="009A0146"/>
    <w:rsid w:val="009A0778"/>
    <w:rsid w:val="009A2E9C"/>
    <w:rsid w:val="009A3D4D"/>
    <w:rsid w:val="009A5A97"/>
    <w:rsid w:val="009A7506"/>
    <w:rsid w:val="009A793F"/>
    <w:rsid w:val="009B072F"/>
    <w:rsid w:val="009B0AF3"/>
    <w:rsid w:val="009B0D34"/>
    <w:rsid w:val="009B1A7B"/>
    <w:rsid w:val="009B3729"/>
    <w:rsid w:val="009B3EC3"/>
    <w:rsid w:val="009B7160"/>
    <w:rsid w:val="009B72A8"/>
    <w:rsid w:val="009B7453"/>
    <w:rsid w:val="009B7A54"/>
    <w:rsid w:val="009B7D50"/>
    <w:rsid w:val="009C00B6"/>
    <w:rsid w:val="009C04F7"/>
    <w:rsid w:val="009C1056"/>
    <w:rsid w:val="009C278A"/>
    <w:rsid w:val="009C2DA5"/>
    <w:rsid w:val="009C2F42"/>
    <w:rsid w:val="009C4C19"/>
    <w:rsid w:val="009C5A6E"/>
    <w:rsid w:val="009C66E2"/>
    <w:rsid w:val="009C6E8B"/>
    <w:rsid w:val="009C7706"/>
    <w:rsid w:val="009C7F10"/>
    <w:rsid w:val="009C7F34"/>
    <w:rsid w:val="009D10B9"/>
    <w:rsid w:val="009D36F3"/>
    <w:rsid w:val="009D3FA4"/>
    <w:rsid w:val="009D40CC"/>
    <w:rsid w:val="009D47B6"/>
    <w:rsid w:val="009D4C18"/>
    <w:rsid w:val="009D4E48"/>
    <w:rsid w:val="009D65C7"/>
    <w:rsid w:val="009E0036"/>
    <w:rsid w:val="009E0A41"/>
    <w:rsid w:val="009E2E3C"/>
    <w:rsid w:val="009E3B1C"/>
    <w:rsid w:val="009E3DB8"/>
    <w:rsid w:val="009E4614"/>
    <w:rsid w:val="009E4978"/>
    <w:rsid w:val="009E5039"/>
    <w:rsid w:val="009E6ABE"/>
    <w:rsid w:val="009F0265"/>
    <w:rsid w:val="009F0A8A"/>
    <w:rsid w:val="009F12FB"/>
    <w:rsid w:val="009F30FE"/>
    <w:rsid w:val="009F3701"/>
    <w:rsid w:val="009F385A"/>
    <w:rsid w:val="009F3C38"/>
    <w:rsid w:val="009F4587"/>
    <w:rsid w:val="009F5863"/>
    <w:rsid w:val="009F5F18"/>
    <w:rsid w:val="009F728F"/>
    <w:rsid w:val="009F79B1"/>
    <w:rsid w:val="00A01515"/>
    <w:rsid w:val="00A019B1"/>
    <w:rsid w:val="00A023ED"/>
    <w:rsid w:val="00A0278F"/>
    <w:rsid w:val="00A05445"/>
    <w:rsid w:val="00A0721A"/>
    <w:rsid w:val="00A07263"/>
    <w:rsid w:val="00A11D4A"/>
    <w:rsid w:val="00A11DB1"/>
    <w:rsid w:val="00A1248A"/>
    <w:rsid w:val="00A127FD"/>
    <w:rsid w:val="00A12B25"/>
    <w:rsid w:val="00A1488D"/>
    <w:rsid w:val="00A15191"/>
    <w:rsid w:val="00A151F4"/>
    <w:rsid w:val="00A1539E"/>
    <w:rsid w:val="00A16A13"/>
    <w:rsid w:val="00A20534"/>
    <w:rsid w:val="00A20880"/>
    <w:rsid w:val="00A215A4"/>
    <w:rsid w:val="00A22C03"/>
    <w:rsid w:val="00A23978"/>
    <w:rsid w:val="00A23C6E"/>
    <w:rsid w:val="00A23CAB"/>
    <w:rsid w:val="00A24120"/>
    <w:rsid w:val="00A24CD4"/>
    <w:rsid w:val="00A25D41"/>
    <w:rsid w:val="00A27EC3"/>
    <w:rsid w:val="00A34039"/>
    <w:rsid w:val="00A36325"/>
    <w:rsid w:val="00A373EE"/>
    <w:rsid w:val="00A4020E"/>
    <w:rsid w:val="00A426CE"/>
    <w:rsid w:val="00A4390F"/>
    <w:rsid w:val="00A4435B"/>
    <w:rsid w:val="00A45DCC"/>
    <w:rsid w:val="00A45E35"/>
    <w:rsid w:val="00A47103"/>
    <w:rsid w:val="00A5125D"/>
    <w:rsid w:val="00A517D1"/>
    <w:rsid w:val="00A531EB"/>
    <w:rsid w:val="00A53BF8"/>
    <w:rsid w:val="00A53D8E"/>
    <w:rsid w:val="00A552A2"/>
    <w:rsid w:val="00A555E5"/>
    <w:rsid w:val="00A55E2A"/>
    <w:rsid w:val="00A57D98"/>
    <w:rsid w:val="00A6206F"/>
    <w:rsid w:val="00A62B58"/>
    <w:rsid w:val="00A63527"/>
    <w:rsid w:val="00A6460E"/>
    <w:rsid w:val="00A64937"/>
    <w:rsid w:val="00A6545D"/>
    <w:rsid w:val="00A65F13"/>
    <w:rsid w:val="00A6735E"/>
    <w:rsid w:val="00A67487"/>
    <w:rsid w:val="00A73269"/>
    <w:rsid w:val="00A73834"/>
    <w:rsid w:val="00A73AC8"/>
    <w:rsid w:val="00A73E28"/>
    <w:rsid w:val="00A744D6"/>
    <w:rsid w:val="00A7565A"/>
    <w:rsid w:val="00A7625A"/>
    <w:rsid w:val="00A7638E"/>
    <w:rsid w:val="00A76B73"/>
    <w:rsid w:val="00A8191D"/>
    <w:rsid w:val="00A83F85"/>
    <w:rsid w:val="00A84BE1"/>
    <w:rsid w:val="00A84DF3"/>
    <w:rsid w:val="00A84E59"/>
    <w:rsid w:val="00A854AA"/>
    <w:rsid w:val="00A85855"/>
    <w:rsid w:val="00A858E3"/>
    <w:rsid w:val="00A85F0A"/>
    <w:rsid w:val="00A863DE"/>
    <w:rsid w:val="00A873F0"/>
    <w:rsid w:val="00A87F85"/>
    <w:rsid w:val="00A918CB"/>
    <w:rsid w:val="00A9227D"/>
    <w:rsid w:val="00A92C4D"/>
    <w:rsid w:val="00A94D1E"/>
    <w:rsid w:val="00A94F78"/>
    <w:rsid w:val="00A966BF"/>
    <w:rsid w:val="00A97A7E"/>
    <w:rsid w:val="00A97EC8"/>
    <w:rsid w:val="00AA03E2"/>
    <w:rsid w:val="00AA1B5A"/>
    <w:rsid w:val="00AA1BE5"/>
    <w:rsid w:val="00AA2E7C"/>
    <w:rsid w:val="00AA2F65"/>
    <w:rsid w:val="00AA3A6A"/>
    <w:rsid w:val="00AA5581"/>
    <w:rsid w:val="00AA5BF7"/>
    <w:rsid w:val="00AA5DB0"/>
    <w:rsid w:val="00AB0276"/>
    <w:rsid w:val="00AB09DD"/>
    <w:rsid w:val="00AB0F53"/>
    <w:rsid w:val="00AB1714"/>
    <w:rsid w:val="00AB1F85"/>
    <w:rsid w:val="00AB24A0"/>
    <w:rsid w:val="00AB361E"/>
    <w:rsid w:val="00AB4047"/>
    <w:rsid w:val="00AB5A41"/>
    <w:rsid w:val="00AB6687"/>
    <w:rsid w:val="00AB7075"/>
    <w:rsid w:val="00AB7211"/>
    <w:rsid w:val="00AC0184"/>
    <w:rsid w:val="00AC2D9D"/>
    <w:rsid w:val="00AC30F9"/>
    <w:rsid w:val="00AC56C4"/>
    <w:rsid w:val="00AC5C30"/>
    <w:rsid w:val="00AC5D37"/>
    <w:rsid w:val="00AC6715"/>
    <w:rsid w:val="00AC7539"/>
    <w:rsid w:val="00AD1ADB"/>
    <w:rsid w:val="00AD213F"/>
    <w:rsid w:val="00AD2B53"/>
    <w:rsid w:val="00AD3721"/>
    <w:rsid w:val="00AD4874"/>
    <w:rsid w:val="00AD4EAF"/>
    <w:rsid w:val="00AD6E85"/>
    <w:rsid w:val="00AD75D5"/>
    <w:rsid w:val="00AD786A"/>
    <w:rsid w:val="00AD795D"/>
    <w:rsid w:val="00AD7C59"/>
    <w:rsid w:val="00AE0A42"/>
    <w:rsid w:val="00AE0A8C"/>
    <w:rsid w:val="00AE3538"/>
    <w:rsid w:val="00AE3E59"/>
    <w:rsid w:val="00AE422E"/>
    <w:rsid w:val="00AE4CC1"/>
    <w:rsid w:val="00AE6009"/>
    <w:rsid w:val="00AE7555"/>
    <w:rsid w:val="00AE7924"/>
    <w:rsid w:val="00AF0A00"/>
    <w:rsid w:val="00AF1B3A"/>
    <w:rsid w:val="00AF20DA"/>
    <w:rsid w:val="00AF21BB"/>
    <w:rsid w:val="00AF3C05"/>
    <w:rsid w:val="00AF4C61"/>
    <w:rsid w:val="00AF63E1"/>
    <w:rsid w:val="00B02327"/>
    <w:rsid w:val="00B0259F"/>
    <w:rsid w:val="00B05827"/>
    <w:rsid w:val="00B062DA"/>
    <w:rsid w:val="00B07149"/>
    <w:rsid w:val="00B10D78"/>
    <w:rsid w:val="00B12509"/>
    <w:rsid w:val="00B12BD0"/>
    <w:rsid w:val="00B15F01"/>
    <w:rsid w:val="00B16CD9"/>
    <w:rsid w:val="00B2120B"/>
    <w:rsid w:val="00B22CB7"/>
    <w:rsid w:val="00B25747"/>
    <w:rsid w:val="00B26C93"/>
    <w:rsid w:val="00B27087"/>
    <w:rsid w:val="00B302B8"/>
    <w:rsid w:val="00B31D75"/>
    <w:rsid w:val="00B32565"/>
    <w:rsid w:val="00B3259E"/>
    <w:rsid w:val="00B326B6"/>
    <w:rsid w:val="00B34A4F"/>
    <w:rsid w:val="00B34E77"/>
    <w:rsid w:val="00B35F38"/>
    <w:rsid w:val="00B367BD"/>
    <w:rsid w:val="00B37315"/>
    <w:rsid w:val="00B377C6"/>
    <w:rsid w:val="00B4005E"/>
    <w:rsid w:val="00B403A9"/>
    <w:rsid w:val="00B41012"/>
    <w:rsid w:val="00B411F9"/>
    <w:rsid w:val="00B41FF0"/>
    <w:rsid w:val="00B4361A"/>
    <w:rsid w:val="00B43FD1"/>
    <w:rsid w:val="00B4428D"/>
    <w:rsid w:val="00B44E92"/>
    <w:rsid w:val="00B4519B"/>
    <w:rsid w:val="00B45E89"/>
    <w:rsid w:val="00B47091"/>
    <w:rsid w:val="00B474DF"/>
    <w:rsid w:val="00B51784"/>
    <w:rsid w:val="00B52CBC"/>
    <w:rsid w:val="00B53EB2"/>
    <w:rsid w:val="00B54285"/>
    <w:rsid w:val="00B54D03"/>
    <w:rsid w:val="00B54F7A"/>
    <w:rsid w:val="00B563BC"/>
    <w:rsid w:val="00B56507"/>
    <w:rsid w:val="00B5697C"/>
    <w:rsid w:val="00B56DBF"/>
    <w:rsid w:val="00B61377"/>
    <w:rsid w:val="00B6174A"/>
    <w:rsid w:val="00B61843"/>
    <w:rsid w:val="00B624CF"/>
    <w:rsid w:val="00B6269B"/>
    <w:rsid w:val="00B64169"/>
    <w:rsid w:val="00B64498"/>
    <w:rsid w:val="00B64BA7"/>
    <w:rsid w:val="00B64EC8"/>
    <w:rsid w:val="00B659BB"/>
    <w:rsid w:val="00B6755B"/>
    <w:rsid w:val="00B6781F"/>
    <w:rsid w:val="00B71D1F"/>
    <w:rsid w:val="00B72129"/>
    <w:rsid w:val="00B734D5"/>
    <w:rsid w:val="00B742C3"/>
    <w:rsid w:val="00B74469"/>
    <w:rsid w:val="00B74D4D"/>
    <w:rsid w:val="00B766A7"/>
    <w:rsid w:val="00B85054"/>
    <w:rsid w:val="00B858D7"/>
    <w:rsid w:val="00B85C29"/>
    <w:rsid w:val="00B85CC7"/>
    <w:rsid w:val="00B86C08"/>
    <w:rsid w:val="00B87E8A"/>
    <w:rsid w:val="00B910E1"/>
    <w:rsid w:val="00B93842"/>
    <w:rsid w:val="00B9458A"/>
    <w:rsid w:val="00B951F0"/>
    <w:rsid w:val="00B9672A"/>
    <w:rsid w:val="00B975BA"/>
    <w:rsid w:val="00BA0FCF"/>
    <w:rsid w:val="00BA2308"/>
    <w:rsid w:val="00BA2A6F"/>
    <w:rsid w:val="00BA33A0"/>
    <w:rsid w:val="00BA4C3B"/>
    <w:rsid w:val="00BA5AEA"/>
    <w:rsid w:val="00BA6665"/>
    <w:rsid w:val="00BA74A1"/>
    <w:rsid w:val="00BA7B45"/>
    <w:rsid w:val="00BB2E2F"/>
    <w:rsid w:val="00BB3697"/>
    <w:rsid w:val="00BB3A18"/>
    <w:rsid w:val="00BB422D"/>
    <w:rsid w:val="00BB4422"/>
    <w:rsid w:val="00BB620C"/>
    <w:rsid w:val="00BB6464"/>
    <w:rsid w:val="00BB6D4A"/>
    <w:rsid w:val="00BB7681"/>
    <w:rsid w:val="00BB7804"/>
    <w:rsid w:val="00BB7F4F"/>
    <w:rsid w:val="00BC0E06"/>
    <w:rsid w:val="00BC134F"/>
    <w:rsid w:val="00BC1899"/>
    <w:rsid w:val="00BC193D"/>
    <w:rsid w:val="00BC2307"/>
    <w:rsid w:val="00BC2885"/>
    <w:rsid w:val="00BC3428"/>
    <w:rsid w:val="00BC355C"/>
    <w:rsid w:val="00BC41AA"/>
    <w:rsid w:val="00BC609F"/>
    <w:rsid w:val="00BC6123"/>
    <w:rsid w:val="00BC6A97"/>
    <w:rsid w:val="00BD00A9"/>
    <w:rsid w:val="00BD0A01"/>
    <w:rsid w:val="00BD10AB"/>
    <w:rsid w:val="00BD11AF"/>
    <w:rsid w:val="00BD17A4"/>
    <w:rsid w:val="00BD467F"/>
    <w:rsid w:val="00BD583A"/>
    <w:rsid w:val="00BD5AD8"/>
    <w:rsid w:val="00BD5BF2"/>
    <w:rsid w:val="00BE2118"/>
    <w:rsid w:val="00BE30AF"/>
    <w:rsid w:val="00BE32D4"/>
    <w:rsid w:val="00BE38F8"/>
    <w:rsid w:val="00BE4471"/>
    <w:rsid w:val="00BE5361"/>
    <w:rsid w:val="00BE615C"/>
    <w:rsid w:val="00BE6FFC"/>
    <w:rsid w:val="00BE75ED"/>
    <w:rsid w:val="00BE7B40"/>
    <w:rsid w:val="00BF07B4"/>
    <w:rsid w:val="00BF0877"/>
    <w:rsid w:val="00BF0D4B"/>
    <w:rsid w:val="00BF3471"/>
    <w:rsid w:val="00BF643F"/>
    <w:rsid w:val="00BF7195"/>
    <w:rsid w:val="00BF742D"/>
    <w:rsid w:val="00BF756F"/>
    <w:rsid w:val="00BF7999"/>
    <w:rsid w:val="00BF7F38"/>
    <w:rsid w:val="00C01041"/>
    <w:rsid w:val="00C02271"/>
    <w:rsid w:val="00C04225"/>
    <w:rsid w:val="00C047AE"/>
    <w:rsid w:val="00C04B61"/>
    <w:rsid w:val="00C050DB"/>
    <w:rsid w:val="00C05822"/>
    <w:rsid w:val="00C05CA9"/>
    <w:rsid w:val="00C06BAC"/>
    <w:rsid w:val="00C06E43"/>
    <w:rsid w:val="00C07DFD"/>
    <w:rsid w:val="00C11327"/>
    <w:rsid w:val="00C13367"/>
    <w:rsid w:val="00C13872"/>
    <w:rsid w:val="00C14333"/>
    <w:rsid w:val="00C144D9"/>
    <w:rsid w:val="00C16B47"/>
    <w:rsid w:val="00C20149"/>
    <w:rsid w:val="00C20F99"/>
    <w:rsid w:val="00C215FD"/>
    <w:rsid w:val="00C23B45"/>
    <w:rsid w:val="00C244E5"/>
    <w:rsid w:val="00C24585"/>
    <w:rsid w:val="00C251D5"/>
    <w:rsid w:val="00C259A2"/>
    <w:rsid w:val="00C25AD3"/>
    <w:rsid w:val="00C26201"/>
    <w:rsid w:val="00C267CB"/>
    <w:rsid w:val="00C27B38"/>
    <w:rsid w:val="00C27C3F"/>
    <w:rsid w:val="00C3025D"/>
    <w:rsid w:val="00C30287"/>
    <w:rsid w:val="00C30417"/>
    <w:rsid w:val="00C32820"/>
    <w:rsid w:val="00C33A7F"/>
    <w:rsid w:val="00C342CD"/>
    <w:rsid w:val="00C35E5E"/>
    <w:rsid w:val="00C36453"/>
    <w:rsid w:val="00C368D8"/>
    <w:rsid w:val="00C37488"/>
    <w:rsid w:val="00C3757D"/>
    <w:rsid w:val="00C43E12"/>
    <w:rsid w:val="00C44BD0"/>
    <w:rsid w:val="00C45496"/>
    <w:rsid w:val="00C45DB0"/>
    <w:rsid w:val="00C471E1"/>
    <w:rsid w:val="00C47444"/>
    <w:rsid w:val="00C505CF"/>
    <w:rsid w:val="00C506EB"/>
    <w:rsid w:val="00C509B9"/>
    <w:rsid w:val="00C520A4"/>
    <w:rsid w:val="00C53C68"/>
    <w:rsid w:val="00C56307"/>
    <w:rsid w:val="00C6173E"/>
    <w:rsid w:val="00C628DB"/>
    <w:rsid w:val="00C62A7C"/>
    <w:rsid w:val="00C62E95"/>
    <w:rsid w:val="00C64322"/>
    <w:rsid w:val="00C64B60"/>
    <w:rsid w:val="00C64BAE"/>
    <w:rsid w:val="00C67B18"/>
    <w:rsid w:val="00C70235"/>
    <w:rsid w:val="00C71D2F"/>
    <w:rsid w:val="00C71E8A"/>
    <w:rsid w:val="00C72372"/>
    <w:rsid w:val="00C72C62"/>
    <w:rsid w:val="00C738AF"/>
    <w:rsid w:val="00C73B16"/>
    <w:rsid w:val="00C742CB"/>
    <w:rsid w:val="00C76DE2"/>
    <w:rsid w:val="00C8166E"/>
    <w:rsid w:val="00C822B4"/>
    <w:rsid w:val="00C82C1F"/>
    <w:rsid w:val="00C82E23"/>
    <w:rsid w:val="00C84C1B"/>
    <w:rsid w:val="00C85DC6"/>
    <w:rsid w:val="00C87F83"/>
    <w:rsid w:val="00C902FB"/>
    <w:rsid w:val="00C9125B"/>
    <w:rsid w:val="00C91587"/>
    <w:rsid w:val="00C91F75"/>
    <w:rsid w:val="00C9416F"/>
    <w:rsid w:val="00C946AD"/>
    <w:rsid w:val="00C94DE2"/>
    <w:rsid w:val="00C954F8"/>
    <w:rsid w:val="00C960AD"/>
    <w:rsid w:val="00C97FFB"/>
    <w:rsid w:val="00CA1256"/>
    <w:rsid w:val="00CA17AC"/>
    <w:rsid w:val="00CA1B98"/>
    <w:rsid w:val="00CA1DDF"/>
    <w:rsid w:val="00CA2ABE"/>
    <w:rsid w:val="00CA344D"/>
    <w:rsid w:val="00CA3C6E"/>
    <w:rsid w:val="00CA4E7B"/>
    <w:rsid w:val="00CA5340"/>
    <w:rsid w:val="00CA56DF"/>
    <w:rsid w:val="00CA6FDC"/>
    <w:rsid w:val="00CA7DCB"/>
    <w:rsid w:val="00CB4F3C"/>
    <w:rsid w:val="00CB5EDF"/>
    <w:rsid w:val="00CC03F4"/>
    <w:rsid w:val="00CC0CB1"/>
    <w:rsid w:val="00CC0DCB"/>
    <w:rsid w:val="00CC171C"/>
    <w:rsid w:val="00CC1C06"/>
    <w:rsid w:val="00CC29E5"/>
    <w:rsid w:val="00CC4070"/>
    <w:rsid w:val="00CC46C9"/>
    <w:rsid w:val="00CC59BE"/>
    <w:rsid w:val="00CC61B5"/>
    <w:rsid w:val="00CC6310"/>
    <w:rsid w:val="00CC6939"/>
    <w:rsid w:val="00CC6B08"/>
    <w:rsid w:val="00CC6D6B"/>
    <w:rsid w:val="00CD1311"/>
    <w:rsid w:val="00CD267D"/>
    <w:rsid w:val="00CD2D95"/>
    <w:rsid w:val="00CD31C1"/>
    <w:rsid w:val="00CD412C"/>
    <w:rsid w:val="00CD6270"/>
    <w:rsid w:val="00CD67D3"/>
    <w:rsid w:val="00CD6907"/>
    <w:rsid w:val="00CD70D0"/>
    <w:rsid w:val="00CE09D4"/>
    <w:rsid w:val="00CE0F8E"/>
    <w:rsid w:val="00CE129B"/>
    <w:rsid w:val="00CE3F89"/>
    <w:rsid w:val="00CE5474"/>
    <w:rsid w:val="00CE551D"/>
    <w:rsid w:val="00CE6747"/>
    <w:rsid w:val="00CF017D"/>
    <w:rsid w:val="00CF139B"/>
    <w:rsid w:val="00CF147E"/>
    <w:rsid w:val="00CF16A3"/>
    <w:rsid w:val="00CF226F"/>
    <w:rsid w:val="00CF3035"/>
    <w:rsid w:val="00CF3938"/>
    <w:rsid w:val="00CF4982"/>
    <w:rsid w:val="00CF57B5"/>
    <w:rsid w:val="00CF5C0A"/>
    <w:rsid w:val="00CF62E0"/>
    <w:rsid w:val="00CF77F7"/>
    <w:rsid w:val="00D00EE8"/>
    <w:rsid w:val="00D016EA"/>
    <w:rsid w:val="00D018E3"/>
    <w:rsid w:val="00D01F4A"/>
    <w:rsid w:val="00D045D4"/>
    <w:rsid w:val="00D05A59"/>
    <w:rsid w:val="00D0645F"/>
    <w:rsid w:val="00D104F2"/>
    <w:rsid w:val="00D11479"/>
    <w:rsid w:val="00D11B32"/>
    <w:rsid w:val="00D12945"/>
    <w:rsid w:val="00D13AB3"/>
    <w:rsid w:val="00D14B89"/>
    <w:rsid w:val="00D15695"/>
    <w:rsid w:val="00D15F34"/>
    <w:rsid w:val="00D16441"/>
    <w:rsid w:val="00D17421"/>
    <w:rsid w:val="00D178D2"/>
    <w:rsid w:val="00D2136F"/>
    <w:rsid w:val="00D21EF7"/>
    <w:rsid w:val="00D2323A"/>
    <w:rsid w:val="00D23B33"/>
    <w:rsid w:val="00D243B2"/>
    <w:rsid w:val="00D24893"/>
    <w:rsid w:val="00D3156E"/>
    <w:rsid w:val="00D31829"/>
    <w:rsid w:val="00D3428B"/>
    <w:rsid w:val="00D3468E"/>
    <w:rsid w:val="00D3519E"/>
    <w:rsid w:val="00D35DA9"/>
    <w:rsid w:val="00D36AA7"/>
    <w:rsid w:val="00D3702A"/>
    <w:rsid w:val="00D37C8A"/>
    <w:rsid w:val="00D40108"/>
    <w:rsid w:val="00D40AD0"/>
    <w:rsid w:val="00D42E1F"/>
    <w:rsid w:val="00D4466E"/>
    <w:rsid w:val="00D46263"/>
    <w:rsid w:val="00D50E19"/>
    <w:rsid w:val="00D514F6"/>
    <w:rsid w:val="00D5248E"/>
    <w:rsid w:val="00D52F3A"/>
    <w:rsid w:val="00D5474F"/>
    <w:rsid w:val="00D54DB1"/>
    <w:rsid w:val="00D54F71"/>
    <w:rsid w:val="00D552DC"/>
    <w:rsid w:val="00D56EBB"/>
    <w:rsid w:val="00D5783E"/>
    <w:rsid w:val="00D600CD"/>
    <w:rsid w:val="00D6179B"/>
    <w:rsid w:val="00D62541"/>
    <w:rsid w:val="00D643FF"/>
    <w:rsid w:val="00D64AAB"/>
    <w:rsid w:val="00D64F27"/>
    <w:rsid w:val="00D653C4"/>
    <w:rsid w:val="00D66405"/>
    <w:rsid w:val="00D67216"/>
    <w:rsid w:val="00D70357"/>
    <w:rsid w:val="00D71285"/>
    <w:rsid w:val="00D7136E"/>
    <w:rsid w:val="00D71885"/>
    <w:rsid w:val="00D72417"/>
    <w:rsid w:val="00D72F61"/>
    <w:rsid w:val="00D734F0"/>
    <w:rsid w:val="00D7398D"/>
    <w:rsid w:val="00D755BF"/>
    <w:rsid w:val="00D75EFA"/>
    <w:rsid w:val="00D76FE1"/>
    <w:rsid w:val="00D770DD"/>
    <w:rsid w:val="00D77792"/>
    <w:rsid w:val="00D77941"/>
    <w:rsid w:val="00D80EAA"/>
    <w:rsid w:val="00D81A10"/>
    <w:rsid w:val="00D81C1A"/>
    <w:rsid w:val="00D82B90"/>
    <w:rsid w:val="00D82C29"/>
    <w:rsid w:val="00D835DD"/>
    <w:rsid w:val="00D8363E"/>
    <w:rsid w:val="00D84BD8"/>
    <w:rsid w:val="00D84D71"/>
    <w:rsid w:val="00D84DC0"/>
    <w:rsid w:val="00D8585A"/>
    <w:rsid w:val="00D85DF5"/>
    <w:rsid w:val="00D904D6"/>
    <w:rsid w:val="00D91230"/>
    <w:rsid w:val="00D926F1"/>
    <w:rsid w:val="00D9294E"/>
    <w:rsid w:val="00D92CB9"/>
    <w:rsid w:val="00D94764"/>
    <w:rsid w:val="00D9492B"/>
    <w:rsid w:val="00D94B2D"/>
    <w:rsid w:val="00D94B85"/>
    <w:rsid w:val="00D94F51"/>
    <w:rsid w:val="00D953CF"/>
    <w:rsid w:val="00D95BDE"/>
    <w:rsid w:val="00D96E0A"/>
    <w:rsid w:val="00D979B0"/>
    <w:rsid w:val="00DA064A"/>
    <w:rsid w:val="00DA09CD"/>
    <w:rsid w:val="00DA11CC"/>
    <w:rsid w:val="00DA2CF0"/>
    <w:rsid w:val="00DA30AA"/>
    <w:rsid w:val="00DA4C89"/>
    <w:rsid w:val="00DA5055"/>
    <w:rsid w:val="00DA50C5"/>
    <w:rsid w:val="00DA616E"/>
    <w:rsid w:val="00DA6DDB"/>
    <w:rsid w:val="00DB02A7"/>
    <w:rsid w:val="00DB0C42"/>
    <w:rsid w:val="00DB1A28"/>
    <w:rsid w:val="00DB23FE"/>
    <w:rsid w:val="00DB297A"/>
    <w:rsid w:val="00DB342E"/>
    <w:rsid w:val="00DB4E42"/>
    <w:rsid w:val="00DB52B8"/>
    <w:rsid w:val="00DB5C8A"/>
    <w:rsid w:val="00DB63AB"/>
    <w:rsid w:val="00DB683A"/>
    <w:rsid w:val="00DB7165"/>
    <w:rsid w:val="00DB7A6F"/>
    <w:rsid w:val="00DC0770"/>
    <w:rsid w:val="00DC0EF9"/>
    <w:rsid w:val="00DC3ACD"/>
    <w:rsid w:val="00DC3DA1"/>
    <w:rsid w:val="00DC484C"/>
    <w:rsid w:val="00DC5244"/>
    <w:rsid w:val="00DC54C8"/>
    <w:rsid w:val="00DC6F71"/>
    <w:rsid w:val="00DC7103"/>
    <w:rsid w:val="00DC76D0"/>
    <w:rsid w:val="00DC7CD1"/>
    <w:rsid w:val="00DD1294"/>
    <w:rsid w:val="00DD19A5"/>
    <w:rsid w:val="00DD1F81"/>
    <w:rsid w:val="00DD2F96"/>
    <w:rsid w:val="00DD3C66"/>
    <w:rsid w:val="00DD575E"/>
    <w:rsid w:val="00DD5ECC"/>
    <w:rsid w:val="00DD762D"/>
    <w:rsid w:val="00DE0A5D"/>
    <w:rsid w:val="00DE17DE"/>
    <w:rsid w:val="00DE2668"/>
    <w:rsid w:val="00DE2EB2"/>
    <w:rsid w:val="00DE4534"/>
    <w:rsid w:val="00DE6686"/>
    <w:rsid w:val="00DF0AE6"/>
    <w:rsid w:val="00DF0F46"/>
    <w:rsid w:val="00DF15CA"/>
    <w:rsid w:val="00DF1CCA"/>
    <w:rsid w:val="00DF1CCE"/>
    <w:rsid w:val="00DF35D0"/>
    <w:rsid w:val="00DF39B0"/>
    <w:rsid w:val="00DF43EB"/>
    <w:rsid w:val="00DF4730"/>
    <w:rsid w:val="00DF6BA2"/>
    <w:rsid w:val="00DF716F"/>
    <w:rsid w:val="00DF7459"/>
    <w:rsid w:val="00DF7746"/>
    <w:rsid w:val="00DF7F8A"/>
    <w:rsid w:val="00E01740"/>
    <w:rsid w:val="00E04716"/>
    <w:rsid w:val="00E04BC5"/>
    <w:rsid w:val="00E04FF8"/>
    <w:rsid w:val="00E05A95"/>
    <w:rsid w:val="00E05BCB"/>
    <w:rsid w:val="00E05F79"/>
    <w:rsid w:val="00E06646"/>
    <w:rsid w:val="00E0735A"/>
    <w:rsid w:val="00E07FDE"/>
    <w:rsid w:val="00E111EE"/>
    <w:rsid w:val="00E119C9"/>
    <w:rsid w:val="00E11AE8"/>
    <w:rsid w:val="00E14573"/>
    <w:rsid w:val="00E14C60"/>
    <w:rsid w:val="00E15047"/>
    <w:rsid w:val="00E1525B"/>
    <w:rsid w:val="00E15CA1"/>
    <w:rsid w:val="00E1703D"/>
    <w:rsid w:val="00E217C3"/>
    <w:rsid w:val="00E2453A"/>
    <w:rsid w:val="00E247D5"/>
    <w:rsid w:val="00E25173"/>
    <w:rsid w:val="00E26C36"/>
    <w:rsid w:val="00E27FD1"/>
    <w:rsid w:val="00E32D16"/>
    <w:rsid w:val="00E333D0"/>
    <w:rsid w:val="00E3450F"/>
    <w:rsid w:val="00E34E86"/>
    <w:rsid w:val="00E35A97"/>
    <w:rsid w:val="00E37260"/>
    <w:rsid w:val="00E378C5"/>
    <w:rsid w:val="00E41659"/>
    <w:rsid w:val="00E421A3"/>
    <w:rsid w:val="00E42D75"/>
    <w:rsid w:val="00E43155"/>
    <w:rsid w:val="00E44E7B"/>
    <w:rsid w:val="00E456CE"/>
    <w:rsid w:val="00E52487"/>
    <w:rsid w:val="00E52BE0"/>
    <w:rsid w:val="00E543A7"/>
    <w:rsid w:val="00E54685"/>
    <w:rsid w:val="00E54F26"/>
    <w:rsid w:val="00E55BD4"/>
    <w:rsid w:val="00E55E37"/>
    <w:rsid w:val="00E6008C"/>
    <w:rsid w:val="00E63018"/>
    <w:rsid w:val="00E63020"/>
    <w:rsid w:val="00E63B26"/>
    <w:rsid w:val="00E64579"/>
    <w:rsid w:val="00E65DA6"/>
    <w:rsid w:val="00E7092B"/>
    <w:rsid w:val="00E710FF"/>
    <w:rsid w:val="00E728C3"/>
    <w:rsid w:val="00E734FA"/>
    <w:rsid w:val="00E75084"/>
    <w:rsid w:val="00E752E0"/>
    <w:rsid w:val="00E75553"/>
    <w:rsid w:val="00E75CDE"/>
    <w:rsid w:val="00E77416"/>
    <w:rsid w:val="00E81507"/>
    <w:rsid w:val="00E82901"/>
    <w:rsid w:val="00E82A2F"/>
    <w:rsid w:val="00E84C35"/>
    <w:rsid w:val="00E85795"/>
    <w:rsid w:val="00E862EA"/>
    <w:rsid w:val="00E87EA7"/>
    <w:rsid w:val="00E92A32"/>
    <w:rsid w:val="00E92BA6"/>
    <w:rsid w:val="00E93084"/>
    <w:rsid w:val="00E93D99"/>
    <w:rsid w:val="00E95D1D"/>
    <w:rsid w:val="00E97C29"/>
    <w:rsid w:val="00EA07A8"/>
    <w:rsid w:val="00EA16AE"/>
    <w:rsid w:val="00EA2614"/>
    <w:rsid w:val="00EA27C4"/>
    <w:rsid w:val="00EA2903"/>
    <w:rsid w:val="00EA369C"/>
    <w:rsid w:val="00EA5793"/>
    <w:rsid w:val="00EA7D23"/>
    <w:rsid w:val="00EB03A0"/>
    <w:rsid w:val="00EB0455"/>
    <w:rsid w:val="00EB30AB"/>
    <w:rsid w:val="00EB3E4B"/>
    <w:rsid w:val="00EB5086"/>
    <w:rsid w:val="00EB595E"/>
    <w:rsid w:val="00EB673A"/>
    <w:rsid w:val="00EB7548"/>
    <w:rsid w:val="00EB7D82"/>
    <w:rsid w:val="00EC2AD1"/>
    <w:rsid w:val="00EC39BD"/>
    <w:rsid w:val="00EC44E9"/>
    <w:rsid w:val="00EC4F64"/>
    <w:rsid w:val="00EC4FAD"/>
    <w:rsid w:val="00EC5DDA"/>
    <w:rsid w:val="00EC7829"/>
    <w:rsid w:val="00ED3B43"/>
    <w:rsid w:val="00ED3FB1"/>
    <w:rsid w:val="00ED41E0"/>
    <w:rsid w:val="00ED44D7"/>
    <w:rsid w:val="00ED51C8"/>
    <w:rsid w:val="00ED78E7"/>
    <w:rsid w:val="00ED7978"/>
    <w:rsid w:val="00EE1735"/>
    <w:rsid w:val="00EE260B"/>
    <w:rsid w:val="00EE266A"/>
    <w:rsid w:val="00EE29BA"/>
    <w:rsid w:val="00EE329E"/>
    <w:rsid w:val="00EE61B3"/>
    <w:rsid w:val="00EE72A6"/>
    <w:rsid w:val="00EE72ED"/>
    <w:rsid w:val="00EE7EB5"/>
    <w:rsid w:val="00EF029E"/>
    <w:rsid w:val="00EF126E"/>
    <w:rsid w:val="00EF16D9"/>
    <w:rsid w:val="00EF18B5"/>
    <w:rsid w:val="00EF1B1C"/>
    <w:rsid w:val="00EF25A4"/>
    <w:rsid w:val="00EF55C8"/>
    <w:rsid w:val="00EF7826"/>
    <w:rsid w:val="00F0261C"/>
    <w:rsid w:val="00F0477E"/>
    <w:rsid w:val="00F04882"/>
    <w:rsid w:val="00F06EC5"/>
    <w:rsid w:val="00F074CA"/>
    <w:rsid w:val="00F079A7"/>
    <w:rsid w:val="00F11EB0"/>
    <w:rsid w:val="00F121F4"/>
    <w:rsid w:val="00F12590"/>
    <w:rsid w:val="00F129C9"/>
    <w:rsid w:val="00F12FA3"/>
    <w:rsid w:val="00F1575B"/>
    <w:rsid w:val="00F15AD9"/>
    <w:rsid w:val="00F16E2C"/>
    <w:rsid w:val="00F176BE"/>
    <w:rsid w:val="00F17D79"/>
    <w:rsid w:val="00F20E11"/>
    <w:rsid w:val="00F21F3D"/>
    <w:rsid w:val="00F233DD"/>
    <w:rsid w:val="00F23980"/>
    <w:rsid w:val="00F24357"/>
    <w:rsid w:val="00F247CB"/>
    <w:rsid w:val="00F24C0D"/>
    <w:rsid w:val="00F24F8B"/>
    <w:rsid w:val="00F26D99"/>
    <w:rsid w:val="00F30F1F"/>
    <w:rsid w:val="00F31445"/>
    <w:rsid w:val="00F323AC"/>
    <w:rsid w:val="00F32A8B"/>
    <w:rsid w:val="00F32E65"/>
    <w:rsid w:val="00F334A9"/>
    <w:rsid w:val="00F34742"/>
    <w:rsid w:val="00F3531C"/>
    <w:rsid w:val="00F35F1A"/>
    <w:rsid w:val="00F35F7D"/>
    <w:rsid w:val="00F366E8"/>
    <w:rsid w:val="00F36A96"/>
    <w:rsid w:val="00F4174A"/>
    <w:rsid w:val="00F41F8A"/>
    <w:rsid w:val="00F41FFF"/>
    <w:rsid w:val="00F4256E"/>
    <w:rsid w:val="00F4261F"/>
    <w:rsid w:val="00F45668"/>
    <w:rsid w:val="00F4592B"/>
    <w:rsid w:val="00F45B68"/>
    <w:rsid w:val="00F462F6"/>
    <w:rsid w:val="00F47C1F"/>
    <w:rsid w:val="00F47D1A"/>
    <w:rsid w:val="00F508B3"/>
    <w:rsid w:val="00F511E2"/>
    <w:rsid w:val="00F51D0C"/>
    <w:rsid w:val="00F51FFB"/>
    <w:rsid w:val="00F52337"/>
    <w:rsid w:val="00F5305F"/>
    <w:rsid w:val="00F5339C"/>
    <w:rsid w:val="00F54DA7"/>
    <w:rsid w:val="00F555C9"/>
    <w:rsid w:val="00F55E7A"/>
    <w:rsid w:val="00F56193"/>
    <w:rsid w:val="00F62859"/>
    <w:rsid w:val="00F62F0C"/>
    <w:rsid w:val="00F639B6"/>
    <w:rsid w:val="00F63F2A"/>
    <w:rsid w:val="00F645E2"/>
    <w:rsid w:val="00F65001"/>
    <w:rsid w:val="00F71690"/>
    <w:rsid w:val="00F7212B"/>
    <w:rsid w:val="00F724F2"/>
    <w:rsid w:val="00F7432B"/>
    <w:rsid w:val="00F74D2A"/>
    <w:rsid w:val="00F7515E"/>
    <w:rsid w:val="00F76549"/>
    <w:rsid w:val="00F776AD"/>
    <w:rsid w:val="00F77EAE"/>
    <w:rsid w:val="00F805DD"/>
    <w:rsid w:val="00F806D1"/>
    <w:rsid w:val="00F80722"/>
    <w:rsid w:val="00F80A6B"/>
    <w:rsid w:val="00F82284"/>
    <w:rsid w:val="00F83078"/>
    <w:rsid w:val="00F831EC"/>
    <w:rsid w:val="00F84D37"/>
    <w:rsid w:val="00F863CD"/>
    <w:rsid w:val="00F8716E"/>
    <w:rsid w:val="00F90179"/>
    <w:rsid w:val="00F9048A"/>
    <w:rsid w:val="00F90B2E"/>
    <w:rsid w:val="00F90D86"/>
    <w:rsid w:val="00F90DB5"/>
    <w:rsid w:val="00F915E7"/>
    <w:rsid w:val="00F9176C"/>
    <w:rsid w:val="00F917F8"/>
    <w:rsid w:val="00F9219F"/>
    <w:rsid w:val="00F92930"/>
    <w:rsid w:val="00F92B7F"/>
    <w:rsid w:val="00F92F27"/>
    <w:rsid w:val="00F936B2"/>
    <w:rsid w:val="00F94042"/>
    <w:rsid w:val="00F949FE"/>
    <w:rsid w:val="00F952BF"/>
    <w:rsid w:val="00F96833"/>
    <w:rsid w:val="00FA0F08"/>
    <w:rsid w:val="00FA18C2"/>
    <w:rsid w:val="00FA1F38"/>
    <w:rsid w:val="00FA2973"/>
    <w:rsid w:val="00FA386F"/>
    <w:rsid w:val="00FA3E17"/>
    <w:rsid w:val="00FA4502"/>
    <w:rsid w:val="00FA565D"/>
    <w:rsid w:val="00FA75D5"/>
    <w:rsid w:val="00FA7A8B"/>
    <w:rsid w:val="00FB036D"/>
    <w:rsid w:val="00FB044F"/>
    <w:rsid w:val="00FB15E1"/>
    <w:rsid w:val="00FB1A66"/>
    <w:rsid w:val="00FB229E"/>
    <w:rsid w:val="00FB2D9C"/>
    <w:rsid w:val="00FB4A5F"/>
    <w:rsid w:val="00FB4C14"/>
    <w:rsid w:val="00FB62EB"/>
    <w:rsid w:val="00FB76BF"/>
    <w:rsid w:val="00FC0279"/>
    <w:rsid w:val="00FC1C46"/>
    <w:rsid w:val="00FC27AB"/>
    <w:rsid w:val="00FC49EB"/>
    <w:rsid w:val="00FC4B67"/>
    <w:rsid w:val="00FC5E5F"/>
    <w:rsid w:val="00FC67D2"/>
    <w:rsid w:val="00FC6A72"/>
    <w:rsid w:val="00FC7284"/>
    <w:rsid w:val="00FD0042"/>
    <w:rsid w:val="00FD0CDA"/>
    <w:rsid w:val="00FD4E45"/>
    <w:rsid w:val="00FD55E9"/>
    <w:rsid w:val="00FD6C24"/>
    <w:rsid w:val="00FD7B1C"/>
    <w:rsid w:val="00FD7E07"/>
    <w:rsid w:val="00FE07DC"/>
    <w:rsid w:val="00FE2173"/>
    <w:rsid w:val="00FE22DD"/>
    <w:rsid w:val="00FE2352"/>
    <w:rsid w:val="00FE31DD"/>
    <w:rsid w:val="00FE3FD0"/>
    <w:rsid w:val="00FE4DDE"/>
    <w:rsid w:val="00FE52BE"/>
    <w:rsid w:val="00FE55C0"/>
    <w:rsid w:val="00FE5FB4"/>
    <w:rsid w:val="00FE695A"/>
    <w:rsid w:val="00FF0319"/>
    <w:rsid w:val="00FF0FA4"/>
    <w:rsid w:val="00FF24FD"/>
    <w:rsid w:val="00FF2983"/>
    <w:rsid w:val="00FF2C52"/>
    <w:rsid w:val="00FF2D6B"/>
    <w:rsid w:val="00FF3E1B"/>
    <w:rsid w:val="00FF473F"/>
    <w:rsid w:val="00FF5217"/>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E037B"/>
  <w15:docId w15:val="{9F122DF8-58D1-4F4A-9861-A89C07D7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1B36"/>
    <w:rPr>
      <w:sz w:val="24"/>
      <w:szCs w:val="24"/>
    </w:rPr>
  </w:style>
  <w:style w:type="paragraph" w:styleId="1">
    <w:name w:val="heading 1"/>
    <w:basedOn w:val="a"/>
    <w:next w:val="a"/>
    <w:qFormat/>
    <w:rsid w:val="00464A72"/>
    <w:pPr>
      <w:keepNext/>
      <w:ind w:left="4962"/>
      <w:outlineLvl w:val="0"/>
    </w:pPr>
    <w:rPr>
      <w:szCs w:val="20"/>
    </w:rPr>
  </w:style>
  <w:style w:type="paragraph" w:styleId="2">
    <w:name w:val="heading 2"/>
    <w:basedOn w:val="a"/>
    <w:next w:val="a"/>
    <w:qFormat/>
    <w:rsid w:val="00464A72"/>
    <w:pPr>
      <w:keepNext/>
      <w:widowControl w:val="0"/>
      <w:outlineLvl w:val="1"/>
    </w:pPr>
    <w:rPr>
      <w:szCs w:val="20"/>
      <w:lang w:val="en-US"/>
    </w:rPr>
  </w:style>
  <w:style w:type="paragraph" w:styleId="3">
    <w:name w:val="heading 3"/>
    <w:basedOn w:val="a"/>
    <w:next w:val="a"/>
    <w:qFormat/>
    <w:rsid w:val="00464A72"/>
    <w:pPr>
      <w:keepNext/>
      <w:jc w:val="right"/>
      <w:outlineLvl w:val="2"/>
    </w:pPr>
    <w:rPr>
      <w:sz w:val="28"/>
    </w:rPr>
  </w:style>
  <w:style w:type="paragraph" w:styleId="4">
    <w:name w:val="heading 4"/>
    <w:basedOn w:val="a"/>
    <w:next w:val="a"/>
    <w:qFormat/>
    <w:rsid w:val="00464A72"/>
    <w:pPr>
      <w:keepNext/>
      <w:jc w:val="center"/>
      <w:outlineLvl w:val="3"/>
    </w:pPr>
    <w:rPr>
      <w:sz w:val="28"/>
    </w:rPr>
  </w:style>
  <w:style w:type="paragraph" w:styleId="6">
    <w:name w:val="heading 6"/>
    <w:basedOn w:val="a"/>
    <w:next w:val="a"/>
    <w:qFormat/>
    <w:rsid w:val="00464A72"/>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64A72"/>
  </w:style>
  <w:style w:type="paragraph" w:styleId="a4">
    <w:name w:val="footer"/>
    <w:basedOn w:val="a"/>
    <w:link w:val="a5"/>
    <w:rsid w:val="00464A72"/>
    <w:pPr>
      <w:tabs>
        <w:tab w:val="center" w:pos="4153"/>
        <w:tab w:val="right" w:pos="8306"/>
      </w:tabs>
    </w:pPr>
    <w:rPr>
      <w:sz w:val="28"/>
      <w:szCs w:val="20"/>
    </w:rPr>
  </w:style>
  <w:style w:type="paragraph" w:styleId="a6">
    <w:name w:val="Body Text"/>
    <w:basedOn w:val="a"/>
    <w:rsid w:val="00464A72"/>
    <w:pPr>
      <w:jc w:val="both"/>
    </w:pPr>
    <w:rPr>
      <w:szCs w:val="20"/>
    </w:rPr>
  </w:style>
  <w:style w:type="paragraph" w:customStyle="1" w:styleId="eoaou">
    <w:name w:val="eoaou"/>
    <w:basedOn w:val="a"/>
    <w:rsid w:val="00464A72"/>
    <w:pPr>
      <w:snapToGrid w:val="0"/>
      <w:spacing w:before="100" w:after="100"/>
      <w:ind w:left="360" w:right="360"/>
    </w:pPr>
    <w:rPr>
      <w:szCs w:val="20"/>
    </w:rPr>
  </w:style>
  <w:style w:type="paragraph" w:styleId="20">
    <w:name w:val="Body Text 2"/>
    <w:basedOn w:val="a"/>
    <w:rsid w:val="00464A72"/>
    <w:pPr>
      <w:jc w:val="center"/>
    </w:pPr>
  </w:style>
  <w:style w:type="paragraph" w:styleId="a7">
    <w:name w:val="Body Text Indent"/>
    <w:basedOn w:val="a"/>
    <w:link w:val="a8"/>
    <w:rsid w:val="00464A72"/>
    <w:pPr>
      <w:ind w:left="720"/>
      <w:jc w:val="both"/>
    </w:pPr>
  </w:style>
  <w:style w:type="paragraph" w:styleId="21">
    <w:name w:val="Body Text Indent 2"/>
    <w:basedOn w:val="a"/>
    <w:rsid w:val="00464A72"/>
    <w:pPr>
      <w:ind w:firstLine="708"/>
      <w:jc w:val="both"/>
    </w:pPr>
  </w:style>
  <w:style w:type="paragraph" w:styleId="30">
    <w:name w:val="Body Text 3"/>
    <w:basedOn w:val="a"/>
    <w:rsid w:val="00464A72"/>
    <w:pPr>
      <w:jc w:val="both"/>
    </w:pPr>
    <w:rPr>
      <w:sz w:val="28"/>
    </w:rPr>
  </w:style>
  <w:style w:type="paragraph" w:styleId="31">
    <w:name w:val="Body Text Indent 3"/>
    <w:basedOn w:val="a"/>
    <w:rsid w:val="00464A72"/>
    <w:pPr>
      <w:ind w:firstLine="705"/>
      <w:jc w:val="both"/>
    </w:pPr>
    <w:rPr>
      <w:sz w:val="28"/>
    </w:rPr>
  </w:style>
  <w:style w:type="paragraph" w:styleId="a9">
    <w:name w:val="header"/>
    <w:basedOn w:val="a"/>
    <w:link w:val="aa"/>
    <w:uiPriority w:val="99"/>
    <w:rsid w:val="00464A72"/>
    <w:pPr>
      <w:tabs>
        <w:tab w:val="center" w:pos="4677"/>
        <w:tab w:val="right" w:pos="9355"/>
      </w:tabs>
    </w:pPr>
  </w:style>
  <w:style w:type="paragraph" w:customStyle="1" w:styleId="ConsNormal">
    <w:name w:val="ConsNormal"/>
    <w:rsid w:val="00464A72"/>
    <w:pPr>
      <w:widowControl w:val="0"/>
      <w:autoSpaceDE w:val="0"/>
      <w:autoSpaceDN w:val="0"/>
      <w:adjustRightInd w:val="0"/>
      <w:ind w:right="19772" w:firstLine="720"/>
    </w:pPr>
    <w:rPr>
      <w:rFonts w:ascii="Arial" w:hAnsi="Arial" w:cs="Arial"/>
    </w:rPr>
  </w:style>
  <w:style w:type="paragraph" w:customStyle="1" w:styleId="ConsNonformat">
    <w:name w:val="ConsNonformat"/>
    <w:rsid w:val="00464A72"/>
    <w:pPr>
      <w:widowControl w:val="0"/>
      <w:autoSpaceDE w:val="0"/>
      <w:autoSpaceDN w:val="0"/>
      <w:adjustRightInd w:val="0"/>
      <w:ind w:right="19772"/>
    </w:pPr>
    <w:rPr>
      <w:rFonts w:ascii="Courier New" w:hAnsi="Courier New" w:cs="Courier New"/>
    </w:rPr>
  </w:style>
  <w:style w:type="paragraph" w:customStyle="1" w:styleId="ConsTitle">
    <w:name w:val="ConsTitle"/>
    <w:rsid w:val="00464A72"/>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464A72"/>
    <w:pPr>
      <w:widowControl w:val="0"/>
      <w:autoSpaceDE w:val="0"/>
      <w:autoSpaceDN w:val="0"/>
      <w:adjustRightInd w:val="0"/>
      <w:ind w:right="19772"/>
    </w:pPr>
    <w:rPr>
      <w:rFonts w:ascii="Arial" w:hAnsi="Arial" w:cs="Arial"/>
    </w:rPr>
  </w:style>
  <w:style w:type="character" w:styleId="ab">
    <w:name w:val="Hyperlink"/>
    <w:uiPriority w:val="99"/>
    <w:rsid w:val="00464A72"/>
    <w:rPr>
      <w:color w:val="000000"/>
      <w:u w:val="single"/>
    </w:rPr>
  </w:style>
  <w:style w:type="character" w:styleId="ac">
    <w:name w:val="Strong"/>
    <w:qFormat/>
    <w:rsid w:val="00464A72"/>
    <w:rPr>
      <w:b/>
      <w:bCs/>
    </w:rPr>
  </w:style>
  <w:style w:type="paragraph" w:styleId="ad">
    <w:name w:val="Title"/>
    <w:basedOn w:val="a"/>
    <w:qFormat/>
    <w:rsid w:val="00464A72"/>
    <w:pPr>
      <w:jc w:val="center"/>
    </w:pPr>
    <w:rPr>
      <w:caps/>
      <w:sz w:val="32"/>
      <w:szCs w:val="20"/>
    </w:rPr>
  </w:style>
  <w:style w:type="paragraph" w:styleId="ae">
    <w:name w:val="Balloon Text"/>
    <w:basedOn w:val="a"/>
    <w:link w:val="af"/>
    <w:uiPriority w:val="99"/>
    <w:semiHidden/>
    <w:rsid w:val="00464A72"/>
    <w:rPr>
      <w:rFonts w:ascii="Tahoma" w:hAnsi="Tahoma"/>
      <w:sz w:val="16"/>
      <w:szCs w:val="16"/>
    </w:rPr>
  </w:style>
  <w:style w:type="paragraph" w:styleId="af0">
    <w:name w:val="Normal (Web)"/>
    <w:basedOn w:val="a"/>
    <w:uiPriority w:val="99"/>
    <w:rsid w:val="00464A72"/>
    <w:pPr>
      <w:spacing w:before="100" w:beforeAutospacing="1" w:after="100" w:afterAutospacing="1"/>
    </w:pPr>
    <w:rPr>
      <w:sz w:val="18"/>
      <w:szCs w:val="18"/>
      <w:lang w:eastAsia="zh-CN"/>
    </w:rPr>
  </w:style>
  <w:style w:type="character" w:styleId="af1">
    <w:name w:val="Emphasis"/>
    <w:qFormat/>
    <w:rsid w:val="00464A72"/>
    <w:rPr>
      <w:i/>
      <w:iCs/>
    </w:rPr>
  </w:style>
  <w:style w:type="table" w:styleId="af2">
    <w:name w:val="Table Grid"/>
    <w:basedOn w:val="a1"/>
    <w:uiPriority w:val="59"/>
    <w:rsid w:val="00B5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A12B25"/>
    <w:pPr>
      <w:suppressAutoHyphens/>
    </w:pPr>
    <w:rPr>
      <w:rFonts w:ascii="Calibri" w:eastAsia="Arial" w:hAnsi="Calibri"/>
      <w:sz w:val="22"/>
      <w:szCs w:val="22"/>
      <w:lang w:eastAsia="ar-SA"/>
    </w:rPr>
  </w:style>
  <w:style w:type="paragraph" w:styleId="af5">
    <w:name w:val="List Paragraph"/>
    <w:basedOn w:val="a"/>
    <w:uiPriority w:val="34"/>
    <w:qFormat/>
    <w:rsid w:val="00A12B25"/>
    <w:pPr>
      <w:spacing w:after="200" w:line="276" w:lineRule="auto"/>
      <w:ind w:left="720"/>
      <w:contextualSpacing/>
    </w:pPr>
    <w:rPr>
      <w:rFonts w:ascii="Calibri" w:hAnsi="Calibri"/>
      <w:sz w:val="22"/>
      <w:szCs w:val="22"/>
    </w:rPr>
  </w:style>
  <w:style w:type="paragraph" w:customStyle="1" w:styleId="ConsPlusTitle">
    <w:name w:val="ConsPlusTitle"/>
    <w:rsid w:val="00A12B25"/>
    <w:pPr>
      <w:widowControl w:val="0"/>
      <w:suppressAutoHyphens/>
      <w:spacing w:line="100" w:lineRule="atLeast"/>
    </w:pPr>
    <w:rPr>
      <w:rFonts w:ascii="Calibri" w:eastAsia="SimSun" w:hAnsi="Calibri" w:cs="font263"/>
      <w:b/>
      <w:bCs/>
      <w:kern w:val="1"/>
      <w:sz w:val="22"/>
      <w:szCs w:val="22"/>
      <w:lang w:eastAsia="ar-SA"/>
    </w:rPr>
  </w:style>
  <w:style w:type="paragraph" w:customStyle="1" w:styleId="ConsPlusCell">
    <w:name w:val="ConsPlusCell"/>
    <w:uiPriority w:val="99"/>
    <w:rsid w:val="00A12B25"/>
    <w:pPr>
      <w:widowControl w:val="0"/>
      <w:suppressAutoHyphens/>
      <w:spacing w:line="100" w:lineRule="atLeast"/>
    </w:pPr>
    <w:rPr>
      <w:rFonts w:ascii="Calibri" w:eastAsia="SimSun" w:hAnsi="Calibri" w:cs="font263"/>
      <w:kern w:val="1"/>
      <w:sz w:val="22"/>
      <w:szCs w:val="22"/>
      <w:lang w:eastAsia="ar-SA"/>
    </w:rPr>
  </w:style>
  <w:style w:type="character" w:customStyle="1" w:styleId="af4">
    <w:name w:val="Без интервала Знак"/>
    <w:link w:val="af3"/>
    <w:uiPriority w:val="99"/>
    <w:locked/>
    <w:rsid w:val="00A12B25"/>
    <w:rPr>
      <w:rFonts w:ascii="Calibri" w:eastAsia="Arial" w:hAnsi="Calibri"/>
      <w:sz w:val="22"/>
      <w:szCs w:val="22"/>
      <w:lang w:eastAsia="ar-SA" w:bidi="ar-SA"/>
    </w:rPr>
  </w:style>
  <w:style w:type="paragraph" w:customStyle="1" w:styleId="ConsPlusNormal">
    <w:name w:val="ConsPlusNormal"/>
    <w:link w:val="ConsPlusNormal0"/>
    <w:rsid w:val="00A12B25"/>
    <w:pPr>
      <w:widowControl w:val="0"/>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locked/>
    <w:rsid w:val="00A12B25"/>
    <w:rPr>
      <w:rFonts w:ascii="Arial" w:eastAsia="Arial" w:hAnsi="Arial" w:cs="Arial"/>
      <w:lang w:eastAsia="ar-SA" w:bidi="ar-SA"/>
    </w:rPr>
  </w:style>
  <w:style w:type="character" w:customStyle="1" w:styleId="aa">
    <w:name w:val="Верхний колонтитул Знак"/>
    <w:link w:val="a9"/>
    <w:uiPriority w:val="99"/>
    <w:rsid w:val="00A12B25"/>
    <w:rPr>
      <w:sz w:val="24"/>
      <w:szCs w:val="24"/>
    </w:rPr>
  </w:style>
  <w:style w:type="character" w:customStyle="1" w:styleId="a5">
    <w:name w:val="Нижний колонтитул Знак"/>
    <w:link w:val="a4"/>
    <w:rsid w:val="00DF7459"/>
    <w:rPr>
      <w:sz w:val="28"/>
    </w:rPr>
  </w:style>
  <w:style w:type="character" w:customStyle="1" w:styleId="apple-converted-space">
    <w:name w:val="apple-converted-space"/>
    <w:basedOn w:val="a0"/>
    <w:rsid w:val="006A6294"/>
  </w:style>
  <w:style w:type="character" w:customStyle="1" w:styleId="a8">
    <w:name w:val="Основной текст с отступом Знак"/>
    <w:link w:val="a7"/>
    <w:rsid w:val="006A6294"/>
    <w:rPr>
      <w:sz w:val="24"/>
      <w:szCs w:val="24"/>
    </w:rPr>
  </w:style>
  <w:style w:type="paragraph" w:customStyle="1" w:styleId="10">
    <w:name w:val="Абзац списка1"/>
    <w:basedOn w:val="a"/>
    <w:rsid w:val="006A6294"/>
    <w:pPr>
      <w:spacing w:after="200" w:line="276" w:lineRule="auto"/>
      <w:ind w:left="720"/>
    </w:pPr>
    <w:rPr>
      <w:rFonts w:ascii="Calibri" w:eastAsia="Calibri" w:hAnsi="Calibri"/>
      <w:sz w:val="22"/>
      <w:szCs w:val="22"/>
    </w:rPr>
  </w:style>
  <w:style w:type="paragraph" w:customStyle="1" w:styleId="11">
    <w:name w:val="1"/>
    <w:basedOn w:val="a"/>
    <w:rsid w:val="006A6294"/>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6A6294"/>
    <w:pPr>
      <w:spacing w:after="200" w:line="276" w:lineRule="auto"/>
      <w:ind w:left="720"/>
    </w:pPr>
    <w:rPr>
      <w:rFonts w:ascii="Calibri" w:hAnsi="Calibri"/>
      <w:sz w:val="22"/>
      <w:szCs w:val="22"/>
      <w:lang w:eastAsia="en-US"/>
    </w:rPr>
  </w:style>
  <w:style w:type="paragraph" w:customStyle="1" w:styleId="12">
    <w:name w:val="Текст1"/>
    <w:basedOn w:val="a"/>
    <w:rsid w:val="006A6294"/>
    <w:pPr>
      <w:suppressAutoHyphens/>
      <w:jc w:val="both"/>
    </w:pPr>
    <w:rPr>
      <w:rFonts w:ascii="Courier New" w:hAnsi="Courier New" w:cs="Courier New"/>
      <w:sz w:val="20"/>
      <w:szCs w:val="20"/>
      <w:lang w:eastAsia="ar-SA"/>
    </w:rPr>
  </w:style>
  <w:style w:type="character" w:customStyle="1" w:styleId="af">
    <w:name w:val="Текст выноски Знак"/>
    <w:link w:val="ae"/>
    <w:uiPriority w:val="99"/>
    <w:semiHidden/>
    <w:rsid w:val="006A6294"/>
    <w:rPr>
      <w:rFonts w:ascii="Tahoma" w:hAnsi="Tahoma" w:cs="Tahoma"/>
      <w:sz w:val="16"/>
      <w:szCs w:val="16"/>
    </w:rPr>
  </w:style>
  <w:style w:type="character" w:customStyle="1" w:styleId="af6">
    <w:name w:val="Гипертекстовая ссылка"/>
    <w:uiPriority w:val="99"/>
    <w:rsid w:val="006A6294"/>
    <w:rPr>
      <w:color w:val="106BBE"/>
    </w:rPr>
  </w:style>
  <w:style w:type="paragraph" w:customStyle="1" w:styleId="af7">
    <w:name w:val="Нормальный (таблица)"/>
    <w:basedOn w:val="a"/>
    <w:next w:val="a"/>
    <w:uiPriority w:val="99"/>
    <w:rsid w:val="006A6294"/>
    <w:pPr>
      <w:widowControl w:val="0"/>
      <w:autoSpaceDE w:val="0"/>
      <w:autoSpaceDN w:val="0"/>
      <w:adjustRightInd w:val="0"/>
      <w:jc w:val="both"/>
    </w:pPr>
    <w:rPr>
      <w:rFonts w:ascii="Arial" w:hAnsi="Arial" w:cs="Arial"/>
    </w:rPr>
  </w:style>
  <w:style w:type="paragraph" w:customStyle="1" w:styleId="formattext">
    <w:name w:val="formattext"/>
    <w:basedOn w:val="a"/>
    <w:rsid w:val="006A6294"/>
    <w:pPr>
      <w:spacing w:before="100" w:beforeAutospacing="1" w:after="100" w:afterAutospacing="1"/>
    </w:pPr>
  </w:style>
  <w:style w:type="paragraph" w:customStyle="1" w:styleId="af8">
    <w:name w:val="Прижатый влево"/>
    <w:basedOn w:val="a"/>
    <w:next w:val="a"/>
    <w:rsid w:val="00206558"/>
    <w:pPr>
      <w:widowControl w:val="0"/>
      <w:autoSpaceDE w:val="0"/>
      <w:autoSpaceDN w:val="0"/>
      <w:adjustRightInd w:val="0"/>
    </w:pPr>
    <w:rPr>
      <w:rFonts w:ascii="Arial" w:hAnsi="Arial" w:cs="Arial"/>
    </w:rPr>
  </w:style>
  <w:style w:type="character" w:styleId="af9">
    <w:name w:val="annotation reference"/>
    <w:unhideWhenUsed/>
    <w:rsid w:val="00206558"/>
    <w:rPr>
      <w:sz w:val="16"/>
      <w:szCs w:val="16"/>
    </w:rPr>
  </w:style>
  <w:style w:type="character" w:customStyle="1" w:styleId="afa">
    <w:name w:val="Цветовое выделение"/>
    <w:uiPriority w:val="99"/>
    <w:rsid w:val="006C49A0"/>
    <w:rPr>
      <w:b/>
      <w:bCs/>
      <w:color w:val="26282F"/>
    </w:rPr>
  </w:style>
  <w:style w:type="paragraph" w:customStyle="1" w:styleId="afb">
    <w:name w:val="Таблицы (моноширинный)"/>
    <w:basedOn w:val="a"/>
    <w:next w:val="a"/>
    <w:uiPriority w:val="99"/>
    <w:rsid w:val="006C49A0"/>
    <w:pPr>
      <w:widowControl w:val="0"/>
      <w:autoSpaceDE w:val="0"/>
      <w:autoSpaceDN w:val="0"/>
      <w:adjustRightInd w:val="0"/>
    </w:pPr>
    <w:rPr>
      <w:rFonts w:ascii="Courier New" w:hAnsi="Courier New" w:cs="Courier New"/>
    </w:rPr>
  </w:style>
  <w:style w:type="paragraph" w:styleId="afc">
    <w:name w:val="Revision"/>
    <w:hidden/>
    <w:uiPriority w:val="99"/>
    <w:semiHidden/>
    <w:rsid w:val="004738BC"/>
    <w:rPr>
      <w:sz w:val="24"/>
      <w:szCs w:val="24"/>
    </w:rPr>
  </w:style>
  <w:style w:type="character" w:styleId="afd">
    <w:name w:val="Subtle Reference"/>
    <w:uiPriority w:val="31"/>
    <w:qFormat/>
    <w:rsid w:val="008203C2"/>
    <w:rPr>
      <w:smallCaps/>
      <w:color w:val="C0504D"/>
      <w:u w:val="single"/>
    </w:rPr>
  </w:style>
  <w:style w:type="paragraph" w:customStyle="1" w:styleId="msonormalmailrucssattributepostfix">
    <w:name w:val="msonormal_mailru_css_attribute_postfix"/>
    <w:basedOn w:val="a"/>
    <w:rsid w:val="00B302B8"/>
    <w:pPr>
      <w:spacing w:before="100" w:beforeAutospacing="1" w:after="100" w:afterAutospacing="1"/>
    </w:pPr>
  </w:style>
  <w:style w:type="paragraph" w:styleId="afe">
    <w:name w:val="Plain Text"/>
    <w:basedOn w:val="a"/>
    <w:link w:val="aff"/>
    <w:uiPriority w:val="99"/>
    <w:unhideWhenUsed/>
    <w:rsid w:val="00C259A2"/>
    <w:rPr>
      <w:rFonts w:ascii="Calibri" w:eastAsia="Calibri" w:hAnsi="Calibri"/>
      <w:sz w:val="22"/>
      <w:szCs w:val="21"/>
      <w:lang w:eastAsia="en-US"/>
    </w:rPr>
  </w:style>
  <w:style w:type="character" w:customStyle="1" w:styleId="aff">
    <w:name w:val="Текст Знак"/>
    <w:basedOn w:val="a0"/>
    <w:link w:val="afe"/>
    <w:uiPriority w:val="99"/>
    <w:rsid w:val="00C259A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249">
      <w:bodyDiv w:val="1"/>
      <w:marLeft w:val="0"/>
      <w:marRight w:val="0"/>
      <w:marTop w:val="0"/>
      <w:marBottom w:val="0"/>
      <w:divBdr>
        <w:top w:val="none" w:sz="0" w:space="0" w:color="auto"/>
        <w:left w:val="none" w:sz="0" w:space="0" w:color="auto"/>
        <w:bottom w:val="none" w:sz="0" w:space="0" w:color="auto"/>
        <w:right w:val="none" w:sz="0" w:space="0" w:color="auto"/>
      </w:divBdr>
    </w:div>
    <w:div w:id="203100313">
      <w:bodyDiv w:val="1"/>
      <w:marLeft w:val="0"/>
      <w:marRight w:val="0"/>
      <w:marTop w:val="0"/>
      <w:marBottom w:val="0"/>
      <w:divBdr>
        <w:top w:val="none" w:sz="0" w:space="0" w:color="auto"/>
        <w:left w:val="none" w:sz="0" w:space="0" w:color="auto"/>
        <w:bottom w:val="none" w:sz="0" w:space="0" w:color="auto"/>
        <w:right w:val="none" w:sz="0" w:space="0" w:color="auto"/>
      </w:divBdr>
    </w:div>
    <w:div w:id="238902110">
      <w:bodyDiv w:val="1"/>
      <w:marLeft w:val="0"/>
      <w:marRight w:val="0"/>
      <w:marTop w:val="0"/>
      <w:marBottom w:val="0"/>
      <w:divBdr>
        <w:top w:val="none" w:sz="0" w:space="0" w:color="auto"/>
        <w:left w:val="none" w:sz="0" w:space="0" w:color="auto"/>
        <w:bottom w:val="none" w:sz="0" w:space="0" w:color="auto"/>
        <w:right w:val="none" w:sz="0" w:space="0" w:color="auto"/>
      </w:divBdr>
    </w:div>
    <w:div w:id="330723203">
      <w:bodyDiv w:val="1"/>
      <w:marLeft w:val="0"/>
      <w:marRight w:val="0"/>
      <w:marTop w:val="0"/>
      <w:marBottom w:val="0"/>
      <w:divBdr>
        <w:top w:val="none" w:sz="0" w:space="0" w:color="auto"/>
        <w:left w:val="none" w:sz="0" w:space="0" w:color="auto"/>
        <w:bottom w:val="none" w:sz="0" w:space="0" w:color="auto"/>
        <w:right w:val="none" w:sz="0" w:space="0" w:color="auto"/>
      </w:divBdr>
    </w:div>
    <w:div w:id="487941351">
      <w:bodyDiv w:val="1"/>
      <w:marLeft w:val="0"/>
      <w:marRight w:val="0"/>
      <w:marTop w:val="0"/>
      <w:marBottom w:val="0"/>
      <w:divBdr>
        <w:top w:val="none" w:sz="0" w:space="0" w:color="auto"/>
        <w:left w:val="none" w:sz="0" w:space="0" w:color="auto"/>
        <w:bottom w:val="none" w:sz="0" w:space="0" w:color="auto"/>
        <w:right w:val="none" w:sz="0" w:space="0" w:color="auto"/>
      </w:divBdr>
    </w:div>
    <w:div w:id="871304130">
      <w:bodyDiv w:val="1"/>
      <w:marLeft w:val="0"/>
      <w:marRight w:val="0"/>
      <w:marTop w:val="0"/>
      <w:marBottom w:val="0"/>
      <w:divBdr>
        <w:top w:val="none" w:sz="0" w:space="0" w:color="auto"/>
        <w:left w:val="none" w:sz="0" w:space="0" w:color="auto"/>
        <w:bottom w:val="none" w:sz="0" w:space="0" w:color="auto"/>
        <w:right w:val="none" w:sz="0" w:space="0" w:color="auto"/>
      </w:divBdr>
    </w:div>
    <w:div w:id="1018847233">
      <w:bodyDiv w:val="1"/>
      <w:marLeft w:val="0"/>
      <w:marRight w:val="0"/>
      <w:marTop w:val="0"/>
      <w:marBottom w:val="0"/>
      <w:divBdr>
        <w:top w:val="none" w:sz="0" w:space="0" w:color="auto"/>
        <w:left w:val="none" w:sz="0" w:space="0" w:color="auto"/>
        <w:bottom w:val="none" w:sz="0" w:space="0" w:color="auto"/>
        <w:right w:val="none" w:sz="0" w:space="0" w:color="auto"/>
      </w:divBdr>
    </w:div>
    <w:div w:id="1430353767">
      <w:bodyDiv w:val="1"/>
      <w:marLeft w:val="0"/>
      <w:marRight w:val="0"/>
      <w:marTop w:val="0"/>
      <w:marBottom w:val="0"/>
      <w:divBdr>
        <w:top w:val="none" w:sz="0" w:space="0" w:color="auto"/>
        <w:left w:val="none" w:sz="0" w:space="0" w:color="auto"/>
        <w:bottom w:val="none" w:sz="0" w:space="0" w:color="auto"/>
        <w:right w:val="none" w:sz="0" w:space="0" w:color="auto"/>
      </w:divBdr>
    </w:div>
    <w:div w:id="1490485333">
      <w:bodyDiv w:val="1"/>
      <w:marLeft w:val="0"/>
      <w:marRight w:val="0"/>
      <w:marTop w:val="0"/>
      <w:marBottom w:val="0"/>
      <w:divBdr>
        <w:top w:val="none" w:sz="0" w:space="0" w:color="auto"/>
        <w:left w:val="none" w:sz="0" w:space="0" w:color="auto"/>
        <w:bottom w:val="none" w:sz="0" w:space="0" w:color="auto"/>
        <w:right w:val="none" w:sz="0" w:space="0" w:color="auto"/>
      </w:divBdr>
    </w:div>
    <w:div w:id="1960335032">
      <w:bodyDiv w:val="1"/>
      <w:marLeft w:val="0"/>
      <w:marRight w:val="0"/>
      <w:marTop w:val="0"/>
      <w:marBottom w:val="0"/>
      <w:divBdr>
        <w:top w:val="none" w:sz="0" w:space="0" w:color="auto"/>
        <w:left w:val="none" w:sz="0" w:space="0" w:color="auto"/>
        <w:bottom w:val="none" w:sz="0" w:space="0" w:color="auto"/>
        <w:right w:val="none" w:sz="0" w:space="0" w:color="auto"/>
      </w:divBdr>
    </w:div>
    <w:div w:id="20568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92B1A64856650DB86C7884CCC5E5AE636E0FF726F1B0A8D396D7950B3EzCJ"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0692B1A64856650DB86C6689DAA9BAA1626751F320F0BCFF8AC3D1C254BCABFB8711B3A719FA1874697F319930z1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92B1A64856650DB86C7884CCC5E5AE636D09F922F9B0A8D396D7950BECADAEC751B5F25ABE157436zFJ"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0692B1A64856650DB86C7884CCC5E5AE636D08FC26F9B0A8D396D7950BECADAEC751B5F25ABE157436zEJ" TargetMode="External"/><Relationship Id="rId4" Type="http://schemas.openxmlformats.org/officeDocument/2006/relationships/styles" Target="styles.xml"/><Relationship Id="rId9" Type="http://schemas.openxmlformats.org/officeDocument/2006/relationships/hyperlink" Target="consultantplus://offline/ref=0692B1A64856650DB86C7884CCC5E5AE686C0AFE21F2EDA2DBCFDB970CE3F2B9C018B9F35ABE1537zD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D1F35-3827-4235-B69B-E3B35A16F4B5}">
  <ds:schemaRefs>
    <ds:schemaRef ds:uri="http://schemas.openxmlformats.org/officeDocument/2006/bibliography"/>
  </ds:schemaRefs>
</ds:datastoreItem>
</file>

<file path=customXml/itemProps2.xml><?xml version="1.0" encoding="utf-8"?>
<ds:datastoreItem xmlns:ds="http://schemas.openxmlformats.org/officeDocument/2006/customXml" ds:itemID="{F771625E-6AA8-4B0B-BE5B-AA2EB96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58</Pages>
  <Words>18721</Words>
  <Characters>106716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125187</CharactersWithSpaces>
  <SharedDoc>false</SharedDoc>
  <HLinks>
    <vt:vector size="42" baseType="variant">
      <vt:variant>
        <vt:i4>6488118</vt:i4>
      </vt:variant>
      <vt:variant>
        <vt:i4>18</vt:i4>
      </vt:variant>
      <vt:variant>
        <vt:i4>0</vt:i4>
      </vt:variant>
      <vt:variant>
        <vt:i4>5</vt:i4>
      </vt:variant>
      <vt:variant>
        <vt:lpwstr/>
      </vt:variant>
      <vt:variant>
        <vt:lpwstr>Par1432</vt:lpwstr>
      </vt:variant>
      <vt:variant>
        <vt:i4>6750259</vt:i4>
      </vt:variant>
      <vt:variant>
        <vt:i4>15</vt:i4>
      </vt:variant>
      <vt:variant>
        <vt:i4>0</vt:i4>
      </vt:variant>
      <vt:variant>
        <vt:i4>5</vt:i4>
      </vt:variant>
      <vt:variant>
        <vt:lpwstr/>
      </vt:variant>
      <vt:variant>
        <vt:lpwstr>Par1172</vt:lpwstr>
      </vt:variant>
      <vt:variant>
        <vt:i4>262151</vt:i4>
      </vt:variant>
      <vt:variant>
        <vt:i4>12</vt:i4>
      </vt:variant>
      <vt:variant>
        <vt:i4>0</vt:i4>
      </vt:variant>
      <vt:variant>
        <vt:i4>5</vt:i4>
      </vt:variant>
      <vt:variant>
        <vt:lpwstr>consultantplus://offline/ref=0692B1A64856650DB86C7884CCC5E5AE636E0FF726F1B0A8D396D7950B3EzCJ</vt:lpwstr>
      </vt:variant>
      <vt:variant>
        <vt:lpwstr/>
      </vt:variant>
      <vt:variant>
        <vt:i4>6881381</vt:i4>
      </vt:variant>
      <vt:variant>
        <vt:i4>9</vt:i4>
      </vt:variant>
      <vt:variant>
        <vt:i4>0</vt:i4>
      </vt:variant>
      <vt:variant>
        <vt:i4>5</vt:i4>
      </vt:variant>
      <vt:variant>
        <vt:lpwstr>consultantplus://offline/ref=0692B1A64856650DB86C6689DAA9BAA1626751F320F0BCFF8AC3D1C254BCABFB8711B3A719FA1874697F319930z1J</vt:lpwstr>
      </vt:variant>
      <vt:variant>
        <vt:lpwstr/>
      </vt:variant>
      <vt:variant>
        <vt:i4>6422635</vt:i4>
      </vt:variant>
      <vt:variant>
        <vt:i4>6</vt:i4>
      </vt:variant>
      <vt:variant>
        <vt:i4>0</vt:i4>
      </vt:variant>
      <vt:variant>
        <vt:i4>5</vt:i4>
      </vt:variant>
      <vt:variant>
        <vt:lpwstr>consultantplus://offline/ref=0692B1A64856650DB86C7884CCC5E5AE636D09F922F9B0A8D396D7950BECADAEC751B5F25ABE157436zFJ</vt:lpwstr>
      </vt:variant>
      <vt:variant>
        <vt:lpwstr/>
      </vt:variant>
      <vt:variant>
        <vt:i4>6422583</vt:i4>
      </vt:variant>
      <vt:variant>
        <vt:i4>3</vt:i4>
      </vt:variant>
      <vt:variant>
        <vt:i4>0</vt:i4>
      </vt:variant>
      <vt:variant>
        <vt:i4>5</vt:i4>
      </vt:variant>
      <vt:variant>
        <vt:lpwstr>consultantplus://offline/ref=0692B1A64856650DB86C7884CCC5E5AE636D08FC26F9B0A8D396D7950BECADAEC751B5F25ABE157436zEJ</vt:lpwstr>
      </vt:variant>
      <vt:variant>
        <vt:lpwstr/>
      </vt:variant>
      <vt:variant>
        <vt:i4>524300</vt:i4>
      </vt:variant>
      <vt:variant>
        <vt:i4>0</vt:i4>
      </vt:variant>
      <vt:variant>
        <vt:i4>0</vt:i4>
      </vt:variant>
      <vt:variant>
        <vt:i4>5</vt:i4>
      </vt:variant>
      <vt:variant>
        <vt:lpwstr>consultantplus://offline/ref=0692B1A64856650DB86C7884CCC5E5AE686C0AFE21F2EDA2DBCFDB970CE3F2B9C018B9F35ABE1537zDJ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Городская Дума</dc:creator>
  <cp:lastModifiedBy>Intel</cp:lastModifiedBy>
  <cp:revision>104</cp:revision>
  <cp:lastPrinted>2023-11-08T05:24:00Z</cp:lastPrinted>
  <dcterms:created xsi:type="dcterms:W3CDTF">2023-07-05T03:47:00Z</dcterms:created>
  <dcterms:modified xsi:type="dcterms:W3CDTF">2023-11-13T08:39:00Z</dcterms:modified>
</cp:coreProperties>
</file>