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FE8C" w14:textId="77777777"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РОССИЙСКАЯ ФЕДЕРАЦИЯ</w:t>
      </w:r>
    </w:p>
    <w:p w14:paraId="5F271766" w14:textId="77777777"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79B99C63" w14:textId="77777777"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КРАСНОЯРСКОГО КРАЯ</w:t>
      </w:r>
    </w:p>
    <w:p w14:paraId="60B1773A" w14:textId="77777777" w:rsidR="00C54C46" w:rsidRPr="00761E52" w:rsidRDefault="00C54C46" w:rsidP="00C54C46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761E52">
        <w:rPr>
          <w:color w:val="000000" w:themeColor="text1"/>
          <w:spacing w:val="60"/>
          <w:sz w:val="52"/>
        </w:rPr>
        <w:t xml:space="preserve">ПОСТАНОВЛЕНИЕ </w:t>
      </w:r>
    </w:p>
    <w:p w14:paraId="1337D041" w14:textId="5212C8C9" w:rsidR="00C54C46" w:rsidRPr="00761E52" w:rsidRDefault="003B0639" w:rsidP="00C54C46">
      <w:pPr>
        <w:tabs>
          <w:tab w:val="left" w:pos="7470"/>
        </w:tabs>
        <w:jc w:val="both"/>
        <w:rPr>
          <w:color w:val="000000" w:themeColor="text1"/>
        </w:rPr>
      </w:pPr>
      <w:r>
        <w:rPr>
          <w:color w:val="000000" w:themeColor="text1"/>
        </w:rPr>
        <w:t>29.12.2023                                                                                            № АГ-2641-п</w:t>
      </w:r>
      <w:r w:rsidR="00C54C46" w:rsidRPr="00761E52">
        <w:rPr>
          <w:color w:val="000000" w:themeColor="text1"/>
        </w:rPr>
        <w:tab/>
        <w:t xml:space="preserve">     </w:t>
      </w:r>
    </w:p>
    <w:p w14:paraId="5F3CFB78" w14:textId="77777777" w:rsidR="00C54C46" w:rsidRPr="00761E52" w:rsidRDefault="00C54C46" w:rsidP="00C54C46">
      <w:pPr>
        <w:tabs>
          <w:tab w:val="left" w:pos="5040"/>
        </w:tabs>
        <w:jc w:val="both"/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C54C46" w:rsidRPr="00584B79" w14:paraId="1B105D23" w14:textId="77777777" w:rsidTr="00324C77">
        <w:tc>
          <w:tcPr>
            <w:tcW w:w="9714" w:type="dxa"/>
          </w:tcPr>
          <w:p w14:paraId="41880ABA" w14:textId="77777777" w:rsidR="00C54C46" w:rsidRPr="00584B79" w:rsidRDefault="00C54C46" w:rsidP="00324C77">
            <w:pPr>
              <w:tabs>
                <w:tab w:val="left" w:pos="6804"/>
              </w:tabs>
              <w:ind w:firstLine="709"/>
              <w:jc w:val="both"/>
              <w:rPr>
                <w:color w:val="000000" w:themeColor="text1"/>
                <w:szCs w:val="28"/>
              </w:rPr>
            </w:pPr>
            <w:r w:rsidRPr="00584B79">
              <w:rPr>
                <w:color w:val="000000" w:themeColor="text1"/>
                <w:szCs w:val="28"/>
              </w:rPr>
              <w:t>О внесении изменений в постановление Администрации города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5DD1B9D7" w14:textId="77777777" w:rsidR="00C54C46" w:rsidRPr="00584B79" w:rsidRDefault="00C54C46" w:rsidP="00C54C46">
      <w:pPr>
        <w:jc w:val="both"/>
        <w:rPr>
          <w:color w:val="000000" w:themeColor="text1"/>
          <w:szCs w:val="28"/>
        </w:rPr>
      </w:pPr>
    </w:p>
    <w:p w14:paraId="51D35ACD" w14:textId="77777777" w:rsidR="00C54C46" w:rsidRPr="00584B79" w:rsidRDefault="00C54C46" w:rsidP="00C54C46">
      <w:pPr>
        <w:ind w:firstLine="709"/>
        <w:jc w:val="both"/>
        <w:rPr>
          <w:color w:val="000000" w:themeColor="text1"/>
          <w:szCs w:val="28"/>
        </w:rPr>
      </w:pPr>
      <w:r w:rsidRPr="00584B79">
        <w:rPr>
          <w:color w:val="000000" w:themeColor="text1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44F4151" w14:textId="77777777" w:rsidR="00C54C46" w:rsidRPr="00584B79" w:rsidRDefault="00C54C46" w:rsidP="00C54C46">
      <w:pPr>
        <w:tabs>
          <w:tab w:val="left" w:pos="7920"/>
        </w:tabs>
        <w:jc w:val="both"/>
        <w:rPr>
          <w:color w:val="000000" w:themeColor="text1"/>
          <w:szCs w:val="28"/>
        </w:rPr>
      </w:pPr>
      <w:r w:rsidRPr="00584B79">
        <w:rPr>
          <w:color w:val="000000" w:themeColor="text1"/>
          <w:szCs w:val="28"/>
        </w:rPr>
        <w:t xml:space="preserve">1. В постановление Администрации города Минусинска от 31.10.2013           № АГ-2036-п «Об утверждении муниципальной программы «Обеспечение жизнедеятельности территории» (с изменениями от </w:t>
      </w:r>
      <w:r w:rsidRPr="00584B79">
        <w:rPr>
          <w:szCs w:val="28"/>
        </w:rPr>
        <w:t xml:space="preserve">06.03.2014 № АГ-410-п, от 22.05.2014 № АГ-949-п, от 29.07.2014 № АГ-1476-п, от 18.09.2014 № АГ-1858-п, от 27.10.2014 № АГ-2171-п, от 31.10.2014 № АГ-2238-п, от 13.03.2015 № АГ-349-п, 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31.10.2019 № АГ-1977-п, от 11.11.2019 № АГ-2055-п, от 09.12.2019 № АГ-2249-п, от 17.12.2019 № АГ-2348-п, от 03.02.2020 № АГ-115-п, от 30.03.2020 № АГ-470-п, от 23.04.2020 № АГ-615-п, от 29.06.2020 № АГ-995-п, от 18.08.2020 № АГ-1363-п, от 07.10.2020 № АГ-1850-п, от 16.11.2020 № АГ-2134-п, от 18.02.2021 № АГ-256-п, от 18.03.2021 № АГ-421-п, от 12.05.2021 № АГ-792-п, от 24.06.2021 № АГ-1115-п, от 23.07.2021 № АГ-1287-п, от 16.09.2021 № АГ-1660-п, от 21.10.2021 № АГ-1872-п, от 29.10.2021 № АГ-1916-п, от 15.12.2021 № АГ-2204-п, от 30.12.2021 № 2358-п, от </w:t>
      </w:r>
      <w:r w:rsidRPr="00584B79">
        <w:rPr>
          <w:szCs w:val="28"/>
        </w:rPr>
        <w:lastRenderedPageBreak/>
        <w:t xml:space="preserve">14.02.2022 № АГ-267-п, от 25.04.2022 № 739-п, от 08.06.2022 № АГ-1096-п, от 23.06.2022 № АГ 1250-п, от 11.07.2022 № АГ-1381-п, от 05.10.2022 № АГ-2018-п, от 06.03.2023 № АГ-371-п, от 11.05.2023 № АГ-888-п, от 28.08.2023 № АГ-1787-п) </w:t>
      </w:r>
      <w:r w:rsidRPr="00584B79">
        <w:rPr>
          <w:color w:val="000000" w:themeColor="text1"/>
          <w:szCs w:val="28"/>
        </w:rPr>
        <w:t xml:space="preserve">внести следующие изменения: </w:t>
      </w:r>
    </w:p>
    <w:p w14:paraId="5F8987E8" w14:textId="77777777" w:rsidR="00C54C46" w:rsidRPr="00584B79" w:rsidRDefault="00C54C46" w:rsidP="00C54C46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Cs w:val="28"/>
        </w:rPr>
      </w:pPr>
      <w:r w:rsidRPr="00584B79">
        <w:rPr>
          <w:color w:val="000000" w:themeColor="text1"/>
          <w:szCs w:val="28"/>
        </w:rPr>
        <w:t>приложение к постановлению Администрации города Минусинска</w:t>
      </w:r>
      <w:r>
        <w:rPr>
          <w:color w:val="000000" w:themeColor="text1"/>
          <w:szCs w:val="28"/>
        </w:rPr>
        <w:t xml:space="preserve"> </w:t>
      </w:r>
      <w:r w:rsidRPr="00584B79">
        <w:rPr>
          <w:color w:val="000000" w:themeColor="text1"/>
          <w:szCs w:val="28"/>
        </w:rPr>
        <w:t xml:space="preserve">от  31.10.2013  № АГ-2036-п </w:t>
      </w:r>
      <w:r w:rsidRPr="00584B79">
        <w:rPr>
          <w:szCs w:val="28"/>
        </w:rPr>
        <w:t>изложить в редакции согласно приложению, к настоящему постановлению.</w:t>
      </w:r>
    </w:p>
    <w:p w14:paraId="3A2FB40F" w14:textId="77777777" w:rsidR="00C54C46" w:rsidRPr="00584B79" w:rsidRDefault="00C54C46" w:rsidP="00C54C46">
      <w:pPr>
        <w:ind w:right="-1" w:firstLine="709"/>
        <w:jc w:val="both"/>
        <w:rPr>
          <w:szCs w:val="28"/>
        </w:rPr>
      </w:pPr>
      <w:r w:rsidRPr="00584B79">
        <w:rPr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531B890D" w14:textId="77777777" w:rsidR="00C54C46" w:rsidRPr="00584B79" w:rsidRDefault="00C54C46" w:rsidP="00C54C46">
      <w:pPr>
        <w:ind w:right="-1" w:firstLine="709"/>
        <w:jc w:val="both"/>
        <w:rPr>
          <w:szCs w:val="28"/>
        </w:rPr>
      </w:pPr>
      <w:r w:rsidRPr="00584B79">
        <w:rPr>
          <w:szCs w:val="28"/>
        </w:rPr>
        <w:t>3.  Контроль за выполнением настоящего постановления оставляю за собой.</w:t>
      </w:r>
    </w:p>
    <w:p w14:paraId="62659D40" w14:textId="77777777" w:rsidR="00C54C46" w:rsidRPr="00584B79" w:rsidRDefault="00C54C46" w:rsidP="00C54C46">
      <w:pPr>
        <w:ind w:right="-1" w:firstLine="709"/>
        <w:jc w:val="both"/>
        <w:rPr>
          <w:szCs w:val="28"/>
        </w:rPr>
      </w:pPr>
      <w:r w:rsidRPr="00584B79">
        <w:rPr>
          <w:szCs w:val="28"/>
        </w:rPr>
        <w:t xml:space="preserve">4. Постановление вступает в силу в день, следующий за днем его официальным опубликования и действует до 01.01.2024 года. </w:t>
      </w:r>
    </w:p>
    <w:p w14:paraId="6F4E7ECF" w14:textId="77777777" w:rsidR="00C54C46" w:rsidRPr="00584B79" w:rsidRDefault="00C54C46" w:rsidP="00C54C46">
      <w:pPr>
        <w:ind w:right="140"/>
        <w:jc w:val="both"/>
        <w:rPr>
          <w:szCs w:val="28"/>
        </w:rPr>
      </w:pPr>
    </w:p>
    <w:p w14:paraId="3163ADE2" w14:textId="77777777" w:rsidR="00C54C46" w:rsidRPr="00584B79" w:rsidRDefault="00C54C46" w:rsidP="00C54C46">
      <w:pPr>
        <w:ind w:right="140"/>
        <w:jc w:val="both"/>
        <w:rPr>
          <w:szCs w:val="28"/>
        </w:rPr>
      </w:pPr>
    </w:p>
    <w:p w14:paraId="5812731E" w14:textId="160F621A" w:rsidR="00C1111D" w:rsidRPr="00C54C46" w:rsidRDefault="00C54C46" w:rsidP="00C54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54C46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</w:t>
      </w:r>
      <w:r w:rsidR="003B0639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C54C46">
        <w:rPr>
          <w:rFonts w:ascii="Times New Roman" w:hAnsi="Times New Roman" w:cs="Times New Roman"/>
          <w:sz w:val="28"/>
          <w:szCs w:val="28"/>
        </w:rPr>
        <w:t xml:space="preserve">                               А.О. Первухин</w:t>
      </w:r>
    </w:p>
    <w:p w14:paraId="56D732B1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C0A69E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1C4A79B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05EC597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ECF1B5B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A59424E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D5198C8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E5F0075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DA14D24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019203E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EF6ACE9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8543DF0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2D8F8C1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8CBD26A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E53FF3B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73424A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BC2F224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0D02014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B6B604E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15A5D4B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2B9A845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778FE04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B59F1A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DA58A1D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2B05EA4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32B86D5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7E05746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480CD41" w14:textId="77777777" w:rsidR="00C1111D" w:rsidRPr="007A53B2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C4F12A1" w14:textId="77777777" w:rsidR="00C54C46" w:rsidRDefault="00C54C46" w:rsidP="00C54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4FF7A08" w14:textId="77777777" w:rsidR="003B0639" w:rsidRPr="007A53B2" w:rsidRDefault="003B0639" w:rsidP="003B063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14:paraId="17F96F62" w14:textId="77777777" w:rsidR="003B0639" w:rsidRPr="007A53B2" w:rsidRDefault="003B0639" w:rsidP="003B0639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города Минусинска</w:t>
      </w:r>
    </w:p>
    <w:p w14:paraId="5732BA59" w14:textId="77777777" w:rsidR="003B0639" w:rsidRPr="007A53B2" w:rsidRDefault="003B0639" w:rsidP="003B0639">
      <w:pPr>
        <w:ind w:left="5103"/>
        <w:outlineLvl w:val="0"/>
        <w:rPr>
          <w:color w:val="000000" w:themeColor="text1"/>
          <w:szCs w:val="28"/>
        </w:rPr>
      </w:pPr>
      <w:proofErr w:type="gramStart"/>
      <w:r w:rsidRPr="007A53B2">
        <w:rPr>
          <w:color w:val="000000" w:themeColor="text1"/>
          <w:szCs w:val="28"/>
        </w:rPr>
        <w:t>от  31.10.2013</w:t>
      </w:r>
      <w:proofErr w:type="gramEnd"/>
      <w:r w:rsidRPr="007A53B2">
        <w:rPr>
          <w:color w:val="000000" w:themeColor="text1"/>
          <w:szCs w:val="28"/>
        </w:rPr>
        <w:t xml:space="preserve">  № АГ-2036-п</w:t>
      </w:r>
    </w:p>
    <w:p w14:paraId="3EC920E3" w14:textId="77777777" w:rsidR="003B0639" w:rsidRPr="003B0639" w:rsidRDefault="003B0639" w:rsidP="00C54C46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08A6010" w14:textId="36964B07" w:rsidR="00764A05" w:rsidRPr="007A53B2" w:rsidRDefault="00764A05" w:rsidP="00C54C46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14:paraId="77941AC7" w14:textId="77777777" w:rsidR="00764A05" w:rsidRPr="007A53B2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города Минусинска</w:t>
      </w:r>
    </w:p>
    <w:p w14:paraId="07D443C0" w14:textId="77777777" w:rsidR="00D2655E" w:rsidRPr="007A53B2" w:rsidRDefault="00D2655E" w:rsidP="00D2655E">
      <w:pPr>
        <w:ind w:left="5103"/>
        <w:outlineLvl w:val="0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от  31.10.2013  № АГ-2036-п</w:t>
      </w:r>
    </w:p>
    <w:p w14:paraId="7537CF2C" w14:textId="77777777" w:rsidR="00942DD7" w:rsidRPr="003B0639" w:rsidRDefault="00942DD7" w:rsidP="0029206C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7913D48D" w14:textId="77777777" w:rsidR="00942DD7" w:rsidRPr="007A53B2" w:rsidRDefault="00942DD7" w:rsidP="0029206C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Муниципальная программа </w:t>
      </w:r>
    </w:p>
    <w:p w14:paraId="08CE11F3" w14:textId="77777777" w:rsidR="00942DD7" w:rsidRPr="007A53B2" w:rsidRDefault="00942DD7" w:rsidP="006970B3">
      <w:pPr>
        <w:jc w:val="center"/>
        <w:rPr>
          <w:b/>
          <w:color w:val="000000" w:themeColor="text1"/>
        </w:rPr>
      </w:pPr>
      <w:r w:rsidRPr="007A53B2">
        <w:rPr>
          <w:b/>
          <w:color w:val="000000" w:themeColor="text1"/>
        </w:rPr>
        <w:t>«Обеспечение жизнедеятельности территории»</w:t>
      </w:r>
    </w:p>
    <w:p w14:paraId="649339F8" w14:textId="77777777" w:rsidR="00942DD7" w:rsidRPr="003B0639" w:rsidRDefault="00942DD7" w:rsidP="00543E2C">
      <w:pPr>
        <w:pStyle w:val="ac"/>
        <w:ind w:left="510"/>
        <w:rPr>
          <w:color w:val="000000" w:themeColor="text1"/>
          <w:sz w:val="16"/>
          <w:szCs w:val="16"/>
        </w:rPr>
      </w:pPr>
    </w:p>
    <w:p w14:paraId="7F23BCC0" w14:textId="77777777" w:rsidR="00942DD7" w:rsidRPr="007A53B2" w:rsidRDefault="00942DD7" w:rsidP="00FC5F98">
      <w:pPr>
        <w:pStyle w:val="ac"/>
        <w:ind w:left="150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Паспорт</w:t>
      </w:r>
    </w:p>
    <w:p w14:paraId="190D13E7" w14:textId="77777777" w:rsidR="00942DD7" w:rsidRPr="007A53B2" w:rsidRDefault="00942DD7" w:rsidP="00FC5F98">
      <w:pPr>
        <w:pStyle w:val="ac"/>
        <w:ind w:left="150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муниципальной программы</w:t>
      </w:r>
    </w:p>
    <w:p w14:paraId="25C14C07" w14:textId="77777777" w:rsidR="00942DD7" w:rsidRPr="007A53B2" w:rsidRDefault="00942DD7" w:rsidP="006819F2">
      <w:pPr>
        <w:pStyle w:val="ac"/>
        <w:ind w:left="510"/>
        <w:rPr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942DD7" w:rsidRPr="007A53B2" w14:paraId="1E5B52B3" w14:textId="77777777" w:rsidTr="003B0639">
        <w:trPr>
          <w:trHeight w:val="266"/>
        </w:trPr>
        <w:tc>
          <w:tcPr>
            <w:tcW w:w="1985" w:type="dxa"/>
          </w:tcPr>
          <w:p w14:paraId="038E6A7C" w14:textId="77777777"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14:paraId="0997C488" w14:textId="77777777" w:rsidR="00942DD7" w:rsidRPr="007A53B2" w:rsidRDefault="00942DD7" w:rsidP="00DB7DA7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7A53B2" w14:paraId="44BBF28B" w14:textId="77777777" w:rsidTr="003B0639">
        <w:tc>
          <w:tcPr>
            <w:tcW w:w="1985" w:type="dxa"/>
          </w:tcPr>
          <w:p w14:paraId="308066D5" w14:textId="77777777"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14:paraId="48F5CFFF" w14:textId="77777777" w:rsidR="00942DD7" w:rsidRPr="007A53B2" w:rsidRDefault="00942DD7" w:rsidP="00E73FD5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Администрация города Минусинска </w:t>
            </w:r>
          </w:p>
          <w:p w14:paraId="19394294" w14:textId="77777777" w:rsidR="00942DD7" w:rsidRPr="007A53B2" w:rsidRDefault="00942DD7" w:rsidP="00E73FD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942DD7" w:rsidRPr="007A53B2" w14:paraId="370DE213" w14:textId="77777777" w:rsidTr="003B0639">
        <w:tc>
          <w:tcPr>
            <w:tcW w:w="1985" w:type="dxa"/>
          </w:tcPr>
          <w:p w14:paraId="7954A2F9" w14:textId="77777777" w:rsidR="00942DD7" w:rsidRPr="007A53B2" w:rsidRDefault="00942DD7" w:rsidP="006438E6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14:paraId="3EFD1A8D" w14:textId="77777777" w:rsidR="00007B7E" w:rsidRPr="007A53B2" w:rsidRDefault="00437D0B" w:rsidP="00007B7E">
            <w:pPr>
              <w:ind w:left="-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Соисполнители отсутствуют</w:t>
            </w:r>
          </w:p>
          <w:p w14:paraId="0EF062E0" w14:textId="77777777" w:rsidR="00942DD7" w:rsidRPr="007A53B2" w:rsidRDefault="00942DD7" w:rsidP="000D4CCE">
            <w:pPr>
              <w:ind w:left="-38"/>
              <w:jc w:val="both"/>
              <w:rPr>
                <w:color w:val="000000" w:themeColor="text1"/>
                <w:sz w:val="24"/>
              </w:rPr>
            </w:pPr>
          </w:p>
        </w:tc>
      </w:tr>
      <w:tr w:rsidR="00942DD7" w:rsidRPr="007A53B2" w14:paraId="187DA6DB" w14:textId="77777777" w:rsidTr="003B0639">
        <w:trPr>
          <w:trHeight w:val="212"/>
        </w:trPr>
        <w:tc>
          <w:tcPr>
            <w:tcW w:w="1985" w:type="dxa"/>
          </w:tcPr>
          <w:p w14:paraId="2AA6BD4F" w14:textId="77777777" w:rsidR="00942DD7" w:rsidRPr="007A53B2" w:rsidRDefault="00942DD7" w:rsidP="00766974">
            <w:pPr>
              <w:ind w:right="-65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513" w:type="dxa"/>
          </w:tcPr>
          <w:p w14:paraId="59B94156" w14:textId="77777777" w:rsidR="00942DD7" w:rsidRPr="007A53B2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</w:t>
            </w:r>
            <w:r w:rsidR="00C67137" w:rsidRPr="007A53B2">
              <w:rPr>
                <w:color w:val="000000" w:themeColor="text1"/>
                <w:szCs w:val="24"/>
              </w:rPr>
              <w:t>а 1. «Жизнедеятельность города».</w:t>
            </w:r>
          </w:p>
          <w:p w14:paraId="330C5E94" w14:textId="77777777" w:rsidR="00942DD7" w:rsidRPr="007A53B2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Подпрограмма 2. «Обеспечение градостроительной деятельности»</w:t>
            </w:r>
            <w:r w:rsidR="009819EE" w:rsidRPr="007A53B2">
              <w:rPr>
                <w:color w:val="000000" w:themeColor="text1"/>
                <w:szCs w:val="24"/>
              </w:rPr>
              <w:t>.</w:t>
            </w:r>
          </w:p>
          <w:p w14:paraId="7C95218A" w14:textId="77777777" w:rsidR="007B2ACB" w:rsidRPr="007A53B2" w:rsidRDefault="007B2ACB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Подпрограмма 3. «Переселение граждан из аварийного жилищного фонда»</w:t>
            </w:r>
          </w:p>
          <w:p w14:paraId="003499CE" w14:textId="77777777" w:rsidR="00C67137" w:rsidRPr="007A53B2" w:rsidRDefault="00C6713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 xml:space="preserve">Подпрограмма </w:t>
            </w:r>
            <w:r w:rsidR="007B2ACB" w:rsidRPr="007A53B2">
              <w:rPr>
                <w:color w:val="000000" w:themeColor="text1"/>
                <w:szCs w:val="24"/>
              </w:rPr>
              <w:t>4</w:t>
            </w:r>
            <w:r w:rsidRPr="007A53B2">
              <w:rPr>
                <w:color w:val="000000" w:themeColor="text1"/>
                <w:szCs w:val="24"/>
              </w:rPr>
              <w:t>. «Охрана окружающей среды».</w:t>
            </w:r>
          </w:p>
          <w:p w14:paraId="7CFD323F" w14:textId="77777777" w:rsidR="00D139CC" w:rsidRPr="007A53B2" w:rsidRDefault="00D139CC" w:rsidP="00E6362E">
            <w:pPr>
              <w:tabs>
                <w:tab w:val="left" w:pos="342"/>
              </w:tabs>
              <w:jc w:val="both"/>
              <w:rPr>
                <w:color w:val="000000" w:themeColor="text1"/>
              </w:rPr>
            </w:pPr>
          </w:p>
        </w:tc>
      </w:tr>
      <w:tr w:rsidR="00942DD7" w:rsidRPr="007A53B2" w14:paraId="4D78E3C7" w14:textId="77777777" w:rsidTr="003B0639">
        <w:tc>
          <w:tcPr>
            <w:tcW w:w="1985" w:type="dxa"/>
          </w:tcPr>
          <w:p w14:paraId="2776ED1C" w14:textId="77777777" w:rsidR="00942DD7" w:rsidRPr="007A53B2" w:rsidRDefault="00942DD7" w:rsidP="00E5174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Цели муниципальной программы</w:t>
            </w:r>
          </w:p>
        </w:tc>
        <w:tc>
          <w:tcPr>
            <w:tcW w:w="7513" w:type="dxa"/>
          </w:tcPr>
          <w:p w14:paraId="187324F0" w14:textId="77777777" w:rsidR="00942DD7" w:rsidRPr="007A53B2" w:rsidRDefault="00942DD7" w:rsidP="005113F4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="00684D06" w:rsidRPr="007A53B2">
              <w:rPr>
                <w:color w:val="000000" w:themeColor="text1"/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7A53B2">
              <w:rPr>
                <w:color w:val="000000" w:themeColor="text1"/>
                <w:sz w:val="24"/>
              </w:rPr>
              <w:t>;</w:t>
            </w:r>
          </w:p>
          <w:p w14:paraId="145CD5E5" w14:textId="77777777" w:rsidR="00B44F2C" w:rsidRPr="007A53B2" w:rsidRDefault="00A501CB" w:rsidP="00F91032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</w:t>
            </w:r>
            <w:r w:rsidR="00942DD7" w:rsidRPr="007A53B2">
              <w:rPr>
                <w:color w:val="000000" w:themeColor="text1"/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7A53B2">
              <w:rPr>
                <w:color w:val="000000" w:themeColor="text1"/>
                <w:sz w:val="24"/>
              </w:rPr>
              <w:t>;</w:t>
            </w:r>
          </w:p>
          <w:p w14:paraId="48866957" w14:textId="77777777" w:rsidR="00853ECA" w:rsidRPr="007A53B2" w:rsidRDefault="00853ECA" w:rsidP="00853EC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создание безопасных и благоприятных условий проживания граждан;</w:t>
            </w:r>
          </w:p>
          <w:p w14:paraId="6783FC74" w14:textId="77777777" w:rsidR="00D139CC" w:rsidRPr="007A53B2" w:rsidRDefault="00C67137" w:rsidP="005934C1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7A53B2">
              <w:rPr>
                <w:color w:val="000000" w:themeColor="text1"/>
                <w:sz w:val="24"/>
              </w:rPr>
              <w:t>.</w:t>
            </w:r>
          </w:p>
        </w:tc>
      </w:tr>
      <w:tr w:rsidR="00942DD7" w:rsidRPr="007A53B2" w14:paraId="1C74181E" w14:textId="77777777" w:rsidTr="003B0639">
        <w:tc>
          <w:tcPr>
            <w:tcW w:w="1985" w:type="dxa"/>
          </w:tcPr>
          <w:p w14:paraId="31C729E0" w14:textId="77777777"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муниципальной программы</w:t>
            </w:r>
          </w:p>
        </w:tc>
        <w:tc>
          <w:tcPr>
            <w:tcW w:w="7513" w:type="dxa"/>
          </w:tcPr>
          <w:p w14:paraId="409E5562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14:paraId="153E76BB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14:paraId="185DAD84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строительство многоквартирных домов; </w:t>
            </w:r>
          </w:p>
          <w:p w14:paraId="5CD662AA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приобретение жилых помещений у застройщиков;</w:t>
            </w:r>
          </w:p>
          <w:p w14:paraId="2793F910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приобретение жилых помещений у лиц, не являющихся застройщиками;</w:t>
            </w:r>
          </w:p>
          <w:p w14:paraId="72C6A477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выплата возмещения гражданам;</w:t>
            </w:r>
          </w:p>
          <w:p w14:paraId="49A05846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- предоставление субсидии собственникам;</w:t>
            </w:r>
          </w:p>
          <w:p w14:paraId="276756C3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14:paraId="42784ECE" w14:textId="77777777" w:rsidR="00FF7F1E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7A53B2" w14:paraId="640F2687" w14:textId="77777777" w:rsidTr="003B0639">
        <w:trPr>
          <w:trHeight w:val="742"/>
        </w:trPr>
        <w:tc>
          <w:tcPr>
            <w:tcW w:w="1985" w:type="dxa"/>
          </w:tcPr>
          <w:p w14:paraId="2CCE043A" w14:textId="77777777" w:rsidR="00942DD7" w:rsidRPr="007A53B2" w:rsidRDefault="00942DD7" w:rsidP="005A7EBF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</w:tcPr>
          <w:p w14:paraId="7684E9ED" w14:textId="77777777" w:rsidR="00942DD7" w:rsidRPr="007A53B2" w:rsidRDefault="00942DD7" w:rsidP="00763687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201</w:t>
            </w:r>
            <w:r w:rsidR="00B55AFB" w:rsidRPr="007A53B2">
              <w:rPr>
                <w:color w:val="000000" w:themeColor="text1"/>
                <w:sz w:val="24"/>
              </w:rPr>
              <w:t>4</w:t>
            </w:r>
            <w:r w:rsidRPr="007A53B2">
              <w:rPr>
                <w:color w:val="000000" w:themeColor="text1"/>
                <w:sz w:val="24"/>
              </w:rPr>
              <w:t xml:space="preserve"> – 202</w:t>
            </w:r>
            <w:r w:rsidR="00630EF5" w:rsidRPr="007A53B2">
              <w:rPr>
                <w:color w:val="000000" w:themeColor="text1"/>
                <w:sz w:val="24"/>
              </w:rPr>
              <w:t>5</w:t>
            </w:r>
            <w:r w:rsidRPr="007A53B2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942DD7" w:rsidRPr="007A53B2" w14:paraId="62E28BEE" w14:textId="77777777" w:rsidTr="003B0639">
        <w:trPr>
          <w:trHeight w:val="276"/>
        </w:trPr>
        <w:tc>
          <w:tcPr>
            <w:tcW w:w="1985" w:type="dxa"/>
          </w:tcPr>
          <w:p w14:paraId="3445E595" w14:textId="77777777" w:rsidR="00942DD7" w:rsidRPr="007A53B2" w:rsidRDefault="00942DD7" w:rsidP="00795977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Перечень целевых </w:t>
            </w:r>
            <w:r w:rsidR="00795977" w:rsidRPr="007A53B2">
              <w:rPr>
                <w:color w:val="000000" w:themeColor="text1"/>
                <w:sz w:val="24"/>
              </w:rPr>
              <w:t>показателей</w:t>
            </w:r>
            <w:r w:rsidRPr="007A53B2">
              <w:rPr>
                <w:color w:val="000000" w:themeColor="text1"/>
                <w:sz w:val="24"/>
              </w:rPr>
              <w:t xml:space="preserve"> и показател</w:t>
            </w:r>
            <w:r w:rsidR="00F908BF" w:rsidRPr="007A53B2">
              <w:rPr>
                <w:color w:val="000000" w:themeColor="text1"/>
                <w:sz w:val="24"/>
              </w:rPr>
              <w:t>ей</w:t>
            </w:r>
            <w:r w:rsidRPr="007A53B2">
              <w:rPr>
                <w:color w:val="000000" w:themeColor="text1"/>
                <w:sz w:val="24"/>
              </w:rPr>
              <w:t xml:space="preserve"> результативности программы </w:t>
            </w:r>
          </w:p>
        </w:tc>
        <w:tc>
          <w:tcPr>
            <w:tcW w:w="7513" w:type="dxa"/>
          </w:tcPr>
          <w:p w14:paraId="7885451D" w14:textId="77777777" w:rsidR="007B3D7D" w:rsidRPr="007A53B2" w:rsidRDefault="007B3D7D" w:rsidP="007B3D7D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2BB96E62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уровень содержания мест захоронения;</w:t>
            </w:r>
          </w:p>
          <w:p w14:paraId="03CC8165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578CA05C" w14:textId="77777777" w:rsidR="007B3D7D" w:rsidRPr="007A53B2" w:rsidRDefault="007B3D7D" w:rsidP="007B3D7D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48F0CAC1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отловленных безнадзорных животных;</w:t>
            </w:r>
          </w:p>
          <w:p w14:paraId="589F2614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обустроенных и восстановленных воинских захоронений;</w:t>
            </w:r>
          </w:p>
          <w:p w14:paraId="6C84B08B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аварийных домов и иных объектов муниципальной собственности, подлежащих сносу;</w:t>
            </w:r>
          </w:p>
          <w:p w14:paraId="3975B830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Pr="007A53B2">
              <w:rPr>
                <w:color w:val="000000" w:themeColor="text1"/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комплексов;</w:t>
            </w:r>
          </w:p>
          <w:p w14:paraId="7427CE4B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- количество отремонтированных памятников, архитектурных комплексов, не относящихся к объектам культурного наследия;</w:t>
            </w:r>
          </w:p>
          <w:p w14:paraId="362210AD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количество </w:t>
            </w:r>
            <w:proofErr w:type="spellStart"/>
            <w:r w:rsidRPr="007A53B2">
              <w:rPr>
                <w:color w:val="000000" w:themeColor="text1"/>
                <w:kern w:val="0"/>
                <w:sz w:val="24"/>
              </w:rPr>
              <w:t>формовочно</w:t>
            </w:r>
            <w:proofErr w:type="spellEnd"/>
            <w:r w:rsidRPr="007A53B2">
              <w:rPr>
                <w:color w:val="000000" w:themeColor="text1"/>
                <w:kern w:val="0"/>
                <w:sz w:val="24"/>
              </w:rPr>
              <w:t xml:space="preserve"> - обрезанных зеленых насаждений;</w:t>
            </w:r>
          </w:p>
          <w:p w14:paraId="53E69962" w14:textId="77777777" w:rsidR="007B3D7D" w:rsidRPr="007A53B2" w:rsidRDefault="007B3D7D" w:rsidP="007B3D7D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- количество </w:t>
            </w:r>
            <w:proofErr w:type="gramStart"/>
            <w:r w:rsidRPr="007A53B2">
              <w:rPr>
                <w:color w:val="000000" w:themeColor="text1"/>
                <w:kern w:val="0"/>
                <w:sz w:val="24"/>
              </w:rPr>
              <w:t>разработанной  ПСД</w:t>
            </w:r>
            <w:proofErr w:type="gramEnd"/>
            <w:r w:rsidRPr="007A53B2">
              <w:rPr>
                <w:color w:val="000000" w:themeColor="text1"/>
                <w:kern w:val="0"/>
                <w:sz w:val="24"/>
              </w:rPr>
              <w:t xml:space="preserve"> на реконструкцию ГТС инженерной защиты г. Мин</w:t>
            </w:r>
            <w:r w:rsidR="00032700" w:rsidRPr="007A53B2">
              <w:rPr>
                <w:color w:val="000000" w:themeColor="text1"/>
                <w:kern w:val="0"/>
                <w:sz w:val="24"/>
              </w:rPr>
              <w:t>усинска – подпорная плотина № 2.</w:t>
            </w:r>
          </w:p>
          <w:p w14:paraId="50972AF4" w14:textId="77777777" w:rsidR="007B3D7D" w:rsidRPr="007A53B2" w:rsidRDefault="007B3D7D" w:rsidP="007B3D7D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14:paraId="5257B120" w14:textId="77777777" w:rsidR="007B3D7D" w:rsidRPr="007A53B2" w:rsidRDefault="007B3D7D" w:rsidP="007B3D7D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количество постановленных  на кадастровый учет объектов. </w:t>
            </w:r>
          </w:p>
          <w:p w14:paraId="0932F457" w14:textId="77777777" w:rsidR="007B3D7D" w:rsidRPr="007A53B2" w:rsidRDefault="007B3D7D" w:rsidP="007B3D7D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02D46DAC" w14:textId="77777777" w:rsidR="007B3D7D" w:rsidRPr="007A53B2" w:rsidRDefault="007B3D7D" w:rsidP="007B3D7D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расселенных аварийных домов;</w:t>
            </w:r>
          </w:p>
          <w:p w14:paraId="2A801E93" w14:textId="77777777" w:rsidR="007B3D7D" w:rsidRPr="007A53B2" w:rsidRDefault="007B3D7D" w:rsidP="007B3D7D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общей расселенной площади;</w:t>
            </w:r>
          </w:p>
          <w:p w14:paraId="1021C500" w14:textId="77777777" w:rsidR="007B3D7D" w:rsidRPr="007A53B2" w:rsidRDefault="007B3D7D" w:rsidP="007B3D7D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граждан, переселенных из аварийных домов.</w:t>
            </w:r>
          </w:p>
          <w:p w14:paraId="7A8F4213" w14:textId="77777777" w:rsidR="007B3D7D" w:rsidRPr="007A53B2" w:rsidRDefault="007B3D7D" w:rsidP="007B3D7D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64E6D221" w14:textId="77777777" w:rsidR="007B3D7D" w:rsidRPr="007A53B2" w:rsidRDefault="007B3D7D" w:rsidP="007B3D7D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06182651" w14:textId="77777777" w:rsidR="007B3D7D" w:rsidRPr="007A53B2" w:rsidRDefault="007B3D7D" w:rsidP="007B3D7D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публикаций экологической направленности, размещенных в СМИ;</w:t>
            </w:r>
          </w:p>
          <w:p w14:paraId="67829B3C" w14:textId="77777777" w:rsidR="007B3D7D" w:rsidRPr="007A53B2" w:rsidRDefault="007B3D7D" w:rsidP="007B3D7D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Cs w:val="28"/>
              </w:rPr>
              <w:t xml:space="preserve">- </w:t>
            </w:r>
            <w:r w:rsidRPr="007A53B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  <w:p w14:paraId="188A3447" w14:textId="77777777" w:rsidR="007B3D7D" w:rsidRPr="007A53B2" w:rsidRDefault="007B3D7D" w:rsidP="007B3D7D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0904355A" w14:textId="77777777" w:rsidR="007B3D7D" w:rsidRPr="007A53B2" w:rsidRDefault="007B3D7D" w:rsidP="007B3D7D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разработанной ПСД с получением заключе</w:t>
            </w:r>
            <w:r w:rsidR="00F50049" w:rsidRPr="007A53B2">
              <w:rPr>
                <w:color w:val="000000" w:themeColor="text1"/>
                <w:sz w:val="24"/>
              </w:rPr>
              <w:t>ния государственной экспертизы;</w:t>
            </w:r>
          </w:p>
          <w:p w14:paraId="017F81F6" w14:textId="77777777" w:rsidR="00F50049" w:rsidRPr="007A53B2" w:rsidRDefault="00F50049" w:rsidP="007B3D7D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обустроенных мест (площадок) накопления твердых коммунальных отходов.</w:t>
            </w:r>
          </w:p>
          <w:p w14:paraId="13A959B1" w14:textId="77777777" w:rsidR="002C5F7B" w:rsidRPr="007A53B2" w:rsidRDefault="007B3D7D" w:rsidP="002E2513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7A53B2" w14:paraId="50061102" w14:textId="77777777" w:rsidTr="003B0639">
        <w:trPr>
          <w:trHeight w:val="556"/>
        </w:trPr>
        <w:tc>
          <w:tcPr>
            <w:tcW w:w="1985" w:type="dxa"/>
          </w:tcPr>
          <w:p w14:paraId="281F0A62" w14:textId="77777777" w:rsidR="00676CDC" w:rsidRPr="007A53B2" w:rsidRDefault="00676CDC" w:rsidP="00F908BF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3" w:type="dxa"/>
          </w:tcPr>
          <w:p w14:paraId="49DE1663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Всего на реализацию программных мероприятий потребуется       </w:t>
            </w:r>
            <w:r w:rsidRPr="007A53B2">
              <w:rPr>
                <w:color w:val="FF0000"/>
                <w:sz w:val="24"/>
              </w:rPr>
              <w:t>149 026,79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 </w:t>
            </w:r>
          </w:p>
          <w:p w14:paraId="680DA410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134 003,87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6E5BDA51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2024 год – </w:t>
            </w:r>
            <w:r w:rsidRPr="007A53B2">
              <w:rPr>
                <w:color w:val="FF0000"/>
                <w:sz w:val="24"/>
              </w:rPr>
              <w:t>5 969,78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54D353D4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2025 год – </w:t>
            </w:r>
            <w:r w:rsidRPr="007A53B2">
              <w:rPr>
                <w:color w:val="FF0000"/>
                <w:sz w:val="24"/>
              </w:rPr>
              <w:t>9 053,13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4A43D657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в том числе:</w:t>
            </w:r>
          </w:p>
          <w:p w14:paraId="278297C8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средства федерального бюджета – 85,20 тыс. руб., в том числе по годам:</w:t>
            </w:r>
          </w:p>
          <w:p w14:paraId="580594C5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2023 год – 0,00 тыс. руб.;</w:t>
            </w:r>
          </w:p>
          <w:p w14:paraId="69291D7C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– 85,20 тыс. руб.;</w:t>
            </w:r>
          </w:p>
          <w:p w14:paraId="695D08AB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0,00 тыс. руб.;</w:t>
            </w:r>
          </w:p>
          <w:p w14:paraId="3122742B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Pr="007A53B2">
              <w:rPr>
                <w:color w:val="FF0000"/>
                <w:sz w:val="24"/>
              </w:rPr>
              <w:t>119 808,18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11CF6C9E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115 677,18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5D869874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– 2 082,90 тыс. руб.;</w:t>
            </w:r>
          </w:p>
          <w:p w14:paraId="0F9376AE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2 048,10 тыс. руб.;</w:t>
            </w:r>
          </w:p>
          <w:p w14:paraId="273CB134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Pr="007A53B2">
              <w:rPr>
                <w:color w:val="FF0000"/>
                <w:sz w:val="24"/>
              </w:rPr>
              <w:t>29 133,41</w:t>
            </w:r>
            <w:r w:rsidRPr="007A53B2">
              <w:rPr>
                <w:color w:val="000000" w:themeColor="text1"/>
                <w:sz w:val="24"/>
              </w:rPr>
              <w:t xml:space="preserve"> тыс. руб.:</w:t>
            </w:r>
          </w:p>
          <w:p w14:paraId="5E66D003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2023 год – 18 326,69 тыс. руб.;</w:t>
            </w:r>
          </w:p>
          <w:p w14:paraId="2946DECE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2024 год – </w:t>
            </w:r>
            <w:r w:rsidRPr="007A53B2">
              <w:rPr>
                <w:color w:val="FF0000"/>
                <w:sz w:val="24"/>
              </w:rPr>
              <w:t>3 801,68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1EDE44E7" w14:textId="77777777" w:rsidR="00FE2F02" w:rsidRPr="007A53B2" w:rsidRDefault="002E2513" w:rsidP="009F25DB">
            <w:pPr>
              <w:pStyle w:val="ac"/>
              <w:numPr>
                <w:ilvl w:val="0"/>
                <w:numId w:val="7"/>
              </w:numPr>
              <w:jc w:val="both"/>
              <w:rPr>
                <w:color w:val="000000" w:themeColor="text1"/>
                <w:sz w:val="20"/>
              </w:rPr>
            </w:pPr>
            <w:r w:rsidRPr="007A53B2">
              <w:rPr>
                <w:color w:val="000000" w:themeColor="text1"/>
              </w:rPr>
              <w:t xml:space="preserve"> – 7 005,03 тыс. руб.</w:t>
            </w:r>
            <w:r w:rsidRPr="007A53B2">
              <w:rPr>
                <w:sz w:val="18"/>
                <w:szCs w:val="18"/>
              </w:rPr>
              <w:t xml:space="preserve">  </w:t>
            </w:r>
            <w:r w:rsidR="00D73010" w:rsidRPr="007A53B2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13C75152" w14:textId="77777777" w:rsidR="00405AC0" w:rsidRPr="003B0639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087773A" w14:textId="77777777" w:rsidR="00942DD7" w:rsidRPr="007A53B2" w:rsidRDefault="00942DD7" w:rsidP="009F25DB">
      <w:pPr>
        <w:pStyle w:val="ConsPlusNormal"/>
        <w:widowControl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текущего состояния территории муниципального образования город Минусинск по обеспечению безопасности населения</w:t>
      </w:r>
    </w:p>
    <w:p w14:paraId="47F5CE00" w14:textId="77777777" w:rsidR="00942DD7" w:rsidRPr="003B0639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BECBF5A" w14:textId="77777777" w:rsidR="00F74B73" w:rsidRPr="007A53B2" w:rsidRDefault="00942DD7" w:rsidP="00F74B73">
      <w:pPr>
        <w:autoSpaceDE w:val="0"/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14:paraId="0475A203" w14:textId="77777777" w:rsidR="00942DD7" w:rsidRPr="007A53B2" w:rsidRDefault="00942DD7" w:rsidP="00F74B73">
      <w:pPr>
        <w:autoSpaceDE w:val="0"/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14:paraId="2FD4F70D" w14:textId="77777777" w:rsidR="00942DD7" w:rsidRPr="007A53B2" w:rsidRDefault="00942DD7" w:rsidP="009C5486">
      <w:pPr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lastRenderedPageBreak/>
        <w:t>Необходимость финансирования мероприятий по защите города Минусинска от влияния Саяно-Шушенской ГЭС</w:t>
      </w:r>
      <w:r w:rsidR="0006158E" w:rsidRPr="007A53B2">
        <w:rPr>
          <w:color w:val="000000" w:themeColor="text1"/>
        </w:rPr>
        <w:t xml:space="preserve"> возникает ежегодно, особенно весенне</w:t>
      </w:r>
      <w:r w:rsidRPr="007A53B2">
        <w:rPr>
          <w:color w:val="000000" w:themeColor="text1"/>
        </w:rPr>
        <w:t>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и водосанитарного режима протоки Минусинская.</w:t>
      </w:r>
    </w:p>
    <w:p w14:paraId="18167CC6" w14:textId="77777777" w:rsidR="00942DD7" w:rsidRPr="007A53B2" w:rsidRDefault="002655AB" w:rsidP="009C5486">
      <w:pPr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7A53B2">
        <w:rPr>
          <w:color w:val="000000" w:themeColor="text1"/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7A53B2">
        <w:rPr>
          <w:color w:val="000000" w:themeColor="text1"/>
          <w:kern w:val="2"/>
          <w:szCs w:val="28"/>
        </w:rPr>
        <w:t>ГрК</w:t>
      </w:r>
      <w:proofErr w:type="spellEnd"/>
      <w:r w:rsidRPr="007A53B2">
        <w:rPr>
          <w:color w:val="000000" w:themeColor="text1"/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7A53B2">
        <w:rPr>
          <w:color w:val="000000" w:themeColor="text1"/>
          <w:spacing w:val="2"/>
          <w:szCs w:val="28"/>
          <w:shd w:val="clear" w:color="auto" w:fill="FFFFFF"/>
        </w:rPr>
        <w:t>.</w:t>
      </w:r>
    </w:p>
    <w:p w14:paraId="31BD839C" w14:textId="77777777" w:rsidR="00942DD7" w:rsidRPr="007A53B2" w:rsidRDefault="00ED5381" w:rsidP="0079597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14:paraId="4E6EBCAE" w14:textId="77777777" w:rsidR="00575A2D" w:rsidRPr="007A53B2" w:rsidRDefault="00575A2D" w:rsidP="00575A2D">
      <w:pPr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14:paraId="09494438" w14:textId="77777777" w:rsidR="005029F6" w:rsidRPr="007A53B2" w:rsidRDefault="005029F6" w:rsidP="005029F6">
      <w:pPr>
        <w:ind w:firstLine="708"/>
        <w:jc w:val="both"/>
      </w:pPr>
      <w:r w:rsidRPr="007A53B2">
        <w:t>Цели муниципальной программы:</w:t>
      </w:r>
    </w:p>
    <w:p w14:paraId="5ACAC620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1.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14:paraId="301F92CA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2.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населения;</w:t>
      </w:r>
    </w:p>
    <w:p w14:paraId="464F2F11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3.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безопасных и благоприятных условий проживания граждан;</w:t>
      </w:r>
    </w:p>
    <w:p w14:paraId="66CD774A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4.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охраны окружающей среды и экологической безопасности населения города Минусинска.</w:t>
      </w:r>
    </w:p>
    <w:p w14:paraId="73664319" w14:textId="77777777" w:rsidR="00575A2D" w:rsidRPr="007A53B2" w:rsidRDefault="00575A2D" w:rsidP="00575A2D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14:paraId="35290188" w14:textId="77777777" w:rsidR="00575A2D" w:rsidRPr="007A53B2" w:rsidRDefault="005029F6" w:rsidP="005029F6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sz w:val="28"/>
          <w:szCs w:val="28"/>
        </w:rPr>
        <w:t xml:space="preserve">Для 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цели </w:t>
      </w:r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proofErr w:type="gramStart"/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функционирования</w:t>
      </w:r>
      <w:proofErr w:type="gramEnd"/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 жизнеобеспечения населения, муниципальных учреждений  и решение проблемы обеспечения потребности жителей поселения в среде проживания, отвечающей современным требованиям.</w:t>
      </w:r>
    </w:p>
    <w:p w14:paraId="012C842B" w14:textId="77777777" w:rsidR="00766974" w:rsidRPr="007A53B2" w:rsidRDefault="00575A2D" w:rsidP="00575A2D">
      <w:pPr>
        <w:pStyle w:val="ac"/>
        <w:widowControl/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Сроки реализации муниципальной программы – 2014-2025 годы</w:t>
      </w:r>
    </w:p>
    <w:p w14:paraId="23D71D38" w14:textId="77777777" w:rsidR="00575A2D" w:rsidRPr="003B0639" w:rsidRDefault="00575A2D" w:rsidP="00575A2D">
      <w:pPr>
        <w:pStyle w:val="ac"/>
        <w:widowControl/>
        <w:suppressAutoHyphens w:val="0"/>
        <w:ind w:left="0" w:firstLine="709"/>
        <w:contextualSpacing/>
        <w:jc w:val="both"/>
        <w:rPr>
          <w:color w:val="000000" w:themeColor="text1"/>
          <w:sz w:val="16"/>
          <w:szCs w:val="16"/>
        </w:rPr>
      </w:pPr>
    </w:p>
    <w:p w14:paraId="0E88BEA5" w14:textId="77777777" w:rsidR="00942DD7" w:rsidRPr="007A53B2" w:rsidRDefault="0079597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  <w:lang w:val="en-US"/>
        </w:rPr>
        <w:t>II</w:t>
      </w:r>
      <w:r w:rsidR="00942DD7" w:rsidRPr="007A53B2">
        <w:rPr>
          <w:b/>
          <w:color w:val="000000" w:themeColor="text1"/>
          <w:sz w:val="28"/>
          <w:szCs w:val="28"/>
        </w:rPr>
        <w:t>. Перечень подпрограмм, краткое описание мероприятий подпрограммы</w:t>
      </w:r>
    </w:p>
    <w:p w14:paraId="2F0681FE" w14:textId="77777777" w:rsidR="00942DD7" w:rsidRPr="007A53B2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14:paraId="27B5B864" w14:textId="77777777" w:rsidR="00942DD7" w:rsidRPr="007A53B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«Жизнедеятельность города»; </w:t>
      </w:r>
    </w:p>
    <w:p w14:paraId="016F9EA0" w14:textId="77777777" w:rsidR="00363C60" w:rsidRPr="007A53B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«Обеспечение градостроительной деятельности</w:t>
      </w:r>
      <w:r w:rsidR="00E97B1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3C60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250421" w14:textId="77777777" w:rsidR="00853ECA" w:rsidRPr="007A53B2" w:rsidRDefault="00853ECA" w:rsidP="00853ECA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«Переселение граждан из аварийного жилищного фонда»;</w:t>
      </w:r>
    </w:p>
    <w:p w14:paraId="511C3753" w14:textId="77777777" w:rsidR="006B6D16" w:rsidRPr="007A53B2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«Охрана окружающей среды».</w:t>
      </w:r>
    </w:p>
    <w:p w14:paraId="428343DE" w14:textId="77777777" w:rsidR="00942DD7" w:rsidRPr="007A53B2" w:rsidRDefault="00942DD7" w:rsidP="00335350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В результате реализации программных мероприятий будут обеспечены:</w:t>
      </w:r>
    </w:p>
    <w:p w14:paraId="40CF77E3" w14:textId="77777777" w:rsidR="00942DD7" w:rsidRPr="007A53B2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и охрана жизни людей;</w:t>
      </w:r>
    </w:p>
    <w:p w14:paraId="723709F1" w14:textId="77777777" w:rsidR="00942DD7" w:rsidRPr="007A53B2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в рамках исполнения </w:t>
      </w:r>
      <w:proofErr w:type="spellStart"/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14:paraId="44855185" w14:textId="77777777" w:rsidR="006B6D16" w:rsidRPr="007A53B2" w:rsidRDefault="006D5894" w:rsidP="008C7EB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 xml:space="preserve">- </w:t>
      </w:r>
      <w:r w:rsidR="00975DB9" w:rsidRPr="007A53B2">
        <w:rPr>
          <w:color w:val="000000" w:themeColor="text1"/>
        </w:rPr>
        <w:t>безопасные и благоприятные условия проживания граждан</w:t>
      </w:r>
      <w:r w:rsidR="006B6D16" w:rsidRPr="007A53B2">
        <w:rPr>
          <w:color w:val="000000" w:themeColor="text1"/>
        </w:rPr>
        <w:t>;</w:t>
      </w:r>
    </w:p>
    <w:p w14:paraId="4995359B" w14:textId="77777777" w:rsidR="0056573A" w:rsidRPr="007A53B2" w:rsidRDefault="006D5894" w:rsidP="00D7092E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 xml:space="preserve">- </w:t>
      </w:r>
      <w:r w:rsidR="006B6D16" w:rsidRPr="007A53B2">
        <w:rPr>
          <w:color w:val="000000" w:themeColor="text1"/>
        </w:rPr>
        <w:t>снижение негативного воздействия на окружающую среду</w:t>
      </w:r>
      <w:r w:rsidR="008C7EBF" w:rsidRPr="007A53B2">
        <w:rPr>
          <w:color w:val="000000" w:themeColor="text1"/>
        </w:rPr>
        <w:t>.</w:t>
      </w:r>
    </w:p>
    <w:p w14:paraId="7C36506C" w14:textId="77777777" w:rsidR="00DB299E" w:rsidRPr="007A53B2" w:rsidRDefault="00DB299E" w:rsidP="00DB299E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 xml:space="preserve">В рамках </w:t>
      </w:r>
      <w:r w:rsidR="0056573A" w:rsidRPr="007A53B2">
        <w:rPr>
          <w:szCs w:val="28"/>
        </w:rPr>
        <w:t xml:space="preserve">подпрограмм </w:t>
      </w:r>
      <w:r w:rsidRPr="007A53B2">
        <w:rPr>
          <w:szCs w:val="28"/>
        </w:rPr>
        <w:t xml:space="preserve">реализуются следующие </w:t>
      </w:r>
      <w:r w:rsidR="0056573A" w:rsidRPr="007A53B2">
        <w:rPr>
          <w:szCs w:val="28"/>
        </w:rPr>
        <w:t>мероприятия</w:t>
      </w:r>
      <w:r w:rsidRPr="007A53B2">
        <w:rPr>
          <w:szCs w:val="28"/>
        </w:rPr>
        <w:t>:</w:t>
      </w:r>
    </w:p>
    <w:p w14:paraId="4AB84CA0" w14:textId="77777777" w:rsidR="00735E6C" w:rsidRPr="007A53B2" w:rsidRDefault="0056573A" w:rsidP="00DB299E">
      <w:pPr>
        <w:tabs>
          <w:tab w:val="left" w:pos="993"/>
        </w:tabs>
        <w:jc w:val="both"/>
        <w:rPr>
          <w:color w:val="000000" w:themeColor="text1"/>
        </w:rPr>
      </w:pPr>
      <w:r w:rsidRPr="007A53B2">
        <w:rPr>
          <w:color w:val="000000" w:themeColor="text1"/>
        </w:rPr>
        <w:t>Подпрограмма 1 «Жизнедеятельность города</w:t>
      </w:r>
      <w:proofErr w:type="gramStart"/>
      <w:r w:rsidRPr="007A53B2">
        <w:rPr>
          <w:color w:val="000000" w:themeColor="text1"/>
        </w:rPr>
        <w:t>» .</w:t>
      </w:r>
      <w:proofErr w:type="gramEnd"/>
    </w:p>
    <w:p w14:paraId="1B6066AD" w14:textId="77777777" w:rsidR="00D7092E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1.1 «Текущее содержание мест захоронения</w:t>
      </w:r>
      <w:r w:rsidR="0056573A" w:rsidRPr="007A53B2">
        <w:rPr>
          <w:color w:val="000000" w:themeColor="text1"/>
          <w:kern w:val="0"/>
          <w:sz w:val="28"/>
          <w:szCs w:val="28"/>
        </w:rPr>
        <w:t>»</w:t>
      </w:r>
      <w:r w:rsidRPr="007A53B2">
        <w:rPr>
          <w:color w:val="000000" w:themeColor="text1"/>
          <w:kern w:val="0"/>
          <w:sz w:val="28"/>
          <w:szCs w:val="28"/>
        </w:rPr>
        <w:t xml:space="preserve"> Мероприятие</w:t>
      </w:r>
      <w:r w:rsidR="00D7092E" w:rsidRPr="007A53B2">
        <w:rPr>
          <w:color w:val="000000" w:themeColor="text1"/>
          <w:kern w:val="0"/>
          <w:sz w:val="28"/>
          <w:szCs w:val="28"/>
        </w:rPr>
        <w:t>.</w:t>
      </w:r>
    </w:p>
    <w:p w14:paraId="5C4FB870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 xml:space="preserve"> </w:t>
      </w:r>
      <w:r w:rsidR="009C548F">
        <w:rPr>
          <w:color w:val="000000" w:themeColor="text1"/>
          <w:kern w:val="0"/>
          <w:sz w:val="28"/>
          <w:szCs w:val="28"/>
        </w:rPr>
        <w:t xml:space="preserve">Мероприятие </w:t>
      </w:r>
      <w:r w:rsidRPr="007A53B2">
        <w:rPr>
          <w:color w:val="000000" w:themeColor="text1"/>
          <w:kern w:val="0"/>
          <w:sz w:val="28"/>
          <w:szCs w:val="28"/>
        </w:rPr>
        <w:t>1.2 «Текущее содержание, ремонт и эксплуатация объектов инженерной защиты города»</w:t>
      </w:r>
      <w:r w:rsidR="00CA2645" w:rsidRPr="007A53B2">
        <w:rPr>
          <w:color w:val="000000" w:themeColor="text1"/>
          <w:kern w:val="0"/>
          <w:sz w:val="28"/>
          <w:szCs w:val="28"/>
        </w:rPr>
        <w:t>.</w:t>
      </w:r>
    </w:p>
    <w:p w14:paraId="7963865D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1.3 «Расходы на организацию и проведение акарицидных обработок мест массового отдыха населения»</w:t>
      </w:r>
      <w:r w:rsidR="00CA2645" w:rsidRPr="007A53B2">
        <w:rPr>
          <w:color w:val="000000" w:themeColor="text1"/>
          <w:kern w:val="0"/>
          <w:sz w:val="28"/>
          <w:szCs w:val="28"/>
        </w:rPr>
        <w:t>.</w:t>
      </w:r>
    </w:p>
    <w:p w14:paraId="7A268A47" w14:textId="77777777" w:rsidR="009147BF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1.4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3393C699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1.5 «</w:t>
      </w:r>
      <w:r w:rsidRPr="007A53B2">
        <w:rPr>
          <w:color w:val="000000" w:themeColor="text1"/>
          <w:sz w:val="28"/>
          <w:szCs w:val="28"/>
        </w:rPr>
        <w:t>Обустройство и восстановление воинских захоронений»</w:t>
      </w:r>
      <w:r w:rsidR="009147BF" w:rsidRPr="007A53B2">
        <w:rPr>
          <w:color w:val="000000" w:themeColor="text1"/>
          <w:sz w:val="28"/>
          <w:szCs w:val="28"/>
        </w:rPr>
        <w:t>.</w:t>
      </w:r>
    </w:p>
    <w:p w14:paraId="47369859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1.6 «Снос домов, признанных аварийными в г. Минусинске и иных объектов муниципальной собственности»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147F7416" w14:textId="77777777" w:rsidR="009147BF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1.7 «Мероприятия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78953D17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1.8 «Текущее содержание памятников, архитектурных комплексов, не относящихся к объектам культурного наследия»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1055980A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1.9 «Содержание и восстановление зеленых насаждений, находящихся в границах территории муниципального образования город Минусинск»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3EB674B3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1.10 «Разработка и утверждение технической документации для эксплуатации гидротехнических сооружений»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78A7D249" w14:textId="77777777" w:rsidR="00735E6C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1.11 «Мероприятия в области обеспечения капитального ремонта, реконструкции и строительства гидротехнических сооружений»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593B43DD" w14:textId="77777777" w:rsidR="00CA2645" w:rsidRPr="007A53B2" w:rsidRDefault="00735E6C" w:rsidP="009F25DB">
      <w:pPr>
        <w:pStyle w:val="ac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1.12 «Расходы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инфекций»</w:t>
      </w:r>
      <w:r w:rsidR="009147BF" w:rsidRPr="007A53B2">
        <w:rPr>
          <w:color w:val="000000" w:themeColor="text1"/>
          <w:kern w:val="0"/>
          <w:sz w:val="28"/>
          <w:szCs w:val="28"/>
        </w:rPr>
        <w:t>.</w:t>
      </w:r>
    </w:p>
    <w:p w14:paraId="51A74D2D" w14:textId="77777777" w:rsidR="00E97B1D" w:rsidRPr="007A53B2" w:rsidRDefault="00E97B1D" w:rsidP="00E97B1D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lastRenderedPageBreak/>
        <w:t>Подпрограмма 2 «</w:t>
      </w:r>
      <w:r w:rsidRPr="007A53B2">
        <w:rPr>
          <w:color w:val="000000" w:themeColor="text1"/>
          <w:szCs w:val="28"/>
        </w:rPr>
        <w:t>Обеспечение градостроительной деятельности</w:t>
      </w:r>
      <w:r w:rsidRPr="007A53B2">
        <w:rPr>
          <w:szCs w:val="28"/>
        </w:rPr>
        <w:t>»:</w:t>
      </w:r>
    </w:p>
    <w:p w14:paraId="1A4893A9" w14:textId="77777777" w:rsidR="00DB299E" w:rsidRPr="007A53B2" w:rsidRDefault="00CA2645" w:rsidP="00E97B1D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2.1. «</w:t>
      </w:r>
      <w:r w:rsidRPr="007A53B2">
        <w:rPr>
          <w:color w:val="000000" w:themeColor="text1"/>
          <w:szCs w:val="28"/>
        </w:rPr>
        <w:t>Проведение комплексных кадастровых работ»</w:t>
      </w:r>
      <w:r w:rsidR="009147BF" w:rsidRPr="007A53B2">
        <w:rPr>
          <w:color w:val="000000" w:themeColor="text1"/>
          <w:szCs w:val="28"/>
        </w:rPr>
        <w:t>.</w:t>
      </w:r>
    </w:p>
    <w:p w14:paraId="6D558BD7" w14:textId="77777777" w:rsidR="00CA2645" w:rsidRPr="007A53B2" w:rsidRDefault="00CA2645" w:rsidP="00E97B1D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 2.2 «</w:t>
      </w:r>
      <w:r w:rsidRPr="007A53B2">
        <w:rPr>
          <w:color w:val="000000" w:themeColor="text1"/>
          <w:szCs w:val="28"/>
        </w:rPr>
        <w:t>Подготовка описаний местоположения границ населенных пунктов и территориальных зон муниципального образования город Минусинск»</w:t>
      </w:r>
      <w:r w:rsidR="00AA7682" w:rsidRPr="007A53B2">
        <w:rPr>
          <w:color w:val="000000" w:themeColor="text1"/>
          <w:szCs w:val="28"/>
        </w:rPr>
        <w:t>.</w:t>
      </w:r>
    </w:p>
    <w:p w14:paraId="05E2A1F5" w14:textId="77777777" w:rsidR="00E97B1D" w:rsidRPr="007A53B2" w:rsidRDefault="00E97B1D" w:rsidP="00E97B1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</w:t>
      </w:r>
      <w:r w:rsidRPr="007A53B2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6573A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адлежащем планировании развития города, комплексное освоение земельных участков для жилищного строительства в рамках исполнения </w:t>
      </w:r>
      <w:r w:rsidRPr="007A53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6BE861" w14:textId="77777777" w:rsidR="00E97B1D" w:rsidRPr="007A53B2" w:rsidRDefault="00E97B1D" w:rsidP="00E97B1D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>Подпрограмма 3 «</w:t>
      </w:r>
      <w:r w:rsidR="0079206D" w:rsidRPr="007A53B2">
        <w:rPr>
          <w:color w:val="000000" w:themeColor="text1"/>
          <w:szCs w:val="28"/>
        </w:rPr>
        <w:t>Переселение граждан из аварийного жилищного фонда</w:t>
      </w:r>
      <w:r w:rsidRPr="007A53B2">
        <w:rPr>
          <w:szCs w:val="28"/>
        </w:rPr>
        <w:t>»:</w:t>
      </w:r>
    </w:p>
    <w:p w14:paraId="60BEA9CD" w14:textId="77777777" w:rsidR="00CA2645" w:rsidRPr="007A53B2" w:rsidRDefault="00CA2645" w:rsidP="00E97B1D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3.1. «</w:t>
      </w:r>
      <w:r w:rsidRPr="007A53B2">
        <w:rPr>
          <w:color w:val="000000" w:themeColor="text1"/>
          <w:szCs w:val="28"/>
        </w:rPr>
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реконструкции»</w:t>
      </w:r>
      <w:r w:rsidR="00AA7682" w:rsidRPr="007A53B2">
        <w:rPr>
          <w:color w:val="000000" w:themeColor="text1"/>
          <w:szCs w:val="28"/>
        </w:rPr>
        <w:t>.</w:t>
      </w:r>
    </w:p>
    <w:p w14:paraId="0D851224" w14:textId="77777777" w:rsidR="00CA2645" w:rsidRPr="007A53B2" w:rsidRDefault="00CA2645" w:rsidP="00E97B1D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3.2 «</w:t>
      </w:r>
      <w:r w:rsidRPr="007A53B2">
        <w:rPr>
          <w:color w:val="000000" w:themeColor="text1"/>
          <w:szCs w:val="28"/>
        </w:rPr>
        <w:t>Обеспечение мероприятий по переселению граждан из аварийного жилищного фонда за счет средств публично-правовой компании «Фонд развития территорий»</w:t>
      </w:r>
      <w:r w:rsidR="00AA7682" w:rsidRPr="007A53B2">
        <w:rPr>
          <w:color w:val="000000" w:themeColor="text1"/>
          <w:szCs w:val="28"/>
        </w:rPr>
        <w:t>.</w:t>
      </w:r>
    </w:p>
    <w:p w14:paraId="45159B70" w14:textId="77777777" w:rsidR="00CA2645" w:rsidRPr="007A53B2" w:rsidRDefault="00CA2645" w:rsidP="00E97B1D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3.3 «</w:t>
      </w:r>
      <w:r w:rsidRPr="007A53B2">
        <w:rPr>
          <w:color w:val="000000" w:themeColor="text1"/>
          <w:szCs w:val="28"/>
        </w:rPr>
        <w:t>Обеспечение мероприятий по переселению граждан из аварийного жилищного фонда за счет средств бюджета города»</w:t>
      </w:r>
      <w:r w:rsidR="00AA7682" w:rsidRPr="007A53B2">
        <w:rPr>
          <w:color w:val="000000" w:themeColor="text1"/>
          <w:szCs w:val="28"/>
        </w:rPr>
        <w:t>.</w:t>
      </w:r>
    </w:p>
    <w:p w14:paraId="68F8DF8B" w14:textId="77777777" w:rsidR="00CA2645" w:rsidRPr="007A53B2" w:rsidRDefault="00CA2645" w:rsidP="00E97B1D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3.4 «</w:t>
      </w:r>
      <w:r w:rsidRPr="007A53B2">
        <w:rPr>
          <w:color w:val="000000" w:themeColor="text1"/>
          <w:szCs w:val="28"/>
        </w:rPr>
        <w:t>Обеспечение мероприятий по переселению граждан из аварийного жилищного фонда»</w:t>
      </w:r>
      <w:r w:rsidR="00AA7682" w:rsidRPr="007A53B2">
        <w:rPr>
          <w:color w:val="000000" w:themeColor="text1"/>
          <w:szCs w:val="28"/>
        </w:rPr>
        <w:t>.</w:t>
      </w:r>
    </w:p>
    <w:p w14:paraId="2EA4B8C1" w14:textId="77777777" w:rsidR="00AA7682" w:rsidRPr="007A53B2" w:rsidRDefault="0079206D" w:rsidP="00843E18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sz w:val="28"/>
          <w:szCs w:val="28"/>
        </w:rPr>
        <w:t xml:space="preserve">Реализация данной подпрограммы </w:t>
      </w:r>
      <w:r w:rsidRPr="007A53B2">
        <w:rPr>
          <w:color w:val="000000"/>
          <w:sz w:val="28"/>
          <w:szCs w:val="28"/>
        </w:rPr>
        <w:t xml:space="preserve">заключается создании </w:t>
      </w:r>
      <w:r w:rsidRPr="007A53B2">
        <w:rPr>
          <w:color w:val="000000" w:themeColor="text1"/>
          <w:sz w:val="28"/>
          <w:szCs w:val="28"/>
        </w:rPr>
        <w:t>безопасных и благоприятных условиях проживания жителей города Минусинска.</w:t>
      </w:r>
    </w:p>
    <w:p w14:paraId="0050951D" w14:textId="77777777" w:rsidR="0079206D" w:rsidRPr="007A53B2" w:rsidRDefault="0079206D" w:rsidP="0079206D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>Подпрограмма  «</w:t>
      </w:r>
      <w:r w:rsidRPr="007A53B2">
        <w:rPr>
          <w:color w:val="000000" w:themeColor="text1"/>
          <w:szCs w:val="28"/>
        </w:rPr>
        <w:t>Охрана окружающей среды</w:t>
      </w:r>
      <w:r w:rsidRPr="007A53B2">
        <w:rPr>
          <w:szCs w:val="28"/>
        </w:rPr>
        <w:t>»:</w:t>
      </w:r>
    </w:p>
    <w:p w14:paraId="2E753A93" w14:textId="77777777" w:rsidR="00CA2645" w:rsidRPr="007A53B2" w:rsidRDefault="00CA2645" w:rsidP="0079206D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 4.1 «</w:t>
      </w:r>
      <w:r w:rsidRPr="007A53B2">
        <w:rPr>
          <w:color w:val="000000" w:themeColor="text1"/>
          <w:szCs w:val="28"/>
        </w:rPr>
        <w:t>Ликвидация несанкционированных свалок»</w:t>
      </w:r>
      <w:r w:rsidR="00843E18" w:rsidRPr="007A53B2">
        <w:rPr>
          <w:color w:val="000000" w:themeColor="text1"/>
          <w:szCs w:val="28"/>
        </w:rPr>
        <w:t>.</w:t>
      </w:r>
    </w:p>
    <w:p w14:paraId="6254E65A" w14:textId="77777777"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4.2 «</w:t>
      </w:r>
      <w:r w:rsidRPr="007A53B2">
        <w:rPr>
          <w:color w:val="000000" w:themeColor="text1"/>
          <w:sz w:val="28"/>
          <w:szCs w:val="28"/>
        </w:rPr>
        <w:t>Мероприятия по экологическому воспитанию и просвещению населения города»</w:t>
      </w:r>
      <w:r w:rsidR="00843E18" w:rsidRPr="007A53B2">
        <w:rPr>
          <w:color w:val="000000" w:themeColor="text1"/>
          <w:sz w:val="28"/>
          <w:szCs w:val="28"/>
        </w:rPr>
        <w:t>.</w:t>
      </w:r>
    </w:p>
    <w:p w14:paraId="6E1607D3" w14:textId="77777777"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4.3 «</w:t>
      </w:r>
      <w:r w:rsidRPr="007A53B2">
        <w:rPr>
          <w:color w:val="000000" w:themeColor="text1"/>
          <w:sz w:val="28"/>
          <w:szCs w:val="28"/>
        </w:rPr>
        <w:t>Ремонт контейнерного оборудования и ограждений контейнерных площадок»</w:t>
      </w:r>
      <w:r w:rsidR="00843E18" w:rsidRPr="007A53B2">
        <w:rPr>
          <w:color w:val="000000" w:themeColor="text1"/>
          <w:sz w:val="28"/>
          <w:szCs w:val="28"/>
        </w:rPr>
        <w:t>.</w:t>
      </w:r>
    </w:p>
    <w:p w14:paraId="5E371087" w14:textId="77777777"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4.4. «</w:t>
      </w:r>
      <w:r w:rsidRPr="007A53B2">
        <w:rPr>
          <w:color w:val="000000" w:themeColor="text1"/>
          <w:sz w:val="28"/>
          <w:szCs w:val="28"/>
        </w:rPr>
        <w:t>Содержание мест (площадок) накопления отходов потребления»</w:t>
      </w:r>
      <w:r w:rsidR="00843E18" w:rsidRPr="007A53B2">
        <w:rPr>
          <w:color w:val="000000" w:themeColor="text1"/>
          <w:sz w:val="28"/>
          <w:szCs w:val="28"/>
        </w:rPr>
        <w:t>.</w:t>
      </w:r>
    </w:p>
    <w:p w14:paraId="0181F406" w14:textId="77777777"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4.5 «</w:t>
      </w:r>
      <w:r w:rsidRPr="007A53B2">
        <w:rPr>
          <w:color w:val="000000" w:themeColor="text1"/>
          <w:sz w:val="28"/>
          <w:szCs w:val="28"/>
        </w:rPr>
        <w:t>Строительство (реконструкция) объектов размещения отходов»</w:t>
      </w:r>
      <w:r w:rsidR="00843E18" w:rsidRPr="007A53B2">
        <w:rPr>
          <w:color w:val="000000" w:themeColor="text1"/>
          <w:sz w:val="28"/>
          <w:szCs w:val="28"/>
        </w:rPr>
        <w:t>.</w:t>
      </w:r>
    </w:p>
    <w:p w14:paraId="717B29A6" w14:textId="77777777"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4.6 «</w:t>
      </w:r>
      <w:r w:rsidRPr="007A53B2">
        <w:rPr>
          <w:color w:val="000000" w:themeColor="text1"/>
          <w:sz w:val="28"/>
          <w:szCs w:val="28"/>
        </w:rPr>
        <w:t>Обустройство мест (площадок) накопления отходов потребления и (или) приобретение контейнерного оборудования»</w:t>
      </w:r>
      <w:r w:rsidR="00843E18" w:rsidRPr="007A53B2">
        <w:rPr>
          <w:color w:val="000000" w:themeColor="text1"/>
          <w:sz w:val="28"/>
          <w:szCs w:val="28"/>
        </w:rPr>
        <w:t>.</w:t>
      </w:r>
    </w:p>
    <w:p w14:paraId="1CF9AA3D" w14:textId="77777777" w:rsidR="00A82581" w:rsidRPr="007A53B2" w:rsidRDefault="00A82581" w:rsidP="00A82581">
      <w:pPr>
        <w:ind w:firstLine="708"/>
        <w:jc w:val="both"/>
        <w:rPr>
          <w:color w:val="000000"/>
        </w:rPr>
      </w:pPr>
      <w:r w:rsidRPr="007A53B2">
        <w:rPr>
          <w:color w:val="000000"/>
        </w:rPr>
        <w:t>Перечень мероприятий подпрограмм муниципальной программы приведен в Приложении 2 к муниципальной программе.</w:t>
      </w:r>
    </w:p>
    <w:p w14:paraId="31049897" w14:textId="77777777" w:rsidR="00942DD7" w:rsidRPr="003B0639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5E95B3" w14:textId="77777777" w:rsidR="00942DD7" w:rsidRPr="007A53B2" w:rsidRDefault="00795977" w:rsidP="008D4952">
      <w:pPr>
        <w:pStyle w:val="afe"/>
        <w:spacing w:after="0"/>
        <w:ind w:left="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  <w:lang w:val="en-US"/>
        </w:rPr>
        <w:t>III</w:t>
      </w:r>
      <w:r w:rsidR="00942DD7" w:rsidRPr="007A53B2">
        <w:rPr>
          <w:b/>
          <w:color w:val="000000" w:themeColor="text1"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14:paraId="7FA1BA62" w14:textId="77777777" w:rsidR="00942DD7" w:rsidRPr="007A53B2" w:rsidRDefault="00942DD7" w:rsidP="00335350">
      <w:pPr>
        <w:pStyle w:val="ConsPlusCell"/>
        <w:ind w:firstLine="420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Для </w:t>
      </w:r>
      <w:r w:rsidR="00562CED" w:rsidRPr="007A53B2">
        <w:rPr>
          <w:color w:val="000000" w:themeColor="text1"/>
          <w:sz w:val="28"/>
          <w:szCs w:val="28"/>
        </w:rPr>
        <w:t>достижения целей и задач</w:t>
      </w:r>
      <w:r w:rsidRPr="007A53B2">
        <w:rPr>
          <w:color w:val="000000" w:themeColor="text1"/>
          <w:sz w:val="28"/>
          <w:szCs w:val="28"/>
        </w:rPr>
        <w:t xml:space="preserve"> муниципальной программы «Обеспечение жизнедеятельности территории» при</w:t>
      </w:r>
      <w:r w:rsidR="00562CED" w:rsidRPr="007A53B2">
        <w:rPr>
          <w:color w:val="000000" w:themeColor="text1"/>
          <w:sz w:val="28"/>
          <w:szCs w:val="28"/>
        </w:rPr>
        <w:t>нятие</w:t>
      </w:r>
      <w:r w:rsidRPr="007A53B2">
        <w:rPr>
          <w:color w:val="000000" w:themeColor="text1"/>
          <w:sz w:val="28"/>
          <w:szCs w:val="28"/>
        </w:rPr>
        <w:t xml:space="preserve"> нормативн</w:t>
      </w:r>
      <w:r w:rsidR="00562CED" w:rsidRPr="007A53B2">
        <w:rPr>
          <w:color w:val="000000" w:themeColor="text1"/>
          <w:sz w:val="28"/>
          <w:szCs w:val="28"/>
        </w:rPr>
        <w:t>ых правовых</w:t>
      </w:r>
      <w:r w:rsidRPr="007A53B2">
        <w:rPr>
          <w:color w:val="000000" w:themeColor="text1"/>
          <w:sz w:val="28"/>
          <w:szCs w:val="28"/>
        </w:rPr>
        <w:t xml:space="preserve"> акт</w:t>
      </w:r>
      <w:r w:rsidR="00562CED" w:rsidRPr="007A53B2">
        <w:rPr>
          <w:color w:val="000000" w:themeColor="text1"/>
          <w:sz w:val="28"/>
          <w:szCs w:val="28"/>
        </w:rPr>
        <w:t>ов не требуется.</w:t>
      </w:r>
      <w:r w:rsidRPr="007A53B2">
        <w:rPr>
          <w:color w:val="000000" w:themeColor="text1"/>
          <w:sz w:val="28"/>
          <w:szCs w:val="28"/>
        </w:rPr>
        <w:t xml:space="preserve"> </w:t>
      </w:r>
    </w:p>
    <w:p w14:paraId="7A7830F1" w14:textId="77777777" w:rsidR="0011601B" w:rsidRDefault="0011601B" w:rsidP="00335350">
      <w:pPr>
        <w:pStyle w:val="ConsPlusCell"/>
        <w:ind w:firstLine="420"/>
        <w:jc w:val="both"/>
        <w:rPr>
          <w:color w:val="000000" w:themeColor="text1"/>
          <w:sz w:val="28"/>
          <w:szCs w:val="28"/>
        </w:rPr>
      </w:pPr>
    </w:p>
    <w:p w14:paraId="0936AABB" w14:textId="77777777" w:rsidR="00942DD7" w:rsidRPr="007A53B2" w:rsidRDefault="00942DD7" w:rsidP="009F25DB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целевых индикаторов и показателей результативности муниципальной программы</w:t>
      </w:r>
    </w:p>
    <w:p w14:paraId="11408A19" w14:textId="77777777" w:rsidR="006D5894" w:rsidRPr="007A53B2" w:rsidRDefault="006D5894" w:rsidP="00F550AE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</w:p>
    <w:p w14:paraId="73FEA377" w14:textId="77777777" w:rsidR="00942DD7" w:rsidRPr="007A53B2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  <w:r w:rsidRPr="007A53B2">
        <w:rPr>
          <w:color w:val="000000" w:themeColor="text1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0AD209E4" w14:textId="77777777" w:rsidR="00942DD7" w:rsidRPr="007A53B2" w:rsidRDefault="00942DD7" w:rsidP="00F550AE">
      <w:pPr>
        <w:pStyle w:val="afe"/>
        <w:spacing w:after="0"/>
        <w:ind w:left="0" w:firstLine="567"/>
        <w:rPr>
          <w:color w:val="000000" w:themeColor="text1"/>
          <w:szCs w:val="28"/>
          <w:shd w:val="clear" w:color="auto" w:fill="FFFFFF"/>
        </w:rPr>
      </w:pPr>
      <w:r w:rsidRPr="007A53B2">
        <w:rPr>
          <w:color w:val="000000" w:themeColor="text1"/>
          <w:szCs w:val="28"/>
          <w:shd w:val="clear" w:color="auto" w:fill="FFFFFF"/>
        </w:rPr>
        <w:t>Целевыми индикаторами программы являются:</w:t>
      </w:r>
    </w:p>
    <w:p w14:paraId="36D21478" w14:textId="77777777" w:rsidR="00942DD7" w:rsidRPr="007A53B2" w:rsidRDefault="00942DD7" w:rsidP="00B21AA7">
      <w:pPr>
        <w:ind w:firstLine="567"/>
        <w:jc w:val="both"/>
        <w:rPr>
          <w:color w:val="000000" w:themeColor="text1"/>
          <w:szCs w:val="28"/>
          <w:lang w:eastAsia="en-US"/>
        </w:rPr>
      </w:pPr>
      <w:r w:rsidRPr="007A53B2">
        <w:rPr>
          <w:color w:val="000000" w:themeColor="text1"/>
          <w:szCs w:val="28"/>
        </w:rPr>
        <w:t>-</w:t>
      </w:r>
      <w:r w:rsidR="00B21AA7" w:rsidRPr="007A53B2">
        <w:rPr>
          <w:color w:val="000000" w:themeColor="text1"/>
          <w:szCs w:val="28"/>
        </w:rPr>
        <w:t xml:space="preserve"> Доля объектов, охваченных мероприятиями, обеспечивающими благоприятные</w:t>
      </w:r>
      <w:r w:rsidR="00B21AA7" w:rsidRPr="007A53B2">
        <w:rPr>
          <w:color w:val="000000" w:themeColor="text1"/>
          <w:sz w:val="24"/>
        </w:rPr>
        <w:t xml:space="preserve"> </w:t>
      </w:r>
      <w:r w:rsidR="00B21AA7" w:rsidRPr="007A53B2">
        <w:rPr>
          <w:color w:val="000000" w:themeColor="text1"/>
          <w:szCs w:val="28"/>
        </w:rPr>
        <w:t>условия жизни населения муниципального образования город Минусинск</w:t>
      </w:r>
      <w:r w:rsidRPr="007A53B2">
        <w:rPr>
          <w:color w:val="000000" w:themeColor="text1"/>
          <w:szCs w:val="28"/>
          <w:lang w:eastAsia="en-US"/>
        </w:rPr>
        <w:t>;</w:t>
      </w:r>
    </w:p>
    <w:p w14:paraId="3468129E" w14:textId="77777777" w:rsidR="00B21AA7" w:rsidRPr="007A53B2" w:rsidRDefault="006B6D16" w:rsidP="00B21AA7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</w:t>
      </w:r>
      <w:r w:rsidR="00B21AA7" w:rsidRPr="007A53B2">
        <w:rPr>
          <w:color w:val="000000" w:themeColor="text1"/>
          <w:szCs w:val="28"/>
        </w:rPr>
        <w:t xml:space="preserve"> Количество внесенных изменений в документы территориального планирования муниципального образования;</w:t>
      </w:r>
    </w:p>
    <w:p w14:paraId="179EF4C4" w14:textId="77777777" w:rsidR="00B21AA7" w:rsidRPr="007A53B2" w:rsidRDefault="00B21AA7" w:rsidP="00B21AA7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Количество объектов ликвидированного жилищного фонда, признанного аварийным в связи с физическим износом в процессе эксплуатации;</w:t>
      </w:r>
    </w:p>
    <w:p w14:paraId="4820D3FA" w14:textId="77777777" w:rsidR="00B21AA7" w:rsidRPr="007A53B2" w:rsidRDefault="00B21AA7" w:rsidP="00B21AA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-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мероприятий, способствующих обеспечению охраны окружающей среды и экологической безопасности населения города Минусинска.</w:t>
      </w:r>
    </w:p>
    <w:p w14:paraId="2E70F051" w14:textId="77777777" w:rsidR="00942DD7" w:rsidRPr="007A53B2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  <w:r w:rsidRPr="007A53B2">
        <w:rPr>
          <w:color w:val="000000" w:themeColor="text1"/>
          <w:szCs w:val="28"/>
          <w:lang w:eastAsia="en-US"/>
        </w:rPr>
        <w:t>Показателями</w:t>
      </w:r>
      <w:r w:rsidRPr="007A53B2">
        <w:rPr>
          <w:color w:val="000000" w:themeColor="text1"/>
          <w:lang w:eastAsia="en-US"/>
        </w:rPr>
        <w:t xml:space="preserve"> результативности программы являются:</w:t>
      </w:r>
    </w:p>
    <w:p w14:paraId="3DC02CBE" w14:textId="77777777" w:rsidR="00B21AA7" w:rsidRPr="007A53B2" w:rsidRDefault="00B21AA7" w:rsidP="00B21AA7">
      <w:pPr>
        <w:ind w:firstLine="709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szCs w:val="28"/>
        </w:rPr>
        <w:t xml:space="preserve">- Уровень </w:t>
      </w:r>
      <w:r w:rsidRPr="007A53B2">
        <w:rPr>
          <w:color w:val="000000" w:themeColor="text1"/>
          <w:kern w:val="0"/>
          <w:szCs w:val="28"/>
        </w:rPr>
        <w:t>содержание мест захоронения;</w:t>
      </w:r>
    </w:p>
    <w:p w14:paraId="10813C49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- </w:t>
      </w:r>
      <w:r w:rsidRPr="007A53B2">
        <w:rPr>
          <w:color w:val="000000" w:themeColor="text1"/>
          <w:szCs w:val="28"/>
        </w:rPr>
        <w:t>Уровень содержания инженерных сооружений по защите города от влияния Саяно-Шушенской ГЭС;</w:t>
      </w:r>
    </w:p>
    <w:p w14:paraId="48F26608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- </w:t>
      </w:r>
      <w:r w:rsidRPr="007A53B2">
        <w:rPr>
          <w:color w:val="000000" w:themeColor="text1"/>
          <w:szCs w:val="28"/>
        </w:rPr>
        <w:t>Площадь проведенной санитарной обработки мест массового отдыха населения от клещей;</w:t>
      </w:r>
    </w:p>
    <w:p w14:paraId="16410C83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Количество отловленных безнадзорных животных;</w:t>
      </w:r>
    </w:p>
    <w:p w14:paraId="5889BBA1" w14:textId="77777777" w:rsidR="00B21AA7" w:rsidRPr="007A53B2" w:rsidRDefault="00B21AA7" w:rsidP="00B21AA7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обустроенных и восстановленных воинских захоронений;</w:t>
      </w:r>
    </w:p>
    <w:p w14:paraId="36EFF89D" w14:textId="77777777" w:rsidR="00B21AA7" w:rsidRPr="007A53B2" w:rsidRDefault="00B21AA7" w:rsidP="00B21AA7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аварийных домов и иных объектов муниципальной собственности, подлежащих сносу;</w:t>
      </w:r>
    </w:p>
    <w:p w14:paraId="2F2172CE" w14:textId="77777777" w:rsidR="00B21AA7" w:rsidRPr="007A53B2" w:rsidRDefault="00B21AA7" w:rsidP="00B21AA7">
      <w:pPr>
        <w:ind w:firstLine="709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szCs w:val="28"/>
        </w:rPr>
        <w:t xml:space="preserve">- </w:t>
      </w:r>
      <w:r w:rsidRPr="007A53B2">
        <w:rPr>
          <w:color w:val="000000" w:themeColor="text1"/>
          <w:kern w:val="0"/>
          <w:szCs w:val="28"/>
        </w:rPr>
        <w:t>Количество ремонтно-реставрационных работ (текущего ремонта) памятников и мемориальных комплексов;</w:t>
      </w:r>
    </w:p>
    <w:p w14:paraId="313E2586" w14:textId="77777777" w:rsidR="00B21AA7" w:rsidRPr="007A53B2" w:rsidRDefault="00B21AA7" w:rsidP="00B21AA7">
      <w:pPr>
        <w:ind w:firstLine="709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- Количество отремонтированных памятников, архитектурных комплексов, не относящихся к объектам культурного наследия;</w:t>
      </w:r>
    </w:p>
    <w:p w14:paraId="3832539B" w14:textId="77777777" w:rsidR="00B21AA7" w:rsidRPr="007A53B2" w:rsidRDefault="00B21AA7" w:rsidP="00B21AA7">
      <w:pPr>
        <w:ind w:firstLine="709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- Количество </w:t>
      </w:r>
      <w:proofErr w:type="gramStart"/>
      <w:r w:rsidRPr="007A53B2">
        <w:rPr>
          <w:color w:val="000000" w:themeColor="text1"/>
          <w:kern w:val="0"/>
          <w:szCs w:val="28"/>
        </w:rPr>
        <w:t>разработанной  ПСД</w:t>
      </w:r>
      <w:proofErr w:type="gramEnd"/>
      <w:r w:rsidRPr="007A53B2">
        <w:rPr>
          <w:color w:val="000000" w:themeColor="text1"/>
          <w:kern w:val="0"/>
          <w:szCs w:val="28"/>
        </w:rPr>
        <w:t xml:space="preserve"> на реконструкцию ГТС инженерной защиты г. Минусинска – подпорная плотина № 2;</w:t>
      </w:r>
    </w:p>
    <w:p w14:paraId="7DBE378C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- </w:t>
      </w:r>
      <w:r w:rsidRPr="007A53B2">
        <w:rPr>
          <w:color w:val="000000" w:themeColor="text1"/>
          <w:szCs w:val="28"/>
        </w:rPr>
        <w:t>Количество постановленных  на кадастровый учет объектов;</w:t>
      </w:r>
    </w:p>
    <w:p w14:paraId="0565F8B0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Графическое описание местоположения границ населенных пунктов и территориальных зон муниципального образования город Минусинск;</w:t>
      </w:r>
    </w:p>
    <w:p w14:paraId="3402311C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Количество расселенных аварийных домов;</w:t>
      </w:r>
    </w:p>
    <w:p w14:paraId="5322C95A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Количество общей расселенной площади;</w:t>
      </w:r>
    </w:p>
    <w:p w14:paraId="789354CA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Количество граждан, переселенных из аварийных домов;</w:t>
      </w:r>
    </w:p>
    <w:p w14:paraId="4728B415" w14:textId="77777777" w:rsidR="00B21AA7" w:rsidRPr="007A53B2" w:rsidRDefault="00B21AA7" w:rsidP="00B21AA7">
      <w:pPr>
        <w:ind w:right="-70"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Объем ликвидированных несанкционированных свалок на территории города Минусинска</w:t>
      </w:r>
    </w:p>
    <w:p w14:paraId="7F915647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Количество публикаций экологической направленности, размещенных в СМИ </w:t>
      </w:r>
    </w:p>
    <w:p w14:paraId="05A7DB08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Количество отремонтированного контейнерного оборудования и </w:t>
      </w:r>
      <w:r w:rsidRPr="007A53B2">
        <w:rPr>
          <w:color w:val="000000" w:themeColor="text1"/>
          <w:szCs w:val="28"/>
        </w:rPr>
        <w:lastRenderedPageBreak/>
        <w:t>ограждений контейнерных площадок;</w:t>
      </w:r>
    </w:p>
    <w:p w14:paraId="138A717D" w14:textId="77777777" w:rsidR="00B21AA7" w:rsidRPr="007A53B2" w:rsidRDefault="00B21AA7" w:rsidP="00B21AA7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Обслуживание мест (площадок) накопления твердых коммунальных отходов;</w:t>
      </w:r>
    </w:p>
    <w:p w14:paraId="41308900" w14:textId="77777777" w:rsidR="00B21AA7" w:rsidRPr="007A53B2" w:rsidRDefault="00B21AA7" w:rsidP="00D42CC9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Количество разработанной ПСД с получением заключения государственной экспертизы;</w:t>
      </w:r>
    </w:p>
    <w:p w14:paraId="7E048E80" w14:textId="77777777" w:rsidR="00B21AA7" w:rsidRPr="007A53B2" w:rsidRDefault="00B21AA7" w:rsidP="00D42CC9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Количество обустроенных мест (площадок) накопления твердых коммунальных отходов.</w:t>
      </w:r>
    </w:p>
    <w:p w14:paraId="0FDBCBF9" w14:textId="77777777" w:rsidR="00B21AA7" w:rsidRPr="007A53B2" w:rsidRDefault="00B21AA7" w:rsidP="00E714CF">
      <w:pPr>
        <w:rPr>
          <w:color w:val="000000" w:themeColor="text1"/>
          <w:szCs w:val="28"/>
        </w:rPr>
      </w:pPr>
    </w:p>
    <w:p w14:paraId="7E2CD284" w14:textId="77777777" w:rsidR="00C03F7C" w:rsidRPr="007A53B2" w:rsidRDefault="00942DD7" w:rsidP="009F25DB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муниципальной программы </w:t>
      </w:r>
    </w:p>
    <w:p w14:paraId="18950199" w14:textId="77777777" w:rsidR="00942DD7" w:rsidRPr="007A53B2" w:rsidRDefault="00942DD7" w:rsidP="00C03F7C">
      <w:pPr>
        <w:pStyle w:val="ConsPlusNormal"/>
        <w:widowControl/>
        <w:ind w:left="10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города, вышестоящих бюджетов и внебюджетных источников</w:t>
      </w:r>
    </w:p>
    <w:p w14:paraId="276B16F0" w14:textId="77777777" w:rsidR="0045133F" w:rsidRPr="007A53B2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14:paraId="525BAC2F" w14:textId="77777777" w:rsidR="00427D04" w:rsidRPr="007A53B2" w:rsidRDefault="00427D04" w:rsidP="00D73E9F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14:paraId="21E96D5A" w14:textId="77777777" w:rsidR="00FC7C8C" w:rsidRPr="007A53B2" w:rsidRDefault="00FC7C8C" w:rsidP="00FC7C8C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Информация о распределении бюджетных ассигнований на реализацию Программы по годам в разрезе подпрограмм (в том числе мероприятий) и отдельных мероприятий с расшифровкой по главным распорядителям средств бюджета  и источников финансирования представлена в приложениях  3,5  к настоящей Программе.</w:t>
      </w:r>
    </w:p>
    <w:p w14:paraId="1314ED37" w14:textId="77777777" w:rsidR="00FC7C8C" w:rsidRPr="007A53B2" w:rsidRDefault="00FC7C8C" w:rsidP="00FC7C8C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Перечень объектов муниципальной собственности, предусматриваемых к финансированию на период реализации Программы, финансирование которых осуществляется или планируется осуществить за счет капитальных вложений в объекты муниципальной собственности, представлен в приложениях 4а, 4б  к настоящей Программе.</w:t>
      </w:r>
    </w:p>
    <w:p w14:paraId="24DD1074" w14:textId="77777777" w:rsidR="008D4952" w:rsidRPr="007A53B2" w:rsidRDefault="008D4952" w:rsidP="008D4952">
      <w:pPr>
        <w:ind w:right="142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Информация о распределении планируемых расходов по подпрограммам и мероприятиям программы приведена в Приложении 3 к муниципальной программе.</w:t>
      </w:r>
    </w:p>
    <w:p w14:paraId="4FCCF1D4" w14:textId="77777777" w:rsidR="008E0B88" w:rsidRPr="007A53B2" w:rsidRDefault="008E0B88" w:rsidP="008D00C7">
      <w:pPr>
        <w:outlineLvl w:val="0"/>
        <w:rPr>
          <w:b/>
          <w:color w:val="000000" w:themeColor="text1"/>
        </w:rPr>
      </w:pPr>
    </w:p>
    <w:p w14:paraId="04663AFE" w14:textId="77777777" w:rsidR="00C03F7C" w:rsidRPr="007A53B2" w:rsidRDefault="00C03F7C" w:rsidP="009F25DB">
      <w:pPr>
        <w:pStyle w:val="ac"/>
        <w:numPr>
          <w:ilvl w:val="0"/>
          <w:numId w:val="9"/>
        </w:numPr>
        <w:jc w:val="center"/>
        <w:outlineLvl w:val="0"/>
        <w:rPr>
          <w:b/>
          <w:color w:val="000000" w:themeColor="text1"/>
          <w:sz w:val="28"/>
          <w:szCs w:val="28"/>
          <w:lang w:val="en-US"/>
        </w:rPr>
      </w:pPr>
      <w:r w:rsidRPr="007A53B2">
        <w:rPr>
          <w:b/>
          <w:color w:val="000000" w:themeColor="text1"/>
          <w:sz w:val="28"/>
          <w:szCs w:val="28"/>
        </w:rPr>
        <w:t>Подпрограммы муниципальной программы.</w:t>
      </w:r>
    </w:p>
    <w:p w14:paraId="60F1E81B" w14:textId="77777777" w:rsidR="00C03F7C" w:rsidRPr="007A53B2" w:rsidRDefault="00C03F7C" w:rsidP="00C03F7C">
      <w:pPr>
        <w:pStyle w:val="ac"/>
        <w:ind w:left="1060"/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3B6238BD" w14:textId="77777777" w:rsidR="00A01654" w:rsidRPr="007A53B2" w:rsidRDefault="00A01654" w:rsidP="00A01654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>Подпрограмма 1.</w:t>
      </w:r>
    </w:p>
    <w:p w14:paraId="422777D6" w14:textId="77777777" w:rsidR="00A01654" w:rsidRPr="007A53B2" w:rsidRDefault="00A01654" w:rsidP="00A01654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«Жизнедеятельность города» </w:t>
      </w:r>
    </w:p>
    <w:p w14:paraId="7F2D2A06" w14:textId="77777777" w:rsidR="00C03F7C" w:rsidRPr="007A53B2" w:rsidRDefault="00C03F7C" w:rsidP="00A01654">
      <w:pPr>
        <w:jc w:val="center"/>
        <w:outlineLvl w:val="0"/>
        <w:rPr>
          <w:b/>
          <w:color w:val="000000" w:themeColor="text1"/>
        </w:rPr>
      </w:pPr>
    </w:p>
    <w:p w14:paraId="02B22DDB" w14:textId="77777777" w:rsidR="007A53B2" w:rsidRDefault="00A01654" w:rsidP="00C03F7C">
      <w:pPr>
        <w:ind w:left="360"/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Паспорт </w:t>
      </w:r>
    </w:p>
    <w:p w14:paraId="0895DFD6" w14:textId="77777777" w:rsidR="00A01654" w:rsidRPr="007A53B2" w:rsidRDefault="00A01654" w:rsidP="00C03F7C">
      <w:pPr>
        <w:ind w:left="360"/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>подпрограммы</w:t>
      </w:r>
      <w:r w:rsidR="007A53B2">
        <w:rPr>
          <w:b/>
          <w:color w:val="000000" w:themeColor="text1"/>
        </w:rPr>
        <w:t xml:space="preserve"> муниципальной программы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01654" w:rsidRPr="007A53B2" w14:paraId="56963B13" w14:textId="77777777" w:rsidTr="00F3546D">
        <w:tc>
          <w:tcPr>
            <w:tcW w:w="2802" w:type="dxa"/>
          </w:tcPr>
          <w:p w14:paraId="78B8CDD6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64BD8B4F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«Жизнедеятельность города» (далее – подпрограмма)</w:t>
            </w:r>
          </w:p>
        </w:tc>
      </w:tr>
      <w:tr w:rsidR="00A01654" w:rsidRPr="007A53B2" w14:paraId="6113332F" w14:textId="77777777" w:rsidTr="00F3546D">
        <w:trPr>
          <w:trHeight w:val="1186"/>
        </w:trPr>
        <w:tc>
          <w:tcPr>
            <w:tcW w:w="2802" w:type="dxa"/>
          </w:tcPr>
          <w:p w14:paraId="5C653EE3" w14:textId="77777777" w:rsidR="00A01654" w:rsidRPr="007A53B2" w:rsidRDefault="00D73E9F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подпрограммы</w:t>
            </w:r>
            <w:r w:rsidR="00C63C80" w:rsidRPr="007A53B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840" w:type="dxa"/>
          </w:tcPr>
          <w:p w14:paraId="332A7563" w14:textId="77777777" w:rsidR="00C63C80" w:rsidRPr="007A53B2" w:rsidRDefault="009C548F" w:rsidP="00C63C8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Администрация</w:t>
            </w:r>
            <w:r w:rsidR="00C63C80" w:rsidRPr="007A53B2">
              <w:rPr>
                <w:color w:val="000000" w:themeColor="text1"/>
                <w:sz w:val="24"/>
              </w:rPr>
              <w:t xml:space="preserve"> города Минусинска;</w:t>
            </w:r>
          </w:p>
          <w:p w14:paraId="7EE63885" w14:textId="77777777" w:rsidR="00A01654" w:rsidRPr="007A53B2" w:rsidRDefault="00553BF2" w:rsidP="00553B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хозяйства»)</w:t>
            </w:r>
          </w:p>
        </w:tc>
      </w:tr>
      <w:tr w:rsidR="00C63C80" w:rsidRPr="007A53B2" w14:paraId="02C3A749" w14:textId="77777777" w:rsidTr="00F3546D">
        <w:trPr>
          <w:trHeight w:val="1186"/>
        </w:trPr>
        <w:tc>
          <w:tcPr>
            <w:tcW w:w="2802" w:type="dxa"/>
          </w:tcPr>
          <w:p w14:paraId="389F8F6E" w14:textId="77777777" w:rsidR="00C63C80" w:rsidRPr="007A53B2" w:rsidRDefault="00D73E9F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840" w:type="dxa"/>
          </w:tcPr>
          <w:p w14:paraId="5C4E4461" w14:textId="77777777" w:rsidR="004A53BB" w:rsidRPr="007A53B2" w:rsidRDefault="009C548F" w:rsidP="004A53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Администрация</w:t>
            </w:r>
            <w:r w:rsidR="004A53BB" w:rsidRPr="007A53B2">
              <w:rPr>
                <w:color w:val="000000" w:themeColor="text1"/>
                <w:sz w:val="24"/>
              </w:rPr>
              <w:t xml:space="preserve"> города Минусинска;</w:t>
            </w:r>
          </w:p>
          <w:p w14:paraId="41A219C6" w14:textId="77777777" w:rsidR="00C63C80" w:rsidRPr="007A53B2" w:rsidRDefault="00553BF2" w:rsidP="00553B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МКУ </w:t>
            </w:r>
            <w:r w:rsidR="004A53BB" w:rsidRPr="007A53B2">
              <w:rPr>
                <w:color w:val="000000" w:themeColor="text1"/>
                <w:sz w:val="24"/>
              </w:rPr>
              <w:t xml:space="preserve"> «Управление городского хозяйства»</w:t>
            </w:r>
          </w:p>
        </w:tc>
      </w:tr>
      <w:tr w:rsidR="00A01654" w:rsidRPr="007A53B2" w14:paraId="28109251" w14:textId="77777777" w:rsidTr="00F3546D">
        <w:tc>
          <w:tcPr>
            <w:tcW w:w="2802" w:type="dxa"/>
          </w:tcPr>
          <w:p w14:paraId="26F553A5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2C96964B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A01654" w:rsidRPr="007A53B2" w14:paraId="0213BD88" w14:textId="77777777" w:rsidTr="00F3546D">
        <w:tc>
          <w:tcPr>
            <w:tcW w:w="2802" w:type="dxa"/>
          </w:tcPr>
          <w:p w14:paraId="1EC9E374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Задачи подпрограммы</w:t>
            </w:r>
          </w:p>
        </w:tc>
        <w:tc>
          <w:tcPr>
            <w:tcW w:w="6840" w:type="dxa"/>
          </w:tcPr>
          <w:p w14:paraId="42278B31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A01654" w:rsidRPr="007A53B2" w14:paraId="60D6E8CC" w14:textId="77777777" w:rsidTr="00F3546D">
        <w:tc>
          <w:tcPr>
            <w:tcW w:w="2802" w:type="dxa"/>
          </w:tcPr>
          <w:p w14:paraId="4A5ABF01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165E76D7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уровень содержания мест захоронения;</w:t>
            </w:r>
          </w:p>
          <w:p w14:paraId="4101C8AF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7C7CAC59" w14:textId="77777777" w:rsidR="004A53BB" w:rsidRPr="007A53B2" w:rsidRDefault="004A53BB" w:rsidP="004A53BB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55ECDD2C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отловленных безнадзорных животных;</w:t>
            </w:r>
          </w:p>
          <w:p w14:paraId="7AEDD126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обустроенных и восстановленных воинских захоронений;</w:t>
            </w:r>
          </w:p>
          <w:p w14:paraId="107D9BCA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аварийных домов и иных объектов муниципальной собственности, подлежащих сносу;</w:t>
            </w:r>
          </w:p>
          <w:p w14:paraId="3DCE46F6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Pr="007A53B2">
              <w:rPr>
                <w:color w:val="000000" w:themeColor="text1"/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комплексов;</w:t>
            </w:r>
          </w:p>
          <w:p w14:paraId="2D851626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- количество отремонтированных памятников, архитектурных комплексов, не относящихся к объектам культурного наследия;</w:t>
            </w:r>
          </w:p>
          <w:p w14:paraId="65AF6DEB" w14:textId="77777777" w:rsidR="004A53BB" w:rsidRPr="007A53B2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количество </w:t>
            </w:r>
            <w:proofErr w:type="spellStart"/>
            <w:r w:rsidRPr="007A53B2">
              <w:rPr>
                <w:color w:val="000000" w:themeColor="text1"/>
                <w:kern w:val="0"/>
                <w:sz w:val="24"/>
              </w:rPr>
              <w:t>формовочно</w:t>
            </w:r>
            <w:proofErr w:type="spellEnd"/>
            <w:r w:rsidRPr="007A53B2">
              <w:rPr>
                <w:color w:val="000000" w:themeColor="text1"/>
                <w:kern w:val="0"/>
                <w:sz w:val="24"/>
              </w:rPr>
              <w:t xml:space="preserve"> - обрезанных зеленых насаждений;</w:t>
            </w:r>
          </w:p>
          <w:p w14:paraId="1618C077" w14:textId="77777777" w:rsidR="007B3D7D" w:rsidRDefault="004A53BB" w:rsidP="004A53BB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- количество </w:t>
            </w:r>
            <w:proofErr w:type="gramStart"/>
            <w:r w:rsidRPr="007A53B2">
              <w:rPr>
                <w:color w:val="000000" w:themeColor="text1"/>
                <w:kern w:val="0"/>
                <w:sz w:val="24"/>
              </w:rPr>
              <w:t>разработанной  ПСД</w:t>
            </w:r>
            <w:proofErr w:type="gramEnd"/>
            <w:r w:rsidRPr="007A53B2">
              <w:rPr>
                <w:color w:val="000000" w:themeColor="text1"/>
                <w:kern w:val="0"/>
                <w:sz w:val="24"/>
              </w:rPr>
              <w:t xml:space="preserve"> на реконструкцию ГТС инженерной защиты г. Минусинска – подпорная плотина № 2.</w:t>
            </w:r>
          </w:p>
          <w:p w14:paraId="4E9C64E1" w14:textId="77777777" w:rsidR="009C548F" w:rsidRPr="007A53B2" w:rsidRDefault="009C548F" w:rsidP="004A53BB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A01654" w:rsidRPr="007A53B2" w14:paraId="5488D035" w14:textId="77777777" w:rsidTr="00F3546D">
        <w:tc>
          <w:tcPr>
            <w:tcW w:w="2802" w:type="dxa"/>
          </w:tcPr>
          <w:p w14:paraId="2FADCAE1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394CDB60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2014 – 2025 годы</w:t>
            </w:r>
          </w:p>
        </w:tc>
      </w:tr>
      <w:tr w:rsidR="00A01654" w:rsidRPr="007A53B2" w14:paraId="0066841D" w14:textId="77777777" w:rsidTr="00F3546D">
        <w:tc>
          <w:tcPr>
            <w:tcW w:w="2802" w:type="dxa"/>
          </w:tcPr>
          <w:p w14:paraId="1FA87565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1CAC6C00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Всего на реализацию мероприятий подпрограммы потребуется – </w:t>
            </w:r>
            <w:r w:rsidRPr="007A53B2">
              <w:rPr>
                <w:color w:val="FF0000"/>
                <w:sz w:val="24"/>
              </w:rPr>
              <w:t>41 515,00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 </w:t>
            </w:r>
          </w:p>
          <w:p w14:paraId="1DB7FA58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26 514,36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360BBA3E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2024 год –  </w:t>
            </w:r>
            <w:r w:rsidRPr="007A53B2">
              <w:rPr>
                <w:color w:val="FF0000"/>
                <w:sz w:val="24"/>
              </w:rPr>
              <w:t>5 959,24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7AF49FCE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  9 041,40 тыс. руб.;</w:t>
            </w:r>
          </w:p>
          <w:p w14:paraId="15A3A663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в том числе:</w:t>
            </w:r>
          </w:p>
          <w:p w14:paraId="4232E3E1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средства федерального бюджета – 85,20 тыс. руб., в том числе по годам:</w:t>
            </w:r>
          </w:p>
          <w:p w14:paraId="355D0641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2023 год – 0,00 тыс. руб.;</w:t>
            </w:r>
          </w:p>
          <w:p w14:paraId="4CC5CB72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– 85,20 тыс. руб.;</w:t>
            </w:r>
          </w:p>
          <w:p w14:paraId="5B1ABA77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0,00 тыс. руб.;</w:t>
            </w:r>
          </w:p>
          <w:p w14:paraId="2B705035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Pr="007A53B2">
              <w:rPr>
                <w:color w:val="FF0000"/>
                <w:sz w:val="24"/>
              </w:rPr>
              <w:t>19 842,38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0EC1C717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15 711,38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3AFF7BEC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-  2 082,90 тыс. руб.;</w:t>
            </w:r>
          </w:p>
          <w:p w14:paraId="7641D9E8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2 048,10 тыс. руб.;</w:t>
            </w:r>
          </w:p>
          <w:p w14:paraId="57519CEE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Pr="007A53B2">
              <w:rPr>
                <w:color w:val="FF0000"/>
                <w:sz w:val="24"/>
              </w:rPr>
              <w:t>21 587,42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70FE35D8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10 802,98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63648213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2024 год – </w:t>
            </w:r>
            <w:r w:rsidRPr="007A53B2">
              <w:rPr>
                <w:color w:val="FF0000"/>
                <w:sz w:val="24"/>
              </w:rPr>
              <w:t>3 791,14</w:t>
            </w:r>
            <w:r w:rsidRPr="007A53B2">
              <w:rPr>
                <w:color w:val="000000" w:themeColor="text1"/>
                <w:sz w:val="24"/>
              </w:rPr>
              <w:t xml:space="preserve"> тыс. руб.</w:t>
            </w:r>
          </w:p>
          <w:p w14:paraId="21DEEE3E" w14:textId="77777777" w:rsidR="007B3D7D" w:rsidRPr="007A53B2" w:rsidRDefault="002E2513" w:rsidP="002E2513">
            <w:pPr>
              <w:ind w:right="-144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6 993,30 тыс. руб.</w:t>
            </w:r>
          </w:p>
        </w:tc>
      </w:tr>
    </w:tbl>
    <w:p w14:paraId="77E6F9DD" w14:textId="77777777" w:rsidR="009C548F" w:rsidRPr="007A53B2" w:rsidRDefault="009C548F" w:rsidP="004A53BB">
      <w:pPr>
        <w:rPr>
          <w:b/>
          <w:color w:val="000000" w:themeColor="text1"/>
        </w:rPr>
      </w:pPr>
    </w:p>
    <w:p w14:paraId="730C8F5D" w14:textId="77777777" w:rsidR="00A01654" w:rsidRPr="007A53B2" w:rsidRDefault="00A01654" w:rsidP="004A53BB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Основные разделы подпрограммы</w:t>
      </w:r>
    </w:p>
    <w:p w14:paraId="43E4E995" w14:textId="77777777" w:rsidR="004A53BB" w:rsidRPr="007A53B2" w:rsidRDefault="004A53BB" w:rsidP="004A53BB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14:paraId="3FE1CA47" w14:textId="77777777" w:rsidR="00A01654" w:rsidRPr="009C548F" w:rsidRDefault="00A01654" w:rsidP="009C548F">
      <w:pPr>
        <w:pStyle w:val="ac"/>
        <w:numPr>
          <w:ilvl w:val="0"/>
          <w:numId w:val="15"/>
        </w:numPr>
        <w:jc w:val="both"/>
        <w:rPr>
          <w:color w:val="000000" w:themeColor="text1"/>
          <w:szCs w:val="28"/>
        </w:rPr>
      </w:pPr>
      <w:r w:rsidRPr="009C548F">
        <w:rPr>
          <w:b/>
          <w:color w:val="000000" w:themeColor="text1"/>
          <w:sz w:val="28"/>
          <w:szCs w:val="28"/>
        </w:rPr>
        <w:t xml:space="preserve">Постановка общегородской проблемы </w:t>
      </w:r>
      <w:r w:rsidR="009C548F">
        <w:rPr>
          <w:b/>
          <w:color w:val="000000" w:themeColor="text1"/>
          <w:sz w:val="28"/>
          <w:szCs w:val="28"/>
        </w:rPr>
        <w:t xml:space="preserve">подпрограммы </w:t>
      </w:r>
    </w:p>
    <w:p w14:paraId="5419D4C4" w14:textId="77777777" w:rsidR="009C548F" w:rsidRPr="009C548F" w:rsidRDefault="009C548F" w:rsidP="009C548F">
      <w:pPr>
        <w:pStyle w:val="ac"/>
        <w:ind w:left="1287"/>
        <w:jc w:val="both"/>
        <w:rPr>
          <w:color w:val="000000" w:themeColor="text1"/>
          <w:szCs w:val="28"/>
        </w:rPr>
      </w:pPr>
    </w:p>
    <w:p w14:paraId="7E044E46" w14:textId="77777777" w:rsidR="00A01654" w:rsidRPr="007A53B2" w:rsidRDefault="00A01654" w:rsidP="00A01654">
      <w:pPr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Повышение уровня проживания является необходимым условием стабилизации и подъема экономики. Объекты благоустройства дорожной сети, энергетики, жилищного фонда, расположенные в муниципальном </w:t>
      </w:r>
      <w:r w:rsidRPr="007A53B2">
        <w:rPr>
          <w:color w:val="000000" w:themeColor="text1"/>
          <w:szCs w:val="28"/>
        </w:rPr>
        <w:lastRenderedPageBreak/>
        <w:t xml:space="preserve">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14:paraId="063BC2ED" w14:textId="77777777" w:rsidR="00A01654" w:rsidRPr="007A53B2" w:rsidRDefault="00A01654" w:rsidP="00A01654">
      <w:pPr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14:paraId="3DB1BC5D" w14:textId="77777777" w:rsidR="00A01654" w:rsidRPr="007A53B2" w:rsidRDefault="00A01654" w:rsidP="00A01654">
      <w:pPr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14:paraId="66941373" w14:textId="77777777" w:rsidR="00A01654" w:rsidRPr="007A53B2" w:rsidRDefault="00A01654" w:rsidP="00A01654">
      <w:pPr>
        <w:pStyle w:val="ConsPlusNormal"/>
        <w:widowControl/>
        <w:ind w:firstLine="426"/>
        <w:jc w:val="both"/>
        <w:rPr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14:paraId="59BB108C" w14:textId="77777777" w:rsidR="00A01654" w:rsidRPr="007A53B2" w:rsidRDefault="00A01654" w:rsidP="00A01654">
      <w:pPr>
        <w:ind w:firstLine="709"/>
        <w:jc w:val="center"/>
        <w:rPr>
          <w:b/>
          <w:color w:val="000000" w:themeColor="text1"/>
          <w:szCs w:val="28"/>
        </w:rPr>
      </w:pPr>
    </w:p>
    <w:p w14:paraId="7876A8AB" w14:textId="77777777" w:rsidR="00A01654" w:rsidRPr="009C548F" w:rsidRDefault="00A01654" w:rsidP="009C548F">
      <w:pPr>
        <w:pStyle w:val="ac"/>
        <w:widowControl/>
        <w:numPr>
          <w:ilvl w:val="0"/>
          <w:numId w:val="15"/>
        </w:numPr>
        <w:tabs>
          <w:tab w:val="left" w:pos="342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9C548F">
        <w:rPr>
          <w:b/>
          <w:color w:val="000000" w:themeColor="text1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7B3191D7" w14:textId="77777777" w:rsidR="00A01654" w:rsidRPr="007A53B2" w:rsidRDefault="00A01654" w:rsidP="00A01654">
      <w:pPr>
        <w:ind w:firstLine="709"/>
        <w:jc w:val="center"/>
        <w:rPr>
          <w:color w:val="000000" w:themeColor="text1"/>
          <w:szCs w:val="28"/>
        </w:rPr>
      </w:pPr>
    </w:p>
    <w:p w14:paraId="37B4F0B3" w14:textId="77777777" w:rsidR="00C174B0" w:rsidRPr="007A53B2" w:rsidRDefault="00A01654" w:rsidP="00C174B0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Целью подпрограммы является</w:t>
      </w:r>
      <w:r w:rsidR="00C174B0" w:rsidRPr="007A53B2">
        <w:rPr>
          <w:color w:val="000000" w:themeColor="text1"/>
          <w:szCs w:val="28"/>
        </w:rPr>
        <w:t>:</w:t>
      </w:r>
    </w:p>
    <w:p w14:paraId="3382C5CA" w14:textId="77777777" w:rsidR="00A01654" w:rsidRPr="007A53B2" w:rsidRDefault="00A01654" w:rsidP="009F25DB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 формирование благоприятных условий жизни населения муниципального образования город Минусинск.</w:t>
      </w:r>
    </w:p>
    <w:p w14:paraId="3AEAAA27" w14:textId="77777777" w:rsidR="00C174B0" w:rsidRPr="007A53B2" w:rsidRDefault="00C174B0" w:rsidP="00C174B0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2">
        <w:rPr>
          <w:sz w:val="28"/>
          <w:szCs w:val="28"/>
        </w:rPr>
        <w:t>Задача подпрограммы:</w:t>
      </w:r>
    </w:p>
    <w:p w14:paraId="578E76DA" w14:textId="77777777" w:rsidR="00A01654" w:rsidRPr="007A53B2" w:rsidRDefault="00C174B0" w:rsidP="00C174B0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- о</w:t>
      </w:r>
      <w:r w:rsidR="00A01654" w:rsidRPr="007A53B2">
        <w:rPr>
          <w:color w:val="000000" w:themeColor="text1"/>
          <w:sz w:val="28"/>
          <w:szCs w:val="28"/>
        </w:rPr>
        <w:t>беспечение надлежащего содержания объектов жизнеобеспечения муниципального образования город Минусинск.</w:t>
      </w:r>
    </w:p>
    <w:p w14:paraId="0F727D7D" w14:textId="77777777" w:rsidR="00A01654" w:rsidRPr="007A53B2" w:rsidRDefault="00A01654" w:rsidP="00C174B0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14:paraId="3644D44A" w14:textId="77777777" w:rsidR="00C174B0" w:rsidRPr="007A53B2" w:rsidRDefault="00C174B0" w:rsidP="00C17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3B2">
        <w:rPr>
          <w:szCs w:val="28"/>
        </w:rPr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муниципальной программы, перечень которых с расшифровкой плановых значений по годам представлен в </w:t>
      </w:r>
      <w:hyperlink r:id="rId8" w:history="1">
        <w:r w:rsidRPr="007A53B2">
          <w:rPr>
            <w:szCs w:val="28"/>
          </w:rPr>
          <w:t>приложении 1</w:t>
        </w:r>
      </w:hyperlink>
      <w:r w:rsidRPr="007A53B2">
        <w:rPr>
          <w:szCs w:val="28"/>
        </w:rPr>
        <w:t xml:space="preserve"> к настоящей Программе.</w:t>
      </w:r>
    </w:p>
    <w:p w14:paraId="0990F759" w14:textId="77777777" w:rsidR="00C174B0" w:rsidRPr="007A53B2" w:rsidRDefault="00C174B0" w:rsidP="00C174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53B2">
        <w:rPr>
          <w:szCs w:val="28"/>
        </w:rPr>
        <w:t>Сроки выполнения подпрограммы: 2014-2025 годы.</w:t>
      </w:r>
    </w:p>
    <w:p w14:paraId="196DCA5B" w14:textId="77777777" w:rsidR="00C174B0" w:rsidRPr="007A53B2" w:rsidRDefault="00C174B0" w:rsidP="00A01654">
      <w:pPr>
        <w:rPr>
          <w:b/>
          <w:color w:val="000000" w:themeColor="text1"/>
        </w:rPr>
      </w:pPr>
    </w:p>
    <w:p w14:paraId="23F8C14E" w14:textId="77777777" w:rsidR="00A01654" w:rsidRPr="007A53B2" w:rsidRDefault="00A01654" w:rsidP="009C548F">
      <w:pPr>
        <w:pStyle w:val="ac"/>
        <w:numPr>
          <w:ilvl w:val="0"/>
          <w:numId w:val="15"/>
        </w:numPr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14:paraId="191C8250" w14:textId="77777777" w:rsidR="00A01654" w:rsidRPr="007A53B2" w:rsidRDefault="00A01654" w:rsidP="00C174B0">
      <w:pPr>
        <w:pStyle w:val="a5"/>
        <w:spacing w:after="0"/>
        <w:jc w:val="both"/>
        <w:rPr>
          <w:color w:val="000000" w:themeColor="text1"/>
          <w:sz w:val="28"/>
          <w:szCs w:val="28"/>
        </w:rPr>
      </w:pPr>
    </w:p>
    <w:p w14:paraId="75BFFAA5" w14:textId="77777777" w:rsidR="00C32AF0" w:rsidRPr="007A53B2" w:rsidRDefault="00C32AF0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Главным распорядителем бюджетных средств является Администрация города Минусинска.</w:t>
      </w:r>
    </w:p>
    <w:p w14:paraId="60FF85FF" w14:textId="77777777" w:rsidR="00A01654" w:rsidRPr="007A53B2" w:rsidRDefault="00A01654" w:rsidP="00C32AF0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Администрация города Минусинска</w:t>
      </w:r>
      <w:r w:rsidRPr="007A53B2">
        <w:rPr>
          <w:color w:val="000000" w:themeColor="text1"/>
          <w:spacing w:val="7"/>
          <w:sz w:val="28"/>
          <w:szCs w:val="28"/>
        </w:rPr>
        <w:t xml:space="preserve"> является</w:t>
      </w:r>
      <w:r w:rsidR="00C32AF0" w:rsidRPr="007A53B2">
        <w:rPr>
          <w:color w:val="000000" w:themeColor="text1"/>
          <w:spacing w:val="7"/>
          <w:sz w:val="28"/>
          <w:szCs w:val="28"/>
        </w:rPr>
        <w:t xml:space="preserve"> </w:t>
      </w:r>
      <w:proofErr w:type="gramStart"/>
      <w:r w:rsidR="00C32AF0" w:rsidRPr="007A53B2">
        <w:rPr>
          <w:color w:val="000000" w:themeColor="text1"/>
          <w:spacing w:val="7"/>
          <w:sz w:val="28"/>
          <w:szCs w:val="28"/>
        </w:rPr>
        <w:t xml:space="preserve">исполнителем </w:t>
      </w:r>
      <w:r w:rsidR="00C32AF0" w:rsidRPr="007A53B2">
        <w:rPr>
          <w:color w:val="000000" w:themeColor="text1"/>
          <w:sz w:val="28"/>
          <w:szCs w:val="28"/>
        </w:rPr>
        <w:t xml:space="preserve"> </w:t>
      </w:r>
      <w:r w:rsidRPr="007A53B2">
        <w:rPr>
          <w:color w:val="000000" w:themeColor="text1"/>
          <w:sz w:val="28"/>
          <w:szCs w:val="28"/>
        </w:rPr>
        <w:t>мероприяти</w:t>
      </w:r>
      <w:r w:rsidR="00B2051A" w:rsidRPr="007A53B2">
        <w:rPr>
          <w:color w:val="000000" w:themeColor="text1"/>
          <w:sz w:val="28"/>
          <w:szCs w:val="28"/>
        </w:rPr>
        <w:t>й</w:t>
      </w:r>
      <w:proofErr w:type="gramEnd"/>
      <w:r w:rsidRPr="007A53B2">
        <w:rPr>
          <w:color w:val="000000" w:themeColor="text1"/>
          <w:sz w:val="28"/>
          <w:szCs w:val="28"/>
        </w:rPr>
        <w:t xml:space="preserve"> </w:t>
      </w:r>
      <w:r w:rsidR="00BC6377" w:rsidRPr="007A53B2">
        <w:rPr>
          <w:color w:val="000000" w:themeColor="text1"/>
          <w:sz w:val="28"/>
          <w:szCs w:val="28"/>
        </w:rPr>
        <w:t>1.4 (</w:t>
      </w:r>
      <w:r w:rsidRPr="007A53B2">
        <w:rPr>
          <w:color w:val="000000" w:themeColor="text1"/>
          <w:sz w:val="28"/>
          <w:szCs w:val="28"/>
        </w:rPr>
        <w:t>по о</w:t>
      </w:r>
      <w:r w:rsidRPr="007A53B2">
        <w:rPr>
          <w:color w:val="000000" w:themeColor="text1"/>
          <w:kern w:val="0"/>
          <w:sz w:val="28"/>
          <w:szCs w:val="28"/>
        </w:rPr>
        <w:t>рганизации проведения мероприятий по отлову и содержанию безнадзорных животных на территории города Минусинска</w:t>
      </w:r>
      <w:r w:rsidR="00BC6377" w:rsidRPr="007A53B2">
        <w:rPr>
          <w:color w:val="000000" w:themeColor="text1"/>
          <w:kern w:val="0"/>
          <w:sz w:val="28"/>
          <w:szCs w:val="28"/>
        </w:rPr>
        <w:t>) и 1.6 (</w:t>
      </w:r>
      <w:r w:rsidR="00B2051A" w:rsidRPr="007A53B2">
        <w:rPr>
          <w:color w:val="000000" w:themeColor="text1"/>
          <w:kern w:val="0"/>
          <w:sz w:val="28"/>
          <w:szCs w:val="28"/>
        </w:rPr>
        <w:t>по сносу домов, признанных аварийными в г. Минусинске и иных объектов муниципальной собственности</w:t>
      </w:r>
      <w:r w:rsidR="00BC6377" w:rsidRPr="007A53B2">
        <w:rPr>
          <w:color w:val="000000" w:themeColor="text1"/>
          <w:kern w:val="0"/>
          <w:sz w:val="28"/>
          <w:szCs w:val="28"/>
        </w:rPr>
        <w:t>)</w:t>
      </w:r>
      <w:r w:rsidR="00B2051A" w:rsidRPr="007A53B2">
        <w:rPr>
          <w:color w:val="000000" w:themeColor="text1"/>
          <w:kern w:val="0"/>
          <w:sz w:val="28"/>
          <w:szCs w:val="28"/>
        </w:rPr>
        <w:t>.</w:t>
      </w:r>
      <w:r w:rsidRPr="007A53B2">
        <w:rPr>
          <w:color w:val="000000" w:themeColor="text1"/>
          <w:kern w:val="0"/>
          <w:sz w:val="28"/>
          <w:szCs w:val="28"/>
        </w:rPr>
        <w:t xml:space="preserve"> </w:t>
      </w:r>
    </w:p>
    <w:p w14:paraId="45C483CB" w14:textId="77777777" w:rsidR="00A01654" w:rsidRPr="007A53B2" w:rsidRDefault="00A01654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lastRenderedPageBreak/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14:paraId="1F00DBC3" w14:textId="77777777" w:rsidR="007752B2" w:rsidRPr="007A53B2" w:rsidRDefault="007752B2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МКУ «Управление городского хозяйства» осуществляет выполнение мероприятий</w:t>
      </w:r>
      <w:r w:rsidR="00B2051A" w:rsidRPr="007A53B2">
        <w:rPr>
          <w:color w:val="000000" w:themeColor="text1"/>
          <w:sz w:val="28"/>
          <w:szCs w:val="28"/>
        </w:rPr>
        <w:t xml:space="preserve"> подпрограммы</w:t>
      </w:r>
      <w:r w:rsidR="00EB17BE" w:rsidRPr="007A53B2">
        <w:rPr>
          <w:color w:val="000000" w:themeColor="text1"/>
          <w:sz w:val="28"/>
          <w:szCs w:val="28"/>
        </w:rPr>
        <w:t xml:space="preserve"> </w:t>
      </w:r>
      <w:r w:rsidR="00B2051A" w:rsidRPr="007A53B2">
        <w:rPr>
          <w:color w:val="000000" w:themeColor="text1"/>
          <w:sz w:val="28"/>
          <w:szCs w:val="28"/>
        </w:rPr>
        <w:t xml:space="preserve"> 1.1-1.3, 1.5,1.7-1.</w:t>
      </w:r>
      <w:r w:rsidR="00553BF2" w:rsidRPr="007A53B2">
        <w:rPr>
          <w:color w:val="000000" w:themeColor="text1"/>
          <w:sz w:val="28"/>
          <w:szCs w:val="28"/>
        </w:rPr>
        <w:t>12</w:t>
      </w:r>
    </w:p>
    <w:p w14:paraId="7EFB9995" w14:textId="77777777" w:rsidR="00553BF2" w:rsidRPr="007A53B2" w:rsidRDefault="00553BF2" w:rsidP="00C11E5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Заказчиком работ (услуг) в рамках реализации мероприятий 1.4, 1.6 </w:t>
      </w:r>
      <w:r w:rsidR="00C11E5B" w:rsidRPr="007A53B2">
        <w:rPr>
          <w:color w:val="000000" w:themeColor="text1"/>
          <w:sz w:val="28"/>
          <w:szCs w:val="28"/>
        </w:rPr>
        <w:t xml:space="preserve">подпрограммы </w:t>
      </w:r>
      <w:r w:rsidRPr="007A53B2">
        <w:rPr>
          <w:color w:val="000000" w:themeColor="text1"/>
          <w:sz w:val="28"/>
          <w:szCs w:val="28"/>
        </w:rPr>
        <w:t>является Администрация города Минусинска</w:t>
      </w:r>
      <w:r w:rsidR="00C11E5B" w:rsidRPr="007A53B2">
        <w:rPr>
          <w:color w:val="000000" w:themeColor="text1"/>
          <w:sz w:val="28"/>
          <w:szCs w:val="28"/>
        </w:rPr>
        <w:t xml:space="preserve">, мероприятий1.1-1.3, 1.5,1.7-1.12 </w:t>
      </w:r>
      <w:r w:rsidRPr="007A53B2">
        <w:rPr>
          <w:color w:val="000000" w:themeColor="text1"/>
          <w:sz w:val="28"/>
          <w:szCs w:val="28"/>
        </w:rPr>
        <w:t>подпрограммы</w:t>
      </w:r>
      <w:r w:rsidR="00C11E5B" w:rsidRPr="007A53B2">
        <w:rPr>
          <w:color w:val="000000" w:themeColor="text1"/>
          <w:sz w:val="28"/>
          <w:szCs w:val="28"/>
        </w:rPr>
        <w:t xml:space="preserve">- </w:t>
      </w:r>
      <w:r w:rsidRPr="007A53B2">
        <w:rPr>
          <w:color w:val="000000" w:themeColor="text1"/>
          <w:sz w:val="28"/>
          <w:szCs w:val="28"/>
        </w:rPr>
        <w:t xml:space="preserve">  программы является МКУ «Управление городского</w:t>
      </w:r>
      <w:r w:rsidRPr="007A53B2">
        <w:rPr>
          <w:kern w:val="0"/>
          <w:szCs w:val="28"/>
        </w:rPr>
        <w:t xml:space="preserve"> хозяйства».</w:t>
      </w:r>
    </w:p>
    <w:p w14:paraId="153FEFDA" w14:textId="77777777" w:rsidR="00AB1A34" w:rsidRPr="007A53B2" w:rsidRDefault="00AB1A34" w:rsidP="00AB1A34">
      <w:pPr>
        <w:shd w:val="clear" w:color="auto" w:fill="FFFFFF"/>
        <w:autoSpaceDE w:val="0"/>
        <w:ind w:firstLine="709"/>
        <w:jc w:val="both"/>
      </w:pPr>
      <w:r w:rsidRPr="007A53B2">
        <w:t xml:space="preserve">Исполнение мероприятий осуществляется в соответствии с положениями Федерального </w:t>
      </w:r>
      <w:hyperlink r:id="rId9" w:history="1">
        <w:r w:rsidRPr="007A53B2">
          <w:t>закона</w:t>
        </w:r>
      </w:hyperlink>
      <w:r w:rsidRPr="007A53B2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0E14873" w14:textId="77777777" w:rsidR="00AB1A34" w:rsidRPr="007A53B2" w:rsidRDefault="00AB1A34" w:rsidP="00AB1A34">
      <w:pPr>
        <w:shd w:val="clear" w:color="auto" w:fill="FFFFFF"/>
        <w:autoSpaceDE w:val="0"/>
        <w:ind w:firstLine="709"/>
        <w:jc w:val="both"/>
        <w:rPr>
          <w:sz w:val="24"/>
        </w:rPr>
      </w:pPr>
      <w:r w:rsidRPr="007A53B2">
        <w:rPr>
          <w:lang w:eastAsia="ar-SA"/>
        </w:rPr>
        <w:t xml:space="preserve"> Реализация мероприятий производится в рамках утвержденной бюджетной сметы.</w:t>
      </w:r>
    </w:p>
    <w:p w14:paraId="6DA53DD7" w14:textId="77777777" w:rsidR="00AB1A34" w:rsidRPr="007A53B2" w:rsidRDefault="00AB1A34" w:rsidP="00AB1A34">
      <w:pPr>
        <w:autoSpaceDE w:val="0"/>
        <w:autoSpaceDN w:val="0"/>
        <w:adjustRightInd w:val="0"/>
        <w:ind w:firstLine="709"/>
        <w:jc w:val="both"/>
        <w:outlineLvl w:val="1"/>
      </w:pPr>
      <w:r w:rsidRPr="007A53B2">
        <w:t xml:space="preserve">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774247AE" w14:textId="77777777" w:rsidR="00AB1A34" w:rsidRPr="007A53B2" w:rsidRDefault="00AB1A34" w:rsidP="00AB1A34">
      <w:pPr>
        <w:autoSpaceDE w:val="0"/>
        <w:autoSpaceDN w:val="0"/>
        <w:adjustRightInd w:val="0"/>
        <w:ind w:firstLine="709"/>
        <w:jc w:val="both"/>
      </w:pPr>
      <w:r w:rsidRPr="007A53B2">
        <w:rPr>
          <w:color w:val="000000"/>
        </w:rPr>
        <w:t>Исполнители мероприятий подпрограммы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7A53B2">
        <w:t xml:space="preserve"> </w:t>
      </w:r>
    </w:p>
    <w:p w14:paraId="44C4D1AD" w14:textId="77777777" w:rsidR="002738DC" w:rsidRPr="007A53B2" w:rsidRDefault="002738DC" w:rsidP="00A01654">
      <w:pPr>
        <w:pStyle w:val="a5"/>
        <w:spacing w:after="0"/>
        <w:ind w:left="-142" w:firstLine="568"/>
        <w:jc w:val="both"/>
        <w:rPr>
          <w:color w:val="000000" w:themeColor="text1"/>
          <w:sz w:val="28"/>
          <w:szCs w:val="28"/>
        </w:rPr>
      </w:pPr>
    </w:p>
    <w:p w14:paraId="4DACB03D" w14:textId="77777777" w:rsidR="00A01654" w:rsidRPr="007A53B2" w:rsidRDefault="00A01654" w:rsidP="007018DD">
      <w:pPr>
        <w:pStyle w:val="afe"/>
        <w:widowControl/>
        <w:numPr>
          <w:ilvl w:val="0"/>
          <w:numId w:val="15"/>
        </w:numPr>
        <w:suppressAutoHyphens w:val="0"/>
        <w:spacing w:after="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14:paraId="74F1FE8E" w14:textId="77777777" w:rsidR="00AB1A34" w:rsidRPr="007A53B2" w:rsidRDefault="00AB1A34" w:rsidP="00AB1A34">
      <w:pPr>
        <w:pStyle w:val="afe"/>
        <w:widowControl/>
        <w:suppressAutoHyphens w:val="0"/>
        <w:spacing w:after="0"/>
        <w:jc w:val="center"/>
        <w:rPr>
          <w:b/>
          <w:color w:val="000000" w:themeColor="text1"/>
          <w:szCs w:val="28"/>
        </w:rPr>
      </w:pPr>
    </w:p>
    <w:p w14:paraId="02BF8B18" w14:textId="77777777" w:rsidR="00AB1A34" w:rsidRPr="007A53B2" w:rsidRDefault="00AB1A34" w:rsidP="00AB1A34">
      <w:pPr>
        <w:autoSpaceDE w:val="0"/>
        <w:autoSpaceDN w:val="0"/>
        <w:adjustRightInd w:val="0"/>
        <w:ind w:firstLine="540"/>
        <w:jc w:val="both"/>
      </w:pPr>
      <w:r w:rsidRPr="007A53B2">
        <w:t>Для достижения цели и решения задач подпрограммы планируется выполнить следующие мероприятия:</w:t>
      </w:r>
    </w:p>
    <w:p w14:paraId="0947D4CA" w14:textId="77777777" w:rsidR="006F0ED4" w:rsidRPr="007A53B2" w:rsidRDefault="006F0ED4" w:rsidP="00F76751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1.1 «Текущее содержание мест захоронения». В рамках данного мероприятия обеспечивается выполнение работ по текущему содержанию мест захоронения</w:t>
      </w:r>
      <w:r w:rsidR="00C11E5B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3BAFE49" w14:textId="77777777" w:rsidR="00297361" w:rsidRPr="007A53B2" w:rsidRDefault="00297361" w:rsidP="00297361">
      <w:pPr>
        <w:autoSpaceDE w:val="0"/>
        <w:ind w:firstLine="708"/>
        <w:jc w:val="both"/>
      </w:pPr>
      <w:r w:rsidRPr="007A53B2">
        <w:t>Срок реализации мероприятия  – 20</w:t>
      </w:r>
      <w:r w:rsidR="00851EED" w:rsidRPr="007A53B2">
        <w:t>14</w:t>
      </w:r>
      <w:r w:rsidRPr="007A53B2">
        <w:t>-202</w:t>
      </w:r>
      <w:r w:rsidR="00851EED" w:rsidRPr="007A53B2">
        <w:t>5</w:t>
      </w:r>
      <w:r w:rsidRPr="007A53B2">
        <w:t xml:space="preserve"> годы.</w:t>
      </w:r>
    </w:p>
    <w:p w14:paraId="57BA0A21" w14:textId="77777777" w:rsidR="00F76751" w:rsidRPr="007A53B2" w:rsidRDefault="00F76751" w:rsidP="00F76751">
      <w:pPr>
        <w:widowControl/>
        <w:suppressAutoHyphens w:val="0"/>
        <w:ind w:firstLine="675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Мероприятие 1.2 «</w:t>
      </w:r>
      <w:r w:rsidRPr="007A53B2">
        <w:rPr>
          <w:color w:val="000000" w:themeColor="text1"/>
          <w:kern w:val="0"/>
          <w:szCs w:val="28"/>
        </w:rPr>
        <w:t>Текущее содержание, ремонт и эксплуатация объектов инженерной защиты города</w:t>
      </w:r>
      <w:r w:rsidRPr="007A53B2">
        <w:rPr>
          <w:color w:val="000000" w:themeColor="text1"/>
          <w:szCs w:val="28"/>
        </w:rPr>
        <w:t xml:space="preserve">». В рамках данного мероприятия обеспечивается выполнение работ по </w:t>
      </w:r>
      <w:r w:rsidRPr="007A53B2">
        <w:rPr>
          <w:color w:val="000000" w:themeColor="text1"/>
          <w:kern w:val="0"/>
          <w:szCs w:val="28"/>
        </w:rPr>
        <w:t xml:space="preserve">осмотру, отсыпке и укреплению дамб, расчистке русла, пропуску паводковых вод реки Минусинска. </w:t>
      </w:r>
    </w:p>
    <w:p w14:paraId="172379DB" w14:textId="77777777" w:rsidR="00297361" w:rsidRPr="007A53B2" w:rsidRDefault="00297361" w:rsidP="00297361">
      <w:pPr>
        <w:autoSpaceDE w:val="0"/>
        <w:ind w:firstLine="708"/>
        <w:jc w:val="both"/>
      </w:pPr>
      <w:r w:rsidRPr="007A53B2">
        <w:t>Срок реализации мероприятия  – 20</w:t>
      </w:r>
      <w:r w:rsidR="00851EED" w:rsidRPr="007A53B2">
        <w:t>14-2025</w:t>
      </w:r>
      <w:r w:rsidRPr="007A53B2">
        <w:t xml:space="preserve"> годы.</w:t>
      </w:r>
    </w:p>
    <w:p w14:paraId="47068AE5" w14:textId="77777777" w:rsidR="00297361" w:rsidRPr="007A53B2" w:rsidRDefault="00F76751" w:rsidP="00297361">
      <w:pPr>
        <w:widowControl/>
        <w:suppressAutoHyphens w:val="0"/>
        <w:ind w:firstLine="675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Мероприятие 1.3 «Расходы на организацию и проведение акарицидных обработок мест массового отдыха населения». В рамках </w:t>
      </w:r>
      <w:r w:rsidR="00297361" w:rsidRPr="007A53B2">
        <w:rPr>
          <w:color w:val="000000" w:themeColor="text1"/>
          <w:szCs w:val="28"/>
        </w:rPr>
        <w:t>данного</w:t>
      </w:r>
      <w:r w:rsidR="00297361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lastRenderedPageBreak/>
        <w:t>мероприятия предусмотрены работы по проведение мероприятий по борьбе с клещами в местах массового отдыха населения.</w:t>
      </w:r>
      <w:r w:rsidR="00297361" w:rsidRPr="007A53B2">
        <w:rPr>
          <w:color w:val="000000" w:themeColor="text1"/>
          <w:kern w:val="0"/>
          <w:szCs w:val="28"/>
        </w:rPr>
        <w:t xml:space="preserve"> </w:t>
      </w:r>
    </w:p>
    <w:p w14:paraId="610B3FD7" w14:textId="77777777" w:rsidR="00297361" w:rsidRPr="007A53B2" w:rsidRDefault="00297361" w:rsidP="00297361">
      <w:pPr>
        <w:autoSpaceDE w:val="0"/>
        <w:ind w:firstLine="708"/>
        <w:jc w:val="both"/>
      </w:pPr>
      <w:r w:rsidRPr="007A53B2">
        <w:t>Срок реализации мероприятия  – 20</w:t>
      </w:r>
      <w:r w:rsidR="00851EED" w:rsidRPr="007A53B2">
        <w:t>14</w:t>
      </w:r>
      <w:r w:rsidRPr="007A53B2">
        <w:t>-202</w:t>
      </w:r>
      <w:r w:rsidR="00851EED" w:rsidRPr="007A53B2">
        <w:t>5</w:t>
      </w:r>
      <w:r w:rsidRPr="007A53B2">
        <w:t xml:space="preserve"> годы.</w:t>
      </w:r>
    </w:p>
    <w:p w14:paraId="079D1458" w14:textId="77777777" w:rsidR="00297361" w:rsidRPr="007A53B2" w:rsidRDefault="00F76751" w:rsidP="00297361">
      <w:pPr>
        <w:widowControl/>
        <w:suppressAutoHyphens w:val="0"/>
        <w:ind w:firstLine="675"/>
        <w:jc w:val="both"/>
        <w:rPr>
          <w:color w:val="FF0000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1.4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владельцев».</w:t>
      </w:r>
      <w:r w:rsidR="006C6736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t xml:space="preserve">В рамках мероприятия предусмотрены работы по отлову безнадзорных животных.  </w:t>
      </w:r>
    </w:p>
    <w:p w14:paraId="30222366" w14:textId="77777777" w:rsidR="00F76751" w:rsidRPr="007A53B2" w:rsidRDefault="00297361" w:rsidP="00297361">
      <w:pPr>
        <w:autoSpaceDE w:val="0"/>
        <w:ind w:firstLine="708"/>
        <w:jc w:val="both"/>
      </w:pPr>
      <w:r w:rsidRPr="007A53B2">
        <w:t>Срок реализации мероприятия  – 202</w:t>
      </w:r>
      <w:r w:rsidR="00851EED" w:rsidRPr="007A53B2">
        <w:t>1</w:t>
      </w:r>
      <w:r w:rsidRPr="007A53B2">
        <w:t>-202</w:t>
      </w:r>
      <w:r w:rsidR="00851EED" w:rsidRPr="007A53B2">
        <w:t>5</w:t>
      </w:r>
      <w:r w:rsidRPr="007A53B2">
        <w:t xml:space="preserve"> годы.</w:t>
      </w:r>
    </w:p>
    <w:p w14:paraId="28B4D912" w14:textId="77777777" w:rsidR="00F76751" w:rsidRPr="007A53B2" w:rsidRDefault="00F76751" w:rsidP="009332E0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1.5 «</w:t>
      </w:r>
      <w:r w:rsidRPr="007A53B2">
        <w:rPr>
          <w:color w:val="000000" w:themeColor="text1"/>
          <w:sz w:val="28"/>
          <w:szCs w:val="28"/>
        </w:rPr>
        <w:t>Обустро</w:t>
      </w:r>
      <w:r w:rsidR="00297361" w:rsidRPr="007A53B2">
        <w:rPr>
          <w:color w:val="000000" w:themeColor="text1"/>
          <w:sz w:val="28"/>
          <w:szCs w:val="28"/>
        </w:rPr>
        <w:t xml:space="preserve">йство и восстановление воинских </w:t>
      </w:r>
      <w:r w:rsidRPr="007A53B2">
        <w:rPr>
          <w:color w:val="000000" w:themeColor="text1"/>
          <w:sz w:val="28"/>
          <w:szCs w:val="28"/>
        </w:rPr>
        <w:t>захоронений».</w:t>
      </w:r>
      <w:r w:rsidR="00297361" w:rsidRPr="007A53B2">
        <w:rPr>
          <w:color w:val="000000" w:themeColor="text1"/>
          <w:sz w:val="28"/>
          <w:szCs w:val="28"/>
        </w:rPr>
        <w:t xml:space="preserve">    </w:t>
      </w:r>
      <w:r w:rsidRPr="007A53B2">
        <w:rPr>
          <w:color w:val="000000" w:themeColor="text1"/>
          <w:kern w:val="0"/>
          <w:sz w:val="28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 w:val="28"/>
          <w:szCs w:val="28"/>
        </w:rPr>
        <w:t>выполнение работ по обустройству воинского захоронения.</w:t>
      </w:r>
    </w:p>
    <w:p w14:paraId="3CF85949" w14:textId="77777777" w:rsidR="009332E0" w:rsidRPr="007A53B2" w:rsidRDefault="009332E0" w:rsidP="009332E0">
      <w:pPr>
        <w:autoSpaceDE w:val="0"/>
        <w:ind w:firstLine="708"/>
        <w:jc w:val="both"/>
      </w:pPr>
      <w:r w:rsidRPr="007A53B2">
        <w:t>Срок реализации мероприятия  – 20</w:t>
      </w:r>
      <w:r w:rsidR="00851EED" w:rsidRPr="007A53B2">
        <w:t>14</w:t>
      </w:r>
      <w:r w:rsidRPr="007A53B2">
        <w:t>-202</w:t>
      </w:r>
      <w:r w:rsidR="00851EED" w:rsidRPr="007A53B2">
        <w:t>4</w:t>
      </w:r>
      <w:r w:rsidRPr="007A53B2">
        <w:t xml:space="preserve"> годы.</w:t>
      </w:r>
    </w:p>
    <w:p w14:paraId="1E8625E1" w14:textId="77777777" w:rsidR="00F76751" w:rsidRPr="007A53B2" w:rsidRDefault="00F76751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1.6 «Снос домов, признанных аварийными в г. Минусинске и иных объектов муниципальной собственности».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Cs w:val="28"/>
        </w:rPr>
        <w:t xml:space="preserve">выполнение работ по сносу </w:t>
      </w:r>
      <w:r w:rsidRPr="007A53B2">
        <w:rPr>
          <w:color w:val="000000" w:themeColor="text1"/>
          <w:kern w:val="0"/>
          <w:szCs w:val="28"/>
        </w:rPr>
        <w:t>аварийных домов.</w:t>
      </w:r>
    </w:p>
    <w:p w14:paraId="1B67F2D8" w14:textId="77777777" w:rsidR="009332E0" w:rsidRPr="007A53B2" w:rsidRDefault="009332E0" w:rsidP="009332E0">
      <w:pPr>
        <w:autoSpaceDE w:val="0"/>
        <w:ind w:firstLine="708"/>
        <w:jc w:val="both"/>
      </w:pPr>
      <w:r w:rsidRPr="007A53B2">
        <w:t>Срок реализации мероприятия  – 20</w:t>
      </w:r>
      <w:r w:rsidR="00851EED" w:rsidRPr="007A53B2">
        <w:t>14</w:t>
      </w:r>
      <w:r w:rsidRPr="007A53B2">
        <w:t>-2023 годы.</w:t>
      </w:r>
    </w:p>
    <w:p w14:paraId="7DDC1498" w14:textId="77777777" w:rsidR="00F76751" w:rsidRPr="007A53B2" w:rsidRDefault="00F76751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1.7 «Мероприятия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Cs w:val="28"/>
        </w:rPr>
        <w:t>выполнение работ по</w:t>
      </w:r>
      <w:r w:rsidRPr="007A53B2">
        <w:rPr>
          <w:color w:val="000000" w:themeColor="text1"/>
          <w:kern w:val="0"/>
          <w:szCs w:val="28"/>
        </w:rPr>
        <w:t xml:space="preserve"> ремонтно-реставрационных работы (текущего ремонта) памятников и мемориальных комплексов. </w:t>
      </w:r>
    </w:p>
    <w:p w14:paraId="7F0EFA09" w14:textId="77777777" w:rsidR="009332E0" w:rsidRPr="007A53B2" w:rsidRDefault="009332E0" w:rsidP="009332E0">
      <w:pPr>
        <w:autoSpaceDE w:val="0"/>
        <w:ind w:firstLine="708"/>
        <w:jc w:val="both"/>
      </w:pPr>
      <w:r w:rsidRPr="007A53B2">
        <w:t>Срок реализации мероприятия  – 20</w:t>
      </w:r>
      <w:r w:rsidR="00851EED" w:rsidRPr="007A53B2">
        <w:t>14</w:t>
      </w:r>
      <w:r w:rsidRPr="007A53B2">
        <w:t>-2023 годы.</w:t>
      </w:r>
    </w:p>
    <w:p w14:paraId="7C9B1DFB" w14:textId="77777777" w:rsidR="00F76751" w:rsidRPr="007A53B2" w:rsidRDefault="00F76751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1.8 «Текущее содержание памятников, архитектурных комплексов, не относящихся к объектам культурного наследия».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Cs w:val="28"/>
        </w:rPr>
        <w:t xml:space="preserve">выполнение работ </w:t>
      </w:r>
      <w:r w:rsidRPr="007A53B2">
        <w:rPr>
          <w:color w:val="000000" w:themeColor="text1"/>
          <w:kern w:val="0"/>
          <w:szCs w:val="28"/>
        </w:rPr>
        <w:t>ремонту, покраске архитектурных комплексов, не относящихся к объектам культурного наследия.</w:t>
      </w:r>
    </w:p>
    <w:p w14:paraId="65DA29FB" w14:textId="77777777" w:rsidR="009332E0" w:rsidRPr="007A53B2" w:rsidRDefault="009332E0" w:rsidP="009332E0">
      <w:pPr>
        <w:autoSpaceDE w:val="0"/>
        <w:ind w:firstLine="708"/>
        <w:jc w:val="both"/>
      </w:pPr>
      <w:r w:rsidRPr="007A53B2">
        <w:t xml:space="preserve">Срок реализации мероприятия  – </w:t>
      </w:r>
      <w:r w:rsidR="007468A7" w:rsidRPr="007468A7">
        <w:rPr>
          <w:color w:val="000000" w:themeColor="text1"/>
        </w:rPr>
        <w:t>2023</w:t>
      </w:r>
      <w:r w:rsidRPr="007468A7">
        <w:rPr>
          <w:color w:val="000000" w:themeColor="text1"/>
        </w:rPr>
        <w:t xml:space="preserve">-2023 </w:t>
      </w:r>
      <w:r w:rsidR="009D2BEA" w:rsidRPr="007468A7">
        <w:rPr>
          <w:color w:val="000000" w:themeColor="text1"/>
        </w:rPr>
        <w:t>годы</w:t>
      </w:r>
    </w:p>
    <w:p w14:paraId="7D896F80" w14:textId="77777777" w:rsidR="00F76751" w:rsidRPr="007A53B2" w:rsidRDefault="00F76751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1.9 «Содержание и восстановление зеленых насаждений, находящихся в границах территории муниципального образования город Минусинск».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Cs w:val="28"/>
        </w:rPr>
        <w:t>выполнение работ</w:t>
      </w:r>
      <w:r w:rsidRPr="007A53B2">
        <w:rPr>
          <w:color w:val="000000" w:themeColor="text1"/>
          <w:kern w:val="0"/>
          <w:szCs w:val="28"/>
        </w:rPr>
        <w:t xml:space="preserve"> по формовочной обрезка зеленых насаждений на территории города Минусинска.</w:t>
      </w:r>
    </w:p>
    <w:p w14:paraId="1C87823B" w14:textId="77777777" w:rsidR="009332E0" w:rsidRPr="007A53B2" w:rsidRDefault="009332E0" w:rsidP="009332E0">
      <w:pPr>
        <w:autoSpaceDE w:val="0"/>
        <w:ind w:right="-428" w:firstLine="708"/>
        <w:jc w:val="both"/>
      </w:pPr>
      <w:r w:rsidRPr="007A53B2">
        <w:t>Срок реализации мероприятия  – 2023 год.</w:t>
      </w:r>
    </w:p>
    <w:p w14:paraId="159BC74F" w14:textId="77777777" w:rsidR="00F76751" w:rsidRPr="007A53B2" w:rsidRDefault="00F76751" w:rsidP="009332E0">
      <w:pPr>
        <w:tabs>
          <w:tab w:val="left" w:pos="0"/>
        </w:tabs>
        <w:ind w:right="-428"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1.10 «Разработка и утверждение технической документации для эксплуатации гидротехнических сооружений».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Cs w:val="28"/>
        </w:rPr>
        <w:t>выполнение работ</w:t>
      </w:r>
      <w:r w:rsidRPr="007A53B2">
        <w:rPr>
          <w:color w:val="000000" w:themeColor="text1"/>
          <w:kern w:val="0"/>
          <w:szCs w:val="28"/>
        </w:rPr>
        <w:t xml:space="preserve"> по расчету вероятного вреда в случае аварии гидротехнических сооружений (ГТС) инженерной защиты г. Минусинска.</w:t>
      </w:r>
    </w:p>
    <w:p w14:paraId="1439EC2E" w14:textId="77777777" w:rsidR="009332E0" w:rsidRPr="007A53B2" w:rsidRDefault="009332E0" w:rsidP="009332E0">
      <w:pPr>
        <w:autoSpaceDE w:val="0"/>
        <w:ind w:right="-428" w:firstLine="708"/>
        <w:jc w:val="both"/>
      </w:pPr>
      <w:r w:rsidRPr="007A53B2">
        <w:t>Срок реализации мероприятия  –2023 год.</w:t>
      </w:r>
    </w:p>
    <w:p w14:paraId="0D266952" w14:textId="77777777" w:rsidR="00F76751" w:rsidRPr="007A53B2" w:rsidRDefault="00F76751" w:rsidP="009332E0">
      <w:pPr>
        <w:tabs>
          <w:tab w:val="left" w:pos="0"/>
        </w:tabs>
        <w:ind w:right="-428" w:firstLine="709"/>
        <w:jc w:val="both"/>
        <w:rPr>
          <w:strike/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1.11 «Мероприятия в области обеспечения капитального ремонта, реконструкции и строительства гидротехнических сооружений».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Pr="007A53B2">
        <w:rPr>
          <w:color w:val="000000" w:themeColor="text1"/>
          <w:kern w:val="0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Cs w:val="28"/>
        </w:rPr>
        <w:t>выполнение работ</w:t>
      </w:r>
      <w:r w:rsidRPr="007A53B2">
        <w:rPr>
          <w:color w:val="000000" w:themeColor="text1"/>
          <w:kern w:val="0"/>
          <w:szCs w:val="28"/>
        </w:rPr>
        <w:t xml:space="preserve"> на разработку ПСД на реконструкцию ГТС инженерной защиты г. Минусинска – </w:t>
      </w:r>
      <w:r w:rsidR="00C11960" w:rsidRPr="007A53B2">
        <w:rPr>
          <w:color w:val="000000" w:themeColor="text1"/>
          <w:kern w:val="0"/>
          <w:szCs w:val="28"/>
        </w:rPr>
        <w:t xml:space="preserve">незаконченный строительный объект - узел сооружений подпорной плотины № </w:t>
      </w:r>
      <w:r w:rsidR="00D42CC9" w:rsidRPr="007A53B2">
        <w:rPr>
          <w:color w:val="000000" w:themeColor="text1"/>
          <w:kern w:val="0"/>
          <w:szCs w:val="28"/>
        </w:rPr>
        <w:t>2.</w:t>
      </w:r>
    </w:p>
    <w:p w14:paraId="15A322A4" w14:textId="77777777" w:rsidR="009332E0" w:rsidRPr="007A53B2" w:rsidRDefault="009332E0" w:rsidP="009332E0">
      <w:pPr>
        <w:autoSpaceDE w:val="0"/>
        <w:ind w:right="-428" w:firstLine="708"/>
        <w:jc w:val="both"/>
      </w:pPr>
      <w:r w:rsidRPr="007A53B2">
        <w:t>Срок реализации мероприятия  –2023 год.</w:t>
      </w:r>
    </w:p>
    <w:p w14:paraId="2E74BBBB" w14:textId="77777777" w:rsidR="00F76751" w:rsidRPr="007A53B2" w:rsidRDefault="00F76751" w:rsidP="009332E0">
      <w:pPr>
        <w:tabs>
          <w:tab w:val="left" w:pos="0"/>
        </w:tabs>
        <w:ind w:right="-428"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lastRenderedPageBreak/>
        <w:t>Мероприятие 1.12 «Расходы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инфекций».</w:t>
      </w:r>
    </w:p>
    <w:p w14:paraId="4F52B9B8" w14:textId="77777777" w:rsidR="00A01654" w:rsidRPr="007A53B2" w:rsidRDefault="009332E0" w:rsidP="009332E0">
      <w:pPr>
        <w:autoSpaceDE w:val="0"/>
        <w:ind w:right="-428" w:firstLine="708"/>
        <w:jc w:val="both"/>
      </w:pPr>
      <w:r w:rsidRPr="007A53B2">
        <w:t>Срок реализации мероприятия  – 20</w:t>
      </w:r>
      <w:r w:rsidR="00851EED" w:rsidRPr="007A53B2">
        <w:t>14</w:t>
      </w:r>
      <w:r w:rsidRPr="007A53B2">
        <w:t>-2023 годы.</w:t>
      </w:r>
    </w:p>
    <w:p w14:paraId="33AB97F1" w14:textId="77777777" w:rsidR="009332E0" w:rsidRPr="007A53B2" w:rsidRDefault="009332E0" w:rsidP="009332E0">
      <w:pPr>
        <w:autoSpaceDE w:val="0"/>
        <w:autoSpaceDN w:val="0"/>
        <w:adjustRightInd w:val="0"/>
        <w:ind w:right="-428" w:firstLine="540"/>
        <w:jc w:val="both"/>
      </w:pPr>
      <w:r w:rsidRPr="007A53B2">
        <w:t xml:space="preserve">Распределение объемов и источников финансирования всего и с разбивкой по годам указано в </w:t>
      </w:r>
      <w:hyperlink r:id="rId10" w:history="1">
        <w:r w:rsidRPr="007A53B2">
          <w:t xml:space="preserve">приложениях </w:t>
        </w:r>
        <w:r w:rsidR="00C11E5B" w:rsidRPr="007A53B2">
          <w:t>3</w:t>
        </w:r>
      </w:hyperlink>
      <w:r w:rsidRPr="007A53B2">
        <w:t xml:space="preserve">, </w:t>
      </w:r>
      <w:hyperlink r:id="rId11" w:history="1">
        <w:r w:rsidRPr="007A53B2">
          <w:t>5</w:t>
        </w:r>
      </w:hyperlink>
      <w:r w:rsidRPr="007A53B2">
        <w:t xml:space="preserve"> к настоящей Программе.</w:t>
      </w:r>
    </w:p>
    <w:p w14:paraId="58F0D90F" w14:textId="77777777" w:rsidR="00A01654" w:rsidRPr="007A53B2" w:rsidRDefault="00A01654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2AC3EC7E" w14:textId="77777777" w:rsidR="00A01654" w:rsidRPr="007A53B2" w:rsidRDefault="00A01654" w:rsidP="00A01654">
      <w:pPr>
        <w:jc w:val="center"/>
        <w:rPr>
          <w:b/>
          <w:color w:val="000000" w:themeColor="text1"/>
          <w:szCs w:val="28"/>
        </w:rPr>
      </w:pPr>
    </w:p>
    <w:p w14:paraId="395461A9" w14:textId="77777777" w:rsidR="009332E0" w:rsidRPr="007A53B2" w:rsidRDefault="009332E0" w:rsidP="009332E0">
      <w:pPr>
        <w:outlineLvl w:val="0"/>
        <w:rPr>
          <w:color w:val="000000" w:themeColor="text1"/>
        </w:rPr>
      </w:pPr>
      <w:r w:rsidRPr="007A53B2">
        <w:rPr>
          <w:color w:val="000000" w:themeColor="text1"/>
        </w:rPr>
        <w:t xml:space="preserve">И.о. директора </w:t>
      </w:r>
    </w:p>
    <w:p w14:paraId="75335999" w14:textId="47E804D1" w:rsidR="005C5113" w:rsidRPr="007A53B2" w:rsidRDefault="004277E7" w:rsidP="009332E0">
      <w:pPr>
        <w:outlineLvl w:val="0"/>
        <w:rPr>
          <w:color w:val="000000" w:themeColor="text1"/>
        </w:rPr>
      </w:pPr>
      <w:r w:rsidRPr="007A53B2">
        <w:rPr>
          <w:color w:val="000000" w:themeColor="text1"/>
        </w:rPr>
        <w:t xml:space="preserve">МКУ «Управление городского </w:t>
      </w:r>
      <w:proofErr w:type="gramStart"/>
      <w:r w:rsidRPr="007A53B2">
        <w:rPr>
          <w:color w:val="000000" w:themeColor="text1"/>
        </w:rPr>
        <w:t xml:space="preserve">хозяйства»   </w:t>
      </w:r>
      <w:proofErr w:type="gramEnd"/>
      <w:r w:rsidRPr="007A53B2">
        <w:rPr>
          <w:color w:val="000000" w:themeColor="text1"/>
        </w:rPr>
        <w:t xml:space="preserve">         </w:t>
      </w:r>
      <w:r w:rsidR="003B0639">
        <w:rPr>
          <w:color w:val="000000" w:themeColor="text1"/>
        </w:rPr>
        <w:t>подпись</w:t>
      </w:r>
      <w:r w:rsidRPr="007A53B2">
        <w:rPr>
          <w:color w:val="000000" w:themeColor="text1"/>
        </w:rPr>
        <w:t xml:space="preserve">       </w:t>
      </w:r>
      <w:r w:rsidR="009332E0" w:rsidRPr="007A53B2">
        <w:rPr>
          <w:color w:val="000000" w:themeColor="text1"/>
        </w:rPr>
        <w:t xml:space="preserve">        В.И. Филяев</w:t>
      </w:r>
    </w:p>
    <w:p w14:paraId="4E012E2E" w14:textId="77777777" w:rsidR="00B93C04" w:rsidRPr="007A53B2" w:rsidRDefault="00B93C04" w:rsidP="00492225">
      <w:pPr>
        <w:rPr>
          <w:b/>
          <w:color w:val="000000" w:themeColor="text1"/>
          <w:szCs w:val="28"/>
        </w:rPr>
      </w:pPr>
    </w:p>
    <w:p w14:paraId="1E556E42" w14:textId="77777777" w:rsidR="0006158E" w:rsidRPr="007A53B2" w:rsidRDefault="0006158E" w:rsidP="00492225">
      <w:pPr>
        <w:rPr>
          <w:b/>
          <w:color w:val="000000" w:themeColor="text1"/>
          <w:szCs w:val="28"/>
        </w:rPr>
      </w:pPr>
    </w:p>
    <w:p w14:paraId="4E73A1C2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451169C4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48135952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295685D1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77587365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174FED0B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70458281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35AC81F4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3602477B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107D0B5C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28297B73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5A71B900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57D3271D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5A9075E0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7306F341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6CAEFF7E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108C80C8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793543CE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0B773D29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7872032A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48F06814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49D5B0FD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25F3BF11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12F5AAE6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75A9E41C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11A10CF9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6A7B573D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18CEB480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4CEF5735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14F17BC0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0F253305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2122F81F" w14:textId="77777777" w:rsidR="007A53B2" w:rsidRPr="007A53B2" w:rsidRDefault="007A53B2" w:rsidP="00A01654">
      <w:pPr>
        <w:jc w:val="center"/>
        <w:rPr>
          <w:b/>
          <w:color w:val="000000" w:themeColor="text1"/>
          <w:szCs w:val="28"/>
        </w:rPr>
      </w:pPr>
    </w:p>
    <w:p w14:paraId="559584AB" w14:textId="77777777" w:rsidR="00A01654" w:rsidRPr="007A53B2" w:rsidRDefault="00A01654" w:rsidP="00A01654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lastRenderedPageBreak/>
        <w:t xml:space="preserve">Подпрограмма  2. </w:t>
      </w:r>
    </w:p>
    <w:p w14:paraId="640F71EE" w14:textId="77777777" w:rsidR="00A01654" w:rsidRPr="007A53B2" w:rsidRDefault="00A01654" w:rsidP="00A01654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«Обеспечение градостроительной деятельности» </w:t>
      </w:r>
    </w:p>
    <w:p w14:paraId="3F92A12F" w14:textId="77777777" w:rsidR="00A01654" w:rsidRPr="007A53B2" w:rsidRDefault="00A01654" w:rsidP="00A01654">
      <w:pPr>
        <w:jc w:val="center"/>
        <w:rPr>
          <w:color w:val="000000" w:themeColor="text1"/>
          <w:szCs w:val="28"/>
        </w:rPr>
      </w:pPr>
    </w:p>
    <w:p w14:paraId="773E6D39" w14:textId="77777777" w:rsidR="009D2BEA" w:rsidRPr="007A53B2" w:rsidRDefault="00A01654" w:rsidP="00A01654">
      <w:pPr>
        <w:ind w:left="36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Паспорт </w:t>
      </w:r>
    </w:p>
    <w:p w14:paraId="30F12C27" w14:textId="77777777" w:rsidR="00A01654" w:rsidRPr="007A53B2" w:rsidRDefault="00A01654" w:rsidP="00A01654">
      <w:pPr>
        <w:ind w:left="36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подпрограммы</w:t>
      </w:r>
      <w:r w:rsidR="009D2BEA" w:rsidRPr="007A53B2">
        <w:rPr>
          <w:b/>
          <w:color w:val="000000" w:themeColor="text1"/>
          <w:szCs w:val="28"/>
        </w:rPr>
        <w:t xml:space="preserve"> муниципальной программы</w:t>
      </w:r>
    </w:p>
    <w:p w14:paraId="2F37A52B" w14:textId="77777777" w:rsidR="00A01654" w:rsidRPr="007A53B2" w:rsidRDefault="00A01654" w:rsidP="00A01654">
      <w:pPr>
        <w:ind w:left="360"/>
        <w:rPr>
          <w:b/>
          <w:color w:val="000000" w:themeColor="text1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087"/>
      </w:tblGrid>
      <w:tr w:rsidR="00A01654" w:rsidRPr="007A53B2" w14:paraId="76E8E6C9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823AA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Наименование </w:t>
            </w:r>
          </w:p>
          <w:p w14:paraId="0D0CD759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9B7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градостроительной деятельности</w:t>
            </w:r>
          </w:p>
        </w:tc>
      </w:tr>
      <w:tr w:rsidR="00A01654" w:rsidRPr="007A53B2" w14:paraId="21FA5CA5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AADE5" w14:textId="77777777" w:rsidR="00A01654" w:rsidRPr="007A53B2" w:rsidRDefault="00A01654" w:rsidP="009332E0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437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9332E0" w:rsidRPr="007A53B2" w14:paraId="422A88EF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0F78A" w14:textId="77777777" w:rsidR="009332E0" w:rsidRPr="007A53B2" w:rsidRDefault="009332E0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B8E" w14:textId="77777777" w:rsidR="009332E0" w:rsidRPr="007A53B2" w:rsidRDefault="009332E0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A01654" w:rsidRPr="007A53B2" w14:paraId="3DDEE187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0433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0E65" w14:textId="77777777" w:rsidR="00A01654" w:rsidRPr="007A53B2" w:rsidRDefault="00A01654" w:rsidP="009D2B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A01654" w:rsidRPr="007A53B2" w14:paraId="0B25F3A7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ED1A9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FD29" w14:textId="77777777" w:rsidR="00A01654" w:rsidRPr="007A53B2" w:rsidRDefault="00A01654" w:rsidP="00F354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A01654" w:rsidRPr="007A53B2" w14:paraId="074F7284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F468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101A" w14:textId="77777777" w:rsidR="00A01654" w:rsidRPr="007A53B2" w:rsidRDefault="00A01654" w:rsidP="00BF2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="00BF25D9" w:rsidRPr="007A53B2">
              <w:rPr>
                <w:color w:val="000000" w:themeColor="text1"/>
                <w:sz w:val="24"/>
              </w:rPr>
              <w:t>количество поставленных на кадастровый чет объектов.</w:t>
            </w:r>
          </w:p>
        </w:tc>
      </w:tr>
      <w:tr w:rsidR="00A01654" w:rsidRPr="007A53B2" w14:paraId="355EC22A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8E6DB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1C2D" w14:textId="77777777" w:rsidR="00A01654" w:rsidRPr="007A53B2" w:rsidRDefault="00A01654" w:rsidP="00F354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2018 </w:t>
            </w:r>
            <w:r w:rsidR="00776D04" w:rsidRPr="007A53B2">
              <w:rPr>
                <w:color w:val="000000" w:themeColor="text1"/>
                <w:sz w:val="24"/>
              </w:rPr>
              <w:t>–</w:t>
            </w:r>
            <w:r w:rsidRPr="007A53B2">
              <w:rPr>
                <w:color w:val="000000" w:themeColor="text1"/>
                <w:sz w:val="24"/>
              </w:rPr>
              <w:t xml:space="preserve"> 2025 годы</w:t>
            </w:r>
          </w:p>
        </w:tc>
      </w:tr>
      <w:tr w:rsidR="00A01654" w:rsidRPr="007A53B2" w14:paraId="0414F050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B9A9B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B83" w14:textId="77777777" w:rsidR="002E2513" w:rsidRPr="007A53B2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Общий объем финансирования – </w:t>
            </w:r>
            <w:r w:rsidRPr="007A53B2">
              <w:rPr>
                <w:color w:val="FF0000"/>
                <w:sz w:val="24"/>
              </w:rPr>
              <w:t>168,19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 </w:t>
            </w:r>
          </w:p>
          <w:p w14:paraId="04D01B11" w14:textId="77777777" w:rsidR="002E2513" w:rsidRPr="007A53B2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   </w:t>
            </w:r>
            <w:r w:rsidRPr="007A53B2">
              <w:rPr>
                <w:color w:val="FF0000"/>
                <w:sz w:val="24"/>
              </w:rPr>
              <w:t>167,00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3EAB12EC" w14:textId="77777777" w:rsidR="002E2513" w:rsidRPr="007A53B2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-     0,00 тыс. руб.;</w:t>
            </w:r>
          </w:p>
          <w:p w14:paraId="4401C6F8" w14:textId="77777777" w:rsidR="002E2513" w:rsidRPr="007A53B2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2025 год -     1,19 тыс. руб.; </w:t>
            </w:r>
          </w:p>
          <w:p w14:paraId="133AECC4" w14:textId="77777777" w:rsidR="002E2513" w:rsidRPr="007A53B2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в том числе:</w:t>
            </w:r>
          </w:p>
          <w:p w14:paraId="5699D86B" w14:textId="77777777" w:rsidR="002E2513" w:rsidRPr="007A53B2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Pr="007A53B2">
              <w:rPr>
                <w:color w:val="FF0000"/>
                <w:sz w:val="24"/>
              </w:rPr>
              <w:t>2,86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67106A11" w14:textId="77777777" w:rsidR="002E2513" w:rsidRPr="007A53B2" w:rsidRDefault="002E2513" w:rsidP="002E2513">
            <w:pPr>
              <w:rPr>
                <w:sz w:val="24"/>
              </w:rPr>
            </w:pPr>
            <w:r w:rsidRPr="007A53B2">
              <w:rPr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1,67</w:t>
            </w:r>
            <w:r w:rsidRPr="007A53B2">
              <w:rPr>
                <w:sz w:val="24"/>
              </w:rPr>
              <w:t xml:space="preserve"> тыс. руб.;</w:t>
            </w:r>
          </w:p>
          <w:p w14:paraId="7BC20F46" w14:textId="77777777" w:rsidR="002E2513" w:rsidRPr="007A53B2" w:rsidRDefault="002E2513" w:rsidP="002E2513">
            <w:pPr>
              <w:rPr>
                <w:sz w:val="24"/>
              </w:rPr>
            </w:pPr>
            <w:r w:rsidRPr="007A53B2">
              <w:rPr>
                <w:sz w:val="24"/>
              </w:rPr>
              <w:t>2024 год  -  0,00 тыс. руб.;</w:t>
            </w:r>
          </w:p>
          <w:p w14:paraId="5ED0EF5B" w14:textId="77777777" w:rsidR="002E2513" w:rsidRPr="007A53B2" w:rsidRDefault="002E2513" w:rsidP="002E2513">
            <w:pPr>
              <w:rPr>
                <w:sz w:val="24"/>
              </w:rPr>
            </w:pPr>
            <w:r w:rsidRPr="007A53B2">
              <w:rPr>
                <w:sz w:val="24"/>
              </w:rPr>
              <w:t>2025 год – 1,19 тыс. руб.;</w:t>
            </w:r>
          </w:p>
          <w:p w14:paraId="107B6AE0" w14:textId="77777777" w:rsidR="002E2513" w:rsidRPr="007A53B2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Pr="007A53B2">
              <w:rPr>
                <w:color w:val="FF0000"/>
                <w:sz w:val="24"/>
              </w:rPr>
              <w:t>165,33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69BFCDAB" w14:textId="77777777" w:rsidR="002E2513" w:rsidRPr="007A53B2" w:rsidRDefault="002E2513" w:rsidP="002E2513">
            <w:pPr>
              <w:rPr>
                <w:sz w:val="24"/>
              </w:rPr>
            </w:pPr>
            <w:r w:rsidRPr="007A53B2">
              <w:rPr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165,33</w:t>
            </w:r>
            <w:r w:rsidRPr="007A53B2">
              <w:rPr>
                <w:sz w:val="24"/>
              </w:rPr>
              <w:t xml:space="preserve"> тыс. руб.;</w:t>
            </w:r>
          </w:p>
          <w:p w14:paraId="7E41FF18" w14:textId="77777777" w:rsidR="002E2513" w:rsidRPr="007A53B2" w:rsidRDefault="002E2513" w:rsidP="002E2513">
            <w:pPr>
              <w:rPr>
                <w:sz w:val="24"/>
              </w:rPr>
            </w:pPr>
            <w:r w:rsidRPr="007A53B2">
              <w:rPr>
                <w:sz w:val="24"/>
              </w:rPr>
              <w:t>2024 год  -  0,00 тыс. руб.;</w:t>
            </w:r>
          </w:p>
          <w:p w14:paraId="44E44417" w14:textId="77777777" w:rsidR="00BF25D9" w:rsidRPr="007A53B2" w:rsidRDefault="002E2513" w:rsidP="002E2513">
            <w:pPr>
              <w:rPr>
                <w:sz w:val="24"/>
              </w:rPr>
            </w:pPr>
            <w:r w:rsidRPr="007A53B2">
              <w:rPr>
                <w:sz w:val="24"/>
              </w:rPr>
              <w:t>2025 год – 0,00 тыс. руб.;</w:t>
            </w:r>
          </w:p>
        </w:tc>
      </w:tr>
    </w:tbl>
    <w:p w14:paraId="3253EB41" w14:textId="77777777" w:rsidR="00A01654" w:rsidRPr="007A53B2" w:rsidRDefault="00A01654" w:rsidP="00A01654">
      <w:pPr>
        <w:rPr>
          <w:color w:val="000000" w:themeColor="text1"/>
        </w:rPr>
      </w:pPr>
    </w:p>
    <w:p w14:paraId="5874ED4F" w14:textId="77777777" w:rsidR="0006158E" w:rsidRDefault="00A01654" w:rsidP="007018DD">
      <w:pPr>
        <w:pStyle w:val="ac"/>
        <w:ind w:left="220" w:right="-446"/>
        <w:contextualSpacing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Основные разделы подпрограммы</w:t>
      </w:r>
    </w:p>
    <w:p w14:paraId="18C0E198" w14:textId="77777777" w:rsidR="007018DD" w:rsidRPr="007A53B2" w:rsidRDefault="007018DD" w:rsidP="007018DD">
      <w:pPr>
        <w:pStyle w:val="ac"/>
        <w:ind w:left="220" w:right="-44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3A9B3B4B" w14:textId="77777777" w:rsidR="00A01654" w:rsidRPr="007018DD" w:rsidRDefault="00A01654" w:rsidP="00A01654">
      <w:pPr>
        <w:pStyle w:val="ac"/>
        <w:numPr>
          <w:ilvl w:val="0"/>
          <w:numId w:val="16"/>
        </w:numPr>
        <w:ind w:left="-140" w:right="-446"/>
        <w:contextualSpacing/>
        <w:jc w:val="center"/>
        <w:rPr>
          <w:b/>
          <w:color w:val="000000" w:themeColor="text1"/>
          <w:spacing w:val="2"/>
          <w:szCs w:val="28"/>
          <w:shd w:val="clear" w:color="auto" w:fill="FFFFFF"/>
        </w:rPr>
      </w:pPr>
      <w:r w:rsidRPr="007018DD">
        <w:rPr>
          <w:b/>
          <w:color w:val="000000" w:themeColor="text1"/>
          <w:sz w:val="28"/>
          <w:szCs w:val="28"/>
        </w:rPr>
        <w:t xml:space="preserve">Постановка общегородской проблемы </w:t>
      </w:r>
      <w:r w:rsidR="007018DD">
        <w:rPr>
          <w:b/>
          <w:color w:val="000000" w:themeColor="text1"/>
          <w:sz w:val="28"/>
          <w:szCs w:val="28"/>
        </w:rPr>
        <w:t>подпрограммы</w:t>
      </w:r>
    </w:p>
    <w:p w14:paraId="703E7320" w14:textId="77777777" w:rsidR="007018DD" w:rsidRPr="007018DD" w:rsidRDefault="007018DD" w:rsidP="007018DD">
      <w:pPr>
        <w:pStyle w:val="ac"/>
        <w:ind w:left="-140" w:right="-446"/>
        <w:contextualSpacing/>
        <w:rPr>
          <w:b/>
          <w:color w:val="000000" w:themeColor="text1"/>
          <w:spacing w:val="2"/>
          <w:szCs w:val="28"/>
          <w:shd w:val="clear" w:color="auto" w:fill="FFFFFF"/>
        </w:rPr>
      </w:pPr>
    </w:p>
    <w:p w14:paraId="26D38C63" w14:textId="77777777" w:rsidR="00A01654" w:rsidRPr="007A53B2" w:rsidRDefault="00A01654" w:rsidP="00A01654">
      <w:pPr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7A53B2">
        <w:rPr>
          <w:color w:val="000000" w:themeColor="text1"/>
          <w:spacing w:val="2"/>
          <w:szCs w:val="28"/>
        </w:rPr>
        <w:br/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     Развитие территории города Минусинска базируется на документах 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lastRenderedPageBreak/>
        <w:t>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7A53B2">
        <w:rPr>
          <w:color w:val="000000" w:themeColor="text1"/>
          <w:spacing w:val="2"/>
          <w:szCs w:val="28"/>
        </w:rPr>
        <w:br/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     Градостроительным кодексом Российской Федерации (далее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–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proofErr w:type="spellStart"/>
      <w:r w:rsidRPr="007A53B2">
        <w:rPr>
          <w:color w:val="000000" w:themeColor="text1"/>
          <w:spacing w:val="2"/>
          <w:szCs w:val="28"/>
          <w:shd w:val="clear" w:color="auto" w:fill="FFFFFF"/>
        </w:rPr>
        <w:t>ГрК</w:t>
      </w:r>
      <w:proofErr w:type="spellEnd"/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7A53B2">
        <w:rPr>
          <w:color w:val="000000" w:themeColor="text1"/>
          <w:spacing w:val="2"/>
          <w:szCs w:val="28"/>
        </w:rPr>
        <w:br/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     В соответствии с изменениями, внесенными пунктом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в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части 1 статьи 4 Федерального закона от 30.12.2012 N 289-ФЗ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в Федеральный закон от 29.12.2004 N 191-ФЗ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О введении в действие Градостроительного кодекса Российской Федерации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</w:t>
      </w:r>
      <w:r w:rsidR="009D2BEA" w:rsidRPr="007A53B2">
        <w:rPr>
          <w:color w:val="000000" w:themeColor="text1"/>
          <w:spacing w:val="2"/>
          <w:szCs w:val="28"/>
          <w:shd w:val="clear" w:color="auto" w:fill="FFFFFF"/>
        </w:rPr>
        <w:t>.</w:t>
      </w:r>
      <w:r w:rsidRPr="007A53B2">
        <w:rPr>
          <w:color w:val="000000" w:themeColor="text1"/>
          <w:spacing w:val="2"/>
          <w:szCs w:val="28"/>
        </w:rPr>
        <w:br/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7A53B2">
        <w:rPr>
          <w:color w:val="000000" w:themeColor="text1"/>
          <w:spacing w:val="2"/>
          <w:szCs w:val="28"/>
          <w:shd w:val="clear" w:color="auto" w:fill="FFFFFF"/>
        </w:rPr>
        <w:t>ГрК</w:t>
      </w:r>
      <w:proofErr w:type="spellEnd"/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14:paraId="1CBD6BE3" w14:textId="77777777" w:rsidR="00A01654" w:rsidRPr="007A53B2" w:rsidRDefault="00A01654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14:paraId="29E0A69A" w14:textId="77777777" w:rsidR="00A01654" w:rsidRPr="007A53B2" w:rsidRDefault="00A01654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14:paraId="2A643232" w14:textId="77777777" w:rsidR="00A01654" w:rsidRPr="007A53B2" w:rsidRDefault="00EE257E" w:rsidP="009F25DB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Основная цель, задачи, сроки выполнения и показатели результативности подпрограммы</w:t>
      </w:r>
    </w:p>
    <w:p w14:paraId="60E6703E" w14:textId="77777777" w:rsidR="00A01654" w:rsidRPr="007A53B2" w:rsidRDefault="00A01654" w:rsidP="00A01654">
      <w:pPr>
        <w:autoSpaceDE w:val="0"/>
        <w:autoSpaceDN w:val="0"/>
        <w:adjustRightInd w:val="0"/>
        <w:ind w:firstLine="360"/>
        <w:jc w:val="both"/>
        <w:rPr>
          <w:color w:val="000000" w:themeColor="text1"/>
          <w:szCs w:val="28"/>
        </w:rPr>
      </w:pPr>
    </w:p>
    <w:p w14:paraId="036CF0B0" w14:textId="77777777" w:rsidR="00A01654" w:rsidRPr="007A53B2" w:rsidRDefault="00A01654" w:rsidP="009D2BE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Основной целью подпрограммы является </w:t>
      </w:r>
      <w:r w:rsidR="00776D04" w:rsidRPr="007A53B2">
        <w:rPr>
          <w:color w:val="000000" w:themeColor="text1"/>
          <w:szCs w:val="28"/>
        </w:rPr>
        <w:t>–</w:t>
      </w:r>
      <w:r w:rsidR="009D2BEA" w:rsidRPr="007A53B2">
        <w:rPr>
          <w:color w:val="000000" w:themeColor="text1"/>
          <w:szCs w:val="28"/>
        </w:rPr>
        <w:t xml:space="preserve"> </w:t>
      </w:r>
      <w:r w:rsidRPr="007A53B2">
        <w:rPr>
          <w:color w:val="000000" w:themeColor="text1"/>
          <w:szCs w:val="28"/>
        </w:rPr>
        <w:t>реализация муниципальной политики, обеспечивающей градостроительными средствами рост качества жизни населения.</w:t>
      </w:r>
    </w:p>
    <w:p w14:paraId="055A5493" w14:textId="77777777" w:rsidR="00A01654" w:rsidRPr="007A53B2" w:rsidRDefault="00A01654" w:rsidP="009D2BE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Достижение поставленных целей возможно при условии выполнения следующих задач:</w:t>
      </w:r>
    </w:p>
    <w:p w14:paraId="756B4D90" w14:textId="77777777" w:rsidR="009D2BEA" w:rsidRPr="007A53B2" w:rsidRDefault="009D2BEA" w:rsidP="009D2BE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приведение в соответствие с действующим законодательством правил </w:t>
      </w:r>
      <w:r w:rsidRPr="007A53B2">
        <w:rPr>
          <w:color w:val="000000" w:themeColor="text1"/>
          <w:szCs w:val="28"/>
        </w:rPr>
        <w:lastRenderedPageBreak/>
        <w:t>землепользования и застройки муниципального образования город Минусинск</w:t>
      </w:r>
    </w:p>
    <w:p w14:paraId="308B7610" w14:textId="77777777" w:rsidR="00A01654" w:rsidRPr="007A53B2" w:rsidRDefault="00A01654" w:rsidP="009D2BEA">
      <w:pPr>
        <w:tabs>
          <w:tab w:val="left" w:pos="3240"/>
        </w:tabs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Сведения о целевых индикаторах и показателях результативности</w:t>
      </w:r>
      <w:r w:rsidRPr="007A53B2">
        <w:rPr>
          <w:color w:val="000000" w:themeColor="text1"/>
        </w:rPr>
        <w:t xml:space="preserve"> подпрограммы </w:t>
      </w:r>
      <w:r w:rsidRPr="007A53B2">
        <w:rPr>
          <w:color w:val="000000" w:themeColor="text1"/>
          <w:szCs w:val="28"/>
        </w:rPr>
        <w:t>приведены в Приложении 1 к настоящей подпрограмме.</w:t>
      </w:r>
    </w:p>
    <w:p w14:paraId="713D1B40" w14:textId="77777777" w:rsidR="00A01654" w:rsidRPr="007A53B2" w:rsidRDefault="00A01654" w:rsidP="009D2BEA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Сро</w:t>
      </w:r>
      <w:r w:rsidR="006F4A59">
        <w:rPr>
          <w:color w:val="000000" w:themeColor="text1"/>
          <w:szCs w:val="28"/>
        </w:rPr>
        <w:t>ки реализации подпрограммы 2023</w:t>
      </w:r>
      <w:r w:rsidR="00776D04" w:rsidRPr="007A53B2">
        <w:rPr>
          <w:color w:val="000000" w:themeColor="text1"/>
          <w:szCs w:val="28"/>
        </w:rPr>
        <w:t>–</w:t>
      </w:r>
      <w:r w:rsidRPr="007A53B2">
        <w:rPr>
          <w:color w:val="000000" w:themeColor="text1"/>
          <w:szCs w:val="28"/>
        </w:rPr>
        <w:t xml:space="preserve"> 2025 годы.</w:t>
      </w:r>
    </w:p>
    <w:p w14:paraId="504B657A" w14:textId="77777777" w:rsidR="00A01654" w:rsidRPr="007A53B2" w:rsidRDefault="00A01654" w:rsidP="0006158E">
      <w:pPr>
        <w:autoSpaceDE w:val="0"/>
        <w:autoSpaceDN w:val="0"/>
        <w:adjustRightInd w:val="0"/>
        <w:ind w:left="360"/>
        <w:jc w:val="center"/>
        <w:rPr>
          <w:color w:val="000000" w:themeColor="text1"/>
          <w:szCs w:val="28"/>
        </w:rPr>
      </w:pPr>
    </w:p>
    <w:p w14:paraId="7780E3A4" w14:textId="77777777" w:rsidR="00A01654" w:rsidRPr="007A53B2" w:rsidRDefault="00A01654" w:rsidP="009F25DB">
      <w:pPr>
        <w:pStyle w:val="ac"/>
        <w:numPr>
          <w:ilvl w:val="0"/>
          <w:numId w:val="2"/>
        </w:numPr>
        <w:tabs>
          <w:tab w:val="left" w:pos="6096"/>
        </w:tabs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14:paraId="26AA011E" w14:textId="77777777" w:rsidR="00283D48" w:rsidRPr="007A53B2" w:rsidRDefault="00283D48" w:rsidP="00283D48">
      <w:pPr>
        <w:tabs>
          <w:tab w:val="left" w:pos="6096"/>
        </w:tabs>
        <w:jc w:val="center"/>
        <w:rPr>
          <w:b/>
          <w:color w:val="000000" w:themeColor="text1"/>
          <w:szCs w:val="28"/>
        </w:rPr>
      </w:pPr>
    </w:p>
    <w:p w14:paraId="62F99D29" w14:textId="77777777" w:rsidR="00283D48" w:rsidRPr="007A53B2" w:rsidRDefault="00283D48" w:rsidP="00283D4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Главным распорядителем средств, предусмотренных на реализацию подпрограммы, является Администрация города Минусинска. </w:t>
      </w:r>
    </w:p>
    <w:p w14:paraId="1D0F0FC1" w14:textId="77777777" w:rsidR="00283D48" w:rsidRPr="007A53B2" w:rsidRDefault="00283D48" w:rsidP="00283D48">
      <w:pPr>
        <w:shd w:val="clear" w:color="auto" w:fill="FFFFFF"/>
        <w:autoSpaceDE w:val="0"/>
        <w:ind w:firstLine="540"/>
        <w:jc w:val="both"/>
      </w:pPr>
      <w:r w:rsidRPr="007A53B2">
        <w:rPr>
          <w:color w:val="000000"/>
          <w:spacing w:val="7"/>
        </w:rPr>
        <w:t>Заказчиком работ (услуг) в рамках реализации мероприятия подпрограммы является</w:t>
      </w:r>
      <w:r w:rsidRPr="007A53B2">
        <w:rPr>
          <w:color w:val="000000" w:themeColor="text1"/>
          <w:szCs w:val="28"/>
        </w:rPr>
        <w:t xml:space="preserve"> Администрация города Минусинска</w:t>
      </w:r>
      <w:r w:rsidRPr="007A53B2">
        <w:t xml:space="preserve">. </w:t>
      </w:r>
    </w:p>
    <w:p w14:paraId="65DC1B21" w14:textId="77777777" w:rsidR="00283D48" w:rsidRPr="007A53B2" w:rsidRDefault="00283D48" w:rsidP="00283D48">
      <w:pPr>
        <w:shd w:val="clear" w:color="auto" w:fill="FFFFFF"/>
        <w:autoSpaceDE w:val="0"/>
        <w:ind w:firstLine="567"/>
        <w:jc w:val="both"/>
      </w:pPr>
      <w:r w:rsidRPr="007A53B2">
        <w:t xml:space="preserve">Исполнение мероприятий осуществляется в соответствии с положениями Федерального </w:t>
      </w:r>
      <w:hyperlink r:id="rId12" w:history="1">
        <w:r w:rsidRPr="007A53B2">
          <w:t>закона</w:t>
        </w:r>
      </w:hyperlink>
      <w:r w:rsidRPr="007A53B2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4809ADC9" w14:textId="77777777" w:rsidR="00283D48" w:rsidRPr="007A53B2" w:rsidRDefault="00283D48" w:rsidP="00283D48">
      <w:pPr>
        <w:autoSpaceDE w:val="0"/>
        <w:autoSpaceDN w:val="0"/>
        <w:adjustRightInd w:val="0"/>
        <w:ind w:firstLine="540"/>
        <w:jc w:val="both"/>
      </w:pPr>
      <w:r w:rsidRPr="007A53B2"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365CC7F8" w14:textId="77777777" w:rsidR="00283D48" w:rsidRPr="007A53B2" w:rsidRDefault="00283D48" w:rsidP="00283D48">
      <w:pPr>
        <w:autoSpaceDE w:val="0"/>
        <w:autoSpaceDN w:val="0"/>
        <w:adjustRightInd w:val="0"/>
        <w:ind w:firstLine="540"/>
        <w:jc w:val="both"/>
      </w:pPr>
      <w:r w:rsidRPr="007A53B2">
        <w:rPr>
          <w:color w:val="000000"/>
        </w:rPr>
        <w:t>Исполнители мероприятий подпрограммы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7A53B2">
        <w:t xml:space="preserve"> </w:t>
      </w:r>
    </w:p>
    <w:p w14:paraId="207047AB" w14:textId="77777777" w:rsidR="009D2BEA" w:rsidRPr="007A53B2" w:rsidRDefault="009D2BEA" w:rsidP="00283D48">
      <w:pPr>
        <w:tabs>
          <w:tab w:val="left" w:pos="6096"/>
        </w:tabs>
        <w:rPr>
          <w:color w:val="000000" w:themeColor="text1"/>
          <w:sz w:val="24"/>
          <w:szCs w:val="28"/>
        </w:rPr>
      </w:pPr>
    </w:p>
    <w:p w14:paraId="0E7A250B" w14:textId="77777777" w:rsidR="00A01654" w:rsidRPr="007A53B2" w:rsidRDefault="00A01654" w:rsidP="009F25DB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Характеристика основных мероприятий подпрограммы</w:t>
      </w:r>
    </w:p>
    <w:p w14:paraId="7EEBDA21" w14:textId="77777777" w:rsidR="00A01654" w:rsidRPr="007A53B2" w:rsidRDefault="00A01654" w:rsidP="00A01654">
      <w:pPr>
        <w:autoSpaceDE w:val="0"/>
        <w:autoSpaceDN w:val="0"/>
        <w:adjustRightInd w:val="0"/>
        <w:ind w:left="540"/>
        <w:jc w:val="center"/>
        <w:rPr>
          <w:color w:val="000000" w:themeColor="text1"/>
          <w:szCs w:val="28"/>
        </w:rPr>
      </w:pPr>
    </w:p>
    <w:p w14:paraId="391C1A9A" w14:textId="77777777" w:rsidR="00A01654" w:rsidRPr="007A53B2" w:rsidRDefault="00A01654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</w:rPr>
        <w:t xml:space="preserve">Перечень подпрограммных </w:t>
      </w:r>
      <w:hyperlink r:id="rId13" w:history="1">
        <w:r w:rsidRPr="007A53B2">
          <w:rPr>
            <w:color w:val="000000" w:themeColor="text1"/>
          </w:rPr>
          <w:t>м</w:t>
        </w:r>
      </w:hyperlink>
      <w:r w:rsidRPr="007A53B2">
        <w:rPr>
          <w:color w:val="000000" w:themeColor="text1"/>
        </w:rPr>
        <w:t xml:space="preserve">ероприятий с указанием главных </w:t>
      </w:r>
      <w:r w:rsidRPr="007A53B2">
        <w:rPr>
          <w:color w:val="000000" w:themeColor="text1"/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программе.</w:t>
      </w:r>
    </w:p>
    <w:p w14:paraId="06354E1B" w14:textId="77777777" w:rsidR="00A01654" w:rsidRPr="007A53B2" w:rsidRDefault="00A01654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46021236" w14:textId="77777777" w:rsidR="00A01654" w:rsidRPr="007A53B2" w:rsidRDefault="00A01654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5881887E" w14:textId="77777777" w:rsidR="00066E5F" w:rsidRPr="007A53B2" w:rsidRDefault="00066E5F" w:rsidP="00066E5F">
      <w:pPr>
        <w:ind w:right="4819"/>
        <w:jc w:val="both"/>
        <w:rPr>
          <w:kern w:val="16"/>
          <w:szCs w:val="28"/>
        </w:rPr>
      </w:pPr>
      <w:r w:rsidRPr="007A53B2">
        <w:rPr>
          <w:kern w:val="16"/>
          <w:szCs w:val="28"/>
        </w:rPr>
        <w:t>И.о. руководителя управления архитектуры, градостроительства и землепользования администрации</w:t>
      </w:r>
    </w:p>
    <w:p w14:paraId="7C5E32AB" w14:textId="3239CEEF" w:rsidR="00066E5F" w:rsidRPr="007A53B2" w:rsidRDefault="00066E5F" w:rsidP="00066E5F">
      <w:pPr>
        <w:jc w:val="both"/>
        <w:rPr>
          <w:kern w:val="16"/>
          <w:sz w:val="16"/>
          <w:szCs w:val="28"/>
        </w:rPr>
      </w:pPr>
      <w:r w:rsidRPr="007A53B2">
        <w:rPr>
          <w:kern w:val="16"/>
          <w:szCs w:val="28"/>
        </w:rPr>
        <w:t xml:space="preserve">города Минусинска                                           </w:t>
      </w:r>
      <w:r w:rsidR="003B0639">
        <w:rPr>
          <w:color w:val="000000" w:themeColor="text1"/>
        </w:rPr>
        <w:t xml:space="preserve">подпись </w:t>
      </w:r>
      <w:r w:rsidRPr="007A53B2">
        <w:rPr>
          <w:kern w:val="16"/>
          <w:szCs w:val="28"/>
        </w:rPr>
        <w:t xml:space="preserve">                      Е.В. Зыков</w:t>
      </w:r>
    </w:p>
    <w:p w14:paraId="44CAD5B6" w14:textId="77777777" w:rsidR="004277E7" w:rsidRPr="007A53B2" w:rsidRDefault="004277E7" w:rsidP="00A01654">
      <w:pPr>
        <w:rPr>
          <w:bCs/>
          <w:color w:val="000000" w:themeColor="text1"/>
          <w:szCs w:val="28"/>
        </w:rPr>
      </w:pPr>
    </w:p>
    <w:p w14:paraId="3475903E" w14:textId="77777777" w:rsidR="007A53B2" w:rsidRPr="007A53B2" w:rsidRDefault="007A53B2" w:rsidP="00A01654">
      <w:pPr>
        <w:rPr>
          <w:bCs/>
          <w:color w:val="000000" w:themeColor="text1"/>
          <w:szCs w:val="28"/>
        </w:rPr>
      </w:pPr>
    </w:p>
    <w:p w14:paraId="1D2B6E4C" w14:textId="77777777" w:rsidR="007A53B2" w:rsidRPr="007A53B2" w:rsidRDefault="007A53B2" w:rsidP="00A01654">
      <w:pPr>
        <w:rPr>
          <w:bCs/>
          <w:color w:val="000000" w:themeColor="text1"/>
          <w:szCs w:val="28"/>
        </w:rPr>
      </w:pPr>
    </w:p>
    <w:p w14:paraId="26330FEF" w14:textId="77777777" w:rsidR="007A53B2" w:rsidRPr="007A53B2" w:rsidRDefault="007A53B2" w:rsidP="00A01654">
      <w:pPr>
        <w:rPr>
          <w:bCs/>
          <w:color w:val="000000" w:themeColor="text1"/>
          <w:szCs w:val="28"/>
        </w:rPr>
      </w:pPr>
    </w:p>
    <w:p w14:paraId="0FF711C1" w14:textId="77777777" w:rsidR="007A53B2" w:rsidRPr="007A53B2" w:rsidRDefault="007A53B2" w:rsidP="00A01654">
      <w:pPr>
        <w:rPr>
          <w:bCs/>
          <w:color w:val="000000" w:themeColor="text1"/>
          <w:szCs w:val="28"/>
        </w:rPr>
      </w:pPr>
    </w:p>
    <w:p w14:paraId="1470C8FF" w14:textId="77777777" w:rsidR="007A53B2" w:rsidRPr="007A53B2" w:rsidRDefault="007A53B2" w:rsidP="00A01654">
      <w:pPr>
        <w:rPr>
          <w:bCs/>
          <w:color w:val="000000" w:themeColor="text1"/>
          <w:szCs w:val="28"/>
        </w:rPr>
      </w:pPr>
    </w:p>
    <w:p w14:paraId="45DB94BC" w14:textId="77777777" w:rsidR="007A53B2" w:rsidRPr="007A53B2" w:rsidRDefault="007A53B2" w:rsidP="00A01654">
      <w:pPr>
        <w:rPr>
          <w:bCs/>
          <w:color w:val="000000" w:themeColor="text1"/>
          <w:szCs w:val="28"/>
        </w:rPr>
      </w:pPr>
    </w:p>
    <w:p w14:paraId="13E5CFAF" w14:textId="77777777" w:rsidR="007A53B2" w:rsidRPr="007A53B2" w:rsidRDefault="007A53B2" w:rsidP="00A01654">
      <w:pPr>
        <w:rPr>
          <w:bCs/>
          <w:color w:val="000000" w:themeColor="text1"/>
          <w:szCs w:val="28"/>
        </w:rPr>
      </w:pPr>
    </w:p>
    <w:p w14:paraId="725D28D0" w14:textId="77777777" w:rsidR="00C83661" w:rsidRPr="007A53B2" w:rsidRDefault="00C83661" w:rsidP="002F5DE7">
      <w:pPr>
        <w:outlineLvl w:val="0"/>
        <w:rPr>
          <w:b/>
          <w:color w:val="000000" w:themeColor="text1"/>
        </w:rPr>
      </w:pPr>
    </w:p>
    <w:p w14:paraId="7AF3B543" w14:textId="77777777" w:rsidR="00F2014E" w:rsidRPr="007A53B2" w:rsidRDefault="00F2014E" w:rsidP="00F2014E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lastRenderedPageBreak/>
        <w:t>Подпрограмма 3.</w:t>
      </w:r>
    </w:p>
    <w:p w14:paraId="727DB55C" w14:textId="77777777" w:rsidR="00F2014E" w:rsidRPr="007A53B2" w:rsidRDefault="00F2014E" w:rsidP="00F2014E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«Переселение граждан из аварийного жилищного фонда» </w:t>
      </w:r>
    </w:p>
    <w:p w14:paraId="5BA38B86" w14:textId="77777777" w:rsidR="00F2014E" w:rsidRPr="007A53B2" w:rsidRDefault="00F2014E" w:rsidP="00F2014E">
      <w:pPr>
        <w:ind w:left="360"/>
        <w:jc w:val="center"/>
        <w:outlineLvl w:val="0"/>
        <w:rPr>
          <w:b/>
          <w:color w:val="000000" w:themeColor="text1"/>
        </w:rPr>
      </w:pPr>
    </w:p>
    <w:p w14:paraId="2C2C6C52" w14:textId="77777777" w:rsidR="007A53B2" w:rsidRPr="007A53B2" w:rsidRDefault="007A53B2" w:rsidP="007A53B2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Паспорт</w:t>
      </w:r>
    </w:p>
    <w:p w14:paraId="3F445B0F" w14:textId="77777777" w:rsidR="007A53B2" w:rsidRPr="007A53B2" w:rsidRDefault="007A53B2" w:rsidP="007A53B2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подпрограммы муниципальной программы</w:t>
      </w:r>
    </w:p>
    <w:p w14:paraId="3C661D0D" w14:textId="77777777" w:rsidR="00F2014E" w:rsidRPr="007A53B2" w:rsidRDefault="00F2014E" w:rsidP="00F2014E">
      <w:pPr>
        <w:ind w:left="720"/>
        <w:outlineLvl w:val="0"/>
        <w:rPr>
          <w:color w:val="000000" w:themeColor="text1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F2014E" w:rsidRPr="007A53B2" w14:paraId="11ECD6A2" w14:textId="77777777" w:rsidTr="009D2BEA">
        <w:tc>
          <w:tcPr>
            <w:tcW w:w="2802" w:type="dxa"/>
          </w:tcPr>
          <w:p w14:paraId="347543F4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11BCC561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F2014E" w:rsidRPr="007A53B2" w14:paraId="5890FF02" w14:textId="77777777" w:rsidTr="009D2BEA">
        <w:trPr>
          <w:trHeight w:val="781"/>
        </w:trPr>
        <w:tc>
          <w:tcPr>
            <w:tcW w:w="2802" w:type="dxa"/>
          </w:tcPr>
          <w:p w14:paraId="45F2C7C3" w14:textId="77777777" w:rsidR="00F2014E" w:rsidRPr="007A53B2" w:rsidRDefault="00F2014E" w:rsidP="009D2BEA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Исполнители мероприятий </w:t>
            </w:r>
          </w:p>
        </w:tc>
        <w:tc>
          <w:tcPr>
            <w:tcW w:w="6840" w:type="dxa"/>
          </w:tcPr>
          <w:p w14:paraId="0DE6658D" w14:textId="77777777" w:rsidR="00F2014E" w:rsidRPr="007A53B2" w:rsidRDefault="00F2014E" w:rsidP="009D2BE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  <w:p w14:paraId="5AD2804D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F2014E" w:rsidRPr="007A53B2" w14:paraId="74A1E844" w14:textId="77777777" w:rsidTr="009D2BEA">
        <w:trPr>
          <w:trHeight w:val="781"/>
        </w:trPr>
        <w:tc>
          <w:tcPr>
            <w:tcW w:w="2802" w:type="dxa"/>
            <w:vAlign w:val="center"/>
          </w:tcPr>
          <w:p w14:paraId="4D93E54A" w14:textId="77777777" w:rsidR="00F2014E" w:rsidRPr="007A53B2" w:rsidRDefault="00F2014E" w:rsidP="009D2BEA">
            <w:pPr>
              <w:snapToGri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840" w:type="dxa"/>
          </w:tcPr>
          <w:p w14:paraId="3DD0217F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F2014E" w:rsidRPr="007A53B2" w14:paraId="2C947F5F" w14:textId="77777777" w:rsidTr="009D2BEA">
        <w:trPr>
          <w:trHeight w:val="539"/>
        </w:trPr>
        <w:tc>
          <w:tcPr>
            <w:tcW w:w="2802" w:type="dxa"/>
          </w:tcPr>
          <w:p w14:paraId="02585E76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132C7BC2" w14:textId="77777777" w:rsidR="00F2014E" w:rsidRPr="007A53B2" w:rsidRDefault="00F2014E" w:rsidP="009D2BEA">
            <w:pPr>
              <w:spacing w:line="240" w:lineRule="atLeast"/>
              <w:ind w:firstLine="34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F2014E" w:rsidRPr="007A53B2" w14:paraId="3B9A6527" w14:textId="77777777" w:rsidTr="009D2BEA">
        <w:tc>
          <w:tcPr>
            <w:tcW w:w="2802" w:type="dxa"/>
          </w:tcPr>
          <w:p w14:paraId="57E72B57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5A767B8D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строительство многоквартирных домов; </w:t>
            </w:r>
          </w:p>
          <w:p w14:paraId="0E6EACFD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приобретение жилых помещений у застройщиков;</w:t>
            </w:r>
          </w:p>
          <w:p w14:paraId="46EF1471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приобретение жилых помещений у лиц, не являющихся застройщиками;</w:t>
            </w:r>
          </w:p>
          <w:p w14:paraId="5CF0052C" w14:textId="77777777" w:rsidR="00F2014E" w:rsidRPr="007A53B2" w:rsidRDefault="00F2014E" w:rsidP="009D2BEA">
            <w:pPr>
              <w:spacing w:line="280" w:lineRule="atLeast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выплата возмещения гражданам; </w:t>
            </w:r>
          </w:p>
          <w:p w14:paraId="7F0345D1" w14:textId="77777777" w:rsidR="00F2014E" w:rsidRPr="007A53B2" w:rsidRDefault="00F2014E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предоставление субсидии  собственникам.</w:t>
            </w:r>
          </w:p>
        </w:tc>
      </w:tr>
      <w:tr w:rsidR="00F2014E" w:rsidRPr="007A53B2" w14:paraId="46935074" w14:textId="77777777" w:rsidTr="009D2BEA">
        <w:tc>
          <w:tcPr>
            <w:tcW w:w="2802" w:type="dxa"/>
          </w:tcPr>
          <w:p w14:paraId="2D275752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594DA992" w14:textId="77777777" w:rsidR="00F2014E" w:rsidRPr="007A53B2" w:rsidRDefault="00F2014E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расселенных аварийных домов;</w:t>
            </w:r>
          </w:p>
          <w:p w14:paraId="136F3C81" w14:textId="77777777" w:rsidR="00F2014E" w:rsidRPr="007A53B2" w:rsidRDefault="00F2014E" w:rsidP="009D2BEA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общей расселенной площади;</w:t>
            </w:r>
          </w:p>
          <w:p w14:paraId="2D70DB02" w14:textId="77777777" w:rsidR="00F2014E" w:rsidRDefault="00F2014E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граждан, переселенных из аварийных домов</w:t>
            </w:r>
          </w:p>
          <w:p w14:paraId="5D8EB3C4" w14:textId="77777777" w:rsidR="00EE257E" w:rsidRPr="007A53B2" w:rsidRDefault="00EE257E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</w:p>
        </w:tc>
      </w:tr>
      <w:tr w:rsidR="00F2014E" w:rsidRPr="007A53B2" w14:paraId="606FB038" w14:textId="77777777" w:rsidTr="009D2BEA">
        <w:tc>
          <w:tcPr>
            <w:tcW w:w="2802" w:type="dxa"/>
          </w:tcPr>
          <w:p w14:paraId="1C823B59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4B2B8A91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2019 – 2025 годы</w:t>
            </w:r>
          </w:p>
        </w:tc>
      </w:tr>
      <w:tr w:rsidR="00F2014E" w:rsidRPr="007A53B2" w14:paraId="5D8FE9FB" w14:textId="77777777" w:rsidTr="009D2BEA">
        <w:trPr>
          <w:trHeight w:val="436"/>
        </w:trPr>
        <w:tc>
          <w:tcPr>
            <w:tcW w:w="2802" w:type="dxa"/>
          </w:tcPr>
          <w:p w14:paraId="37C8427D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18AB8FB4" w14:textId="77777777" w:rsidR="00F2014E" w:rsidRPr="007A53B2" w:rsidRDefault="00F2014E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Общий объем финансирования – 86 727,68 тыс. руб.: </w:t>
            </w:r>
          </w:p>
          <w:p w14:paraId="08B49B26" w14:textId="77777777" w:rsidR="00F2014E" w:rsidRPr="007A53B2" w:rsidRDefault="00F2014E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2023 год –   86 727,68 тыс. руб.;</w:t>
            </w:r>
          </w:p>
          <w:p w14:paraId="13B0C179" w14:textId="77777777" w:rsidR="00F2014E" w:rsidRPr="007A53B2" w:rsidRDefault="00F2014E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2024 год -    0,00 тыс. руб.; </w:t>
            </w:r>
          </w:p>
          <w:p w14:paraId="7EFAE910" w14:textId="77777777" w:rsidR="00F2014E" w:rsidRPr="007A53B2" w:rsidRDefault="00F2014E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-    0,00 тыс. руб.</w:t>
            </w:r>
          </w:p>
          <w:p w14:paraId="7ACC0E29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средства краевого бюджета – 85 865,99 тыс. руб., в том числе по годам:</w:t>
            </w:r>
          </w:p>
          <w:p w14:paraId="014824C6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2023 год – 85 865,99 тыс. руб.;</w:t>
            </w:r>
          </w:p>
          <w:p w14:paraId="47B7665E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-  0,00 тыс. руб.;</w:t>
            </w:r>
          </w:p>
          <w:p w14:paraId="61DF04F5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0,00 тыс. руб.;</w:t>
            </w:r>
          </w:p>
          <w:p w14:paraId="43CE0405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средства бюджета города – 861,69 тыс. руб., в том числе по годам:</w:t>
            </w:r>
          </w:p>
          <w:p w14:paraId="517D0590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2023 год – 861,69 тыс. руб.;</w:t>
            </w:r>
          </w:p>
          <w:p w14:paraId="444B45AC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– 0,00 тыс. руб.</w:t>
            </w:r>
          </w:p>
          <w:p w14:paraId="16BCA197" w14:textId="77777777" w:rsidR="00F2014E" w:rsidRPr="007A53B2" w:rsidRDefault="00F2014E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0,00 тыс. руб.</w:t>
            </w:r>
          </w:p>
        </w:tc>
      </w:tr>
    </w:tbl>
    <w:p w14:paraId="75103100" w14:textId="77777777" w:rsidR="00F2014E" w:rsidRPr="007A53B2" w:rsidRDefault="00F2014E" w:rsidP="00F2014E">
      <w:pPr>
        <w:jc w:val="center"/>
        <w:rPr>
          <w:b/>
          <w:color w:val="000000" w:themeColor="text1"/>
          <w:szCs w:val="28"/>
        </w:rPr>
      </w:pPr>
    </w:p>
    <w:p w14:paraId="0934BFA5" w14:textId="77777777" w:rsidR="00F2014E" w:rsidRPr="007A53B2" w:rsidRDefault="00F2014E" w:rsidP="00F2014E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Основные разделы подпрограммы</w:t>
      </w:r>
    </w:p>
    <w:p w14:paraId="47A8CD1F" w14:textId="77777777" w:rsidR="00F2014E" w:rsidRPr="007A53B2" w:rsidRDefault="00F2014E" w:rsidP="00F2014E">
      <w:pPr>
        <w:jc w:val="center"/>
        <w:rPr>
          <w:b/>
          <w:color w:val="000000" w:themeColor="text1"/>
          <w:szCs w:val="28"/>
        </w:rPr>
      </w:pPr>
    </w:p>
    <w:p w14:paraId="31D1F03C" w14:textId="77777777" w:rsidR="00F2014E" w:rsidRPr="007A53B2" w:rsidRDefault="00F2014E" w:rsidP="00F2014E">
      <w:pPr>
        <w:pStyle w:val="ac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Постановка общегородской проблемы подпрограммы</w:t>
      </w:r>
    </w:p>
    <w:p w14:paraId="5DF9FCB2" w14:textId="77777777" w:rsidR="00F2014E" w:rsidRPr="007A53B2" w:rsidRDefault="00F2014E" w:rsidP="00F2014E">
      <w:pPr>
        <w:ind w:firstLine="567"/>
        <w:jc w:val="both"/>
        <w:rPr>
          <w:color w:val="000000" w:themeColor="text1"/>
          <w:szCs w:val="28"/>
        </w:rPr>
      </w:pPr>
    </w:p>
    <w:p w14:paraId="5A601CC4" w14:textId="77777777" w:rsidR="00F2014E" w:rsidRPr="007A53B2" w:rsidRDefault="00F2014E" w:rsidP="00F2014E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/>
          <w:color w:val="000000" w:themeColor="text1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14:paraId="343C7ED2" w14:textId="77777777" w:rsidR="00F2014E" w:rsidRPr="007A53B2" w:rsidRDefault="00F2014E" w:rsidP="00F2014E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0FD9FC2F" w14:textId="77777777" w:rsidR="00F2014E" w:rsidRPr="007A53B2" w:rsidRDefault="00F2014E" w:rsidP="00F2014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14:paraId="38AC4BE6" w14:textId="77777777" w:rsidR="00F2014E" w:rsidRPr="007A53B2" w:rsidRDefault="00F2014E" w:rsidP="00F2014E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14:paraId="44E89291" w14:textId="77777777" w:rsidR="00F2014E" w:rsidRPr="007A53B2" w:rsidRDefault="00F2014E" w:rsidP="00F2014E">
      <w:pPr>
        <w:rPr>
          <w:b/>
          <w:color w:val="000000" w:themeColor="text1"/>
          <w:szCs w:val="28"/>
        </w:rPr>
      </w:pPr>
    </w:p>
    <w:p w14:paraId="294BA09D" w14:textId="77777777" w:rsidR="00F2014E" w:rsidRPr="007A53B2" w:rsidRDefault="00F2014E" w:rsidP="00F2014E">
      <w:pPr>
        <w:pStyle w:val="ac"/>
        <w:widowControl/>
        <w:numPr>
          <w:ilvl w:val="0"/>
          <w:numId w:val="4"/>
        </w:numPr>
        <w:tabs>
          <w:tab w:val="left" w:pos="342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555D7C01" w14:textId="77777777" w:rsidR="00F2014E" w:rsidRPr="007A53B2" w:rsidRDefault="00F2014E" w:rsidP="00F2014E">
      <w:pPr>
        <w:ind w:firstLine="709"/>
        <w:jc w:val="both"/>
        <w:rPr>
          <w:color w:val="000000" w:themeColor="text1"/>
          <w:szCs w:val="28"/>
        </w:rPr>
      </w:pPr>
    </w:p>
    <w:p w14:paraId="7E6B0B73" w14:textId="77777777" w:rsidR="00F2014E" w:rsidRPr="007A53B2" w:rsidRDefault="00F2014E" w:rsidP="00F2014E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Целью подпрограммы является</w:t>
      </w:r>
      <w:r w:rsidRPr="007A53B2">
        <w:rPr>
          <w:color w:val="000000" w:themeColor="text1"/>
          <w:spacing w:val="-4"/>
          <w:szCs w:val="28"/>
        </w:rPr>
        <w:t xml:space="preserve"> создание безопасных и благоприятных условий проживания гра</w:t>
      </w:r>
      <w:r w:rsidRPr="007A53B2">
        <w:rPr>
          <w:color w:val="000000" w:themeColor="text1"/>
          <w:szCs w:val="28"/>
        </w:rPr>
        <w:t xml:space="preserve">ждан достижения цели возможно за счет следующих задач: </w:t>
      </w:r>
    </w:p>
    <w:p w14:paraId="6BA339DA" w14:textId="77777777" w:rsidR="00F2014E" w:rsidRPr="007A53B2" w:rsidRDefault="00F2014E" w:rsidP="00F2014E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строительство многоквартирных домов; </w:t>
      </w:r>
    </w:p>
    <w:p w14:paraId="6FEF62CB" w14:textId="77777777" w:rsidR="00F2014E" w:rsidRPr="007A53B2" w:rsidRDefault="00F2014E" w:rsidP="00F2014E">
      <w:pPr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приобретение жилых помещений у застройщиков;</w:t>
      </w:r>
    </w:p>
    <w:p w14:paraId="4DADF6AA" w14:textId="77777777" w:rsidR="00F2014E" w:rsidRPr="007A53B2" w:rsidRDefault="00F2014E" w:rsidP="00F2014E">
      <w:pPr>
        <w:ind w:left="851" w:right="-851" w:hanging="142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приобретение жилых помещений у лиц, не являющихся</w:t>
      </w:r>
    </w:p>
    <w:p w14:paraId="25DCA769" w14:textId="77777777" w:rsidR="00F2014E" w:rsidRPr="007A53B2" w:rsidRDefault="00F2014E" w:rsidP="00F2014E">
      <w:pPr>
        <w:ind w:right="-851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застройщиками;</w:t>
      </w:r>
    </w:p>
    <w:p w14:paraId="1D0F1DD8" w14:textId="77777777" w:rsidR="00F2014E" w:rsidRPr="007A53B2" w:rsidRDefault="00F2014E" w:rsidP="00F2014E">
      <w:pPr>
        <w:spacing w:line="280" w:lineRule="atLeast"/>
        <w:ind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выплата возмещения гражданам; </w:t>
      </w:r>
    </w:p>
    <w:p w14:paraId="67F8B1DF" w14:textId="77777777" w:rsidR="00F2014E" w:rsidRPr="007A53B2" w:rsidRDefault="00F2014E" w:rsidP="00F2014E">
      <w:pPr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предоставление субсидии  собственникам.</w:t>
      </w:r>
    </w:p>
    <w:p w14:paraId="4ACCA003" w14:textId="77777777" w:rsidR="00F2014E" w:rsidRPr="007A53B2" w:rsidRDefault="00F2014E" w:rsidP="00F2014E">
      <w:pPr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Показателями, характеризующими достижение целей подпрограммы, являются:</w:t>
      </w:r>
    </w:p>
    <w:p w14:paraId="2723716D" w14:textId="77777777" w:rsidR="00F2014E" w:rsidRPr="007A53B2" w:rsidRDefault="00F2014E" w:rsidP="00F2014E">
      <w:pPr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количество расселенных аварийных домов, ед.;</w:t>
      </w:r>
    </w:p>
    <w:p w14:paraId="15C33060" w14:textId="77777777" w:rsidR="00F2014E" w:rsidRPr="007A53B2" w:rsidRDefault="00F2014E" w:rsidP="00F2014E">
      <w:pPr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количество общей расселенной площади, кв.м.;</w:t>
      </w:r>
    </w:p>
    <w:p w14:paraId="7C239B2D" w14:textId="77777777" w:rsidR="00F2014E" w:rsidRPr="007A53B2" w:rsidRDefault="00F2014E" w:rsidP="00F2014E">
      <w:pPr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количество граждан, переселенных из аварийных домов, чел.</w:t>
      </w:r>
    </w:p>
    <w:p w14:paraId="7D051869" w14:textId="77777777" w:rsidR="00F2014E" w:rsidRPr="007A53B2" w:rsidRDefault="00F2014E" w:rsidP="00F2014E">
      <w:pPr>
        <w:tabs>
          <w:tab w:val="left" w:pos="342"/>
        </w:tabs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Перечень целевых индикаторов подпрограммы представлен в Приложении 1 к подпрограмме.</w:t>
      </w:r>
    </w:p>
    <w:p w14:paraId="47867924" w14:textId="77777777" w:rsidR="00F2014E" w:rsidRPr="007A53B2" w:rsidRDefault="00F2014E" w:rsidP="00F2014E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Срок реализации подпрограммы – 2019 – 2024 годы.</w:t>
      </w:r>
    </w:p>
    <w:p w14:paraId="0CE243CE" w14:textId="77777777" w:rsidR="00F2014E" w:rsidRPr="007A53B2" w:rsidRDefault="00F2014E" w:rsidP="00F2014E">
      <w:pPr>
        <w:rPr>
          <w:b/>
          <w:color w:val="000000" w:themeColor="text1"/>
          <w:szCs w:val="28"/>
        </w:rPr>
      </w:pPr>
    </w:p>
    <w:p w14:paraId="5F4FF4A0" w14:textId="77777777" w:rsidR="00F2014E" w:rsidRPr="007A53B2" w:rsidRDefault="00F2014E" w:rsidP="00F2014E">
      <w:pPr>
        <w:rPr>
          <w:b/>
          <w:color w:val="000000" w:themeColor="text1"/>
          <w:szCs w:val="28"/>
        </w:rPr>
      </w:pPr>
    </w:p>
    <w:p w14:paraId="19688035" w14:textId="77777777" w:rsidR="00F2014E" w:rsidRPr="007A53B2" w:rsidRDefault="00F2014E" w:rsidP="00F2014E">
      <w:pPr>
        <w:rPr>
          <w:b/>
          <w:color w:val="000000" w:themeColor="text1"/>
          <w:szCs w:val="28"/>
        </w:rPr>
      </w:pPr>
    </w:p>
    <w:p w14:paraId="590B422D" w14:textId="77777777" w:rsidR="00F2014E" w:rsidRPr="007A53B2" w:rsidRDefault="00F2014E" w:rsidP="00F2014E">
      <w:pPr>
        <w:pStyle w:val="ac"/>
        <w:numPr>
          <w:ilvl w:val="0"/>
          <w:numId w:val="4"/>
        </w:numPr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lastRenderedPageBreak/>
        <w:t>Механизм реализации подпрограммы</w:t>
      </w:r>
    </w:p>
    <w:p w14:paraId="1FF698C8" w14:textId="77777777" w:rsidR="00F2014E" w:rsidRPr="007A53B2" w:rsidRDefault="00F2014E" w:rsidP="00F2014E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001BA" w14:textId="77777777" w:rsidR="00F2014E" w:rsidRPr="007A53B2" w:rsidRDefault="00F2014E" w:rsidP="00F2014E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14:paraId="625F2AF0" w14:textId="77777777" w:rsidR="00F2014E" w:rsidRPr="007A53B2" w:rsidRDefault="00F2014E" w:rsidP="00F2014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14:paraId="77FF2861" w14:textId="77777777" w:rsidR="00F2014E" w:rsidRPr="007A53B2" w:rsidRDefault="00F2014E" w:rsidP="00F2014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14:paraId="12BD005C" w14:textId="77777777" w:rsidR="00F2014E" w:rsidRPr="007A53B2" w:rsidRDefault="00F2014E" w:rsidP="00F2014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14:paraId="77C38B48" w14:textId="77777777" w:rsidR="00F2014E" w:rsidRPr="007A53B2" w:rsidRDefault="00F2014E" w:rsidP="00F2014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14:paraId="23C33C66" w14:textId="77777777" w:rsidR="00F2014E" w:rsidRPr="007A53B2" w:rsidRDefault="00F2014E" w:rsidP="00F2014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14:paraId="13F0D69F" w14:textId="77777777" w:rsidR="00F2014E" w:rsidRPr="007A53B2" w:rsidRDefault="00F2014E" w:rsidP="00F2014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t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– субсидии) и средств бюджета города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6642C4" w14:textId="77777777" w:rsidR="00F2014E" w:rsidRPr="007A53B2" w:rsidRDefault="00F2014E" w:rsidP="00F2014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  <w:r w:rsidRPr="007A53B2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подпрограммы. </w:t>
      </w:r>
    </w:p>
    <w:p w14:paraId="031C2B1B" w14:textId="77777777" w:rsidR="00F2014E" w:rsidRPr="007A53B2" w:rsidRDefault="00F2014E" w:rsidP="00F2014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  <w:r w:rsidRPr="007A53B2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t xml:space="preserve">Министерство строительства Красноярского края (далее- Министерство) осуществляет перечисление субсидии бюджету города в соответствии со сводной бюджетной росписью краевого бюджета в пределах </w:t>
      </w:r>
      <w:r w:rsidRPr="007A53B2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lastRenderedPageBreak/>
        <w:t>лимитов бюджетных обязательств, предусмотренных министерству.</w:t>
      </w:r>
    </w:p>
    <w:p w14:paraId="6AAE4C60" w14:textId="77777777" w:rsidR="00F2014E" w:rsidRPr="007A53B2" w:rsidRDefault="00F2014E" w:rsidP="00F2014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BB4E71A" w14:textId="77777777" w:rsidR="00F2014E" w:rsidRPr="007A53B2" w:rsidRDefault="00F2014E" w:rsidP="00F2014E">
      <w:pPr>
        <w:pStyle w:val="a5"/>
        <w:spacing w:after="0"/>
        <w:ind w:left="-142" w:firstLine="851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14:paraId="2612B454" w14:textId="77777777" w:rsidR="00F2014E" w:rsidRPr="007A53B2" w:rsidRDefault="00F2014E" w:rsidP="00F2014E">
      <w:pPr>
        <w:pStyle w:val="a5"/>
        <w:spacing w:after="0"/>
        <w:ind w:left="-142" w:firstLine="851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14:paraId="369CB2DD" w14:textId="77777777" w:rsidR="00F2014E" w:rsidRPr="007A53B2" w:rsidRDefault="00F2014E" w:rsidP="00F2014E">
      <w:pPr>
        <w:pStyle w:val="a5"/>
        <w:spacing w:after="0" w:line="280" w:lineRule="atLeast"/>
        <w:ind w:left="57" w:firstLine="652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7A53B2">
        <w:rPr>
          <w:color w:val="000000" w:themeColor="text1"/>
          <w:kern w:val="0"/>
          <w:szCs w:val="28"/>
        </w:rPr>
        <w:t xml:space="preserve">. </w:t>
      </w:r>
      <w:r w:rsidRPr="007A53B2">
        <w:rPr>
          <w:color w:val="000000" w:themeColor="text1"/>
          <w:kern w:val="0"/>
          <w:sz w:val="28"/>
          <w:szCs w:val="28"/>
        </w:rPr>
        <w:t xml:space="preserve">Ответственность за внесение информации в программу АИС «Реформа ЖКХ» о расселении аварийного фонда возложено на муниципальное казенное учреждение «Управление городского хозяйства». </w:t>
      </w:r>
    </w:p>
    <w:p w14:paraId="3486928A" w14:textId="77777777" w:rsidR="00F2014E" w:rsidRPr="007A53B2" w:rsidRDefault="00F2014E" w:rsidP="00F2014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  <w:r w:rsidRPr="007A53B2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14:paraId="29B09233" w14:textId="77777777" w:rsidR="00F2014E" w:rsidRPr="007A53B2" w:rsidRDefault="00F2014E" w:rsidP="00F2014E">
      <w:pPr>
        <w:pStyle w:val="a5"/>
        <w:spacing w:after="0" w:line="280" w:lineRule="atLeast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14:paraId="75E56EBD" w14:textId="77777777" w:rsidR="00F2014E" w:rsidRDefault="00F2014E" w:rsidP="00F2014E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  <w:spacing w:val="1"/>
          <w:szCs w:val="28"/>
          <w:shd w:val="clear" w:color="auto" w:fill="FFFFFF"/>
        </w:rPr>
      </w:pPr>
      <w:r w:rsidRPr="007A53B2">
        <w:rPr>
          <w:color w:val="000000" w:themeColor="text1"/>
          <w:spacing w:val="1"/>
          <w:szCs w:val="28"/>
          <w:shd w:val="clear" w:color="auto" w:fill="FFFFFF"/>
        </w:rPr>
        <w:t>Реализация мероприятий подпрограммы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7DD63C0C" w14:textId="77777777" w:rsidR="00D10507" w:rsidRPr="007A53B2" w:rsidRDefault="00D10507" w:rsidP="00F2014E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  <w:spacing w:val="1"/>
          <w:szCs w:val="28"/>
          <w:shd w:val="clear" w:color="auto" w:fill="FFFFFF"/>
        </w:rPr>
      </w:pPr>
    </w:p>
    <w:p w14:paraId="1ECA8E13" w14:textId="77777777" w:rsidR="00F2014E" w:rsidRPr="00D10507" w:rsidRDefault="00F2014E" w:rsidP="00F2014E">
      <w:pPr>
        <w:pStyle w:val="afe"/>
        <w:widowControl/>
        <w:numPr>
          <w:ilvl w:val="0"/>
          <w:numId w:val="4"/>
        </w:numPr>
        <w:suppressAutoHyphens w:val="0"/>
        <w:spacing w:after="0"/>
        <w:rPr>
          <w:b/>
          <w:color w:val="000000" w:themeColor="text1"/>
          <w:szCs w:val="28"/>
        </w:rPr>
      </w:pPr>
      <w:r w:rsidRPr="00D10507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14:paraId="5BB9302A" w14:textId="77777777" w:rsidR="00F2014E" w:rsidRPr="00D10507" w:rsidRDefault="00F2014E" w:rsidP="00F2014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</w:p>
    <w:p w14:paraId="6A799D1D" w14:textId="77777777" w:rsidR="00F2014E" w:rsidRPr="007A53B2" w:rsidRDefault="00F2014E" w:rsidP="00F2014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Перечень подпрограммных </w:t>
      </w:r>
      <w:hyperlink r:id="rId14" w:history="1">
        <w:r w:rsidRPr="007A53B2">
          <w:rPr>
            <w:color w:val="000000" w:themeColor="text1"/>
            <w:szCs w:val="28"/>
          </w:rPr>
          <w:t>м</w:t>
        </w:r>
      </w:hyperlink>
      <w:r w:rsidRPr="007A53B2">
        <w:rPr>
          <w:color w:val="000000" w:themeColor="text1"/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программе.</w:t>
      </w:r>
    </w:p>
    <w:p w14:paraId="568D43EA" w14:textId="77777777" w:rsidR="00F2014E" w:rsidRPr="007A53B2" w:rsidRDefault="00F2014E" w:rsidP="00F2014E">
      <w:pPr>
        <w:ind w:right="-2"/>
        <w:rPr>
          <w:color w:val="000000" w:themeColor="text1"/>
          <w:szCs w:val="28"/>
        </w:rPr>
      </w:pPr>
    </w:p>
    <w:p w14:paraId="047354CF" w14:textId="77777777" w:rsidR="00F2014E" w:rsidRPr="007A53B2" w:rsidRDefault="00F2014E" w:rsidP="00F2014E">
      <w:pPr>
        <w:ind w:right="-2"/>
        <w:rPr>
          <w:color w:val="000000" w:themeColor="text1"/>
          <w:szCs w:val="28"/>
        </w:rPr>
      </w:pPr>
    </w:p>
    <w:p w14:paraId="578932C9" w14:textId="77777777" w:rsidR="00F2014E" w:rsidRPr="007A53B2" w:rsidRDefault="00F2014E" w:rsidP="00F2014E">
      <w:pPr>
        <w:ind w:right="-2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Руководителю управления экономики </w:t>
      </w:r>
    </w:p>
    <w:p w14:paraId="456E1B97" w14:textId="2E84232D" w:rsidR="002F5DE7" w:rsidRPr="007A53B2" w:rsidRDefault="00F2014E" w:rsidP="00F2014E">
      <w:pPr>
        <w:spacing w:line="280" w:lineRule="atLeast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и имущественных отношений                           </w:t>
      </w:r>
      <w:r w:rsidR="003B0639">
        <w:rPr>
          <w:color w:val="000000" w:themeColor="text1"/>
        </w:rPr>
        <w:t>подпись</w:t>
      </w:r>
      <w:r w:rsidRPr="007A53B2">
        <w:rPr>
          <w:color w:val="000000" w:themeColor="text1"/>
          <w:szCs w:val="28"/>
        </w:rPr>
        <w:t xml:space="preserve">                    Е.Н. Грязева</w:t>
      </w:r>
    </w:p>
    <w:p w14:paraId="2C255024" w14:textId="77777777" w:rsidR="00F2014E" w:rsidRPr="007A53B2" w:rsidRDefault="00F2014E" w:rsidP="00F2014E">
      <w:pPr>
        <w:spacing w:line="280" w:lineRule="atLeast"/>
        <w:rPr>
          <w:b/>
          <w:color w:val="000000" w:themeColor="text1"/>
          <w:szCs w:val="28"/>
        </w:rPr>
      </w:pPr>
    </w:p>
    <w:p w14:paraId="2E803837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07F9663B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05D3AD85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24B470C1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395660C0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41CA67E9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0D013E66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03C37FFD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7E11B179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07D26160" w14:textId="77777777" w:rsidR="007A53B2" w:rsidRPr="007A53B2" w:rsidRDefault="007A53B2" w:rsidP="007A53B2">
      <w:pPr>
        <w:spacing w:line="280" w:lineRule="atLeast"/>
        <w:rPr>
          <w:b/>
          <w:color w:val="000000" w:themeColor="text1"/>
          <w:szCs w:val="28"/>
        </w:rPr>
      </w:pPr>
    </w:p>
    <w:p w14:paraId="2CEE6170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lastRenderedPageBreak/>
        <w:t>Подпрограмма 4.</w:t>
      </w:r>
    </w:p>
    <w:p w14:paraId="501CDD0E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«Охрана окружающей среды»</w:t>
      </w:r>
    </w:p>
    <w:p w14:paraId="7E5933FB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3F2C127A" w14:textId="77777777" w:rsidR="007A53B2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Паспорт</w:t>
      </w:r>
    </w:p>
    <w:p w14:paraId="18CDBA8C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подпрограммы</w:t>
      </w:r>
      <w:r w:rsidR="007A53B2" w:rsidRPr="007A53B2">
        <w:rPr>
          <w:b/>
          <w:color w:val="000000" w:themeColor="text1"/>
          <w:szCs w:val="28"/>
        </w:rPr>
        <w:t xml:space="preserve"> муниципальной программы</w:t>
      </w:r>
    </w:p>
    <w:p w14:paraId="277A59BD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277E7" w:rsidRPr="007A53B2" w14:paraId="0AC3E205" w14:textId="77777777" w:rsidTr="00F3546D">
        <w:trPr>
          <w:trHeight w:val="483"/>
        </w:trPr>
        <w:tc>
          <w:tcPr>
            <w:tcW w:w="2802" w:type="dxa"/>
          </w:tcPr>
          <w:p w14:paraId="1BD16913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14:paraId="4BB8C755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«Охрана окружающей среды» (далее – подпрограмма)</w:t>
            </w:r>
          </w:p>
        </w:tc>
      </w:tr>
      <w:tr w:rsidR="004277E7" w:rsidRPr="007A53B2" w14:paraId="2793FB65" w14:textId="77777777" w:rsidTr="00F3546D">
        <w:trPr>
          <w:trHeight w:val="647"/>
        </w:trPr>
        <w:tc>
          <w:tcPr>
            <w:tcW w:w="2802" w:type="dxa"/>
          </w:tcPr>
          <w:p w14:paraId="17C2A100" w14:textId="77777777" w:rsidR="004277E7" w:rsidRPr="007A53B2" w:rsidRDefault="009332E0" w:rsidP="009332E0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Исполнители </w:t>
            </w:r>
            <w:r w:rsidR="004277E7" w:rsidRPr="007A53B2">
              <w:rPr>
                <w:color w:val="000000" w:themeColor="text1"/>
                <w:sz w:val="24"/>
              </w:rPr>
              <w:t>подпрограммы</w:t>
            </w:r>
          </w:p>
        </w:tc>
        <w:tc>
          <w:tcPr>
            <w:tcW w:w="6804" w:type="dxa"/>
          </w:tcPr>
          <w:p w14:paraId="20A745E8" w14:textId="77777777" w:rsidR="004277E7" w:rsidRDefault="004277E7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Администрации города Минусинска</w:t>
            </w:r>
            <w:r w:rsidR="00EE257E">
              <w:rPr>
                <w:color w:val="000000" w:themeColor="text1"/>
                <w:sz w:val="24"/>
              </w:rPr>
              <w:t>;</w:t>
            </w:r>
          </w:p>
          <w:p w14:paraId="4C31A501" w14:textId="77777777" w:rsidR="00EE257E" w:rsidRPr="007A53B2" w:rsidRDefault="00EE257E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хозяйства»)</w:t>
            </w:r>
          </w:p>
        </w:tc>
      </w:tr>
      <w:tr w:rsidR="009332E0" w:rsidRPr="007A53B2" w14:paraId="1C1D7035" w14:textId="77777777" w:rsidTr="00F3546D">
        <w:trPr>
          <w:trHeight w:val="647"/>
        </w:trPr>
        <w:tc>
          <w:tcPr>
            <w:tcW w:w="2802" w:type="dxa"/>
          </w:tcPr>
          <w:p w14:paraId="732017F9" w14:textId="77777777" w:rsidR="009332E0" w:rsidRPr="007A53B2" w:rsidRDefault="009332E0" w:rsidP="009332E0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804" w:type="dxa"/>
          </w:tcPr>
          <w:p w14:paraId="314493D5" w14:textId="77777777" w:rsidR="009332E0" w:rsidRDefault="009332E0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Администрации города Минусинска</w:t>
            </w:r>
            <w:r w:rsidR="00EE257E">
              <w:rPr>
                <w:color w:val="000000" w:themeColor="text1"/>
                <w:sz w:val="24"/>
              </w:rPr>
              <w:t>;</w:t>
            </w:r>
          </w:p>
          <w:p w14:paraId="2EE82D45" w14:textId="77777777" w:rsidR="00EE257E" w:rsidRPr="007A53B2" w:rsidRDefault="00EE257E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МКУ «Управление городского хозяйства»</w:t>
            </w:r>
          </w:p>
        </w:tc>
      </w:tr>
      <w:tr w:rsidR="004277E7" w:rsidRPr="007A53B2" w14:paraId="1576B796" w14:textId="77777777" w:rsidTr="00F3546D">
        <w:trPr>
          <w:trHeight w:val="537"/>
        </w:trPr>
        <w:tc>
          <w:tcPr>
            <w:tcW w:w="2802" w:type="dxa"/>
          </w:tcPr>
          <w:p w14:paraId="30666750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14:paraId="63963B88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4277E7" w:rsidRPr="007A53B2" w14:paraId="4FEA64D0" w14:textId="77777777" w:rsidTr="00F3546D">
        <w:trPr>
          <w:trHeight w:val="1430"/>
        </w:trPr>
        <w:tc>
          <w:tcPr>
            <w:tcW w:w="2802" w:type="dxa"/>
          </w:tcPr>
          <w:p w14:paraId="066DAD8B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14:paraId="38A75BE1" w14:textId="77777777" w:rsidR="004277E7" w:rsidRPr="007A53B2" w:rsidRDefault="004277E7" w:rsidP="00F3546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14:paraId="077C8AED" w14:textId="77777777" w:rsidR="004277E7" w:rsidRPr="007A53B2" w:rsidRDefault="004277E7" w:rsidP="00F3546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7A53B2">
              <w:rPr>
                <w:color w:val="000000" w:themeColor="text1"/>
                <w:szCs w:val="28"/>
              </w:rPr>
              <w:t>.</w:t>
            </w:r>
          </w:p>
        </w:tc>
      </w:tr>
      <w:tr w:rsidR="004277E7" w:rsidRPr="007A53B2" w14:paraId="1C9D6138" w14:textId="77777777" w:rsidTr="00F3546D">
        <w:trPr>
          <w:trHeight w:val="1974"/>
        </w:trPr>
        <w:tc>
          <w:tcPr>
            <w:tcW w:w="2802" w:type="dxa"/>
          </w:tcPr>
          <w:p w14:paraId="6E2A5AAC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14:paraId="69E573E4" w14:textId="77777777" w:rsidR="004E767C" w:rsidRPr="007A53B2" w:rsidRDefault="004E767C" w:rsidP="004E767C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229BD1F7" w14:textId="77777777" w:rsidR="004E767C" w:rsidRPr="007A53B2" w:rsidRDefault="004E767C" w:rsidP="004E767C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публикаций экологической направленности, размещенных в СМИ;</w:t>
            </w:r>
          </w:p>
          <w:p w14:paraId="4ED2A5EE" w14:textId="77777777" w:rsidR="004E767C" w:rsidRPr="007A53B2" w:rsidRDefault="004E767C" w:rsidP="004E767C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Cs w:val="28"/>
              </w:rPr>
              <w:t xml:space="preserve">- </w:t>
            </w:r>
            <w:r w:rsidRPr="007A53B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  <w:p w14:paraId="023473F5" w14:textId="77777777" w:rsidR="004E767C" w:rsidRPr="007A53B2" w:rsidRDefault="004E767C" w:rsidP="004E767C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31511EF9" w14:textId="77777777" w:rsidR="004E767C" w:rsidRPr="007A53B2" w:rsidRDefault="004E767C" w:rsidP="004E767C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разработанной ПСД с получением заключения государственной экспертизы;</w:t>
            </w:r>
          </w:p>
          <w:p w14:paraId="101E0D4E" w14:textId="77777777" w:rsidR="004277E7" w:rsidRPr="007A53B2" w:rsidRDefault="004E767C" w:rsidP="004E767C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обустроенных мест (площадок) накопления твердых коммунальных отходов.</w:t>
            </w:r>
          </w:p>
          <w:p w14:paraId="6BF12174" w14:textId="77777777" w:rsidR="002C5F7B" w:rsidRPr="007A53B2" w:rsidRDefault="002C5F7B" w:rsidP="00EE257E">
            <w:pPr>
              <w:ind w:hanging="4"/>
              <w:rPr>
                <w:color w:val="000000" w:themeColor="text1"/>
                <w:sz w:val="24"/>
              </w:rPr>
            </w:pPr>
          </w:p>
        </w:tc>
      </w:tr>
      <w:tr w:rsidR="004277E7" w:rsidRPr="007A53B2" w14:paraId="5FB8AD63" w14:textId="77777777" w:rsidTr="00F3546D">
        <w:trPr>
          <w:trHeight w:val="443"/>
        </w:trPr>
        <w:tc>
          <w:tcPr>
            <w:tcW w:w="2802" w:type="dxa"/>
          </w:tcPr>
          <w:p w14:paraId="5CA76168" w14:textId="77777777" w:rsidR="004277E7" w:rsidRPr="007A53B2" w:rsidRDefault="004277E7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14:paraId="1C50B83D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2020 – 2025 годы</w:t>
            </w:r>
          </w:p>
        </w:tc>
      </w:tr>
      <w:tr w:rsidR="004277E7" w:rsidRPr="007A53B2" w14:paraId="5DB8C98A" w14:textId="77777777" w:rsidTr="00F3546D">
        <w:tc>
          <w:tcPr>
            <w:tcW w:w="2802" w:type="dxa"/>
          </w:tcPr>
          <w:p w14:paraId="4AE095C4" w14:textId="77777777" w:rsidR="004277E7" w:rsidRPr="007A53B2" w:rsidRDefault="004277E7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24DE6223" w14:textId="77777777" w:rsidR="002E2513" w:rsidRPr="007A53B2" w:rsidRDefault="002E2513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Всего на реализацию мероприятий подпрограммы  потребуется – </w:t>
            </w:r>
            <w:r w:rsidRPr="007A53B2">
              <w:rPr>
                <w:color w:val="FF0000"/>
                <w:sz w:val="24"/>
              </w:rPr>
              <w:t>20 615,91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 </w:t>
            </w:r>
          </w:p>
          <w:p w14:paraId="02679BB4" w14:textId="77777777" w:rsidR="002E2513" w:rsidRPr="007A53B2" w:rsidRDefault="002E2513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20 594,83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5BCD0AB3" w14:textId="77777777" w:rsidR="002E2513" w:rsidRPr="007A53B2" w:rsidRDefault="002E2513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– 10,54 тыс. руб.;</w:t>
            </w:r>
          </w:p>
          <w:p w14:paraId="64206BB7" w14:textId="77777777" w:rsidR="002E2513" w:rsidRPr="007A53B2" w:rsidRDefault="002E2513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10,54тыс. руб.</w:t>
            </w:r>
          </w:p>
          <w:p w14:paraId="4AD13188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Pr="007A53B2">
              <w:rPr>
                <w:color w:val="FF0000"/>
                <w:sz w:val="24"/>
              </w:rPr>
              <w:t>13 934,48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56661761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13 934,48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259BD070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-  0,00 тыс. руб.;</w:t>
            </w:r>
          </w:p>
          <w:p w14:paraId="65981740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0,00 тыс. руб.;</w:t>
            </w:r>
          </w:p>
          <w:p w14:paraId="16C0E5CB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Pr="007A53B2">
              <w:rPr>
                <w:color w:val="FF0000"/>
                <w:sz w:val="24"/>
              </w:rPr>
              <w:t>6 681,43</w:t>
            </w:r>
            <w:r w:rsidRPr="007A53B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013C53AC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2023 год – </w:t>
            </w:r>
            <w:r w:rsidRPr="007A53B2">
              <w:rPr>
                <w:color w:val="FF0000"/>
                <w:sz w:val="24"/>
              </w:rPr>
              <w:t>6 660,35</w:t>
            </w:r>
            <w:r w:rsidRPr="007A53B2">
              <w:rPr>
                <w:color w:val="000000" w:themeColor="text1"/>
                <w:sz w:val="24"/>
              </w:rPr>
              <w:t xml:space="preserve"> тыс. руб.;</w:t>
            </w:r>
          </w:p>
          <w:p w14:paraId="0262A66F" w14:textId="77777777" w:rsidR="002E2513" w:rsidRPr="007A53B2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2024 год – 10,54 тыс. руб.</w:t>
            </w:r>
          </w:p>
          <w:p w14:paraId="1D97A59A" w14:textId="77777777" w:rsidR="00D73010" w:rsidRPr="007A53B2" w:rsidRDefault="002E2513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2025 год – 10,54 тыс. руб.</w:t>
            </w:r>
          </w:p>
        </w:tc>
      </w:tr>
    </w:tbl>
    <w:p w14:paraId="1518945B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6B00215A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Основные разделы подпрограммы</w:t>
      </w:r>
    </w:p>
    <w:p w14:paraId="7F0C5FAB" w14:textId="77777777" w:rsidR="009332E0" w:rsidRPr="007A53B2" w:rsidRDefault="009332E0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18BF2B91" w14:textId="77777777" w:rsidR="004277E7" w:rsidRPr="007A53B2" w:rsidRDefault="004277E7" w:rsidP="009F25DB">
      <w:pPr>
        <w:pStyle w:val="ac"/>
        <w:numPr>
          <w:ilvl w:val="0"/>
          <w:numId w:val="3"/>
        </w:numPr>
        <w:spacing w:line="280" w:lineRule="atLeast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Постановка общегородской проблемы подпрограммы</w:t>
      </w:r>
    </w:p>
    <w:p w14:paraId="78F72AAC" w14:textId="77777777" w:rsidR="004277E7" w:rsidRPr="007A53B2" w:rsidRDefault="004277E7" w:rsidP="004277E7">
      <w:pPr>
        <w:pStyle w:val="ac"/>
        <w:spacing w:line="280" w:lineRule="atLeast"/>
        <w:rPr>
          <w:color w:val="000000" w:themeColor="text1"/>
          <w:sz w:val="28"/>
          <w:szCs w:val="28"/>
        </w:rPr>
      </w:pPr>
    </w:p>
    <w:p w14:paraId="3D2CEFE3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Обеспечение экологической безопасности на территории муниципального образования город Минусинск является необходимым условием улучшения качества жизни и здоровья населения.</w:t>
      </w:r>
    </w:p>
    <w:p w14:paraId="7FFBA46A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14:paraId="73DF6540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14:paraId="5C3C3412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14:paraId="0CA67F11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14:paraId="6A65718F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загрязнение и захламление земель;</w:t>
      </w:r>
    </w:p>
    <w:p w14:paraId="50C2789A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14:paraId="4F999D3C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14:paraId="5331F936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14:paraId="3F327478" w14:textId="77777777" w:rsidR="004277E7" w:rsidRPr="007A53B2" w:rsidRDefault="004277E7" w:rsidP="004277E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14:paraId="0DAAEFFF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14:paraId="71C5B94A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14:paraId="496239CD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14:paraId="5850594B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настоящее время требуется реконструкция полигона ТКО, которой </w:t>
      </w:r>
      <w:r w:rsidRPr="007A53B2">
        <w:rPr>
          <w:color w:val="000000" w:themeColor="text1"/>
          <w:szCs w:val="28"/>
        </w:rPr>
        <w:lastRenderedPageBreak/>
        <w:t xml:space="preserve">предусматривалось бы сортировка, прессовка и вывозка отходов на перерабатывающие предприятия. </w:t>
      </w:r>
    </w:p>
    <w:p w14:paraId="1D7E7AB3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14:paraId="1835E073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Таким образом, к основным проблемам в сфере обращения с ТКО в муниципальном образовании город Минусинск относятся следующие: </w:t>
      </w:r>
    </w:p>
    <w:p w14:paraId="65F050D3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14:paraId="4F599F92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14:paraId="3C4B739D" w14:textId="77777777" w:rsidR="004277E7" w:rsidRPr="007A53B2" w:rsidRDefault="004277E7" w:rsidP="004277E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низкая экологическая культура населения по вопросам обращения с ТКО.</w:t>
      </w:r>
    </w:p>
    <w:p w14:paraId="359F2421" w14:textId="77777777" w:rsidR="004277E7" w:rsidRPr="007A53B2" w:rsidRDefault="004277E7" w:rsidP="004277E7">
      <w:pPr>
        <w:pStyle w:val="Default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 </w:t>
      </w:r>
    </w:p>
    <w:p w14:paraId="3539D484" w14:textId="77777777" w:rsidR="004277E7" w:rsidRPr="007A53B2" w:rsidRDefault="004277E7" w:rsidP="009F25DB">
      <w:pPr>
        <w:pStyle w:val="Default"/>
        <w:numPr>
          <w:ilvl w:val="0"/>
          <w:numId w:val="3"/>
        </w:numPr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069A8D38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</w:p>
    <w:p w14:paraId="722858D6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14:paraId="10E4EC20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Достижение поставленной цели предполагает решение следующих задач: </w:t>
      </w:r>
    </w:p>
    <w:p w14:paraId="39434E22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снижение негативного воздействия отходов на окружающую среду и здоровье населения;</w:t>
      </w:r>
    </w:p>
    <w:p w14:paraId="66194544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ремонт контейнерного оборудования;</w:t>
      </w:r>
    </w:p>
    <w:p w14:paraId="72833683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2ECF469D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позволит:</w:t>
      </w:r>
    </w:p>
    <w:p w14:paraId="60D4B4CC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сократить объемы несанкционированных свалок на территории города Минусинска; </w:t>
      </w:r>
    </w:p>
    <w:p w14:paraId="5B28E60D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обеспечить экологическую безопасность;</w:t>
      </w:r>
    </w:p>
    <w:p w14:paraId="4B0E68CC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обеспечить регулярное информирование жителей города об экологической обстановке, а также предоставлять иную информацию по вопросам охраны окружающей среды (изготовление баннеров, печатных изданий, публикации в СМИ на сайте).</w:t>
      </w:r>
    </w:p>
    <w:p w14:paraId="02D73F6B" w14:textId="77777777" w:rsidR="004277E7" w:rsidRPr="007A53B2" w:rsidRDefault="004277E7" w:rsidP="004277E7">
      <w:pPr>
        <w:tabs>
          <w:tab w:val="left" w:pos="342"/>
        </w:tabs>
        <w:spacing w:line="280" w:lineRule="atLeast"/>
        <w:ind w:firstLine="426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Перечень целевых индикаторов подпрограммы представлен в Приложении 1 к подпрограмме.</w:t>
      </w:r>
    </w:p>
    <w:p w14:paraId="16A88F2A" w14:textId="77777777" w:rsidR="004277E7" w:rsidRPr="007A53B2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Срок реализации подпрограммы – 2020-2025 годы.</w:t>
      </w:r>
    </w:p>
    <w:p w14:paraId="5B8906F0" w14:textId="77777777" w:rsidR="004277E7" w:rsidRPr="007A53B2" w:rsidRDefault="004277E7" w:rsidP="004277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32DC1D60" w14:textId="77777777" w:rsidR="004277E7" w:rsidRPr="007A53B2" w:rsidRDefault="004277E7" w:rsidP="009F25DB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A53B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Механизм реализации подпрограммы</w:t>
      </w:r>
    </w:p>
    <w:p w14:paraId="415FACD7" w14:textId="77777777" w:rsidR="004277E7" w:rsidRPr="007A53B2" w:rsidRDefault="004277E7" w:rsidP="00C83661">
      <w:pPr>
        <w:pStyle w:val="ConsPlusNormal"/>
        <w:ind w:firstLine="0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0E767A18" w14:textId="77777777" w:rsidR="004277E7" w:rsidRPr="007A53B2" w:rsidRDefault="004277E7" w:rsidP="00B9270B">
      <w:pPr>
        <w:pStyle w:val="a5"/>
        <w:spacing w:after="0" w:line="28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Мероприятия подпрограммы выполняют МКУ «Управление городского хозяйства» и Администрация города Минусинска.</w:t>
      </w:r>
    </w:p>
    <w:p w14:paraId="723690DB" w14:textId="77777777" w:rsidR="004277E7" w:rsidRPr="007A53B2" w:rsidRDefault="004277E7" w:rsidP="00B9270B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</w:t>
      </w:r>
      <w:r w:rsidR="00EE257E">
        <w:rPr>
          <w:color w:val="000000" w:themeColor="text1"/>
          <w:szCs w:val="28"/>
        </w:rPr>
        <w:t xml:space="preserve"> </w:t>
      </w:r>
      <w:r w:rsidRPr="007A53B2">
        <w:rPr>
          <w:color w:val="000000" w:themeColor="text1"/>
          <w:szCs w:val="28"/>
        </w:rPr>
        <w:t xml:space="preserve">осуществляется в соответствии с Федеральным законом от 05.04.2013№ 44-ФЗ «О контрактной </w:t>
      </w:r>
      <w:r w:rsidRPr="007A53B2">
        <w:rPr>
          <w:color w:val="000000" w:themeColor="text1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14:paraId="32600CDB" w14:textId="77777777" w:rsidR="004277E7" w:rsidRPr="007A53B2" w:rsidRDefault="004277E7" w:rsidP="00B9270B">
      <w:pPr>
        <w:pStyle w:val="a5"/>
        <w:spacing w:after="0" w:line="280" w:lineRule="atLeast"/>
        <w:ind w:firstLine="709"/>
        <w:jc w:val="both"/>
        <w:rPr>
          <w:strike/>
          <w:color w:val="000000" w:themeColor="text1"/>
          <w:spacing w:val="7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Главным распорядителем бюджетных средств является Администрация города Минусинска. </w:t>
      </w:r>
    </w:p>
    <w:p w14:paraId="29DA0B98" w14:textId="77777777" w:rsidR="004277E7" w:rsidRPr="007A53B2" w:rsidRDefault="00B9270B" w:rsidP="00B9270B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Администрация города Минусинска</w:t>
      </w:r>
      <w:r w:rsidRPr="007A53B2">
        <w:rPr>
          <w:color w:val="000000" w:themeColor="text1"/>
          <w:spacing w:val="7"/>
          <w:szCs w:val="28"/>
        </w:rPr>
        <w:t xml:space="preserve"> является исполнителем </w:t>
      </w:r>
      <w:r w:rsidRPr="007A53B2">
        <w:rPr>
          <w:color w:val="000000" w:themeColor="text1"/>
          <w:szCs w:val="28"/>
        </w:rPr>
        <w:t xml:space="preserve"> мероприятий 4.2 (Мероприятия по экологическому воспитанию и просвещению населения города</w:t>
      </w:r>
      <w:r w:rsidRPr="007A53B2">
        <w:rPr>
          <w:color w:val="000000" w:themeColor="text1"/>
          <w:kern w:val="0"/>
          <w:szCs w:val="28"/>
        </w:rPr>
        <w:t>)</w:t>
      </w:r>
      <w:r w:rsidRPr="007A53B2">
        <w:rPr>
          <w:color w:val="000000" w:themeColor="text1"/>
          <w:szCs w:val="28"/>
        </w:rPr>
        <w:t xml:space="preserve">, </w:t>
      </w:r>
      <w:r w:rsidR="004277E7" w:rsidRPr="007A53B2">
        <w:rPr>
          <w:color w:val="000000" w:themeColor="text1"/>
          <w:szCs w:val="28"/>
        </w:rPr>
        <w:t xml:space="preserve">мероприятия по изготовлению баннеров, просветительских материалов о недопустимости сжигания отходов производства и потребления. Данное мероприятие включает в себя изготовление баннеров, печатных изданий (листовки, бюллетени и др.) и приобретение необходимых средств для уборки территории (мусорные пакеты, перчатки и др.). </w:t>
      </w:r>
    </w:p>
    <w:p w14:paraId="2CFB9E7C" w14:textId="77777777" w:rsidR="00B9270B" w:rsidRPr="007A53B2" w:rsidRDefault="00B9270B" w:rsidP="00B9270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МКУ «Управление городского хозяйства» осуществляет выполнение мероприятий подпрограммы  4.1, 4.3-4.6;</w:t>
      </w:r>
    </w:p>
    <w:p w14:paraId="4BFBD3D6" w14:textId="77777777" w:rsidR="00287709" w:rsidRPr="007A53B2" w:rsidRDefault="00287709" w:rsidP="00287709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Заказчиком работ (услуг) в рамках реализации мероприятий 4.2 подпрограммы является Администрация города Минусинска, мероприятий 4.1, 4.3-4.6подпрограммы-   МКУ «Управление городского</w:t>
      </w:r>
      <w:r w:rsidRPr="007A53B2">
        <w:rPr>
          <w:kern w:val="0"/>
          <w:szCs w:val="28"/>
        </w:rPr>
        <w:t xml:space="preserve"> хозяйства».</w:t>
      </w:r>
    </w:p>
    <w:p w14:paraId="16FA9BF3" w14:textId="77777777" w:rsidR="00B9270B" w:rsidRPr="007A53B2" w:rsidRDefault="00B9270B" w:rsidP="00B9270B">
      <w:pPr>
        <w:shd w:val="clear" w:color="auto" w:fill="FFFFFF"/>
        <w:autoSpaceDE w:val="0"/>
        <w:ind w:firstLine="709"/>
        <w:jc w:val="both"/>
      </w:pPr>
      <w:r w:rsidRPr="007A53B2">
        <w:t xml:space="preserve">Исполнение мероприятий осуществляется в соответствии с положениями Федерального </w:t>
      </w:r>
      <w:hyperlink r:id="rId15" w:history="1">
        <w:r w:rsidRPr="007A53B2">
          <w:t>закона</w:t>
        </w:r>
      </w:hyperlink>
      <w:r w:rsidRPr="007A53B2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273D7FA3" w14:textId="77777777" w:rsidR="00B9270B" w:rsidRPr="007A53B2" w:rsidRDefault="00B9270B" w:rsidP="00B9270B">
      <w:pPr>
        <w:shd w:val="clear" w:color="auto" w:fill="FFFFFF"/>
        <w:autoSpaceDE w:val="0"/>
        <w:ind w:firstLine="709"/>
        <w:jc w:val="both"/>
        <w:rPr>
          <w:sz w:val="24"/>
        </w:rPr>
      </w:pPr>
      <w:r w:rsidRPr="007A53B2">
        <w:rPr>
          <w:lang w:eastAsia="ar-SA"/>
        </w:rPr>
        <w:t xml:space="preserve"> Реализация мероприятий производится в рамках утвержденной бюджетной сметы.</w:t>
      </w:r>
    </w:p>
    <w:p w14:paraId="7D565931" w14:textId="77777777" w:rsidR="00B9270B" w:rsidRPr="007A53B2" w:rsidRDefault="00B9270B" w:rsidP="00B9270B">
      <w:pPr>
        <w:autoSpaceDE w:val="0"/>
        <w:autoSpaceDN w:val="0"/>
        <w:adjustRightInd w:val="0"/>
        <w:ind w:firstLine="709"/>
        <w:jc w:val="both"/>
        <w:outlineLvl w:val="1"/>
      </w:pPr>
      <w:r w:rsidRPr="007A53B2">
        <w:t xml:space="preserve">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74A8A9DA" w14:textId="77777777" w:rsidR="00B9270B" w:rsidRPr="007A53B2" w:rsidRDefault="00B9270B" w:rsidP="00B9270B">
      <w:pPr>
        <w:autoSpaceDE w:val="0"/>
        <w:autoSpaceDN w:val="0"/>
        <w:adjustRightInd w:val="0"/>
        <w:ind w:firstLine="709"/>
        <w:jc w:val="both"/>
      </w:pPr>
      <w:r w:rsidRPr="007A53B2">
        <w:rPr>
          <w:color w:val="000000"/>
        </w:rPr>
        <w:t>Исполнители мероприятий подпрограммы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7A53B2">
        <w:t xml:space="preserve"> </w:t>
      </w:r>
    </w:p>
    <w:p w14:paraId="0589168C" w14:textId="77777777" w:rsidR="00B45E99" w:rsidRPr="007A53B2" w:rsidRDefault="00B45E99" w:rsidP="00B9270B">
      <w:pPr>
        <w:autoSpaceDE w:val="0"/>
        <w:autoSpaceDN w:val="0"/>
        <w:adjustRightInd w:val="0"/>
        <w:spacing w:line="280" w:lineRule="atLeast"/>
        <w:jc w:val="both"/>
        <w:rPr>
          <w:iCs/>
          <w:color w:val="000000" w:themeColor="text1"/>
          <w:szCs w:val="28"/>
          <w:shd w:val="clear" w:color="auto" w:fill="FDFDFD"/>
        </w:rPr>
      </w:pPr>
    </w:p>
    <w:p w14:paraId="7732A032" w14:textId="77777777" w:rsidR="004277E7" w:rsidRPr="007A53B2" w:rsidRDefault="004277E7" w:rsidP="009F25DB">
      <w:pPr>
        <w:pStyle w:val="afe"/>
        <w:widowControl/>
        <w:numPr>
          <w:ilvl w:val="0"/>
          <w:numId w:val="3"/>
        </w:numPr>
        <w:suppressAutoHyphens w:val="0"/>
        <w:spacing w:after="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14:paraId="6C3885DD" w14:textId="77777777" w:rsidR="00C83661" w:rsidRPr="007A53B2" w:rsidRDefault="00C83661" w:rsidP="00B9270B">
      <w:pPr>
        <w:pStyle w:val="afe"/>
        <w:widowControl/>
        <w:suppressAutoHyphens w:val="0"/>
        <w:spacing w:after="0"/>
        <w:ind w:left="360"/>
        <w:rPr>
          <w:b/>
          <w:color w:val="000000" w:themeColor="text1"/>
          <w:szCs w:val="28"/>
        </w:rPr>
      </w:pPr>
    </w:p>
    <w:p w14:paraId="4F74581C" w14:textId="77777777" w:rsidR="00B9270B" w:rsidRPr="007A53B2" w:rsidRDefault="00B9270B" w:rsidP="00B927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53B2">
        <w:t xml:space="preserve">Для достижения цели и решения задач подпрограммы планируется выполнить следующие </w:t>
      </w:r>
      <w:r w:rsidRPr="007A53B2">
        <w:rPr>
          <w:szCs w:val="28"/>
        </w:rPr>
        <w:t>мероприятия:</w:t>
      </w:r>
    </w:p>
    <w:p w14:paraId="3D650882" w14:textId="77777777" w:rsidR="00285AAE" w:rsidRPr="007A53B2" w:rsidRDefault="00B9270B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4.1 «</w:t>
      </w:r>
      <w:r w:rsidRPr="007A53B2">
        <w:rPr>
          <w:color w:val="000000" w:themeColor="text1"/>
          <w:sz w:val="28"/>
          <w:szCs w:val="28"/>
        </w:rPr>
        <w:t>Ликвидация несанкционированных свалок».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Pr="007A53B2">
        <w:rPr>
          <w:color w:val="000000" w:themeColor="text1"/>
          <w:kern w:val="0"/>
          <w:sz w:val="28"/>
          <w:szCs w:val="28"/>
        </w:rPr>
        <w:t xml:space="preserve">В рамках данных мероприятий предусмотрены </w:t>
      </w:r>
      <w:r w:rsidRPr="007A53B2">
        <w:rPr>
          <w:color w:val="000000" w:themeColor="text1"/>
          <w:sz w:val="28"/>
          <w:szCs w:val="28"/>
        </w:rPr>
        <w:t>работы по ликвидации несанкционированных свалок на территории города Минусинска.</w:t>
      </w:r>
      <w:r w:rsidR="00285AAE" w:rsidRPr="007A53B2">
        <w:rPr>
          <w:color w:val="000000" w:themeColor="text1"/>
          <w:sz w:val="28"/>
          <w:szCs w:val="28"/>
        </w:rPr>
        <w:t xml:space="preserve"> </w:t>
      </w:r>
    </w:p>
    <w:p w14:paraId="68043100" w14:textId="77777777" w:rsidR="00B9270B" w:rsidRPr="007A53B2" w:rsidRDefault="00285AAE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/>
          <w:sz w:val="28"/>
          <w:szCs w:val="28"/>
        </w:rPr>
        <w:t>Срок реализации мероприятия – 2022- 202</w:t>
      </w:r>
      <w:r w:rsidR="00C80926" w:rsidRPr="007A53B2">
        <w:rPr>
          <w:color w:val="000000"/>
          <w:sz w:val="28"/>
          <w:szCs w:val="28"/>
        </w:rPr>
        <w:t>3</w:t>
      </w:r>
      <w:r w:rsidRPr="007A53B2">
        <w:rPr>
          <w:color w:val="000000"/>
          <w:sz w:val="28"/>
          <w:szCs w:val="28"/>
        </w:rPr>
        <w:t xml:space="preserve"> годы</w:t>
      </w:r>
    </w:p>
    <w:p w14:paraId="03D8BBAC" w14:textId="77777777" w:rsidR="00285AAE" w:rsidRPr="007A53B2" w:rsidRDefault="00B9270B" w:rsidP="00285AAE">
      <w:pPr>
        <w:pStyle w:val="ac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4.2 «</w:t>
      </w:r>
      <w:r w:rsidRPr="007A53B2">
        <w:rPr>
          <w:color w:val="000000" w:themeColor="text1"/>
          <w:sz w:val="28"/>
          <w:szCs w:val="28"/>
        </w:rPr>
        <w:t>Мероприятия по экологическому воспитанию и просвещению населения города».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Pr="007A53B2">
        <w:rPr>
          <w:color w:val="000000" w:themeColor="text1"/>
          <w:kern w:val="0"/>
          <w:sz w:val="28"/>
          <w:szCs w:val="28"/>
        </w:rPr>
        <w:t xml:space="preserve">В рамках данных мероприятий предусмотрены </w:t>
      </w:r>
      <w:r w:rsidRPr="007A53B2">
        <w:rPr>
          <w:color w:val="000000" w:themeColor="text1"/>
          <w:sz w:val="28"/>
          <w:szCs w:val="28"/>
        </w:rPr>
        <w:t>работы по публикации экологической направленности, размещенных в СМИ.</w:t>
      </w:r>
      <w:r w:rsidR="00285AAE" w:rsidRPr="007A53B2">
        <w:rPr>
          <w:color w:val="000000" w:themeColor="text1"/>
          <w:sz w:val="28"/>
          <w:szCs w:val="28"/>
        </w:rPr>
        <w:t xml:space="preserve"> </w:t>
      </w:r>
    </w:p>
    <w:p w14:paraId="2CA473D4" w14:textId="77777777" w:rsidR="00B9270B" w:rsidRPr="007A53B2" w:rsidRDefault="00EE257E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85AAE" w:rsidRPr="007A53B2">
        <w:rPr>
          <w:color w:val="000000"/>
          <w:sz w:val="28"/>
          <w:szCs w:val="28"/>
        </w:rPr>
        <w:t>рок реализации мероприятия – 2022- 2025 годы</w:t>
      </w:r>
    </w:p>
    <w:p w14:paraId="3BFC444A" w14:textId="77777777" w:rsidR="00285AAE" w:rsidRPr="007A53B2" w:rsidRDefault="00B9270B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lastRenderedPageBreak/>
        <w:t>Мероприятие  4.3 «</w:t>
      </w:r>
      <w:r w:rsidRPr="007A53B2">
        <w:rPr>
          <w:color w:val="000000" w:themeColor="text1"/>
          <w:sz w:val="28"/>
          <w:szCs w:val="28"/>
        </w:rPr>
        <w:t>Ремонт контейнерного оборудования и ограждений контейнерных площадок».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Pr="007A53B2">
        <w:rPr>
          <w:color w:val="000000" w:themeColor="text1"/>
          <w:kern w:val="0"/>
          <w:sz w:val="28"/>
          <w:szCs w:val="28"/>
        </w:rPr>
        <w:t xml:space="preserve">В рамках данных мероприятий предусмотрены </w:t>
      </w:r>
      <w:r w:rsidRPr="007A53B2">
        <w:rPr>
          <w:color w:val="000000" w:themeColor="text1"/>
          <w:sz w:val="28"/>
          <w:szCs w:val="28"/>
        </w:rPr>
        <w:t>работы по ремонту контейнерного оборудования.</w:t>
      </w:r>
      <w:r w:rsidR="00285AAE" w:rsidRPr="007A53B2">
        <w:rPr>
          <w:color w:val="000000" w:themeColor="text1"/>
          <w:sz w:val="28"/>
          <w:szCs w:val="28"/>
        </w:rPr>
        <w:t xml:space="preserve"> </w:t>
      </w:r>
    </w:p>
    <w:p w14:paraId="57D48E2B" w14:textId="77777777" w:rsidR="00B9270B" w:rsidRPr="007A53B2" w:rsidRDefault="00285AAE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/>
          <w:sz w:val="28"/>
          <w:szCs w:val="28"/>
        </w:rPr>
        <w:t>Срок реализации мероприятия – 202</w:t>
      </w:r>
      <w:r w:rsidR="00C80926" w:rsidRPr="007A53B2">
        <w:rPr>
          <w:color w:val="000000"/>
          <w:sz w:val="28"/>
          <w:szCs w:val="28"/>
        </w:rPr>
        <w:t>0</w:t>
      </w:r>
      <w:r w:rsidRPr="007A53B2">
        <w:rPr>
          <w:color w:val="000000"/>
          <w:sz w:val="28"/>
          <w:szCs w:val="28"/>
        </w:rPr>
        <w:t>- 202</w:t>
      </w:r>
      <w:r w:rsidR="00C80926" w:rsidRPr="007A53B2">
        <w:rPr>
          <w:color w:val="000000"/>
          <w:sz w:val="28"/>
          <w:szCs w:val="28"/>
        </w:rPr>
        <w:t>3</w:t>
      </w:r>
      <w:r w:rsidRPr="007A53B2">
        <w:rPr>
          <w:color w:val="000000"/>
          <w:sz w:val="28"/>
          <w:szCs w:val="28"/>
        </w:rPr>
        <w:t xml:space="preserve"> годы</w:t>
      </w:r>
    </w:p>
    <w:p w14:paraId="105EE5CF" w14:textId="77777777" w:rsidR="00285AAE" w:rsidRPr="007A53B2" w:rsidRDefault="00B9270B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4.4. «</w:t>
      </w:r>
      <w:r w:rsidRPr="007A53B2">
        <w:rPr>
          <w:color w:val="000000" w:themeColor="text1"/>
          <w:sz w:val="28"/>
          <w:szCs w:val="28"/>
        </w:rPr>
        <w:t>Содержание мест (площадок) накопления отходов потребления».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Pr="007A53B2">
        <w:rPr>
          <w:color w:val="000000" w:themeColor="text1"/>
          <w:kern w:val="0"/>
          <w:sz w:val="28"/>
          <w:szCs w:val="28"/>
        </w:rPr>
        <w:t xml:space="preserve">В рамках данных мероприятий предусмотрены </w:t>
      </w:r>
      <w:r w:rsidRPr="007A53B2">
        <w:rPr>
          <w:color w:val="000000" w:themeColor="text1"/>
          <w:sz w:val="28"/>
          <w:szCs w:val="28"/>
        </w:rPr>
        <w:t>работы по содержанию контейнерных площадок, замене контейнерного оборудования.</w:t>
      </w:r>
    </w:p>
    <w:p w14:paraId="23A2F60A" w14:textId="77777777" w:rsidR="00B9270B" w:rsidRPr="007A53B2" w:rsidRDefault="00285AAE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/>
          <w:sz w:val="28"/>
          <w:szCs w:val="28"/>
        </w:rPr>
        <w:t>Срок реализации мероприятия – 20</w:t>
      </w:r>
      <w:r w:rsidR="00C80926" w:rsidRPr="007A53B2">
        <w:rPr>
          <w:color w:val="000000"/>
          <w:sz w:val="28"/>
          <w:szCs w:val="28"/>
        </w:rPr>
        <w:t>20-2023</w:t>
      </w:r>
      <w:r w:rsidRPr="007A53B2">
        <w:rPr>
          <w:color w:val="000000"/>
          <w:sz w:val="28"/>
          <w:szCs w:val="28"/>
        </w:rPr>
        <w:t>годы</w:t>
      </w:r>
    </w:p>
    <w:p w14:paraId="3DC5AE2E" w14:textId="77777777" w:rsidR="00285AAE" w:rsidRPr="007A53B2" w:rsidRDefault="00B9270B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4.5 «</w:t>
      </w:r>
      <w:r w:rsidRPr="007A53B2">
        <w:rPr>
          <w:color w:val="000000" w:themeColor="text1"/>
          <w:sz w:val="28"/>
          <w:szCs w:val="28"/>
        </w:rPr>
        <w:t>Строительство (реконструкция) объектов размещения отходов».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Pr="007A53B2">
        <w:rPr>
          <w:color w:val="000000" w:themeColor="text1"/>
          <w:kern w:val="0"/>
          <w:sz w:val="28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 w:val="28"/>
          <w:szCs w:val="28"/>
        </w:rPr>
        <w:t>выполнение работ</w:t>
      </w:r>
      <w:r w:rsidRPr="007A53B2">
        <w:rPr>
          <w:color w:val="000000" w:themeColor="text1"/>
          <w:kern w:val="0"/>
          <w:sz w:val="28"/>
          <w:szCs w:val="28"/>
        </w:rPr>
        <w:t xml:space="preserve"> по </w:t>
      </w:r>
      <w:r w:rsidRPr="007A53B2">
        <w:rPr>
          <w:color w:val="000000" w:themeColor="text1"/>
          <w:sz w:val="28"/>
          <w:szCs w:val="28"/>
        </w:rPr>
        <w:t>разработке проектно – сметной документации на реконструкцию полигона твердых бытовых отходов города Минусинска.</w:t>
      </w:r>
      <w:r w:rsidR="00285AAE" w:rsidRPr="007A53B2">
        <w:rPr>
          <w:color w:val="000000" w:themeColor="text1"/>
          <w:sz w:val="28"/>
          <w:szCs w:val="28"/>
        </w:rPr>
        <w:t xml:space="preserve"> </w:t>
      </w:r>
    </w:p>
    <w:p w14:paraId="63B7FEAA" w14:textId="77777777" w:rsidR="00B9270B" w:rsidRPr="007A53B2" w:rsidRDefault="00285AAE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/>
          <w:sz w:val="28"/>
          <w:szCs w:val="28"/>
        </w:rPr>
        <w:t xml:space="preserve">Срок реализации мероприятия </w:t>
      </w:r>
      <w:r w:rsidR="006B7933" w:rsidRPr="007A53B2">
        <w:rPr>
          <w:color w:val="000000"/>
          <w:sz w:val="28"/>
          <w:szCs w:val="28"/>
        </w:rPr>
        <w:t>–</w:t>
      </w:r>
      <w:r w:rsidR="006B7933">
        <w:rPr>
          <w:color w:val="000000"/>
          <w:sz w:val="28"/>
          <w:szCs w:val="28"/>
        </w:rPr>
        <w:t xml:space="preserve"> 2022</w:t>
      </w:r>
      <w:r w:rsidRPr="007A53B2">
        <w:rPr>
          <w:color w:val="000000"/>
          <w:sz w:val="28"/>
          <w:szCs w:val="28"/>
        </w:rPr>
        <w:t>– 202</w:t>
      </w:r>
      <w:r w:rsidR="00C80926" w:rsidRPr="007A53B2">
        <w:rPr>
          <w:color w:val="000000"/>
          <w:sz w:val="28"/>
          <w:szCs w:val="28"/>
        </w:rPr>
        <w:t>3</w:t>
      </w:r>
      <w:r w:rsidRPr="007A53B2">
        <w:rPr>
          <w:color w:val="000000"/>
          <w:sz w:val="28"/>
          <w:szCs w:val="28"/>
        </w:rPr>
        <w:t xml:space="preserve"> год</w:t>
      </w:r>
    </w:p>
    <w:p w14:paraId="24B1A570" w14:textId="77777777" w:rsidR="00285AAE" w:rsidRPr="007A53B2" w:rsidRDefault="00B9270B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4.6 «</w:t>
      </w:r>
      <w:r w:rsidRPr="007A53B2">
        <w:rPr>
          <w:color w:val="000000" w:themeColor="text1"/>
          <w:sz w:val="28"/>
          <w:szCs w:val="28"/>
        </w:rPr>
        <w:t>Обустройство мест (площадок) накопления отходов потребления и (или) приобретение контейнерного оборудования».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Pr="007A53B2">
        <w:rPr>
          <w:color w:val="000000" w:themeColor="text1"/>
          <w:kern w:val="0"/>
          <w:sz w:val="28"/>
          <w:szCs w:val="28"/>
        </w:rPr>
        <w:t xml:space="preserve">В рамках мероприятия предусмотрено </w:t>
      </w:r>
      <w:r w:rsidRPr="007A53B2">
        <w:rPr>
          <w:color w:val="000000" w:themeColor="text1"/>
          <w:sz w:val="28"/>
          <w:szCs w:val="28"/>
        </w:rPr>
        <w:t>выполнение работ</w:t>
      </w:r>
      <w:r w:rsidRPr="007A53B2">
        <w:rPr>
          <w:color w:val="000000" w:themeColor="text1"/>
          <w:kern w:val="0"/>
          <w:sz w:val="28"/>
          <w:szCs w:val="28"/>
        </w:rPr>
        <w:t xml:space="preserve"> по </w:t>
      </w:r>
      <w:r w:rsidRPr="007A53B2">
        <w:rPr>
          <w:color w:val="000000" w:themeColor="text1"/>
          <w:sz w:val="28"/>
          <w:szCs w:val="28"/>
        </w:rPr>
        <w:t>обустройству мест (площадок) накопления твердых коммунальных отходов.</w:t>
      </w:r>
    </w:p>
    <w:p w14:paraId="4E247FD2" w14:textId="77777777" w:rsidR="00B9270B" w:rsidRPr="007A53B2" w:rsidRDefault="00285AAE" w:rsidP="00285AAE">
      <w:pPr>
        <w:pStyle w:val="ac"/>
        <w:tabs>
          <w:tab w:val="left" w:pos="0"/>
        </w:tabs>
        <w:ind w:left="0" w:firstLine="567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/>
          <w:sz w:val="28"/>
          <w:szCs w:val="28"/>
        </w:rPr>
        <w:t xml:space="preserve"> Срок реализации мероприятия – 2022- 202</w:t>
      </w:r>
      <w:r w:rsidR="005D1D67">
        <w:rPr>
          <w:color w:val="000000"/>
          <w:sz w:val="28"/>
          <w:szCs w:val="28"/>
        </w:rPr>
        <w:t>3</w:t>
      </w:r>
      <w:r w:rsidRPr="007A53B2">
        <w:rPr>
          <w:color w:val="000000"/>
          <w:sz w:val="28"/>
          <w:szCs w:val="28"/>
        </w:rPr>
        <w:t xml:space="preserve"> годы</w:t>
      </w:r>
    </w:p>
    <w:p w14:paraId="694875BA" w14:textId="77777777" w:rsidR="00285AAE" w:rsidRPr="007A53B2" w:rsidRDefault="00285AAE" w:rsidP="00285A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53B2">
        <w:rPr>
          <w:szCs w:val="28"/>
        </w:rPr>
        <w:t xml:space="preserve">Распределение объемов и источников финансирования всего и с разбивкой по годам указано в </w:t>
      </w:r>
      <w:hyperlink r:id="rId16" w:history="1">
        <w:r w:rsidRPr="007A53B2">
          <w:rPr>
            <w:szCs w:val="28"/>
          </w:rPr>
          <w:t xml:space="preserve">приложениях </w:t>
        </w:r>
        <w:r w:rsidR="00DB1343" w:rsidRPr="007A53B2">
          <w:rPr>
            <w:szCs w:val="28"/>
          </w:rPr>
          <w:t>3</w:t>
        </w:r>
      </w:hyperlink>
      <w:r w:rsidRPr="007A53B2">
        <w:rPr>
          <w:szCs w:val="28"/>
        </w:rPr>
        <w:t xml:space="preserve">, </w:t>
      </w:r>
      <w:hyperlink r:id="rId17" w:history="1">
        <w:r w:rsidRPr="007A53B2">
          <w:rPr>
            <w:szCs w:val="28"/>
          </w:rPr>
          <w:t>5</w:t>
        </w:r>
      </w:hyperlink>
      <w:r w:rsidRPr="007A53B2">
        <w:rPr>
          <w:szCs w:val="28"/>
        </w:rPr>
        <w:t xml:space="preserve"> к настоящей Программе.</w:t>
      </w:r>
    </w:p>
    <w:p w14:paraId="1BD943A1" w14:textId="77777777" w:rsidR="00B9270B" w:rsidRPr="007A53B2" w:rsidRDefault="00B9270B" w:rsidP="00B9270B">
      <w:pPr>
        <w:autoSpaceDE w:val="0"/>
        <w:autoSpaceDN w:val="0"/>
        <w:adjustRightInd w:val="0"/>
        <w:ind w:firstLine="540"/>
        <w:jc w:val="both"/>
      </w:pPr>
    </w:p>
    <w:p w14:paraId="79042FE8" w14:textId="77777777" w:rsidR="00B9270B" w:rsidRPr="007A53B2" w:rsidRDefault="00B9270B" w:rsidP="00B9270B">
      <w:pPr>
        <w:pStyle w:val="afe"/>
        <w:widowControl/>
        <w:suppressAutoHyphens w:val="0"/>
        <w:spacing w:after="0"/>
        <w:ind w:left="360"/>
        <w:rPr>
          <w:b/>
          <w:color w:val="000000" w:themeColor="text1"/>
          <w:szCs w:val="28"/>
        </w:rPr>
      </w:pPr>
    </w:p>
    <w:p w14:paraId="30AECEDE" w14:textId="77777777" w:rsidR="003A13D0" w:rsidRPr="007A53B2" w:rsidRDefault="002E2513" w:rsidP="004277E7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И.о. д</w:t>
      </w:r>
      <w:r w:rsidR="004277E7" w:rsidRPr="007A53B2">
        <w:rPr>
          <w:color w:val="000000" w:themeColor="text1"/>
          <w:szCs w:val="28"/>
        </w:rPr>
        <w:t>иректор</w:t>
      </w:r>
      <w:r w:rsidRPr="007A53B2">
        <w:rPr>
          <w:color w:val="000000" w:themeColor="text1"/>
          <w:szCs w:val="28"/>
        </w:rPr>
        <w:t>а</w:t>
      </w:r>
      <w:r w:rsidR="004277E7" w:rsidRPr="007A53B2">
        <w:rPr>
          <w:color w:val="000000" w:themeColor="text1"/>
          <w:szCs w:val="28"/>
        </w:rPr>
        <w:t xml:space="preserve"> МКУ</w:t>
      </w:r>
    </w:p>
    <w:p w14:paraId="3D42F097" w14:textId="1DCEED09" w:rsidR="004277E7" w:rsidRPr="007A53B2" w:rsidRDefault="004277E7" w:rsidP="00DB53D8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Cs w:val="28"/>
        </w:rPr>
        <w:sectPr w:rsidR="004277E7" w:rsidRPr="007A53B2" w:rsidSect="00A953E7">
          <w:headerReference w:type="default" r:id="rId18"/>
          <w:headerReference w:type="first" r:id="rId19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  <w:r w:rsidRPr="007A53B2">
        <w:rPr>
          <w:color w:val="000000" w:themeColor="text1"/>
          <w:szCs w:val="28"/>
        </w:rPr>
        <w:t xml:space="preserve">«Управление городского </w:t>
      </w:r>
      <w:proofErr w:type="gramStart"/>
      <w:r w:rsidRPr="007A53B2">
        <w:rPr>
          <w:color w:val="000000" w:themeColor="text1"/>
          <w:szCs w:val="28"/>
        </w:rPr>
        <w:t xml:space="preserve">хозяйства»   </w:t>
      </w:r>
      <w:proofErr w:type="gramEnd"/>
      <w:r w:rsidRPr="007A53B2">
        <w:rPr>
          <w:color w:val="000000" w:themeColor="text1"/>
          <w:szCs w:val="28"/>
        </w:rPr>
        <w:t xml:space="preserve">            </w:t>
      </w:r>
      <w:r w:rsidR="003B0639">
        <w:rPr>
          <w:color w:val="000000" w:themeColor="text1"/>
        </w:rPr>
        <w:t xml:space="preserve">подпись </w:t>
      </w:r>
      <w:r w:rsidR="003A13D0" w:rsidRPr="007A53B2">
        <w:rPr>
          <w:color w:val="000000" w:themeColor="text1"/>
          <w:szCs w:val="28"/>
        </w:rPr>
        <w:t xml:space="preserve">             </w:t>
      </w:r>
      <w:r w:rsidR="007A53B2" w:rsidRPr="007A53B2">
        <w:rPr>
          <w:color w:val="000000" w:themeColor="text1"/>
          <w:szCs w:val="28"/>
        </w:rPr>
        <w:t xml:space="preserve">      </w:t>
      </w:r>
      <w:r w:rsidR="002E2513" w:rsidRPr="007A53B2">
        <w:rPr>
          <w:color w:val="000000" w:themeColor="text1"/>
          <w:szCs w:val="28"/>
        </w:rPr>
        <w:t>В.И. Филяев</w:t>
      </w:r>
    </w:p>
    <w:p w14:paraId="4C14B7CE" w14:textId="77777777" w:rsidR="00942DD7" w:rsidRPr="007A53B2" w:rsidRDefault="00942DD7" w:rsidP="003A13D0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14:paraId="51DC49B4" w14:textId="77777777" w:rsidR="00942DD7" w:rsidRPr="007A53B2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«Обеспечение </w:t>
      </w:r>
      <w:r w:rsidR="00FD20A9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жизнедеятельности территории»  </w:t>
      </w:r>
    </w:p>
    <w:p w14:paraId="0B045F80" w14:textId="77777777" w:rsidR="004F7266" w:rsidRPr="007A53B2" w:rsidRDefault="004F7266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D07490" w14:textId="77777777" w:rsidR="008C0FEF" w:rsidRPr="007A53B2" w:rsidRDefault="008C0FEF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48197" w14:textId="77777777" w:rsidR="00942DD7" w:rsidRPr="007A53B2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14:paraId="2EBC706C" w14:textId="77777777" w:rsidR="008C0FEF" w:rsidRPr="007A53B2" w:rsidRDefault="00942DD7" w:rsidP="008C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E31AEBD" w14:textId="77777777" w:rsidR="00942DD7" w:rsidRPr="007A53B2" w:rsidRDefault="00942DD7" w:rsidP="00C332F7">
      <w:pPr>
        <w:ind w:left="-567" w:right="-314"/>
        <w:rPr>
          <w:color w:val="000000" w:themeColor="text1"/>
          <w:szCs w:val="28"/>
        </w:rPr>
      </w:pPr>
    </w:p>
    <w:tbl>
      <w:tblPr>
        <w:tblW w:w="15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6921"/>
        <w:gridCol w:w="850"/>
        <w:gridCol w:w="709"/>
        <w:gridCol w:w="1418"/>
        <w:gridCol w:w="1275"/>
        <w:gridCol w:w="993"/>
        <w:gridCol w:w="992"/>
        <w:gridCol w:w="992"/>
        <w:gridCol w:w="858"/>
      </w:tblGrid>
      <w:tr w:rsidR="00F2014E" w:rsidRPr="007A53B2" w14:paraId="41E1E034" w14:textId="77777777" w:rsidTr="009D2BEA">
        <w:trPr>
          <w:cantSplit/>
          <w:trHeight w:val="493"/>
          <w:jc w:val="center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9316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B9CEE2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целевого индикаторы,   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4274FE" w14:textId="77777777" w:rsidR="00F2014E" w:rsidRPr="007A53B2" w:rsidRDefault="00F2014E" w:rsidP="009D2BEA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EF34A" w14:textId="77777777" w:rsidR="00F2014E" w:rsidRPr="007A53B2" w:rsidRDefault="00F2014E" w:rsidP="009D2BEA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</w:t>
            </w:r>
          </w:p>
          <w:p w14:paraId="1C182E82" w14:textId="77777777"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</w:t>
            </w:r>
          </w:p>
          <w:p w14:paraId="66BCF5C9" w14:textId="77777777"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14:paraId="7A2E0193" w14:textId="77777777"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FF514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DDC16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Период. Определения значений целевых индикаторов, показ </w:t>
            </w:r>
            <w:proofErr w:type="spellStart"/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резулт</w:t>
            </w:r>
            <w:proofErr w:type="spellEnd"/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21A7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F2014E" w:rsidRPr="007A53B2" w14:paraId="10E5A3EF" w14:textId="77777777" w:rsidTr="009D2BEA">
        <w:trPr>
          <w:cantSplit/>
          <w:trHeight w:val="1260"/>
          <w:jc w:val="center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113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5603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6671" w14:textId="77777777" w:rsidR="00F2014E" w:rsidRPr="007A53B2" w:rsidRDefault="00F2014E" w:rsidP="009D2BEA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BD1D" w14:textId="77777777" w:rsidR="00F2014E" w:rsidRPr="007A53B2" w:rsidRDefault="00F2014E" w:rsidP="009D2BEA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E6F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4F8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C86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F3C7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D82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5F95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F2014E" w:rsidRPr="007A53B2" w14:paraId="5F978A10" w14:textId="77777777" w:rsidTr="009D2BEA">
        <w:trPr>
          <w:cantSplit/>
          <w:trHeight w:val="35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C244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9E9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ED2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B2EF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70E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359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CB12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41F92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030B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DC97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2014E" w:rsidRPr="007A53B2" w14:paraId="7F01930D" w14:textId="77777777" w:rsidTr="009D2BEA">
        <w:trPr>
          <w:cantSplit/>
          <w:trHeight w:val="4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876DB" w14:textId="77777777" w:rsidR="00F2014E" w:rsidRPr="007A53B2" w:rsidRDefault="00F2014E" w:rsidP="009D2BEA">
            <w:pPr>
              <w:pStyle w:val="ConsPlusNormal"/>
              <w:widowControl/>
              <w:ind w:left="-506" w:firstLine="5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0BE" w14:textId="77777777" w:rsidR="00F2014E" w:rsidRPr="007A53B2" w:rsidRDefault="00F2014E" w:rsidP="009D2B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</w:tr>
      <w:tr w:rsidR="00F2014E" w:rsidRPr="007A53B2" w14:paraId="3E612D85" w14:textId="77777777" w:rsidTr="009D2BEA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3453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4E8A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1: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  <w:p w14:paraId="78B5D713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F70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C9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6A0" w14:textId="77777777" w:rsidR="00F2014E" w:rsidRPr="007A53B2" w:rsidRDefault="00F2014E" w:rsidP="009D2BEA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3A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F6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64B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21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A3D7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014E" w:rsidRPr="007A53B2" w14:paraId="5EA134F1" w14:textId="77777777" w:rsidTr="009D2BEA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C2CE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18E7" w14:textId="77777777" w:rsidR="00F2014E" w:rsidRPr="007A53B2" w:rsidRDefault="00F2014E" w:rsidP="009D2BE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Целевой индикатор 2:</w:t>
            </w:r>
            <w:r w:rsidRPr="007A53B2">
              <w:rPr>
                <w:color w:val="000000" w:themeColor="text1"/>
                <w:sz w:val="24"/>
              </w:rPr>
              <w:t xml:space="preserve"> Количество внесенных изменений в документы территориального планирования муниципального образования:</w:t>
            </w:r>
          </w:p>
          <w:p w14:paraId="4F6C0E1D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513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D4A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0F5A" w14:textId="77777777" w:rsidR="00F2014E" w:rsidRPr="007A53B2" w:rsidRDefault="00F2014E" w:rsidP="009D2BEA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D6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4A9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4CD7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BDA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23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0EEC8F94" w14:textId="77777777" w:rsidTr="009D2BEA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8EBA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0EF" w14:textId="77777777" w:rsidR="00F2014E" w:rsidRPr="007A53B2" w:rsidRDefault="00F2014E" w:rsidP="009D2BE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Целевой индикатор 3:</w:t>
            </w:r>
            <w:r w:rsidRPr="007A53B2">
              <w:rPr>
                <w:color w:val="000000" w:themeColor="text1"/>
                <w:sz w:val="24"/>
              </w:rPr>
              <w:t xml:space="preserve"> 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  <w:p w14:paraId="7CFD64A9" w14:textId="77777777" w:rsidR="00F2014E" w:rsidRPr="007A53B2" w:rsidRDefault="00F2014E" w:rsidP="009D2BE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08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67B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727" w14:textId="77777777" w:rsidR="00F2014E" w:rsidRPr="007A53B2" w:rsidRDefault="00F2014E" w:rsidP="009D2BEA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06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D2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BFD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A93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557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6AC07B4A" w14:textId="77777777" w:rsidTr="009D2BEA">
        <w:trPr>
          <w:cantSplit/>
          <w:trHeight w:val="82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CD37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617D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4: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  <w:p w14:paraId="505AD4A5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EC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DA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5D58" w14:textId="77777777" w:rsidR="00F2014E" w:rsidRPr="007A53B2" w:rsidRDefault="00F2014E" w:rsidP="009D2BEA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0C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F74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57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5B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46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</w:t>
            </w:r>
          </w:p>
        </w:tc>
      </w:tr>
      <w:tr w:rsidR="00F2014E" w:rsidRPr="007A53B2" w14:paraId="0ED7BD6A" w14:textId="77777777" w:rsidTr="009D2BEA">
        <w:trPr>
          <w:cantSplit/>
          <w:trHeight w:val="46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B38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BBD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F2014E" w:rsidRPr="007A53B2" w14:paraId="79A2460E" w14:textId="77777777" w:rsidTr="009D2BEA">
        <w:trPr>
          <w:cantSplit/>
          <w:trHeight w:val="41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A577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10EE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1.1</w:t>
            </w:r>
          </w:p>
          <w:p w14:paraId="05D54EFC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Уровень </w:t>
            </w:r>
            <w:r w:rsidRPr="007A53B2">
              <w:rPr>
                <w:color w:val="000000" w:themeColor="text1"/>
                <w:kern w:val="0"/>
                <w:sz w:val="24"/>
              </w:rPr>
              <w:t>содержание мест захоронения</w:t>
            </w:r>
          </w:p>
          <w:p w14:paraId="6343C8D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381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AB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615D" w14:textId="77777777" w:rsidR="00F2014E" w:rsidRPr="007A53B2" w:rsidRDefault="00F2014E" w:rsidP="009D2BEA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DE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8C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E52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533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085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014E" w:rsidRPr="007A53B2" w14:paraId="345CE85C" w14:textId="77777777" w:rsidTr="009D2BEA">
        <w:trPr>
          <w:cantSplit/>
          <w:trHeight w:val="8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7BD3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277E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</w:t>
            </w: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1.2</w:t>
            </w:r>
          </w:p>
          <w:p w14:paraId="7B5CDE71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Уровень содержания инженерных сооружений по защите города от влияния Саяно-Шушенской ГЭС</w:t>
            </w:r>
          </w:p>
          <w:p w14:paraId="34CE94CE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712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1E6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0768C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93C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1241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32D9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2D5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C47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100</w:t>
            </w:r>
          </w:p>
        </w:tc>
      </w:tr>
      <w:tr w:rsidR="00F2014E" w:rsidRPr="007A53B2" w14:paraId="07159A67" w14:textId="77777777" w:rsidTr="009D2BEA">
        <w:trPr>
          <w:cantSplit/>
          <w:trHeight w:val="55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EC02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F9B8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1.3</w:t>
            </w:r>
          </w:p>
          <w:p w14:paraId="0814DE64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Площадь проведенной санитарной обработки мест массового отдыха населения от клещей</w:t>
            </w:r>
          </w:p>
          <w:p w14:paraId="23A44DF0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BF1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931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8F355" w14:textId="77777777" w:rsidR="00F2014E" w:rsidRPr="007A53B2" w:rsidRDefault="00F2014E" w:rsidP="009D2BEA">
            <w:pPr>
              <w:ind w:right="-70" w:hanging="71"/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E83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81B7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342E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96A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318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35</w:t>
            </w:r>
          </w:p>
        </w:tc>
      </w:tr>
      <w:tr w:rsidR="00F2014E" w:rsidRPr="007A53B2" w14:paraId="568F4552" w14:textId="77777777" w:rsidTr="009D2BEA">
        <w:trPr>
          <w:cantSplit/>
          <w:trHeight w:val="54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282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5A1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1.4</w:t>
            </w:r>
          </w:p>
          <w:p w14:paraId="0CF65394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Количество отловленных безнадзорных животных </w:t>
            </w:r>
          </w:p>
          <w:p w14:paraId="60F1102F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B67D" w14:textId="77777777" w:rsidR="00F2014E" w:rsidRPr="007A53B2" w:rsidRDefault="00F2014E" w:rsidP="009D2BEA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A3F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60A4F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289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F923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99A9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F69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CC74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150</w:t>
            </w:r>
          </w:p>
        </w:tc>
      </w:tr>
      <w:tr w:rsidR="00F2014E" w:rsidRPr="007A53B2" w14:paraId="443C4116" w14:textId="77777777" w:rsidTr="009D2BEA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34A0F" w14:textId="77777777"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CF12C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1.5</w:t>
            </w:r>
          </w:p>
          <w:p w14:paraId="165D0904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и восстановленных воинских захоронений</w:t>
            </w:r>
          </w:p>
          <w:p w14:paraId="0A2FA4BD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FA8A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6A94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9A824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45DA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FDB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F4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E23A2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9AA6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6DAF7ED2" w14:textId="77777777" w:rsidTr="009D2BEA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9BDE3" w14:textId="77777777"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67F96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1.6</w:t>
            </w:r>
          </w:p>
          <w:p w14:paraId="71297A53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аварийных домов и иных объектов муниципальной собственности, подлежащих сносу</w:t>
            </w:r>
          </w:p>
          <w:p w14:paraId="5F46C460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88B64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8401D" w14:textId="77777777" w:rsidR="00F2014E" w:rsidRPr="007A53B2" w:rsidRDefault="006963DC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0068A3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AEF5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47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BD1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8F14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C1DC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59B4B3D3" w14:textId="77777777" w:rsidTr="009D2BEA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13BE0" w14:textId="77777777"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29DF9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1.7</w:t>
            </w:r>
          </w:p>
          <w:p w14:paraId="61F329A1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</w:t>
            </w:r>
          </w:p>
          <w:p w14:paraId="4890F86E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75FD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57B3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42C2B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F42E4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36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B3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0B48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ACE9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1ABA3C3F" w14:textId="77777777" w:rsidTr="009D2BEA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38364" w14:textId="77777777"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44FB8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1.8</w:t>
            </w:r>
          </w:p>
          <w:p w14:paraId="38632F1E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Количество отремонтированных памятников, архитектурных комплексов, не относящихся к объектам культурного наследия</w:t>
            </w:r>
          </w:p>
          <w:p w14:paraId="501373AE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9B5A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985AE" w14:textId="77777777" w:rsidR="00F2014E" w:rsidRPr="007A53B2" w:rsidRDefault="006963DC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A33CA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учреждения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17C1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30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AE13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4F0D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804BB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7B3BDD75" w14:textId="77777777" w:rsidTr="009D2BEA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60D35" w14:textId="77777777"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59FAA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1.9</w:t>
            </w:r>
          </w:p>
          <w:p w14:paraId="35DB2EE0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Количество </w:t>
            </w:r>
            <w:proofErr w:type="gramStart"/>
            <w:r w:rsidRPr="007A53B2">
              <w:rPr>
                <w:color w:val="000000" w:themeColor="text1"/>
                <w:kern w:val="0"/>
                <w:sz w:val="24"/>
              </w:rPr>
              <w:t>разработанной  ПСД</w:t>
            </w:r>
            <w:proofErr w:type="gramEnd"/>
            <w:r w:rsidRPr="007A53B2">
              <w:rPr>
                <w:color w:val="000000" w:themeColor="text1"/>
                <w:kern w:val="0"/>
                <w:sz w:val="24"/>
              </w:rPr>
              <w:t xml:space="preserve"> на реконструкцию ГТС инженерной защиты г. Минусинска – подпорная плотина № 2 </w:t>
            </w:r>
          </w:p>
          <w:p w14:paraId="34A2136E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0247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3202C" w14:textId="77777777" w:rsidR="00F2014E" w:rsidRPr="007A53B2" w:rsidRDefault="00F2014E" w:rsidP="006963DC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</w:t>
            </w:r>
            <w:r w:rsidR="006963DC" w:rsidRPr="007A53B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6345E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3C1B4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0224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A5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E55C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EB8F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7BB6E80B" w14:textId="77777777" w:rsidTr="009D2BEA">
        <w:trPr>
          <w:cantSplit/>
          <w:trHeight w:val="547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ABD50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758CF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F2014E" w:rsidRPr="007A53B2" w14:paraId="686BBFC5" w14:textId="77777777" w:rsidTr="009D2BEA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0EEF3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BAAFB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2.1</w:t>
            </w:r>
          </w:p>
          <w:p w14:paraId="3AAB3CB2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постановленных  на кадастровый учет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4468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2053B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F62A8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87FA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F5F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16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4CE2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4AD5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</w:t>
            </w:r>
          </w:p>
        </w:tc>
      </w:tr>
      <w:tr w:rsidR="00F2014E" w:rsidRPr="007A53B2" w14:paraId="031E2C42" w14:textId="77777777" w:rsidTr="009D2BEA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8D37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65AF8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2.2</w:t>
            </w:r>
          </w:p>
          <w:p w14:paraId="079CBFE7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Графическое описание местоположения границ населенных пунктов и территориальных зон муниципального образования город Минусинск</w:t>
            </w:r>
          </w:p>
          <w:p w14:paraId="237AB24C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6DBF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A53B2">
              <w:rPr>
                <w:color w:val="000000" w:themeColor="text1"/>
                <w:sz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22C3C" w14:textId="77777777" w:rsidR="00F2014E" w:rsidRPr="007A53B2" w:rsidRDefault="006963DC" w:rsidP="006963DC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7E3E4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EA9D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134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1B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E849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207B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2014E" w:rsidRPr="007A53B2" w14:paraId="0F4A4F0C" w14:textId="77777777" w:rsidTr="009D2BEA">
        <w:trPr>
          <w:cantSplit/>
          <w:trHeight w:val="37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4855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D3320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Подпрограмма 3. «Переселение граждан из аварийного жилищного фонда»</w:t>
            </w:r>
          </w:p>
          <w:p w14:paraId="762F4A82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</w:tr>
      <w:tr w:rsidR="00F2014E" w:rsidRPr="007A53B2" w14:paraId="0079F907" w14:textId="77777777" w:rsidTr="009D2BEA">
        <w:trPr>
          <w:cantSplit/>
          <w:trHeight w:val="572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72F8A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7931A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3.1</w:t>
            </w:r>
          </w:p>
          <w:p w14:paraId="5A5341B5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расселенных аварийных домов</w:t>
            </w:r>
          </w:p>
          <w:p w14:paraId="470CA0DC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3E52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BAD3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1D85A" w14:textId="77777777" w:rsidR="00F2014E" w:rsidRPr="007A53B2" w:rsidRDefault="00F2014E" w:rsidP="009D2BE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</w:t>
            </w:r>
          </w:p>
          <w:p w14:paraId="1D45AA59" w14:textId="77777777" w:rsidR="00F2014E" w:rsidRPr="007A53B2" w:rsidRDefault="00F2014E" w:rsidP="009D2BE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4CDE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124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FA5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4B45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D68A0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2014E" w:rsidRPr="007A53B2" w14:paraId="7A348FE1" w14:textId="77777777" w:rsidTr="009D2BEA">
        <w:trPr>
          <w:cantSplit/>
          <w:trHeight w:val="548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323C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0B03C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3.2</w:t>
            </w:r>
          </w:p>
          <w:p w14:paraId="0BC5C76A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общей расселенной площади</w:t>
            </w:r>
          </w:p>
          <w:p w14:paraId="3D7FEA46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B652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</w:t>
            </w:r>
            <w:r w:rsidRPr="007A53B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5892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C59BD" w14:textId="77777777" w:rsidR="00F2014E" w:rsidRPr="007A53B2" w:rsidRDefault="00F2014E" w:rsidP="009D2BE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</w:t>
            </w:r>
          </w:p>
          <w:p w14:paraId="3CAB920F" w14:textId="77777777" w:rsidR="00F2014E" w:rsidRPr="007A53B2" w:rsidRDefault="00F2014E" w:rsidP="009D2BE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F209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43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1 216,1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FE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1082,62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D74B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416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849AD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2014E" w:rsidRPr="007A53B2" w14:paraId="6A0D911A" w14:textId="77777777" w:rsidTr="009D2BEA">
        <w:trPr>
          <w:cantSplit/>
          <w:trHeight w:val="55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094EA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DA2DB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3.3</w:t>
            </w:r>
          </w:p>
          <w:p w14:paraId="49BDA132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граждан, переселенных из аварийных домов</w:t>
            </w:r>
          </w:p>
          <w:p w14:paraId="0ADDDBC0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40D64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2C1D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25EF2" w14:textId="77777777" w:rsidR="00F2014E" w:rsidRPr="007A53B2" w:rsidRDefault="00F2014E" w:rsidP="009D2BE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1329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26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37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   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197F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AE9EC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2014E" w:rsidRPr="007A53B2" w14:paraId="2F9712FE" w14:textId="77777777" w:rsidTr="009D2BEA">
        <w:trPr>
          <w:cantSplit/>
          <w:trHeight w:val="4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92C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7BB7" w14:textId="77777777" w:rsidR="00F2014E" w:rsidRPr="007A53B2" w:rsidRDefault="00F2014E" w:rsidP="009D2BEA">
            <w:pPr>
              <w:ind w:right="-7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Подпрограмма 4. «Охрана окружающей среды»</w:t>
            </w:r>
          </w:p>
        </w:tc>
      </w:tr>
      <w:tr w:rsidR="00F2014E" w:rsidRPr="007A53B2" w14:paraId="0D78100E" w14:textId="77777777" w:rsidTr="009D2BEA">
        <w:trPr>
          <w:cantSplit/>
          <w:trHeight w:val="84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693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80F5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4.1</w:t>
            </w:r>
          </w:p>
          <w:p w14:paraId="586A267F" w14:textId="77777777" w:rsidR="00F2014E" w:rsidRPr="007A53B2" w:rsidRDefault="00F2014E" w:rsidP="009D2BEA">
            <w:pPr>
              <w:ind w:right="-7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  <w:p w14:paraId="7B53BAC3" w14:textId="77777777" w:rsidR="00F2014E" w:rsidRPr="007A53B2" w:rsidRDefault="00F2014E" w:rsidP="009D2BEA">
            <w:pPr>
              <w:ind w:right="-70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C8D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</w:t>
            </w:r>
            <w:r w:rsidRPr="007A53B2">
              <w:rPr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DA9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BD86C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88B6" w14:textId="77777777" w:rsidR="00F2014E" w:rsidRPr="007A53B2" w:rsidRDefault="00F2014E" w:rsidP="009D2BEA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BBA62" w14:textId="77777777" w:rsidR="00F2014E" w:rsidRPr="007A53B2" w:rsidRDefault="00F2014E" w:rsidP="009D2BEA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A1CA4" w14:textId="77777777" w:rsidR="00F2014E" w:rsidRPr="007A53B2" w:rsidRDefault="00F2014E" w:rsidP="009D2BEA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2436,715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98DA8" w14:textId="77777777" w:rsidR="00F2014E" w:rsidRPr="007A53B2" w:rsidRDefault="00F2014E" w:rsidP="009D2BEA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23D9" w14:textId="77777777" w:rsidR="00F2014E" w:rsidRPr="007A53B2" w:rsidRDefault="00F2014E" w:rsidP="009D2BEA">
            <w:pPr>
              <w:ind w:right="-70"/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800</w:t>
            </w:r>
          </w:p>
        </w:tc>
      </w:tr>
      <w:tr w:rsidR="00F2014E" w:rsidRPr="007A53B2" w14:paraId="5C4EAB97" w14:textId="77777777" w:rsidTr="009D2BEA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A2DB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871F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4.2</w:t>
            </w:r>
          </w:p>
          <w:p w14:paraId="5FDC88C0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Количество публикаций экологической направленности, размещенных в СМИ </w:t>
            </w:r>
          </w:p>
          <w:p w14:paraId="2A771B72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BB4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9A7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25F48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32C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E220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B5F0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8464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3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3CB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3B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2014E" w:rsidRPr="007A53B2" w14:paraId="76B3E80D" w14:textId="77777777" w:rsidTr="009D2BEA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B6C4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6128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4.3</w:t>
            </w:r>
          </w:p>
          <w:p w14:paraId="31ED2136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</w:t>
            </w:r>
          </w:p>
          <w:p w14:paraId="711FDABF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D23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5E9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3C681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16E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3A10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520B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42B6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3B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0CC2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014E" w:rsidRPr="007A53B2" w14:paraId="4F081A7C" w14:textId="77777777" w:rsidTr="009D2BEA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214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5413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4.4</w:t>
            </w:r>
          </w:p>
          <w:p w14:paraId="4272334B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Обслуживание мест (площадок) накопления твердых коммунальных отходов</w:t>
            </w:r>
          </w:p>
          <w:p w14:paraId="3226AEA5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C71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</w:t>
            </w:r>
            <w:r w:rsidRPr="007A53B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53F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2BED8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53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039B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3 443,52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23A8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3611,39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C373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F219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014E" w:rsidRPr="007A53B2" w14:paraId="3AE54017" w14:textId="77777777" w:rsidTr="009D2BEA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DA3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61A6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4.5</w:t>
            </w:r>
          </w:p>
          <w:p w14:paraId="77BAE5D5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  <w:p w14:paraId="581015FD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5D4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785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C0AB4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9ED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827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A784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523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30AE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014E" w:rsidRPr="007A53B2" w14:paraId="0DD30243" w14:textId="77777777" w:rsidTr="009D2BEA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90D8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63D2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4.6</w:t>
            </w:r>
          </w:p>
          <w:p w14:paraId="26B72F5B" w14:textId="77777777" w:rsidR="00F2014E" w:rsidRPr="007A53B2" w:rsidRDefault="00F2014E" w:rsidP="009D2BEA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обустроенных мест (площадок) накопления твердых коммунальных отходов</w:t>
            </w:r>
          </w:p>
          <w:p w14:paraId="5CA07526" w14:textId="77777777" w:rsidR="00F2014E" w:rsidRPr="007A53B2" w:rsidRDefault="00F2014E" w:rsidP="009D2BEA">
            <w:pPr>
              <w:ind w:hanging="4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0A6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AB7F" w14:textId="77777777" w:rsidR="00F2014E" w:rsidRPr="007A53B2" w:rsidRDefault="006963DC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0,</w:t>
            </w:r>
            <w:r w:rsidR="00F2014E" w:rsidRPr="007A53B2">
              <w:rPr>
                <w:color w:val="000000" w:themeColor="text1"/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1E2B4" w14:textId="77777777" w:rsidR="00F2014E" w:rsidRPr="007A53B2" w:rsidRDefault="00F2014E" w:rsidP="009D2BE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FCB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6C75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9FE9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CFB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8DE4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30A82FA" w14:textId="77777777" w:rsidR="002E2513" w:rsidRPr="007A53B2" w:rsidRDefault="002E2513" w:rsidP="00C332F7">
      <w:pPr>
        <w:ind w:left="-567" w:right="-314"/>
        <w:rPr>
          <w:color w:val="000000" w:themeColor="text1"/>
          <w:szCs w:val="28"/>
        </w:rPr>
      </w:pPr>
    </w:p>
    <w:p w14:paraId="754FAB53" w14:textId="77777777" w:rsidR="00427D04" w:rsidRPr="007A53B2" w:rsidRDefault="00427D04" w:rsidP="00D81FC0">
      <w:pPr>
        <w:ind w:left="-567" w:right="-314" w:firstLine="141"/>
        <w:rPr>
          <w:color w:val="000000" w:themeColor="text1"/>
          <w:szCs w:val="28"/>
        </w:rPr>
      </w:pPr>
    </w:p>
    <w:p w14:paraId="3F029D7D" w14:textId="60B95CE5" w:rsidR="008C0FEF" w:rsidRPr="007A53B2" w:rsidRDefault="002C5F7B" w:rsidP="0012372D">
      <w:pPr>
        <w:ind w:left="-567" w:right="-314" w:firstLine="425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szCs w:val="28"/>
        </w:rPr>
        <w:t>И.о. д</w:t>
      </w:r>
      <w:r w:rsidR="00942DD7" w:rsidRPr="007A53B2">
        <w:rPr>
          <w:color w:val="000000" w:themeColor="text1"/>
          <w:szCs w:val="28"/>
        </w:rPr>
        <w:t>иректор</w:t>
      </w:r>
      <w:r w:rsidR="001007DD" w:rsidRPr="007A53B2">
        <w:rPr>
          <w:color w:val="000000" w:themeColor="text1"/>
          <w:szCs w:val="28"/>
        </w:rPr>
        <w:t>а</w:t>
      </w:r>
      <w:r w:rsidR="00942DD7" w:rsidRPr="007A53B2">
        <w:rPr>
          <w:color w:val="000000" w:themeColor="text1"/>
          <w:szCs w:val="28"/>
        </w:rPr>
        <w:t xml:space="preserve"> МКУ «Управление городского </w:t>
      </w:r>
      <w:proofErr w:type="gramStart"/>
      <w:r w:rsidR="00942DD7" w:rsidRPr="007A53B2">
        <w:rPr>
          <w:color w:val="000000" w:themeColor="text1"/>
          <w:szCs w:val="28"/>
        </w:rPr>
        <w:t xml:space="preserve">хозяйства»   </w:t>
      </w:r>
      <w:proofErr w:type="gramEnd"/>
      <w:r w:rsidR="00942DD7" w:rsidRPr="007A53B2">
        <w:rPr>
          <w:color w:val="000000" w:themeColor="text1"/>
          <w:szCs w:val="28"/>
        </w:rPr>
        <w:t xml:space="preserve">                  </w:t>
      </w:r>
      <w:r w:rsidR="00E6362E" w:rsidRPr="007A53B2">
        <w:rPr>
          <w:color w:val="000000" w:themeColor="text1"/>
          <w:szCs w:val="28"/>
        </w:rPr>
        <w:t xml:space="preserve">                 </w:t>
      </w:r>
      <w:r w:rsidR="00297BF0" w:rsidRPr="007A53B2">
        <w:rPr>
          <w:color w:val="000000" w:themeColor="text1"/>
          <w:szCs w:val="28"/>
        </w:rPr>
        <w:t xml:space="preserve">   </w:t>
      </w:r>
      <w:r w:rsidR="003B0639">
        <w:rPr>
          <w:color w:val="000000" w:themeColor="text1"/>
        </w:rPr>
        <w:t>подпись</w:t>
      </w:r>
      <w:r w:rsidR="00E6362E" w:rsidRPr="007A53B2">
        <w:rPr>
          <w:color w:val="000000" w:themeColor="text1"/>
          <w:szCs w:val="28"/>
        </w:rPr>
        <w:t xml:space="preserve">                                  </w:t>
      </w:r>
      <w:r w:rsidR="00942DD7" w:rsidRPr="007A53B2">
        <w:rPr>
          <w:color w:val="000000" w:themeColor="text1"/>
          <w:szCs w:val="28"/>
        </w:rPr>
        <w:t xml:space="preserve">      </w:t>
      </w:r>
      <w:r w:rsidR="00325211" w:rsidRPr="007A53B2">
        <w:rPr>
          <w:color w:val="000000" w:themeColor="text1"/>
          <w:szCs w:val="28"/>
        </w:rPr>
        <w:t xml:space="preserve">  </w:t>
      </w:r>
      <w:r w:rsidR="001007DD" w:rsidRPr="007A53B2">
        <w:rPr>
          <w:color w:val="000000" w:themeColor="text1"/>
          <w:szCs w:val="28"/>
        </w:rPr>
        <w:t>В.И. Филяев</w:t>
      </w:r>
    </w:p>
    <w:p w14:paraId="6260AC69" w14:textId="77777777" w:rsidR="00942DD7" w:rsidRPr="007A53B2" w:rsidRDefault="00D54D8B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lastRenderedPageBreak/>
        <w:t>П</w:t>
      </w:r>
      <w:r w:rsidR="00942DD7" w:rsidRPr="007A53B2">
        <w:rPr>
          <w:color w:val="000000" w:themeColor="text1"/>
          <w:kern w:val="0"/>
          <w:szCs w:val="28"/>
        </w:rPr>
        <w:t xml:space="preserve">риложение 2 </w:t>
      </w:r>
    </w:p>
    <w:p w14:paraId="31C3167B" w14:textId="77777777" w:rsidR="00942DD7" w:rsidRPr="007A53B2" w:rsidRDefault="00942DD7" w:rsidP="00224C9B">
      <w:pPr>
        <w:widowControl/>
        <w:suppressAutoHyphens w:val="0"/>
        <w:ind w:left="10490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1BC9892D" w14:textId="77777777" w:rsidR="006963DC" w:rsidRPr="007A53B2" w:rsidRDefault="009B5852" w:rsidP="009F02E0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 xml:space="preserve">Перечень </w:t>
      </w:r>
    </w:p>
    <w:p w14:paraId="1DA041B1" w14:textId="77777777" w:rsidR="00630EF5" w:rsidRPr="007A53B2" w:rsidRDefault="00942DD7" w:rsidP="009F02E0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 xml:space="preserve">мероприятий </w:t>
      </w:r>
      <w:r w:rsidR="005D1D67">
        <w:rPr>
          <w:b/>
          <w:color w:val="000000" w:themeColor="text1"/>
          <w:kern w:val="0"/>
          <w:szCs w:val="28"/>
        </w:rPr>
        <w:t>подпрограмм</w:t>
      </w:r>
      <w:r w:rsidRPr="007A53B2">
        <w:rPr>
          <w:b/>
          <w:color w:val="000000" w:themeColor="text1"/>
          <w:kern w:val="0"/>
          <w:szCs w:val="28"/>
        </w:rPr>
        <w:t xml:space="preserve"> и отдельных мероприятий муниципальной программы</w:t>
      </w:r>
    </w:p>
    <w:p w14:paraId="2804DB93" w14:textId="77777777" w:rsidR="00B96AFB" w:rsidRPr="007A53B2" w:rsidRDefault="00B96AFB" w:rsidP="003D4491">
      <w:pPr>
        <w:ind w:right="-314" w:hanging="567"/>
        <w:rPr>
          <w:color w:val="000000" w:themeColor="text1"/>
          <w:szCs w:val="28"/>
        </w:rPr>
      </w:pPr>
    </w:p>
    <w:tbl>
      <w:tblPr>
        <w:tblW w:w="27637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973"/>
        <w:gridCol w:w="429"/>
        <w:gridCol w:w="1677"/>
        <w:gridCol w:w="1374"/>
        <w:gridCol w:w="1252"/>
        <w:gridCol w:w="92"/>
        <w:gridCol w:w="37"/>
        <w:gridCol w:w="10"/>
        <w:gridCol w:w="3201"/>
        <w:gridCol w:w="2138"/>
        <w:gridCol w:w="124"/>
        <w:gridCol w:w="1709"/>
        <w:gridCol w:w="4043"/>
        <w:gridCol w:w="4043"/>
        <w:gridCol w:w="4043"/>
      </w:tblGrid>
      <w:tr w:rsidR="00F2014E" w:rsidRPr="007A53B2" w14:paraId="2DC17A45" w14:textId="77777777" w:rsidTr="005D1D67">
        <w:trPr>
          <w:gridAfter w:val="3"/>
          <w:wAfter w:w="12129" w:type="dxa"/>
          <w:trHeight w:val="147"/>
        </w:trPr>
        <w:tc>
          <w:tcPr>
            <w:tcW w:w="492" w:type="dxa"/>
            <w:vMerge w:val="restart"/>
            <w:vAlign w:val="center"/>
          </w:tcPr>
          <w:p w14:paraId="5D6859B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745932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vAlign w:val="center"/>
          </w:tcPr>
          <w:p w14:paraId="1329F27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  <w:r w:rsidR="005D1D67">
              <w:rPr>
                <w:color w:val="000000" w:themeColor="text1"/>
                <w:sz w:val="20"/>
                <w:szCs w:val="20"/>
              </w:rPr>
              <w:t>, соисполнитель муниципальной программы</w:t>
            </w:r>
          </w:p>
        </w:tc>
        <w:tc>
          <w:tcPr>
            <w:tcW w:w="2755" w:type="dxa"/>
            <w:gridSpan w:val="4"/>
            <w:vAlign w:val="center"/>
          </w:tcPr>
          <w:p w14:paraId="4B478FC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3211" w:type="dxa"/>
            <w:gridSpan w:val="2"/>
            <w:vMerge w:val="restart"/>
            <w:vAlign w:val="center"/>
          </w:tcPr>
          <w:p w14:paraId="1363A940" w14:textId="77777777" w:rsidR="005D1D67" w:rsidRDefault="00F2014E" w:rsidP="005D1D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Ожидаемый результат</w:t>
            </w:r>
            <w:r w:rsidR="005D1D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160BB90" w14:textId="77777777" w:rsidR="00F2014E" w:rsidRPr="007A53B2" w:rsidRDefault="005D1D67" w:rsidP="005D1D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(краткое описание)</w:t>
            </w:r>
          </w:p>
        </w:tc>
        <w:tc>
          <w:tcPr>
            <w:tcW w:w="2138" w:type="dxa"/>
            <w:vMerge w:val="restart"/>
            <w:vAlign w:val="center"/>
          </w:tcPr>
          <w:p w14:paraId="27086FCF" w14:textId="77777777" w:rsidR="00F2014E" w:rsidRPr="007A53B2" w:rsidRDefault="00F2014E" w:rsidP="009D2BEA">
            <w:pPr>
              <w:ind w:left="-55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14:paraId="09B632A4" w14:textId="77777777" w:rsidR="00F2014E" w:rsidRPr="007A53B2" w:rsidRDefault="00F2014E" w:rsidP="009D2BEA">
            <w:pPr>
              <w:ind w:left="-183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Связь с показателями муниципальной программы</w:t>
            </w:r>
            <w:r w:rsidR="005D1D67">
              <w:rPr>
                <w:color w:val="000000" w:themeColor="text1"/>
                <w:sz w:val="20"/>
                <w:szCs w:val="20"/>
              </w:rPr>
              <w:t xml:space="preserve"> (подпрограммы)</w:t>
            </w:r>
          </w:p>
        </w:tc>
      </w:tr>
      <w:tr w:rsidR="00F2014E" w:rsidRPr="007A53B2" w14:paraId="50FAD114" w14:textId="77777777" w:rsidTr="005D1D67">
        <w:trPr>
          <w:gridAfter w:val="3"/>
          <w:wAfter w:w="12129" w:type="dxa"/>
          <w:trHeight w:val="477"/>
        </w:trPr>
        <w:tc>
          <w:tcPr>
            <w:tcW w:w="492" w:type="dxa"/>
            <w:vMerge/>
          </w:tcPr>
          <w:p w14:paraId="727C87D9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  <w:vMerge/>
          </w:tcPr>
          <w:p w14:paraId="2E74876B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77" w:type="dxa"/>
            <w:vMerge/>
          </w:tcPr>
          <w:p w14:paraId="477BE9D0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77C5B78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381" w:type="dxa"/>
            <w:gridSpan w:val="3"/>
            <w:vAlign w:val="center"/>
          </w:tcPr>
          <w:p w14:paraId="771E0C74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3211" w:type="dxa"/>
            <w:gridSpan w:val="2"/>
            <w:vMerge/>
          </w:tcPr>
          <w:p w14:paraId="56D0C5AF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38" w:type="dxa"/>
            <w:vMerge/>
          </w:tcPr>
          <w:p w14:paraId="223CBB0B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33" w:type="dxa"/>
            <w:gridSpan w:val="2"/>
            <w:vMerge/>
          </w:tcPr>
          <w:p w14:paraId="0EE06120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</w:tr>
      <w:tr w:rsidR="00F2014E" w:rsidRPr="007A53B2" w14:paraId="4341427C" w14:textId="77777777" w:rsidTr="005D1D67">
        <w:trPr>
          <w:gridAfter w:val="3"/>
          <w:wAfter w:w="12129" w:type="dxa"/>
          <w:trHeight w:val="293"/>
        </w:trPr>
        <w:tc>
          <w:tcPr>
            <w:tcW w:w="492" w:type="dxa"/>
            <w:vAlign w:val="center"/>
          </w:tcPr>
          <w:p w14:paraId="4133DEE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7DFB40A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7" w:type="dxa"/>
            <w:vAlign w:val="center"/>
          </w:tcPr>
          <w:p w14:paraId="2AECF0E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14:paraId="5EE1E53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3"/>
            <w:vAlign w:val="center"/>
          </w:tcPr>
          <w:p w14:paraId="1B245EE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1" w:type="dxa"/>
            <w:gridSpan w:val="2"/>
            <w:vAlign w:val="center"/>
          </w:tcPr>
          <w:p w14:paraId="5D58B20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14:paraId="2EB2C40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vAlign w:val="center"/>
          </w:tcPr>
          <w:p w14:paraId="1B16582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F2014E" w:rsidRPr="007A53B2" w14:paraId="1A89AA45" w14:textId="77777777" w:rsidTr="009D2BEA">
        <w:trPr>
          <w:gridAfter w:val="3"/>
          <w:wAfter w:w="12129" w:type="dxa"/>
          <w:trHeight w:val="361"/>
        </w:trPr>
        <w:tc>
          <w:tcPr>
            <w:tcW w:w="492" w:type="dxa"/>
          </w:tcPr>
          <w:p w14:paraId="39A0793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16" w:type="dxa"/>
            <w:gridSpan w:val="12"/>
            <w:vAlign w:val="center"/>
          </w:tcPr>
          <w:p w14:paraId="5C5741F1" w14:textId="77777777" w:rsidR="00F2014E" w:rsidRPr="007A53B2" w:rsidRDefault="00F2014E" w:rsidP="009D2B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F2014E" w:rsidRPr="007A53B2" w14:paraId="400821A5" w14:textId="77777777" w:rsidTr="005D1D67">
        <w:trPr>
          <w:gridAfter w:val="3"/>
          <w:wAfter w:w="12129" w:type="dxa"/>
          <w:trHeight w:val="383"/>
        </w:trPr>
        <w:tc>
          <w:tcPr>
            <w:tcW w:w="492" w:type="dxa"/>
            <w:vAlign w:val="center"/>
          </w:tcPr>
          <w:p w14:paraId="2E55EC3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3154AB77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14:paraId="1842BCC4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1.1</w:t>
            </w:r>
          </w:p>
          <w:p w14:paraId="5350581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1677" w:type="dxa"/>
          </w:tcPr>
          <w:p w14:paraId="4C50164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3772F31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4FE5732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</w:tcPr>
          <w:p w14:paraId="307F9448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7A53B2">
              <w:rPr>
                <w:color w:val="000000" w:themeColor="text1"/>
                <w:sz w:val="20"/>
                <w:szCs w:val="20"/>
              </w:rPr>
              <w:t xml:space="preserve">акарицидная обработка и дератизация территорий мест захоронения, разметка мест захоронений, охрана кладбищ, профилирование </w:t>
            </w:r>
            <w:proofErr w:type="gramStart"/>
            <w:r w:rsidRPr="007A53B2">
              <w:rPr>
                <w:color w:val="000000" w:themeColor="text1"/>
                <w:sz w:val="20"/>
                <w:szCs w:val="20"/>
              </w:rPr>
              <w:t>проездов ,</w:t>
            </w:r>
            <w:proofErr w:type="gramEnd"/>
            <w:r w:rsidRPr="007A53B2">
              <w:rPr>
                <w:color w:val="000000" w:themeColor="text1"/>
                <w:sz w:val="20"/>
                <w:szCs w:val="20"/>
              </w:rPr>
              <w:t xml:space="preserve"> очистка проездов от снега и мусора, выкашивание травы, посадка цветов, уход за закрепленными памятниками и </w:t>
            </w:r>
            <w:proofErr w:type="spellStart"/>
            <w:r w:rsidRPr="007A53B2">
              <w:rPr>
                <w:color w:val="000000" w:themeColor="text1"/>
                <w:sz w:val="20"/>
                <w:szCs w:val="20"/>
              </w:rPr>
              <w:t>др</w:t>
            </w:r>
            <w:proofErr w:type="spellEnd"/>
            <w:r w:rsidRPr="007A53B2">
              <w:rPr>
                <w:color w:val="000000" w:themeColor="text1"/>
                <w:sz w:val="20"/>
                <w:szCs w:val="20"/>
              </w:rPr>
              <w:t xml:space="preserve"> работы.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29686453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24DD99A6" w14:textId="77777777" w:rsidR="00F2014E" w:rsidRPr="007A53B2" w:rsidRDefault="00F2014E" w:rsidP="009D2BEA">
            <w:pPr>
              <w:ind w:right="-4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645C3272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1.1 Приложения 1</w:t>
            </w:r>
          </w:p>
        </w:tc>
      </w:tr>
      <w:tr w:rsidR="00F2014E" w:rsidRPr="007A53B2" w14:paraId="630E013E" w14:textId="77777777" w:rsidTr="005D1D67">
        <w:trPr>
          <w:gridAfter w:val="3"/>
          <w:wAfter w:w="12129" w:type="dxa"/>
          <w:trHeight w:val="806"/>
        </w:trPr>
        <w:tc>
          <w:tcPr>
            <w:tcW w:w="492" w:type="dxa"/>
            <w:vAlign w:val="center"/>
          </w:tcPr>
          <w:p w14:paraId="12FF95CE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7222B1A9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1.2</w:t>
            </w:r>
          </w:p>
          <w:p w14:paraId="38069895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  <w:p w14:paraId="70184D17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F5257B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44FB610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7AC6B5F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</w:tcPr>
          <w:p w14:paraId="343EBB50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65A4C11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7C9108DD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F2014E" w:rsidRPr="007A53B2" w14:paraId="04465787" w14:textId="77777777" w:rsidTr="005D1D67">
        <w:trPr>
          <w:gridAfter w:val="3"/>
          <w:wAfter w:w="12129" w:type="dxa"/>
          <w:trHeight w:val="321"/>
        </w:trPr>
        <w:tc>
          <w:tcPr>
            <w:tcW w:w="492" w:type="dxa"/>
            <w:vAlign w:val="center"/>
          </w:tcPr>
          <w:p w14:paraId="2B52843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17A6D98C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1.3</w:t>
            </w:r>
          </w:p>
          <w:p w14:paraId="76F47FBC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Расходы на организацию и проведение акарицидных обработок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 xml:space="preserve">мест массового </w:t>
            </w:r>
          </w:p>
          <w:p w14:paraId="1CD55220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отдыха населения</w:t>
            </w:r>
          </w:p>
        </w:tc>
        <w:tc>
          <w:tcPr>
            <w:tcW w:w="1677" w:type="dxa"/>
          </w:tcPr>
          <w:p w14:paraId="3EBC4EC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5927B24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62EF93F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</w:tcPr>
          <w:p w14:paraId="1C0CC885" w14:textId="77777777" w:rsidR="00F2014E" w:rsidRPr="007A53B2" w:rsidRDefault="00F2014E" w:rsidP="009D2BEA">
            <w:pPr>
              <w:widowControl/>
              <w:suppressAutoHyphens w:val="0"/>
              <w:ind w:right="-108" w:firstLine="34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317562F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7F6296F6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F2014E" w:rsidRPr="007A53B2" w14:paraId="166B5E24" w14:textId="77777777" w:rsidTr="005D1D67">
        <w:trPr>
          <w:gridAfter w:val="3"/>
          <w:wAfter w:w="12129" w:type="dxa"/>
          <w:trHeight w:val="1215"/>
        </w:trPr>
        <w:tc>
          <w:tcPr>
            <w:tcW w:w="492" w:type="dxa"/>
            <w:vAlign w:val="center"/>
          </w:tcPr>
          <w:p w14:paraId="199888C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0BC3C649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14:paraId="709A9464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1.4</w:t>
            </w:r>
          </w:p>
          <w:p w14:paraId="753BB12B" w14:textId="77777777" w:rsidR="00F2014E" w:rsidRPr="007A53B2" w:rsidRDefault="00F2014E" w:rsidP="009D2BEA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14:paraId="0E08ADBE" w14:textId="77777777" w:rsidR="00F2014E" w:rsidRPr="007A53B2" w:rsidRDefault="00F2014E" w:rsidP="009D2BEA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DFE13E2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174DB85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391" w:type="dxa"/>
            <w:gridSpan w:val="4"/>
            <w:vAlign w:val="center"/>
          </w:tcPr>
          <w:p w14:paraId="1BA5C98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  <w:vAlign w:val="center"/>
          </w:tcPr>
          <w:p w14:paraId="42313DC6" w14:textId="77777777" w:rsidR="00F2014E" w:rsidRPr="007A53B2" w:rsidRDefault="00F2014E" w:rsidP="009D2BEA">
            <w:pPr>
              <w:widowControl/>
              <w:suppressAutoHyphens w:val="0"/>
              <w:ind w:right="-108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Отлов безнадзорных животных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761BA6D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1DDBDAF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1.4 Приложения 1</w:t>
            </w:r>
          </w:p>
        </w:tc>
      </w:tr>
      <w:tr w:rsidR="00F2014E" w:rsidRPr="007A53B2" w14:paraId="4912A33A" w14:textId="77777777" w:rsidTr="005D1D67">
        <w:trPr>
          <w:gridAfter w:val="3"/>
          <w:wAfter w:w="12129" w:type="dxa"/>
          <w:trHeight w:val="375"/>
        </w:trPr>
        <w:tc>
          <w:tcPr>
            <w:tcW w:w="492" w:type="dxa"/>
            <w:vAlign w:val="center"/>
          </w:tcPr>
          <w:p w14:paraId="300757F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14:paraId="24C6136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1.5</w:t>
            </w:r>
          </w:p>
          <w:p w14:paraId="5DE3B94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Обустройство и восстановление воинских захоронений</w:t>
            </w:r>
          </w:p>
          <w:p w14:paraId="0448991E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026B4B7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17EFBFC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639BF88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201" w:type="dxa"/>
            <w:vAlign w:val="center"/>
          </w:tcPr>
          <w:p w14:paraId="719AFDD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Выполнение работ по обустройству воинского захоронения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6209A31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26C2457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1.5</w:t>
            </w:r>
          </w:p>
          <w:p w14:paraId="05EF5167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F2014E" w:rsidRPr="007A53B2" w14:paraId="4527D726" w14:textId="77777777" w:rsidTr="005D1D67">
        <w:trPr>
          <w:gridAfter w:val="3"/>
          <w:wAfter w:w="12129" w:type="dxa"/>
          <w:trHeight w:val="1505"/>
        </w:trPr>
        <w:tc>
          <w:tcPr>
            <w:tcW w:w="492" w:type="dxa"/>
            <w:vAlign w:val="center"/>
          </w:tcPr>
          <w:p w14:paraId="6B0CB47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14:paraId="61755077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1.6</w:t>
            </w:r>
          </w:p>
          <w:p w14:paraId="6C9CC776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Снос домов, признанных аварийными в г. Минусинске и иных объектов муниципальной собственности</w:t>
            </w:r>
          </w:p>
          <w:p w14:paraId="559CD8BA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D332FE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FC1DD6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3B5797A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2A61B657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аварийных домов, подлежащих сносу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019CE4D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7B03357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1.6 Приложения 1</w:t>
            </w:r>
          </w:p>
        </w:tc>
      </w:tr>
      <w:tr w:rsidR="00F2014E" w:rsidRPr="007A53B2" w14:paraId="519A2DFB" w14:textId="77777777" w:rsidTr="005D1D67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2475B0F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14:paraId="521387C4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1.7</w:t>
            </w:r>
          </w:p>
          <w:p w14:paraId="524C4A56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 </w:t>
            </w:r>
          </w:p>
          <w:p w14:paraId="53CCA0CE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C41D75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34EE78D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3B9EF3A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5BF6FB54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Ремонтно-реставрационных работы (текущего ремонта) памятников и мемориальных комплексов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2D14AA4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0CD5E4D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1.7</w:t>
            </w:r>
          </w:p>
          <w:p w14:paraId="04B93E5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F2014E" w:rsidRPr="007A53B2" w14:paraId="2A6B1A39" w14:textId="77777777" w:rsidTr="005D1D67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22E2D8D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14:paraId="73A67897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1.8</w:t>
            </w:r>
          </w:p>
          <w:p w14:paraId="546D1EAF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14:paraId="793EF3B7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F18B30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198338F" w14:textId="77777777" w:rsidR="00F2014E" w:rsidRPr="007A53B2" w:rsidRDefault="005D1D67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76FEDB1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2A2757EC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Ремонт, покраска архитектурных комплексов, не относящихся к объектам культурного наследия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4264C17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2E5FC090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1.8 Приложения 1</w:t>
            </w:r>
          </w:p>
        </w:tc>
      </w:tr>
      <w:tr w:rsidR="00F2014E" w:rsidRPr="007A53B2" w14:paraId="0567F599" w14:textId="77777777" w:rsidTr="005D1D67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69D9C23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gridSpan w:val="2"/>
            <w:vAlign w:val="center"/>
          </w:tcPr>
          <w:p w14:paraId="61FD8D94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1.9</w:t>
            </w:r>
          </w:p>
          <w:p w14:paraId="572D446D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  <w:p w14:paraId="7EA6E562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3BACDFF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107D90F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3C2F520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7E6BECBA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Формовочная обрезка зеленых насаждений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0D658F4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0C35C23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1.9 Приложения 1</w:t>
            </w:r>
          </w:p>
        </w:tc>
      </w:tr>
      <w:tr w:rsidR="00F2014E" w:rsidRPr="007A53B2" w14:paraId="6F4C303C" w14:textId="77777777" w:rsidTr="005D1D67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0045A49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14:paraId="0AC8A6BA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1.10</w:t>
            </w:r>
          </w:p>
          <w:p w14:paraId="4EB0EDEF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  <w:p w14:paraId="74A4D329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245CBA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AA26D9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4453A61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581828B5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Расчет вероятного вреда в случае аварии гидротехнических сооружений (ГТС) инженерной защиты г. Минусинска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31DE8BD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41A8442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F2014E" w:rsidRPr="007A53B2" w14:paraId="6F6E4ECA" w14:textId="77777777" w:rsidTr="005D1D67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58E36F5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14:paraId="2833856C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1.11</w:t>
            </w:r>
          </w:p>
          <w:p w14:paraId="5B923CC6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14:paraId="14326F25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DDE918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0E8256B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39448C0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15BBFC0D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Разработка ПСД на реконструкцию ГТС инженерной защиты г. Минусинска – подпорная плотина № 2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67C1319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7998A13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1.10 Приложения 1</w:t>
            </w:r>
          </w:p>
        </w:tc>
      </w:tr>
      <w:tr w:rsidR="00F2014E" w:rsidRPr="007A53B2" w14:paraId="0EA5F875" w14:textId="77777777" w:rsidTr="005D1D67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75D18D0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14:paraId="031CF455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1.12</w:t>
            </w:r>
          </w:p>
          <w:p w14:paraId="08D614CF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  <w:p w14:paraId="17E8F7F6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5F7D49A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647FB6E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1299215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17A13438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</w:t>
            </w:r>
          </w:p>
          <w:p w14:paraId="1E5CF681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6F69622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38E6F08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F2014E" w:rsidRPr="007A53B2" w14:paraId="3F739531" w14:textId="77777777" w:rsidTr="009D2BEA">
        <w:trPr>
          <w:gridAfter w:val="3"/>
          <w:wAfter w:w="12129" w:type="dxa"/>
          <w:trHeight w:val="283"/>
        </w:trPr>
        <w:tc>
          <w:tcPr>
            <w:tcW w:w="492" w:type="dxa"/>
            <w:vAlign w:val="center"/>
          </w:tcPr>
          <w:p w14:paraId="103967B0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016" w:type="dxa"/>
            <w:gridSpan w:val="12"/>
            <w:vAlign w:val="center"/>
          </w:tcPr>
          <w:p w14:paraId="054B93D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A53B2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F2014E" w:rsidRPr="007A53B2" w14:paraId="0DBF66BA" w14:textId="77777777" w:rsidTr="00CB779D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502F5CD4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14:paraId="44091DA9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2.1.</w:t>
            </w:r>
          </w:p>
          <w:p w14:paraId="2CC3C4C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677" w:type="dxa"/>
            <w:vAlign w:val="center"/>
          </w:tcPr>
          <w:p w14:paraId="6D60946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D292CC6" w14:textId="77777777" w:rsidR="00F2014E" w:rsidRPr="006F4A59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4A59">
              <w:rPr>
                <w:color w:val="000000" w:themeColor="text1"/>
                <w:sz w:val="20"/>
                <w:szCs w:val="20"/>
              </w:rPr>
              <w:t>20</w:t>
            </w:r>
            <w:r w:rsidR="00CB779D" w:rsidRPr="006F4A59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81" w:type="dxa"/>
            <w:gridSpan w:val="3"/>
            <w:vAlign w:val="center"/>
          </w:tcPr>
          <w:p w14:paraId="1FA77230" w14:textId="77777777" w:rsidR="00F2014E" w:rsidRPr="006F4A59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4A5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11" w:type="dxa"/>
            <w:gridSpan w:val="2"/>
            <w:vAlign w:val="center"/>
          </w:tcPr>
          <w:p w14:paraId="75D44F2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Количество постановленных на кадастровый учет </w:t>
            </w:r>
            <w:proofErr w:type="gramStart"/>
            <w:r w:rsidRPr="007A53B2">
              <w:rPr>
                <w:color w:val="000000" w:themeColor="text1"/>
                <w:sz w:val="20"/>
                <w:szCs w:val="20"/>
              </w:rPr>
              <w:t>объектов .</w:t>
            </w:r>
            <w:proofErr w:type="gramEnd"/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6CECD84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  <w:r w:rsidRPr="007A53B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5532825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2.1 Приложения 1</w:t>
            </w:r>
          </w:p>
        </w:tc>
      </w:tr>
      <w:tr w:rsidR="00F2014E" w:rsidRPr="007A53B2" w14:paraId="0142DC77" w14:textId="77777777" w:rsidTr="00CB779D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02D4B19C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02" w:type="dxa"/>
            <w:gridSpan w:val="2"/>
            <w:vAlign w:val="center"/>
          </w:tcPr>
          <w:p w14:paraId="34AE5E74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14:paraId="206A4523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2.2</w:t>
            </w:r>
          </w:p>
          <w:p w14:paraId="27EB14A7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Подготовка описаний местоположения границ населенных пунктов и территориальных зон муниципального образования город Минусинск</w:t>
            </w:r>
          </w:p>
          <w:p w14:paraId="0084025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35A9BDF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61A92CE" w14:textId="77777777" w:rsidR="00F2014E" w:rsidRPr="006F4A59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4A59">
              <w:rPr>
                <w:color w:val="000000" w:themeColor="text1"/>
                <w:sz w:val="20"/>
                <w:szCs w:val="20"/>
              </w:rPr>
              <w:t>20</w:t>
            </w:r>
            <w:r w:rsidR="00CB779D" w:rsidRPr="006F4A59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81" w:type="dxa"/>
            <w:gridSpan w:val="3"/>
            <w:vAlign w:val="center"/>
          </w:tcPr>
          <w:p w14:paraId="647EB124" w14:textId="77777777" w:rsidR="00F2014E" w:rsidRPr="006F4A59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4A59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11" w:type="dxa"/>
            <w:gridSpan w:val="2"/>
            <w:vAlign w:val="center"/>
          </w:tcPr>
          <w:p w14:paraId="6B5E96C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Графическое описание местоположения границ населенных пунктов и территориальных зон муниципального образования город Минусинск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26CB554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  <w:r w:rsidRPr="007A53B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6193E19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2.2 Приложения 1</w:t>
            </w:r>
          </w:p>
        </w:tc>
      </w:tr>
      <w:tr w:rsidR="00F2014E" w:rsidRPr="007A53B2" w14:paraId="09725566" w14:textId="77777777" w:rsidTr="0012372D">
        <w:trPr>
          <w:gridAfter w:val="3"/>
          <w:wAfter w:w="12129" w:type="dxa"/>
          <w:trHeight w:val="554"/>
        </w:trPr>
        <w:tc>
          <w:tcPr>
            <w:tcW w:w="492" w:type="dxa"/>
            <w:vAlign w:val="center"/>
          </w:tcPr>
          <w:p w14:paraId="7D107CF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016" w:type="dxa"/>
            <w:gridSpan w:val="12"/>
            <w:vAlign w:val="center"/>
          </w:tcPr>
          <w:p w14:paraId="7C964733" w14:textId="77777777" w:rsidR="00F2014E" w:rsidRPr="007A53B2" w:rsidRDefault="00F2014E" w:rsidP="009D2B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C365B80" w14:textId="77777777" w:rsidR="00F2014E" w:rsidRPr="007A53B2" w:rsidRDefault="00F2014E" w:rsidP="009D2BEA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  <w:p w14:paraId="3C610D99" w14:textId="77777777" w:rsidR="00F2014E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  <w:p w14:paraId="72538716" w14:textId="77777777" w:rsidR="00CB779D" w:rsidRPr="007A53B2" w:rsidRDefault="00CB779D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014E" w:rsidRPr="007A53B2" w14:paraId="5047660C" w14:textId="77777777" w:rsidTr="00CB779D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0242EE0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14:paraId="5CB1DFA0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3.1.</w:t>
            </w:r>
          </w:p>
          <w:p w14:paraId="2EDCE49B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  <w:p w14:paraId="6B3AD2DE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4AB8703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0B567E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344" w:type="dxa"/>
            <w:gridSpan w:val="2"/>
            <w:vAlign w:val="center"/>
          </w:tcPr>
          <w:p w14:paraId="6A603A7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248" w:type="dxa"/>
            <w:gridSpan w:val="3"/>
            <w:vAlign w:val="center"/>
          </w:tcPr>
          <w:p w14:paraId="08B106B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Переселение граждан из аварийного жилищного фонда 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0A5B2F2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672D16D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47D1A22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F2014E" w:rsidRPr="007A53B2" w14:paraId="3A558270" w14:textId="77777777" w:rsidTr="00CB779D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5E22C20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14:paraId="767BA245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14:paraId="000D35B2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3.2</w:t>
            </w:r>
          </w:p>
          <w:p w14:paraId="15D18E43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публично-правовой компании «Фонд развития территорий»</w:t>
            </w:r>
          </w:p>
        </w:tc>
        <w:tc>
          <w:tcPr>
            <w:tcW w:w="1677" w:type="dxa"/>
            <w:vAlign w:val="center"/>
          </w:tcPr>
          <w:p w14:paraId="234B545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1BEF775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44" w:type="dxa"/>
            <w:gridSpan w:val="2"/>
            <w:vAlign w:val="center"/>
          </w:tcPr>
          <w:p w14:paraId="4CC26E9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8" w:type="dxa"/>
            <w:gridSpan w:val="3"/>
            <w:vAlign w:val="center"/>
          </w:tcPr>
          <w:p w14:paraId="5A1A82B5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переселенных граждан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4615356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36AE1CC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5093349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F2014E" w:rsidRPr="007A53B2" w14:paraId="49A6E7BA" w14:textId="77777777" w:rsidTr="00CB779D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7D79C6A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14:paraId="43C69E7A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14:paraId="35BA95F2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3.3</w:t>
            </w:r>
          </w:p>
          <w:p w14:paraId="521746C5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  <w:p w14:paraId="6202D5F2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21D691B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3FA0C31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44" w:type="dxa"/>
            <w:gridSpan w:val="2"/>
            <w:vAlign w:val="center"/>
          </w:tcPr>
          <w:p w14:paraId="156835C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8" w:type="dxa"/>
            <w:gridSpan w:val="3"/>
            <w:vAlign w:val="center"/>
          </w:tcPr>
          <w:p w14:paraId="59E2C0AB" w14:textId="77777777" w:rsidR="00F2014E" w:rsidRPr="007A53B2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переселенных граждан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6B06499E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6B432902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0A892040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F2014E" w:rsidRPr="007A53B2" w14:paraId="6810398A" w14:textId="77777777" w:rsidTr="00CB779D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2314B86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14:paraId="6CF39F49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3.4</w:t>
            </w:r>
          </w:p>
          <w:p w14:paraId="5932991F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Обеспечение мероприятий по </w:t>
            </w: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1677" w:type="dxa"/>
            <w:vAlign w:val="center"/>
          </w:tcPr>
          <w:p w14:paraId="05291FC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Администрация города </w:t>
            </w: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1374" w:type="dxa"/>
            <w:vAlign w:val="center"/>
          </w:tcPr>
          <w:p w14:paraId="15B566F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44" w:type="dxa"/>
            <w:gridSpan w:val="2"/>
            <w:vAlign w:val="center"/>
          </w:tcPr>
          <w:p w14:paraId="6B3B0E3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8" w:type="dxa"/>
            <w:gridSpan w:val="3"/>
            <w:vAlign w:val="center"/>
          </w:tcPr>
          <w:p w14:paraId="539DCFB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Количество расселенных аварийных домов, расселенной </w:t>
            </w: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площади, расселенных граждан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68376B7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 xml:space="preserve">Не соответствие установленным </w:t>
            </w: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санитарным и техническим требованиям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31236E7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Показатель 3.1, 3.2, 3.3.</w:t>
            </w:r>
          </w:p>
          <w:p w14:paraId="375236E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Приложения</w:t>
            </w:r>
          </w:p>
        </w:tc>
      </w:tr>
      <w:tr w:rsidR="00F2014E" w:rsidRPr="007A53B2" w14:paraId="15BBC23F" w14:textId="77777777" w:rsidTr="009D2BEA">
        <w:trPr>
          <w:trHeight w:val="361"/>
        </w:trPr>
        <w:tc>
          <w:tcPr>
            <w:tcW w:w="492" w:type="dxa"/>
            <w:vAlign w:val="center"/>
          </w:tcPr>
          <w:p w14:paraId="517C613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016" w:type="dxa"/>
            <w:gridSpan w:val="12"/>
            <w:vAlign w:val="center"/>
          </w:tcPr>
          <w:p w14:paraId="2BAB2F8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4. «Охрана окружающей среды</w:t>
            </w:r>
            <w:r w:rsidRPr="007A53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43" w:type="dxa"/>
          </w:tcPr>
          <w:p w14:paraId="614B7475" w14:textId="77777777" w:rsidR="00F2014E" w:rsidRPr="007A53B2" w:rsidRDefault="00F2014E" w:rsidP="009D2BE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</w:tcPr>
          <w:p w14:paraId="26BF969B" w14:textId="77777777" w:rsidR="00F2014E" w:rsidRPr="007A53B2" w:rsidRDefault="00F2014E" w:rsidP="009D2BE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  <w:vAlign w:val="center"/>
          </w:tcPr>
          <w:p w14:paraId="1F017394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общей расселенной площади</w:t>
            </w:r>
          </w:p>
        </w:tc>
      </w:tr>
      <w:tr w:rsidR="00F2014E" w:rsidRPr="007A53B2" w14:paraId="4683622F" w14:textId="77777777" w:rsidTr="009D2BEA">
        <w:trPr>
          <w:gridAfter w:val="3"/>
          <w:wAfter w:w="12129" w:type="dxa"/>
          <w:trHeight w:val="835"/>
        </w:trPr>
        <w:tc>
          <w:tcPr>
            <w:tcW w:w="492" w:type="dxa"/>
            <w:vAlign w:val="center"/>
          </w:tcPr>
          <w:p w14:paraId="5F17975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73" w:type="dxa"/>
            <w:vAlign w:val="center"/>
          </w:tcPr>
          <w:p w14:paraId="2714F39E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4.1</w:t>
            </w:r>
          </w:p>
          <w:p w14:paraId="69D2AB2B" w14:textId="77777777" w:rsidR="00F2014E" w:rsidRPr="007A53B2" w:rsidRDefault="00F2014E" w:rsidP="009D2BE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06" w:type="dxa"/>
            <w:gridSpan w:val="2"/>
            <w:vAlign w:val="center"/>
          </w:tcPr>
          <w:p w14:paraId="51FD885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0664EEF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CB77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692F4BE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3340" w:type="dxa"/>
            <w:gridSpan w:val="4"/>
            <w:vAlign w:val="center"/>
          </w:tcPr>
          <w:p w14:paraId="567F80CF" w14:textId="77777777" w:rsidR="00F2014E" w:rsidRPr="007A53B2" w:rsidRDefault="00F2014E" w:rsidP="009D2BEA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Ликвидация несанкционированных свалок на территории города Минусинска</w:t>
            </w:r>
          </w:p>
          <w:p w14:paraId="747D5F4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08BC73E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  <w:p w14:paraId="6605B746" w14:textId="2119389D" w:rsidR="00F2014E" w:rsidRPr="007A53B2" w:rsidRDefault="00F2014E" w:rsidP="0012372D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0454DBD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4.1 Приложения 1</w:t>
            </w:r>
          </w:p>
        </w:tc>
      </w:tr>
      <w:tr w:rsidR="00F2014E" w:rsidRPr="007A53B2" w14:paraId="4FC334BF" w14:textId="77777777" w:rsidTr="009D2BEA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395A880E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973" w:type="dxa"/>
            <w:vAlign w:val="center"/>
          </w:tcPr>
          <w:p w14:paraId="612258E6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4.2</w:t>
            </w:r>
          </w:p>
          <w:p w14:paraId="7DB96B42" w14:textId="77777777" w:rsidR="00F2014E" w:rsidRPr="007A53B2" w:rsidRDefault="00F2014E" w:rsidP="009D2BE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06" w:type="dxa"/>
            <w:gridSpan w:val="2"/>
            <w:vAlign w:val="center"/>
          </w:tcPr>
          <w:p w14:paraId="4D54BEE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472CB4E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CB77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1924EDF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340" w:type="dxa"/>
            <w:gridSpan w:val="4"/>
            <w:vAlign w:val="center"/>
          </w:tcPr>
          <w:p w14:paraId="38C9F3B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Количество публикаций экологической направленности, размещенных в СМИ 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3697D5A0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79EB37A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4.2 Приложения 1</w:t>
            </w:r>
          </w:p>
        </w:tc>
      </w:tr>
      <w:tr w:rsidR="00F2014E" w:rsidRPr="007A53B2" w14:paraId="14D3B5E4" w14:textId="77777777" w:rsidTr="009D2BEA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0ECB620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73" w:type="dxa"/>
            <w:vAlign w:val="center"/>
          </w:tcPr>
          <w:p w14:paraId="2B7C4378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4.3</w:t>
            </w:r>
          </w:p>
          <w:p w14:paraId="62DD6AB5" w14:textId="489B54DB" w:rsidR="00F2014E" w:rsidRPr="007A53B2" w:rsidRDefault="00F2014E" w:rsidP="0012372D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06" w:type="dxa"/>
            <w:gridSpan w:val="2"/>
            <w:vAlign w:val="center"/>
          </w:tcPr>
          <w:p w14:paraId="635398A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191495B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52" w:type="dxa"/>
            <w:vAlign w:val="center"/>
          </w:tcPr>
          <w:p w14:paraId="45C04CC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7D4EF43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Ремонт контейнерного оборудования 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58FCC8F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74B6687F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4.3 Приложения 1</w:t>
            </w:r>
          </w:p>
        </w:tc>
      </w:tr>
      <w:tr w:rsidR="00F2014E" w:rsidRPr="007A53B2" w14:paraId="44E84617" w14:textId="77777777" w:rsidTr="009D2BEA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18F5B91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73" w:type="dxa"/>
            <w:vAlign w:val="center"/>
          </w:tcPr>
          <w:p w14:paraId="25CA1886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4.4.</w:t>
            </w:r>
          </w:p>
          <w:p w14:paraId="1B440DE1" w14:textId="0A132583" w:rsidR="00F2014E" w:rsidRPr="007A53B2" w:rsidRDefault="00F2014E" w:rsidP="0012372D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06" w:type="dxa"/>
            <w:gridSpan w:val="2"/>
            <w:vAlign w:val="center"/>
          </w:tcPr>
          <w:p w14:paraId="1CD5265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382BA00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52" w:type="dxa"/>
            <w:vAlign w:val="center"/>
          </w:tcPr>
          <w:p w14:paraId="7CA72BF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344FAE5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Содержание контейнерных площадок, замена контейнерного оборудования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6FE08EEE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4D8314E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4.4 Приложения 1</w:t>
            </w:r>
          </w:p>
        </w:tc>
      </w:tr>
      <w:tr w:rsidR="00F2014E" w:rsidRPr="007A53B2" w14:paraId="450CC0D3" w14:textId="77777777" w:rsidTr="009D2BEA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1DD5C882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73" w:type="dxa"/>
            <w:vAlign w:val="center"/>
          </w:tcPr>
          <w:p w14:paraId="2D79E923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14:paraId="38F1A940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4.5</w:t>
            </w:r>
          </w:p>
          <w:p w14:paraId="7AFC1EFE" w14:textId="1B92BECD" w:rsidR="00F2014E" w:rsidRPr="007A53B2" w:rsidRDefault="00F2014E" w:rsidP="0012372D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06" w:type="dxa"/>
            <w:gridSpan w:val="2"/>
            <w:vAlign w:val="center"/>
          </w:tcPr>
          <w:p w14:paraId="353DF86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57034B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6B4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5CA2C5B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6B86EB2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 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31F7CE1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0AAA5F0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4.5 Приложения 1</w:t>
            </w:r>
          </w:p>
        </w:tc>
      </w:tr>
      <w:tr w:rsidR="00F2014E" w:rsidRPr="007A53B2" w14:paraId="196309EF" w14:textId="77777777" w:rsidTr="009D2BEA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154E2F5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973" w:type="dxa"/>
            <w:vAlign w:val="center"/>
          </w:tcPr>
          <w:p w14:paraId="737B5B38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4.6</w:t>
            </w:r>
          </w:p>
          <w:p w14:paraId="5E67772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2106" w:type="dxa"/>
            <w:gridSpan w:val="2"/>
            <w:vAlign w:val="center"/>
          </w:tcPr>
          <w:p w14:paraId="42528D6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4075C6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6B4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14:paraId="597150F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6B3BA9FB" w14:textId="77777777" w:rsidR="00F2014E" w:rsidRPr="007A53B2" w:rsidRDefault="00F2014E" w:rsidP="009D2BEA">
            <w:pPr>
              <w:ind w:hanging="4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Количество обустроенных мест (площадок) накопления твердых коммунальных отходов</w:t>
            </w:r>
          </w:p>
          <w:p w14:paraId="6AF5005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541BC52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486658A2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4.6 Приложения 1</w:t>
            </w:r>
          </w:p>
        </w:tc>
      </w:tr>
    </w:tbl>
    <w:p w14:paraId="0780C974" w14:textId="77777777" w:rsidR="002E2513" w:rsidRPr="007A53B2" w:rsidRDefault="002E2513" w:rsidP="003D4491">
      <w:pPr>
        <w:ind w:right="-314" w:hanging="567"/>
        <w:rPr>
          <w:color w:val="000000" w:themeColor="text1"/>
          <w:szCs w:val="28"/>
        </w:rPr>
      </w:pPr>
    </w:p>
    <w:p w14:paraId="72BD2062" w14:textId="77777777" w:rsidR="002E2513" w:rsidRPr="007A53B2" w:rsidRDefault="002E2513" w:rsidP="003D4491">
      <w:pPr>
        <w:ind w:right="-314" w:hanging="567"/>
        <w:rPr>
          <w:color w:val="000000" w:themeColor="text1"/>
          <w:szCs w:val="28"/>
        </w:rPr>
      </w:pPr>
    </w:p>
    <w:p w14:paraId="1F7B38AC" w14:textId="7F2626C7" w:rsidR="002E2513" w:rsidRPr="007A53B2" w:rsidRDefault="001007DD" w:rsidP="0012372D">
      <w:pPr>
        <w:ind w:right="-314" w:hanging="567"/>
        <w:rPr>
          <w:szCs w:val="28"/>
        </w:rPr>
      </w:pPr>
      <w:r w:rsidRPr="007A53B2">
        <w:rPr>
          <w:color w:val="000000" w:themeColor="text1"/>
          <w:szCs w:val="28"/>
        </w:rPr>
        <w:t xml:space="preserve">И.о. </w:t>
      </w:r>
      <w:proofErr w:type="gramStart"/>
      <w:r w:rsidRPr="007A53B2">
        <w:rPr>
          <w:color w:val="000000" w:themeColor="text1"/>
          <w:szCs w:val="28"/>
        </w:rPr>
        <w:t>д</w:t>
      </w:r>
      <w:r w:rsidR="00942DD7" w:rsidRPr="007A53B2">
        <w:rPr>
          <w:color w:val="000000" w:themeColor="text1"/>
          <w:szCs w:val="28"/>
        </w:rPr>
        <w:t>иректор</w:t>
      </w:r>
      <w:r w:rsidRPr="007A53B2">
        <w:rPr>
          <w:color w:val="000000" w:themeColor="text1"/>
          <w:szCs w:val="28"/>
        </w:rPr>
        <w:t>а</w:t>
      </w:r>
      <w:r w:rsidR="00224CD5" w:rsidRPr="007A53B2">
        <w:rPr>
          <w:color w:val="000000" w:themeColor="text1"/>
          <w:szCs w:val="28"/>
        </w:rPr>
        <w:t xml:space="preserve"> </w:t>
      </w:r>
      <w:r w:rsidR="00942DD7" w:rsidRPr="007A53B2">
        <w:rPr>
          <w:color w:val="000000" w:themeColor="text1"/>
          <w:szCs w:val="28"/>
        </w:rPr>
        <w:t xml:space="preserve"> МКУ</w:t>
      </w:r>
      <w:proofErr w:type="gramEnd"/>
      <w:r w:rsidR="00942DD7" w:rsidRPr="007A53B2">
        <w:rPr>
          <w:color w:val="000000" w:themeColor="text1"/>
          <w:szCs w:val="28"/>
        </w:rPr>
        <w:t xml:space="preserve"> «Управление городского хозяйства»                       </w:t>
      </w:r>
      <w:r w:rsidR="00E6362E" w:rsidRPr="007A53B2">
        <w:rPr>
          <w:color w:val="000000" w:themeColor="text1"/>
          <w:szCs w:val="28"/>
        </w:rPr>
        <w:t xml:space="preserve">             </w:t>
      </w:r>
      <w:r w:rsidR="003B0639">
        <w:rPr>
          <w:color w:val="000000" w:themeColor="text1"/>
        </w:rPr>
        <w:t>подпись</w:t>
      </w:r>
      <w:r w:rsidR="00297BF0" w:rsidRPr="007A53B2">
        <w:rPr>
          <w:color w:val="000000" w:themeColor="text1"/>
          <w:szCs w:val="28"/>
        </w:rPr>
        <w:t xml:space="preserve">  </w:t>
      </w:r>
      <w:r w:rsidR="00E6362E" w:rsidRPr="007A53B2">
        <w:rPr>
          <w:color w:val="000000" w:themeColor="text1"/>
          <w:szCs w:val="28"/>
        </w:rPr>
        <w:t xml:space="preserve">                       </w:t>
      </w:r>
      <w:r w:rsidR="00325211" w:rsidRPr="007A53B2">
        <w:rPr>
          <w:color w:val="000000" w:themeColor="text1"/>
          <w:szCs w:val="28"/>
        </w:rPr>
        <w:t xml:space="preserve">        </w:t>
      </w:r>
      <w:r w:rsidR="00E6362E" w:rsidRPr="007A53B2">
        <w:rPr>
          <w:color w:val="000000" w:themeColor="text1"/>
          <w:szCs w:val="28"/>
        </w:rPr>
        <w:t xml:space="preserve">       </w:t>
      </w:r>
      <w:r w:rsidR="00942DD7" w:rsidRPr="007A53B2">
        <w:rPr>
          <w:color w:val="000000" w:themeColor="text1"/>
          <w:szCs w:val="28"/>
        </w:rPr>
        <w:t xml:space="preserve">     </w:t>
      </w:r>
      <w:r w:rsidR="00EF2B9B" w:rsidRPr="007A53B2">
        <w:rPr>
          <w:color w:val="000000" w:themeColor="text1"/>
          <w:szCs w:val="28"/>
        </w:rPr>
        <w:t xml:space="preserve">    </w:t>
      </w:r>
      <w:r w:rsidRPr="007A53B2">
        <w:rPr>
          <w:color w:val="000000" w:themeColor="text1"/>
          <w:szCs w:val="28"/>
        </w:rPr>
        <w:t xml:space="preserve"> В.И. Филяев</w:t>
      </w:r>
    </w:p>
    <w:p w14:paraId="5539E750" w14:textId="77777777" w:rsidR="00CA20FB" w:rsidRPr="007A53B2" w:rsidRDefault="00A243AE" w:rsidP="009C5486">
      <w:pPr>
        <w:ind w:right="-172" w:firstLine="10773"/>
        <w:rPr>
          <w:szCs w:val="28"/>
        </w:rPr>
      </w:pPr>
      <w:r w:rsidRPr="007A53B2">
        <w:rPr>
          <w:szCs w:val="28"/>
        </w:rPr>
        <w:lastRenderedPageBreak/>
        <w:t>Пр</w:t>
      </w:r>
      <w:r w:rsidR="00CA20FB" w:rsidRPr="007A53B2">
        <w:rPr>
          <w:szCs w:val="28"/>
        </w:rPr>
        <w:t>иложение 3</w:t>
      </w:r>
    </w:p>
    <w:p w14:paraId="296BD72F" w14:textId="77777777" w:rsidR="00CA20FB" w:rsidRPr="007A53B2" w:rsidRDefault="00CA20FB" w:rsidP="00CA20FB">
      <w:pPr>
        <w:ind w:left="10773" w:right="-172"/>
        <w:rPr>
          <w:szCs w:val="28"/>
        </w:rPr>
      </w:pPr>
      <w:r w:rsidRPr="007A53B2">
        <w:rPr>
          <w:szCs w:val="28"/>
        </w:rPr>
        <w:t>к муниципальной программе</w:t>
      </w:r>
    </w:p>
    <w:p w14:paraId="292AE7DD" w14:textId="77777777" w:rsidR="00CA20FB" w:rsidRPr="007A53B2" w:rsidRDefault="00CA20FB" w:rsidP="00CA20FB">
      <w:pPr>
        <w:ind w:left="10773" w:right="-172"/>
        <w:rPr>
          <w:szCs w:val="28"/>
        </w:rPr>
      </w:pPr>
      <w:r w:rsidRPr="007A53B2">
        <w:rPr>
          <w:szCs w:val="28"/>
        </w:rPr>
        <w:t>«Обеспечение жизнедеятельности территории»</w:t>
      </w:r>
    </w:p>
    <w:p w14:paraId="6E0DCF31" w14:textId="77777777" w:rsidR="00CA20FB" w:rsidRPr="007A53B2" w:rsidRDefault="00CA20FB" w:rsidP="00CA20FB">
      <w:pPr>
        <w:ind w:left="10773" w:right="-172"/>
        <w:rPr>
          <w:szCs w:val="28"/>
        </w:rPr>
      </w:pPr>
    </w:p>
    <w:p w14:paraId="22D276B3" w14:textId="77777777" w:rsidR="00805C94" w:rsidRPr="007A53B2" w:rsidRDefault="00F901D3" w:rsidP="00F901D3">
      <w:pPr>
        <w:ind w:left="-851" w:right="-172"/>
        <w:jc w:val="center"/>
        <w:rPr>
          <w:b/>
          <w:szCs w:val="28"/>
        </w:rPr>
      </w:pPr>
      <w:r w:rsidRPr="007A53B2">
        <w:rPr>
          <w:b/>
          <w:szCs w:val="28"/>
        </w:rPr>
        <w:t xml:space="preserve">Распределение </w:t>
      </w:r>
    </w:p>
    <w:p w14:paraId="7F207A14" w14:textId="77777777" w:rsidR="00F901D3" w:rsidRPr="007A53B2" w:rsidRDefault="00F901D3" w:rsidP="00F901D3">
      <w:pPr>
        <w:ind w:left="-851" w:right="-172"/>
        <w:jc w:val="center"/>
        <w:rPr>
          <w:b/>
          <w:szCs w:val="28"/>
        </w:rPr>
      </w:pPr>
      <w:r w:rsidRPr="007A53B2">
        <w:rPr>
          <w:b/>
          <w:szCs w:val="28"/>
        </w:rPr>
        <w:t>планируемых расходов по подпрограммам и мероприятиям муниципальной программы</w:t>
      </w:r>
    </w:p>
    <w:p w14:paraId="1BF8554B" w14:textId="77777777" w:rsidR="002E2513" w:rsidRPr="007A53B2" w:rsidRDefault="002E2513" w:rsidP="00F901D3">
      <w:pPr>
        <w:ind w:left="-851" w:right="-172"/>
        <w:jc w:val="center"/>
        <w:rPr>
          <w:b/>
          <w:szCs w:val="28"/>
        </w:rPr>
      </w:pPr>
    </w:p>
    <w:tbl>
      <w:tblPr>
        <w:tblW w:w="1545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2977"/>
        <w:gridCol w:w="1984"/>
        <w:gridCol w:w="709"/>
        <w:gridCol w:w="709"/>
        <w:gridCol w:w="1276"/>
        <w:gridCol w:w="708"/>
        <w:gridCol w:w="1134"/>
        <w:gridCol w:w="1134"/>
        <w:gridCol w:w="1276"/>
        <w:gridCol w:w="1134"/>
      </w:tblGrid>
      <w:tr w:rsidR="002E2513" w:rsidRPr="007A53B2" w14:paraId="49D4B8C9" w14:textId="77777777" w:rsidTr="00E87BAC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CD3D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F44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2C55611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A1E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6F44841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328B4AA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Наименование</w:t>
            </w:r>
            <w:r w:rsidR="006B45C0">
              <w:rPr>
                <w:color w:val="000000" w:themeColor="text1"/>
                <w:kern w:val="0"/>
                <w:sz w:val="20"/>
                <w:szCs w:val="20"/>
              </w:rPr>
              <w:t xml:space="preserve"> муниципальной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 программы,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7CA" w14:textId="77777777" w:rsidR="002E2513" w:rsidRPr="007A53B2" w:rsidRDefault="002E2513" w:rsidP="006B45C0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552222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4AF5B7E4" w14:textId="77777777" w:rsidR="002E2513" w:rsidRPr="007A53B2" w:rsidRDefault="006B45C0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91B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55A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Расходы</w:t>
            </w:r>
            <w:r w:rsidR="00162E20" w:rsidRPr="007A53B2">
              <w:rPr>
                <w:color w:val="000000" w:themeColor="text1"/>
                <w:kern w:val="0"/>
                <w:sz w:val="20"/>
                <w:szCs w:val="20"/>
              </w:rPr>
              <w:t>, годы (тыс. руб.)</w:t>
            </w:r>
          </w:p>
        </w:tc>
      </w:tr>
      <w:tr w:rsidR="002E2513" w:rsidRPr="007A53B2" w14:paraId="19E4B79A" w14:textId="77777777" w:rsidTr="00E87BAC">
        <w:trPr>
          <w:trHeight w:val="129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C1D2D0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1163C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B6C4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60AC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20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BA8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A53B2">
              <w:rPr>
                <w:color w:val="000000" w:themeColor="text1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3E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BE7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C7F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AB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2D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4CE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Итого на период </w:t>
            </w:r>
          </w:p>
          <w:p w14:paraId="08B40D51" w14:textId="77777777" w:rsidR="002E2513" w:rsidRPr="007A53B2" w:rsidRDefault="001F6CA4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2023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>-2025</w:t>
            </w:r>
          </w:p>
          <w:p w14:paraId="7E6F964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годы</w:t>
            </w:r>
          </w:p>
        </w:tc>
      </w:tr>
      <w:tr w:rsidR="002E2513" w:rsidRPr="007A53B2" w14:paraId="3613D08D" w14:textId="77777777" w:rsidTr="00E87BA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43D0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043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7B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8E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1E0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BE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28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F3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37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E1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8D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A0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</w:tr>
      <w:tr w:rsidR="002E2513" w:rsidRPr="007A53B2" w14:paraId="4415B3D3" w14:textId="77777777" w:rsidTr="00E87BA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4842B" w14:textId="77777777" w:rsidR="002E2513" w:rsidRPr="007A53B2" w:rsidRDefault="002E2513" w:rsidP="00E87BAC">
            <w:pPr>
              <w:widowControl/>
              <w:suppressAutoHyphens w:val="0"/>
              <w:ind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F4262" w14:textId="77777777" w:rsidR="002E2513" w:rsidRPr="007A53B2" w:rsidRDefault="002E2513" w:rsidP="00E87BAC">
            <w:pPr>
              <w:widowControl/>
              <w:suppressAutoHyphens w:val="0"/>
              <w:ind w:right="-95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7E7F" w14:textId="77777777" w:rsidR="002E2513" w:rsidRPr="007A53B2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A043" w14:textId="77777777" w:rsidR="002E2513" w:rsidRPr="007A53B2" w:rsidRDefault="00805C94" w:rsidP="00162E20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E0C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0676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C8EB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D208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5F805" w14:textId="77777777" w:rsidR="002E2513" w:rsidRPr="007A53B2" w:rsidRDefault="002E2513" w:rsidP="00E87B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134 003,87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9FE5" w14:textId="77777777" w:rsidR="002E2513" w:rsidRPr="007A53B2" w:rsidRDefault="002E2513" w:rsidP="00E87BAC">
            <w:pPr>
              <w:ind w:right="-108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5 969,78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B0A5B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9 053,13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09B2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149 026,79</w:t>
            </w:r>
          </w:p>
        </w:tc>
      </w:tr>
      <w:tr w:rsidR="002E2513" w:rsidRPr="007A53B2" w14:paraId="5F53D581" w14:textId="77777777" w:rsidTr="00E87BAC">
        <w:trPr>
          <w:trHeight w:val="3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8E6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F3B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7557" w14:textId="77777777" w:rsidR="002E2513" w:rsidRPr="007A53B2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7DD8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3AF3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CD5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769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45FD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E43D4" w14:textId="77777777" w:rsidR="002E2513" w:rsidRPr="007A53B2" w:rsidRDefault="002E2513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CEBBD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C95B0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6D96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E2513" w:rsidRPr="007A53B2" w14:paraId="3C024EE7" w14:textId="77777777" w:rsidTr="00E87BAC">
        <w:trPr>
          <w:trHeight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90A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51C6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5C8" w14:textId="77777777" w:rsidR="002E2513" w:rsidRPr="007A53B2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ABCC0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FC7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C946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712D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A4B2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B000" w14:textId="77777777" w:rsidR="002E2513" w:rsidRPr="007A53B2" w:rsidRDefault="002E2513" w:rsidP="00E87B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134 003,87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6C1C0" w14:textId="77777777" w:rsidR="002E2513" w:rsidRPr="007A53B2" w:rsidRDefault="002E2513" w:rsidP="00E87BAC">
            <w:pPr>
              <w:ind w:right="-108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5 969,78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39CBF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9 053,13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157E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149 026,79</w:t>
            </w:r>
          </w:p>
        </w:tc>
      </w:tr>
      <w:tr w:rsidR="002E2513" w:rsidRPr="007A53B2" w14:paraId="4BEA7BA0" w14:textId="77777777" w:rsidTr="00E87BA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9BC60" w14:textId="77777777" w:rsidR="002E2513" w:rsidRPr="007A53B2" w:rsidRDefault="002E2513" w:rsidP="00E87BAC">
            <w:pPr>
              <w:widowControl/>
              <w:suppressAutoHyphens w:val="0"/>
              <w:ind w:left="-101"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C7B28" w14:textId="77777777" w:rsidR="002E2513" w:rsidRPr="007A53B2" w:rsidRDefault="002E2513" w:rsidP="00E87BAC">
            <w:pPr>
              <w:widowControl/>
              <w:suppressAutoHyphens w:val="0"/>
              <w:ind w:left="-101" w:right="-95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5D90" w14:textId="77777777" w:rsidR="002E2513" w:rsidRPr="007A53B2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2158" w14:textId="77777777" w:rsidR="002E2513" w:rsidRPr="007A53B2" w:rsidRDefault="00162E20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05C94" w:rsidRPr="007A53B2">
              <w:rPr>
                <w:b/>
                <w:color w:val="000000"/>
                <w:sz w:val="20"/>
                <w:szCs w:val="20"/>
              </w:rPr>
              <w:t>всего, в том числе: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362B2A79" w14:textId="77777777" w:rsidR="002E2513" w:rsidRPr="007A53B2" w:rsidRDefault="002E2513" w:rsidP="00E87BAC">
            <w:pPr>
              <w:widowControl/>
              <w:suppressAutoHyphens w:val="0"/>
              <w:ind w:left="-181" w:right="-7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476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7C3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A00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EA8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88579" w14:textId="77777777" w:rsidR="002E2513" w:rsidRPr="007A53B2" w:rsidRDefault="002E2513" w:rsidP="00E87B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26 514,36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6EE4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5 959,24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E517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9 041,40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690A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41 515,00</w:t>
            </w:r>
          </w:p>
        </w:tc>
      </w:tr>
      <w:tr w:rsidR="002E2513" w:rsidRPr="007A53B2" w14:paraId="037D207C" w14:textId="77777777" w:rsidTr="00E87BAC">
        <w:trPr>
          <w:trHeight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57E8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770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7545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2668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D426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C62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CAB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B4A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46E20" w14:textId="77777777" w:rsidR="002E2513" w:rsidRPr="007A53B2" w:rsidRDefault="002E2513" w:rsidP="00E87B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26 514,36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7F37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5 959,24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46A8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9 041,40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8788" w14:textId="77777777" w:rsidR="002E2513" w:rsidRPr="007A53B2" w:rsidRDefault="002E2513" w:rsidP="00E87B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A53B2">
              <w:rPr>
                <w:b/>
                <w:color w:val="FF0000"/>
                <w:sz w:val="20"/>
                <w:szCs w:val="20"/>
              </w:rPr>
              <w:t>41 515,00</w:t>
            </w:r>
          </w:p>
        </w:tc>
      </w:tr>
      <w:tr w:rsidR="002E2513" w:rsidRPr="007A53B2" w14:paraId="05F5F6D5" w14:textId="77777777" w:rsidTr="00E87BA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3F1B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DC9F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8FAE5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  <w:p w14:paraId="3BEDDC96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344594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058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5C4F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1D373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EAE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3B3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5 423,80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ACB3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3 620,80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361E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5 743,80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17F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14 788,40</w:t>
            </w:r>
          </w:p>
        </w:tc>
      </w:tr>
      <w:tr w:rsidR="002E2513" w:rsidRPr="007A53B2" w14:paraId="42B9A23E" w14:textId="77777777" w:rsidTr="006B45C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60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9AF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1FC6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  <w:p w14:paraId="544FC16D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4BEA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9174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5B9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085D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9E28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5245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  <w:p w14:paraId="16F03E1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  <w:p w14:paraId="198B482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1 102,08</w:t>
            </w:r>
          </w:p>
          <w:p w14:paraId="0F5B0E4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  <w:p w14:paraId="333F900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85B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lastRenderedPageBreak/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365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1 122,49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A40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2 254,57</w:t>
            </w:r>
          </w:p>
        </w:tc>
      </w:tr>
      <w:tr w:rsidR="002E2513" w:rsidRPr="007A53B2" w14:paraId="5CC2EBAB" w14:textId="77777777" w:rsidTr="006B45C0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0E7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A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B62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  <w:p w14:paraId="2D7E3703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43F5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5768EDFC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ED089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F880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43385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95A3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F01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1733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F252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5CC0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381,03</w:t>
            </w:r>
          </w:p>
        </w:tc>
      </w:tr>
      <w:tr w:rsidR="002E2513" w:rsidRPr="007A53B2" w14:paraId="6309AFC3" w14:textId="77777777" w:rsidTr="006B45C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E89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EC0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F72C" w14:textId="77777777" w:rsidR="002E2513" w:rsidRPr="007A53B2" w:rsidRDefault="002E2513" w:rsidP="00E87BAC">
            <w:pPr>
              <w:ind w:right="-148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14:paraId="33F422C9" w14:textId="77777777" w:rsidR="002E2513" w:rsidRPr="007A53B2" w:rsidRDefault="002E2513" w:rsidP="00E87BAC">
            <w:pPr>
              <w:ind w:right="-148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3DA8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183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DF88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51084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762E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9442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3 101,94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741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2 048,10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A941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2 048,10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E1E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7 198,14</w:t>
            </w:r>
          </w:p>
        </w:tc>
      </w:tr>
      <w:tr w:rsidR="002E2513" w:rsidRPr="007A53B2" w14:paraId="58A22F0B" w14:textId="77777777" w:rsidTr="00E87BAC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A4B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779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B7EA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555D" w14:textId="77777777" w:rsidR="002E2513" w:rsidRPr="007A53B2" w:rsidRDefault="002E2513" w:rsidP="00E87BAC">
            <w:pPr>
              <w:widowControl/>
              <w:suppressAutoHyphens w:val="0"/>
              <w:ind w:left="-108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1A3F5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B94F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0D43B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AAEAE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C1B7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7287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E42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6E6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133,33</w:t>
            </w:r>
          </w:p>
        </w:tc>
      </w:tr>
      <w:tr w:rsidR="002E2513" w:rsidRPr="007A53B2" w14:paraId="4DCBB15F" w14:textId="77777777" w:rsidTr="00E87BAC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38E7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4E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D73E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1E18" w14:textId="77777777" w:rsidR="002E2513" w:rsidRPr="007A53B2" w:rsidRDefault="002E2513" w:rsidP="00E87BAC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5DE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F4E7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10663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EECCA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EDFB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639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85,20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931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D7E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85,20</w:t>
            </w:r>
          </w:p>
        </w:tc>
      </w:tr>
      <w:tr w:rsidR="002E2513" w:rsidRPr="007A53B2" w14:paraId="2CDD17AB" w14:textId="77777777" w:rsidTr="00E87BAC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0732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CA1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4777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9724" w14:textId="77777777" w:rsidR="002E2513" w:rsidRPr="007A53B2" w:rsidRDefault="002E2513" w:rsidP="00E87BAC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2FA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0B89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739A0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79C1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DB7A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B7A0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4474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B97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34,80</w:t>
            </w:r>
          </w:p>
        </w:tc>
      </w:tr>
      <w:tr w:rsidR="002E2513" w:rsidRPr="007A53B2" w14:paraId="6C99D4E9" w14:textId="77777777" w:rsidTr="00E87BAC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B90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834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16CE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B8C6" w14:textId="77777777" w:rsidR="002E2513" w:rsidRPr="007A53B2" w:rsidRDefault="002E2513" w:rsidP="00E87BAC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858E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48A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BABC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A7B24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DA7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C3A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94DD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1B7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</w:tr>
      <w:tr w:rsidR="002E2513" w:rsidRPr="007A53B2" w14:paraId="7D47B8B6" w14:textId="77777777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D47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A1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909C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7DAB905A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Снос домов, признанных аварийными в г. Минусинске и иных объектов муниципальной собственности </w:t>
            </w:r>
          </w:p>
          <w:p w14:paraId="39CDCB40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2826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0C4001BD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F718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2EE8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A55C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AA36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8DA1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49E8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2244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1746" w14:textId="77777777" w:rsidR="002E2513" w:rsidRPr="007A53B2" w:rsidRDefault="002E2513" w:rsidP="00E87BAC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A53B2">
              <w:rPr>
                <w:color w:val="FF0000"/>
                <w:sz w:val="20"/>
                <w:szCs w:val="20"/>
              </w:rPr>
              <w:t>230,00</w:t>
            </w:r>
          </w:p>
        </w:tc>
      </w:tr>
      <w:tr w:rsidR="002E2513" w:rsidRPr="007A53B2" w14:paraId="22238501" w14:textId="77777777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79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08A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9064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DBEF5C3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</w:t>
            </w:r>
          </w:p>
          <w:p w14:paraId="01E724D7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0E45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92F7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637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9818D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BCB19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65D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1 019,00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725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C0D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98EC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1 019,00</w:t>
            </w:r>
          </w:p>
        </w:tc>
      </w:tr>
      <w:tr w:rsidR="002E2513" w:rsidRPr="007A53B2" w14:paraId="2A9E4645" w14:textId="77777777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471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FB0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DB77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Текущее содержание памятников, архитектурных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комплексов, не относящихся к объектам культурного наследия</w:t>
            </w:r>
          </w:p>
          <w:p w14:paraId="2CB7263E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F357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E09C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9E17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BB20E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0510083120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A876C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A06E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497,59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7055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48A0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5448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497,59</w:t>
            </w:r>
          </w:p>
        </w:tc>
      </w:tr>
      <w:tr w:rsidR="002E2513" w:rsidRPr="007A53B2" w14:paraId="506222C8" w14:textId="77777777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7F2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2C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3764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  <w:p w14:paraId="6E0AC028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ADA7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4A18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5AB4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8D0EF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0510083130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2A55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8B9A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1 926,51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F22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E4B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330C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1 926,51</w:t>
            </w:r>
          </w:p>
        </w:tc>
      </w:tr>
      <w:tr w:rsidR="002E2513" w:rsidRPr="007A53B2" w14:paraId="35083A01" w14:textId="77777777" w:rsidTr="00E87BAC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412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321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969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  <w:p w14:paraId="2F35CA0C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ED3A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D8CC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DBB4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67399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0510083660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DA87E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5E9F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DED9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B40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8760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350,00</w:t>
            </w:r>
          </w:p>
        </w:tc>
      </w:tr>
      <w:tr w:rsidR="002E2513" w:rsidRPr="007A53B2" w14:paraId="75A2104B" w14:textId="77777777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00D2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4491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4512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</w:p>
          <w:p w14:paraId="7E578792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F8E98A" w14:textId="77777777" w:rsidR="002E2513" w:rsidRPr="007A53B2" w:rsidRDefault="002E2513" w:rsidP="00E87BAC">
            <w:pPr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45CE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DCB6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4B4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901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F15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68F0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9625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C3EC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12 700,00</w:t>
            </w:r>
          </w:p>
        </w:tc>
      </w:tr>
      <w:tr w:rsidR="002E2513" w:rsidRPr="007A53B2" w14:paraId="18CEE1A7" w14:textId="77777777" w:rsidTr="00E87BAC">
        <w:trPr>
          <w:trHeight w:val="5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0C1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08D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7101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191D16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DBA3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DF6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FF27E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AC95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79DA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12 573,00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F5F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428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EC31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12 573,00</w:t>
            </w:r>
          </w:p>
        </w:tc>
      </w:tr>
      <w:tr w:rsidR="002E2513" w:rsidRPr="007A53B2" w14:paraId="5B4C7D90" w14:textId="77777777" w:rsidTr="00E87BAC">
        <w:trPr>
          <w:trHeight w:val="2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2F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082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F5B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B28C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094E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C446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99E0D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14930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1A8E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7AE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A55A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97B3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127,00</w:t>
            </w:r>
          </w:p>
        </w:tc>
      </w:tr>
      <w:tr w:rsidR="002E2513" w:rsidRPr="007A53B2" w14:paraId="080B04AC" w14:textId="77777777" w:rsidTr="00E87BAC">
        <w:trPr>
          <w:trHeight w:val="2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E31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403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AEFE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</w:t>
            </w:r>
          </w:p>
          <w:p w14:paraId="56F914B9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DDDE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84D4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8E55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5149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05100S5550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4214" w14:textId="77777777" w:rsidR="002E2513" w:rsidRPr="007A53B2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A39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A167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CFD6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D2A6" w14:textId="77777777" w:rsidR="002E2513" w:rsidRPr="007A53B2" w:rsidRDefault="002E2513" w:rsidP="00E87BAC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36,44</w:t>
            </w:r>
          </w:p>
        </w:tc>
      </w:tr>
      <w:tr w:rsidR="002E2513" w:rsidRPr="007A53B2" w14:paraId="01B0C3F3" w14:textId="77777777" w:rsidTr="00E87BA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EF03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042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69BE" w14:textId="77777777" w:rsidR="002E2513" w:rsidRPr="007A53B2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777D" w14:textId="77777777" w:rsidR="002E2513" w:rsidRPr="007A53B2" w:rsidRDefault="00805C94" w:rsidP="00805C9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CB9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EC0F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CA9E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E04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EEA3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4BC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4A8B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C1D5" w14:textId="77777777" w:rsidR="002E2513" w:rsidRPr="007A53B2" w:rsidRDefault="002E2513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168,19</w:t>
            </w:r>
          </w:p>
        </w:tc>
      </w:tr>
      <w:tr w:rsidR="002E2513" w:rsidRPr="007A53B2" w14:paraId="15DC2E1C" w14:textId="77777777" w:rsidTr="00E87BAC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44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70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EBC7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DA3" w14:textId="77777777" w:rsidR="002E2513" w:rsidRPr="007A53B2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E93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94F4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4392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0801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E57F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22B6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8B62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11A57" w14:textId="77777777" w:rsidR="002E2513" w:rsidRPr="007A53B2" w:rsidRDefault="002E2513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168,19</w:t>
            </w:r>
          </w:p>
        </w:tc>
      </w:tr>
      <w:tr w:rsidR="002E2513" w:rsidRPr="007A53B2" w14:paraId="1F27C848" w14:textId="77777777" w:rsidTr="00E87BAC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BFC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A4C8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7C5F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421F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7188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592F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0D68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05200L5110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248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148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14B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503B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EBF3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</w:tr>
      <w:tr w:rsidR="002E2513" w:rsidRPr="007A53B2" w14:paraId="4FE9C831" w14:textId="77777777" w:rsidTr="00E87BAC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B4780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CF13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A9A7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Подготовка описаний местоположения границ населенных пунктов и территориальных зон муниципального образования город Минусинск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236B" w14:textId="77777777" w:rsidR="002E2513" w:rsidRPr="007A53B2" w:rsidRDefault="002E2513" w:rsidP="00E87BAC">
            <w:pPr>
              <w:widowControl/>
              <w:suppressAutoHyphens w:val="0"/>
              <w:ind w:left="-108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E843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421D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3191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6AA1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6F0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3EB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F070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184B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167,00</w:t>
            </w:r>
          </w:p>
        </w:tc>
      </w:tr>
      <w:tr w:rsidR="002E2513" w:rsidRPr="007A53B2" w14:paraId="2AD228D2" w14:textId="77777777" w:rsidTr="00E87BAC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DC90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5536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A461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D3B7" w14:textId="77777777" w:rsidR="002E2513" w:rsidRPr="007A53B2" w:rsidRDefault="002E2513" w:rsidP="00E87BAC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8D758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A4262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19FD7" w14:textId="77777777" w:rsidR="002E2513" w:rsidRPr="007A53B2" w:rsidRDefault="007A16EB" w:rsidP="00E87BAC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05200</w:t>
            </w:r>
            <w:r w:rsidRPr="007A53B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7A53B2">
              <w:rPr>
                <w:color w:val="000000" w:themeColor="text1"/>
                <w:sz w:val="20"/>
                <w:szCs w:val="20"/>
              </w:rPr>
              <w:t>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C6B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F22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165,33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D1A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1EDC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AE29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165,33</w:t>
            </w:r>
          </w:p>
        </w:tc>
      </w:tr>
      <w:tr w:rsidR="002E2513" w:rsidRPr="007A53B2" w14:paraId="7D3AF4DE" w14:textId="77777777" w:rsidTr="00E87BAC">
        <w:trPr>
          <w:trHeight w:val="5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D688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FBDF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5309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3C84" w14:textId="77777777" w:rsidR="002E2513" w:rsidRPr="007A53B2" w:rsidRDefault="002E2513" w:rsidP="00E87BAC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48ED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960B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1E35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05200</w:t>
            </w:r>
            <w:r w:rsidRPr="007A53B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7A53B2">
              <w:rPr>
                <w:color w:val="000000" w:themeColor="text1"/>
                <w:sz w:val="20"/>
                <w:szCs w:val="20"/>
              </w:rPr>
              <w:t>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B948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E88A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DB86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713D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03B5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1,67</w:t>
            </w:r>
          </w:p>
        </w:tc>
      </w:tr>
      <w:tr w:rsidR="002E2513" w:rsidRPr="007A53B2" w14:paraId="63850807" w14:textId="77777777" w:rsidTr="00E87BAC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0D8B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C0A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38B" w14:textId="77777777" w:rsidR="002E2513" w:rsidRPr="007A53B2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BC44" w14:textId="77777777" w:rsidR="002E2513" w:rsidRPr="007A53B2" w:rsidRDefault="00805C94" w:rsidP="00805C9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3E6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04DD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5EE3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A30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FE8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BF8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9B8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2B8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</w:tr>
      <w:tr w:rsidR="002E2513" w:rsidRPr="007A53B2" w14:paraId="3A09CE78" w14:textId="77777777" w:rsidTr="00E87BAC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C8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42D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3DF7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2390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4ED0" w14:textId="77777777" w:rsidR="002E2513" w:rsidRPr="007A53B2" w:rsidRDefault="002E2513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5303" w14:textId="77777777" w:rsidR="002E2513" w:rsidRPr="007A53B2" w:rsidRDefault="002E2513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E5E94" w14:textId="77777777" w:rsidR="002E2513" w:rsidRPr="007A53B2" w:rsidRDefault="002E2513" w:rsidP="00E87BAC">
            <w:pPr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F07F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65E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C257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F1D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940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</w:tr>
      <w:tr w:rsidR="002E2513" w:rsidRPr="007A53B2" w14:paraId="563E7C13" w14:textId="77777777" w:rsidTr="00E87BAC">
        <w:trPr>
          <w:trHeight w:val="4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9ED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A8B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3.1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9C66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AAB3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E975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0469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BC0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6D5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D66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56 419,41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011A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2CEA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7880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56 419,41</w:t>
            </w:r>
          </w:p>
        </w:tc>
      </w:tr>
      <w:tr w:rsidR="002E2513" w:rsidRPr="007A53B2" w14:paraId="2F30367C" w14:textId="77777777" w:rsidTr="00E87BAC">
        <w:trPr>
          <w:trHeight w:val="4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AB9D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791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B328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0822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1CAE7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1F5DA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A8A6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05300S4620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FDD3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886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55 860,80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F9F7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078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661C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55 860,80</w:t>
            </w:r>
          </w:p>
        </w:tc>
      </w:tr>
      <w:tr w:rsidR="002E2513" w:rsidRPr="007A53B2" w14:paraId="04B4F3D3" w14:textId="77777777" w:rsidTr="00E87BAC">
        <w:trPr>
          <w:trHeight w:val="4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59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5EA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22B6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705D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38E3B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3D3B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EB6E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05300S4620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C37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154D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1CD4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BD3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9997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2E2513" w:rsidRPr="007A53B2" w14:paraId="5C16E363" w14:textId="77777777" w:rsidTr="00E87BAC">
        <w:trPr>
          <w:trHeight w:val="4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A172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6A4F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3.2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0EA5" w14:textId="77777777" w:rsidR="002E2513" w:rsidRPr="007A53B2" w:rsidRDefault="001F6CA4" w:rsidP="001F6C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публично-правовой компании «Фонд развития территорий»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C7C1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4FB99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4F72B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B1D9C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053F367483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E694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98DB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22 148,35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5A8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042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3A35" w14:textId="77777777" w:rsidR="002E2513" w:rsidRPr="007A53B2" w:rsidRDefault="002E2513" w:rsidP="00E87BAC">
            <w:pPr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22 148,35</w:t>
            </w:r>
          </w:p>
        </w:tc>
      </w:tr>
      <w:tr w:rsidR="002E2513" w:rsidRPr="007A53B2" w14:paraId="6FDB3FB4" w14:textId="77777777" w:rsidTr="00E87BA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88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9B8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E2C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D0229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A241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7CC5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04D70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053F36748S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77A2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7354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303,08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5A8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CB6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1617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303,08</w:t>
            </w:r>
          </w:p>
        </w:tc>
      </w:tr>
      <w:tr w:rsidR="002E2513" w:rsidRPr="007A53B2" w14:paraId="721232A4" w14:textId="77777777" w:rsidTr="00E87BAC">
        <w:trPr>
          <w:trHeight w:val="4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C3F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CF9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3.4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1EF" w14:textId="77777777" w:rsidR="002E2513" w:rsidRPr="007A53B2" w:rsidRDefault="002E2513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0BA3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66CD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803E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CA616" w14:textId="77777777" w:rsidR="002E2513" w:rsidRPr="007A53B2" w:rsidRDefault="002E2513" w:rsidP="00E87BAC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053F367484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727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C66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7 856,84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4E1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B433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4DE5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7 856,84</w:t>
            </w:r>
          </w:p>
        </w:tc>
      </w:tr>
      <w:tr w:rsidR="002E2513" w:rsidRPr="007A53B2" w14:paraId="1C1A2989" w14:textId="77777777" w:rsidTr="00E87BAC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D9F83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44D27A6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2EF6FAF3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6087B" w14:textId="77777777" w:rsidR="002E2513" w:rsidRPr="007A53B2" w:rsidRDefault="002E2513" w:rsidP="00E87BAC">
            <w:pPr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261D" w14:textId="77777777" w:rsidR="002E2513" w:rsidRPr="007A53B2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C853" w14:textId="77777777" w:rsidR="002E2513" w:rsidRPr="007A53B2" w:rsidRDefault="00805C94" w:rsidP="00E87BAC">
            <w:pPr>
              <w:widowControl/>
              <w:suppressAutoHyphens w:val="0"/>
              <w:ind w:left="-39" w:right="-7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C154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9522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A58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5C8D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6F04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20 594,83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C4CD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C189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107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20 615,91</w:t>
            </w:r>
          </w:p>
        </w:tc>
      </w:tr>
      <w:tr w:rsidR="002E2513" w:rsidRPr="007A53B2" w14:paraId="1A89F069" w14:textId="77777777" w:rsidTr="00E87BAC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0FF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144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843F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36DB" w14:textId="77777777" w:rsidR="002E2513" w:rsidRPr="007A53B2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864D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B06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BDFF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04C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42E2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20 594,83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380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D7F7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D0C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7A53B2">
              <w:rPr>
                <w:b/>
                <w:color w:val="FF0000"/>
                <w:kern w:val="0"/>
                <w:sz w:val="20"/>
                <w:szCs w:val="20"/>
              </w:rPr>
              <w:t>20 615,91</w:t>
            </w:r>
          </w:p>
        </w:tc>
      </w:tr>
      <w:tr w:rsidR="002E2513" w:rsidRPr="007A53B2" w14:paraId="6E9484BA" w14:textId="77777777" w:rsidTr="00E87BA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BEDE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1281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C01F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  <w:p w14:paraId="1278366A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291F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24EF9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6F9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B21E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26E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1400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5 785,19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C54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9F6E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F78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5 785,19</w:t>
            </w:r>
          </w:p>
        </w:tc>
      </w:tr>
      <w:tr w:rsidR="002E2513" w:rsidRPr="007A53B2" w14:paraId="18FBC2B4" w14:textId="77777777" w:rsidTr="00E87BAC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C47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BF0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F83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  <w:p w14:paraId="5AD08F24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4E05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C58C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05A6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8493A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E17E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C17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521E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218DA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0F67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31,62</w:t>
            </w:r>
          </w:p>
        </w:tc>
      </w:tr>
      <w:tr w:rsidR="002E2513" w:rsidRPr="007A53B2" w14:paraId="3B5DED47" w14:textId="77777777" w:rsidTr="00E87BAC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369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892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438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3884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1076D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6DAE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D45C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AB97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A07B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244,25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9ABA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7ACE8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2A3B" w14:textId="77777777" w:rsidR="002E2513" w:rsidRPr="007A53B2" w:rsidRDefault="002E2513" w:rsidP="00E87BAC">
            <w:pPr>
              <w:jc w:val="center"/>
              <w:rPr>
                <w:color w:val="FF0000"/>
                <w:sz w:val="20"/>
                <w:szCs w:val="20"/>
              </w:rPr>
            </w:pPr>
            <w:r w:rsidRPr="007A53B2">
              <w:rPr>
                <w:color w:val="FF0000"/>
                <w:sz w:val="20"/>
                <w:szCs w:val="20"/>
              </w:rPr>
              <w:t>244,25</w:t>
            </w:r>
          </w:p>
        </w:tc>
      </w:tr>
      <w:tr w:rsidR="002E2513" w:rsidRPr="007A53B2" w14:paraId="0F65936D" w14:textId="77777777" w:rsidTr="00E87B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A07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9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BBF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C753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CAC4B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9DE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720B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D76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A7F3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479,62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FDB18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4E756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89E3" w14:textId="77777777" w:rsidR="002E2513" w:rsidRPr="007A53B2" w:rsidRDefault="002E2513" w:rsidP="00E87BAC">
            <w:pPr>
              <w:jc w:val="center"/>
              <w:rPr>
                <w:color w:val="FF0000"/>
                <w:sz w:val="20"/>
                <w:szCs w:val="20"/>
              </w:rPr>
            </w:pPr>
            <w:r w:rsidRPr="007A53B2">
              <w:rPr>
                <w:color w:val="FF0000"/>
                <w:sz w:val="20"/>
                <w:szCs w:val="20"/>
              </w:rPr>
              <w:t>479,62</w:t>
            </w:r>
          </w:p>
        </w:tc>
      </w:tr>
      <w:tr w:rsidR="002E2513" w:rsidRPr="007A53B2" w14:paraId="3435E2A5" w14:textId="77777777" w:rsidTr="00E87BAC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56B6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29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D92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D766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4A5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8767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C06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C49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DF11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11 985,44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A7D8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003A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AD87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11 985,44</w:t>
            </w:r>
          </w:p>
        </w:tc>
      </w:tr>
      <w:tr w:rsidR="002E2513" w:rsidRPr="007A53B2" w14:paraId="40134126" w14:textId="77777777" w:rsidTr="00E87BA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49C2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1B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29A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4101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B301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2015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47CB3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05400S4940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CC4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83E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6131A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7B2A7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5ADB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11 865,58</w:t>
            </w:r>
          </w:p>
        </w:tc>
      </w:tr>
      <w:tr w:rsidR="002E2513" w:rsidRPr="007A53B2" w14:paraId="2F05930B" w14:textId="77777777" w:rsidTr="00E87BA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47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F2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227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6EDC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BCCB5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90CF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3A8C4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05400S4940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27C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9604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E585C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9B8F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AA7E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119,86</w:t>
            </w:r>
          </w:p>
        </w:tc>
      </w:tr>
      <w:tr w:rsidR="002E2513" w:rsidRPr="007A53B2" w14:paraId="7254F0C6" w14:textId="77777777" w:rsidTr="00E87B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6DCB9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62DF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3F1A9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Обустройство мест (площадок) накопления отходов потребления и (или) приобретение контейнерного оборудования </w:t>
            </w:r>
          </w:p>
          <w:p w14:paraId="5B2AA268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4A99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B88C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A1E4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F65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F524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546F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2 089,80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2AC9" w14:textId="77777777" w:rsidR="002E2513" w:rsidRPr="007A53B2" w:rsidRDefault="002E2513" w:rsidP="00E87BAC">
            <w:pPr>
              <w:jc w:val="center"/>
              <w:rPr>
                <w:color w:val="FF0000"/>
                <w:sz w:val="20"/>
                <w:szCs w:val="20"/>
              </w:rPr>
            </w:pPr>
            <w:r w:rsidRPr="007A53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3109A" w14:textId="77777777" w:rsidR="002E2513" w:rsidRPr="007A53B2" w:rsidRDefault="002E2513" w:rsidP="00E87BAC">
            <w:pPr>
              <w:jc w:val="center"/>
              <w:rPr>
                <w:color w:val="FF0000"/>
                <w:sz w:val="20"/>
                <w:szCs w:val="20"/>
              </w:rPr>
            </w:pPr>
            <w:r w:rsidRPr="007A53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A48A" w14:textId="77777777" w:rsidR="002E2513" w:rsidRPr="007A53B2" w:rsidRDefault="002E2513" w:rsidP="00E87BAC">
            <w:pPr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2 089,80</w:t>
            </w:r>
          </w:p>
        </w:tc>
      </w:tr>
      <w:tr w:rsidR="002E2513" w:rsidRPr="007A53B2" w14:paraId="36EAF491" w14:textId="77777777" w:rsidTr="00E87BAC">
        <w:trPr>
          <w:trHeight w:val="4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A5CBB0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3E272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32282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88B4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C3310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C63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871E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05400S4630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355A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B3A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2 068,90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A1D2" w14:textId="77777777" w:rsidR="002E2513" w:rsidRPr="007A53B2" w:rsidRDefault="002E2513" w:rsidP="00E87BAC">
            <w:pPr>
              <w:jc w:val="center"/>
              <w:rPr>
                <w:color w:val="FF0000"/>
                <w:sz w:val="20"/>
                <w:szCs w:val="20"/>
              </w:rPr>
            </w:pPr>
            <w:r w:rsidRPr="007A53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F02C" w14:textId="77777777" w:rsidR="002E2513" w:rsidRPr="007A53B2" w:rsidRDefault="002E2513" w:rsidP="00E87BAC">
            <w:pPr>
              <w:jc w:val="center"/>
              <w:rPr>
                <w:color w:val="FF0000"/>
                <w:sz w:val="20"/>
                <w:szCs w:val="20"/>
              </w:rPr>
            </w:pPr>
            <w:r w:rsidRPr="007A53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9DA0" w14:textId="77777777" w:rsidR="002E2513" w:rsidRPr="007A53B2" w:rsidRDefault="002E2513" w:rsidP="00E87BAC">
            <w:pPr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7A53B2">
              <w:rPr>
                <w:color w:val="FF0000"/>
                <w:kern w:val="0"/>
                <w:sz w:val="20"/>
                <w:szCs w:val="20"/>
              </w:rPr>
              <w:t>2 068,90</w:t>
            </w:r>
          </w:p>
        </w:tc>
      </w:tr>
      <w:tr w:rsidR="002E2513" w:rsidRPr="007A53B2" w14:paraId="5F8D3EC9" w14:textId="77777777" w:rsidTr="00E87BAC">
        <w:trPr>
          <w:trHeight w:val="5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8D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11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083B" w14:textId="77777777" w:rsidR="002E2513" w:rsidRPr="007A53B2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76BB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BFB9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BE33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7C7E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05400S4630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9C5B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C6F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D8F4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D48C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B269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20,90</w:t>
            </w:r>
          </w:p>
        </w:tc>
      </w:tr>
    </w:tbl>
    <w:p w14:paraId="48AE85CA" w14:textId="77777777" w:rsidR="0055771C" w:rsidRPr="007A53B2" w:rsidRDefault="0055771C" w:rsidP="00F32027">
      <w:pPr>
        <w:ind w:right="-314" w:hanging="851"/>
        <w:rPr>
          <w:szCs w:val="28"/>
        </w:rPr>
      </w:pPr>
    </w:p>
    <w:p w14:paraId="6A4F7397" w14:textId="77777777" w:rsidR="009D3D9E" w:rsidRPr="007A53B2" w:rsidRDefault="009D3D9E" w:rsidP="00F32027">
      <w:pPr>
        <w:ind w:right="-314" w:hanging="851"/>
        <w:rPr>
          <w:szCs w:val="28"/>
        </w:rPr>
      </w:pPr>
    </w:p>
    <w:p w14:paraId="05126690" w14:textId="62128B99" w:rsidR="007A0C71" w:rsidRPr="007A53B2" w:rsidRDefault="001007DD" w:rsidP="002E2513">
      <w:pPr>
        <w:ind w:right="-314" w:hanging="567"/>
        <w:rPr>
          <w:kern w:val="0"/>
          <w:szCs w:val="28"/>
        </w:rPr>
      </w:pPr>
      <w:r w:rsidRPr="007A53B2">
        <w:rPr>
          <w:szCs w:val="28"/>
        </w:rPr>
        <w:t>И.о. д</w:t>
      </w:r>
      <w:r w:rsidR="00F901D3" w:rsidRPr="007A53B2">
        <w:rPr>
          <w:szCs w:val="28"/>
        </w:rPr>
        <w:t>иректор</w:t>
      </w:r>
      <w:r w:rsidRPr="007A53B2">
        <w:rPr>
          <w:szCs w:val="28"/>
        </w:rPr>
        <w:t>а</w:t>
      </w:r>
      <w:r w:rsidR="00F901D3" w:rsidRPr="007A53B2">
        <w:rPr>
          <w:szCs w:val="28"/>
        </w:rPr>
        <w:t xml:space="preserve"> МКУ «Управление городского </w:t>
      </w:r>
      <w:proofErr w:type="gramStart"/>
      <w:r w:rsidR="00F901D3" w:rsidRPr="007A53B2">
        <w:rPr>
          <w:szCs w:val="28"/>
        </w:rPr>
        <w:t xml:space="preserve">хозяйства»   </w:t>
      </w:r>
      <w:proofErr w:type="gramEnd"/>
      <w:r w:rsidR="00F901D3" w:rsidRPr="007A53B2">
        <w:rPr>
          <w:szCs w:val="28"/>
        </w:rPr>
        <w:t xml:space="preserve">                                  </w:t>
      </w:r>
      <w:r w:rsidR="00297BF0" w:rsidRPr="007A53B2">
        <w:rPr>
          <w:szCs w:val="28"/>
        </w:rPr>
        <w:t xml:space="preserve">        </w:t>
      </w:r>
      <w:r w:rsidR="003B0639">
        <w:rPr>
          <w:color w:val="000000" w:themeColor="text1"/>
        </w:rPr>
        <w:t>подпись</w:t>
      </w:r>
      <w:r w:rsidR="00F901D3" w:rsidRPr="007A53B2">
        <w:rPr>
          <w:szCs w:val="28"/>
        </w:rPr>
        <w:t xml:space="preserve">            </w:t>
      </w:r>
      <w:r w:rsidR="002E2513" w:rsidRPr="007A53B2">
        <w:rPr>
          <w:szCs w:val="28"/>
        </w:rPr>
        <w:t xml:space="preserve">                              </w:t>
      </w:r>
      <w:r w:rsidRPr="007A53B2">
        <w:rPr>
          <w:szCs w:val="28"/>
        </w:rPr>
        <w:t>В.И. Филяев</w:t>
      </w:r>
    </w:p>
    <w:p w14:paraId="2DF55BB6" w14:textId="77777777" w:rsidR="009D3D9E" w:rsidRPr="007A53B2" w:rsidRDefault="009D3D9E" w:rsidP="003B36C4">
      <w:pPr>
        <w:ind w:right="-172" w:firstLine="10773"/>
        <w:rPr>
          <w:szCs w:val="28"/>
        </w:rPr>
      </w:pPr>
    </w:p>
    <w:p w14:paraId="38CC0DD7" w14:textId="77777777" w:rsidR="009D3D9E" w:rsidRPr="007A53B2" w:rsidRDefault="009D3D9E" w:rsidP="003B36C4">
      <w:pPr>
        <w:ind w:right="-172" w:firstLine="10773"/>
        <w:rPr>
          <w:szCs w:val="28"/>
        </w:rPr>
      </w:pPr>
    </w:p>
    <w:p w14:paraId="4CA77925" w14:textId="77777777" w:rsidR="00FC7C8C" w:rsidRPr="007A53B2" w:rsidRDefault="00FC7C8C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4FDF5855" w14:textId="77777777" w:rsidR="00E87BAC" w:rsidRPr="007A53B2" w:rsidRDefault="00E87BAC" w:rsidP="00E87BAC">
      <w:pPr>
        <w:widowControl/>
        <w:suppressAutoHyphens w:val="0"/>
        <w:ind w:right="-534" w:firstLine="10065"/>
        <w:jc w:val="both"/>
        <w:rPr>
          <w:rFonts w:ascii="Courier New" w:hAnsi="Courier New" w:cs="Courier New"/>
          <w:color w:val="000000" w:themeColor="text1"/>
          <w:kern w:val="0"/>
          <w:sz w:val="22"/>
          <w:szCs w:val="22"/>
        </w:rPr>
      </w:pPr>
      <w:r w:rsidRPr="007A53B2">
        <w:rPr>
          <w:color w:val="000000" w:themeColor="text1"/>
          <w:kern w:val="0"/>
          <w:szCs w:val="28"/>
        </w:rPr>
        <w:lastRenderedPageBreak/>
        <w:t>Приложение 4</w:t>
      </w:r>
    </w:p>
    <w:p w14:paraId="464C9131" w14:textId="77777777" w:rsidR="00E87BAC" w:rsidRDefault="00E87BAC" w:rsidP="00806E9B">
      <w:pPr>
        <w:ind w:left="10065" w:right="-31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14:paraId="0CD9CA85" w14:textId="77777777" w:rsidR="0012372D" w:rsidRDefault="0012372D" w:rsidP="00806E9B">
      <w:pPr>
        <w:ind w:left="10065" w:right="-31"/>
        <w:rPr>
          <w:color w:val="000000" w:themeColor="text1"/>
          <w:kern w:val="0"/>
          <w:szCs w:val="28"/>
        </w:rPr>
      </w:pPr>
    </w:p>
    <w:p w14:paraId="650794AD" w14:textId="77777777" w:rsidR="0012372D" w:rsidRPr="00806E9B" w:rsidRDefault="0012372D" w:rsidP="00806E9B">
      <w:pPr>
        <w:ind w:left="10065" w:right="-31"/>
        <w:rPr>
          <w:color w:val="000000" w:themeColor="text1"/>
          <w:kern w:val="0"/>
          <w:szCs w:val="28"/>
        </w:rPr>
      </w:pPr>
    </w:p>
    <w:p w14:paraId="57AA19BC" w14:textId="77777777" w:rsidR="00E87BAC" w:rsidRPr="007A53B2" w:rsidRDefault="00E87BAC" w:rsidP="00E87BAC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>ПЕРЕЧЕНЬ</w:t>
      </w:r>
    </w:p>
    <w:p w14:paraId="33AA1BE3" w14:textId="77777777" w:rsidR="00E87BAC" w:rsidRPr="007A53B2" w:rsidRDefault="00E87BAC" w:rsidP="00E87BA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3B2">
        <w:rPr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</w:p>
    <w:p w14:paraId="1FFCB519" w14:textId="77777777" w:rsidR="00E87BAC" w:rsidRPr="007A53B2" w:rsidRDefault="00E87BAC" w:rsidP="00E87BAC">
      <w:pPr>
        <w:jc w:val="center"/>
        <w:rPr>
          <w:bCs/>
          <w:color w:val="000000" w:themeColor="text1"/>
        </w:rPr>
      </w:pPr>
      <w:r w:rsidRPr="007A53B2">
        <w:rPr>
          <w:bCs/>
          <w:color w:val="000000" w:themeColor="text1"/>
        </w:rPr>
        <w:t>на 2023 год (за счет всех источников финансирования)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744"/>
        <w:gridCol w:w="1276"/>
        <w:gridCol w:w="1984"/>
        <w:gridCol w:w="1985"/>
        <w:gridCol w:w="1701"/>
        <w:gridCol w:w="1843"/>
      </w:tblGrid>
      <w:tr w:rsidR="00E87BAC" w:rsidRPr="007A53B2" w14:paraId="0C1CDC7D" w14:textId="77777777" w:rsidTr="0012372D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C4D8F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839BF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2336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</w:p>
          <w:p w14:paraId="396FABC1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Тыс. рублей</w:t>
            </w:r>
          </w:p>
        </w:tc>
      </w:tr>
      <w:tr w:rsidR="00E87BAC" w:rsidRPr="007A53B2" w14:paraId="68F39277" w14:textId="77777777" w:rsidTr="0012372D">
        <w:trPr>
          <w:trHeight w:val="376"/>
        </w:trPr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4ED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N п/п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6CF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Наименование объекта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8ED7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Объем </w:t>
            </w:r>
            <w:r w:rsidR="00806E9B">
              <w:rPr>
                <w:color w:val="000000" w:themeColor="text1"/>
                <w:kern w:val="0"/>
                <w:sz w:val="24"/>
              </w:rPr>
              <w:t>бюджетных инвестиций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 на </w:t>
            </w:r>
            <w:r w:rsidR="00333CAC" w:rsidRPr="007A53B2">
              <w:rPr>
                <w:color w:val="000000" w:themeColor="text1"/>
                <w:kern w:val="0"/>
                <w:sz w:val="24"/>
              </w:rPr>
              <w:t>2023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  <w:p w14:paraId="2F8A553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14:paraId="0231A1C5" w14:textId="77777777" w:rsidTr="0012372D">
        <w:trPr>
          <w:trHeight w:val="398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29E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D1D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32B9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1BE18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 том числе:</w:t>
            </w:r>
          </w:p>
          <w:p w14:paraId="51068538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14:paraId="43712F6D" w14:textId="77777777" w:rsidTr="0012372D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FAC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0AA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88D0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8E1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4BF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F6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4B0D9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</w:tr>
      <w:tr w:rsidR="00E87BAC" w:rsidRPr="007A53B2" w14:paraId="71280CE6" w14:textId="77777777" w:rsidTr="0012372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41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D183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068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C40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E41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76A2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A089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7</w:t>
            </w:r>
          </w:p>
        </w:tc>
      </w:tr>
      <w:tr w:rsidR="00E87BAC" w:rsidRPr="007A53B2" w14:paraId="234D51DC" w14:textId="77777777" w:rsidTr="0012372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C91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97A3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48F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111 413,12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4D0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1 108,55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ADC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110 304,57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7F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88A4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</w:tr>
      <w:tr w:rsidR="00E87BAC" w:rsidRPr="007A53B2" w14:paraId="46E39B74" w14:textId="77777777" w:rsidTr="0012372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1D6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26E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12E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DF37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456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CB89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32DE0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14:paraId="4EDA9133" w14:textId="77777777" w:rsidTr="0012372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A02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289" w14:textId="77777777" w:rsidR="00E87BAC" w:rsidRPr="006B45C0" w:rsidRDefault="006B45C0" w:rsidP="006B45C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6B45C0">
              <w:rPr>
                <w:color w:val="000000" w:themeColor="text1"/>
                <w:kern w:val="0"/>
                <w:sz w:val="24"/>
              </w:rPr>
              <w:t>Разработка проектно-сметной документации на реконструкцию ГТС инженерной защиты г. Минусинска – подпорная плотина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A5E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12 700,00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F7DE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2E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12 573,00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D76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332A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E87BAC" w:rsidRPr="007A53B2" w14:paraId="2EFBA868" w14:textId="77777777" w:rsidTr="0012372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047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19F5" w14:textId="77777777" w:rsidR="00E87BAC" w:rsidRPr="007A53B2" w:rsidRDefault="00806E9B" w:rsidP="00E87BAC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Приобретение жилых помещений для переселения граждан, проживающих в жилых домах, признанных в </w:t>
            </w:r>
            <w:r>
              <w:rPr>
                <w:color w:val="000000" w:themeColor="text1"/>
                <w:kern w:val="0"/>
                <w:sz w:val="24"/>
              </w:rPr>
              <w:lastRenderedPageBreak/>
              <w:t>установленном порядке аварийными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7DC" w14:textId="77777777" w:rsidR="00E87BAC" w:rsidRPr="007A53B2" w:rsidRDefault="00806E9B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lastRenderedPageBreak/>
              <w:t>86 727,68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2680" w14:textId="77777777" w:rsidR="00806E9B" w:rsidRPr="007A53B2" w:rsidRDefault="00806E9B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861,69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5B4" w14:textId="77777777" w:rsidR="00A35876" w:rsidRPr="007A53B2" w:rsidRDefault="00A35876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85 865,99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EC3" w14:textId="77777777" w:rsidR="00E87BAC" w:rsidRPr="007A53B2" w:rsidRDefault="00806E9B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FDDC5" w14:textId="77777777" w:rsidR="00E87BAC" w:rsidRPr="007A53B2" w:rsidRDefault="00A70EC0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E87BAC" w:rsidRPr="007A53B2" w14:paraId="748F6DD4" w14:textId="77777777" w:rsidTr="0012372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F7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E88" w14:textId="77777777" w:rsidR="00E87BAC" w:rsidRPr="006B45C0" w:rsidRDefault="006B45C0" w:rsidP="006B45C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6B45C0">
              <w:rPr>
                <w:color w:val="000000" w:themeColor="text1"/>
                <w:kern w:val="0"/>
                <w:sz w:val="24"/>
              </w:rPr>
              <w:t>Строител</w:t>
            </w:r>
            <w:r w:rsidR="00806E9B">
              <w:rPr>
                <w:color w:val="000000" w:themeColor="text1"/>
                <w:kern w:val="0"/>
                <w:sz w:val="24"/>
              </w:rPr>
              <w:t>ь</w:t>
            </w:r>
            <w:r w:rsidRPr="006B45C0">
              <w:rPr>
                <w:color w:val="000000" w:themeColor="text1"/>
                <w:kern w:val="0"/>
                <w:sz w:val="24"/>
              </w:rPr>
              <w:t>с</w:t>
            </w:r>
            <w:r w:rsidR="00806E9B">
              <w:rPr>
                <w:color w:val="000000" w:themeColor="text1"/>
                <w:kern w:val="0"/>
                <w:sz w:val="24"/>
              </w:rPr>
              <w:t>т</w:t>
            </w:r>
            <w:r w:rsidRPr="006B45C0">
              <w:rPr>
                <w:color w:val="000000" w:themeColor="text1"/>
                <w:kern w:val="0"/>
                <w:sz w:val="24"/>
              </w:rPr>
              <w:t>во (реконструкция) объекта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5A3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11 985,44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39B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119,86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D4A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11 865,58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FA68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D15F0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14:paraId="3D754F75" w14:textId="77777777" w:rsidR="00E87BAC" w:rsidRPr="007A53B2" w:rsidRDefault="00E87BAC" w:rsidP="00E87BAC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14:paraId="587615A4" w14:textId="77777777" w:rsidR="00E87BAC" w:rsidRPr="007A53B2" w:rsidRDefault="00E87BAC" w:rsidP="00E87BAC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14:paraId="45292220" w14:textId="32C2CFBF" w:rsidR="00805C94" w:rsidRPr="00806E9B" w:rsidRDefault="00E87BAC" w:rsidP="00806E9B">
      <w:pPr>
        <w:ind w:left="-709" w:right="-172" w:firstLine="709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И.о. директора МКУ «Управление городского </w:t>
      </w:r>
      <w:proofErr w:type="gramStart"/>
      <w:r w:rsidRPr="007A53B2">
        <w:rPr>
          <w:color w:val="000000" w:themeColor="text1"/>
          <w:szCs w:val="28"/>
        </w:rPr>
        <w:t xml:space="preserve">хозяйства»   </w:t>
      </w:r>
      <w:proofErr w:type="gramEnd"/>
      <w:r w:rsidRPr="007A53B2">
        <w:rPr>
          <w:color w:val="000000" w:themeColor="text1"/>
          <w:szCs w:val="28"/>
        </w:rPr>
        <w:t xml:space="preserve">                                 </w:t>
      </w:r>
      <w:r w:rsidR="003B0639">
        <w:rPr>
          <w:color w:val="000000" w:themeColor="text1"/>
        </w:rPr>
        <w:t>подпись</w:t>
      </w:r>
      <w:r w:rsidRPr="007A53B2">
        <w:rPr>
          <w:color w:val="000000" w:themeColor="text1"/>
          <w:szCs w:val="28"/>
        </w:rPr>
        <w:t xml:space="preserve">                                         В.И. Филяев</w:t>
      </w:r>
    </w:p>
    <w:p w14:paraId="0847C6F8" w14:textId="77777777" w:rsidR="0012372D" w:rsidRDefault="0012372D" w:rsidP="00805C94">
      <w:pPr>
        <w:ind w:right="-172" w:firstLine="10773"/>
        <w:rPr>
          <w:szCs w:val="28"/>
        </w:rPr>
      </w:pPr>
    </w:p>
    <w:p w14:paraId="1D3153B6" w14:textId="77777777" w:rsidR="0012372D" w:rsidRDefault="0012372D" w:rsidP="00805C94">
      <w:pPr>
        <w:ind w:right="-172" w:firstLine="10773"/>
        <w:rPr>
          <w:szCs w:val="28"/>
        </w:rPr>
      </w:pPr>
    </w:p>
    <w:p w14:paraId="2B01F47F" w14:textId="77777777" w:rsidR="0012372D" w:rsidRDefault="0012372D" w:rsidP="00805C94">
      <w:pPr>
        <w:ind w:right="-172" w:firstLine="10773"/>
        <w:rPr>
          <w:szCs w:val="28"/>
        </w:rPr>
      </w:pPr>
    </w:p>
    <w:p w14:paraId="6F084576" w14:textId="77777777" w:rsidR="0012372D" w:rsidRDefault="0012372D" w:rsidP="00805C94">
      <w:pPr>
        <w:ind w:right="-172" w:firstLine="10773"/>
        <w:rPr>
          <w:szCs w:val="28"/>
        </w:rPr>
      </w:pPr>
    </w:p>
    <w:p w14:paraId="43CFA49E" w14:textId="77777777" w:rsidR="0012372D" w:rsidRDefault="0012372D" w:rsidP="00805C94">
      <w:pPr>
        <w:ind w:right="-172" w:firstLine="10773"/>
        <w:rPr>
          <w:szCs w:val="28"/>
        </w:rPr>
      </w:pPr>
    </w:p>
    <w:p w14:paraId="49A62327" w14:textId="77777777" w:rsidR="0012372D" w:rsidRDefault="0012372D" w:rsidP="00805C94">
      <w:pPr>
        <w:ind w:right="-172" w:firstLine="10773"/>
        <w:rPr>
          <w:szCs w:val="28"/>
        </w:rPr>
      </w:pPr>
    </w:p>
    <w:p w14:paraId="4D337E6D" w14:textId="77777777" w:rsidR="0012372D" w:rsidRDefault="0012372D" w:rsidP="00805C94">
      <w:pPr>
        <w:ind w:right="-172" w:firstLine="10773"/>
        <w:rPr>
          <w:szCs w:val="28"/>
        </w:rPr>
      </w:pPr>
    </w:p>
    <w:p w14:paraId="6FAC5E42" w14:textId="77777777" w:rsidR="0012372D" w:rsidRDefault="0012372D" w:rsidP="00805C94">
      <w:pPr>
        <w:ind w:right="-172" w:firstLine="10773"/>
        <w:rPr>
          <w:szCs w:val="28"/>
        </w:rPr>
      </w:pPr>
    </w:p>
    <w:p w14:paraId="68ED048F" w14:textId="77777777" w:rsidR="0012372D" w:rsidRDefault="0012372D" w:rsidP="00805C94">
      <w:pPr>
        <w:ind w:right="-172" w:firstLine="10773"/>
        <w:rPr>
          <w:szCs w:val="28"/>
        </w:rPr>
      </w:pPr>
    </w:p>
    <w:p w14:paraId="692C0F6C" w14:textId="77777777" w:rsidR="0012372D" w:rsidRDefault="0012372D" w:rsidP="00805C94">
      <w:pPr>
        <w:ind w:right="-172" w:firstLine="10773"/>
        <w:rPr>
          <w:szCs w:val="28"/>
        </w:rPr>
      </w:pPr>
    </w:p>
    <w:p w14:paraId="10B38A08" w14:textId="77777777" w:rsidR="0012372D" w:rsidRDefault="0012372D" w:rsidP="00805C94">
      <w:pPr>
        <w:ind w:right="-172" w:firstLine="10773"/>
        <w:rPr>
          <w:szCs w:val="28"/>
        </w:rPr>
      </w:pPr>
    </w:p>
    <w:p w14:paraId="2269E3A4" w14:textId="77777777" w:rsidR="0012372D" w:rsidRDefault="0012372D" w:rsidP="00805C94">
      <w:pPr>
        <w:ind w:right="-172" w:firstLine="10773"/>
        <w:rPr>
          <w:szCs w:val="28"/>
        </w:rPr>
      </w:pPr>
    </w:p>
    <w:p w14:paraId="130E2086" w14:textId="77777777" w:rsidR="0012372D" w:rsidRDefault="0012372D" w:rsidP="00805C94">
      <w:pPr>
        <w:ind w:right="-172" w:firstLine="10773"/>
        <w:rPr>
          <w:szCs w:val="28"/>
        </w:rPr>
      </w:pPr>
    </w:p>
    <w:p w14:paraId="16ECBD82" w14:textId="77777777" w:rsidR="0012372D" w:rsidRDefault="0012372D" w:rsidP="00805C94">
      <w:pPr>
        <w:ind w:right="-172" w:firstLine="10773"/>
        <w:rPr>
          <w:szCs w:val="28"/>
        </w:rPr>
      </w:pPr>
    </w:p>
    <w:p w14:paraId="0957AC12" w14:textId="77777777" w:rsidR="0012372D" w:rsidRDefault="0012372D" w:rsidP="00805C94">
      <w:pPr>
        <w:ind w:right="-172" w:firstLine="10773"/>
        <w:rPr>
          <w:szCs w:val="28"/>
        </w:rPr>
      </w:pPr>
    </w:p>
    <w:p w14:paraId="1EE30AE0" w14:textId="77777777" w:rsidR="0012372D" w:rsidRDefault="0012372D" w:rsidP="00805C94">
      <w:pPr>
        <w:ind w:right="-172" w:firstLine="10773"/>
        <w:rPr>
          <w:szCs w:val="28"/>
        </w:rPr>
      </w:pPr>
    </w:p>
    <w:p w14:paraId="2EC45ED7" w14:textId="77777777" w:rsidR="0012372D" w:rsidRDefault="0012372D" w:rsidP="00805C94">
      <w:pPr>
        <w:ind w:right="-172" w:firstLine="10773"/>
        <w:rPr>
          <w:szCs w:val="28"/>
        </w:rPr>
      </w:pPr>
    </w:p>
    <w:p w14:paraId="7EA730B6" w14:textId="77777777" w:rsidR="0012372D" w:rsidRDefault="0012372D" w:rsidP="00805C94">
      <w:pPr>
        <w:ind w:right="-172" w:firstLine="10773"/>
        <w:rPr>
          <w:szCs w:val="28"/>
        </w:rPr>
      </w:pPr>
    </w:p>
    <w:p w14:paraId="23601320" w14:textId="77777777" w:rsidR="0012372D" w:rsidRDefault="0012372D" w:rsidP="00805C94">
      <w:pPr>
        <w:ind w:right="-172" w:firstLine="10773"/>
        <w:rPr>
          <w:szCs w:val="28"/>
        </w:rPr>
      </w:pPr>
    </w:p>
    <w:p w14:paraId="6EE91501" w14:textId="77777777" w:rsidR="0012372D" w:rsidRDefault="0012372D" w:rsidP="00805C94">
      <w:pPr>
        <w:ind w:right="-172" w:firstLine="10773"/>
        <w:rPr>
          <w:szCs w:val="28"/>
        </w:rPr>
      </w:pPr>
    </w:p>
    <w:p w14:paraId="3738159D" w14:textId="77777777" w:rsidR="0012372D" w:rsidRDefault="0012372D" w:rsidP="00805C94">
      <w:pPr>
        <w:ind w:right="-172" w:firstLine="10773"/>
        <w:rPr>
          <w:szCs w:val="28"/>
        </w:rPr>
      </w:pPr>
    </w:p>
    <w:p w14:paraId="49461608" w14:textId="77777777" w:rsidR="0012372D" w:rsidRDefault="0012372D" w:rsidP="00805C94">
      <w:pPr>
        <w:ind w:right="-172" w:firstLine="10773"/>
        <w:rPr>
          <w:szCs w:val="28"/>
        </w:rPr>
      </w:pPr>
    </w:p>
    <w:p w14:paraId="560EEE87" w14:textId="7DA1F522" w:rsidR="003B36C4" w:rsidRPr="007A53B2" w:rsidRDefault="00333CAC" w:rsidP="00805C94">
      <w:pPr>
        <w:ind w:right="-172" w:firstLine="10773"/>
        <w:rPr>
          <w:szCs w:val="28"/>
        </w:rPr>
      </w:pPr>
      <w:r w:rsidRPr="007A53B2">
        <w:rPr>
          <w:szCs w:val="28"/>
        </w:rPr>
        <w:lastRenderedPageBreak/>
        <w:t>Приложение 5</w:t>
      </w:r>
    </w:p>
    <w:p w14:paraId="15E1A722" w14:textId="77777777" w:rsidR="003B36C4" w:rsidRPr="007A53B2" w:rsidRDefault="003B36C4" w:rsidP="003B36C4">
      <w:pPr>
        <w:ind w:left="10773" w:right="-172"/>
        <w:rPr>
          <w:szCs w:val="28"/>
        </w:rPr>
      </w:pPr>
      <w:r w:rsidRPr="007A53B2">
        <w:rPr>
          <w:szCs w:val="28"/>
        </w:rPr>
        <w:t>к муниципальной программе</w:t>
      </w:r>
    </w:p>
    <w:p w14:paraId="0CD58105" w14:textId="77777777" w:rsidR="003B36C4" w:rsidRPr="007A53B2" w:rsidRDefault="003B36C4" w:rsidP="003B36C4">
      <w:pPr>
        <w:ind w:left="10773" w:right="-172"/>
        <w:rPr>
          <w:szCs w:val="28"/>
        </w:rPr>
      </w:pPr>
      <w:r w:rsidRPr="007A53B2">
        <w:rPr>
          <w:szCs w:val="28"/>
        </w:rPr>
        <w:t>«Обеспечение жизнедеятельности территории»</w:t>
      </w:r>
    </w:p>
    <w:p w14:paraId="75C36319" w14:textId="77777777" w:rsidR="007A0C71" w:rsidRPr="007A53B2" w:rsidRDefault="007A0C71" w:rsidP="003B36C4">
      <w:pPr>
        <w:ind w:right="-31"/>
        <w:rPr>
          <w:kern w:val="0"/>
          <w:szCs w:val="28"/>
        </w:rPr>
      </w:pPr>
    </w:p>
    <w:p w14:paraId="63BD9E75" w14:textId="77777777" w:rsidR="00805C94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 xml:space="preserve">Распределение </w:t>
      </w:r>
    </w:p>
    <w:p w14:paraId="7C74C963" w14:textId="77777777" w:rsidR="00805C94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 xml:space="preserve">планируемых объемов финансирования муниципальной программы </w:t>
      </w:r>
    </w:p>
    <w:p w14:paraId="275EE7D5" w14:textId="77777777" w:rsidR="00942DD7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>по источникам финансирования</w:t>
      </w:r>
    </w:p>
    <w:p w14:paraId="7EF09C6F" w14:textId="77777777" w:rsidR="00E87BAC" w:rsidRPr="007A53B2" w:rsidRDefault="00F93B52" w:rsidP="00B94AEB">
      <w:pPr>
        <w:ind w:left="-851" w:right="-172"/>
        <w:jc w:val="center"/>
        <w:rPr>
          <w:kern w:val="0"/>
          <w:szCs w:val="28"/>
        </w:rPr>
      </w:pPr>
      <w:r w:rsidRPr="007A53B2">
        <w:rPr>
          <w:b/>
          <w:kern w:val="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B512E" w:rsidRPr="007A53B2">
        <w:rPr>
          <w:b/>
          <w:kern w:val="0"/>
          <w:szCs w:val="28"/>
        </w:rPr>
        <w:t xml:space="preserve">        </w:t>
      </w:r>
      <w:r w:rsidRPr="007A53B2">
        <w:rPr>
          <w:kern w:val="0"/>
          <w:szCs w:val="28"/>
        </w:rPr>
        <w:t>Тыс. рублей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961"/>
        <w:gridCol w:w="2410"/>
        <w:gridCol w:w="2268"/>
        <w:gridCol w:w="2410"/>
        <w:gridCol w:w="2126"/>
      </w:tblGrid>
      <w:tr w:rsidR="00333CAC" w:rsidRPr="007A53B2" w14:paraId="6D1243D8" w14:textId="77777777" w:rsidTr="002B512E">
        <w:trPr>
          <w:trHeight w:val="345"/>
        </w:trPr>
        <w:tc>
          <w:tcPr>
            <w:tcW w:w="567" w:type="dxa"/>
            <w:vMerge w:val="restart"/>
            <w:vAlign w:val="center"/>
          </w:tcPr>
          <w:p w14:paraId="6FAE4828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№</w:t>
            </w:r>
          </w:p>
          <w:p w14:paraId="0C130DDC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14:paraId="520776F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Источник финансирования</w:t>
            </w:r>
          </w:p>
        </w:tc>
        <w:tc>
          <w:tcPr>
            <w:tcW w:w="9214" w:type="dxa"/>
            <w:gridSpan w:val="4"/>
            <w:vAlign w:val="center"/>
          </w:tcPr>
          <w:p w14:paraId="036C4EA8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Объемы финансирования</w:t>
            </w:r>
          </w:p>
        </w:tc>
      </w:tr>
      <w:tr w:rsidR="00333CAC" w:rsidRPr="007A53B2" w14:paraId="0AFCD299" w14:textId="77777777" w:rsidTr="002B512E">
        <w:trPr>
          <w:trHeight w:val="258"/>
        </w:trPr>
        <w:tc>
          <w:tcPr>
            <w:tcW w:w="567" w:type="dxa"/>
            <w:vMerge/>
            <w:vAlign w:val="center"/>
          </w:tcPr>
          <w:p w14:paraId="70C193E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4D52F37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253A05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6804" w:type="dxa"/>
            <w:gridSpan w:val="3"/>
            <w:vAlign w:val="center"/>
          </w:tcPr>
          <w:p w14:paraId="5D39BC6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 том числе по годам</w:t>
            </w:r>
          </w:p>
        </w:tc>
      </w:tr>
      <w:tr w:rsidR="00333CAC" w:rsidRPr="007A53B2" w14:paraId="0D9A5305" w14:textId="77777777" w:rsidTr="002B512E">
        <w:trPr>
          <w:trHeight w:val="981"/>
        </w:trPr>
        <w:tc>
          <w:tcPr>
            <w:tcW w:w="567" w:type="dxa"/>
            <w:vMerge/>
            <w:vAlign w:val="center"/>
          </w:tcPr>
          <w:p w14:paraId="2027FDA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393A500D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1DC38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E33D2E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14:paraId="2DAEE27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2024 год</w:t>
            </w:r>
          </w:p>
        </w:tc>
        <w:tc>
          <w:tcPr>
            <w:tcW w:w="2126" w:type="dxa"/>
            <w:vAlign w:val="center"/>
          </w:tcPr>
          <w:p w14:paraId="293266B1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2025 год</w:t>
            </w:r>
          </w:p>
        </w:tc>
      </w:tr>
      <w:tr w:rsidR="00333CAC" w:rsidRPr="007A53B2" w14:paraId="5B5AF3D7" w14:textId="77777777" w:rsidTr="002B512E">
        <w:trPr>
          <w:trHeight w:val="285"/>
        </w:trPr>
        <w:tc>
          <w:tcPr>
            <w:tcW w:w="567" w:type="dxa"/>
            <w:vAlign w:val="center"/>
          </w:tcPr>
          <w:p w14:paraId="746F9B9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8AFDEB7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E0018F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4CB0A7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6C5D09F6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8540BF1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</w:tr>
      <w:tr w:rsidR="00333CAC" w:rsidRPr="007A53B2" w14:paraId="285A484D" w14:textId="77777777" w:rsidTr="002B512E">
        <w:tc>
          <w:tcPr>
            <w:tcW w:w="567" w:type="dxa"/>
            <w:vAlign w:val="center"/>
          </w:tcPr>
          <w:p w14:paraId="4B497066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961" w:type="dxa"/>
          </w:tcPr>
          <w:p w14:paraId="5B69C51B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 по Программе:</w:t>
            </w:r>
          </w:p>
        </w:tc>
        <w:tc>
          <w:tcPr>
            <w:tcW w:w="2410" w:type="dxa"/>
            <w:vAlign w:val="center"/>
          </w:tcPr>
          <w:p w14:paraId="03BB84AA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149 026,79</w:t>
            </w:r>
          </w:p>
        </w:tc>
        <w:tc>
          <w:tcPr>
            <w:tcW w:w="2268" w:type="dxa"/>
            <w:vAlign w:val="center"/>
          </w:tcPr>
          <w:p w14:paraId="4BDD17CB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134 003,87</w:t>
            </w:r>
          </w:p>
        </w:tc>
        <w:tc>
          <w:tcPr>
            <w:tcW w:w="2410" w:type="dxa"/>
            <w:vAlign w:val="center"/>
          </w:tcPr>
          <w:p w14:paraId="7BE69CC3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5 969,78</w:t>
            </w:r>
          </w:p>
        </w:tc>
        <w:tc>
          <w:tcPr>
            <w:tcW w:w="2126" w:type="dxa"/>
            <w:vAlign w:val="center"/>
          </w:tcPr>
          <w:p w14:paraId="5918D2C2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9 053,13</w:t>
            </w:r>
          </w:p>
        </w:tc>
      </w:tr>
      <w:tr w:rsidR="00333CAC" w:rsidRPr="007A53B2" w14:paraId="004BBE99" w14:textId="77777777" w:rsidTr="002B512E">
        <w:tc>
          <w:tcPr>
            <w:tcW w:w="567" w:type="dxa"/>
            <w:vAlign w:val="center"/>
          </w:tcPr>
          <w:p w14:paraId="2A94741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961" w:type="dxa"/>
          </w:tcPr>
          <w:p w14:paraId="1C35453C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42ADC3D9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F3F266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4B0738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04D4B3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33CAC" w:rsidRPr="007A53B2" w14:paraId="3B5C0BD9" w14:textId="77777777" w:rsidTr="002B512E">
        <w:tc>
          <w:tcPr>
            <w:tcW w:w="567" w:type="dxa"/>
            <w:vAlign w:val="center"/>
          </w:tcPr>
          <w:p w14:paraId="74DBB4D7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961" w:type="dxa"/>
          </w:tcPr>
          <w:p w14:paraId="2BB5A454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14:paraId="726DF4EB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29 133,41</w:t>
            </w:r>
          </w:p>
        </w:tc>
        <w:tc>
          <w:tcPr>
            <w:tcW w:w="2268" w:type="dxa"/>
            <w:vAlign w:val="center"/>
          </w:tcPr>
          <w:p w14:paraId="7F59C35E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18 326,69</w:t>
            </w:r>
          </w:p>
        </w:tc>
        <w:tc>
          <w:tcPr>
            <w:tcW w:w="2410" w:type="dxa"/>
            <w:vAlign w:val="center"/>
          </w:tcPr>
          <w:p w14:paraId="31A8F1D9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3 801,68</w:t>
            </w:r>
          </w:p>
        </w:tc>
        <w:tc>
          <w:tcPr>
            <w:tcW w:w="2126" w:type="dxa"/>
            <w:vAlign w:val="center"/>
          </w:tcPr>
          <w:p w14:paraId="3952DFAF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7 005,03</w:t>
            </w:r>
          </w:p>
        </w:tc>
      </w:tr>
      <w:tr w:rsidR="00333CAC" w:rsidRPr="007A53B2" w14:paraId="7E188BE2" w14:textId="77777777" w:rsidTr="002B512E">
        <w:tc>
          <w:tcPr>
            <w:tcW w:w="567" w:type="dxa"/>
            <w:vAlign w:val="center"/>
          </w:tcPr>
          <w:p w14:paraId="553F646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961" w:type="dxa"/>
          </w:tcPr>
          <w:p w14:paraId="7BFC1583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D24F15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119 808,18</w:t>
            </w:r>
          </w:p>
        </w:tc>
        <w:tc>
          <w:tcPr>
            <w:tcW w:w="2268" w:type="dxa"/>
            <w:vAlign w:val="center"/>
          </w:tcPr>
          <w:p w14:paraId="6F30A248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115 677,18</w:t>
            </w:r>
          </w:p>
        </w:tc>
        <w:tc>
          <w:tcPr>
            <w:tcW w:w="2410" w:type="dxa"/>
            <w:vAlign w:val="center"/>
          </w:tcPr>
          <w:p w14:paraId="37CE933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2 082,90</w:t>
            </w:r>
          </w:p>
        </w:tc>
        <w:tc>
          <w:tcPr>
            <w:tcW w:w="2126" w:type="dxa"/>
            <w:vAlign w:val="center"/>
          </w:tcPr>
          <w:p w14:paraId="0AF1ECDD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2 048,10</w:t>
            </w:r>
          </w:p>
        </w:tc>
      </w:tr>
      <w:tr w:rsidR="00333CAC" w:rsidRPr="007A53B2" w14:paraId="56115B4E" w14:textId="77777777" w:rsidTr="002B512E">
        <w:tc>
          <w:tcPr>
            <w:tcW w:w="567" w:type="dxa"/>
            <w:vAlign w:val="center"/>
          </w:tcPr>
          <w:p w14:paraId="0EBB66C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961" w:type="dxa"/>
          </w:tcPr>
          <w:p w14:paraId="46617ACA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06336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268" w:type="dxa"/>
            <w:vAlign w:val="center"/>
          </w:tcPr>
          <w:p w14:paraId="1DDAE191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10C2E1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126" w:type="dxa"/>
            <w:vAlign w:val="center"/>
          </w:tcPr>
          <w:p w14:paraId="7B5063C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3E3C2256" w14:textId="77777777" w:rsidTr="002B512E">
        <w:tc>
          <w:tcPr>
            <w:tcW w:w="567" w:type="dxa"/>
            <w:vAlign w:val="center"/>
          </w:tcPr>
          <w:p w14:paraId="72E8A336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961" w:type="dxa"/>
          </w:tcPr>
          <w:p w14:paraId="61CA53B0" w14:textId="77777777" w:rsidR="00F93B52" w:rsidRPr="007A53B2" w:rsidRDefault="00F93B52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F9778E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626C5CA6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22B32E1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E4BD520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533A5596" w14:textId="77777777" w:rsidTr="002B512E">
        <w:tc>
          <w:tcPr>
            <w:tcW w:w="567" w:type="dxa"/>
            <w:vAlign w:val="center"/>
          </w:tcPr>
          <w:p w14:paraId="23FE24DF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961" w:type="dxa"/>
          </w:tcPr>
          <w:p w14:paraId="67D93A81" w14:textId="77777777" w:rsidR="00F93B52" w:rsidRPr="007A53B2" w:rsidRDefault="00F93B52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6493F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6D54BC51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6C965BC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750D64E" w14:textId="77777777" w:rsidR="00F93B52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7176C533" w14:textId="77777777" w:rsidTr="002B512E">
        <w:tc>
          <w:tcPr>
            <w:tcW w:w="567" w:type="dxa"/>
            <w:vAlign w:val="center"/>
          </w:tcPr>
          <w:p w14:paraId="7FF240DE" w14:textId="77777777" w:rsidR="00333CAC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961" w:type="dxa"/>
          </w:tcPr>
          <w:p w14:paraId="0BAF7BA3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Подпрограмма 1 «Жизнедеятельность города»</w:t>
            </w:r>
          </w:p>
        </w:tc>
        <w:tc>
          <w:tcPr>
            <w:tcW w:w="2410" w:type="dxa"/>
            <w:vAlign w:val="center"/>
          </w:tcPr>
          <w:p w14:paraId="6626E0C6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41 515,00</w:t>
            </w:r>
          </w:p>
        </w:tc>
        <w:tc>
          <w:tcPr>
            <w:tcW w:w="2268" w:type="dxa"/>
            <w:vAlign w:val="center"/>
          </w:tcPr>
          <w:p w14:paraId="7C89ED7C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26 514,36</w:t>
            </w:r>
          </w:p>
        </w:tc>
        <w:tc>
          <w:tcPr>
            <w:tcW w:w="2410" w:type="dxa"/>
            <w:vAlign w:val="center"/>
          </w:tcPr>
          <w:p w14:paraId="52689AEB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5 959,24</w:t>
            </w:r>
          </w:p>
        </w:tc>
        <w:tc>
          <w:tcPr>
            <w:tcW w:w="2126" w:type="dxa"/>
            <w:vAlign w:val="center"/>
          </w:tcPr>
          <w:p w14:paraId="120C005E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9 041,40</w:t>
            </w:r>
          </w:p>
        </w:tc>
      </w:tr>
      <w:tr w:rsidR="00333CAC" w:rsidRPr="007A53B2" w14:paraId="43543737" w14:textId="77777777" w:rsidTr="002B512E">
        <w:tc>
          <w:tcPr>
            <w:tcW w:w="567" w:type="dxa"/>
            <w:vAlign w:val="center"/>
          </w:tcPr>
          <w:p w14:paraId="7478386D" w14:textId="77777777" w:rsidR="00333CAC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4961" w:type="dxa"/>
          </w:tcPr>
          <w:p w14:paraId="43199406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47508FB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A5F14F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1276CBF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0839768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33CAC" w:rsidRPr="007A53B2" w14:paraId="38856A84" w14:textId="77777777" w:rsidTr="002B512E">
        <w:tc>
          <w:tcPr>
            <w:tcW w:w="567" w:type="dxa"/>
            <w:vAlign w:val="center"/>
          </w:tcPr>
          <w:p w14:paraId="10D708EF" w14:textId="77777777" w:rsidR="00333CAC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961" w:type="dxa"/>
          </w:tcPr>
          <w:p w14:paraId="247E6509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14:paraId="1FF6C431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21 587,42</w:t>
            </w:r>
          </w:p>
        </w:tc>
        <w:tc>
          <w:tcPr>
            <w:tcW w:w="2268" w:type="dxa"/>
            <w:vAlign w:val="center"/>
          </w:tcPr>
          <w:p w14:paraId="58D14EEF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10 802,98</w:t>
            </w:r>
          </w:p>
        </w:tc>
        <w:tc>
          <w:tcPr>
            <w:tcW w:w="2410" w:type="dxa"/>
            <w:vAlign w:val="center"/>
          </w:tcPr>
          <w:p w14:paraId="70CE1D6F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3 791,14</w:t>
            </w:r>
          </w:p>
        </w:tc>
        <w:tc>
          <w:tcPr>
            <w:tcW w:w="2126" w:type="dxa"/>
            <w:vAlign w:val="center"/>
          </w:tcPr>
          <w:p w14:paraId="2E4C19C5" w14:textId="77777777" w:rsidR="00333CAC" w:rsidRPr="007A53B2" w:rsidRDefault="00333CAC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6 993,30</w:t>
            </w:r>
          </w:p>
        </w:tc>
      </w:tr>
      <w:tr w:rsidR="00333CAC" w:rsidRPr="007A53B2" w14:paraId="5A5A7F75" w14:textId="77777777" w:rsidTr="002B512E">
        <w:tc>
          <w:tcPr>
            <w:tcW w:w="567" w:type="dxa"/>
            <w:vAlign w:val="center"/>
          </w:tcPr>
          <w:p w14:paraId="71541C85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4961" w:type="dxa"/>
          </w:tcPr>
          <w:p w14:paraId="42D720F6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14:paraId="521866F1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19 842,38</w:t>
            </w:r>
          </w:p>
        </w:tc>
        <w:tc>
          <w:tcPr>
            <w:tcW w:w="2268" w:type="dxa"/>
            <w:vAlign w:val="center"/>
          </w:tcPr>
          <w:p w14:paraId="0D3202C5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15 711,38</w:t>
            </w:r>
          </w:p>
        </w:tc>
        <w:tc>
          <w:tcPr>
            <w:tcW w:w="2410" w:type="dxa"/>
            <w:vAlign w:val="center"/>
          </w:tcPr>
          <w:p w14:paraId="52A10387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2 082,90</w:t>
            </w:r>
          </w:p>
        </w:tc>
        <w:tc>
          <w:tcPr>
            <w:tcW w:w="2126" w:type="dxa"/>
            <w:vAlign w:val="center"/>
          </w:tcPr>
          <w:p w14:paraId="06112238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2 048,10</w:t>
            </w:r>
          </w:p>
        </w:tc>
      </w:tr>
      <w:tr w:rsidR="00333CAC" w:rsidRPr="007A53B2" w14:paraId="1B38E20C" w14:textId="77777777" w:rsidTr="002B512E">
        <w:tc>
          <w:tcPr>
            <w:tcW w:w="567" w:type="dxa"/>
            <w:vAlign w:val="center"/>
          </w:tcPr>
          <w:p w14:paraId="5CD87F6C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4961" w:type="dxa"/>
          </w:tcPr>
          <w:p w14:paraId="789D3CDB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4334899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268" w:type="dxa"/>
            <w:vAlign w:val="center"/>
          </w:tcPr>
          <w:p w14:paraId="518FD67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622DD2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126" w:type="dxa"/>
            <w:vAlign w:val="center"/>
          </w:tcPr>
          <w:p w14:paraId="528A35A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7E5B97F0" w14:textId="77777777" w:rsidTr="002B512E">
        <w:tc>
          <w:tcPr>
            <w:tcW w:w="567" w:type="dxa"/>
            <w:vAlign w:val="center"/>
          </w:tcPr>
          <w:p w14:paraId="7044976F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4961" w:type="dxa"/>
          </w:tcPr>
          <w:p w14:paraId="12727C8E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1178C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09912609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206CE862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0D1BCB86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1EF4BA1D" w14:textId="77777777" w:rsidTr="002B512E">
        <w:tc>
          <w:tcPr>
            <w:tcW w:w="567" w:type="dxa"/>
            <w:vAlign w:val="center"/>
          </w:tcPr>
          <w:p w14:paraId="1AE0BE3D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4961" w:type="dxa"/>
          </w:tcPr>
          <w:p w14:paraId="3AEEDAF0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520C8A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7EB804C9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49CA08E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37C86C6F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576FCEED" w14:textId="77777777" w:rsidTr="002B512E">
        <w:tc>
          <w:tcPr>
            <w:tcW w:w="567" w:type="dxa"/>
            <w:vAlign w:val="center"/>
          </w:tcPr>
          <w:p w14:paraId="2D94B192" w14:textId="77777777" w:rsidR="00333CAC" w:rsidRPr="007A53B2" w:rsidRDefault="00333CAC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lastRenderedPageBreak/>
              <w:t>1</w:t>
            </w:r>
            <w:r w:rsidR="00F93B52"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961" w:type="dxa"/>
          </w:tcPr>
          <w:p w14:paraId="3C6CE902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2 </w:t>
            </w:r>
            <w:r w:rsidRPr="007A53B2">
              <w:rPr>
                <w:color w:val="000000" w:themeColor="text1"/>
                <w:sz w:val="24"/>
              </w:rPr>
              <w:t>«Обеспечение градостроительной деятельности»</w:t>
            </w:r>
          </w:p>
        </w:tc>
        <w:tc>
          <w:tcPr>
            <w:tcW w:w="2410" w:type="dxa"/>
          </w:tcPr>
          <w:p w14:paraId="3933C9B1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168,19</w:t>
            </w:r>
          </w:p>
        </w:tc>
        <w:tc>
          <w:tcPr>
            <w:tcW w:w="2268" w:type="dxa"/>
            <w:vAlign w:val="center"/>
          </w:tcPr>
          <w:p w14:paraId="12CD6E95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167,00</w:t>
            </w:r>
          </w:p>
        </w:tc>
        <w:tc>
          <w:tcPr>
            <w:tcW w:w="2410" w:type="dxa"/>
            <w:vAlign w:val="center"/>
          </w:tcPr>
          <w:p w14:paraId="6E18177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2D48A85D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1,19</w:t>
            </w:r>
          </w:p>
        </w:tc>
      </w:tr>
      <w:tr w:rsidR="00333CAC" w:rsidRPr="007A53B2" w14:paraId="703945AA" w14:textId="77777777" w:rsidTr="002B512E">
        <w:tc>
          <w:tcPr>
            <w:tcW w:w="567" w:type="dxa"/>
            <w:vAlign w:val="center"/>
          </w:tcPr>
          <w:p w14:paraId="77623D73" w14:textId="77777777" w:rsidR="00333CAC" w:rsidRPr="007A53B2" w:rsidRDefault="00333CAC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  <w:r w:rsidR="00F93B52"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961" w:type="dxa"/>
          </w:tcPr>
          <w:p w14:paraId="0EDC5F70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37460C8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5A68E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877876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C91CB8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33CAC" w:rsidRPr="007A53B2" w14:paraId="762286A7" w14:textId="77777777" w:rsidTr="002B512E">
        <w:tc>
          <w:tcPr>
            <w:tcW w:w="567" w:type="dxa"/>
            <w:vAlign w:val="center"/>
          </w:tcPr>
          <w:p w14:paraId="60328C3B" w14:textId="77777777" w:rsidR="00333CAC" w:rsidRPr="007A53B2" w:rsidRDefault="00333CAC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  <w:r w:rsidR="00F93B52" w:rsidRPr="007A53B2"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961" w:type="dxa"/>
          </w:tcPr>
          <w:p w14:paraId="0E3AAED8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</w:tcPr>
          <w:p w14:paraId="7C524E29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2,86</w:t>
            </w:r>
          </w:p>
        </w:tc>
        <w:tc>
          <w:tcPr>
            <w:tcW w:w="2268" w:type="dxa"/>
            <w:vAlign w:val="center"/>
          </w:tcPr>
          <w:p w14:paraId="7C8D75D9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1,67</w:t>
            </w:r>
          </w:p>
        </w:tc>
        <w:tc>
          <w:tcPr>
            <w:tcW w:w="2410" w:type="dxa"/>
            <w:vAlign w:val="center"/>
          </w:tcPr>
          <w:p w14:paraId="59EF08E1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234941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1,19</w:t>
            </w:r>
          </w:p>
        </w:tc>
      </w:tr>
      <w:tr w:rsidR="00333CAC" w:rsidRPr="007A53B2" w14:paraId="00F021D8" w14:textId="77777777" w:rsidTr="002B512E">
        <w:tc>
          <w:tcPr>
            <w:tcW w:w="567" w:type="dxa"/>
            <w:vAlign w:val="center"/>
          </w:tcPr>
          <w:p w14:paraId="2594B360" w14:textId="77777777" w:rsidR="00333CAC" w:rsidRPr="007A53B2" w:rsidRDefault="00333CAC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  <w:r w:rsidR="00F93B52" w:rsidRPr="007A53B2"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961" w:type="dxa"/>
          </w:tcPr>
          <w:p w14:paraId="54B22358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14:paraId="5102CD05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165,33</w:t>
            </w:r>
          </w:p>
        </w:tc>
        <w:tc>
          <w:tcPr>
            <w:tcW w:w="2268" w:type="dxa"/>
            <w:vAlign w:val="center"/>
          </w:tcPr>
          <w:p w14:paraId="738021CA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165,33</w:t>
            </w:r>
          </w:p>
        </w:tc>
        <w:tc>
          <w:tcPr>
            <w:tcW w:w="2410" w:type="dxa"/>
            <w:vAlign w:val="center"/>
          </w:tcPr>
          <w:p w14:paraId="159D2E9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A10C8B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233BF03A" w14:textId="77777777" w:rsidTr="002B512E">
        <w:tc>
          <w:tcPr>
            <w:tcW w:w="567" w:type="dxa"/>
            <w:vAlign w:val="center"/>
          </w:tcPr>
          <w:p w14:paraId="174F1265" w14:textId="77777777" w:rsidR="00333CAC" w:rsidRPr="007A53B2" w:rsidRDefault="00333CAC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  <w:r w:rsidR="00F93B52" w:rsidRPr="007A53B2"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4961" w:type="dxa"/>
          </w:tcPr>
          <w:p w14:paraId="4F8165A3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3225055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514B3BD7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E43816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0EC7D4D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72B0C5B1" w14:textId="77777777" w:rsidTr="002B512E">
        <w:tc>
          <w:tcPr>
            <w:tcW w:w="567" w:type="dxa"/>
            <w:vAlign w:val="center"/>
          </w:tcPr>
          <w:p w14:paraId="4D7BB18B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961" w:type="dxa"/>
          </w:tcPr>
          <w:p w14:paraId="1D56FE7C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6D9E7C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6165C0CE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7A27CCC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F9A6F68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576C5873" w14:textId="77777777" w:rsidTr="002B512E">
        <w:tc>
          <w:tcPr>
            <w:tcW w:w="567" w:type="dxa"/>
            <w:vAlign w:val="center"/>
          </w:tcPr>
          <w:p w14:paraId="029CFA23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4961" w:type="dxa"/>
          </w:tcPr>
          <w:p w14:paraId="5B34B44E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5F8E5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6A5A2A87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201E65DF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936D3E8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2213877B" w14:textId="77777777" w:rsidTr="002B512E">
        <w:tc>
          <w:tcPr>
            <w:tcW w:w="567" w:type="dxa"/>
            <w:vAlign w:val="center"/>
          </w:tcPr>
          <w:p w14:paraId="728A2691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4961" w:type="dxa"/>
          </w:tcPr>
          <w:p w14:paraId="38F66D01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3 </w:t>
            </w:r>
            <w:r w:rsidRPr="007A53B2">
              <w:rPr>
                <w:color w:val="000000" w:themeColor="text1"/>
                <w:sz w:val="24"/>
              </w:rPr>
              <w:t>«Переселение граждан из аварийного жилищного фонда»</w:t>
            </w:r>
          </w:p>
        </w:tc>
        <w:tc>
          <w:tcPr>
            <w:tcW w:w="2410" w:type="dxa"/>
          </w:tcPr>
          <w:p w14:paraId="60C0A198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86 727,68</w:t>
            </w:r>
          </w:p>
        </w:tc>
        <w:tc>
          <w:tcPr>
            <w:tcW w:w="2268" w:type="dxa"/>
          </w:tcPr>
          <w:p w14:paraId="5904231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86 727,68</w:t>
            </w:r>
          </w:p>
        </w:tc>
        <w:tc>
          <w:tcPr>
            <w:tcW w:w="2410" w:type="dxa"/>
          </w:tcPr>
          <w:p w14:paraId="0EC28E76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</w:tcPr>
          <w:p w14:paraId="58DFF05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0A7A9FAC" w14:textId="77777777" w:rsidTr="002B512E">
        <w:tc>
          <w:tcPr>
            <w:tcW w:w="567" w:type="dxa"/>
            <w:vAlign w:val="center"/>
          </w:tcPr>
          <w:p w14:paraId="62413FAA" w14:textId="77777777" w:rsidR="00333CAC" w:rsidRPr="007A53B2" w:rsidRDefault="00F93B5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4961" w:type="dxa"/>
          </w:tcPr>
          <w:p w14:paraId="7C344F9F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</w:tcPr>
          <w:p w14:paraId="7DDF720E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</w:tcPr>
          <w:p w14:paraId="0027877D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</w:tcPr>
          <w:p w14:paraId="0785786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</w:tcPr>
          <w:p w14:paraId="26684DB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33CAC" w:rsidRPr="007A53B2" w14:paraId="6A1DC5B3" w14:textId="77777777" w:rsidTr="002B512E">
        <w:tc>
          <w:tcPr>
            <w:tcW w:w="567" w:type="dxa"/>
            <w:vAlign w:val="center"/>
          </w:tcPr>
          <w:p w14:paraId="1D4C3C2D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4961" w:type="dxa"/>
          </w:tcPr>
          <w:p w14:paraId="10AD4C66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</w:tcPr>
          <w:p w14:paraId="6358B02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861,69</w:t>
            </w:r>
          </w:p>
        </w:tc>
        <w:tc>
          <w:tcPr>
            <w:tcW w:w="2268" w:type="dxa"/>
          </w:tcPr>
          <w:p w14:paraId="5C6B5246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861,69</w:t>
            </w:r>
          </w:p>
        </w:tc>
        <w:tc>
          <w:tcPr>
            <w:tcW w:w="2410" w:type="dxa"/>
          </w:tcPr>
          <w:p w14:paraId="1C40382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</w:tcPr>
          <w:p w14:paraId="66B5DE4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0682B453" w14:textId="77777777" w:rsidTr="002B512E">
        <w:tc>
          <w:tcPr>
            <w:tcW w:w="567" w:type="dxa"/>
            <w:vAlign w:val="center"/>
          </w:tcPr>
          <w:p w14:paraId="133657CB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4961" w:type="dxa"/>
          </w:tcPr>
          <w:p w14:paraId="26D2D293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</w:tcPr>
          <w:p w14:paraId="00E5245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85 865,99</w:t>
            </w:r>
          </w:p>
        </w:tc>
        <w:tc>
          <w:tcPr>
            <w:tcW w:w="2268" w:type="dxa"/>
            <w:vAlign w:val="center"/>
          </w:tcPr>
          <w:p w14:paraId="71B04717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85 865,99</w:t>
            </w:r>
          </w:p>
        </w:tc>
        <w:tc>
          <w:tcPr>
            <w:tcW w:w="2410" w:type="dxa"/>
            <w:vAlign w:val="center"/>
          </w:tcPr>
          <w:p w14:paraId="12A4389E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11CBCC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75D996A7" w14:textId="77777777" w:rsidTr="002B512E">
        <w:tc>
          <w:tcPr>
            <w:tcW w:w="567" w:type="dxa"/>
            <w:vAlign w:val="center"/>
          </w:tcPr>
          <w:p w14:paraId="5F4C9710" w14:textId="77777777" w:rsidR="00F93B52" w:rsidRPr="007A53B2" w:rsidRDefault="00333CAC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  <w:r w:rsidR="00F93B52"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961" w:type="dxa"/>
          </w:tcPr>
          <w:p w14:paraId="184C2286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3BD51CC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79BD338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A6E1E26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1D8797DC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053ACEC2" w14:textId="77777777" w:rsidTr="002B512E">
        <w:tc>
          <w:tcPr>
            <w:tcW w:w="567" w:type="dxa"/>
            <w:vAlign w:val="center"/>
          </w:tcPr>
          <w:p w14:paraId="37758CAA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4961" w:type="dxa"/>
          </w:tcPr>
          <w:p w14:paraId="33A2234F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316776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785B0AEE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57BF5069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617CA109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5A248940" w14:textId="77777777" w:rsidTr="002B512E">
        <w:tc>
          <w:tcPr>
            <w:tcW w:w="567" w:type="dxa"/>
            <w:vAlign w:val="center"/>
          </w:tcPr>
          <w:p w14:paraId="3C1A9EF3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4961" w:type="dxa"/>
          </w:tcPr>
          <w:p w14:paraId="6450AC23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8AF15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4A916F7A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86E73A9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057FA27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4B3B5214" w14:textId="77777777" w:rsidTr="002B512E">
        <w:trPr>
          <w:trHeight w:val="79"/>
        </w:trPr>
        <w:tc>
          <w:tcPr>
            <w:tcW w:w="567" w:type="dxa"/>
            <w:vAlign w:val="center"/>
          </w:tcPr>
          <w:p w14:paraId="46B24958" w14:textId="77777777" w:rsidR="00333CAC" w:rsidRPr="007A53B2" w:rsidRDefault="00333CAC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  <w:r w:rsidR="00F93B52" w:rsidRPr="007A53B2"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4961" w:type="dxa"/>
          </w:tcPr>
          <w:p w14:paraId="40B4A0CA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4 </w:t>
            </w:r>
            <w:r w:rsidRPr="007A53B2">
              <w:rPr>
                <w:color w:val="000000" w:themeColor="text1"/>
                <w:sz w:val="24"/>
              </w:rPr>
              <w:t>«Охрана окружающей среды»</w:t>
            </w:r>
          </w:p>
        </w:tc>
        <w:tc>
          <w:tcPr>
            <w:tcW w:w="2410" w:type="dxa"/>
          </w:tcPr>
          <w:p w14:paraId="6C894DD5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20 615,91</w:t>
            </w:r>
          </w:p>
        </w:tc>
        <w:tc>
          <w:tcPr>
            <w:tcW w:w="2268" w:type="dxa"/>
            <w:vAlign w:val="center"/>
          </w:tcPr>
          <w:p w14:paraId="6A7BC628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20 594,83</w:t>
            </w:r>
          </w:p>
        </w:tc>
        <w:tc>
          <w:tcPr>
            <w:tcW w:w="2410" w:type="dxa"/>
            <w:vAlign w:val="center"/>
          </w:tcPr>
          <w:p w14:paraId="296DEE6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10,54</w:t>
            </w:r>
          </w:p>
        </w:tc>
        <w:tc>
          <w:tcPr>
            <w:tcW w:w="2126" w:type="dxa"/>
            <w:vAlign w:val="center"/>
          </w:tcPr>
          <w:p w14:paraId="795EF71F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10,54</w:t>
            </w:r>
          </w:p>
        </w:tc>
      </w:tr>
      <w:tr w:rsidR="00333CAC" w:rsidRPr="007A53B2" w14:paraId="5269BEF5" w14:textId="77777777" w:rsidTr="002B512E">
        <w:tc>
          <w:tcPr>
            <w:tcW w:w="567" w:type="dxa"/>
            <w:vAlign w:val="center"/>
          </w:tcPr>
          <w:p w14:paraId="3DC89FCF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961" w:type="dxa"/>
          </w:tcPr>
          <w:p w14:paraId="54A79A2B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3CD258E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A8BA3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FFC508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DA9493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33CAC" w:rsidRPr="007A53B2" w14:paraId="5DC4BF52" w14:textId="77777777" w:rsidTr="002B512E">
        <w:tc>
          <w:tcPr>
            <w:tcW w:w="567" w:type="dxa"/>
          </w:tcPr>
          <w:p w14:paraId="3DCF94E5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4961" w:type="dxa"/>
          </w:tcPr>
          <w:p w14:paraId="5F8FF180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</w:tcPr>
          <w:p w14:paraId="3030B350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6 681,43</w:t>
            </w:r>
          </w:p>
        </w:tc>
        <w:tc>
          <w:tcPr>
            <w:tcW w:w="2268" w:type="dxa"/>
            <w:vAlign w:val="center"/>
          </w:tcPr>
          <w:p w14:paraId="575BC88C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6 660,35</w:t>
            </w:r>
          </w:p>
        </w:tc>
        <w:tc>
          <w:tcPr>
            <w:tcW w:w="2410" w:type="dxa"/>
            <w:vAlign w:val="center"/>
          </w:tcPr>
          <w:p w14:paraId="77297D7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10,54</w:t>
            </w:r>
          </w:p>
        </w:tc>
        <w:tc>
          <w:tcPr>
            <w:tcW w:w="2126" w:type="dxa"/>
            <w:vAlign w:val="center"/>
          </w:tcPr>
          <w:p w14:paraId="0DBE6F69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10,54</w:t>
            </w:r>
          </w:p>
        </w:tc>
      </w:tr>
      <w:tr w:rsidR="00333CAC" w:rsidRPr="007A53B2" w14:paraId="22F17CD6" w14:textId="77777777" w:rsidTr="002B512E">
        <w:trPr>
          <w:trHeight w:val="88"/>
        </w:trPr>
        <w:tc>
          <w:tcPr>
            <w:tcW w:w="567" w:type="dxa"/>
          </w:tcPr>
          <w:p w14:paraId="5FECA51F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4961" w:type="dxa"/>
          </w:tcPr>
          <w:p w14:paraId="14878B87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</w:tcPr>
          <w:p w14:paraId="2F0077C9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13 934,48</w:t>
            </w:r>
          </w:p>
        </w:tc>
        <w:tc>
          <w:tcPr>
            <w:tcW w:w="2268" w:type="dxa"/>
          </w:tcPr>
          <w:p w14:paraId="40002745" w14:textId="77777777" w:rsidR="00333CAC" w:rsidRPr="007A53B2" w:rsidRDefault="00333CAC" w:rsidP="009147BF">
            <w:pPr>
              <w:ind w:right="-31"/>
              <w:jc w:val="center"/>
              <w:rPr>
                <w:color w:val="FF0000"/>
                <w:kern w:val="0"/>
                <w:sz w:val="24"/>
              </w:rPr>
            </w:pPr>
            <w:r w:rsidRPr="007A53B2">
              <w:rPr>
                <w:color w:val="FF0000"/>
                <w:kern w:val="0"/>
                <w:sz w:val="24"/>
              </w:rPr>
              <w:t>13 934,48</w:t>
            </w:r>
          </w:p>
        </w:tc>
        <w:tc>
          <w:tcPr>
            <w:tcW w:w="2410" w:type="dxa"/>
          </w:tcPr>
          <w:p w14:paraId="60EF665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</w:tcPr>
          <w:p w14:paraId="5B3532F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333CAC" w:rsidRPr="007A53B2" w14:paraId="22DFFB0B" w14:textId="77777777" w:rsidTr="002B512E">
        <w:tc>
          <w:tcPr>
            <w:tcW w:w="567" w:type="dxa"/>
          </w:tcPr>
          <w:p w14:paraId="254ED351" w14:textId="77777777" w:rsidR="00333CAC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4961" w:type="dxa"/>
          </w:tcPr>
          <w:p w14:paraId="5C0D9F65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11A8BEC9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11ABD76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087233C1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2038173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314BD6BA" w14:textId="77777777" w:rsidTr="002B512E">
        <w:tc>
          <w:tcPr>
            <w:tcW w:w="567" w:type="dxa"/>
            <w:vAlign w:val="center"/>
          </w:tcPr>
          <w:p w14:paraId="05AE88DA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4961" w:type="dxa"/>
          </w:tcPr>
          <w:p w14:paraId="13C4BAFC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461A54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056CFEFB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17E9D67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3169576E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93B52" w:rsidRPr="007A53B2" w14:paraId="06AB1FFC" w14:textId="77777777" w:rsidTr="002B512E">
        <w:tc>
          <w:tcPr>
            <w:tcW w:w="567" w:type="dxa"/>
            <w:vAlign w:val="center"/>
          </w:tcPr>
          <w:p w14:paraId="45796726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4961" w:type="dxa"/>
          </w:tcPr>
          <w:p w14:paraId="5D7704E1" w14:textId="77777777" w:rsidR="00F93B52" w:rsidRPr="007A53B2" w:rsidRDefault="00F93B52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03110B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22B19CA7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2D37B5A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62FE683" w14:textId="77777777" w:rsidR="00F93B52" w:rsidRPr="007A53B2" w:rsidRDefault="00F93B52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14:paraId="6DF6CBB4" w14:textId="77777777" w:rsidR="00967999" w:rsidRPr="007A53B2" w:rsidRDefault="00E6362E" w:rsidP="00D32966">
      <w:pPr>
        <w:ind w:left="-709" w:right="-172" w:hanging="142"/>
        <w:rPr>
          <w:szCs w:val="28"/>
        </w:rPr>
      </w:pPr>
      <w:r w:rsidRPr="007A53B2">
        <w:rPr>
          <w:szCs w:val="28"/>
        </w:rPr>
        <w:t xml:space="preserve"> </w:t>
      </w:r>
    </w:p>
    <w:p w14:paraId="2FF1AB55" w14:textId="77777777" w:rsidR="00D81FC0" w:rsidRPr="007A53B2" w:rsidRDefault="00D81FC0" w:rsidP="00D81FC0">
      <w:pPr>
        <w:ind w:left="-709" w:right="-172"/>
        <w:rPr>
          <w:szCs w:val="28"/>
        </w:rPr>
      </w:pPr>
      <w:r w:rsidRPr="007A53B2">
        <w:rPr>
          <w:szCs w:val="28"/>
        </w:rPr>
        <w:t xml:space="preserve"> </w:t>
      </w:r>
    </w:p>
    <w:p w14:paraId="62A53D4F" w14:textId="72159223" w:rsidR="00DB1B3B" w:rsidRPr="00202AE9" w:rsidRDefault="001007DD" w:rsidP="003B0639">
      <w:pPr>
        <w:ind w:left="-709" w:right="-172" w:firstLine="851"/>
        <w:rPr>
          <w:szCs w:val="28"/>
        </w:rPr>
      </w:pPr>
      <w:r w:rsidRPr="007A53B2">
        <w:rPr>
          <w:szCs w:val="28"/>
        </w:rPr>
        <w:t>И.о. д</w:t>
      </w:r>
      <w:r w:rsidR="00942DD7" w:rsidRPr="007A53B2">
        <w:rPr>
          <w:szCs w:val="28"/>
        </w:rPr>
        <w:t>иректор</w:t>
      </w:r>
      <w:r w:rsidRPr="007A53B2">
        <w:rPr>
          <w:szCs w:val="28"/>
        </w:rPr>
        <w:t>а</w:t>
      </w:r>
      <w:r w:rsidR="00942DD7" w:rsidRPr="007A53B2">
        <w:rPr>
          <w:szCs w:val="28"/>
        </w:rPr>
        <w:t xml:space="preserve"> МКУ «Управление городского </w:t>
      </w:r>
      <w:proofErr w:type="gramStart"/>
      <w:r w:rsidR="00942DD7" w:rsidRPr="007A53B2">
        <w:rPr>
          <w:szCs w:val="28"/>
        </w:rPr>
        <w:t xml:space="preserve">хозяйства»   </w:t>
      </w:r>
      <w:proofErr w:type="gramEnd"/>
      <w:r w:rsidR="00942DD7" w:rsidRPr="007A53B2">
        <w:rPr>
          <w:szCs w:val="28"/>
        </w:rPr>
        <w:t xml:space="preserve">   </w:t>
      </w:r>
      <w:r w:rsidR="002311EA" w:rsidRPr="007A53B2">
        <w:rPr>
          <w:szCs w:val="28"/>
        </w:rPr>
        <w:t xml:space="preserve"> </w:t>
      </w:r>
      <w:r w:rsidR="00942DD7" w:rsidRPr="007A53B2">
        <w:rPr>
          <w:szCs w:val="28"/>
        </w:rPr>
        <w:t xml:space="preserve">                   </w:t>
      </w:r>
      <w:r w:rsidR="00297BF0" w:rsidRPr="007A53B2">
        <w:rPr>
          <w:szCs w:val="28"/>
        </w:rPr>
        <w:t xml:space="preserve">              </w:t>
      </w:r>
      <w:r w:rsidR="003B0639">
        <w:rPr>
          <w:color w:val="000000" w:themeColor="text1"/>
        </w:rPr>
        <w:t>подпись</w:t>
      </w:r>
      <w:r w:rsidR="00E6362E" w:rsidRPr="007A53B2">
        <w:rPr>
          <w:szCs w:val="28"/>
        </w:rPr>
        <w:t xml:space="preserve"> </w:t>
      </w:r>
      <w:r w:rsidR="00921426" w:rsidRPr="007A53B2">
        <w:rPr>
          <w:szCs w:val="28"/>
        </w:rPr>
        <w:t xml:space="preserve">    </w:t>
      </w:r>
      <w:r w:rsidR="00D32966" w:rsidRPr="007A53B2">
        <w:rPr>
          <w:szCs w:val="28"/>
        </w:rPr>
        <w:t xml:space="preserve">          </w:t>
      </w:r>
      <w:r w:rsidR="00333CAC" w:rsidRPr="007A53B2">
        <w:rPr>
          <w:szCs w:val="28"/>
        </w:rPr>
        <w:t xml:space="preserve">          </w:t>
      </w:r>
      <w:r w:rsidR="00805C94" w:rsidRPr="007A53B2">
        <w:rPr>
          <w:szCs w:val="28"/>
        </w:rPr>
        <w:t xml:space="preserve"> </w:t>
      </w:r>
      <w:r w:rsidR="00806E9B">
        <w:rPr>
          <w:szCs w:val="28"/>
        </w:rPr>
        <w:t xml:space="preserve">          </w:t>
      </w:r>
      <w:r w:rsidR="00805C94" w:rsidRPr="007A53B2">
        <w:rPr>
          <w:szCs w:val="28"/>
        </w:rPr>
        <w:t>В.И. Филяев</w:t>
      </w:r>
    </w:p>
    <w:sectPr w:rsidR="00DB1B3B" w:rsidRPr="00202AE9" w:rsidSect="00A953E7">
      <w:headerReference w:type="default" r:id="rId20"/>
      <w:headerReference w:type="first" r:id="rId21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CC7A" w14:textId="77777777" w:rsidR="00A953E7" w:rsidRDefault="00A953E7">
      <w:r>
        <w:separator/>
      </w:r>
    </w:p>
  </w:endnote>
  <w:endnote w:type="continuationSeparator" w:id="0">
    <w:p w14:paraId="4BA4034A" w14:textId="77777777" w:rsidR="00A953E7" w:rsidRDefault="00A9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66AF" w14:textId="77777777" w:rsidR="00A953E7" w:rsidRDefault="00A953E7">
      <w:r>
        <w:separator/>
      </w:r>
    </w:p>
  </w:footnote>
  <w:footnote w:type="continuationSeparator" w:id="0">
    <w:p w14:paraId="3B9CF25C" w14:textId="77777777" w:rsidR="00A953E7" w:rsidRDefault="00A9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46922"/>
      <w:docPartObj>
        <w:docPartGallery w:val="Page Numbers (Top of Page)"/>
        <w:docPartUnique/>
      </w:docPartObj>
    </w:sdtPr>
    <w:sdtContent>
      <w:p w14:paraId="6183CC91" w14:textId="77777777" w:rsidR="007018DD" w:rsidRDefault="000000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84BB6D0" w14:textId="77777777" w:rsidR="007018DD" w:rsidRDefault="007018DD" w:rsidP="00232682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46923"/>
      <w:docPartObj>
        <w:docPartGallery w:val="Page Numbers (Top of Page)"/>
        <w:docPartUnique/>
      </w:docPartObj>
    </w:sdtPr>
    <w:sdtContent>
      <w:p w14:paraId="402A5755" w14:textId="77777777" w:rsidR="007018DD" w:rsidRDefault="0000000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51F36" w14:textId="77777777" w:rsidR="007018DD" w:rsidRDefault="007018DD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435A" w14:textId="77777777" w:rsidR="007018DD" w:rsidRPr="001C59B4" w:rsidRDefault="0083199F" w:rsidP="001C59B4">
    <w:pPr>
      <w:pStyle w:val="af4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="007018DD"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 w:rsidR="00C54C46">
      <w:rPr>
        <w:noProof/>
        <w:sz w:val="22"/>
        <w:szCs w:val="22"/>
      </w:rPr>
      <w:t>45</w:t>
    </w:r>
    <w:r w:rsidRPr="001C59B4">
      <w:rPr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318423"/>
      <w:docPartObj>
        <w:docPartGallery w:val="Page Numbers (Top of Page)"/>
        <w:docPartUnique/>
      </w:docPartObj>
    </w:sdtPr>
    <w:sdtContent>
      <w:p w14:paraId="3AC321C6" w14:textId="77777777" w:rsidR="007018DD" w:rsidRDefault="000000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D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C402C3D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E5BFF"/>
    <w:multiLevelType w:val="hybridMultilevel"/>
    <w:tmpl w:val="B15CAA5E"/>
    <w:lvl w:ilvl="0" w:tplc="D3C275A4">
      <w:start w:val="4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FF2E17"/>
    <w:multiLevelType w:val="hybridMultilevel"/>
    <w:tmpl w:val="237C99F0"/>
    <w:lvl w:ilvl="0" w:tplc="30407258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69D3CFB"/>
    <w:multiLevelType w:val="hybridMultilevel"/>
    <w:tmpl w:val="F6DCFE7A"/>
    <w:lvl w:ilvl="0" w:tplc="DBEC74B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7" w15:restartNumberingAfterBreak="0">
    <w:nsid w:val="17A71713"/>
    <w:multiLevelType w:val="hybridMultilevel"/>
    <w:tmpl w:val="6B540474"/>
    <w:lvl w:ilvl="0" w:tplc="7E84F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44075FC"/>
    <w:multiLevelType w:val="hybridMultilevel"/>
    <w:tmpl w:val="1B64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66EA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36D2"/>
    <w:multiLevelType w:val="hybridMultilevel"/>
    <w:tmpl w:val="C4B032E8"/>
    <w:lvl w:ilvl="0" w:tplc="99B2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B4203"/>
    <w:multiLevelType w:val="hybridMultilevel"/>
    <w:tmpl w:val="11BCBB9A"/>
    <w:lvl w:ilvl="0" w:tplc="659803E6">
      <w:start w:val="1"/>
      <w:numFmt w:val="decimal"/>
      <w:lvlText w:val="%1."/>
      <w:lvlJc w:val="left"/>
      <w:pPr>
        <w:ind w:left="164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B315AF2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265375"/>
    <w:multiLevelType w:val="hybridMultilevel"/>
    <w:tmpl w:val="5980F670"/>
    <w:lvl w:ilvl="0" w:tplc="24A09A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46E23F4"/>
    <w:multiLevelType w:val="hybridMultilevel"/>
    <w:tmpl w:val="035A132A"/>
    <w:lvl w:ilvl="0" w:tplc="9CCA6578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1A0F"/>
    <w:multiLevelType w:val="hybridMultilevel"/>
    <w:tmpl w:val="A5DEE838"/>
    <w:lvl w:ilvl="0" w:tplc="F44A60B6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 w16cid:durableId="2016565943">
    <w:abstractNumId w:val="8"/>
  </w:num>
  <w:num w:numId="2" w16cid:durableId="1601181610">
    <w:abstractNumId w:val="15"/>
  </w:num>
  <w:num w:numId="3" w16cid:durableId="1669365230">
    <w:abstractNumId w:val="11"/>
  </w:num>
  <w:num w:numId="4" w16cid:durableId="1880820356">
    <w:abstractNumId w:val="7"/>
  </w:num>
  <w:num w:numId="5" w16cid:durableId="1684631180">
    <w:abstractNumId w:val="16"/>
  </w:num>
  <w:num w:numId="6" w16cid:durableId="423694830">
    <w:abstractNumId w:val="6"/>
  </w:num>
  <w:num w:numId="7" w16cid:durableId="985358904">
    <w:abstractNumId w:val="17"/>
  </w:num>
  <w:num w:numId="8" w16cid:durableId="796872742">
    <w:abstractNumId w:val="5"/>
  </w:num>
  <w:num w:numId="9" w16cid:durableId="2108501571">
    <w:abstractNumId w:val="4"/>
  </w:num>
  <w:num w:numId="10" w16cid:durableId="2145730088">
    <w:abstractNumId w:val="10"/>
  </w:num>
  <w:num w:numId="11" w16cid:durableId="1045718933">
    <w:abstractNumId w:val="12"/>
  </w:num>
  <w:num w:numId="12" w16cid:durableId="1185024007">
    <w:abstractNumId w:val="9"/>
  </w:num>
  <w:num w:numId="13" w16cid:durableId="1068192319">
    <w:abstractNumId w:val="14"/>
  </w:num>
  <w:num w:numId="14" w16cid:durableId="727653825">
    <w:abstractNumId w:val="3"/>
  </w:num>
  <w:num w:numId="15" w16cid:durableId="1021784876">
    <w:abstractNumId w:val="13"/>
  </w:num>
  <w:num w:numId="16" w16cid:durableId="24754197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4F3"/>
    <w:rsid w:val="000006F4"/>
    <w:rsid w:val="00000DD7"/>
    <w:rsid w:val="00002078"/>
    <w:rsid w:val="000021A7"/>
    <w:rsid w:val="0000237E"/>
    <w:rsid w:val="00002B08"/>
    <w:rsid w:val="00003865"/>
    <w:rsid w:val="00005452"/>
    <w:rsid w:val="0000599B"/>
    <w:rsid w:val="00007801"/>
    <w:rsid w:val="00007B7E"/>
    <w:rsid w:val="00007D4B"/>
    <w:rsid w:val="00007F1E"/>
    <w:rsid w:val="00010990"/>
    <w:rsid w:val="00010DBA"/>
    <w:rsid w:val="00010E34"/>
    <w:rsid w:val="000110FC"/>
    <w:rsid w:val="0001186F"/>
    <w:rsid w:val="00012F6B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6C7"/>
    <w:rsid w:val="00021A8F"/>
    <w:rsid w:val="00022685"/>
    <w:rsid w:val="00022B61"/>
    <w:rsid w:val="00023F91"/>
    <w:rsid w:val="000241F4"/>
    <w:rsid w:val="00024A53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2700"/>
    <w:rsid w:val="00032B31"/>
    <w:rsid w:val="00033310"/>
    <w:rsid w:val="00033826"/>
    <w:rsid w:val="00033886"/>
    <w:rsid w:val="00034DF0"/>
    <w:rsid w:val="000355F8"/>
    <w:rsid w:val="000369FC"/>
    <w:rsid w:val="00036ABF"/>
    <w:rsid w:val="00036DF5"/>
    <w:rsid w:val="00036F39"/>
    <w:rsid w:val="000378F1"/>
    <w:rsid w:val="000379A3"/>
    <w:rsid w:val="00037C53"/>
    <w:rsid w:val="000406C3"/>
    <w:rsid w:val="000408FB"/>
    <w:rsid w:val="00040CBA"/>
    <w:rsid w:val="00041953"/>
    <w:rsid w:val="000421B3"/>
    <w:rsid w:val="000425C9"/>
    <w:rsid w:val="00042730"/>
    <w:rsid w:val="00043BCE"/>
    <w:rsid w:val="00044382"/>
    <w:rsid w:val="00044AA1"/>
    <w:rsid w:val="00044F49"/>
    <w:rsid w:val="00045183"/>
    <w:rsid w:val="0004521E"/>
    <w:rsid w:val="00045840"/>
    <w:rsid w:val="00045F3A"/>
    <w:rsid w:val="00046088"/>
    <w:rsid w:val="0004666B"/>
    <w:rsid w:val="000466B1"/>
    <w:rsid w:val="0004695F"/>
    <w:rsid w:val="00046D90"/>
    <w:rsid w:val="000476B6"/>
    <w:rsid w:val="0004773F"/>
    <w:rsid w:val="00050561"/>
    <w:rsid w:val="00050844"/>
    <w:rsid w:val="00051106"/>
    <w:rsid w:val="00051A8A"/>
    <w:rsid w:val="000542F4"/>
    <w:rsid w:val="00054484"/>
    <w:rsid w:val="0005469D"/>
    <w:rsid w:val="00054BB6"/>
    <w:rsid w:val="00054E7F"/>
    <w:rsid w:val="0005586F"/>
    <w:rsid w:val="00056CD4"/>
    <w:rsid w:val="00056EB8"/>
    <w:rsid w:val="00057196"/>
    <w:rsid w:val="00057DFE"/>
    <w:rsid w:val="00057E7B"/>
    <w:rsid w:val="00060979"/>
    <w:rsid w:val="00060C30"/>
    <w:rsid w:val="00060E50"/>
    <w:rsid w:val="00060EE9"/>
    <w:rsid w:val="00061241"/>
    <w:rsid w:val="0006158E"/>
    <w:rsid w:val="00061773"/>
    <w:rsid w:val="00061838"/>
    <w:rsid w:val="00061A00"/>
    <w:rsid w:val="00061CD3"/>
    <w:rsid w:val="000626DD"/>
    <w:rsid w:val="000634BF"/>
    <w:rsid w:val="0006402C"/>
    <w:rsid w:val="000645A8"/>
    <w:rsid w:val="0006486E"/>
    <w:rsid w:val="000649B0"/>
    <w:rsid w:val="0006522E"/>
    <w:rsid w:val="000653CA"/>
    <w:rsid w:val="000654C4"/>
    <w:rsid w:val="000659E1"/>
    <w:rsid w:val="000660C2"/>
    <w:rsid w:val="00066D48"/>
    <w:rsid w:val="00066E5F"/>
    <w:rsid w:val="00066E8A"/>
    <w:rsid w:val="000674CA"/>
    <w:rsid w:val="000675BC"/>
    <w:rsid w:val="00067817"/>
    <w:rsid w:val="0007103B"/>
    <w:rsid w:val="00071393"/>
    <w:rsid w:val="000719C7"/>
    <w:rsid w:val="00072120"/>
    <w:rsid w:val="00072E3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733"/>
    <w:rsid w:val="00082A4F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26B8"/>
    <w:rsid w:val="0009359B"/>
    <w:rsid w:val="00094904"/>
    <w:rsid w:val="00095D07"/>
    <w:rsid w:val="00096188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227E"/>
    <w:rsid w:val="000A2652"/>
    <w:rsid w:val="000A26AD"/>
    <w:rsid w:val="000A3760"/>
    <w:rsid w:val="000A385C"/>
    <w:rsid w:val="000A4DB4"/>
    <w:rsid w:val="000A572E"/>
    <w:rsid w:val="000A6377"/>
    <w:rsid w:val="000A75DB"/>
    <w:rsid w:val="000A7AAF"/>
    <w:rsid w:val="000B101E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5DC1"/>
    <w:rsid w:val="000B6A01"/>
    <w:rsid w:val="000B7B4E"/>
    <w:rsid w:val="000B7CD5"/>
    <w:rsid w:val="000C0134"/>
    <w:rsid w:val="000C0311"/>
    <w:rsid w:val="000C12FB"/>
    <w:rsid w:val="000C15DE"/>
    <w:rsid w:val="000C1790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6F15"/>
    <w:rsid w:val="000C7BE1"/>
    <w:rsid w:val="000C7E37"/>
    <w:rsid w:val="000D006C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3DE0"/>
    <w:rsid w:val="000D40A6"/>
    <w:rsid w:val="000D45F9"/>
    <w:rsid w:val="000D46F9"/>
    <w:rsid w:val="000D4CCE"/>
    <w:rsid w:val="000D519B"/>
    <w:rsid w:val="000D553E"/>
    <w:rsid w:val="000D5B4B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33E"/>
    <w:rsid w:val="000E2A6C"/>
    <w:rsid w:val="000E2BDC"/>
    <w:rsid w:val="000E4043"/>
    <w:rsid w:val="000E43DB"/>
    <w:rsid w:val="000E458D"/>
    <w:rsid w:val="000E46E0"/>
    <w:rsid w:val="000E5DFA"/>
    <w:rsid w:val="000E67EE"/>
    <w:rsid w:val="000E68FD"/>
    <w:rsid w:val="000F0E75"/>
    <w:rsid w:val="000F113B"/>
    <w:rsid w:val="000F1744"/>
    <w:rsid w:val="000F1EFC"/>
    <w:rsid w:val="000F2772"/>
    <w:rsid w:val="000F3942"/>
    <w:rsid w:val="000F42EC"/>
    <w:rsid w:val="000F44E2"/>
    <w:rsid w:val="000F6068"/>
    <w:rsid w:val="000F670A"/>
    <w:rsid w:val="000F7560"/>
    <w:rsid w:val="000F7A92"/>
    <w:rsid w:val="000F7FE2"/>
    <w:rsid w:val="001001F7"/>
    <w:rsid w:val="001007DD"/>
    <w:rsid w:val="00100CDF"/>
    <w:rsid w:val="00100FF5"/>
    <w:rsid w:val="001012E4"/>
    <w:rsid w:val="00102271"/>
    <w:rsid w:val="001022FE"/>
    <w:rsid w:val="00102340"/>
    <w:rsid w:val="00102A48"/>
    <w:rsid w:val="00102AFC"/>
    <w:rsid w:val="00102E2B"/>
    <w:rsid w:val="00102FB3"/>
    <w:rsid w:val="0010381A"/>
    <w:rsid w:val="001049AF"/>
    <w:rsid w:val="00104B60"/>
    <w:rsid w:val="00105FF5"/>
    <w:rsid w:val="0010617D"/>
    <w:rsid w:val="00106BD5"/>
    <w:rsid w:val="00106EDB"/>
    <w:rsid w:val="001073B7"/>
    <w:rsid w:val="00107F2C"/>
    <w:rsid w:val="00111E4B"/>
    <w:rsid w:val="00111F4E"/>
    <w:rsid w:val="0011382D"/>
    <w:rsid w:val="00113DF6"/>
    <w:rsid w:val="0011594A"/>
    <w:rsid w:val="00115A95"/>
    <w:rsid w:val="0011601B"/>
    <w:rsid w:val="0011650F"/>
    <w:rsid w:val="00116658"/>
    <w:rsid w:val="00116855"/>
    <w:rsid w:val="00116BDC"/>
    <w:rsid w:val="0011710E"/>
    <w:rsid w:val="00117344"/>
    <w:rsid w:val="001176F4"/>
    <w:rsid w:val="0011784F"/>
    <w:rsid w:val="00120EF1"/>
    <w:rsid w:val="0012251B"/>
    <w:rsid w:val="0012372D"/>
    <w:rsid w:val="00123CE8"/>
    <w:rsid w:val="00124161"/>
    <w:rsid w:val="00124FBC"/>
    <w:rsid w:val="001250FE"/>
    <w:rsid w:val="0012519B"/>
    <w:rsid w:val="001253D5"/>
    <w:rsid w:val="00125ADD"/>
    <w:rsid w:val="00125CAC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3383"/>
    <w:rsid w:val="00134124"/>
    <w:rsid w:val="00134802"/>
    <w:rsid w:val="00134AAD"/>
    <w:rsid w:val="00134E52"/>
    <w:rsid w:val="001357F3"/>
    <w:rsid w:val="00135EAF"/>
    <w:rsid w:val="00136149"/>
    <w:rsid w:val="00136784"/>
    <w:rsid w:val="00137180"/>
    <w:rsid w:val="00137E77"/>
    <w:rsid w:val="001406F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780"/>
    <w:rsid w:val="00146984"/>
    <w:rsid w:val="00146FA6"/>
    <w:rsid w:val="001471FD"/>
    <w:rsid w:val="001473EE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52C"/>
    <w:rsid w:val="00152721"/>
    <w:rsid w:val="00152F4C"/>
    <w:rsid w:val="00153005"/>
    <w:rsid w:val="00153156"/>
    <w:rsid w:val="00153202"/>
    <w:rsid w:val="00153A69"/>
    <w:rsid w:val="00153AB7"/>
    <w:rsid w:val="00154B48"/>
    <w:rsid w:val="00154DC8"/>
    <w:rsid w:val="001550DE"/>
    <w:rsid w:val="001552DA"/>
    <w:rsid w:val="0015574F"/>
    <w:rsid w:val="001557FF"/>
    <w:rsid w:val="00155CBC"/>
    <w:rsid w:val="00155E59"/>
    <w:rsid w:val="00155EB8"/>
    <w:rsid w:val="00156120"/>
    <w:rsid w:val="00156B01"/>
    <w:rsid w:val="00157012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1B95"/>
    <w:rsid w:val="00162D4E"/>
    <w:rsid w:val="00162E20"/>
    <w:rsid w:val="001639C7"/>
    <w:rsid w:val="00163FB4"/>
    <w:rsid w:val="00164046"/>
    <w:rsid w:val="0016513B"/>
    <w:rsid w:val="00165BD9"/>
    <w:rsid w:val="00165D3D"/>
    <w:rsid w:val="00166129"/>
    <w:rsid w:val="0016655F"/>
    <w:rsid w:val="00166BD6"/>
    <w:rsid w:val="00166F90"/>
    <w:rsid w:val="00166FBE"/>
    <w:rsid w:val="001671E4"/>
    <w:rsid w:val="001677F2"/>
    <w:rsid w:val="00170CE1"/>
    <w:rsid w:val="00171808"/>
    <w:rsid w:val="00171845"/>
    <w:rsid w:val="00173349"/>
    <w:rsid w:val="0017345D"/>
    <w:rsid w:val="00174311"/>
    <w:rsid w:val="00174932"/>
    <w:rsid w:val="0017596B"/>
    <w:rsid w:val="00175ABA"/>
    <w:rsid w:val="00175DAF"/>
    <w:rsid w:val="0017603E"/>
    <w:rsid w:val="0017649A"/>
    <w:rsid w:val="00176C05"/>
    <w:rsid w:val="00177E93"/>
    <w:rsid w:val="00181A8E"/>
    <w:rsid w:val="00181DD9"/>
    <w:rsid w:val="00182469"/>
    <w:rsid w:val="001825F6"/>
    <w:rsid w:val="00183DB0"/>
    <w:rsid w:val="001842D9"/>
    <w:rsid w:val="00184622"/>
    <w:rsid w:val="00184A6C"/>
    <w:rsid w:val="00185F03"/>
    <w:rsid w:val="00186845"/>
    <w:rsid w:val="00186C24"/>
    <w:rsid w:val="00187404"/>
    <w:rsid w:val="00187971"/>
    <w:rsid w:val="00190413"/>
    <w:rsid w:val="00190AEF"/>
    <w:rsid w:val="0019124F"/>
    <w:rsid w:val="001912AA"/>
    <w:rsid w:val="001916D4"/>
    <w:rsid w:val="00191D14"/>
    <w:rsid w:val="00192133"/>
    <w:rsid w:val="001922B9"/>
    <w:rsid w:val="00192B63"/>
    <w:rsid w:val="00193202"/>
    <w:rsid w:val="00193437"/>
    <w:rsid w:val="001944A6"/>
    <w:rsid w:val="001945EF"/>
    <w:rsid w:val="00194767"/>
    <w:rsid w:val="00194E02"/>
    <w:rsid w:val="00195DBF"/>
    <w:rsid w:val="00196110"/>
    <w:rsid w:val="00196A4A"/>
    <w:rsid w:val="00196C1E"/>
    <w:rsid w:val="001A0972"/>
    <w:rsid w:val="001A0C6A"/>
    <w:rsid w:val="001A2A75"/>
    <w:rsid w:val="001A3091"/>
    <w:rsid w:val="001A373D"/>
    <w:rsid w:val="001A459E"/>
    <w:rsid w:val="001A4A9D"/>
    <w:rsid w:val="001A4BFE"/>
    <w:rsid w:val="001A4F85"/>
    <w:rsid w:val="001A5D41"/>
    <w:rsid w:val="001A5E67"/>
    <w:rsid w:val="001A605E"/>
    <w:rsid w:val="001A6469"/>
    <w:rsid w:val="001A7158"/>
    <w:rsid w:val="001A7212"/>
    <w:rsid w:val="001A7B59"/>
    <w:rsid w:val="001B18D9"/>
    <w:rsid w:val="001B245A"/>
    <w:rsid w:val="001B2A8F"/>
    <w:rsid w:val="001B30CA"/>
    <w:rsid w:val="001B379B"/>
    <w:rsid w:val="001B49AD"/>
    <w:rsid w:val="001B4E76"/>
    <w:rsid w:val="001B4E90"/>
    <w:rsid w:val="001B50E4"/>
    <w:rsid w:val="001B5C7B"/>
    <w:rsid w:val="001B7840"/>
    <w:rsid w:val="001B7E84"/>
    <w:rsid w:val="001C2585"/>
    <w:rsid w:val="001C345A"/>
    <w:rsid w:val="001C42F4"/>
    <w:rsid w:val="001C42FB"/>
    <w:rsid w:val="001C46FA"/>
    <w:rsid w:val="001C4961"/>
    <w:rsid w:val="001C4A7E"/>
    <w:rsid w:val="001C4E03"/>
    <w:rsid w:val="001C549B"/>
    <w:rsid w:val="001C55C3"/>
    <w:rsid w:val="001C5985"/>
    <w:rsid w:val="001C59B4"/>
    <w:rsid w:val="001C5E66"/>
    <w:rsid w:val="001C6C75"/>
    <w:rsid w:val="001C6D63"/>
    <w:rsid w:val="001C6D65"/>
    <w:rsid w:val="001C6EBD"/>
    <w:rsid w:val="001C7360"/>
    <w:rsid w:val="001C7D03"/>
    <w:rsid w:val="001C7F76"/>
    <w:rsid w:val="001D06B5"/>
    <w:rsid w:val="001D0869"/>
    <w:rsid w:val="001D08F8"/>
    <w:rsid w:val="001D116D"/>
    <w:rsid w:val="001D1390"/>
    <w:rsid w:val="001D1494"/>
    <w:rsid w:val="001D27B1"/>
    <w:rsid w:val="001D48D7"/>
    <w:rsid w:val="001D49A5"/>
    <w:rsid w:val="001D5A8C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6944"/>
    <w:rsid w:val="001E7326"/>
    <w:rsid w:val="001E7F9A"/>
    <w:rsid w:val="001F196D"/>
    <w:rsid w:val="001F22D2"/>
    <w:rsid w:val="001F25E5"/>
    <w:rsid w:val="001F376B"/>
    <w:rsid w:val="001F3D33"/>
    <w:rsid w:val="001F411D"/>
    <w:rsid w:val="001F48CE"/>
    <w:rsid w:val="001F550B"/>
    <w:rsid w:val="001F5941"/>
    <w:rsid w:val="001F5B39"/>
    <w:rsid w:val="001F6CA4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353A"/>
    <w:rsid w:val="00203F8E"/>
    <w:rsid w:val="002042C7"/>
    <w:rsid w:val="002044DD"/>
    <w:rsid w:val="00204733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B6A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69F"/>
    <w:rsid w:val="00222A11"/>
    <w:rsid w:val="00223543"/>
    <w:rsid w:val="00224775"/>
    <w:rsid w:val="00224B05"/>
    <w:rsid w:val="00224C9B"/>
    <w:rsid w:val="00224CD5"/>
    <w:rsid w:val="00224E70"/>
    <w:rsid w:val="0022562D"/>
    <w:rsid w:val="002258DB"/>
    <w:rsid w:val="002258EF"/>
    <w:rsid w:val="00225F9A"/>
    <w:rsid w:val="002266D5"/>
    <w:rsid w:val="00227302"/>
    <w:rsid w:val="0022769F"/>
    <w:rsid w:val="002306FB"/>
    <w:rsid w:val="002311EA"/>
    <w:rsid w:val="0023134F"/>
    <w:rsid w:val="0023152F"/>
    <w:rsid w:val="00231642"/>
    <w:rsid w:val="0023181B"/>
    <w:rsid w:val="00231CC3"/>
    <w:rsid w:val="00231CF2"/>
    <w:rsid w:val="00232682"/>
    <w:rsid w:val="00232A34"/>
    <w:rsid w:val="00233479"/>
    <w:rsid w:val="0023485E"/>
    <w:rsid w:val="00234C96"/>
    <w:rsid w:val="0023539E"/>
    <w:rsid w:val="002359D1"/>
    <w:rsid w:val="00235DFE"/>
    <w:rsid w:val="0023621C"/>
    <w:rsid w:val="002370FA"/>
    <w:rsid w:val="002402C6"/>
    <w:rsid w:val="00241428"/>
    <w:rsid w:val="002418A8"/>
    <w:rsid w:val="00241C20"/>
    <w:rsid w:val="00241C62"/>
    <w:rsid w:val="00241C67"/>
    <w:rsid w:val="00241DCF"/>
    <w:rsid w:val="00241F65"/>
    <w:rsid w:val="00242451"/>
    <w:rsid w:val="00242486"/>
    <w:rsid w:val="00243A14"/>
    <w:rsid w:val="00243AB8"/>
    <w:rsid w:val="00243B47"/>
    <w:rsid w:val="00244887"/>
    <w:rsid w:val="00245275"/>
    <w:rsid w:val="002453F6"/>
    <w:rsid w:val="00246125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5CEC"/>
    <w:rsid w:val="002562DA"/>
    <w:rsid w:val="00256A20"/>
    <w:rsid w:val="00257BAE"/>
    <w:rsid w:val="00257F28"/>
    <w:rsid w:val="0026065E"/>
    <w:rsid w:val="002609F8"/>
    <w:rsid w:val="00261093"/>
    <w:rsid w:val="00261667"/>
    <w:rsid w:val="00261FC7"/>
    <w:rsid w:val="00262771"/>
    <w:rsid w:val="00262835"/>
    <w:rsid w:val="00262A39"/>
    <w:rsid w:val="0026303D"/>
    <w:rsid w:val="002637D0"/>
    <w:rsid w:val="00263BA3"/>
    <w:rsid w:val="002644F3"/>
    <w:rsid w:val="00264CBD"/>
    <w:rsid w:val="00264F4C"/>
    <w:rsid w:val="002655AB"/>
    <w:rsid w:val="00265D26"/>
    <w:rsid w:val="0026689B"/>
    <w:rsid w:val="00266B86"/>
    <w:rsid w:val="0026739E"/>
    <w:rsid w:val="002676A2"/>
    <w:rsid w:val="00267766"/>
    <w:rsid w:val="00267A45"/>
    <w:rsid w:val="0027005E"/>
    <w:rsid w:val="002707E5"/>
    <w:rsid w:val="002708ED"/>
    <w:rsid w:val="00271020"/>
    <w:rsid w:val="00271AC1"/>
    <w:rsid w:val="00271CA1"/>
    <w:rsid w:val="00271EC3"/>
    <w:rsid w:val="00272208"/>
    <w:rsid w:val="0027266D"/>
    <w:rsid w:val="002732E5"/>
    <w:rsid w:val="002734CB"/>
    <w:rsid w:val="00273511"/>
    <w:rsid w:val="002738DC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5A3"/>
    <w:rsid w:val="00283607"/>
    <w:rsid w:val="00283825"/>
    <w:rsid w:val="00283D48"/>
    <w:rsid w:val="00283F5F"/>
    <w:rsid w:val="0028499A"/>
    <w:rsid w:val="00284A4B"/>
    <w:rsid w:val="00284EC8"/>
    <w:rsid w:val="00284F8B"/>
    <w:rsid w:val="0028575F"/>
    <w:rsid w:val="00285AAE"/>
    <w:rsid w:val="002868AE"/>
    <w:rsid w:val="00286F4E"/>
    <w:rsid w:val="00286FA1"/>
    <w:rsid w:val="002874CA"/>
    <w:rsid w:val="00287709"/>
    <w:rsid w:val="00287AEB"/>
    <w:rsid w:val="00290021"/>
    <w:rsid w:val="00291B5B"/>
    <w:rsid w:val="00291D31"/>
    <w:rsid w:val="0029206C"/>
    <w:rsid w:val="002923B7"/>
    <w:rsid w:val="002927BA"/>
    <w:rsid w:val="00292D72"/>
    <w:rsid w:val="00292E78"/>
    <w:rsid w:val="002937AD"/>
    <w:rsid w:val="00293831"/>
    <w:rsid w:val="00294D90"/>
    <w:rsid w:val="002956C7"/>
    <w:rsid w:val="002960A1"/>
    <w:rsid w:val="002967CA"/>
    <w:rsid w:val="00297361"/>
    <w:rsid w:val="0029742F"/>
    <w:rsid w:val="00297470"/>
    <w:rsid w:val="00297817"/>
    <w:rsid w:val="00297BF0"/>
    <w:rsid w:val="002A0353"/>
    <w:rsid w:val="002A0F28"/>
    <w:rsid w:val="002A196D"/>
    <w:rsid w:val="002A1C18"/>
    <w:rsid w:val="002A1D4D"/>
    <w:rsid w:val="002A1F1D"/>
    <w:rsid w:val="002A25D0"/>
    <w:rsid w:val="002A29A9"/>
    <w:rsid w:val="002A34AB"/>
    <w:rsid w:val="002A3601"/>
    <w:rsid w:val="002A3B07"/>
    <w:rsid w:val="002A3D30"/>
    <w:rsid w:val="002A44E3"/>
    <w:rsid w:val="002A4527"/>
    <w:rsid w:val="002A4799"/>
    <w:rsid w:val="002A4BCF"/>
    <w:rsid w:val="002A4E1F"/>
    <w:rsid w:val="002B01D5"/>
    <w:rsid w:val="002B0D2B"/>
    <w:rsid w:val="002B0EF6"/>
    <w:rsid w:val="002B0F84"/>
    <w:rsid w:val="002B12F2"/>
    <w:rsid w:val="002B15C1"/>
    <w:rsid w:val="002B1A28"/>
    <w:rsid w:val="002B1C62"/>
    <w:rsid w:val="002B22A8"/>
    <w:rsid w:val="002B23BF"/>
    <w:rsid w:val="002B2AB7"/>
    <w:rsid w:val="002B2C9A"/>
    <w:rsid w:val="002B3696"/>
    <w:rsid w:val="002B512E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EE7"/>
    <w:rsid w:val="002C29EC"/>
    <w:rsid w:val="002C2D9C"/>
    <w:rsid w:val="002C2DD0"/>
    <w:rsid w:val="002C3810"/>
    <w:rsid w:val="002C4E3B"/>
    <w:rsid w:val="002C4E4C"/>
    <w:rsid w:val="002C516A"/>
    <w:rsid w:val="002C5206"/>
    <w:rsid w:val="002C53FF"/>
    <w:rsid w:val="002C571F"/>
    <w:rsid w:val="002C59E8"/>
    <w:rsid w:val="002C5C49"/>
    <w:rsid w:val="002C5F7B"/>
    <w:rsid w:val="002C6229"/>
    <w:rsid w:val="002C6427"/>
    <w:rsid w:val="002C6747"/>
    <w:rsid w:val="002C6B42"/>
    <w:rsid w:val="002C6D3E"/>
    <w:rsid w:val="002C6DCA"/>
    <w:rsid w:val="002D04C9"/>
    <w:rsid w:val="002D0C56"/>
    <w:rsid w:val="002D1B1E"/>
    <w:rsid w:val="002D2571"/>
    <w:rsid w:val="002D3A99"/>
    <w:rsid w:val="002D44B6"/>
    <w:rsid w:val="002D4A99"/>
    <w:rsid w:val="002D568D"/>
    <w:rsid w:val="002D591E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21"/>
    <w:rsid w:val="002E0831"/>
    <w:rsid w:val="002E0BB7"/>
    <w:rsid w:val="002E0C89"/>
    <w:rsid w:val="002E1B14"/>
    <w:rsid w:val="002E1F7A"/>
    <w:rsid w:val="002E23F7"/>
    <w:rsid w:val="002E2513"/>
    <w:rsid w:val="002E2B45"/>
    <w:rsid w:val="002E2CBE"/>
    <w:rsid w:val="002E31F5"/>
    <w:rsid w:val="002E4820"/>
    <w:rsid w:val="002E4901"/>
    <w:rsid w:val="002E54C2"/>
    <w:rsid w:val="002E58BA"/>
    <w:rsid w:val="002E6A41"/>
    <w:rsid w:val="002E6D3C"/>
    <w:rsid w:val="002E7307"/>
    <w:rsid w:val="002E7DF9"/>
    <w:rsid w:val="002F0DC2"/>
    <w:rsid w:val="002F1160"/>
    <w:rsid w:val="002F21C3"/>
    <w:rsid w:val="002F260C"/>
    <w:rsid w:val="002F2687"/>
    <w:rsid w:val="002F3CCE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5DE7"/>
    <w:rsid w:val="002F6F24"/>
    <w:rsid w:val="002F72F3"/>
    <w:rsid w:val="002F75CF"/>
    <w:rsid w:val="002F7851"/>
    <w:rsid w:val="002F7ED0"/>
    <w:rsid w:val="00301101"/>
    <w:rsid w:val="00301274"/>
    <w:rsid w:val="003021BD"/>
    <w:rsid w:val="00303524"/>
    <w:rsid w:val="003037B4"/>
    <w:rsid w:val="00303EA5"/>
    <w:rsid w:val="00304572"/>
    <w:rsid w:val="00304C09"/>
    <w:rsid w:val="003050C8"/>
    <w:rsid w:val="0030511B"/>
    <w:rsid w:val="00306383"/>
    <w:rsid w:val="00306492"/>
    <w:rsid w:val="00307F45"/>
    <w:rsid w:val="0031017A"/>
    <w:rsid w:val="00310301"/>
    <w:rsid w:val="003103A5"/>
    <w:rsid w:val="00310A4E"/>
    <w:rsid w:val="00310D51"/>
    <w:rsid w:val="00310DEC"/>
    <w:rsid w:val="00310F06"/>
    <w:rsid w:val="003131F0"/>
    <w:rsid w:val="003137F0"/>
    <w:rsid w:val="00313A3E"/>
    <w:rsid w:val="003141B7"/>
    <w:rsid w:val="00315D65"/>
    <w:rsid w:val="00315DC0"/>
    <w:rsid w:val="003168C7"/>
    <w:rsid w:val="00317035"/>
    <w:rsid w:val="00317C24"/>
    <w:rsid w:val="003213C3"/>
    <w:rsid w:val="003213F9"/>
    <w:rsid w:val="00322021"/>
    <w:rsid w:val="0032224B"/>
    <w:rsid w:val="003225D9"/>
    <w:rsid w:val="003226E6"/>
    <w:rsid w:val="00323DC0"/>
    <w:rsid w:val="003245BD"/>
    <w:rsid w:val="0032461D"/>
    <w:rsid w:val="0032496C"/>
    <w:rsid w:val="00324BBE"/>
    <w:rsid w:val="00324C03"/>
    <w:rsid w:val="00324C09"/>
    <w:rsid w:val="00324E29"/>
    <w:rsid w:val="00325180"/>
    <w:rsid w:val="00325211"/>
    <w:rsid w:val="00326811"/>
    <w:rsid w:val="0032684E"/>
    <w:rsid w:val="00326BE5"/>
    <w:rsid w:val="00326F4A"/>
    <w:rsid w:val="0032715A"/>
    <w:rsid w:val="00327304"/>
    <w:rsid w:val="003273D3"/>
    <w:rsid w:val="00327792"/>
    <w:rsid w:val="00327A4A"/>
    <w:rsid w:val="00327BE7"/>
    <w:rsid w:val="00327CE5"/>
    <w:rsid w:val="00330838"/>
    <w:rsid w:val="0033099A"/>
    <w:rsid w:val="00330B64"/>
    <w:rsid w:val="00330C46"/>
    <w:rsid w:val="00331CC6"/>
    <w:rsid w:val="00332B56"/>
    <w:rsid w:val="00332C88"/>
    <w:rsid w:val="00333CAC"/>
    <w:rsid w:val="0033476B"/>
    <w:rsid w:val="00334E8C"/>
    <w:rsid w:val="00335350"/>
    <w:rsid w:val="003360BE"/>
    <w:rsid w:val="00337280"/>
    <w:rsid w:val="00337BBF"/>
    <w:rsid w:val="00337E07"/>
    <w:rsid w:val="00337E21"/>
    <w:rsid w:val="003404A4"/>
    <w:rsid w:val="00340FEF"/>
    <w:rsid w:val="003413B0"/>
    <w:rsid w:val="0034163A"/>
    <w:rsid w:val="00341C0F"/>
    <w:rsid w:val="00342577"/>
    <w:rsid w:val="00342BDF"/>
    <w:rsid w:val="003435C6"/>
    <w:rsid w:val="0034368B"/>
    <w:rsid w:val="00344D39"/>
    <w:rsid w:val="00345D7B"/>
    <w:rsid w:val="00346056"/>
    <w:rsid w:val="00347350"/>
    <w:rsid w:val="0034745D"/>
    <w:rsid w:val="00347820"/>
    <w:rsid w:val="00347D4D"/>
    <w:rsid w:val="00350BB3"/>
    <w:rsid w:val="00351DCF"/>
    <w:rsid w:val="00352122"/>
    <w:rsid w:val="00352C52"/>
    <w:rsid w:val="00352FD5"/>
    <w:rsid w:val="0035449C"/>
    <w:rsid w:val="003544F8"/>
    <w:rsid w:val="00354A14"/>
    <w:rsid w:val="00354B83"/>
    <w:rsid w:val="00354E22"/>
    <w:rsid w:val="003552B1"/>
    <w:rsid w:val="00357831"/>
    <w:rsid w:val="00357AF9"/>
    <w:rsid w:val="00357D1A"/>
    <w:rsid w:val="003606BB"/>
    <w:rsid w:val="00361832"/>
    <w:rsid w:val="003621ED"/>
    <w:rsid w:val="00362DD7"/>
    <w:rsid w:val="0036386D"/>
    <w:rsid w:val="00363C60"/>
    <w:rsid w:val="00363D67"/>
    <w:rsid w:val="00364551"/>
    <w:rsid w:val="0036469F"/>
    <w:rsid w:val="00364C73"/>
    <w:rsid w:val="003654E3"/>
    <w:rsid w:val="003664F0"/>
    <w:rsid w:val="00366933"/>
    <w:rsid w:val="00366D3E"/>
    <w:rsid w:val="003674EA"/>
    <w:rsid w:val="003717AA"/>
    <w:rsid w:val="00372084"/>
    <w:rsid w:val="00373080"/>
    <w:rsid w:val="003732D8"/>
    <w:rsid w:val="003737DD"/>
    <w:rsid w:val="003738A5"/>
    <w:rsid w:val="0037412E"/>
    <w:rsid w:val="00374133"/>
    <w:rsid w:val="003741F3"/>
    <w:rsid w:val="0037598B"/>
    <w:rsid w:val="00376800"/>
    <w:rsid w:val="00377D85"/>
    <w:rsid w:val="003803FF"/>
    <w:rsid w:val="00380BE4"/>
    <w:rsid w:val="00380D16"/>
    <w:rsid w:val="00380D68"/>
    <w:rsid w:val="00381B4D"/>
    <w:rsid w:val="00382218"/>
    <w:rsid w:val="003822B8"/>
    <w:rsid w:val="003826D9"/>
    <w:rsid w:val="00383434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69E1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3BCC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3D0"/>
    <w:rsid w:val="003A1B85"/>
    <w:rsid w:val="003A269B"/>
    <w:rsid w:val="003A2BE2"/>
    <w:rsid w:val="003A31C5"/>
    <w:rsid w:val="003A31CA"/>
    <w:rsid w:val="003A389A"/>
    <w:rsid w:val="003A3AF1"/>
    <w:rsid w:val="003A4314"/>
    <w:rsid w:val="003A46E3"/>
    <w:rsid w:val="003A5245"/>
    <w:rsid w:val="003A5A6B"/>
    <w:rsid w:val="003A617F"/>
    <w:rsid w:val="003A7758"/>
    <w:rsid w:val="003B0639"/>
    <w:rsid w:val="003B0B2D"/>
    <w:rsid w:val="003B0BE8"/>
    <w:rsid w:val="003B111E"/>
    <w:rsid w:val="003B1341"/>
    <w:rsid w:val="003B2395"/>
    <w:rsid w:val="003B2D52"/>
    <w:rsid w:val="003B36C4"/>
    <w:rsid w:val="003B4CF4"/>
    <w:rsid w:val="003B4F69"/>
    <w:rsid w:val="003B4FB4"/>
    <w:rsid w:val="003B5E72"/>
    <w:rsid w:val="003B7540"/>
    <w:rsid w:val="003B7866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323"/>
    <w:rsid w:val="003C5B7C"/>
    <w:rsid w:val="003C5BAF"/>
    <w:rsid w:val="003C602F"/>
    <w:rsid w:val="003C6501"/>
    <w:rsid w:val="003C6835"/>
    <w:rsid w:val="003C6852"/>
    <w:rsid w:val="003C7586"/>
    <w:rsid w:val="003C7AC4"/>
    <w:rsid w:val="003C7C3B"/>
    <w:rsid w:val="003D08F4"/>
    <w:rsid w:val="003D14AD"/>
    <w:rsid w:val="003D1B97"/>
    <w:rsid w:val="003D3269"/>
    <w:rsid w:val="003D370F"/>
    <w:rsid w:val="003D38E4"/>
    <w:rsid w:val="003D3ED7"/>
    <w:rsid w:val="003D4079"/>
    <w:rsid w:val="003D4183"/>
    <w:rsid w:val="003D4491"/>
    <w:rsid w:val="003D4787"/>
    <w:rsid w:val="003D480C"/>
    <w:rsid w:val="003D4B3E"/>
    <w:rsid w:val="003D4F4A"/>
    <w:rsid w:val="003D503B"/>
    <w:rsid w:val="003D5053"/>
    <w:rsid w:val="003D5743"/>
    <w:rsid w:val="003D6E5A"/>
    <w:rsid w:val="003D6EF3"/>
    <w:rsid w:val="003D6FE7"/>
    <w:rsid w:val="003D765F"/>
    <w:rsid w:val="003D79F2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315C"/>
    <w:rsid w:val="003E4B2F"/>
    <w:rsid w:val="003E5DF6"/>
    <w:rsid w:val="003E632C"/>
    <w:rsid w:val="003E6DB5"/>
    <w:rsid w:val="003E6DC7"/>
    <w:rsid w:val="003E76BE"/>
    <w:rsid w:val="003F1036"/>
    <w:rsid w:val="003F118D"/>
    <w:rsid w:val="003F1F08"/>
    <w:rsid w:val="003F214E"/>
    <w:rsid w:val="003F2C27"/>
    <w:rsid w:val="003F3937"/>
    <w:rsid w:val="003F3C7E"/>
    <w:rsid w:val="003F40D7"/>
    <w:rsid w:val="003F5AD1"/>
    <w:rsid w:val="003F5D93"/>
    <w:rsid w:val="003F6CB4"/>
    <w:rsid w:val="003F7043"/>
    <w:rsid w:val="003F7732"/>
    <w:rsid w:val="003F7B15"/>
    <w:rsid w:val="0040026F"/>
    <w:rsid w:val="0040040B"/>
    <w:rsid w:val="00400581"/>
    <w:rsid w:val="004008CA"/>
    <w:rsid w:val="00400C35"/>
    <w:rsid w:val="00400D48"/>
    <w:rsid w:val="00401039"/>
    <w:rsid w:val="00401451"/>
    <w:rsid w:val="00402A8F"/>
    <w:rsid w:val="0040305E"/>
    <w:rsid w:val="0040357D"/>
    <w:rsid w:val="0040438C"/>
    <w:rsid w:val="00404C79"/>
    <w:rsid w:val="00404F83"/>
    <w:rsid w:val="00405AB7"/>
    <w:rsid w:val="00405AC0"/>
    <w:rsid w:val="00405DAA"/>
    <w:rsid w:val="004061F9"/>
    <w:rsid w:val="0040787B"/>
    <w:rsid w:val="004079AB"/>
    <w:rsid w:val="00407CEC"/>
    <w:rsid w:val="00411760"/>
    <w:rsid w:val="00412097"/>
    <w:rsid w:val="00412B09"/>
    <w:rsid w:val="004137BC"/>
    <w:rsid w:val="0041401C"/>
    <w:rsid w:val="0041420C"/>
    <w:rsid w:val="00414A65"/>
    <w:rsid w:val="00414B4B"/>
    <w:rsid w:val="0041560A"/>
    <w:rsid w:val="004167F7"/>
    <w:rsid w:val="00416BB9"/>
    <w:rsid w:val="00417505"/>
    <w:rsid w:val="00417A62"/>
    <w:rsid w:val="00417B62"/>
    <w:rsid w:val="00420EEE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7E7"/>
    <w:rsid w:val="00427BBF"/>
    <w:rsid w:val="00427D04"/>
    <w:rsid w:val="004311E4"/>
    <w:rsid w:val="004315F6"/>
    <w:rsid w:val="004320FE"/>
    <w:rsid w:val="00432E96"/>
    <w:rsid w:val="0043317F"/>
    <w:rsid w:val="00433A19"/>
    <w:rsid w:val="00433B39"/>
    <w:rsid w:val="00435A00"/>
    <w:rsid w:val="00435E5A"/>
    <w:rsid w:val="00436549"/>
    <w:rsid w:val="00436F9C"/>
    <w:rsid w:val="004371D4"/>
    <w:rsid w:val="00437608"/>
    <w:rsid w:val="0043774F"/>
    <w:rsid w:val="00437805"/>
    <w:rsid w:val="00437D0B"/>
    <w:rsid w:val="00437F31"/>
    <w:rsid w:val="004400CD"/>
    <w:rsid w:val="00440BE7"/>
    <w:rsid w:val="00440D4A"/>
    <w:rsid w:val="004411C6"/>
    <w:rsid w:val="0044164E"/>
    <w:rsid w:val="004428CB"/>
    <w:rsid w:val="00443CAB"/>
    <w:rsid w:val="00444866"/>
    <w:rsid w:val="00445CDA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45B7"/>
    <w:rsid w:val="00454DCB"/>
    <w:rsid w:val="004558A3"/>
    <w:rsid w:val="00455B0F"/>
    <w:rsid w:val="00455E50"/>
    <w:rsid w:val="00455F2B"/>
    <w:rsid w:val="00456236"/>
    <w:rsid w:val="004566B1"/>
    <w:rsid w:val="00457339"/>
    <w:rsid w:val="00461B75"/>
    <w:rsid w:val="0046208C"/>
    <w:rsid w:val="00462B57"/>
    <w:rsid w:val="004636DE"/>
    <w:rsid w:val="00463E79"/>
    <w:rsid w:val="00463EE7"/>
    <w:rsid w:val="00463FBF"/>
    <w:rsid w:val="0046406E"/>
    <w:rsid w:val="00464618"/>
    <w:rsid w:val="00464A18"/>
    <w:rsid w:val="00464D57"/>
    <w:rsid w:val="004655D4"/>
    <w:rsid w:val="00466955"/>
    <w:rsid w:val="00470F69"/>
    <w:rsid w:val="004710C0"/>
    <w:rsid w:val="0047162E"/>
    <w:rsid w:val="00471671"/>
    <w:rsid w:val="0047286C"/>
    <w:rsid w:val="00473360"/>
    <w:rsid w:val="004738D7"/>
    <w:rsid w:val="00473B42"/>
    <w:rsid w:val="0047447E"/>
    <w:rsid w:val="00474AD8"/>
    <w:rsid w:val="00475E85"/>
    <w:rsid w:val="00476090"/>
    <w:rsid w:val="00476229"/>
    <w:rsid w:val="00476B77"/>
    <w:rsid w:val="004806A7"/>
    <w:rsid w:val="00480801"/>
    <w:rsid w:val="0048146F"/>
    <w:rsid w:val="004817C5"/>
    <w:rsid w:val="004825A8"/>
    <w:rsid w:val="00483517"/>
    <w:rsid w:val="00483634"/>
    <w:rsid w:val="0048406E"/>
    <w:rsid w:val="00484BF2"/>
    <w:rsid w:val="00484E40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8D0"/>
    <w:rsid w:val="004901D7"/>
    <w:rsid w:val="0049142B"/>
    <w:rsid w:val="00492225"/>
    <w:rsid w:val="004927C0"/>
    <w:rsid w:val="004932C0"/>
    <w:rsid w:val="00493839"/>
    <w:rsid w:val="00493AD3"/>
    <w:rsid w:val="00493FB9"/>
    <w:rsid w:val="00494C5C"/>
    <w:rsid w:val="00494F7C"/>
    <w:rsid w:val="0049558B"/>
    <w:rsid w:val="004956DC"/>
    <w:rsid w:val="0049581E"/>
    <w:rsid w:val="004963C9"/>
    <w:rsid w:val="0049678C"/>
    <w:rsid w:val="004977BF"/>
    <w:rsid w:val="00497A59"/>
    <w:rsid w:val="004A08E9"/>
    <w:rsid w:val="004A117F"/>
    <w:rsid w:val="004A18C4"/>
    <w:rsid w:val="004A2C41"/>
    <w:rsid w:val="004A351C"/>
    <w:rsid w:val="004A508D"/>
    <w:rsid w:val="004A53BB"/>
    <w:rsid w:val="004A5BFD"/>
    <w:rsid w:val="004A5D89"/>
    <w:rsid w:val="004A6852"/>
    <w:rsid w:val="004A79B0"/>
    <w:rsid w:val="004A7BAB"/>
    <w:rsid w:val="004B0219"/>
    <w:rsid w:val="004B0DC6"/>
    <w:rsid w:val="004B174C"/>
    <w:rsid w:val="004B1E9E"/>
    <w:rsid w:val="004B2621"/>
    <w:rsid w:val="004B27BD"/>
    <w:rsid w:val="004B2A60"/>
    <w:rsid w:val="004B2FF1"/>
    <w:rsid w:val="004B3A3D"/>
    <w:rsid w:val="004B3D07"/>
    <w:rsid w:val="004B3E99"/>
    <w:rsid w:val="004B425D"/>
    <w:rsid w:val="004B4594"/>
    <w:rsid w:val="004B4806"/>
    <w:rsid w:val="004B535C"/>
    <w:rsid w:val="004B56D9"/>
    <w:rsid w:val="004B6CBD"/>
    <w:rsid w:val="004B71DC"/>
    <w:rsid w:val="004B726C"/>
    <w:rsid w:val="004C116F"/>
    <w:rsid w:val="004C1BD7"/>
    <w:rsid w:val="004C26F0"/>
    <w:rsid w:val="004C3657"/>
    <w:rsid w:val="004C3AD9"/>
    <w:rsid w:val="004C417C"/>
    <w:rsid w:val="004C4217"/>
    <w:rsid w:val="004C4C96"/>
    <w:rsid w:val="004C5058"/>
    <w:rsid w:val="004C5463"/>
    <w:rsid w:val="004C59B9"/>
    <w:rsid w:val="004C6104"/>
    <w:rsid w:val="004C6BEA"/>
    <w:rsid w:val="004C6F97"/>
    <w:rsid w:val="004C7ECE"/>
    <w:rsid w:val="004D0121"/>
    <w:rsid w:val="004D05C7"/>
    <w:rsid w:val="004D0693"/>
    <w:rsid w:val="004D09C6"/>
    <w:rsid w:val="004D0D65"/>
    <w:rsid w:val="004D1311"/>
    <w:rsid w:val="004D1A8B"/>
    <w:rsid w:val="004D1C5C"/>
    <w:rsid w:val="004D1D47"/>
    <w:rsid w:val="004D210B"/>
    <w:rsid w:val="004D2CB1"/>
    <w:rsid w:val="004D364C"/>
    <w:rsid w:val="004D3F9D"/>
    <w:rsid w:val="004D5399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2F18"/>
    <w:rsid w:val="004E37E7"/>
    <w:rsid w:val="004E49B0"/>
    <w:rsid w:val="004E57E0"/>
    <w:rsid w:val="004E64BF"/>
    <w:rsid w:val="004E6D58"/>
    <w:rsid w:val="004E7253"/>
    <w:rsid w:val="004E767C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266"/>
    <w:rsid w:val="004F75B1"/>
    <w:rsid w:val="005006F0"/>
    <w:rsid w:val="00500EB1"/>
    <w:rsid w:val="0050209B"/>
    <w:rsid w:val="00502527"/>
    <w:rsid w:val="005029F6"/>
    <w:rsid w:val="00502E43"/>
    <w:rsid w:val="0050319C"/>
    <w:rsid w:val="005033F6"/>
    <w:rsid w:val="005039FB"/>
    <w:rsid w:val="005048B3"/>
    <w:rsid w:val="005048FF"/>
    <w:rsid w:val="00504EA4"/>
    <w:rsid w:val="0050550C"/>
    <w:rsid w:val="005056AA"/>
    <w:rsid w:val="00505C00"/>
    <w:rsid w:val="0050701B"/>
    <w:rsid w:val="00507647"/>
    <w:rsid w:val="0050771B"/>
    <w:rsid w:val="00507824"/>
    <w:rsid w:val="0051091F"/>
    <w:rsid w:val="005113F4"/>
    <w:rsid w:val="0051186F"/>
    <w:rsid w:val="00511A1B"/>
    <w:rsid w:val="00511CA6"/>
    <w:rsid w:val="00512BD0"/>
    <w:rsid w:val="00512D63"/>
    <w:rsid w:val="00513452"/>
    <w:rsid w:val="0051363C"/>
    <w:rsid w:val="0051407B"/>
    <w:rsid w:val="005145D6"/>
    <w:rsid w:val="0051487B"/>
    <w:rsid w:val="00515D35"/>
    <w:rsid w:val="00515F16"/>
    <w:rsid w:val="00516250"/>
    <w:rsid w:val="00517C06"/>
    <w:rsid w:val="005206F0"/>
    <w:rsid w:val="00522554"/>
    <w:rsid w:val="00522721"/>
    <w:rsid w:val="00522FA8"/>
    <w:rsid w:val="005234D2"/>
    <w:rsid w:val="00523674"/>
    <w:rsid w:val="005238C3"/>
    <w:rsid w:val="00524693"/>
    <w:rsid w:val="00524BDF"/>
    <w:rsid w:val="005252A9"/>
    <w:rsid w:val="005253F7"/>
    <w:rsid w:val="00525C98"/>
    <w:rsid w:val="005260E2"/>
    <w:rsid w:val="00526730"/>
    <w:rsid w:val="00526AC2"/>
    <w:rsid w:val="00527053"/>
    <w:rsid w:val="00527159"/>
    <w:rsid w:val="005300FD"/>
    <w:rsid w:val="00530E77"/>
    <w:rsid w:val="00531314"/>
    <w:rsid w:val="005314AA"/>
    <w:rsid w:val="00531576"/>
    <w:rsid w:val="00531FE1"/>
    <w:rsid w:val="00532870"/>
    <w:rsid w:val="005328D9"/>
    <w:rsid w:val="005337A2"/>
    <w:rsid w:val="00533F70"/>
    <w:rsid w:val="005343DC"/>
    <w:rsid w:val="00535288"/>
    <w:rsid w:val="0053610C"/>
    <w:rsid w:val="00536A29"/>
    <w:rsid w:val="0053770D"/>
    <w:rsid w:val="00537B58"/>
    <w:rsid w:val="00540BD8"/>
    <w:rsid w:val="00540C5B"/>
    <w:rsid w:val="00540D0E"/>
    <w:rsid w:val="00540E8D"/>
    <w:rsid w:val="005418B7"/>
    <w:rsid w:val="00541C2E"/>
    <w:rsid w:val="00542067"/>
    <w:rsid w:val="0054243F"/>
    <w:rsid w:val="00542710"/>
    <w:rsid w:val="00542CBB"/>
    <w:rsid w:val="00542F42"/>
    <w:rsid w:val="00543E2C"/>
    <w:rsid w:val="00544300"/>
    <w:rsid w:val="00544507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0DCC"/>
    <w:rsid w:val="0055105D"/>
    <w:rsid w:val="0055169A"/>
    <w:rsid w:val="00551F9C"/>
    <w:rsid w:val="00552C9A"/>
    <w:rsid w:val="00552F88"/>
    <w:rsid w:val="0055342A"/>
    <w:rsid w:val="00553BF2"/>
    <w:rsid w:val="00553FA8"/>
    <w:rsid w:val="0055436D"/>
    <w:rsid w:val="00554752"/>
    <w:rsid w:val="00554E75"/>
    <w:rsid w:val="005551FB"/>
    <w:rsid w:val="00555349"/>
    <w:rsid w:val="0055644B"/>
    <w:rsid w:val="00557114"/>
    <w:rsid w:val="0055771C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441C"/>
    <w:rsid w:val="00565118"/>
    <w:rsid w:val="005651E5"/>
    <w:rsid w:val="0056573A"/>
    <w:rsid w:val="00565A7E"/>
    <w:rsid w:val="00565FA6"/>
    <w:rsid w:val="00567578"/>
    <w:rsid w:val="00567A5D"/>
    <w:rsid w:val="00567F90"/>
    <w:rsid w:val="00570B79"/>
    <w:rsid w:val="00571138"/>
    <w:rsid w:val="00571392"/>
    <w:rsid w:val="00571704"/>
    <w:rsid w:val="0057243A"/>
    <w:rsid w:val="00572A2F"/>
    <w:rsid w:val="00572D6A"/>
    <w:rsid w:val="00572F07"/>
    <w:rsid w:val="00573611"/>
    <w:rsid w:val="00573955"/>
    <w:rsid w:val="00573956"/>
    <w:rsid w:val="005743F8"/>
    <w:rsid w:val="00574488"/>
    <w:rsid w:val="00574BF4"/>
    <w:rsid w:val="00574C1A"/>
    <w:rsid w:val="00575259"/>
    <w:rsid w:val="00575308"/>
    <w:rsid w:val="00575395"/>
    <w:rsid w:val="005757BD"/>
    <w:rsid w:val="00575A2D"/>
    <w:rsid w:val="00576225"/>
    <w:rsid w:val="00576BFC"/>
    <w:rsid w:val="00577BAF"/>
    <w:rsid w:val="0058046F"/>
    <w:rsid w:val="00580602"/>
    <w:rsid w:val="00580B80"/>
    <w:rsid w:val="00580D75"/>
    <w:rsid w:val="00580F78"/>
    <w:rsid w:val="005816A1"/>
    <w:rsid w:val="00581FE3"/>
    <w:rsid w:val="005828FA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117B"/>
    <w:rsid w:val="005931FF"/>
    <w:rsid w:val="0059340A"/>
    <w:rsid w:val="005934C1"/>
    <w:rsid w:val="005936AC"/>
    <w:rsid w:val="0059425A"/>
    <w:rsid w:val="00594D72"/>
    <w:rsid w:val="00594D83"/>
    <w:rsid w:val="0059528C"/>
    <w:rsid w:val="00595F67"/>
    <w:rsid w:val="0059604A"/>
    <w:rsid w:val="005961E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3D29"/>
    <w:rsid w:val="005A44E9"/>
    <w:rsid w:val="005A4644"/>
    <w:rsid w:val="005A4727"/>
    <w:rsid w:val="005A48E7"/>
    <w:rsid w:val="005A512A"/>
    <w:rsid w:val="005A515C"/>
    <w:rsid w:val="005A539D"/>
    <w:rsid w:val="005A5813"/>
    <w:rsid w:val="005A6957"/>
    <w:rsid w:val="005A6EB7"/>
    <w:rsid w:val="005A7164"/>
    <w:rsid w:val="005A7A67"/>
    <w:rsid w:val="005A7EBF"/>
    <w:rsid w:val="005B0538"/>
    <w:rsid w:val="005B0D50"/>
    <w:rsid w:val="005B1C68"/>
    <w:rsid w:val="005B1CF1"/>
    <w:rsid w:val="005B25E4"/>
    <w:rsid w:val="005B27EC"/>
    <w:rsid w:val="005B327A"/>
    <w:rsid w:val="005B3B19"/>
    <w:rsid w:val="005B3D33"/>
    <w:rsid w:val="005B3FD3"/>
    <w:rsid w:val="005B4880"/>
    <w:rsid w:val="005B4AAB"/>
    <w:rsid w:val="005B5751"/>
    <w:rsid w:val="005B5CE1"/>
    <w:rsid w:val="005B69E4"/>
    <w:rsid w:val="005B6C65"/>
    <w:rsid w:val="005C17D9"/>
    <w:rsid w:val="005C1831"/>
    <w:rsid w:val="005C1EC6"/>
    <w:rsid w:val="005C3285"/>
    <w:rsid w:val="005C3294"/>
    <w:rsid w:val="005C3A2E"/>
    <w:rsid w:val="005C3BD5"/>
    <w:rsid w:val="005C3EF0"/>
    <w:rsid w:val="005C4253"/>
    <w:rsid w:val="005C4591"/>
    <w:rsid w:val="005C5113"/>
    <w:rsid w:val="005C5427"/>
    <w:rsid w:val="005C593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1AA0"/>
    <w:rsid w:val="005D1D67"/>
    <w:rsid w:val="005D232D"/>
    <w:rsid w:val="005D243C"/>
    <w:rsid w:val="005D2980"/>
    <w:rsid w:val="005D2F44"/>
    <w:rsid w:val="005D363C"/>
    <w:rsid w:val="005D365D"/>
    <w:rsid w:val="005D392A"/>
    <w:rsid w:val="005D41D8"/>
    <w:rsid w:val="005D41E3"/>
    <w:rsid w:val="005D5106"/>
    <w:rsid w:val="005D5777"/>
    <w:rsid w:val="005D5A6F"/>
    <w:rsid w:val="005D6896"/>
    <w:rsid w:val="005D6FF0"/>
    <w:rsid w:val="005D7150"/>
    <w:rsid w:val="005D71AC"/>
    <w:rsid w:val="005D7A54"/>
    <w:rsid w:val="005E0171"/>
    <w:rsid w:val="005E0505"/>
    <w:rsid w:val="005E0942"/>
    <w:rsid w:val="005E11B7"/>
    <w:rsid w:val="005E186F"/>
    <w:rsid w:val="005E2AB9"/>
    <w:rsid w:val="005E3D6E"/>
    <w:rsid w:val="005E4354"/>
    <w:rsid w:val="005E4681"/>
    <w:rsid w:val="005E5EFF"/>
    <w:rsid w:val="005E6389"/>
    <w:rsid w:val="005E681F"/>
    <w:rsid w:val="005E77E9"/>
    <w:rsid w:val="005E782B"/>
    <w:rsid w:val="005E7AD2"/>
    <w:rsid w:val="005E7D5A"/>
    <w:rsid w:val="005F11A2"/>
    <w:rsid w:val="005F1552"/>
    <w:rsid w:val="005F2612"/>
    <w:rsid w:val="005F3DD2"/>
    <w:rsid w:val="005F432F"/>
    <w:rsid w:val="005F449A"/>
    <w:rsid w:val="005F48E6"/>
    <w:rsid w:val="005F5855"/>
    <w:rsid w:val="005F6B40"/>
    <w:rsid w:val="005F755C"/>
    <w:rsid w:val="00600C67"/>
    <w:rsid w:val="0060160B"/>
    <w:rsid w:val="00601F37"/>
    <w:rsid w:val="00602B66"/>
    <w:rsid w:val="00603800"/>
    <w:rsid w:val="00603884"/>
    <w:rsid w:val="00603A0B"/>
    <w:rsid w:val="006047C2"/>
    <w:rsid w:val="00605137"/>
    <w:rsid w:val="0060539D"/>
    <w:rsid w:val="00605D21"/>
    <w:rsid w:val="00605DBA"/>
    <w:rsid w:val="00605E2F"/>
    <w:rsid w:val="00605EF9"/>
    <w:rsid w:val="00605FEA"/>
    <w:rsid w:val="006063D1"/>
    <w:rsid w:val="00606C7F"/>
    <w:rsid w:val="00606E1E"/>
    <w:rsid w:val="00606F1E"/>
    <w:rsid w:val="00607815"/>
    <w:rsid w:val="00607BAA"/>
    <w:rsid w:val="00607CF9"/>
    <w:rsid w:val="006105E1"/>
    <w:rsid w:val="006112DA"/>
    <w:rsid w:val="006115C0"/>
    <w:rsid w:val="00611621"/>
    <w:rsid w:val="006120E4"/>
    <w:rsid w:val="006121D1"/>
    <w:rsid w:val="00612B83"/>
    <w:rsid w:val="00614464"/>
    <w:rsid w:val="00614B04"/>
    <w:rsid w:val="00615058"/>
    <w:rsid w:val="006153E9"/>
    <w:rsid w:val="006159C6"/>
    <w:rsid w:val="0061671C"/>
    <w:rsid w:val="006167DC"/>
    <w:rsid w:val="00616DD6"/>
    <w:rsid w:val="00616E89"/>
    <w:rsid w:val="00617B4E"/>
    <w:rsid w:val="00617C9D"/>
    <w:rsid w:val="006200D8"/>
    <w:rsid w:val="006201B1"/>
    <w:rsid w:val="00620C03"/>
    <w:rsid w:val="006218D0"/>
    <w:rsid w:val="006222A9"/>
    <w:rsid w:val="00623092"/>
    <w:rsid w:val="00623813"/>
    <w:rsid w:val="0062387F"/>
    <w:rsid w:val="00623D10"/>
    <w:rsid w:val="006241C9"/>
    <w:rsid w:val="00624F2B"/>
    <w:rsid w:val="00626B3F"/>
    <w:rsid w:val="00627CD4"/>
    <w:rsid w:val="00630124"/>
    <w:rsid w:val="00630134"/>
    <w:rsid w:val="00630D58"/>
    <w:rsid w:val="00630EF4"/>
    <w:rsid w:val="00630EF5"/>
    <w:rsid w:val="0063118C"/>
    <w:rsid w:val="00631753"/>
    <w:rsid w:val="00632785"/>
    <w:rsid w:val="0063403E"/>
    <w:rsid w:val="00634D61"/>
    <w:rsid w:val="00635172"/>
    <w:rsid w:val="00635B2A"/>
    <w:rsid w:val="00635B56"/>
    <w:rsid w:val="0063648A"/>
    <w:rsid w:val="006370B7"/>
    <w:rsid w:val="006377BC"/>
    <w:rsid w:val="0064128A"/>
    <w:rsid w:val="00641420"/>
    <w:rsid w:val="00641BDA"/>
    <w:rsid w:val="006424BD"/>
    <w:rsid w:val="00642D00"/>
    <w:rsid w:val="006438E6"/>
    <w:rsid w:val="00643C47"/>
    <w:rsid w:val="0064519A"/>
    <w:rsid w:val="00645443"/>
    <w:rsid w:val="006455B7"/>
    <w:rsid w:val="006455CD"/>
    <w:rsid w:val="00645F29"/>
    <w:rsid w:val="00645F6B"/>
    <w:rsid w:val="0064620C"/>
    <w:rsid w:val="006463D2"/>
    <w:rsid w:val="006479D5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264D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56E7B"/>
    <w:rsid w:val="00660006"/>
    <w:rsid w:val="006604C9"/>
    <w:rsid w:val="00660CB7"/>
    <w:rsid w:val="00660DD6"/>
    <w:rsid w:val="00660F70"/>
    <w:rsid w:val="00661773"/>
    <w:rsid w:val="00661814"/>
    <w:rsid w:val="00663C20"/>
    <w:rsid w:val="00663CF0"/>
    <w:rsid w:val="0066448E"/>
    <w:rsid w:val="00664C1E"/>
    <w:rsid w:val="00664C49"/>
    <w:rsid w:val="00664D10"/>
    <w:rsid w:val="00665472"/>
    <w:rsid w:val="00665779"/>
    <w:rsid w:val="00665BE9"/>
    <w:rsid w:val="00665C18"/>
    <w:rsid w:val="006661A0"/>
    <w:rsid w:val="006668C5"/>
    <w:rsid w:val="0066760D"/>
    <w:rsid w:val="00667DD5"/>
    <w:rsid w:val="00667E89"/>
    <w:rsid w:val="0067198C"/>
    <w:rsid w:val="0067246E"/>
    <w:rsid w:val="00672B23"/>
    <w:rsid w:val="00673B53"/>
    <w:rsid w:val="0067493B"/>
    <w:rsid w:val="00674FEF"/>
    <w:rsid w:val="0067516D"/>
    <w:rsid w:val="006753B1"/>
    <w:rsid w:val="00675AA2"/>
    <w:rsid w:val="006761D3"/>
    <w:rsid w:val="006762F4"/>
    <w:rsid w:val="0067668F"/>
    <w:rsid w:val="00676CDC"/>
    <w:rsid w:val="006773C9"/>
    <w:rsid w:val="006773F4"/>
    <w:rsid w:val="00677D64"/>
    <w:rsid w:val="006803F1"/>
    <w:rsid w:val="00680615"/>
    <w:rsid w:val="006809C5"/>
    <w:rsid w:val="00680D45"/>
    <w:rsid w:val="00680E01"/>
    <w:rsid w:val="00680FB3"/>
    <w:rsid w:val="006813B8"/>
    <w:rsid w:val="0068176E"/>
    <w:rsid w:val="006819B5"/>
    <w:rsid w:val="006819F2"/>
    <w:rsid w:val="00681BB3"/>
    <w:rsid w:val="00682E6B"/>
    <w:rsid w:val="00682E82"/>
    <w:rsid w:val="00682F3D"/>
    <w:rsid w:val="00683FE6"/>
    <w:rsid w:val="00684106"/>
    <w:rsid w:val="00684D06"/>
    <w:rsid w:val="00684F17"/>
    <w:rsid w:val="006856E3"/>
    <w:rsid w:val="00686C4C"/>
    <w:rsid w:val="006871BB"/>
    <w:rsid w:val="0068752E"/>
    <w:rsid w:val="006876D9"/>
    <w:rsid w:val="006877E7"/>
    <w:rsid w:val="00687A76"/>
    <w:rsid w:val="00687D3B"/>
    <w:rsid w:val="00687ECD"/>
    <w:rsid w:val="006901C8"/>
    <w:rsid w:val="00690743"/>
    <w:rsid w:val="00691921"/>
    <w:rsid w:val="0069192C"/>
    <w:rsid w:val="00691E17"/>
    <w:rsid w:val="006923D2"/>
    <w:rsid w:val="00692EFF"/>
    <w:rsid w:val="00693222"/>
    <w:rsid w:val="00693696"/>
    <w:rsid w:val="0069393A"/>
    <w:rsid w:val="006939EE"/>
    <w:rsid w:val="0069490E"/>
    <w:rsid w:val="00694B2B"/>
    <w:rsid w:val="00695350"/>
    <w:rsid w:val="00695379"/>
    <w:rsid w:val="00695629"/>
    <w:rsid w:val="006958C4"/>
    <w:rsid w:val="006958FA"/>
    <w:rsid w:val="00695930"/>
    <w:rsid w:val="00695EFC"/>
    <w:rsid w:val="00695FA0"/>
    <w:rsid w:val="006963DC"/>
    <w:rsid w:val="00696419"/>
    <w:rsid w:val="00696C0E"/>
    <w:rsid w:val="006970B3"/>
    <w:rsid w:val="006971D5"/>
    <w:rsid w:val="00697374"/>
    <w:rsid w:val="00697DAC"/>
    <w:rsid w:val="006A01A9"/>
    <w:rsid w:val="006A06E0"/>
    <w:rsid w:val="006A26D9"/>
    <w:rsid w:val="006A2A82"/>
    <w:rsid w:val="006A2C6D"/>
    <w:rsid w:val="006A2FD0"/>
    <w:rsid w:val="006A3B57"/>
    <w:rsid w:val="006A3C5D"/>
    <w:rsid w:val="006A51A0"/>
    <w:rsid w:val="006A5782"/>
    <w:rsid w:val="006A72E9"/>
    <w:rsid w:val="006A75DC"/>
    <w:rsid w:val="006A7D3D"/>
    <w:rsid w:val="006B00A9"/>
    <w:rsid w:val="006B0442"/>
    <w:rsid w:val="006B057B"/>
    <w:rsid w:val="006B0C05"/>
    <w:rsid w:val="006B0C54"/>
    <w:rsid w:val="006B10C1"/>
    <w:rsid w:val="006B11C6"/>
    <w:rsid w:val="006B1B18"/>
    <w:rsid w:val="006B2B10"/>
    <w:rsid w:val="006B342B"/>
    <w:rsid w:val="006B3CFE"/>
    <w:rsid w:val="006B43D7"/>
    <w:rsid w:val="006B45C0"/>
    <w:rsid w:val="006B4723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8FF"/>
    <w:rsid w:val="006B6D16"/>
    <w:rsid w:val="006B6ED5"/>
    <w:rsid w:val="006B6F60"/>
    <w:rsid w:val="006B7933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736"/>
    <w:rsid w:val="006C6DB7"/>
    <w:rsid w:val="006C7391"/>
    <w:rsid w:val="006C77F7"/>
    <w:rsid w:val="006C7958"/>
    <w:rsid w:val="006C7D34"/>
    <w:rsid w:val="006C7FC0"/>
    <w:rsid w:val="006D08BB"/>
    <w:rsid w:val="006D0ADA"/>
    <w:rsid w:val="006D0D9E"/>
    <w:rsid w:val="006D164E"/>
    <w:rsid w:val="006D1D4B"/>
    <w:rsid w:val="006D20F7"/>
    <w:rsid w:val="006D217A"/>
    <w:rsid w:val="006D23F5"/>
    <w:rsid w:val="006D3477"/>
    <w:rsid w:val="006D4455"/>
    <w:rsid w:val="006D4AE0"/>
    <w:rsid w:val="006D4D70"/>
    <w:rsid w:val="006D54E2"/>
    <w:rsid w:val="006D5894"/>
    <w:rsid w:val="006D6292"/>
    <w:rsid w:val="006D64C7"/>
    <w:rsid w:val="006D696F"/>
    <w:rsid w:val="006D6BCF"/>
    <w:rsid w:val="006D6F92"/>
    <w:rsid w:val="006E0144"/>
    <w:rsid w:val="006E0500"/>
    <w:rsid w:val="006E0746"/>
    <w:rsid w:val="006E0878"/>
    <w:rsid w:val="006E09DC"/>
    <w:rsid w:val="006E0C81"/>
    <w:rsid w:val="006E0EC9"/>
    <w:rsid w:val="006E0F9D"/>
    <w:rsid w:val="006E10CD"/>
    <w:rsid w:val="006E1E33"/>
    <w:rsid w:val="006E24BB"/>
    <w:rsid w:val="006E2813"/>
    <w:rsid w:val="006E2D1C"/>
    <w:rsid w:val="006E3177"/>
    <w:rsid w:val="006E34CC"/>
    <w:rsid w:val="006E3522"/>
    <w:rsid w:val="006E3998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E7E4C"/>
    <w:rsid w:val="006F0ED4"/>
    <w:rsid w:val="006F19D7"/>
    <w:rsid w:val="006F2693"/>
    <w:rsid w:val="006F2E40"/>
    <w:rsid w:val="006F3037"/>
    <w:rsid w:val="006F4906"/>
    <w:rsid w:val="006F4A59"/>
    <w:rsid w:val="006F518B"/>
    <w:rsid w:val="006F56DC"/>
    <w:rsid w:val="006F5986"/>
    <w:rsid w:val="006F60C5"/>
    <w:rsid w:val="006F6966"/>
    <w:rsid w:val="006F773D"/>
    <w:rsid w:val="00700524"/>
    <w:rsid w:val="00700544"/>
    <w:rsid w:val="007018DD"/>
    <w:rsid w:val="00701E84"/>
    <w:rsid w:val="00703527"/>
    <w:rsid w:val="00703D0B"/>
    <w:rsid w:val="007040E5"/>
    <w:rsid w:val="0070697E"/>
    <w:rsid w:val="00706CB0"/>
    <w:rsid w:val="00706D40"/>
    <w:rsid w:val="007072EE"/>
    <w:rsid w:val="00707F5D"/>
    <w:rsid w:val="00707FF0"/>
    <w:rsid w:val="0071030A"/>
    <w:rsid w:val="00710722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198"/>
    <w:rsid w:val="00723206"/>
    <w:rsid w:val="007237F0"/>
    <w:rsid w:val="00723E4E"/>
    <w:rsid w:val="00725BF3"/>
    <w:rsid w:val="00725F54"/>
    <w:rsid w:val="00726BE1"/>
    <w:rsid w:val="00726E22"/>
    <w:rsid w:val="007273CF"/>
    <w:rsid w:val="0072785F"/>
    <w:rsid w:val="007304C9"/>
    <w:rsid w:val="00730B39"/>
    <w:rsid w:val="00730B4E"/>
    <w:rsid w:val="007312F7"/>
    <w:rsid w:val="007316EB"/>
    <w:rsid w:val="007319C2"/>
    <w:rsid w:val="00731D38"/>
    <w:rsid w:val="00732567"/>
    <w:rsid w:val="00732918"/>
    <w:rsid w:val="00733181"/>
    <w:rsid w:val="0073394A"/>
    <w:rsid w:val="00733BDE"/>
    <w:rsid w:val="00733C25"/>
    <w:rsid w:val="007344EB"/>
    <w:rsid w:val="00734863"/>
    <w:rsid w:val="00734E7F"/>
    <w:rsid w:val="00735226"/>
    <w:rsid w:val="0073531E"/>
    <w:rsid w:val="00735413"/>
    <w:rsid w:val="007356AD"/>
    <w:rsid w:val="00735E6C"/>
    <w:rsid w:val="0073754B"/>
    <w:rsid w:val="0073768B"/>
    <w:rsid w:val="00737C3C"/>
    <w:rsid w:val="007405AD"/>
    <w:rsid w:val="00740BF2"/>
    <w:rsid w:val="00740F76"/>
    <w:rsid w:val="00741567"/>
    <w:rsid w:val="00741A28"/>
    <w:rsid w:val="00741CAF"/>
    <w:rsid w:val="00742BEC"/>
    <w:rsid w:val="00742C3D"/>
    <w:rsid w:val="00742C85"/>
    <w:rsid w:val="0074332E"/>
    <w:rsid w:val="0074333D"/>
    <w:rsid w:val="007433DC"/>
    <w:rsid w:val="0074361B"/>
    <w:rsid w:val="0074525A"/>
    <w:rsid w:val="007468A7"/>
    <w:rsid w:val="00746D98"/>
    <w:rsid w:val="00747180"/>
    <w:rsid w:val="00750945"/>
    <w:rsid w:val="00750990"/>
    <w:rsid w:val="00751244"/>
    <w:rsid w:val="00751C70"/>
    <w:rsid w:val="00751CE6"/>
    <w:rsid w:val="00751DEC"/>
    <w:rsid w:val="00752083"/>
    <w:rsid w:val="007527B4"/>
    <w:rsid w:val="00752C83"/>
    <w:rsid w:val="00752D9E"/>
    <w:rsid w:val="00754036"/>
    <w:rsid w:val="00754327"/>
    <w:rsid w:val="0075454F"/>
    <w:rsid w:val="00754A61"/>
    <w:rsid w:val="00754DD6"/>
    <w:rsid w:val="00755702"/>
    <w:rsid w:val="00755A3A"/>
    <w:rsid w:val="00755E63"/>
    <w:rsid w:val="00755F4B"/>
    <w:rsid w:val="00756333"/>
    <w:rsid w:val="007565F6"/>
    <w:rsid w:val="00757266"/>
    <w:rsid w:val="00760211"/>
    <w:rsid w:val="0076037F"/>
    <w:rsid w:val="00760D86"/>
    <w:rsid w:val="00760E88"/>
    <w:rsid w:val="00760FEC"/>
    <w:rsid w:val="00761A1F"/>
    <w:rsid w:val="00761D7C"/>
    <w:rsid w:val="00762343"/>
    <w:rsid w:val="0076255B"/>
    <w:rsid w:val="00762CF0"/>
    <w:rsid w:val="00762DA7"/>
    <w:rsid w:val="00763310"/>
    <w:rsid w:val="00763687"/>
    <w:rsid w:val="007638BE"/>
    <w:rsid w:val="007639EB"/>
    <w:rsid w:val="00763F2C"/>
    <w:rsid w:val="0076413E"/>
    <w:rsid w:val="0076482A"/>
    <w:rsid w:val="00764A05"/>
    <w:rsid w:val="00764A3A"/>
    <w:rsid w:val="00764FD9"/>
    <w:rsid w:val="007662A1"/>
    <w:rsid w:val="007668BF"/>
    <w:rsid w:val="00766974"/>
    <w:rsid w:val="00766BAF"/>
    <w:rsid w:val="00767560"/>
    <w:rsid w:val="00767631"/>
    <w:rsid w:val="007677C0"/>
    <w:rsid w:val="007678C0"/>
    <w:rsid w:val="00767B84"/>
    <w:rsid w:val="0077047B"/>
    <w:rsid w:val="007707BF"/>
    <w:rsid w:val="00770A35"/>
    <w:rsid w:val="007714D3"/>
    <w:rsid w:val="007718B4"/>
    <w:rsid w:val="00771E7C"/>
    <w:rsid w:val="00772B95"/>
    <w:rsid w:val="00772DCF"/>
    <w:rsid w:val="00772F04"/>
    <w:rsid w:val="00773739"/>
    <w:rsid w:val="0077386B"/>
    <w:rsid w:val="007744D4"/>
    <w:rsid w:val="0077484E"/>
    <w:rsid w:val="00774A97"/>
    <w:rsid w:val="0077503E"/>
    <w:rsid w:val="007752B2"/>
    <w:rsid w:val="00775384"/>
    <w:rsid w:val="00775A03"/>
    <w:rsid w:val="00775D48"/>
    <w:rsid w:val="00776783"/>
    <w:rsid w:val="007769F6"/>
    <w:rsid w:val="00776D04"/>
    <w:rsid w:val="00777857"/>
    <w:rsid w:val="00777A21"/>
    <w:rsid w:val="00777C75"/>
    <w:rsid w:val="00777CC3"/>
    <w:rsid w:val="0078017B"/>
    <w:rsid w:val="00781098"/>
    <w:rsid w:val="0078136F"/>
    <w:rsid w:val="00781868"/>
    <w:rsid w:val="00781A97"/>
    <w:rsid w:val="00781EF9"/>
    <w:rsid w:val="0078229C"/>
    <w:rsid w:val="0078366F"/>
    <w:rsid w:val="0078442D"/>
    <w:rsid w:val="007844B3"/>
    <w:rsid w:val="007845E7"/>
    <w:rsid w:val="007852EF"/>
    <w:rsid w:val="00786717"/>
    <w:rsid w:val="00786949"/>
    <w:rsid w:val="0079049B"/>
    <w:rsid w:val="00790B2B"/>
    <w:rsid w:val="00790DEE"/>
    <w:rsid w:val="007914B2"/>
    <w:rsid w:val="007914DE"/>
    <w:rsid w:val="0079206D"/>
    <w:rsid w:val="00792BE4"/>
    <w:rsid w:val="007951C4"/>
    <w:rsid w:val="00795977"/>
    <w:rsid w:val="00795EED"/>
    <w:rsid w:val="007966E4"/>
    <w:rsid w:val="007967D8"/>
    <w:rsid w:val="007978B4"/>
    <w:rsid w:val="007A0065"/>
    <w:rsid w:val="007A0730"/>
    <w:rsid w:val="007A0C71"/>
    <w:rsid w:val="007A134C"/>
    <w:rsid w:val="007A16EB"/>
    <w:rsid w:val="007A1C9D"/>
    <w:rsid w:val="007A1D2A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53B2"/>
    <w:rsid w:val="007A6038"/>
    <w:rsid w:val="007A6B42"/>
    <w:rsid w:val="007A7515"/>
    <w:rsid w:val="007B0076"/>
    <w:rsid w:val="007B024E"/>
    <w:rsid w:val="007B0B5C"/>
    <w:rsid w:val="007B0B7F"/>
    <w:rsid w:val="007B1194"/>
    <w:rsid w:val="007B2835"/>
    <w:rsid w:val="007B28EF"/>
    <w:rsid w:val="007B2ACB"/>
    <w:rsid w:val="007B2BDA"/>
    <w:rsid w:val="007B2FB2"/>
    <w:rsid w:val="007B326C"/>
    <w:rsid w:val="007B3D7D"/>
    <w:rsid w:val="007B42DA"/>
    <w:rsid w:val="007B4340"/>
    <w:rsid w:val="007B4666"/>
    <w:rsid w:val="007B529A"/>
    <w:rsid w:val="007B53A9"/>
    <w:rsid w:val="007B57F9"/>
    <w:rsid w:val="007B5F97"/>
    <w:rsid w:val="007B6548"/>
    <w:rsid w:val="007B68A2"/>
    <w:rsid w:val="007B70FC"/>
    <w:rsid w:val="007B7353"/>
    <w:rsid w:val="007B7956"/>
    <w:rsid w:val="007C0141"/>
    <w:rsid w:val="007C04F3"/>
    <w:rsid w:val="007C210D"/>
    <w:rsid w:val="007C2801"/>
    <w:rsid w:val="007C3B54"/>
    <w:rsid w:val="007C3CC2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172"/>
    <w:rsid w:val="007D13C5"/>
    <w:rsid w:val="007D1BB0"/>
    <w:rsid w:val="007D22DC"/>
    <w:rsid w:val="007D272E"/>
    <w:rsid w:val="007D2E3E"/>
    <w:rsid w:val="007D310B"/>
    <w:rsid w:val="007D3504"/>
    <w:rsid w:val="007D39E6"/>
    <w:rsid w:val="007D41A8"/>
    <w:rsid w:val="007D4588"/>
    <w:rsid w:val="007D4641"/>
    <w:rsid w:val="007D6173"/>
    <w:rsid w:val="007D64EB"/>
    <w:rsid w:val="007D65EE"/>
    <w:rsid w:val="007D6E2F"/>
    <w:rsid w:val="007D6F00"/>
    <w:rsid w:val="007D7058"/>
    <w:rsid w:val="007D748E"/>
    <w:rsid w:val="007D7A56"/>
    <w:rsid w:val="007E0604"/>
    <w:rsid w:val="007E0737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449D"/>
    <w:rsid w:val="007E47DB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865"/>
    <w:rsid w:val="007E6FDA"/>
    <w:rsid w:val="007E7503"/>
    <w:rsid w:val="007E7B63"/>
    <w:rsid w:val="007E7D6D"/>
    <w:rsid w:val="007F006D"/>
    <w:rsid w:val="007F05A2"/>
    <w:rsid w:val="007F0A9E"/>
    <w:rsid w:val="007F0AFA"/>
    <w:rsid w:val="007F189E"/>
    <w:rsid w:val="007F1BA6"/>
    <w:rsid w:val="007F2357"/>
    <w:rsid w:val="007F281E"/>
    <w:rsid w:val="007F2C1F"/>
    <w:rsid w:val="007F30B5"/>
    <w:rsid w:val="007F38A5"/>
    <w:rsid w:val="007F3901"/>
    <w:rsid w:val="007F3987"/>
    <w:rsid w:val="007F3C77"/>
    <w:rsid w:val="007F3CB7"/>
    <w:rsid w:val="007F43BF"/>
    <w:rsid w:val="007F45C3"/>
    <w:rsid w:val="007F4EB1"/>
    <w:rsid w:val="007F5432"/>
    <w:rsid w:val="007F5A38"/>
    <w:rsid w:val="007F7152"/>
    <w:rsid w:val="007F76A9"/>
    <w:rsid w:val="0080142D"/>
    <w:rsid w:val="00801512"/>
    <w:rsid w:val="008018B6"/>
    <w:rsid w:val="00802020"/>
    <w:rsid w:val="008025CB"/>
    <w:rsid w:val="00802610"/>
    <w:rsid w:val="0080341B"/>
    <w:rsid w:val="0080359F"/>
    <w:rsid w:val="0080380C"/>
    <w:rsid w:val="0080451B"/>
    <w:rsid w:val="00804FAD"/>
    <w:rsid w:val="00805742"/>
    <w:rsid w:val="0080593B"/>
    <w:rsid w:val="00805C94"/>
    <w:rsid w:val="00805CD9"/>
    <w:rsid w:val="00805F84"/>
    <w:rsid w:val="008064E0"/>
    <w:rsid w:val="00806C14"/>
    <w:rsid w:val="00806DD6"/>
    <w:rsid w:val="00806E9B"/>
    <w:rsid w:val="00807AC8"/>
    <w:rsid w:val="0081015F"/>
    <w:rsid w:val="0081051B"/>
    <w:rsid w:val="008115BC"/>
    <w:rsid w:val="00811694"/>
    <w:rsid w:val="00811CC3"/>
    <w:rsid w:val="008126C3"/>
    <w:rsid w:val="008135F7"/>
    <w:rsid w:val="008138D3"/>
    <w:rsid w:val="00813ABD"/>
    <w:rsid w:val="008148F2"/>
    <w:rsid w:val="00814E1C"/>
    <w:rsid w:val="00814EAD"/>
    <w:rsid w:val="00814EBA"/>
    <w:rsid w:val="008154EB"/>
    <w:rsid w:val="00815810"/>
    <w:rsid w:val="00815860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29E4"/>
    <w:rsid w:val="00824443"/>
    <w:rsid w:val="00824598"/>
    <w:rsid w:val="00824B74"/>
    <w:rsid w:val="00824EC7"/>
    <w:rsid w:val="00825B33"/>
    <w:rsid w:val="00826215"/>
    <w:rsid w:val="00826224"/>
    <w:rsid w:val="00826388"/>
    <w:rsid w:val="0082640E"/>
    <w:rsid w:val="00826436"/>
    <w:rsid w:val="0082687A"/>
    <w:rsid w:val="008306D8"/>
    <w:rsid w:val="008307E9"/>
    <w:rsid w:val="0083138B"/>
    <w:rsid w:val="0083199F"/>
    <w:rsid w:val="00831F86"/>
    <w:rsid w:val="00832340"/>
    <w:rsid w:val="00832552"/>
    <w:rsid w:val="00832ED0"/>
    <w:rsid w:val="00833BF1"/>
    <w:rsid w:val="00834D97"/>
    <w:rsid w:val="00835325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E18"/>
    <w:rsid w:val="00843FB6"/>
    <w:rsid w:val="00843FF7"/>
    <w:rsid w:val="00844F4D"/>
    <w:rsid w:val="00845BC3"/>
    <w:rsid w:val="0084619C"/>
    <w:rsid w:val="0084664A"/>
    <w:rsid w:val="008478DA"/>
    <w:rsid w:val="00850679"/>
    <w:rsid w:val="0085120D"/>
    <w:rsid w:val="0085163A"/>
    <w:rsid w:val="00851EED"/>
    <w:rsid w:val="00852834"/>
    <w:rsid w:val="008537CF"/>
    <w:rsid w:val="0085384B"/>
    <w:rsid w:val="00853ECA"/>
    <w:rsid w:val="00854374"/>
    <w:rsid w:val="00854628"/>
    <w:rsid w:val="00854863"/>
    <w:rsid w:val="00855266"/>
    <w:rsid w:val="00855370"/>
    <w:rsid w:val="00855BBA"/>
    <w:rsid w:val="00855CE0"/>
    <w:rsid w:val="00856256"/>
    <w:rsid w:val="008562E9"/>
    <w:rsid w:val="00856E61"/>
    <w:rsid w:val="00857C54"/>
    <w:rsid w:val="00860A61"/>
    <w:rsid w:val="00860CBA"/>
    <w:rsid w:val="00861063"/>
    <w:rsid w:val="008611B8"/>
    <w:rsid w:val="00861590"/>
    <w:rsid w:val="0086160F"/>
    <w:rsid w:val="008617DE"/>
    <w:rsid w:val="008619CD"/>
    <w:rsid w:val="0086274D"/>
    <w:rsid w:val="00862824"/>
    <w:rsid w:val="00862D50"/>
    <w:rsid w:val="00862D5C"/>
    <w:rsid w:val="00863725"/>
    <w:rsid w:val="00863C5B"/>
    <w:rsid w:val="00864109"/>
    <w:rsid w:val="00864D8A"/>
    <w:rsid w:val="008654EA"/>
    <w:rsid w:val="008662F8"/>
    <w:rsid w:val="008666DC"/>
    <w:rsid w:val="008666EC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206"/>
    <w:rsid w:val="00875960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E31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83"/>
    <w:rsid w:val="008938E7"/>
    <w:rsid w:val="00894189"/>
    <w:rsid w:val="00894482"/>
    <w:rsid w:val="00895AC7"/>
    <w:rsid w:val="00896A68"/>
    <w:rsid w:val="008A007D"/>
    <w:rsid w:val="008A0082"/>
    <w:rsid w:val="008A0242"/>
    <w:rsid w:val="008A028C"/>
    <w:rsid w:val="008A0453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3C8A"/>
    <w:rsid w:val="008A5204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3B71"/>
    <w:rsid w:val="008B3E95"/>
    <w:rsid w:val="008B4596"/>
    <w:rsid w:val="008B581A"/>
    <w:rsid w:val="008B5DF0"/>
    <w:rsid w:val="008B670B"/>
    <w:rsid w:val="008B6783"/>
    <w:rsid w:val="008B6AAC"/>
    <w:rsid w:val="008B6DB2"/>
    <w:rsid w:val="008B749A"/>
    <w:rsid w:val="008B7638"/>
    <w:rsid w:val="008B7904"/>
    <w:rsid w:val="008B7BE9"/>
    <w:rsid w:val="008C0E09"/>
    <w:rsid w:val="008C0EB0"/>
    <w:rsid w:val="008C0FEF"/>
    <w:rsid w:val="008C17B2"/>
    <w:rsid w:val="008C1C4B"/>
    <w:rsid w:val="008C218A"/>
    <w:rsid w:val="008C26F9"/>
    <w:rsid w:val="008C297B"/>
    <w:rsid w:val="008C2F6C"/>
    <w:rsid w:val="008C35E1"/>
    <w:rsid w:val="008C3B9A"/>
    <w:rsid w:val="008C3D75"/>
    <w:rsid w:val="008C3DDF"/>
    <w:rsid w:val="008C40FD"/>
    <w:rsid w:val="008C4CA0"/>
    <w:rsid w:val="008C507B"/>
    <w:rsid w:val="008C5368"/>
    <w:rsid w:val="008C5FB2"/>
    <w:rsid w:val="008C62DC"/>
    <w:rsid w:val="008C6B87"/>
    <w:rsid w:val="008C6CF5"/>
    <w:rsid w:val="008C7830"/>
    <w:rsid w:val="008C7AEE"/>
    <w:rsid w:val="008C7EBF"/>
    <w:rsid w:val="008D00C7"/>
    <w:rsid w:val="008D0661"/>
    <w:rsid w:val="008D0AE7"/>
    <w:rsid w:val="008D0C4D"/>
    <w:rsid w:val="008D19BF"/>
    <w:rsid w:val="008D1BEA"/>
    <w:rsid w:val="008D1CDF"/>
    <w:rsid w:val="008D3538"/>
    <w:rsid w:val="008D36C0"/>
    <w:rsid w:val="008D457B"/>
    <w:rsid w:val="008D458C"/>
    <w:rsid w:val="008D4886"/>
    <w:rsid w:val="008D4952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D7C30"/>
    <w:rsid w:val="008E0B82"/>
    <w:rsid w:val="008E0B88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E56E2"/>
    <w:rsid w:val="008F05CB"/>
    <w:rsid w:val="008F0993"/>
    <w:rsid w:val="008F0A05"/>
    <w:rsid w:val="008F0D59"/>
    <w:rsid w:val="008F0ED9"/>
    <w:rsid w:val="008F1049"/>
    <w:rsid w:val="008F1DDE"/>
    <w:rsid w:val="008F2343"/>
    <w:rsid w:val="008F24EF"/>
    <w:rsid w:val="008F26C5"/>
    <w:rsid w:val="008F29EA"/>
    <w:rsid w:val="008F2BDB"/>
    <w:rsid w:val="008F3B68"/>
    <w:rsid w:val="008F3D3B"/>
    <w:rsid w:val="008F4B7F"/>
    <w:rsid w:val="008F61BE"/>
    <w:rsid w:val="008F6324"/>
    <w:rsid w:val="008F646A"/>
    <w:rsid w:val="008F65D3"/>
    <w:rsid w:val="008F7935"/>
    <w:rsid w:val="00900862"/>
    <w:rsid w:val="009008FD"/>
    <w:rsid w:val="00900DD1"/>
    <w:rsid w:val="009019F3"/>
    <w:rsid w:val="00903315"/>
    <w:rsid w:val="009033DA"/>
    <w:rsid w:val="00903C24"/>
    <w:rsid w:val="00903D5A"/>
    <w:rsid w:val="009045EA"/>
    <w:rsid w:val="00905353"/>
    <w:rsid w:val="00905B6B"/>
    <w:rsid w:val="009065A8"/>
    <w:rsid w:val="00906C54"/>
    <w:rsid w:val="00906C7A"/>
    <w:rsid w:val="00907221"/>
    <w:rsid w:val="009074CB"/>
    <w:rsid w:val="0091000D"/>
    <w:rsid w:val="00910FF3"/>
    <w:rsid w:val="009112CC"/>
    <w:rsid w:val="00911548"/>
    <w:rsid w:val="009115ED"/>
    <w:rsid w:val="0091194F"/>
    <w:rsid w:val="009123B6"/>
    <w:rsid w:val="0091341D"/>
    <w:rsid w:val="00913BB8"/>
    <w:rsid w:val="0091445E"/>
    <w:rsid w:val="009147BF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0A38"/>
    <w:rsid w:val="00921426"/>
    <w:rsid w:val="0092198C"/>
    <w:rsid w:val="009228A0"/>
    <w:rsid w:val="009228CC"/>
    <w:rsid w:val="009232DD"/>
    <w:rsid w:val="009238B4"/>
    <w:rsid w:val="00925BB2"/>
    <w:rsid w:val="00925DD8"/>
    <w:rsid w:val="00926F79"/>
    <w:rsid w:val="00926FA0"/>
    <w:rsid w:val="00930A1D"/>
    <w:rsid w:val="00930A5F"/>
    <w:rsid w:val="00930D6D"/>
    <w:rsid w:val="009311D4"/>
    <w:rsid w:val="009332E0"/>
    <w:rsid w:val="00934830"/>
    <w:rsid w:val="009348C3"/>
    <w:rsid w:val="00935C59"/>
    <w:rsid w:val="009368F2"/>
    <w:rsid w:val="009370A7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72A7"/>
    <w:rsid w:val="009513E7"/>
    <w:rsid w:val="009514DA"/>
    <w:rsid w:val="0095199A"/>
    <w:rsid w:val="0095246F"/>
    <w:rsid w:val="00952AFA"/>
    <w:rsid w:val="00952D21"/>
    <w:rsid w:val="00952F29"/>
    <w:rsid w:val="0095350A"/>
    <w:rsid w:val="00954AC6"/>
    <w:rsid w:val="009552AB"/>
    <w:rsid w:val="00955B96"/>
    <w:rsid w:val="00956DEB"/>
    <w:rsid w:val="00956E9E"/>
    <w:rsid w:val="00957046"/>
    <w:rsid w:val="009570BE"/>
    <w:rsid w:val="009570DB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152"/>
    <w:rsid w:val="009622B3"/>
    <w:rsid w:val="0096323E"/>
    <w:rsid w:val="00963579"/>
    <w:rsid w:val="009636D8"/>
    <w:rsid w:val="00964527"/>
    <w:rsid w:val="00965A95"/>
    <w:rsid w:val="00966092"/>
    <w:rsid w:val="00966CDB"/>
    <w:rsid w:val="009673F8"/>
    <w:rsid w:val="00967804"/>
    <w:rsid w:val="00967999"/>
    <w:rsid w:val="00967C2F"/>
    <w:rsid w:val="00970DAE"/>
    <w:rsid w:val="0097106B"/>
    <w:rsid w:val="009715A1"/>
    <w:rsid w:val="0097178A"/>
    <w:rsid w:val="00971903"/>
    <w:rsid w:val="00971F0A"/>
    <w:rsid w:val="00971FEB"/>
    <w:rsid w:val="0097268C"/>
    <w:rsid w:val="00973B66"/>
    <w:rsid w:val="00973F01"/>
    <w:rsid w:val="0097446C"/>
    <w:rsid w:val="009754B1"/>
    <w:rsid w:val="009755D5"/>
    <w:rsid w:val="00975BAA"/>
    <w:rsid w:val="00975DB9"/>
    <w:rsid w:val="00976354"/>
    <w:rsid w:val="00976409"/>
    <w:rsid w:val="009764F0"/>
    <w:rsid w:val="00976A43"/>
    <w:rsid w:val="00977C63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396"/>
    <w:rsid w:val="00986F6B"/>
    <w:rsid w:val="0098734B"/>
    <w:rsid w:val="00990F8B"/>
    <w:rsid w:val="0099228A"/>
    <w:rsid w:val="00993786"/>
    <w:rsid w:val="00993C62"/>
    <w:rsid w:val="009941DE"/>
    <w:rsid w:val="0099499E"/>
    <w:rsid w:val="009957BD"/>
    <w:rsid w:val="00995CB7"/>
    <w:rsid w:val="00995E3A"/>
    <w:rsid w:val="00995F46"/>
    <w:rsid w:val="00996439"/>
    <w:rsid w:val="00996C8A"/>
    <w:rsid w:val="009973EC"/>
    <w:rsid w:val="00997C00"/>
    <w:rsid w:val="00997D2C"/>
    <w:rsid w:val="009A0A3E"/>
    <w:rsid w:val="009A0E3E"/>
    <w:rsid w:val="009A16E2"/>
    <w:rsid w:val="009A173C"/>
    <w:rsid w:val="009A1C1F"/>
    <w:rsid w:val="009A1DD8"/>
    <w:rsid w:val="009A29D9"/>
    <w:rsid w:val="009A31E4"/>
    <w:rsid w:val="009A368B"/>
    <w:rsid w:val="009A3DDE"/>
    <w:rsid w:val="009A3F02"/>
    <w:rsid w:val="009A565F"/>
    <w:rsid w:val="009A5FBF"/>
    <w:rsid w:val="009A643E"/>
    <w:rsid w:val="009A73ED"/>
    <w:rsid w:val="009A7569"/>
    <w:rsid w:val="009A78FE"/>
    <w:rsid w:val="009B0AF5"/>
    <w:rsid w:val="009B19BA"/>
    <w:rsid w:val="009B1B6C"/>
    <w:rsid w:val="009B2383"/>
    <w:rsid w:val="009B3521"/>
    <w:rsid w:val="009B4677"/>
    <w:rsid w:val="009B4826"/>
    <w:rsid w:val="009B487C"/>
    <w:rsid w:val="009B4C15"/>
    <w:rsid w:val="009B56FE"/>
    <w:rsid w:val="009B5852"/>
    <w:rsid w:val="009B594F"/>
    <w:rsid w:val="009B5B37"/>
    <w:rsid w:val="009B640D"/>
    <w:rsid w:val="009B70B4"/>
    <w:rsid w:val="009B77F3"/>
    <w:rsid w:val="009B7A28"/>
    <w:rsid w:val="009C0523"/>
    <w:rsid w:val="009C08B4"/>
    <w:rsid w:val="009C0C88"/>
    <w:rsid w:val="009C100F"/>
    <w:rsid w:val="009C17B1"/>
    <w:rsid w:val="009C3355"/>
    <w:rsid w:val="009C3DCB"/>
    <w:rsid w:val="009C4452"/>
    <w:rsid w:val="009C4AE2"/>
    <w:rsid w:val="009C4C66"/>
    <w:rsid w:val="009C53EB"/>
    <w:rsid w:val="009C5486"/>
    <w:rsid w:val="009C548F"/>
    <w:rsid w:val="009C5820"/>
    <w:rsid w:val="009C5B75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51D"/>
    <w:rsid w:val="009D18AA"/>
    <w:rsid w:val="009D279D"/>
    <w:rsid w:val="009D2BEA"/>
    <w:rsid w:val="009D30E5"/>
    <w:rsid w:val="009D34B9"/>
    <w:rsid w:val="009D3D9E"/>
    <w:rsid w:val="009D3DFF"/>
    <w:rsid w:val="009D4143"/>
    <w:rsid w:val="009D4769"/>
    <w:rsid w:val="009D4865"/>
    <w:rsid w:val="009D58A6"/>
    <w:rsid w:val="009D61FE"/>
    <w:rsid w:val="009D68E5"/>
    <w:rsid w:val="009D6A89"/>
    <w:rsid w:val="009D6E33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E6F8C"/>
    <w:rsid w:val="009E708A"/>
    <w:rsid w:val="009E76F8"/>
    <w:rsid w:val="009E783E"/>
    <w:rsid w:val="009F02E0"/>
    <w:rsid w:val="009F042C"/>
    <w:rsid w:val="009F0536"/>
    <w:rsid w:val="009F0606"/>
    <w:rsid w:val="009F0F15"/>
    <w:rsid w:val="009F18A2"/>
    <w:rsid w:val="009F205B"/>
    <w:rsid w:val="009F2468"/>
    <w:rsid w:val="009F25DB"/>
    <w:rsid w:val="009F26DC"/>
    <w:rsid w:val="009F28BB"/>
    <w:rsid w:val="009F2E0A"/>
    <w:rsid w:val="009F3043"/>
    <w:rsid w:val="009F38BF"/>
    <w:rsid w:val="009F484B"/>
    <w:rsid w:val="009F4EC5"/>
    <w:rsid w:val="009F4EF7"/>
    <w:rsid w:val="009F56A8"/>
    <w:rsid w:val="009F57E3"/>
    <w:rsid w:val="009F5A88"/>
    <w:rsid w:val="009F646A"/>
    <w:rsid w:val="009F65CB"/>
    <w:rsid w:val="009F6958"/>
    <w:rsid w:val="009F6DCD"/>
    <w:rsid w:val="009F6F8E"/>
    <w:rsid w:val="009F74A2"/>
    <w:rsid w:val="00A00387"/>
    <w:rsid w:val="00A00C8C"/>
    <w:rsid w:val="00A01654"/>
    <w:rsid w:val="00A0332B"/>
    <w:rsid w:val="00A036DA"/>
    <w:rsid w:val="00A03E23"/>
    <w:rsid w:val="00A041B4"/>
    <w:rsid w:val="00A04425"/>
    <w:rsid w:val="00A0454B"/>
    <w:rsid w:val="00A05214"/>
    <w:rsid w:val="00A05237"/>
    <w:rsid w:val="00A056F8"/>
    <w:rsid w:val="00A062DA"/>
    <w:rsid w:val="00A06C72"/>
    <w:rsid w:val="00A071D5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DA7"/>
    <w:rsid w:val="00A210B3"/>
    <w:rsid w:val="00A210BF"/>
    <w:rsid w:val="00A21456"/>
    <w:rsid w:val="00A2225A"/>
    <w:rsid w:val="00A225C8"/>
    <w:rsid w:val="00A22813"/>
    <w:rsid w:val="00A2341F"/>
    <w:rsid w:val="00A23424"/>
    <w:rsid w:val="00A23C72"/>
    <w:rsid w:val="00A23C8E"/>
    <w:rsid w:val="00A23F55"/>
    <w:rsid w:val="00A24104"/>
    <w:rsid w:val="00A243AE"/>
    <w:rsid w:val="00A26953"/>
    <w:rsid w:val="00A26B2A"/>
    <w:rsid w:val="00A301A5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876"/>
    <w:rsid w:val="00A35D62"/>
    <w:rsid w:val="00A36B03"/>
    <w:rsid w:val="00A36B27"/>
    <w:rsid w:val="00A36B2A"/>
    <w:rsid w:val="00A36C07"/>
    <w:rsid w:val="00A37B61"/>
    <w:rsid w:val="00A40D0B"/>
    <w:rsid w:val="00A40F43"/>
    <w:rsid w:val="00A4128D"/>
    <w:rsid w:val="00A41D2B"/>
    <w:rsid w:val="00A4249F"/>
    <w:rsid w:val="00A428CB"/>
    <w:rsid w:val="00A435C2"/>
    <w:rsid w:val="00A43AA4"/>
    <w:rsid w:val="00A43D09"/>
    <w:rsid w:val="00A43EC1"/>
    <w:rsid w:val="00A44762"/>
    <w:rsid w:val="00A45708"/>
    <w:rsid w:val="00A4578B"/>
    <w:rsid w:val="00A464D9"/>
    <w:rsid w:val="00A473F5"/>
    <w:rsid w:val="00A4792E"/>
    <w:rsid w:val="00A479B2"/>
    <w:rsid w:val="00A501CB"/>
    <w:rsid w:val="00A50C76"/>
    <w:rsid w:val="00A50CE5"/>
    <w:rsid w:val="00A50D9F"/>
    <w:rsid w:val="00A51C3A"/>
    <w:rsid w:val="00A5238D"/>
    <w:rsid w:val="00A52A19"/>
    <w:rsid w:val="00A532BC"/>
    <w:rsid w:val="00A53705"/>
    <w:rsid w:val="00A53E42"/>
    <w:rsid w:val="00A554AF"/>
    <w:rsid w:val="00A55C47"/>
    <w:rsid w:val="00A564BD"/>
    <w:rsid w:val="00A56647"/>
    <w:rsid w:val="00A567EA"/>
    <w:rsid w:val="00A567FC"/>
    <w:rsid w:val="00A5750B"/>
    <w:rsid w:val="00A5782A"/>
    <w:rsid w:val="00A57970"/>
    <w:rsid w:val="00A57E21"/>
    <w:rsid w:val="00A60B9B"/>
    <w:rsid w:val="00A60DF4"/>
    <w:rsid w:val="00A60EA6"/>
    <w:rsid w:val="00A61D68"/>
    <w:rsid w:val="00A622D1"/>
    <w:rsid w:val="00A63150"/>
    <w:rsid w:val="00A634AC"/>
    <w:rsid w:val="00A63DA9"/>
    <w:rsid w:val="00A64720"/>
    <w:rsid w:val="00A64747"/>
    <w:rsid w:val="00A64B82"/>
    <w:rsid w:val="00A65D84"/>
    <w:rsid w:val="00A660F5"/>
    <w:rsid w:val="00A66A64"/>
    <w:rsid w:val="00A66AFE"/>
    <w:rsid w:val="00A66BC1"/>
    <w:rsid w:val="00A66F8E"/>
    <w:rsid w:val="00A673AF"/>
    <w:rsid w:val="00A6774D"/>
    <w:rsid w:val="00A67B52"/>
    <w:rsid w:val="00A702E2"/>
    <w:rsid w:val="00A705B1"/>
    <w:rsid w:val="00A70EC0"/>
    <w:rsid w:val="00A7104C"/>
    <w:rsid w:val="00A71399"/>
    <w:rsid w:val="00A71D74"/>
    <w:rsid w:val="00A72088"/>
    <w:rsid w:val="00A72D2B"/>
    <w:rsid w:val="00A73D24"/>
    <w:rsid w:val="00A73D2B"/>
    <w:rsid w:val="00A74DCC"/>
    <w:rsid w:val="00A7556D"/>
    <w:rsid w:val="00A758B4"/>
    <w:rsid w:val="00A75C4F"/>
    <w:rsid w:val="00A763FD"/>
    <w:rsid w:val="00A76745"/>
    <w:rsid w:val="00A77204"/>
    <w:rsid w:val="00A773EE"/>
    <w:rsid w:val="00A77D05"/>
    <w:rsid w:val="00A80815"/>
    <w:rsid w:val="00A8172A"/>
    <w:rsid w:val="00A82525"/>
    <w:rsid w:val="00A82581"/>
    <w:rsid w:val="00A8281C"/>
    <w:rsid w:val="00A832B8"/>
    <w:rsid w:val="00A83808"/>
    <w:rsid w:val="00A84299"/>
    <w:rsid w:val="00A842F2"/>
    <w:rsid w:val="00A84601"/>
    <w:rsid w:val="00A84626"/>
    <w:rsid w:val="00A84E08"/>
    <w:rsid w:val="00A85696"/>
    <w:rsid w:val="00A85EFF"/>
    <w:rsid w:val="00A86884"/>
    <w:rsid w:val="00A87690"/>
    <w:rsid w:val="00A87E9C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E26"/>
    <w:rsid w:val="00A92F2B"/>
    <w:rsid w:val="00A93FF7"/>
    <w:rsid w:val="00A94135"/>
    <w:rsid w:val="00A94A1D"/>
    <w:rsid w:val="00A94D24"/>
    <w:rsid w:val="00A951A0"/>
    <w:rsid w:val="00A95241"/>
    <w:rsid w:val="00A953E7"/>
    <w:rsid w:val="00A95597"/>
    <w:rsid w:val="00A9632C"/>
    <w:rsid w:val="00A96448"/>
    <w:rsid w:val="00A96C0C"/>
    <w:rsid w:val="00A97074"/>
    <w:rsid w:val="00A9773C"/>
    <w:rsid w:val="00A977D7"/>
    <w:rsid w:val="00A97C69"/>
    <w:rsid w:val="00A97E43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19E"/>
    <w:rsid w:val="00AA4697"/>
    <w:rsid w:val="00AA4B84"/>
    <w:rsid w:val="00AA4B85"/>
    <w:rsid w:val="00AA5074"/>
    <w:rsid w:val="00AA5AAE"/>
    <w:rsid w:val="00AA62E0"/>
    <w:rsid w:val="00AA6DE2"/>
    <w:rsid w:val="00AA6EA9"/>
    <w:rsid w:val="00AA7682"/>
    <w:rsid w:val="00AA7C87"/>
    <w:rsid w:val="00AB00EF"/>
    <w:rsid w:val="00AB10BD"/>
    <w:rsid w:val="00AB111D"/>
    <w:rsid w:val="00AB1A34"/>
    <w:rsid w:val="00AB1ABC"/>
    <w:rsid w:val="00AB1D21"/>
    <w:rsid w:val="00AB25B9"/>
    <w:rsid w:val="00AB32AF"/>
    <w:rsid w:val="00AB3D2B"/>
    <w:rsid w:val="00AB41DD"/>
    <w:rsid w:val="00AB453E"/>
    <w:rsid w:val="00AB4D53"/>
    <w:rsid w:val="00AB4F69"/>
    <w:rsid w:val="00AB6374"/>
    <w:rsid w:val="00AB66E3"/>
    <w:rsid w:val="00AB67D4"/>
    <w:rsid w:val="00AB6C38"/>
    <w:rsid w:val="00AB7375"/>
    <w:rsid w:val="00AB7A44"/>
    <w:rsid w:val="00AB7C18"/>
    <w:rsid w:val="00AC0CF6"/>
    <w:rsid w:val="00AC0F55"/>
    <w:rsid w:val="00AC141A"/>
    <w:rsid w:val="00AC17CA"/>
    <w:rsid w:val="00AC24AE"/>
    <w:rsid w:val="00AC315B"/>
    <w:rsid w:val="00AC3975"/>
    <w:rsid w:val="00AC3E54"/>
    <w:rsid w:val="00AC43C0"/>
    <w:rsid w:val="00AC4AD5"/>
    <w:rsid w:val="00AC5339"/>
    <w:rsid w:val="00AC5907"/>
    <w:rsid w:val="00AC5F9C"/>
    <w:rsid w:val="00AC643D"/>
    <w:rsid w:val="00AC6FD1"/>
    <w:rsid w:val="00AC77F2"/>
    <w:rsid w:val="00AC7B60"/>
    <w:rsid w:val="00AD0A29"/>
    <w:rsid w:val="00AD0AB0"/>
    <w:rsid w:val="00AD0F34"/>
    <w:rsid w:val="00AD1A3C"/>
    <w:rsid w:val="00AD1BDC"/>
    <w:rsid w:val="00AD1DC1"/>
    <w:rsid w:val="00AD1E7F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531"/>
    <w:rsid w:val="00AE1EF9"/>
    <w:rsid w:val="00AE1F7F"/>
    <w:rsid w:val="00AE20CF"/>
    <w:rsid w:val="00AE2408"/>
    <w:rsid w:val="00AE2631"/>
    <w:rsid w:val="00AE2ECD"/>
    <w:rsid w:val="00AE32BA"/>
    <w:rsid w:val="00AE461A"/>
    <w:rsid w:val="00AE4A5F"/>
    <w:rsid w:val="00AE4EC2"/>
    <w:rsid w:val="00AE5435"/>
    <w:rsid w:val="00AE7138"/>
    <w:rsid w:val="00AE78FB"/>
    <w:rsid w:val="00AE7AB9"/>
    <w:rsid w:val="00AF06F2"/>
    <w:rsid w:val="00AF0A8B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B00764"/>
    <w:rsid w:val="00B00E6C"/>
    <w:rsid w:val="00B0146D"/>
    <w:rsid w:val="00B01A74"/>
    <w:rsid w:val="00B01DD2"/>
    <w:rsid w:val="00B02332"/>
    <w:rsid w:val="00B023EE"/>
    <w:rsid w:val="00B03B9F"/>
    <w:rsid w:val="00B0430D"/>
    <w:rsid w:val="00B05248"/>
    <w:rsid w:val="00B052A5"/>
    <w:rsid w:val="00B0727F"/>
    <w:rsid w:val="00B075FB"/>
    <w:rsid w:val="00B1210B"/>
    <w:rsid w:val="00B126BA"/>
    <w:rsid w:val="00B1289F"/>
    <w:rsid w:val="00B12A0B"/>
    <w:rsid w:val="00B12F77"/>
    <w:rsid w:val="00B13266"/>
    <w:rsid w:val="00B1423E"/>
    <w:rsid w:val="00B14C04"/>
    <w:rsid w:val="00B1524B"/>
    <w:rsid w:val="00B1589B"/>
    <w:rsid w:val="00B15E91"/>
    <w:rsid w:val="00B160B4"/>
    <w:rsid w:val="00B168DF"/>
    <w:rsid w:val="00B171C4"/>
    <w:rsid w:val="00B17CDA"/>
    <w:rsid w:val="00B17D5C"/>
    <w:rsid w:val="00B203FD"/>
    <w:rsid w:val="00B2051A"/>
    <w:rsid w:val="00B20D6E"/>
    <w:rsid w:val="00B21887"/>
    <w:rsid w:val="00B21AA7"/>
    <w:rsid w:val="00B21D56"/>
    <w:rsid w:val="00B21EB2"/>
    <w:rsid w:val="00B22352"/>
    <w:rsid w:val="00B2293A"/>
    <w:rsid w:val="00B22CD4"/>
    <w:rsid w:val="00B22E62"/>
    <w:rsid w:val="00B23C30"/>
    <w:rsid w:val="00B248DE"/>
    <w:rsid w:val="00B24B5F"/>
    <w:rsid w:val="00B24BB7"/>
    <w:rsid w:val="00B24F52"/>
    <w:rsid w:val="00B2617A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2BC6"/>
    <w:rsid w:val="00B3352C"/>
    <w:rsid w:val="00B335A0"/>
    <w:rsid w:val="00B33963"/>
    <w:rsid w:val="00B346D0"/>
    <w:rsid w:val="00B346E4"/>
    <w:rsid w:val="00B34D6C"/>
    <w:rsid w:val="00B3538E"/>
    <w:rsid w:val="00B3588A"/>
    <w:rsid w:val="00B35AB4"/>
    <w:rsid w:val="00B35D24"/>
    <w:rsid w:val="00B35E61"/>
    <w:rsid w:val="00B36603"/>
    <w:rsid w:val="00B37E67"/>
    <w:rsid w:val="00B4095E"/>
    <w:rsid w:val="00B40C21"/>
    <w:rsid w:val="00B40E19"/>
    <w:rsid w:val="00B411BF"/>
    <w:rsid w:val="00B417E5"/>
    <w:rsid w:val="00B41D49"/>
    <w:rsid w:val="00B41DE9"/>
    <w:rsid w:val="00B43024"/>
    <w:rsid w:val="00B430BC"/>
    <w:rsid w:val="00B431B2"/>
    <w:rsid w:val="00B4332A"/>
    <w:rsid w:val="00B43452"/>
    <w:rsid w:val="00B43536"/>
    <w:rsid w:val="00B4386B"/>
    <w:rsid w:val="00B4389D"/>
    <w:rsid w:val="00B43DED"/>
    <w:rsid w:val="00B44497"/>
    <w:rsid w:val="00B445DF"/>
    <w:rsid w:val="00B44858"/>
    <w:rsid w:val="00B44F2C"/>
    <w:rsid w:val="00B4553F"/>
    <w:rsid w:val="00B45E99"/>
    <w:rsid w:val="00B46A65"/>
    <w:rsid w:val="00B47402"/>
    <w:rsid w:val="00B500A4"/>
    <w:rsid w:val="00B5038C"/>
    <w:rsid w:val="00B50A26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57719"/>
    <w:rsid w:val="00B61157"/>
    <w:rsid w:val="00B61822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514"/>
    <w:rsid w:val="00B65549"/>
    <w:rsid w:val="00B664C6"/>
    <w:rsid w:val="00B665F1"/>
    <w:rsid w:val="00B70C95"/>
    <w:rsid w:val="00B717B2"/>
    <w:rsid w:val="00B71D41"/>
    <w:rsid w:val="00B71E9F"/>
    <w:rsid w:val="00B71F8A"/>
    <w:rsid w:val="00B722CF"/>
    <w:rsid w:val="00B739F7"/>
    <w:rsid w:val="00B73BEF"/>
    <w:rsid w:val="00B74407"/>
    <w:rsid w:val="00B75008"/>
    <w:rsid w:val="00B7582B"/>
    <w:rsid w:val="00B75C17"/>
    <w:rsid w:val="00B75F40"/>
    <w:rsid w:val="00B75FBB"/>
    <w:rsid w:val="00B76602"/>
    <w:rsid w:val="00B7660D"/>
    <w:rsid w:val="00B766BC"/>
    <w:rsid w:val="00B7693B"/>
    <w:rsid w:val="00B76985"/>
    <w:rsid w:val="00B77328"/>
    <w:rsid w:val="00B7754F"/>
    <w:rsid w:val="00B77E7D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E68"/>
    <w:rsid w:val="00B841E0"/>
    <w:rsid w:val="00B84B76"/>
    <w:rsid w:val="00B84D88"/>
    <w:rsid w:val="00B86112"/>
    <w:rsid w:val="00B87295"/>
    <w:rsid w:val="00B902D0"/>
    <w:rsid w:val="00B90496"/>
    <w:rsid w:val="00B90E7C"/>
    <w:rsid w:val="00B91C1C"/>
    <w:rsid w:val="00B91C20"/>
    <w:rsid w:val="00B9216A"/>
    <w:rsid w:val="00B9270B"/>
    <w:rsid w:val="00B927CA"/>
    <w:rsid w:val="00B93334"/>
    <w:rsid w:val="00B937FD"/>
    <w:rsid w:val="00B93C04"/>
    <w:rsid w:val="00B93E88"/>
    <w:rsid w:val="00B94291"/>
    <w:rsid w:val="00B94540"/>
    <w:rsid w:val="00B94AEB"/>
    <w:rsid w:val="00B94B05"/>
    <w:rsid w:val="00B952FB"/>
    <w:rsid w:val="00B95739"/>
    <w:rsid w:val="00B95850"/>
    <w:rsid w:val="00B95DBB"/>
    <w:rsid w:val="00B9609E"/>
    <w:rsid w:val="00B9662C"/>
    <w:rsid w:val="00B96AFB"/>
    <w:rsid w:val="00B97076"/>
    <w:rsid w:val="00B978F5"/>
    <w:rsid w:val="00B97DD5"/>
    <w:rsid w:val="00BA0087"/>
    <w:rsid w:val="00BA04B2"/>
    <w:rsid w:val="00BA07A2"/>
    <w:rsid w:val="00BA121C"/>
    <w:rsid w:val="00BA18F7"/>
    <w:rsid w:val="00BA2071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28FA"/>
    <w:rsid w:val="00BB2AE9"/>
    <w:rsid w:val="00BB3622"/>
    <w:rsid w:val="00BB3B9C"/>
    <w:rsid w:val="00BB3D55"/>
    <w:rsid w:val="00BB3EAB"/>
    <w:rsid w:val="00BB4206"/>
    <w:rsid w:val="00BB47EC"/>
    <w:rsid w:val="00BB4BCC"/>
    <w:rsid w:val="00BB6C0D"/>
    <w:rsid w:val="00BB7161"/>
    <w:rsid w:val="00BB72AF"/>
    <w:rsid w:val="00BB7C97"/>
    <w:rsid w:val="00BB7EE0"/>
    <w:rsid w:val="00BB7F4B"/>
    <w:rsid w:val="00BC022D"/>
    <w:rsid w:val="00BC0ACC"/>
    <w:rsid w:val="00BC0CE9"/>
    <w:rsid w:val="00BC0F76"/>
    <w:rsid w:val="00BC11E8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5F5"/>
    <w:rsid w:val="00BC50FA"/>
    <w:rsid w:val="00BC5746"/>
    <w:rsid w:val="00BC5B74"/>
    <w:rsid w:val="00BC5C6B"/>
    <w:rsid w:val="00BC5EB9"/>
    <w:rsid w:val="00BC61B0"/>
    <w:rsid w:val="00BC6377"/>
    <w:rsid w:val="00BC6927"/>
    <w:rsid w:val="00BC6B61"/>
    <w:rsid w:val="00BD030C"/>
    <w:rsid w:val="00BD0761"/>
    <w:rsid w:val="00BD099E"/>
    <w:rsid w:val="00BD1328"/>
    <w:rsid w:val="00BD1A3A"/>
    <w:rsid w:val="00BD1EEA"/>
    <w:rsid w:val="00BD2E3D"/>
    <w:rsid w:val="00BD2FC8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035"/>
    <w:rsid w:val="00BE429E"/>
    <w:rsid w:val="00BE4A88"/>
    <w:rsid w:val="00BE4ACF"/>
    <w:rsid w:val="00BE4E50"/>
    <w:rsid w:val="00BE5118"/>
    <w:rsid w:val="00BE52D2"/>
    <w:rsid w:val="00BE5427"/>
    <w:rsid w:val="00BE660E"/>
    <w:rsid w:val="00BE6D56"/>
    <w:rsid w:val="00BE6EDD"/>
    <w:rsid w:val="00BF04B1"/>
    <w:rsid w:val="00BF0C8B"/>
    <w:rsid w:val="00BF1443"/>
    <w:rsid w:val="00BF149C"/>
    <w:rsid w:val="00BF1557"/>
    <w:rsid w:val="00BF1905"/>
    <w:rsid w:val="00BF1AA5"/>
    <w:rsid w:val="00BF25D9"/>
    <w:rsid w:val="00BF302F"/>
    <w:rsid w:val="00BF4C70"/>
    <w:rsid w:val="00BF4D23"/>
    <w:rsid w:val="00BF5457"/>
    <w:rsid w:val="00BF56C8"/>
    <w:rsid w:val="00BF6EE3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3F7C"/>
    <w:rsid w:val="00C04018"/>
    <w:rsid w:val="00C0417D"/>
    <w:rsid w:val="00C046DE"/>
    <w:rsid w:val="00C04FC2"/>
    <w:rsid w:val="00C0546C"/>
    <w:rsid w:val="00C05F73"/>
    <w:rsid w:val="00C06F2F"/>
    <w:rsid w:val="00C07137"/>
    <w:rsid w:val="00C07BFE"/>
    <w:rsid w:val="00C103AD"/>
    <w:rsid w:val="00C10809"/>
    <w:rsid w:val="00C10B5F"/>
    <w:rsid w:val="00C10CA8"/>
    <w:rsid w:val="00C1111D"/>
    <w:rsid w:val="00C11960"/>
    <w:rsid w:val="00C11E5B"/>
    <w:rsid w:val="00C12D90"/>
    <w:rsid w:val="00C12F3C"/>
    <w:rsid w:val="00C13354"/>
    <w:rsid w:val="00C13496"/>
    <w:rsid w:val="00C1357D"/>
    <w:rsid w:val="00C1394E"/>
    <w:rsid w:val="00C17288"/>
    <w:rsid w:val="00C174B0"/>
    <w:rsid w:val="00C17680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4076"/>
    <w:rsid w:val="00C26C25"/>
    <w:rsid w:val="00C26DA6"/>
    <w:rsid w:val="00C275CE"/>
    <w:rsid w:val="00C279DB"/>
    <w:rsid w:val="00C27ED0"/>
    <w:rsid w:val="00C305E5"/>
    <w:rsid w:val="00C30D7C"/>
    <w:rsid w:val="00C3126E"/>
    <w:rsid w:val="00C319E7"/>
    <w:rsid w:val="00C31D1F"/>
    <w:rsid w:val="00C31FEC"/>
    <w:rsid w:val="00C32AF0"/>
    <w:rsid w:val="00C32CDF"/>
    <w:rsid w:val="00C332F7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5A8D"/>
    <w:rsid w:val="00C36A7D"/>
    <w:rsid w:val="00C36C25"/>
    <w:rsid w:val="00C36F2D"/>
    <w:rsid w:val="00C40CCC"/>
    <w:rsid w:val="00C4273D"/>
    <w:rsid w:val="00C43D15"/>
    <w:rsid w:val="00C443B2"/>
    <w:rsid w:val="00C443D8"/>
    <w:rsid w:val="00C449DD"/>
    <w:rsid w:val="00C45917"/>
    <w:rsid w:val="00C45CE1"/>
    <w:rsid w:val="00C45D86"/>
    <w:rsid w:val="00C45FDA"/>
    <w:rsid w:val="00C46118"/>
    <w:rsid w:val="00C466F3"/>
    <w:rsid w:val="00C47311"/>
    <w:rsid w:val="00C4772A"/>
    <w:rsid w:val="00C47B1C"/>
    <w:rsid w:val="00C47C0C"/>
    <w:rsid w:val="00C47D6D"/>
    <w:rsid w:val="00C47FC7"/>
    <w:rsid w:val="00C501AE"/>
    <w:rsid w:val="00C506C4"/>
    <w:rsid w:val="00C50D90"/>
    <w:rsid w:val="00C51559"/>
    <w:rsid w:val="00C52A16"/>
    <w:rsid w:val="00C52D56"/>
    <w:rsid w:val="00C54438"/>
    <w:rsid w:val="00C544E7"/>
    <w:rsid w:val="00C547D4"/>
    <w:rsid w:val="00C54C46"/>
    <w:rsid w:val="00C55AF4"/>
    <w:rsid w:val="00C55B33"/>
    <w:rsid w:val="00C56607"/>
    <w:rsid w:val="00C56687"/>
    <w:rsid w:val="00C56E44"/>
    <w:rsid w:val="00C57662"/>
    <w:rsid w:val="00C57849"/>
    <w:rsid w:val="00C600C4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3C80"/>
    <w:rsid w:val="00C651F6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9EE"/>
    <w:rsid w:val="00C71D09"/>
    <w:rsid w:val="00C71E60"/>
    <w:rsid w:val="00C71F4B"/>
    <w:rsid w:val="00C72471"/>
    <w:rsid w:val="00C72535"/>
    <w:rsid w:val="00C72641"/>
    <w:rsid w:val="00C728F9"/>
    <w:rsid w:val="00C72D88"/>
    <w:rsid w:val="00C7310B"/>
    <w:rsid w:val="00C73894"/>
    <w:rsid w:val="00C738FF"/>
    <w:rsid w:val="00C73ABF"/>
    <w:rsid w:val="00C743BB"/>
    <w:rsid w:val="00C75255"/>
    <w:rsid w:val="00C75B52"/>
    <w:rsid w:val="00C75F0D"/>
    <w:rsid w:val="00C76056"/>
    <w:rsid w:val="00C7648C"/>
    <w:rsid w:val="00C7743C"/>
    <w:rsid w:val="00C777D5"/>
    <w:rsid w:val="00C77F27"/>
    <w:rsid w:val="00C800AC"/>
    <w:rsid w:val="00C80304"/>
    <w:rsid w:val="00C8046C"/>
    <w:rsid w:val="00C80926"/>
    <w:rsid w:val="00C812C5"/>
    <w:rsid w:val="00C81CEA"/>
    <w:rsid w:val="00C82A8B"/>
    <w:rsid w:val="00C82B93"/>
    <w:rsid w:val="00C83363"/>
    <w:rsid w:val="00C83661"/>
    <w:rsid w:val="00C838EE"/>
    <w:rsid w:val="00C83F2F"/>
    <w:rsid w:val="00C84CB7"/>
    <w:rsid w:val="00C85209"/>
    <w:rsid w:val="00C85FFB"/>
    <w:rsid w:val="00C86E0C"/>
    <w:rsid w:val="00C87881"/>
    <w:rsid w:val="00C9071F"/>
    <w:rsid w:val="00C90E63"/>
    <w:rsid w:val="00C917E3"/>
    <w:rsid w:val="00C91D4B"/>
    <w:rsid w:val="00C92D99"/>
    <w:rsid w:val="00C9390D"/>
    <w:rsid w:val="00C95287"/>
    <w:rsid w:val="00C953E7"/>
    <w:rsid w:val="00C962BB"/>
    <w:rsid w:val="00C96460"/>
    <w:rsid w:val="00C9673E"/>
    <w:rsid w:val="00CA0297"/>
    <w:rsid w:val="00CA0CA2"/>
    <w:rsid w:val="00CA1806"/>
    <w:rsid w:val="00CA1B25"/>
    <w:rsid w:val="00CA1CB4"/>
    <w:rsid w:val="00CA1D96"/>
    <w:rsid w:val="00CA20FB"/>
    <w:rsid w:val="00CA2376"/>
    <w:rsid w:val="00CA2645"/>
    <w:rsid w:val="00CA305B"/>
    <w:rsid w:val="00CA322B"/>
    <w:rsid w:val="00CA32E2"/>
    <w:rsid w:val="00CA38B1"/>
    <w:rsid w:val="00CA52E9"/>
    <w:rsid w:val="00CA5389"/>
    <w:rsid w:val="00CA564C"/>
    <w:rsid w:val="00CA58BD"/>
    <w:rsid w:val="00CA596F"/>
    <w:rsid w:val="00CA5A0B"/>
    <w:rsid w:val="00CA62E5"/>
    <w:rsid w:val="00CA69F3"/>
    <w:rsid w:val="00CA711F"/>
    <w:rsid w:val="00CA758B"/>
    <w:rsid w:val="00CA7792"/>
    <w:rsid w:val="00CA7794"/>
    <w:rsid w:val="00CB020C"/>
    <w:rsid w:val="00CB06E3"/>
    <w:rsid w:val="00CB094D"/>
    <w:rsid w:val="00CB1325"/>
    <w:rsid w:val="00CB23E0"/>
    <w:rsid w:val="00CB24E0"/>
    <w:rsid w:val="00CB2B3D"/>
    <w:rsid w:val="00CB2E6A"/>
    <w:rsid w:val="00CB535F"/>
    <w:rsid w:val="00CB6035"/>
    <w:rsid w:val="00CB6B2E"/>
    <w:rsid w:val="00CB6BD7"/>
    <w:rsid w:val="00CB6F59"/>
    <w:rsid w:val="00CB76FD"/>
    <w:rsid w:val="00CB779D"/>
    <w:rsid w:val="00CB7CAA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3EF0"/>
    <w:rsid w:val="00CC4D01"/>
    <w:rsid w:val="00CC5153"/>
    <w:rsid w:val="00CC557F"/>
    <w:rsid w:val="00CC5665"/>
    <w:rsid w:val="00CC63C5"/>
    <w:rsid w:val="00CC66FD"/>
    <w:rsid w:val="00CC6CEA"/>
    <w:rsid w:val="00CC7A1D"/>
    <w:rsid w:val="00CC7F99"/>
    <w:rsid w:val="00CD00B6"/>
    <w:rsid w:val="00CD0D15"/>
    <w:rsid w:val="00CD0E99"/>
    <w:rsid w:val="00CD0EF9"/>
    <w:rsid w:val="00CD1318"/>
    <w:rsid w:val="00CD27E5"/>
    <w:rsid w:val="00CD3051"/>
    <w:rsid w:val="00CD4130"/>
    <w:rsid w:val="00CD42F0"/>
    <w:rsid w:val="00CD45CB"/>
    <w:rsid w:val="00CD49FA"/>
    <w:rsid w:val="00CD4D91"/>
    <w:rsid w:val="00CD5DDF"/>
    <w:rsid w:val="00CD5DF6"/>
    <w:rsid w:val="00CD5F30"/>
    <w:rsid w:val="00CD66DA"/>
    <w:rsid w:val="00CD70ED"/>
    <w:rsid w:val="00CE02E1"/>
    <w:rsid w:val="00CE15E7"/>
    <w:rsid w:val="00CE2C46"/>
    <w:rsid w:val="00CE30EB"/>
    <w:rsid w:val="00CE3309"/>
    <w:rsid w:val="00CE3590"/>
    <w:rsid w:val="00CE3AD3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8B6"/>
    <w:rsid w:val="00CE79BD"/>
    <w:rsid w:val="00CE7EE8"/>
    <w:rsid w:val="00CF05E5"/>
    <w:rsid w:val="00CF076C"/>
    <w:rsid w:val="00CF0A76"/>
    <w:rsid w:val="00CF117D"/>
    <w:rsid w:val="00CF1412"/>
    <w:rsid w:val="00CF254E"/>
    <w:rsid w:val="00CF29BF"/>
    <w:rsid w:val="00CF29FC"/>
    <w:rsid w:val="00CF2A57"/>
    <w:rsid w:val="00CF2CA7"/>
    <w:rsid w:val="00CF323A"/>
    <w:rsid w:val="00CF35BD"/>
    <w:rsid w:val="00CF39E2"/>
    <w:rsid w:val="00CF3FB4"/>
    <w:rsid w:val="00CF4F7A"/>
    <w:rsid w:val="00CF6540"/>
    <w:rsid w:val="00CF7591"/>
    <w:rsid w:val="00D00011"/>
    <w:rsid w:val="00D00466"/>
    <w:rsid w:val="00D013EC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85"/>
    <w:rsid w:val="00D05BB0"/>
    <w:rsid w:val="00D060EC"/>
    <w:rsid w:val="00D06F6D"/>
    <w:rsid w:val="00D079D8"/>
    <w:rsid w:val="00D07C6D"/>
    <w:rsid w:val="00D100CB"/>
    <w:rsid w:val="00D10481"/>
    <w:rsid w:val="00D10507"/>
    <w:rsid w:val="00D10567"/>
    <w:rsid w:val="00D10ACA"/>
    <w:rsid w:val="00D115E9"/>
    <w:rsid w:val="00D11797"/>
    <w:rsid w:val="00D12046"/>
    <w:rsid w:val="00D125AF"/>
    <w:rsid w:val="00D139CC"/>
    <w:rsid w:val="00D14796"/>
    <w:rsid w:val="00D1481F"/>
    <w:rsid w:val="00D14E3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28E6"/>
    <w:rsid w:val="00D22B57"/>
    <w:rsid w:val="00D230C9"/>
    <w:rsid w:val="00D23A79"/>
    <w:rsid w:val="00D24089"/>
    <w:rsid w:val="00D240A7"/>
    <w:rsid w:val="00D24A1D"/>
    <w:rsid w:val="00D24F55"/>
    <w:rsid w:val="00D25CE8"/>
    <w:rsid w:val="00D25DB4"/>
    <w:rsid w:val="00D2655E"/>
    <w:rsid w:val="00D272AA"/>
    <w:rsid w:val="00D274AF"/>
    <w:rsid w:val="00D279DD"/>
    <w:rsid w:val="00D302A3"/>
    <w:rsid w:val="00D3041F"/>
    <w:rsid w:val="00D3073A"/>
    <w:rsid w:val="00D308C2"/>
    <w:rsid w:val="00D31960"/>
    <w:rsid w:val="00D32422"/>
    <w:rsid w:val="00D324DE"/>
    <w:rsid w:val="00D324F9"/>
    <w:rsid w:val="00D32711"/>
    <w:rsid w:val="00D32966"/>
    <w:rsid w:val="00D345CD"/>
    <w:rsid w:val="00D347D5"/>
    <w:rsid w:val="00D35418"/>
    <w:rsid w:val="00D3541A"/>
    <w:rsid w:val="00D36B57"/>
    <w:rsid w:val="00D379F9"/>
    <w:rsid w:val="00D40DA9"/>
    <w:rsid w:val="00D418E3"/>
    <w:rsid w:val="00D42279"/>
    <w:rsid w:val="00D426CD"/>
    <w:rsid w:val="00D42985"/>
    <w:rsid w:val="00D42CC9"/>
    <w:rsid w:val="00D43480"/>
    <w:rsid w:val="00D43514"/>
    <w:rsid w:val="00D435EC"/>
    <w:rsid w:val="00D4361C"/>
    <w:rsid w:val="00D43A21"/>
    <w:rsid w:val="00D4452F"/>
    <w:rsid w:val="00D446A9"/>
    <w:rsid w:val="00D44D24"/>
    <w:rsid w:val="00D44E3C"/>
    <w:rsid w:val="00D45C18"/>
    <w:rsid w:val="00D46F4A"/>
    <w:rsid w:val="00D47F2A"/>
    <w:rsid w:val="00D47F3E"/>
    <w:rsid w:val="00D510F5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57518"/>
    <w:rsid w:val="00D605DF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EF4"/>
    <w:rsid w:val="00D647B9"/>
    <w:rsid w:val="00D64B70"/>
    <w:rsid w:val="00D65406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04B2"/>
    <w:rsid w:val="00D7092E"/>
    <w:rsid w:val="00D71045"/>
    <w:rsid w:val="00D72588"/>
    <w:rsid w:val="00D72EF8"/>
    <w:rsid w:val="00D73010"/>
    <w:rsid w:val="00D73E9F"/>
    <w:rsid w:val="00D7553E"/>
    <w:rsid w:val="00D7578E"/>
    <w:rsid w:val="00D75867"/>
    <w:rsid w:val="00D75885"/>
    <w:rsid w:val="00D77C05"/>
    <w:rsid w:val="00D804C4"/>
    <w:rsid w:val="00D80671"/>
    <w:rsid w:val="00D80F30"/>
    <w:rsid w:val="00D81508"/>
    <w:rsid w:val="00D81FC0"/>
    <w:rsid w:val="00D8205F"/>
    <w:rsid w:val="00D82333"/>
    <w:rsid w:val="00D82F2E"/>
    <w:rsid w:val="00D83251"/>
    <w:rsid w:val="00D83A3F"/>
    <w:rsid w:val="00D83D92"/>
    <w:rsid w:val="00D84F13"/>
    <w:rsid w:val="00D85906"/>
    <w:rsid w:val="00D86A44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567"/>
    <w:rsid w:val="00D92BE1"/>
    <w:rsid w:val="00D93799"/>
    <w:rsid w:val="00D93913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914"/>
    <w:rsid w:val="00D96FFC"/>
    <w:rsid w:val="00D97463"/>
    <w:rsid w:val="00D9789D"/>
    <w:rsid w:val="00D97CF2"/>
    <w:rsid w:val="00DA0ECC"/>
    <w:rsid w:val="00DA2104"/>
    <w:rsid w:val="00DA3384"/>
    <w:rsid w:val="00DA33D8"/>
    <w:rsid w:val="00DA36BD"/>
    <w:rsid w:val="00DA3E83"/>
    <w:rsid w:val="00DA5141"/>
    <w:rsid w:val="00DA52D1"/>
    <w:rsid w:val="00DA56C3"/>
    <w:rsid w:val="00DA59D3"/>
    <w:rsid w:val="00DA5DF7"/>
    <w:rsid w:val="00DA6677"/>
    <w:rsid w:val="00DA6CA4"/>
    <w:rsid w:val="00DB0293"/>
    <w:rsid w:val="00DB05D8"/>
    <w:rsid w:val="00DB0656"/>
    <w:rsid w:val="00DB0E5F"/>
    <w:rsid w:val="00DB1343"/>
    <w:rsid w:val="00DB1518"/>
    <w:rsid w:val="00DB1B3B"/>
    <w:rsid w:val="00DB24F8"/>
    <w:rsid w:val="00DB299E"/>
    <w:rsid w:val="00DB30F1"/>
    <w:rsid w:val="00DB318E"/>
    <w:rsid w:val="00DB41DC"/>
    <w:rsid w:val="00DB4DD7"/>
    <w:rsid w:val="00DB504D"/>
    <w:rsid w:val="00DB53D8"/>
    <w:rsid w:val="00DB5D24"/>
    <w:rsid w:val="00DB5FDB"/>
    <w:rsid w:val="00DB61D0"/>
    <w:rsid w:val="00DB6F6B"/>
    <w:rsid w:val="00DB7DA7"/>
    <w:rsid w:val="00DC00D2"/>
    <w:rsid w:val="00DC0377"/>
    <w:rsid w:val="00DC0E46"/>
    <w:rsid w:val="00DC1731"/>
    <w:rsid w:val="00DC24EB"/>
    <w:rsid w:val="00DC2FC4"/>
    <w:rsid w:val="00DC37A4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685"/>
    <w:rsid w:val="00DD5706"/>
    <w:rsid w:val="00DD57CE"/>
    <w:rsid w:val="00DD6188"/>
    <w:rsid w:val="00DD61A2"/>
    <w:rsid w:val="00DD671B"/>
    <w:rsid w:val="00DD6DFE"/>
    <w:rsid w:val="00DD7607"/>
    <w:rsid w:val="00DD780A"/>
    <w:rsid w:val="00DE1254"/>
    <w:rsid w:val="00DE2406"/>
    <w:rsid w:val="00DE279D"/>
    <w:rsid w:val="00DE32B9"/>
    <w:rsid w:val="00DE3748"/>
    <w:rsid w:val="00DE389E"/>
    <w:rsid w:val="00DE42CE"/>
    <w:rsid w:val="00DE45B2"/>
    <w:rsid w:val="00DE463A"/>
    <w:rsid w:val="00DE4B82"/>
    <w:rsid w:val="00DE4C80"/>
    <w:rsid w:val="00DE4D17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0BC5"/>
    <w:rsid w:val="00DF160C"/>
    <w:rsid w:val="00DF184D"/>
    <w:rsid w:val="00DF1F8D"/>
    <w:rsid w:val="00DF22F9"/>
    <w:rsid w:val="00DF248A"/>
    <w:rsid w:val="00DF2BFE"/>
    <w:rsid w:val="00DF3416"/>
    <w:rsid w:val="00DF3BCC"/>
    <w:rsid w:val="00DF3D2B"/>
    <w:rsid w:val="00DF3E4E"/>
    <w:rsid w:val="00DF5C96"/>
    <w:rsid w:val="00DF60F2"/>
    <w:rsid w:val="00DF6C72"/>
    <w:rsid w:val="00DF6C7C"/>
    <w:rsid w:val="00DF788E"/>
    <w:rsid w:val="00DF7BE3"/>
    <w:rsid w:val="00E00291"/>
    <w:rsid w:val="00E00D25"/>
    <w:rsid w:val="00E011BB"/>
    <w:rsid w:val="00E01E98"/>
    <w:rsid w:val="00E02C9F"/>
    <w:rsid w:val="00E0315A"/>
    <w:rsid w:val="00E045AA"/>
    <w:rsid w:val="00E05E1A"/>
    <w:rsid w:val="00E063C8"/>
    <w:rsid w:val="00E0657B"/>
    <w:rsid w:val="00E06829"/>
    <w:rsid w:val="00E06DB6"/>
    <w:rsid w:val="00E0701E"/>
    <w:rsid w:val="00E07707"/>
    <w:rsid w:val="00E0793D"/>
    <w:rsid w:val="00E07C42"/>
    <w:rsid w:val="00E104EC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317"/>
    <w:rsid w:val="00E214F8"/>
    <w:rsid w:val="00E21735"/>
    <w:rsid w:val="00E21B7B"/>
    <w:rsid w:val="00E21CCB"/>
    <w:rsid w:val="00E21CD8"/>
    <w:rsid w:val="00E21E4D"/>
    <w:rsid w:val="00E222CC"/>
    <w:rsid w:val="00E22466"/>
    <w:rsid w:val="00E23507"/>
    <w:rsid w:val="00E24456"/>
    <w:rsid w:val="00E25B08"/>
    <w:rsid w:val="00E25FBC"/>
    <w:rsid w:val="00E2696B"/>
    <w:rsid w:val="00E269C1"/>
    <w:rsid w:val="00E27697"/>
    <w:rsid w:val="00E27BD4"/>
    <w:rsid w:val="00E3024D"/>
    <w:rsid w:val="00E30813"/>
    <w:rsid w:val="00E3259E"/>
    <w:rsid w:val="00E32D9D"/>
    <w:rsid w:val="00E32EE3"/>
    <w:rsid w:val="00E33757"/>
    <w:rsid w:val="00E3391F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0191"/>
    <w:rsid w:val="00E413F1"/>
    <w:rsid w:val="00E41542"/>
    <w:rsid w:val="00E41900"/>
    <w:rsid w:val="00E41C17"/>
    <w:rsid w:val="00E41CAD"/>
    <w:rsid w:val="00E421F3"/>
    <w:rsid w:val="00E42A57"/>
    <w:rsid w:val="00E436B5"/>
    <w:rsid w:val="00E4392E"/>
    <w:rsid w:val="00E43F2E"/>
    <w:rsid w:val="00E4421E"/>
    <w:rsid w:val="00E45413"/>
    <w:rsid w:val="00E45F8C"/>
    <w:rsid w:val="00E46A7F"/>
    <w:rsid w:val="00E46AAA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45E7"/>
    <w:rsid w:val="00E54C14"/>
    <w:rsid w:val="00E5536D"/>
    <w:rsid w:val="00E55640"/>
    <w:rsid w:val="00E5570E"/>
    <w:rsid w:val="00E5706C"/>
    <w:rsid w:val="00E57E1C"/>
    <w:rsid w:val="00E57ECC"/>
    <w:rsid w:val="00E6008B"/>
    <w:rsid w:val="00E611F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6983"/>
    <w:rsid w:val="00E67A68"/>
    <w:rsid w:val="00E67D3E"/>
    <w:rsid w:val="00E67D45"/>
    <w:rsid w:val="00E67EB7"/>
    <w:rsid w:val="00E70887"/>
    <w:rsid w:val="00E71081"/>
    <w:rsid w:val="00E712E1"/>
    <w:rsid w:val="00E714CF"/>
    <w:rsid w:val="00E714E1"/>
    <w:rsid w:val="00E72147"/>
    <w:rsid w:val="00E7216B"/>
    <w:rsid w:val="00E721A2"/>
    <w:rsid w:val="00E72425"/>
    <w:rsid w:val="00E72A72"/>
    <w:rsid w:val="00E73884"/>
    <w:rsid w:val="00E73C36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2EF1"/>
    <w:rsid w:val="00E83211"/>
    <w:rsid w:val="00E832CC"/>
    <w:rsid w:val="00E84164"/>
    <w:rsid w:val="00E84605"/>
    <w:rsid w:val="00E846AA"/>
    <w:rsid w:val="00E84DB4"/>
    <w:rsid w:val="00E8573D"/>
    <w:rsid w:val="00E86087"/>
    <w:rsid w:val="00E875FA"/>
    <w:rsid w:val="00E87B88"/>
    <w:rsid w:val="00E87BAC"/>
    <w:rsid w:val="00E87C5F"/>
    <w:rsid w:val="00E900F9"/>
    <w:rsid w:val="00E90299"/>
    <w:rsid w:val="00E90958"/>
    <w:rsid w:val="00E90FD5"/>
    <w:rsid w:val="00E91F03"/>
    <w:rsid w:val="00E9310C"/>
    <w:rsid w:val="00E93705"/>
    <w:rsid w:val="00E938D3"/>
    <w:rsid w:val="00E93ABC"/>
    <w:rsid w:val="00E9438A"/>
    <w:rsid w:val="00E946DA"/>
    <w:rsid w:val="00E948FE"/>
    <w:rsid w:val="00E94B02"/>
    <w:rsid w:val="00E94C29"/>
    <w:rsid w:val="00E94E0A"/>
    <w:rsid w:val="00E951BC"/>
    <w:rsid w:val="00E95FC4"/>
    <w:rsid w:val="00E9643F"/>
    <w:rsid w:val="00E96929"/>
    <w:rsid w:val="00E96E47"/>
    <w:rsid w:val="00E977E8"/>
    <w:rsid w:val="00E97AAE"/>
    <w:rsid w:val="00E97B1D"/>
    <w:rsid w:val="00E97B9F"/>
    <w:rsid w:val="00EA0E1F"/>
    <w:rsid w:val="00EA1743"/>
    <w:rsid w:val="00EA24DD"/>
    <w:rsid w:val="00EA34C5"/>
    <w:rsid w:val="00EA3680"/>
    <w:rsid w:val="00EA3FA9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17BE"/>
    <w:rsid w:val="00EB1ACA"/>
    <w:rsid w:val="00EB2597"/>
    <w:rsid w:val="00EB25CD"/>
    <w:rsid w:val="00EB306E"/>
    <w:rsid w:val="00EB3534"/>
    <w:rsid w:val="00EB3793"/>
    <w:rsid w:val="00EB3B58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023E"/>
    <w:rsid w:val="00EC1589"/>
    <w:rsid w:val="00EC2B1D"/>
    <w:rsid w:val="00EC321D"/>
    <w:rsid w:val="00EC33EB"/>
    <w:rsid w:val="00EC342E"/>
    <w:rsid w:val="00EC39A7"/>
    <w:rsid w:val="00EC413C"/>
    <w:rsid w:val="00EC44F2"/>
    <w:rsid w:val="00EC457E"/>
    <w:rsid w:val="00EC50C0"/>
    <w:rsid w:val="00EC52C7"/>
    <w:rsid w:val="00EC54D3"/>
    <w:rsid w:val="00EC62CF"/>
    <w:rsid w:val="00EC6A50"/>
    <w:rsid w:val="00EC6DF4"/>
    <w:rsid w:val="00EC717B"/>
    <w:rsid w:val="00EC72AD"/>
    <w:rsid w:val="00EC7E26"/>
    <w:rsid w:val="00EC7E8D"/>
    <w:rsid w:val="00ED045B"/>
    <w:rsid w:val="00ED0D65"/>
    <w:rsid w:val="00ED1205"/>
    <w:rsid w:val="00ED1AFC"/>
    <w:rsid w:val="00ED1FB8"/>
    <w:rsid w:val="00ED2F86"/>
    <w:rsid w:val="00ED2FE7"/>
    <w:rsid w:val="00ED31B6"/>
    <w:rsid w:val="00ED5381"/>
    <w:rsid w:val="00ED65AC"/>
    <w:rsid w:val="00ED6665"/>
    <w:rsid w:val="00ED6895"/>
    <w:rsid w:val="00ED6BB7"/>
    <w:rsid w:val="00ED6E80"/>
    <w:rsid w:val="00ED71C9"/>
    <w:rsid w:val="00ED730D"/>
    <w:rsid w:val="00ED7ADC"/>
    <w:rsid w:val="00EE04C1"/>
    <w:rsid w:val="00EE0D90"/>
    <w:rsid w:val="00EE12F3"/>
    <w:rsid w:val="00EE1E8E"/>
    <w:rsid w:val="00EE21A5"/>
    <w:rsid w:val="00EE257E"/>
    <w:rsid w:val="00EE36C4"/>
    <w:rsid w:val="00EE38D2"/>
    <w:rsid w:val="00EE3CC9"/>
    <w:rsid w:val="00EE46EA"/>
    <w:rsid w:val="00EE4C82"/>
    <w:rsid w:val="00EE4D16"/>
    <w:rsid w:val="00EE539A"/>
    <w:rsid w:val="00EE606C"/>
    <w:rsid w:val="00EE6A1F"/>
    <w:rsid w:val="00EE7094"/>
    <w:rsid w:val="00EF0250"/>
    <w:rsid w:val="00EF0BEA"/>
    <w:rsid w:val="00EF0E4E"/>
    <w:rsid w:val="00EF1BD6"/>
    <w:rsid w:val="00EF1C4F"/>
    <w:rsid w:val="00EF2213"/>
    <w:rsid w:val="00EF2365"/>
    <w:rsid w:val="00EF2612"/>
    <w:rsid w:val="00EF2B9B"/>
    <w:rsid w:val="00EF2E62"/>
    <w:rsid w:val="00EF36F1"/>
    <w:rsid w:val="00EF4385"/>
    <w:rsid w:val="00EF5461"/>
    <w:rsid w:val="00EF58CC"/>
    <w:rsid w:val="00EF5BCB"/>
    <w:rsid w:val="00EF5CEE"/>
    <w:rsid w:val="00EF60C3"/>
    <w:rsid w:val="00EF63BF"/>
    <w:rsid w:val="00EF6B30"/>
    <w:rsid w:val="00EF6DF1"/>
    <w:rsid w:val="00EF7FB4"/>
    <w:rsid w:val="00F00710"/>
    <w:rsid w:val="00F0075D"/>
    <w:rsid w:val="00F01469"/>
    <w:rsid w:val="00F01F9C"/>
    <w:rsid w:val="00F02E51"/>
    <w:rsid w:val="00F0439C"/>
    <w:rsid w:val="00F04B7B"/>
    <w:rsid w:val="00F05494"/>
    <w:rsid w:val="00F06AA7"/>
    <w:rsid w:val="00F06BDE"/>
    <w:rsid w:val="00F06CC3"/>
    <w:rsid w:val="00F074B9"/>
    <w:rsid w:val="00F101C5"/>
    <w:rsid w:val="00F1045A"/>
    <w:rsid w:val="00F1058A"/>
    <w:rsid w:val="00F10822"/>
    <w:rsid w:val="00F10833"/>
    <w:rsid w:val="00F11628"/>
    <w:rsid w:val="00F1254D"/>
    <w:rsid w:val="00F12805"/>
    <w:rsid w:val="00F12888"/>
    <w:rsid w:val="00F12917"/>
    <w:rsid w:val="00F1369A"/>
    <w:rsid w:val="00F13810"/>
    <w:rsid w:val="00F13A0E"/>
    <w:rsid w:val="00F13BEA"/>
    <w:rsid w:val="00F147F3"/>
    <w:rsid w:val="00F14E63"/>
    <w:rsid w:val="00F166EE"/>
    <w:rsid w:val="00F16CB6"/>
    <w:rsid w:val="00F17319"/>
    <w:rsid w:val="00F17937"/>
    <w:rsid w:val="00F17EBB"/>
    <w:rsid w:val="00F2014E"/>
    <w:rsid w:val="00F204F7"/>
    <w:rsid w:val="00F210C2"/>
    <w:rsid w:val="00F2230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2027"/>
    <w:rsid w:val="00F34053"/>
    <w:rsid w:val="00F35431"/>
    <w:rsid w:val="00F3546D"/>
    <w:rsid w:val="00F35694"/>
    <w:rsid w:val="00F376C7"/>
    <w:rsid w:val="00F37C4A"/>
    <w:rsid w:val="00F37D8B"/>
    <w:rsid w:val="00F4006E"/>
    <w:rsid w:val="00F41B66"/>
    <w:rsid w:val="00F421C4"/>
    <w:rsid w:val="00F4221D"/>
    <w:rsid w:val="00F42F4C"/>
    <w:rsid w:val="00F43049"/>
    <w:rsid w:val="00F431FD"/>
    <w:rsid w:val="00F437E6"/>
    <w:rsid w:val="00F439C3"/>
    <w:rsid w:val="00F440CA"/>
    <w:rsid w:val="00F44526"/>
    <w:rsid w:val="00F44E3C"/>
    <w:rsid w:val="00F4511D"/>
    <w:rsid w:val="00F47611"/>
    <w:rsid w:val="00F47A3A"/>
    <w:rsid w:val="00F47D06"/>
    <w:rsid w:val="00F50049"/>
    <w:rsid w:val="00F50542"/>
    <w:rsid w:val="00F50576"/>
    <w:rsid w:val="00F50744"/>
    <w:rsid w:val="00F50840"/>
    <w:rsid w:val="00F50A22"/>
    <w:rsid w:val="00F51278"/>
    <w:rsid w:val="00F5256C"/>
    <w:rsid w:val="00F527ED"/>
    <w:rsid w:val="00F52A90"/>
    <w:rsid w:val="00F535DD"/>
    <w:rsid w:val="00F53FF0"/>
    <w:rsid w:val="00F54060"/>
    <w:rsid w:val="00F550AE"/>
    <w:rsid w:val="00F554EA"/>
    <w:rsid w:val="00F5561A"/>
    <w:rsid w:val="00F55A5D"/>
    <w:rsid w:val="00F55FD5"/>
    <w:rsid w:val="00F567D2"/>
    <w:rsid w:val="00F570C5"/>
    <w:rsid w:val="00F57E0F"/>
    <w:rsid w:val="00F57E7D"/>
    <w:rsid w:val="00F6026A"/>
    <w:rsid w:val="00F60394"/>
    <w:rsid w:val="00F60491"/>
    <w:rsid w:val="00F6072D"/>
    <w:rsid w:val="00F62383"/>
    <w:rsid w:val="00F627B3"/>
    <w:rsid w:val="00F627C2"/>
    <w:rsid w:val="00F6293C"/>
    <w:rsid w:val="00F62D29"/>
    <w:rsid w:val="00F638AB"/>
    <w:rsid w:val="00F64170"/>
    <w:rsid w:val="00F64B55"/>
    <w:rsid w:val="00F64FBB"/>
    <w:rsid w:val="00F6538E"/>
    <w:rsid w:val="00F666F2"/>
    <w:rsid w:val="00F6672D"/>
    <w:rsid w:val="00F67426"/>
    <w:rsid w:val="00F67E9B"/>
    <w:rsid w:val="00F70587"/>
    <w:rsid w:val="00F7091B"/>
    <w:rsid w:val="00F70991"/>
    <w:rsid w:val="00F70B5C"/>
    <w:rsid w:val="00F70CEE"/>
    <w:rsid w:val="00F7104D"/>
    <w:rsid w:val="00F71881"/>
    <w:rsid w:val="00F7197D"/>
    <w:rsid w:val="00F71E17"/>
    <w:rsid w:val="00F7201B"/>
    <w:rsid w:val="00F723F4"/>
    <w:rsid w:val="00F7264F"/>
    <w:rsid w:val="00F738F7"/>
    <w:rsid w:val="00F74587"/>
    <w:rsid w:val="00F74AF1"/>
    <w:rsid w:val="00F74B73"/>
    <w:rsid w:val="00F74FC9"/>
    <w:rsid w:val="00F75062"/>
    <w:rsid w:val="00F75089"/>
    <w:rsid w:val="00F7554B"/>
    <w:rsid w:val="00F758FA"/>
    <w:rsid w:val="00F75978"/>
    <w:rsid w:val="00F75A40"/>
    <w:rsid w:val="00F76751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5400"/>
    <w:rsid w:val="00F86233"/>
    <w:rsid w:val="00F8648C"/>
    <w:rsid w:val="00F86604"/>
    <w:rsid w:val="00F87812"/>
    <w:rsid w:val="00F87A7B"/>
    <w:rsid w:val="00F90174"/>
    <w:rsid w:val="00F901D3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3B52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0C98"/>
    <w:rsid w:val="00FA26BE"/>
    <w:rsid w:val="00FA29CA"/>
    <w:rsid w:val="00FA29FA"/>
    <w:rsid w:val="00FA3552"/>
    <w:rsid w:val="00FA3D68"/>
    <w:rsid w:val="00FA51B2"/>
    <w:rsid w:val="00FA5216"/>
    <w:rsid w:val="00FA5750"/>
    <w:rsid w:val="00FA5CB8"/>
    <w:rsid w:val="00FA662C"/>
    <w:rsid w:val="00FA6AFD"/>
    <w:rsid w:val="00FA704A"/>
    <w:rsid w:val="00FA7E2B"/>
    <w:rsid w:val="00FB062E"/>
    <w:rsid w:val="00FB076B"/>
    <w:rsid w:val="00FB0B28"/>
    <w:rsid w:val="00FB0CA2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818"/>
    <w:rsid w:val="00FB6C8C"/>
    <w:rsid w:val="00FB724B"/>
    <w:rsid w:val="00FB764F"/>
    <w:rsid w:val="00FB7DD6"/>
    <w:rsid w:val="00FC0BA4"/>
    <w:rsid w:val="00FC1741"/>
    <w:rsid w:val="00FC1DB2"/>
    <w:rsid w:val="00FC2905"/>
    <w:rsid w:val="00FC2CE6"/>
    <w:rsid w:val="00FC39A8"/>
    <w:rsid w:val="00FC3AA4"/>
    <w:rsid w:val="00FC3E39"/>
    <w:rsid w:val="00FC531D"/>
    <w:rsid w:val="00FC55F9"/>
    <w:rsid w:val="00FC58B2"/>
    <w:rsid w:val="00FC5B69"/>
    <w:rsid w:val="00FC5D96"/>
    <w:rsid w:val="00FC5F98"/>
    <w:rsid w:val="00FC6D98"/>
    <w:rsid w:val="00FC7AD3"/>
    <w:rsid w:val="00FC7C8C"/>
    <w:rsid w:val="00FD07C0"/>
    <w:rsid w:val="00FD0933"/>
    <w:rsid w:val="00FD0BEA"/>
    <w:rsid w:val="00FD145D"/>
    <w:rsid w:val="00FD1A49"/>
    <w:rsid w:val="00FD1C94"/>
    <w:rsid w:val="00FD1D0E"/>
    <w:rsid w:val="00FD20A9"/>
    <w:rsid w:val="00FD24C4"/>
    <w:rsid w:val="00FD2845"/>
    <w:rsid w:val="00FD2B69"/>
    <w:rsid w:val="00FD32BB"/>
    <w:rsid w:val="00FD3637"/>
    <w:rsid w:val="00FD3E03"/>
    <w:rsid w:val="00FD3FA9"/>
    <w:rsid w:val="00FD40EB"/>
    <w:rsid w:val="00FD4E0B"/>
    <w:rsid w:val="00FD7B48"/>
    <w:rsid w:val="00FE034B"/>
    <w:rsid w:val="00FE14BC"/>
    <w:rsid w:val="00FE1A5C"/>
    <w:rsid w:val="00FE1E17"/>
    <w:rsid w:val="00FE1F48"/>
    <w:rsid w:val="00FE2F02"/>
    <w:rsid w:val="00FE3024"/>
    <w:rsid w:val="00FE3431"/>
    <w:rsid w:val="00FE43F8"/>
    <w:rsid w:val="00FE4C7F"/>
    <w:rsid w:val="00FE5286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2DB2"/>
    <w:rsid w:val="00FF3154"/>
    <w:rsid w:val="00FF33FA"/>
    <w:rsid w:val="00FF353C"/>
    <w:rsid w:val="00FF3BC3"/>
    <w:rsid w:val="00FF3ED1"/>
    <w:rsid w:val="00FF46C8"/>
    <w:rsid w:val="00FF4A25"/>
    <w:rsid w:val="00FF5245"/>
    <w:rsid w:val="00FF54C8"/>
    <w:rsid w:val="00FF5FAD"/>
    <w:rsid w:val="00FF61A7"/>
    <w:rsid w:val="00FF651A"/>
    <w:rsid w:val="00FF6F8D"/>
    <w:rsid w:val="00FF72D1"/>
    <w:rsid w:val="00FF7386"/>
    <w:rsid w:val="00FF7C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FE50D2"/>
  <w15:docId w15:val="{088306E5-8B5D-4A05-AE73-86B8E6B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52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0">
    <w:name w:val="annotation reference"/>
    <w:basedOn w:val="a0"/>
    <w:uiPriority w:val="99"/>
    <w:semiHidden/>
    <w:unhideWhenUsed/>
    <w:rsid w:val="00DB53D8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DB53D8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DB53D8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620" TargetMode="Externa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36707" TargetMode="External"/><Relationship Id="rId17" Type="http://schemas.openxmlformats.org/officeDocument/2006/relationships/hyperlink" Target="https://login.consultant.ru/link/?req=doc&amp;base=RLAW123&amp;n=323711&amp;dst=21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3711&amp;dst=99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23711&amp;dst=2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367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23&amp;n=323711&amp;dst=99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6707" TargetMode="External"/><Relationship Id="rId14" Type="http://schemas.openxmlformats.org/officeDocument/2006/relationships/hyperlink" Target="consultantplus://offline/ref=1B613F7DC808A3A6BFF4731AF6C8ED2135EAFFA1CC7EB7580402F77E389DE8BAD9E33F4B73874C821D71C0SA74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E8AA-C885-4426-8522-A6759A00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45</Pages>
  <Words>12198</Words>
  <Characters>69534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81569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27</cp:revision>
  <cp:lastPrinted>2024-01-25T09:46:00Z</cp:lastPrinted>
  <dcterms:created xsi:type="dcterms:W3CDTF">2024-01-24T08:07:00Z</dcterms:created>
  <dcterms:modified xsi:type="dcterms:W3CDTF">2024-01-31T08:30:00Z</dcterms:modified>
</cp:coreProperties>
</file>