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7A83" w14:textId="77777777" w:rsidR="00E20674" w:rsidRPr="005246E3" w:rsidRDefault="00E20674" w:rsidP="00E2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BE05C" wp14:editId="055AF7CD">
                <wp:simplePos x="0" y="0"/>
                <wp:positionH relativeFrom="margin">
                  <wp:posOffset>339090</wp:posOffset>
                </wp:positionH>
                <wp:positionV relativeFrom="paragraph">
                  <wp:posOffset>-74294</wp:posOffset>
                </wp:positionV>
                <wp:extent cx="4737735" cy="781050"/>
                <wp:effectExtent l="0" t="0" r="2476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126CD" w14:textId="77777777" w:rsidR="00E20674" w:rsidRDefault="00E20674" w:rsidP="00E206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</w:p>
                          <w:p w14:paraId="119A4A36" w14:textId="77777777" w:rsidR="00E20674" w:rsidRPr="005246E3" w:rsidRDefault="00E20674" w:rsidP="00E206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5246E3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671DB4E2" w14:textId="77777777" w:rsidR="00E20674" w:rsidRPr="005246E3" w:rsidRDefault="00E20674" w:rsidP="00E206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5246E3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79B135F0" w14:textId="77777777" w:rsidR="00E20674" w:rsidRPr="005246E3" w:rsidRDefault="00E20674" w:rsidP="00E20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5246E3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1E6F3159" w14:textId="77777777" w:rsidR="00E20674" w:rsidRDefault="00E20674" w:rsidP="00E2067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  <w:p w14:paraId="2AC4F23C" w14:textId="77777777" w:rsidR="00E20674" w:rsidRDefault="00E20674" w:rsidP="00E20674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  <w:p w14:paraId="608DA589" w14:textId="77777777" w:rsidR="00E20674" w:rsidRDefault="00E20674" w:rsidP="00E20674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35146C63" w14:textId="77777777" w:rsidR="00E20674" w:rsidRDefault="00E20674" w:rsidP="00E20674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447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.7pt;margin-top:-5.85pt;width:373.0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" strokecolor="white">
                <v:textbox>
                  <w:txbxContent>
                    <w:p w:rsidR="00E20674" w:rsidRDefault="00E20674" w:rsidP="00E206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</w:p>
                    <w:p w:rsidR="00E20674" w:rsidRPr="005246E3" w:rsidRDefault="00E20674" w:rsidP="00E206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5246E3">
                        <w:rPr>
                          <w:rFonts w:ascii="Times New Roman" w:hAnsi="Times New Roman" w:cs="Times New Roman"/>
                          <w:spacing w:val="20"/>
                        </w:rPr>
                        <w:t>РОССИЙСКАЯ ФЕДЕРАЦИЯ</w:t>
                      </w:r>
                    </w:p>
                    <w:p w:rsidR="00E20674" w:rsidRPr="005246E3" w:rsidRDefault="00E20674" w:rsidP="00E2067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5246E3">
                        <w:rPr>
                          <w:rFonts w:ascii="Times New Roman" w:hAnsi="Times New Roman" w:cs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E20674" w:rsidRPr="005246E3" w:rsidRDefault="00E20674" w:rsidP="00E20674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5246E3">
                        <w:rPr>
                          <w:rFonts w:ascii="Times New Roman" w:hAnsi="Times New Roman" w:cs="Times New Roman"/>
                          <w:spacing w:val="20"/>
                        </w:rPr>
                        <w:t>КРАСНОЯРСКОГО КРАЯ</w:t>
                      </w:r>
                    </w:p>
                    <w:p w:rsidR="00E20674" w:rsidRDefault="00E20674" w:rsidP="00E20674">
                      <w:pPr>
                        <w:jc w:val="center"/>
                        <w:rPr>
                          <w:spacing w:val="20"/>
                        </w:rPr>
                      </w:pPr>
                    </w:p>
                    <w:p w:rsidR="00E20674" w:rsidRDefault="00E20674" w:rsidP="00E20674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  <w:p w:rsidR="00E20674" w:rsidRDefault="00E20674" w:rsidP="00E20674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E20674" w:rsidRDefault="00E20674" w:rsidP="00E20674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4C005" w14:textId="77777777" w:rsidR="00E20674" w:rsidRDefault="00E20674" w:rsidP="00E2067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65473DC8" w14:textId="77777777" w:rsidR="00BC4A52" w:rsidRDefault="00BC4A52" w:rsidP="00E2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791A03CF" w14:textId="77777777" w:rsidR="00E20674" w:rsidRPr="006805EA" w:rsidRDefault="00E20674" w:rsidP="0068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246E3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14:paraId="76111A73" w14:textId="77777777" w:rsidR="00E20674" w:rsidRDefault="00E20674" w:rsidP="00E2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0B088" w14:textId="66B3766B" w:rsidR="00BC4A52" w:rsidRDefault="0073773B" w:rsidP="00E2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19.12.2022                                                                                             № АГ-2668-п</w:t>
      </w:r>
    </w:p>
    <w:p w14:paraId="0DD2DF22" w14:textId="77777777" w:rsidR="0073773B" w:rsidRPr="005246E3" w:rsidRDefault="0073773B" w:rsidP="00E2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10389" w14:textId="77777777" w:rsidR="00E20674" w:rsidRPr="005246E3" w:rsidRDefault="00E20674" w:rsidP="00E2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Администрации города Минусинска от 29.11.2022 № АГ-2513-п «Об утверждении Порядка предоставления в исключительных случаях единовременной материальной помощи членам семей лиц, принимающих участие в специальной военной операции»</w:t>
      </w:r>
    </w:p>
    <w:p w14:paraId="5821661A" w14:textId="77777777" w:rsidR="00E20674" w:rsidRDefault="00E20674" w:rsidP="00E2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6CA4A" w14:textId="77777777" w:rsidR="00BC4A52" w:rsidRPr="005246E3" w:rsidRDefault="00BC4A52" w:rsidP="00E2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B405D" w14:textId="77777777" w:rsidR="00E20674" w:rsidRPr="005246E3" w:rsidRDefault="00E20674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федеральными законами от 26.02.1997 № 31-ФЗ «О мобилизационной подготовке и мобилизации в Российской Федерации», от 06.10.2003 № 131-ФЗ «Об общих принципах организации местного самоуправления в Российской Федерации», Указом Президентом РФ от 21.09.2022 № 647 «Об объявлении частичной мобилизации в Российской Федерации», 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 и членов их семей», Уставом городского округа город Минусинск Красноярского края, постановлением администрации города Минусинска от 15.06.2020 № АГ-923-п « Об утверждении Положения о прядке использования бюджетных ассигнований резервного фонда Администрации города Минусинска» для  оказания помощи семьям лиц, принимающих участие в специальной военной операции ПОСТАНОВЛЯЮ: </w:t>
      </w:r>
    </w:p>
    <w:p w14:paraId="3F011490" w14:textId="77777777" w:rsidR="00E20674" w:rsidRPr="005246E3" w:rsidRDefault="00E20674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постановление Администрации города Минусинска от 29.11.2022 № АГ-2513-п «Об утверждении Порядка предоставления в исключительных случаях единовременной материальной помощи членам семей лиц, принимающих участие в специальной военной операции»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</w:t>
      </w:r>
      <w:r w:rsidR="0028235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изменениями от 05.12.2022 № АГ-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2549-п, 12.12.2022 № АГ-2580-п) внести</w:t>
      </w: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14:paraId="277EBDEB" w14:textId="77777777" w:rsidR="00473375" w:rsidRDefault="00E20674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47337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«Порядка предоставления в исключительных случаях единовременной материальной помощи членам смей лиц, принимающих участие в специальной военной операции» внести следующие изменения:</w:t>
      </w:r>
    </w:p>
    <w:p w14:paraId="44489F89" w14:textId="77777777" w:rsidR="00E20674" w:rsidRDefault="00473375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1.1.1 </w:t>
      </w:r>
      <w:r w:rsidR="00282356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абзаце</w:t>
      </w:r>
      <w:r w:rsidR="00E20674"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0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E20674"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 </w:t>
      </w:r>
      <w:r w:rsidR="00E20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слова «и по контракту»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2067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исключить.</w:t>
      </w:r>
    </w:p>
    <w:p w14:paraId="311D2955" w14:textId="77777777" w:rsidR="00E20674" w:rsidRPr="005246E3" w:rsidRDefault="00E20674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73375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9C1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3375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2 п</w:t>
      </w:r>
      <w:r w:rsidR="006805EA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 4</w:t>
      </w:r>
      <w:r w:rsidR="003D3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C4A52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 18 подпункт</w:t>
      </w:r>
      <w:r w:rsidR="00680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«з» </w:t>
      </w:r>
      <w:r w:rsidR="00473375">
        <w:rPr>
          <w:rFonts w:ascii="Times New Roman" w:eastAsia="Times New Roman" w:hAnsi="Times New Roman" w:cs="Times New Roman"/>
          <w:sz w:val="28"/>
          <w:szCs w:val="24"/>
          <w:lang w:eastAsia="ru-RU"/>
        </w:rPr>
        <w:t>и абзац</w:t>
      </w:r>
      <w:r w:rsidR="00680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 </w:t>
      </w:r>
      <w:r w:rsidR="00473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 5 </w:t>
      </w:r>
      <w:r w:rsidR="0028235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4733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редакции постановления</w:t>
      </w:r>
      <w:r w:rsidR="00BC4A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 Минусинска от</w:t>
      </w:r>
      <w:r w:rsidR="00473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12.12.2022</w:t>
      </w:r>
      <w:r w:rsidR="00BC4A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АГ-2580-п</w:t>
      </w:r>
      <w:r w:rsidR="00473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680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распространяют свое </w:t>
      </w:r>
      <w:r w:rsidR="00D4674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 на правоотношения,</w:t>
      </w:r>
      <w:r w:rsidR="00680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возникшие с 06.12.2022 года.</w:t>
      </w:r>
    </w:p>
    <w:p w14:paraId="46C75E32" w14:textId="77777777" w:rsidR="00E20674" w:rsidRPr="005246E3" w:rsidRDefault="00E20674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>2. 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9758678" w14:textId="77777777" w:rsidR="00E20674" w:rsidRPr="005246E3" w:rsidRDefault="00E20674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 Контроль за выполнением постановления </w:t>
      </w:r>
      <w:r w:rsidR="0047337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на</w:t>
      </w:r>
      <w:r w:rsidR="00BC4A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заместителя Главы города по социальным вопросам - </w:t>
      </w:r>
      <w:r w:rsidR="00473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Павлову Ж.В.</w:t>
      </w:r>
    </w:p>
    <w:p w14:paraId="5CB48F6B" w14:textId="77777777" w:rsidR="00473375" w:rsidRDefault="00E20674" w:rsidP="00BC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Постановление вступает в силу в день, следующий за днем его официального опубликования.   </w:t>
      </w:r>
    </w:p>
    <w:p w14:paraId="15EEF64F" w14:textId="77777777" w:rsidR="00BC4A52" w:rsidRDefault="00BC4A52" w:rsidP="00BC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6BE089" w14:textId="77777777" w:rsidR="00BC4A52" w:rsidRPr="005246E3" w:rsidRDefault="00BC4A52" w:rsidP="00BC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91A536" w14:textId="28FB577A" w:rsidR="00D7460D" w:rsidRPr="00282356" w:rsidRDefault="00E20674" w:rsidP="0028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</w:t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подпись</w:t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8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В.В.Кыров</w:t>
      </w:r>
      <w:r w:rsidRPr="0052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D7460D" w:rsidRPr="00282356" w:rsidSect="00BC4A5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6E"/>
    <w:rsid w:val="00282356"/>
    <w:rsid w:val="003D305D"/>
    <w:rsid w:val="00473375"/>
    <w:rsid w:val="006805EA"/>
    <w:rsid w:val="0073773B"/>
    <w:rsid w:val="0092786E"/>
    <w:rsid w:val="00BC4A52"/>
    <w:rsid w:val="00C129D7"/>
    <w:rsid w:val="00D46743"/>
    <w:rsid w:val="00D7460D"/>
    <w:rsid w:val="00E2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CADD"/>
  <w15:chartTrackingRefBased/>
  <w15:docId w15:val="{4038CEE6-8BDB-4466-8946-F27C09EF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2022-12-16T07:47:00Z</cp:lastPrinted>
  <dcterms:created xsi:type="dcterms:W3CDTF">2022-12-16T05:56:00Z</dcterms:created>
  <dcterms:modified xsi:type="dcterms:W3CDTF">2022-12-20T10:16:00Z</dcterms:modified>
</cp:coreProperties>
</file>