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AC" w:rsidRPr="008430AC" w:rsidRDefault="008430AC" w:rsidP="008430AC">
      <w:pPr>
        <w:keepNext/>
        <w:keepLines/>
        <w:spacing w:before="240"/>
        <w:jc w:val="center"/>
        <w:outlineLvl w:val="0"/>
        <w:rPr>
          <w:rFonts w:eastAsiaTheme="majorEastAsia" w:cstheme="majorBidi"/>
          <w:sz w:val="22"/>
          <w:szCs w:val="22"/>
        </w:rPr>
      </w:pPr>
      <w:r w:rsidRPr="008430AC">
        <w:rPr>
          <w:rFonts w:eastAsiaTheme="majorEastAsia" w:cstheme="majorBidi"/>
          <w:sz w:val="22"/>
          <w:szCs w:val="22"/>
        </w:rPr>
        <w:t>РОССИЙСКАЯ ФЕДЕРАЦИЯ</w:t>
      </w:r>
    </w:p>
    <w:p w:rsidR="008430AC" w:rsidRPr="008430AC" w:rsidRDefault="008430AC" w:rsidP="008430AC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8430AC">
        <w:rPr>
          <w:spacing w:val="20"/>
          <w:sz w:val="22"/>
        </w:rPr>
        <w:tab/>
        <w:t>АДМИНИСТРАЦИЯ ГОРОДА МИНУСИНСКА</w:t>
      </w:r>
      <w:r w:rsidRPr="008430AC">
        <w:rPr>
          <w:spacing w:val="20"/>
          <w:sz w:val="22"/>
        </w:rPr>
        <w:tab/>
      </w:r>
    </w:p>
    <w:p w:rsidR="008430AC" w:rsidRPr="008430AC" w:rsidRDefault="008430AC" w:rsidP="008430AC">
      <w:pPr>
        <w:jc w:val="center"/>
        <w:rPr>
          <w:spacing w:val="20"/>
          <w:sz w:val="22"/>
        </w:rPr>
      </w:pPr>
      <w:r w:rsidRPr="008430AC">
        <w:rPr>
          <w:spacing w:val="20"/>
          <w:sz w:val="22"/>
        </w:rPr>
        <w:t>КРАСНОЯРСКОГО КРАЯ</w:t>
      </w:r>
    </w:p>
    <w:p w:rsidR="008430AC" w:rsidRPr="00D215A0" w:rsidRDefault="008430AC" w:rsidP="008430AC">
      <w:pPr>
        <w:tabs>
          <w:tab w:val="left" w:pos="5040"/>
        </w:tabs>
        <w:jc w:val="center"/>
      </w:pPr>
      <w:r w:rsidRPr="00D215A0">
        <w:rPr>
          <w:spacing w:val="60"/>
          <w:sz w:val="52"/>
        </w:rPr>
        <w:t>ПОСТАНОВЛЕНИЕ</w:t>
      </w:r>
      <w:r w:rsidRPr="00D215A0">
        <w:tab/>
      </w:r>
    </w:p>
    <w:p w:rsidR="00E07937" w:rsidRDefault="00E07937" w:rsidP="008430AC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8430AC" w:rsidRPr="00D215A0" w:rsidRDefault="00E07937" w:rsidP="008430AC">
      <w:pPr>
        <w:autoSpaceDE w:val="0"/>
        <w:autoSpaceDN w:val="0"/>
        <w:adjustRightInd w:val="0"/>
        <w:spacing w:line="276" w:lineRule="auto"/>
        <w:jc w:val="both"/>
        <w:outlineLvl w:val="1"/>
      </w:pPr>
      <w:r>
        <w:t>13.03.2020                                                                                              № АГ-354-п</w:t>
      </w:r>
    </w:p>
    <w:p w:rsidR="008430AC" w:rsidRPr="00D215A0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:rsidR="008430AC" w:rsidRPr="00D215A0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D215A0">
        <w:t>О 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городской среды» на 2018 - 2024 годы муниципального образования город Минусинск»</w:t>
      </w:r>
    </w:p>
    <w:p w:rsidR="008430AC" w:rsidRPr="00D215A0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:rsidR="008430AC" w:rsidRPr="00D215A0" w:rsidRDefault="008430AC" w:rsidP="008430AC">
      <w:pPr>
        <w:spacing w:line="280" w:lineRule="atLeast"/>
        <w:ind w:firstLine="709"/>
        <w:jc w:val="both"/>
      </w:pPr>
      <w:r w:rsidRPr="00D215A0"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r w:rsidRPr="00D215A0">
        <w:t>пр</w:t>
      </w:r>
      <w:proofErr w:type="spellEnd"/>
      <w:r w:rsidRPr="00D215A0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Pr="003739E3">
        <w:t>«Формирование комфортной городской среды» на 2018-2024 годы»,                           Уставом городского округа город Минусинск</w:t>
      </w:r>
      <w:r w:rsidR="003739E3" w:rsidRPr="003739E3">
        <w:t xml:space="preserve"> Красноярского края</w:t>
      </w:r>
      <w:r w:rsidRPr="003739E3">
        <w:t>, в целях улучшения качества</w:t>
      </w:r>
      <w:r w:rsidRPr="00D215A0">
        <w:t xml:space="preserve">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:rsidR="008430AC" w:rsidRPr="00D215A0" w:rsidRDefault="008430AC" w:rsidP="008430A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 w:rsidRPr="00D215A0">
        <w:t xml:space="preserve">1. В постановление Администрации города Минусинска от 30.10.2017   № АГ-2130-п «Об утверждении муниципальной программы «Формирование современной городской среды» на 2018-2024 годы (с изменениями от </w:t>
      </w:r>
      <w:r w:rsidR="005878DE" w:rsidRPr="00D215A0">
        <w:t>31.10.2019</w:t>
      </w:r>
      <w:r w:rsidRPr="00D215A0">
        <w:t xml:space="preserve"> АГ-</w:t>
      </w:r>
      <w:r w:rsidR="005878DE" w:rsidRPr="00D215A0">
        <w:t>1988</w:t>
      </w:r>
      <w:r w:rsidRPr="00D215A0">
        <w:t>-п</w:t>
      </w:r>
      <w:r w:rsidR="005878DE" w:rsidRPr="00D215A0">
        <w:t>, от 03.02.2020 № АГ-107-п</w:t>
      </w:r>
      <w:r w:rsidRPr="00D215A0">
        <w:t>) внести следующие изменения:</w:t>
      </w:r>
    </w:p>
    <w:p w:rsidR="005878DE" w:rsidRPr="00D215A0" w:rsidRDefault="005878DE" w:rsidP="005878DE">
      <w:pPr>
        <w:autoSpaceDE w:val="0"/>
        <w:autoSpaceDN w:val="0"/>
        <w:adjustRightInd w:val="0"/>
        <w:spacing w:line="280" w:lineRule="atLeast"/>
        <w:ind w:firstLine="567"/>
        <w:jc w:val="both"/>
        <w:outlineLvl w:val="1"/>
      </w:pPr>
      <w:r w:rsidRPr="00D215A0">
        <w:t>в приложении муниципальной программы «Формирование современной  городской среды» на 2018 – 2024 годы:</w:t>
      </w:r>
    </w:p>
    <w:p w:rsidR="005878DE" w:rsidRPr="00D215A0" w:rsidRDefault="005878DE" w:rsidP="005878DE">
      <w:pPr>
        <w:autoSpaceDE w:val="0"/>
        <w:autoSpaceDN w:val="0"/>
        <w:adjustRightInd w:val="0"/>
        <w:spacing w:line="280" w:lineRule="atLeast"/>
        <w:ind w:firstLine="567"/>
        <w:jc w:val="both"/>
        <w:outlineLvl w:val="1"/>
      </w:pPr>
      <w:r w:rsidRPr="00D215A0">
        <w:t>в Паспорте программы:</w:t>
      </w:r>
    </w:p>
    <w:p w:rsidR="005878DE" w:rsidRPr="00D215A0" w:rsidRDefault="005878DE" w:rsidP="005878DE">
      <w:pPr>
        <w:autoSpaceDE w:val="0"/>
        <w:autoSpaceDN w:val="0"/>
        <w:adjustRightInd w:val="0"/>
        <w:spacing w:line="280" w:lineRule="atLeast"/>
        <w:ind w:firstLine="567"/>
        <w:jc w:val="both"/>
        <w:outlineLvl w:val="1"/>
      </w:pPr>
      <w:r w:rsidRPr="00D215A0">
        <w:t>раздел «Перечень целевых индикаторов и показателей результативности программы» изложить в новой редакции:</w:t>
      </w:r>
    </w:p>
    <w:p w:rsidR="005878DE" w:rsidRPr="00D215A0" w:rsidRDefault="005878DE" w:rsidP="005878DE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D215A0"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383"/>
      </w:tblGrid>
      <w:tr w:rsidR="005878DE" w:rsidRPr="00D215A0" w:rsidTr="005878DE">
        <w:trPr>
          <w:trHeight w:val="514"/>
        </w:trPr>
        <w:tc>
          <w:tcPr>
            <w:tcW w:w="2968" w:type="dxa"/>
          </w:tcPr>
          <w:p w:rsidR="005878DE" w:rsidRPr="00D215A0" w:rsidRDefault="005878DE" w:rsidP="005878DE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D215A0">
              <w:rPr>
                <w:sz w:val="24"/>
                <w:szCs w:val="24"/>
              </w:rPr>
              <w:t>Перечень целевых индикаторов и показателей результативности программы</w:t>
            </w:r>
          </w:p>
        </w:tc>
        <w:tc>
          <w:tcPr>
            <w:tcW w:w="6383" w:type="dxa"/>
            <w:shd w:val="clear" w:color="auto" w:fill="auto"/>
          </w:tcPr>
          <w:p w:rsidR="005878DE" w:rsidRPr="00D215A0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215A0">
              <w:rPr>
                <w:sz w:val="24"/>
                <w:szCs w:val="24"/>
              </w:rPr>
              <w:t>Целевые индикаторы:</w:t>
            </w:r>
          </w:p>
          <w:p w:rsidR="005878DE" w:rsidRPr="00D215A0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215A0">
              <w:rPr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5878DE" w:rsidRPr="00D215A0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215A0">
              <w:rPr>
                <w:sz w:val="24"/>
                <w:szCs w:val="24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5878DE" w:rsidRPr="00D215A0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215A0">
              <w:rPr>
                <w:sz w:val="24"/>
                <w:szCs w:val="24"/>
              </w:rPr>
              <w:t>- участие в конкурсе «Лучших проектов создания комфортной городской среды».</w:t>
            </w:r>
          </w:p>
          <w:p w:rsidR="005878DE" w:rsidRPr="00D215A0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215A0">
              <w:rPr>
                <w:sz w:val="24"/>
                <w:szCs w:val="24"/>
              </w:rPr>
              <w:lastRenderedPageBreak/>
              <w:t>Показатели результативности:</w:t>
            </w:r>
          </w:p>
          <w:p w:rsidR="005878DE" w:rsidRPr="00D215A0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215A0">
              <w:rPr>
                <w:sz w:val="24"/>
                <w:szCs w:val="24"/>
              </w:rPr>
              <w:t>- количество благоустроенных дворовых территорий многоквартирных домов в рамках программы;</w:t>
            </w:r>
          </w:p>
          <w:p w:rsidR="005878DE" w:rsidRPr="00D215A0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215A0">
              <w:rPr>
                <w:sz w:val="24"/>
                <w:szCs w:val="24"/>
              </w:rPr>
              <w:t>- количество благоустроенных общественных территорий города в рамках программы;</w:t>
            </w:r>
          </w:p>
          <w:p w:rsidR="005878DE" w:rsidRPr="00D215A0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215A0">
              <w:rPr>
                <w:sz w:val="24"/>
                <w:szCs w:val="24"/>
              </w:rPr>
              <w:t>- проведение инвентаризации индивидуальных жилых домов и земельных участков, представленных для их размещения;</w:t>
            </w:r>
          </w:p>
          <w:p w:rsidR="005878DE" w:rsidRPr="00D215A0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215A0">
              <w:rPr>
                <w:sz w:val="24"/>
                <w:szCs w:val="24"/>
              </w:rPr>
              <w:t>- количество обустроенных мест массового отдыха населения (парков или парковых зон) в рамках программы;</w:t>
            </w:r>
          </w:p>
          <w:p w:rsidR="005878DE" w:rsidRPr="00D215A0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215A0">
              <w:rPr>
                <w:sz w:val="24"/>
                <w:szCs w:val="24"/>
              </w:rPr>
              <w:t>- количество разработанных дизайн-проектов благоустройства общественных территорий;</w:t>
            </w:r>
          </w:p>
          <w:p w:rsidR="005878DE" w:rsidRPr="00D215A0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215A0">
              <w:rPr>
                <w:sz w:val="24"/>
                <w:szCs w:val="24"/>
              </w:rPr>
              <w:t>- количество реализованных проектов победителей Всероссийского конкурса лучших проектов создания комфортной городской среды;</w:t>
            </w:r>
          </w:p>
          <w:p w:rsidR="005878DE" w:rsidRPr="00D215A0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215A0">
              <w:rPr>
                <w:sz w:val="24"/>
                <w:szCs w:val="24"/>
              </w:rPr>
              <w:t xml:space="preserve">- площадь общественных территорий, в отношении которых проведены работы по содержанию. </w:t>
            </w:r>
          </w:p>
          <w:p w:rsidR="005878DE" w:rsidRPr="00D215A0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 xml:space="preserve">Сведения о целевых индикаторах и показателях результативности муниципальной программы и их значениях </w:t>
            </w:r>
            <w:r w:rsidRPr="00D215A0">
              <w:rPr>
                <w:sz w:val="24"/>
                <w:szCs w:val="24"/>
              </w:rPr>
              <w:t>приведены в Приложении  1 к муниципальной программе.</w:t>
            </w:r>
          </w:p>
        </w:tc>
      </w:tr>
    </w:tbl>
    <w:p w:rsidR="005878DE" w:rsidRPr="00D215A0" w:rsidRDefault="005878DE" w:rsidP="005878DE">
      <w:pPr>
        <w:autoSpaceDE w:val="0"/>
        <w:autoSpaceDN w:val="0"/>
        <w:adjustRightInd w:val="0"/>
        <w:spacing w:line="280" w:lineRule="atLeast"/>
        <w:ind w:firstLine="567"/>
        <w:jc w:val="both"/>
        <w:outlineLvl w:val="1"/>
      </w:pPr>
      <w:r w:rsidRPr="00D215A0">
        <w:lastRenderedPageBreak/>
        <w:t xml:space="preserve">                                                                                                                          »;</w:t>
      </w:r>
    </w:p>
    <w:p w:rsidR="00603EF0" w:rsidRPr="00D215A0" w:rsidRDefault="005878DE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D215A0">
        <w:rPr>
          <w:color w:val="000000"/>
        </w:rPr>
        <w:t>абзац одиннадцатый, двенадцатый, тринадцатый раздела 4 «Перечень целевых индикаторов и показателей результативности муниципальной программы» изложить в новой редакции</w:t>
      </w:r>
      <w:r w:rsidR="00603EF0" w:rsidRPr="00D215A0">
        <w:rPr>
          <w:color w:val="000000"/>
        </w:rPr>
        <w:t>:</w:t>
      </w:r>
    </w:p>
    <w:p w:rsidR="00603EF0" w:rsidRPr="00D215A0" w:rsidRDefault="00603EF0" w:rsidP="00603EF0">
      <w:pPr>
        <w:ind w:firstLine="709"/>
        <w:jc w:val="both"/>
        <w:rPr>
          <w:shd w:val="clear" w:color="auto" w:fill="FFFFFF"/>
        </w:rPr>
      </w:pPr>
      <w:r w:rsidRPr="00D215A0">
        <w:rPr>
          <w:color w:val="000000"/>
        </w:rPr>
        <w:t>«</w:t>
      </w:r>
      <w:r w:rsidRPr="00D215A0">
        <w:rPr>
          <w:shd w:val="clear" w:color="auto" w:fill="FFFFFF"/>
        </w:rPr>
        <w:t>- количество разработанных дизайн – проектов благоустройства общественных территорий;</w:t>
      </w:r>
    </w:p>
    <w:p w:rsidR="00603EF0" w:rsidRPr="00D215A0" w:rsidRDefault="00603EF0" w:rsidP="00603EF0">
      <w:pPr>
        <w:ind w:firstLine="709"/>
        <w:jc w:val="both"/>
        <w:rPr>
          <w:shd w:val="clear" w:color="auto" w:fill="FFFFFF"/>
        </w:rPr>
      </w:pPr>
      <w:r w:rsidRPr="00D215A0">
        <w:rPr>
          <w:shd w:val="clear" w:color="auto" w:fill="FFFFFF"/>
        </w:rPr>
        <w:t>- количество реализованных проектов победителей Всероссийского конкурса лучших проектов создания комфортной городской среды;</w:t>
      </w:r>
    </w:p>
    <w:p w:rsidR="00603EF0" w:rsidRPr="00D215A0" w:rsidRDefault="00603EF0" w:rsidP="00603EF0">
      <w:pPr>
        <w:ind w:firstLine="709"/>
        <w:jc w:val="both"/>
        <w:rPr>
          <w:color w:val="000000"/>
        </w:rPr>
      </w:pPr>
      <w:r w:rsidRPr="00D215A0">
        <w:rPr>
          <w:shd w:val="clear" w:color="auto" w:fill="FFFFFF"/>
        </w:rPr>
        <w:t>- площадь общественных территорий, в отношении которых проведены работы по содержанию.»;</w:t>
      </w:r>
    </w:p>
    <w:p w:rsidR="008430AC" w:rsidRPr="00D215A0" w:rsidRDefault="008430AC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D215A0">
        <w:rPr>
          <w:color w:val="000000"/>
        </w:rPr>
        <w:t>приложение 1 «Сведения о целевых индикаторах и показателях результативности муниципальной программы и их значениях» изложить в редакции приложения 1 к настоящему постановлению;</w:t>
      </w:r>
    </w:p>
    <w:p w:rsidR="008430AC" w:rsidRPr="00D215A0" w:rsidRDefault="008430AC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D215A0">
        <w:rPr>
          <w:color w:val="000000"/>
        </w:rPr>
        <w:t>приложение 2 «Перечень мероприятий программы» изложить в редакции приложения 2 к настоящему постановлению;</w:t>
      </w:r>
    </w:p>
    <w:p w:rsidR="008430AC" w:rsidRPr="00D215A0" w:rsidRDefault="008430AC" w:rsidP="008430AC">
      <w:pPr>
        <w:ind w:firstLine="567"/>
        <w:jc w:val="both"/>
        <w:outlineLvl w:val="0"/>
      </w:pPr>
      <w:r w:rsidRPr="00D215A0">
        <w:rPr>
          <w:color w:val="000000"/>
        </w:rPr>
        <w:t xml:space="preserve">в </w:t>
      </w:r>
      <w:r w:rsidR="00603EF0" w:rsidRPr="00D215A0">
        <w:rPr>
          <w:color w:val="000000"/>
        </w:rPr>
        <w:t>приложении 5 «П</w:t>
      </w:r>
      <w:r w:rsidRPr="00D215A0">
        <w:rPr>
          <w:color w:val="000000"/>
        </w:rPr>
        <w:t>одпрограмм</w:t>
      </w:r>
      <w:r w:rsidR="00603EF0" w:rsidRPr="00D215A0">
        <w:rPr>
          <w:color w:val="000000"/>
        </w:rPr>
        <w:t>а</w:t>
      </w:r>
      <w:r w:rsidRPr="00D215A0">
        <w:rPr>
          <w:color w:val="000000"/>
        </w:rPr>
        <w:t xml:space="preserve"> 1 </w:t>
      </w:r>
      <w:r w:rsidRPr="00D215A0">
        <w:t>«Благоустройство дворовых и общественных территорий»:</w:t>
      </w:r>
    </w:p>
    <w:p w:rsidR="00603EF0" w:rsidRPr="00D215A0" w:rsidRDefault="00603EF0" w:rsidP="008430AC">
      <w:pPr>
        <w:ind w:firstLine="567"/>
        <w:jc w:val="both"/>
        <w:outlineLvl w:val="0"/>
      </w:pPr>
      <w:r w:rsidRPr="00D215A0">
        <w:t>в Паспорте подпрограммы:</w:t>
      </w:r>
    </w:p>
    <w:p w:rsidR="00603EF0" w:rsidRPr="00D215A0" w:rsidRDefault="00603EF0" w:rsidP="008430AC">
      <w:pPr>
        <w:ind w:firstLine="567"/>
        <w:jc w:val="both"/>
        <w:outlineLvl w:val="0"/>
      </w:pPr>
      <w:r w:rsidRPr="00D215A0">
        <w:t>раздел «Показатели результативности подпрограммы» изложить в новой редакции:</w:t>
      </w:r>
    </w:p>
    <w:p w:rsidR="00603EF0" w:rsidRPr="00D215A0" w:rsidRDefault="00603EF0" w:rsidP="00603EF0">
      <w:pPr>
        <w:jc w:val="both"/>
        <w:outlineLvl w:val="0"/>
      </w:pPr>
      <w:r w:rsidRPr="00D215A0"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549"/>
      </w:tblGrid>
      <w:tr w:rsidR="00603EF0" w:rsidRPr="00D215A0" w:rsidTr="00603EF0">
        <w:tc>
          <w:tcPr>
            <w:tcW w:w="2802" w:type="dxa"/>
          </w:tcPr>
          <w:p w:rsidR="00603EF0" w:rsidRPr="00D215A0" w:rsidRDefault="00603EF0" w:rsidP="003739E3">
            <w:pPr>
              <w:jc w:val="both"/>
              <w:rPr>
                <w:sz w:val="24"/>
              </w:rPr>
            </w:pPr>
            <w:r w:rsidRPr="00D215A0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549" w:type="dxa"/>
          </w:tcPr>
          <w:p w:rsidR="00603EF0" w:rsidRPr="00D215A0" w:rsidRDefault="00603EF0" w:rsidP="003739E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D215A0">
              <w:rPr>
                <w:sz w:val="24"/>
              </w:rPr>
              <w:t>- количество благоустроенных дворовых территорий многоквартирных домов в рамках программы, ед.;</w:t>
            </w:r>
          </w:p>
          <w:p w:rsidR="00603EF0" w:rsidRPr="00D215A0" w:rsidRDefault="00603EF0" w:rsidP="003739E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D215A0">
              <w:rPr>
                <w:sz w:val="24"/>
              </w:rPr>
              <w:t>- количество благоустроенных общественных территорий в рамках программы, ед.;</w:t>
            </w:r>
          </w:p>
          <w:p w:rsidR="00603EF0" w:rsidRPr="00D215A0" w:rsidRDefault="00603EF0" w:rsidP="003739E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D215A0">
              <w:rPr>
                <w:sz w:val="24"/>
              </w:rPr>
              <w:t>- проведение инвентаризации индивидуальных жилых домов и земельных участков, представленных для их размещения;</w:t>
            </w:r>
          </w:p>
          <w:p w:rsidR="00603EF0" w:rsidRPr="00D215A0" w:rsidRDefault="00603EF0" w:rsidP="003739E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D215A0">
              <w:rPr>
                <w:sz w:val="24"/>
              </w:rPr>
              <w:t>- количество обустроенных мест массового отдыха населения (парков или парковых зон) в рамках программы;</w:t>
            </w:r>
          </w:p>
          <w:p w:rsidR="00603EF0" w:rsidRPr="00D215A0" w:rsidRDefault="00603EF0" w:rsidP="003739E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D215A0">
              <w:rPr>
                <w:sz w:val="24"/>
              </w:rPr>
              <w:lastRenderedPageBreak/>
              <w:t>- количество разработанных дизайн – проектов благоустройства общественных территорий;</w:t>
            </w:r>
          </w:p>
          <w:p w:rsidR="00603EF0" w:rsidRPr="00D215A0" w:rsidRDefault="00603EF0" w:rsidP="003739E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D215A0">
              <w:rPr>
                <w:sz w:val="24"/>
              </w:rPr>
              <w:t>- количество реализованных проектов победителей Всероссийского конкурса лучших проектов создания комфортной городской среды;</w:t>
            </w:r>
          </w:p>
          <w:p w:rsidR="00603EF0" w:rsidRPr="00D215A0" w:rsidRDefault="00603EF0" w:rsidP="003739E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D215A0">
              <w:rPr>
                <w:sz w:val="24"/>
              </w:rPr>
              <w:t>- площадь общественных территорий, в отношении которых проведены работы по содержанию.</w:t>
            </w:r>
          </w:p>
        </w:tc>
      </w:tr>
    </w:tbl>
    <w:p w:rsidR="00603EF0" w:rsidRPr="00D215A0" w:rsidRDefault="00603EF0" w:rsidP="00603EF0">
      <w:pPr>
        <w:jc w:val="both"/>
        <w:outlineLvl w:val="0"/>
      </w:pPr>
      <w:r w:rsidRPr="00D215A0">
        <w:lastRenderedPageBreak/>
        <w:t xml:space="preserve">                                                                                                                                  »;</w:t>
      </w:r>
    </w:p>
    <w:p w:rsidR="008430AC" w:rsidRPr="00D215A0" w:rsidRDefault="008430AC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D215A0">
        <w:rPr>
          <w:color w:val="000000"/>
        </w:rPr>
        <w:t>приложение 1 «Сведения о целевых индикаторах и показателях результативности муниципальной программы и их значениях» изложить в редакции приложения 3 к настоящему постановлению</w:t>
      </w:r>
    </w:p>
    <w:p w:rsidR="008430AC" w:rsidRPr="00D215A0" w:rsidRDefault="00860F12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D215A0">
        <w:rPr>
          <w:color w:val="000000"/>
        </w:rPr>
        <w:t xml:space="preserve">приложение 9 «Адресный перечень всех общественных территорий, нуждающихся в благоустройстве (с учетом их физического состояния) и подлежащих благоустройству в 2018-2024 гг. изложить в редакции приложения </w:t>
      </w:r>
      <w:r w:rsidR="00D239EE" w:rsidRPr="00D215A0">
        <w:rPr>
          <w:color w:val="000000"/>
        </w:rPr>
        <w:t>4</w:t>
      </w:r>
      <w:r w:rsidRPr="00D215A0">
        <w:rPr>
          <w:color w:val="000000"/>
        </w:rPr>
        <w:t xml:space="preserve"> к настоящему постановлению</w:t>
      </w:r>
      <w:r w:rsidR="008430AC" w:rsidRPr="00D215A0">
        <w:rPr>
          <w:color w:val="000000"/>
        </w:rPr>
        <w:t>.</w:t>
      </w:r>
    </w:p>
    <w:p w:rsidR="008430AC" w:rsidRPr="00D215A0" w:rsidRDefault="008430AC" w:rsidP="008430AC">
      <w:pPr>
        <w:spacing w:line="280" w:lineRule="atLeast"/>
        <w:ind w:firstLine="709"/>
        <w:jc w:val="both"/>
      </w:pPr>
      <w:r w:rsidRPr="00D215A0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8430AC" w:rsidRPr="00D215A0" w:rsidRDefault="008430AC" w:rsidP="008430AC">
      <w:pPr>
        <w:spacing w:line="280" w:lineRule="atLeast"/>
        <w:ind w:firstLine="709"/>
        <w:jc w:val="both"/>
      </w:pPr>
      <w:r w:rsidRPr="00D215A0">
        <w:t xml:space="preserve">3. Контроль за выполнением постановления возложить на заместителя Главы города по оперативному управлению </w:t>
      </w:r>
      <w:proofErr w:type="spellStart"/>
      <w:r w:rsidRPr="00D215A0">
        <w:t>Носкова</w:t>
      </w:r>
      <w:proofErr w:type="spellEnd"/>
      <w:r w:rsidRPr="00D215A0">
        <w:t xml:space="preserve"> В.Б.</w:t>
      </w:r>
    </w:p>
    <w:p w:rsidR="008430AC" w:rsidRPr="00D215A0" w:rsidRDefault="008430AC" w:rsidP="008430AC">
      <w:pPr>
        <w:ind w:firstLine="709"/>
        <w:jc w:val="both"/>
      </w:pPr>
      <w:r w:rsidRPr="00D215A0">
        <w:t>4. Постановление вступает в силу в день, следующий за днем его официального опубликования.</w:t>
      </w:r>
    </w:p>
    <w:p w:rsidR="008430AC" w:rsidRPr="00D215A0" w:rsidRDefault="008430AC" w:rsidP="008430AC">
      <w:pPr>
        <w:ind w:firstLine="709"/>
        <w:jc w:val="both"/>
      </w:pPr>
    </w:p>
    <w:p w:rsidR="008430AC" w:rsidRPr="00D215A0" w:rsidRDefault="008430AC" w:rsidP="008430AC">
      <w:pPr>
        <w:ind w:right="-2"/>
        <w:jc w:val="both"/>
      </w:pPr>
    </w:p>
    <w:p w:rsidR="008430AC" w:rsidRPr="00D215A0" w:rsidRDefault="00DD0603" w:rsidP="008430AC">
      <w:pPr>
        <w:ind w:right="-2"/>
        <w:jc w:val="both"/>
        <w:rPr>
          <w:b/>
        </w:rPr>
      </w:pPr>
      <w:proofErr w:type="spellStart"/>
      <w:r>
        <w:t>И.о</w:t>
      </w:r>
      <w:proofErr w:type="spellEnd"/>
      <w:r>
        <w:t xml:space="preserve">. </w:t>
      </w:r>
      <w:r w:rsidR="008430AC" w:rsidRPr="00D215A0">
        <w:t>Глав</w:t>
      </w:r>
      <w:r>
        <w:t>ы</w:t>
      </w:r>
      <w:r w:rsidR="008430AC" w:rsidRPr="00D215A0">
        <w:t xml:space="preserve"> города  </w:t>
      </w:r>
      <w:r w:rsidR="008430AC" w:rsidRPr="00D215A0">
        <w:tab/>
        <w:t xml:space="preserve">                             </w:t>
      </w:r>
      <w:r w:rsidR="00E07937">
        <w:t>подпись</w:t>
      </w:r>
      <w:r w:rsidR="008430AC" w:rsidRPr="00D215A0">
        <w:t xml:space="preserve">             </w:t>
      </w:r>
      <w:r>
        <w:t xml:space="preserve"> </w:t>
      </w:r>
      <w:r w:rsidR="008430AC" w:rsidRPr="00D215A0">
        <w:t xml:space="preserve">            </w:t>
      </w:r>
      <w:r>
        <w:t>С.В. Комаров</w:t>
      </w:r>
      <w:r w:rsidR="008430AC" w:rsidRPr="00D215A0">
        <w:t xml:space="preserve"> </w:t>
      </w:r>
    </w:p>
    <w:p w:rsidR="0094723A" w:rsidRPr="00D215A0" w:rsidRDefault="0094723A" w:rsidP="000B2722"/>
    <w:p w:rsidR="0094723A" w:rsidRPr="00D215A0" w:rsidRDefault="0094723A" w:rsidP="000B2722"/>
    <w:p w:rsidR="0094723A" w:rsidRPr="00D215A0" w:rsidRDefault="0094723A" w:rsidP="000B2722"/>
    <w:p w:rsidR="0094723A" w:rsidRPr="00D215A0" w:rsidRDefault="0094723A" w:rsidP="000B2722"/>
    <w:p w:rsidR="0094723A" w:rsidRPr="00D215A0" w:rsidRDefault="0094723A" w:rsidP="000B2722"/>
    <w:p w:rsidR="0094723A" w:rsidRPr="00D215A0" w:rsidRDefault="0094723A" w:rsidP="000B2722">
      <w:pPr>
        <w:sectPr w:rsidR="0094723A" w:rsidRPr="00D215A0" w:rsidSect="00B964F0">
          <w:headerReference w:type="default" r:id="rId8"/>
          <w:pgSz w:w="11906" w:h="16838"/>
          <w:pgMar w:top="1134" w:right="851" w:bottom="851" w:left="1701" w:header="454" w:footer="397" w:gutter="0"/>
          <w:cols w:space="708"/>
          <w:docGrid w:linePitch="381"/>
        </w:sectPr>
      </w:pPr>
    </w:p>
    <w:p w:rsidR="0094723A" w:rsidRPr="00D215A0" w:rsidRDefault="0094723A" w:rsidP="0094723A">
      <w:pPr>
        <w:ind w:left="10490" w:right="-739"/>
      </w:pPr>
      <w:r w:rsidRPr="00D215A0">
        <w:lastRenderedPageBreak/>
        <w:t>Приложение 1</w:t>
      </w:r>
    </w:p>
    <w:p w:rsidR="0094723A" w:rsidRPr="00D215A0" w:rsidRDefault="0094723A" w:rsidP="0094723A">
      <w:pPr>
        <w:ind w:left="10490" w:right="-739"/>
      </w:pPr>
      <w:r w:rsidRPr="00D215A0">
        <w:t>к постановлению Администрации города Минусинска</w:t>
      </w:r>
    </w:p>
    <w:p w:rsidR="0094723A" w:rsidRPr="00D215A0" w:rsidRDefault="0094723A" w:rsidP="0094723A">
      <w:pPr>
        <w:ind w:left="10490" w:right="-739"/>
      </w:pPr>
      <w:r w:rsidRPr="00D215A0">
        <w:t xml:space="preserve">от </w:t>
      </w:r>
      <w:r w:rsidR="00E07937">
        <w:t>13.03.2020</w:t>
      </w:r>
      <w:r w:rsidRPr="00D215A0">
        <w:t xml:space="preserve">  № </w:t>
      </w:r>
      <w:r w:rsidR="00E07937">
        <w:t>АГ-354-п</w:t>
      </w:r>
    </w:p>
    <w:p w:rsidR="0094723A" w:rsidRPr="00D215A0" w:rsidRDefault="0094723A" w:rsidP="0094723A">
      <w:pPr>
        <w:ind w:left="10490" w:right="-739"/>
      </w:pPr>
    </w:p>
    <w:p w:rsidR="0094723A" w:rsidRPr="00D215A0" w:rsidRDefault="0094723A" w:rsidP="0094723A">
      <w:pPr>
        <w:ind w:left="10490" w:right="-739"/>
      </w:pPr>
      <w:r w:rsidRPr="00D215A0">
        <w:t>Приложение 1</w:t>
      </w:r>
    </w:p>
    <w:p w:rsidR="0094723A" w:rsidRPr="00D215A0" w:rsidRDefault="0094723A" w:rsidP="0094723A">
      <w:pPr>
        <w:ind w:left="10490" w:right="-739"/>
      </w:pPr>
      <w:r w:rsidRPr="00D215A0">
        <w:t xml:space="preserve">к </w:t>
      </w:r>
      <w:r w:rsidR="00F973EF" w:rsidRPr="00D215A0">
        <w:t>программе «Формирование современной городской среды» на 2018-202</w:t>
      </w:r>
      <w:r w:rsidR="00D239EE" w:rsidRPr="00D215A0">
        <w:t>4</w:t>
      </w:r>
      <w:r w:rsidR="00F973EF" w:rsidRPr="00D215A0">
        <w:t xml:space="preserve"> годы</w:t>
      </w:r>
    </w:p>
    <w:p w:rsidR="00F973EF" w:rsidRPr="00D215A0" w:rsidRDefault="00F973EF" w:rsidP="00F973EF">
      <w:pPr>
        <w:ind w:left="10490" w:right="-739"/>
        <w:jc w:val="center"/>
      </w:pPr>
    </w:p>
    <w:p w:rsidR="00F973EF" w:rsidRPr="00D215A0" w:rsidRDefault="00F973EF" w:rsidP="00F973EF">
      <w:pPr>
        <w:ind w:right="-739"/>
        <w:jc w:val="center"/>
        <w:rPr>
          <w:b/>
          <w:color w:val="000000"/>
        </w:rPr>
      </w:pPr>
      <w:r w:rsidRPr="00D215A0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F973EF" w:rsidRPr="00D215A0" w:rsidRDefault="00F973EF" w:rsidP="00F973EF">
      <w:pPr>
        <w:ind w:right="-739"/>
        <w:jc w:val="center"/>
        <w:rPr>
          <w:b/>
          <w:color w:val="000000"/>
        </w:rPr>
      </w:pPr>
    </w:p>
    <w:tbl>
      <w:tblPr>
        <w:tblStyle w:val="a5"/>
        <w:tblW w:w="160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708"/>
        <w:gridCol w:w="852"/>
        <w:gridCol w:w="1457"/>
        <w:gridCol w:w="83"/>
        <w:gridCol w:w="19"/>
        <w:gridCol w:w="1134"/>
        <w:gridCol w:w="709"/>
        <w:gridCol w:w="708"/>
        <w:gridCol w:w="709"/>
        <w:gridCol w:w="709"/>
        <w:gridCol w:w="709"/>
        <w:gridCol w:w="708"/>
        <w:gridCol w:w="713"/>
      </w:tblGrid>
      <w:tr w:rsidR="00D239EE" w:rsidRPr="00D215A0" w:rsidTr="003739E3">
        <w:trPr>
          <w:trHeight w:val="335"/>
          <w:jc w:val="center"/>
        </w:trPr>
        <w:tc>
          <w:tcPr>
            <w:tcW w:w="562" w:type="dxa"/>
            <w:vMerge w:val="restart"/>
            <w:vAlign w:val="center"/>
          </w:tcPr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237" w:type="dxa"/>
            <w:vMerge w:val="restart"/>
            <w:vAlign w:val="center"/>
          </w:tcPr>
          <w:p w:rsidR="00D239EE" w:rsidRPr="00D215A0" w:rsidRDefault="00D239EE" w:rsidP="003739E3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 xml:space="preserve">Наименование целевого индикатора, </w:t>
            </w:r>
          </w:p>
          <w:p w:rsidR="00D239EE" w:rsidRPr="00D215A0" w:rsidRDefault="00D239EE" w:rsidP="003739E3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показателя результативности</w:t>
            </w:r>
          </w:p>
        </w:tc>
        <w:tc>
          <w:tcPr>
            <w:tcW w:w="708" w:type="dxa"/>
            <w:vMerge w:val="restart"/>
            <w:vAlign w:val="center"/>
          </w:tcPr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 xml:space="preserve">Ед. </w:t>
            </w:r>
          </w:p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852" w:type="dxa"/>
            <w:vMerge w:val="restart"/>
            <w:vAlign w:val="center"/>
          </w:tcPr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 xml:space="preserve">Вес </w:t>
            </w:r>
          </w:p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 xml:space="preserve">показ. </w:t>
            </w:r>
            <w:proofErr w:type="spellStart"/>
            <w:r w:rsidRPr="00D215A0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D215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57" w:type="dxa"/>
            <w:vMerge w:val="restart"/>
            <w:vAlign w:val="center"/>
          </w:tcPr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 w:rsidR="00D239EE" w:rsidRPr="00D215A0" w:rsidRDefault="00D239EE" w:rsidP="003739E3">
            <w:pPr>
              <w:ind w:left="-40" w:firstLine="4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15A0">
              <w:rPr>
                <w:color w:val="000000"/>
                <w:sz w:val="22"/>
                <w:szCs w:val="22"/>
              </w:rPr>
              <w:t>Периодичн</w:t>
            </w:r>
            <w:proofErr w:type="spellEnd"/>
            <w:r w:rsidRPr="00D215A0">
              <w:rPr>
                <w:color w:val="000000"/>
                <w:sz w:val="22"/>
                <w:szCs w:val="22"/>
              </w:rPr>
              <w:t>. определен</w:t>
            </w:r>
            <w:proofErr w:type="gramStart"/>
            <w:r w:rsidRPr="00D215A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D215A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215A0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D215A0">
              <w:rPr>
                <w:color w:val="000000"/>
                <w:sz w:val="22"/>
                <w:szCs w:val="22"/>
              </w:rPr>
              <w:t>начений целевых индикаторов</w:t>
            </w:r>
          </w:p>
        </w:tc>
        <w:tc>
          <w:tcPr>
            <w:tcW w:w="4965" w:type="dxa"/>
            <w:gridSpan w:val="7"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D239EE" w:rsidRPr="00D215A0" w:rsidTr="0020071E">
        <w:trPr>
          <w:trHeight w:val="1006"/>
          <w:jc w:val="center"/>
        </w:trPr>
        <w:tc>
          <w:tcPr>
            <w:tcW w:w="562" w:type="dxa"/>
            <w:vMerge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vMerge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vMerge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239EE" w:rsidRPr="00D215A0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D239EE" w:rsidRPr="00D215A0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D239EE" w:rsidRPr="00D215A0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D239EE" w:rsidRPr="00D215A0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D239EE" w:rsidRPr="00D215A0" w:rsidRDefault="00D239EE" w:rsidP="003739E3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D239EE" w:rsidRPr="00D215A0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3" w:type="dxa"/>
            <w:vAlign w:val="center"/>
          </w:tcPr>
          <w:p w:rsidR="00D239EE" w:rsidRPr="00D215A0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D239EE" w:rsidRPr="00D215A0" w:rsidTr="0020071E">
        <w:trPr>
          <w:trHeight w:val="353"/>
          <w:jc w:val="center"/>
        </w:trPr>
        <w:tc>
          <w:tcPr>
            <w:tcW w:w="562" w:type="dxa"/>
            <w:vAlign w:val="center"/>
          </w:tcPr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D239EE" w:rsidRPr="00D215A0" w:rsidRDefault="00D239EE" w:rsidP="003739E3">
            <w:pPr>
              <w:ind w:right="-186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D239EE" w:rsidRPr="00D215A0" w:rsidRDefault="00D239EE" w:rsidP="003739E3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7" w:type="dxa"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6" w:type="dxa"/>
            <w:gridSpan w:val="3"/>
            <w:vAlign w:val="center"/>
          </w:tcPr>
          <w:p w:rsidR="00D239EE" w:rsidRPr="00D215A0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D239EE" w:rsidRPr="00D215A0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D239EE" w:rsidRPr="00D215A0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239EE" w:rsidRPr="00D215A0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D239EE" w:rsidRPr="00D215A0" w:rsidRDefault="00D239EE" w:rsidP="003739E3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239EE" w:rsidRPr="00D215A0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D239EE" w:rsidRPr="00D215A0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D239EE" w:rsidRPr="00D215A0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D239EE" w:rsidRPr="00D215A0" w:rsidTr="003739E3">
        <w:trPr>
          <w:trHeight w:val="501"/>
          <w:jc w:val="center"/>
        </w:trPr>
        <w:tc>
          <w:tcPr>
            <w:tcW w:w="562" w:type="dxa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5" w:type="dxa"/>
            <w:gridSpan w:val="14"/>
            <w:vAlign w:val="center"/>
          </w:tcPr>
          <w:p w:rsidR="00D239EE" w:rsidRPr="00D215A0" w:rsidRDefault="00D239EE" w:rsidP="003739E3">
            <w:pPr>
              <w:ind w:left="142" w:right="-285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D239EE" w:rsidRPr="00D215A0" w:rsidTr="003739E3">
        <w:trPr>
          <w:trHeight w:val="2393"/>
          <w:jc w:val="center"/>
        </w:trPr>
        <w:tc>
          <w:tcPr>
            <w:tcW w:w="562" w:type="dxa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D239EE" w:rsidRPr="00D215A0" w:rsidRDefault="00D239EE" w:rsidP="003739E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5A0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D239EE" w:rsidRPr="00D215A0" w:rsidRDefault="00D239EE" w:rsidP="003739E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5A0">
              <w:rPr>
                <w:rFonts w:ascii="Times New Roman" w:hAnsi="Times New Roman" w:cs="Times New Roman"/>
                <w:sz w:val="22"/>
                <w:szCs w:val="22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D239EE" w:rsidRPr="00D215A0" w:rsidRDefault="00D239EE" w:rsidP="003739E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5A0">
              <w:rPr>
                <w:rFonts w:ascii="Times New Roman" w:hAnsi="Times New Roman" w:cs="Times New Roman"/>
                <w:sz w:val="22"/>
                <w:szCs w:val="22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D239EE" w:rsidRPr="00D215A0" w:rsidRDefault="00D239EE" w:rsidP="003739E3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5A0">
              <w:rPr>
                <w:rFonts w:ascii="Times New Roman" w:hAnsi="Times New Roman" w:cs="Times New Roman"/>
                <w:sz w:val="22"/>
                <w:szCs w:val="22"/>
              </w:rPr>
              <w:t>- участие в конкурсе «Лучших проектов создания комфортной городской среды» (предоставление проектов)</w:t>
            </w:r>
          </w:p>
        </w:tc>
        <w:tc>
          <w:tcPr>
            <w:tcW w:w="708" w:type="dxa"/>
            <w:vAlign w:val="center"/>
          </w:tcPr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 xml:space="preserve">     %</w:t>
            </w:r>
          </w:p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%</w:t>
            </w:r>
          </w:p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2" w:type="dxa"/>
            <w:vAlign w:val="center"/>
          </w:tcPr>
          <w:p w:rsidR="00D239EE" w:rsidRPr="00D215A0" w:rsidRDefault="00D239EE" w:rsidP="003739E3">
            <w:pPr>
              <w:ind w:left="142" w:right="-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vAlign w:val="center"/>
          </w:tcPr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53" w:type="dxa"/>
            <w:gridSpan w:val="2"/>
            <w:vAlign w:val="center"/>
          </w:tcPr>
          <w:p w:rsidR="00D239EE" w:rsidRPr="00D215A0" w:rsidRDefault="00D239EE" w:rsidP="003739E3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36,69</w:t>
            </w:r>
          </w:p>
          <w:p w:rsidR="00D239EE" w:rsidRPr="00D215A0" w:rsidRDefault="00D239EE" w:rsidP="003739E3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708" w:type="dxa"/>
            <w:vAlign w:val="center"/>
          </w:tcPr>
          <w:p w:rsidR="00D239EE" w:rsidRPr="00D215A0" w:rsidRDefault="00D239EE" w:rsidP="003739E3">
            <w:pPr>
              <w:ind w:left="142" w:right="-108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ind w:left="142" w:right="-108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39,12</w:t>
            </w:r>
          </w:p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77,78</w:t>
            </w:r>
          </w:p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239EE" w:rsidRPr="00D215A0" w:rsidRDefault="00D239EE" w:rsidP="003739E3">
            <w:pPr>
              <w:jc w:val="center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  <w:p w:rsidR="00D239EE" w:rsidRPr="00D215A0" w:rsidRDefault="00D239EE" w:rsidP="003739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39EE" w:rsidRPr="003739E3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3739E3">
              <w:rPr>
                <w:color w:val="000000"/>
                <w:sz w:val="22"/>
                <w:szCs w:val="22"/>
              </w:rPr>
              <w:t xml:space="preserve">                   </w:t>
            </w:r>
          </w:p>
          <w:p w:rsidR="00D239EE" w:rsidRPr="003739E3" w:rsidRDefault="003739E3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3739E3">
              <w:rPr>
                <w:color w:val="000000"/>
                <w:sz w:val="22"/>
                <w:szCs w:val="22"/>
              </w:rPr>
              <w:t>40,23</w:t>
            </w:r>
          </w:p>
          <w:p w:rsidR="00D239EE" w:rsidRPr="003739E3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3739E3">
              <w:rPr>
                <w:color w:val="000000"/>
                <w:sz w:val="22"/>
                <w:szCs w:val="22"/>
              </w:rPr>
              <w:t xml:space="preserve">                       </w:t>
            </w:r>
            <w:r w:rsidR="003739E3" w:rsidRPr="003739E3">
              <w:rPr>
                <w:color w:val="000000"/>
                <w:sz w:val="22"/>
                <w:szCs w:val="22"/>
              </w:rPr>
              <w:t>88,89</w:t>
            </w:r>
            <w:r w:rsidRPr="003739E3">
              <w:rPr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</w:p>
          <w:p w:rsidR="00D239EE" w:rsidRPr="003739E3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jc w:val="center"/>
              <w:rPr>
                <w:color w:val="000000"/>
                <w:sz w:val="24"/>
                <w:szCs w:val="24"/>
              </w:rPr>
            </w:pPr>
            <w:r w:rsidRPr="003739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D239EE" w:rsidRPr="00D215A0" w:rsidRDefault="00D239EE" w:rsidP="003739E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39EE" w:rsidRPr="00D215A0" w:rsidRDefault="00D239EE" w:rsidP="003739E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39EE" w:rsidRPr="00D215A0" w:rsidRDefault="00D239EE" w:rsidP="003739E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D239EE" w:rsidRPr="00D215A0" w:rsidRDefault="00D239EE" w:rsidP="003739E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39EE" w:rsidRPr="00D215A0" w:rsidTr="003739E3">
        <w:trPr>
          <w:trHeight w:val="435"/>
          <w:jc w:val="center"/>
        </w:trPr>
        <w:tc>
          <w:tcPr>
            <w:tcW w:w="562" w:type="dxa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5" w:type="dxa"/>
            <w:gridSpan w:val="14"/>
            <w:vAlign w:val="center"/>
          </w:tcPr>
          <w:p w:rsidR="00D239EE" w:rsidRPr="00D215A0" w:rsidRDefault="00D239EE" w:rsidP="003739E3">
            <w:pPr>
              <w:ind w:left="142" w:right="-285"/>
              <w:rPr>
                <w:color w:val="000000"/>
                <w:sz w:val="24"/>
                <w:szCs w:val="24"/>
              </w:rPr>
            </w:pPr>
            <w:r w:rsidRPr="00D215A0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B964F0" w:rsidRPr="00D215A0" w:rsidTr="003739E3">
        <w:trPr>
          <w:trHeight w:val="818"/>
          <w:jc w:val="center"/>
        </w:trPr>
        <w:tc>
          <w:tcPr>
            <w:tcW w:w="562" w:type="dxa"/>
            <w:vAlign w:val="center"/>
          </w:tcPr>
          <w:p w:rsidR="00B964F0" w:rsidRPr="00D215A0" w:rsidRDefault="00B964F0" w:rsidP="00B964F0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237" w:type="dxa"/>
            <w:vAlign w:val="center"/>
          </w:tcPr>
          <w:p w:rsidR="00B964F0" w:rsidRPr="00D215A0" w:rsidRDefault="00B964F0" w:rsidP="00B964F0">
            <w:pPr>
              <w:ind w:left="142" w:right="-108"/>
              <w:rPr>
                <w:color w:val="000000"/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708" w:type="dxa"/>
            <w:vAlign w:val="center"/>
          </w:tcPr>
          <w:p w:rsidR="00B964F0" w:rsidRPr="00D215A0" w:rsidRDefault="00B964F0" w:rsidP="00B964F0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B964F0" w:rsidRPr="00D215A0" w:rsidRDefault="00B964F0" w:rsidP="00B964F0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559" w:type="dxa"/>
            <w:gridSpan w:val="3"/>
            <w:vAlign w:val="center"/>
          </w:tcPr>
          <w:p w:rsidR="00B964F0" w:rsidRPr="00D215A0" w:rsidRDefault="00B964F0" w:rsidP="00B964F0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B964F0" w:rsidRPr="00D215A0" w:rsidRDefault="00B964F0" w:rsidP="00B964F0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709" w:type="dxa"/>
            <w:vAlign w:val="center"/>
          </w:tcPr>
          <w:p w:rsidR="00B964F0" w:rsidRPr="00D215A0" w:rsidRDefault="00B964F0" w:rsidP="00B964F0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center"/>
          </w:tcPr>
          <w:p w:rsidR="00B964F0" w:rsidRPr="00D215A0" w:rsidRDefault="00B964F0" w:rsidP="00B964F0">
            <w:pPr>
              <w:ind w:left="142" w:right="-108" w:hanging="142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B964F0" w:rsidRPr="00D215A0" w:rsidRDefault="00B964F0" w:rsidP="00B964F0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B964F0" w:rsidRPr="00D215A0" w:rsidRDefault="00B964F0" w:rsidP="00B964F0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64F0" w:rsidRPr="00D215A0" w:rsidRDefault="00B964F0" w:rsidP="00B964F0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964F0" w:rsidRPr="00D215A0" w:rsidRDefault="00B964F0" w:rsidP="00B964F0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B964F0" w:rsidRPr="00D215A0" w:rsidRDefault="00B964F0" w:rsidP="00B964F0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71E" w:rsidRPr="00D215A0" w:rsidTr="0020071E">
        <w:trPr>
          <w:trHeight w:val="394"/>
          <w:jc w:val="center"/>
        </w:trPr>
        <w:tc>
          <w:tcPr>
            <w:tcW w:w="562" w:type="dxa"/>
            <w:vAlign w:val="center"/>
          </w:tcPr>
          <w:p w:rsidR="0020071E" w:rsidRPr="00D215A0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20071E" w:rsidRPr="00D215A0" w:rsidRDefault="0020071E" w:rsidP="0020071E">
            <w:pPr>
              <w:ind w:right="-186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20071E" w:rsidRPr="00D215A0" w:rsidRDefault="0020071E" w:rsidP="0020071E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0071E" w:rsidRPr="00D215A0" w:rsidRDefault="0020071E" w:rsidP="0020071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20071E" w:rsidRPr="00D215A0" w:rsidRDefault="0020071E" w:rsidP="0020071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20071E" w:rsidRPr="00D215A0" w:rsidRDefault="0020071E" w:rsidP="0020071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20071E" w:rsidRPr="00D215A0" w:rsidRDefault="0020071E" w:rsidP="0020071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20071E" w:rsidRPr="00D215A0" w:rsidTr="003739E3">
        <w:trPr>
          <w:trHeight w:val="707"/>
          <w:jc w:val="center"/>
        </w:trPr>
        <w:tc>
          <w:tcPr>
            <w:tcW w:w="562" w:type="dxa"/>
            <w:vAlign w:val="center"/>
          </w:tcPr>
          <w:p w:rsidR="0020071E" w:rsidRPr="00D215A0" w:rsidRDefault="0020071E" w:rsidP="0020071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237" w:type="dxa"/>
            <w:vAlign w:val="center"/>
          </w:tcPr>
          <w:p w:rsidR="0020071E" w:rsidRPr="00D215A0" w:rsidRDefault="0020071E" w:rsidP="0020071E">
            <w:pPr>
              <w:ind w:left="142" w:right="-108"/>
              <w:rPr>
                <w:color w:val="000000"/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708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559" w:type="dxa"/>
            <w:gridSpan w:val="3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20071E" w:rsidRPr="00D215A0" w:rsidRDefault="0020071E" w:rsidP="0020071E">
            <w:pPr>
              <w:ind w:left="142" w:right="-108" w:hanging="142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071E" w:rsidRPr="00D215A0" w:rsidRDefault="0020071E" w:rsidP="0020071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0071E" w:rsidRPr="00D215A0" w:rsidRDefault="0020071E" w:rsidP="0020071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71E" w:rsidRPr="00D215A0" w:rsidTr="003739E3">
        <w:trPr>
          <w:trHeight w:val="890"/>
          <w:jc w:val="center"/>
        </w:trPr>
        <w:tc>
          <w:tcPr>
            <w:tcW w:w="562" w:type="dxa"/>
            <w:vAlign w:val="center"/>
          </w:tcPr>
          <w:p w:rsidR="0020071E" w:rsidRPr="00D215A0" w:rsidRDefault="0020071E" w:rsidP="0020071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237" w:type="dxa"/>
            <w:vAlign w:val="center"/>
          </w:tcPr>
          <w:p w:rsidR="0020071E" w:rsidRPr="00D215A0" w:rsidRDefault="0020071E" w:rsidP="0020071E">
            <w:pPr>
              <w:ind w:left="142" w:right="-108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  <w:p w:rsidR="0020071E" w:rsidRPr="00D215A0" w:rsidRDefault="0020071E" w:rsidP="0020071E">
            <w:pPr>
              <w:ind w:left="142" w:right="-108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852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8" w:type="dxa"/>
            <w:vAlign w:val="center"/>
          </w:tcPr>
          <w:p w:rsidR="0020071E" w:rsidRPr="00D215A0" w:rsidRDefault="0020071E" w:rsidP="0020071E">
            <w:pPr>
              <w:ind w:left="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071E" w:rsidRPr="00D215A0" w:rsidRDefault="0020071E" w:rsidP="0020071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0071E" w:rsidRPr="00D215A0" w:rsidRDefault="0020071E" w:rsidP="0020071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71E" w:rsidRPr="00D215A0" w:rsidTr="003739E3">
        <w:trPr>
          <w:trHeight w:val="816"/>
          <w:jc w:val="center"/>
        </w:trPr>
        <w:tc>
          <w:tcPr>
            <w:tcW w:w="562" w:type="dxa"/>
            <w:vAlign w:val="center"/>
          </w:tcPr>
          <w:p w:rsidR="0020071E" w:rsidRPr="00D215A0" w:rsidRDefault="0020071E" w:rsidP="0020071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237" w:type="dxa"/>
            <w:vAlign w:val="center"/>
          </w:tcPr>
          <w:p w:rsidR="0020071E" w:rsidRPr="00D215A0" w:rsidRDefault="0020071E" w:rsidP="0020071E">
            <w:pPr>
              <w:ind w:left="142" w:right="141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708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20071E" w:rsidRPr="00D215A0" w:rsidRDefault="0020071E" w:rsidP="002007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71E" w:rsidRPr="00D215A0" w:rsidTr="003739E3">
        <w:trPr>
          <w:trHeight w:val="581"/>
          <w:jc w:val="center"/>
        </w:trPr>
        <w:tc>
          <w:tcPr>
            <w:tcW w:w="562" w:type="dxa"/>
            <w:vAlign w:val="center"/>
          </w:tcPr>
          <w:p w:rsidR="0020071E" w:rsidRPr="00D215A0" w:rsidRDefault="0020071E" w:rsidP="0020071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237" w:type="dxa"/>
            <w:vAlign w:val="center"/>
          </w:tcPr>
          <w:p w:rsidR="0020071E" w:rsidRPr="00D215A0" w:rsidRDefault="0020071E" w:rsidP="0020071E">
            <w:pPr>
              <w:ind w:left="142" w:right="141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Показатель результативности 5: количество разработанных дизайн-проектов благоустройства общественных территорий</w:t>
            </w:r>
          </w:p>
        </w:tc>
        <w:tc>
          <w:tcPr>
            <w:tcW w:w="708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1559" w:type="dxa"/>
            <w:gridSpan w:val="3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20071E" w:rsidRPr="00D215A0" w:rsidRDefault="0020071E" w:rsidP="002007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71E" w:rsidRPr="00D215A0" w:rsidTr="003739E3">
        <w:trPr>
          <w:jc w:val="center"/>
        </w:trPr>
        <w:tc>
          <w:tcPr>
            <w:tcW w:w="562" w:type="dxa"/>
            <w:vAlign w:val="center"/>
          </w:tcPr>
          <w:p w:rsidR="0020071E" w:rsidRPr="00D215A0" w:rsidRDefault="0020071E" w:rsidP="0020071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237" w:type="dxa"/>
            <w:vAlign w:val="center"/>
          </w:tcPr>
          <w:p w:rsidR="0020071E" w:rsidRPr="00D215A0" w:rsidRDefault="0020071E" w:rsidP="0020071E">
            <w:pPr>
              <w:ind w:left="142" w:right="141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Показатель результативности 6: количество реализованных проектов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071E" w:rsidRPr="00D215A0" w:rsidRDefault="0020071E" w:rsidP="002007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right="-142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71E" w:rsidRPr="00D215A0" w:rsidTr="003739E3">
        <w:trPr>
          <w:trHeight w:val="745"/>
          <w:jc w:val="center"/>
        </w:trPr>
        <w:tc>
          <w:tcPr>
            <w:tcW w:w="562" w:type="dxa"/>
            <w:vAlign w:val="center"/>
          </w:tcPr>
          <w:p w:rsidR="0020071E" w:rsidRPr="00D215A0" w:rsidRDefault="0020071E" w:rsidP="0020071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237" w:type="dxa"/>
            <w:vAlign w:val="center"/>
          </w:tcPr>
          <w:p w:rsidR="0020071E" w:rsidRPr="00D215A0" w:rsidRDefault="0020071E" w:rsidP="0020071E">
            <w:pPr>
              <w:ind w:left="142" w:right="141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Показатель результативности 7: площадь общественных территорий, в отношении которых проведены работы по содержанию</w:t>
            </w:r>
          </w:p>
        </w:tc>
        <w:tc>
          <w:tcPr>
            <w:tcW w:w="708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D215A0">
              <w:rPr>
                <w:sz w:val="22"/>
                <w:szCs w:val="22"/>
                <w:lang w:eastAsia="x-none"/>
              </w:rPr>
              <w:t>кв.м</w:t>
            </w:r>
            <w:proofErr w:type="spellEnd"/>
          </w:p>
        </w:tc>
        <w:tc>
          <w:tcPr>
            <w:tcW w:w="852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559" w:type="dxa"/>
            <w:gridSpan w:val="3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071E" w:rsidRPr="00D215A0" w:rsidRDefault="0020071E" w:rsidP="002007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78 443</w:t>
            </w: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73EF" w:rsidRPr="00D215A0" w:rsidRDefault="00F973EF" w:rsidP="00F973EF">
      <w:pPr>
        <w:ind w:right="-739"/>
        <w:jc w:val="center"/>
      </w:pPr>
    </w:p>
    <w:p w:rsidR="00F973EF" w:rsidRPr="00D215A0" w:rsidRDefault="0000309D" w:rsidP="00A57F75">
      <w:pPr>
        <w:ind w:right="-739" w:hanging="709"/>
      </w:pPr>
      <w:proofErr w:type="spellStart"/>
      <w:r w:rsidRPr="00D215A0">
        <w:t>И.о</w:t>
      </w:r>
      <w:proofErr w:type="spellEnd"/>
      <w:r w:rsidRPr="00D215A0">
        <w:t>.</w:t>
      </w:r>
      <w:r w:rsidR="00A53E76" w:rsidRPr="00D215A0">
        <w:t xml:space="preserve"> д</w:t>
      </w:r>
      <w:r w:rsidR="00F973EF" w:rsidRPr="00D215A0">
        <w:t>иректор</w:t>
      </w:r>
      <w:r w:rsidRPr="00D215A0">
        <w:t xml:space="preserve">а </w:t>
      </w:r>
      <w:r w:rsidR="00F973EF" w:rsidRPr="00D215A0">
        <w:t xml:space="preserve"> МКУ «Управление городского хозяйства»                                                </w:t>
      </w:r>
      <w:r w:rsidR="00E07937">
        <w:t>подпись</w:t>
      </w:r>
      <w:r w:rsidR="00F973EF" w:rsidRPr="00D215A0">
        <w:t xml:space="preserve">            </w:t>
      </w:r>
      <w:r w:rsidRPr="00D215A0">
        <w:t xml:space="preserve">      </w:t>
      </w:r>
      <w:r w:rsidR="003404C5" w:rsidRPr="00D215A0">
        <w:t xml:space="preserve">                        </w:t>
      </w:r>
      <w:r w:rsidRPr="00D215A0">
        <w:t xml:space="preserve">  В.Н. </w:t>
      </w:r>
      <w:proofErr w:type="spellStart"/>
      <w:r w:rsidRPr="00D215A0">
        <w:t>Кащеев</w:t>
      </w:r>
      <w:proofErr w:type="spellEnd"/>
    </w:p>
    <w:p w:rsidR="00D2321A" w:rsidRPr="00D215A0" w:rsidRDefault="00D2321A" w:rsidP="00F973EF">
      <w:pPr>
        <w:ind w:right="-739" w:hanging="709"/>
        <w:jc w:val="center"/>
      </w:pPr>
    </w:p>
    <w:p w:rsidR="00D2321A" w:rsidRPr="00D215A0" w:rsidRDefault="00D2321A" w:rsidP="00F973EF">
      <w:pPr>
        <w:ind w:right="-739" w:hanging="709"/>
        <w:jc w:val="center"/>
      </w:pPr>
    </w:p>
    <w:p w:rsidR="00D2321A" w:rsidRPr="00D215A0" w:rsidRDefault="00D2321A" w:rsidP="00F973EF">
      <w:pPr>
        <w:ind w:right="-739" w:hanging="709"/>
        <w:jc w:val="center"/>
      </w:pPr>
    </w:p>
    <w:p w:rsidR="00D2321A" w:rsidRPr="00D215A0" w:rsidRDefault="00D2321A" w:rsidP="00F973EF">
      <w:pPr>
        <w:ind w:right="-739" w:hanging="709"/>
        <w:jc w:val="center"/>
      </w:pPr>
    </w:p>
    <w:p w:rsidR="00B964F0" w:rsidRPr="00D215A0" w:rsidRDefault="00B964F0" w:rsidP="00F973EF">
      <w:pPr>
        <w:ind w:right="-739" w:hanging="709"/>
        <w:jc w:val="center"/>
      </w:pPr>
    </w:p>
    <w:p w:rsidR="00B964F0" w:rsidRPr="00D215A0" w:rsidRDefault="00B964F0" w:rsidP="00F973EF">
      <w:pPr>
        <w:ind w:right="-739" w:hanging="709"/>
        <w:jc w:val="center"/>
      </w:pPr>
    </w:p>
    <w:p w:rsidR="0020071E" w:rsidRPr="00D215A0" w:rsidRDefault="0020071E" w:rsidP="00F973EF">
      <w:pPr>
        <w:ind w:right="-739" w:hanging="709"/>
        <w:jc w:val="center"/>
      </w:pPr>
    </w:p>
    <w:p w:rsidR="0020071E" w:rsidRPr="00D215A0" w:rsidRDefault="0020071E" w:rsidP="00F973EF">
      <w:pPr>
        <w:ind w:right="-739" w:hanging="709"/>
        <w:jc w:val="center"/>
      </w:pPr>
    </w:p>
    <w:p w:rsidR="0020071E" w:rsidRPr="00D215A0" w:rsidRDefault="0020071E" w:rsidP="00F973EF">
      <w:pPr>
        <w:ind w:right="-739" w:hanging="709"/>
        <w:jc w:val="center"/>
      </w:pPr>
    </w:p>
    <w:p w:rsidR="0020071E" w:rsidRPr="00D215A0" w:rsidRDefault="0020071E" w:rsidP="00F973EF">
      <w:pPr>
        <w:ind w:right="-739" w:hanging="709"/>
        <w:jc w:val="center"/>
      </w:pPr>
    </w:p>
    <w:p w:rsidR="0020071E" w:rsidRPr="00D215A0" w:rsidRDefault="0020071E" w:rsidP="00F973EF">
      <w:pPr>
        <w:ind w:right="-739" w:hanging="709"/>
        <w:jc w:val="center"/>
      </w:pPr>
    </w:p>
    <w:p w:rsidR="0020071E" w:rsidRPr="00D215A0" w:rsidRDefault="0020071E" w:rsidP="00F973EF">
      <w:pPr>
        <w:ind w:right="-739" w:hanging="709"/>
        <w:jc w:val="center"/>
      </w:pPr>
    </w:p>
    <w:p w:rsidR="00B639A8" w:rsidRPr="00D215A0" w:rsidRDefault="00B639A8" w:rsidP="00D2321A">
      <w:pPr>
        <w:ind w:left="10490" w:right="-739"/>
      </w:pPr>
    </w:p>
    <w:p w:rsidR="00D2321A" w:rsidRPr="00D215A0" w:rsidRDefault="00D2321A" w:rsidP="00D2321A">
      <w:pPr>
        <w:ind w:left="10490" w:right="-739"/>
      </w:pPr>
      <w:r w:rsidRPr="00D215A0">
        <w:lastRenderedPageBreak/>
        <w:t>Приложение 2</w:t>
      </w:r>
    </w:p>
    <w:p w:rsidR="00D2321A" w:rsidRPr="00D215A0" w:rsidRDefault="00D2321A" w:rsidP="00D2321A">
      <w:pPr>
        <w:ind w:left="10490" w:right="-739"/>
      </w:pPr>
      <w:r w:rsidRPr="00D215A0">
        <w:t>к постановлению Администрации города Минусинска</w:t>
      </w:r>
    </w:p>
    <w:p w:rsidR="00D2321A" w:rsidRPr="00D215A0" w:rsidRDefault="00D2321A" w:rsidP="00D2321A">
      <w:pPr>
        <w:ind w:left="10490" w:right="-739"/>
      </w:pPr>
      <w:r w:rsidRPr="00D215A0">
        <w:t xml:space="preserve">от </w:t>
      </w:r>
      <w:r w:rsidR="00E07937">
        <w:t>13.03.2020</w:t>
      </w:r>
      <w:r w:rsidRPr="00D215A0">
        <w:t xml:space="preserve">  № </w:t>
      </w:r>
      <w:r w:rsidR="00E07937">
        <w:t>АГ-354-п</w:t>
      </w:r>
    </w:p>
    <w:p w:rsidR="00F6450E" w:rsidRPr="00D215A0" w:rsidRDefault="00F6450E" w:rsidP="00F6450E">
      <w:pPr>
        <w:ind w:left="10206" w:right="-285"/>
        <w:rPr>
          <w:color w:val="000000"/>
        </w:rPr>
      </w:pPr>
    </w:p>
    <w:p w:rsidR="00F6450E" w:rsidRPr="00D215A0" w:rsidRDefault="00F6450E" w:rsidP="00F6450E">
      <w:pPr>
        <w:ind w:left="10490" w:right="-285"/>
        <w:rPr>
          <w:color w:val="000000"/>
        </w:rPr>
      </w:pPr>
      <w:r w:rsidRPr="00D215A0">
        <w:rPr>
          <w:color w:val="000000"/>
        </w:rPr>
        <w:t>Приложение 2</w:t>
      </w:r>
      <w:r w:rsidRPr="00D215A0">
        <w:rPr>
          <w:color w:val="000000"/>
        </w:rPr>
        <w:br/>
        <w:t>к программе «Формирование современной городской среды» на 2018 – 2024 годы</w:t>
      </w:r>
    </w:p>
    <w:p w:rsidR="00F6450E" w:rsidRPr="00D215A0" w:rsidRDefault="00F6450E" w:rsidP="00F6450E">
      <w:pPr>
        <w:jc w:val="center"/>
        <w:rPr>
          <w:b/>
          <w:bCs/>
        </w:rPr>
      </w:pPr>
      <w:r w:rsidRPr="00D215A0">
        <w:rPr>
          <w:b/>
          <w:bCs/>
        </w:rPr>
        <w:t>Перечень мероприятий программы</w:t>
      </w:r>
    </w:p>
    <w:p w:rsidR="00F6450E" w:rsidRPr="00D215A0" w:rsidRDefault="00F6450E" w:rsidP="00F6450E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</w:rPr>
      </w:pPr>
    </w:p>
    <w:tbl>
      <w:tblPr>
        <w:tblStyle w:val="a5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35"/>
        <w:gridCol w:w="1805"/>
        <w:gridCol w:w="833"/>
        <w:gridCol w:w="972"/>
        <w:gridCol w:w="4581"/>
        <w:gridCol w:w="1665"/>
        <w:gridCol w:w="2018"/>
      </w:tblGrid>
      <w:tr w:rsidR="00D239EE" w:rsidRPr="00D215A0" w:rsidTr="00B964F0">
        <w:trPr>
          <w:trHeight w:val="321"/>
        </w:trPr>
        <w:tc>
          <w:tcPr>
            <w:tcW w:w="567" w:type="dxa"/>
            <w:vMerge w:val="restart"/>
            <w:vAlign w:val="center"/>
          </w:tcPr>
          <w:p w:rsidR="00D239EE" w:rsidRPr="00D215A0" w:rsidRDefault="00D239EE" w:rsidP="003739E3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3435" w:type="dxa"/>
            <w:vMerge w:val="restart"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5" w:type="dxa"/>
            <w:vMerge w:val="restart"/>
            <w:vAlign w:val="center"/>
          </w:tcPr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805" w:type="dxa"/>
            <w:gridSpan w:val="2"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581" w:type="dxa"/>
            <w:vMerge w:val="restart"/>
            <w:vAlign w:val="center"/>
          </w:tcPr>
          <w:p w:rsidR="00D239EE" w:rsidRPr="00D215A0" w:rsidRDefault="00D239EE" w:rsidP="003739E3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665" w:type="dxa"/>
            <w:vMerge w:val="restart"/>
            <w:vAlign w:val="center"/>
          </w:tcPr>
          <w:p w:rsidR="00D239EE" w:rsidRPr="00D215A0" w:rsidRDefault="00D239EE" w:rsidP="003739E3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018" w:type="dxa"/>
            <w:vMerge w:val="restart"/>
            <w:vAlign w:val="center"/>
          </w:tcPr>
          <w:p w:rsidR="00D239EE" w:rsidRPr="00D215A0" w:rsidRDefault="00D239EE" w:rsidP="003739E3">
            <w:pPr>
              <w:ind w:left="-108" w:right="-98"/>
              <w:jc w:val="center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D239EE" w:rsidRPr="00D215A0" w:rsidTr="00B964F0">
        <w:trPr>
          <w:trHeight w:val="917"/>
        </w:trPr>
        <w:tc>
          <w:tcPr>
            <w:tcW w:w="567" w:type="dxa"/>
            <w:vMerge/>
            <w:vAlign w:val="center"/>
          </w:tcPr>
          <w:p w:rsidR="00D239EE" w:rsidRPr="00D215A0" w:rsidRDefault="00D239EE" w:rsidP="003739E3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vMerge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972" w:type="dxa"/>
            <w:vAlign w:val="center"/>
          </w:tcPr>
          <w:p w:rsidR="00B964F0" w:rsidRPr="00D215A0" w:rsidRDefault="00D239EE" w:rsidP="003739E3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215A0">
              <w:rPr>
                <w:color w:val="000000"/>
                <w:sz w:val="24"/>
                <w:szCs w:val="24"/>
              </w:rPr>
              <w:t>окончан</w:t>
            </w:r>
            <w:proofErr w:type="spellEnd"/>
            <w:r w:rsidRPr="00D215A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B964F0" w:rsidRPr="00D215A0">
              <w:rPr>
                <w:color w:val="000000"/>
                <w:sz w:val="24"/>
                <w:szCs w:val="24"/>
              </w:rPr>
              <w:t>р</w:t>
            </w:r>
            <w:r w:rsidRPr="00D215A0">
              <w:rPr>
                <w:color w:val="000000"/>
                <w:sz w:val="24"/>
                <w:szCs w:val="24"/>
              </w:rPr>
              <w:t>еализа</w:t>
            </w:r>
            <w:proofErr w:type="spellEnd"/>
          </w:p>
          <w:p w:rsidR="00D239EE" w:rsidRPr="00D215A0" w:rsidRDefault="00D239EE" w:rsidP="003739E3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215A0">
              <w:rPr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4581" w:type="dxa"/>
            <w:vMerge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vMerge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39EE" w:rsidRPr="00D215A0" w:rsidTr="00B964F0">
        <w:trPr>
          <w:trHeight w:val="517"/>
        </w:trPr>
        <w:tc>
          <w:tcPr>
            <w:tcW w:w="567" w:type="dxa"/>
            <w:vAlign w:val="center"/>
          </w:tcPr>
          <w:p w:rsidR="00D239EE" w:rsidRPr="00D215A0" w:rsidRDefault="00D239EE" w:rsidP="003739E3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D239EE" w:rsidRPr="00D215A0" w:rsidRDefault="00D239EE" w:rsidP="003739E3">
            <w:pPr>
              <w:ind w:right="-285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</w:tc>
      </w:tr>
      <w:tr w:rsidR="00D239EE" w:rsidRPr="00D215A0" w:rsidTr="004C20D0">
        <w:trPr>
          <w:trHeight w:val="1558"/>
        </w:trPr>
        <w:tc>
          <w:tcPr>
            <w:tcW w:w="567" w:type="dxa"/>
          </w:tcPr>
          <w:p w:rsidR="00D239EE" w:rsidRPr="00D215A0" w:rsidRDefault="00D239EE" w:rsidP="003739E3">
            <w:pPr>
              <w:ind w:right="-250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35" w:type="dxa"/>
            <w:vAlign w:val="center"/>
          </w:tcPr>
          <w:p w:rsidR="00D239EE" w:rsidRPr="00D215A0" w:rsidRDefault="00D239EE" w:rsidP="003739E3">
            <w:pPr>
              <w:ind w:right="-108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805" w:type="dxa"/>
            <w:vAlign w:val="center"/>
          </w:tcPr>
          <w:p w:rsidR="00D239EE" w:rsidRPr="00D215A0" w:rsidRDefault="00D239EE" w:rsidP="003739E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33" w:type="dxa"/>
            <w:vAlign w:val="center"/>
          </w:tcPr>
          <w:p w:rsidR="00D239EE" w:rsidRPr="00D215A0" w:rsidRDefault="00D239EE" w:rsidP="003739E3">
            <w:pPr>
              <w:jc w:val="center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72" w:type="dxa"/>
            <w:vAlign w:val="center"/>
          </w:tcPr>
          <w:p w:rsidR="00D239EE" w:rsidRPr="00D215A0" w:rsidRDefault="00D239EE" w:rsidP="003739E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581" w:type="dxa"/>
          </w:tcPr>
          <w:p w:rsidR="00D239EE" w:rsidRPr="00D215A0" w:rsidRDefault="00D239EE" w:rsidP="003739E3">
            <w:pPr>
              <w:ind w:right="-108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Совершенствование эстетического состояния общественных территорий:</w:t>
            </w:r>
          </w:p>
          <w:p w:rsidR="00D239EE" w:rsidRPr="00D215A0" w:rsidRDefault="00D239EE" w:rsidP="003739E3">
            <w:pPr>
              <w:ind w:right="-108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2020 год – сквер Колмакова; сквер Энергетиков.</w:t>
            </w:r>
          </w:p>
          <w:p w:rsidR="00D239EE" w:rsidRPr="00D215A0" w:rsidRDefault="00D239EE" w:rsidP="003739E3">
            <w:pPr>
              <w:ind w:right="-108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Проведение комплексного благоустройства - 6 дворовых территорий многоквартирных домов.</w:t>
            </w:r>
          </w:p>
        </w:tc>
        <w:tc>
          <w:tcPr>
            <w:tcW w:w="1665" w:type="dxa"/>
          </w:tcPr>
          <w:p w:rsidR="00D239EE" w:rsidRPr="00D215A0" w:rsidRDefault="00D239EE" w:rsidP="003739E3">
            <w:pPr>
              <w:ind w:right="-108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018" w:type="dxa"/>
          </w:tcPr>
          <w:p w:rsidR="00D239EE" w:rsidRPr="00D215A0" w:rsidRDefault="00D239EE" w:rsidP="003739E3">
            <w:pPr>
              <w:ind w:right="-285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Показатель 1.1, 1.2 Приложения 1</w:t>
            </w:r>
          </w:p>
        </w:tc>
      </w:tr>
      <w:tr w:rsidR="00D239EE" w:rsidRPr="00D215A0" w:rsidTr="0020071E">
        <w:trPr>
          <w:trHeight w:val="964"/>
        </w:trPr>
        <w:tc>
          <w:tcPr>
            <w:tcW w:w="567" w:type="dxa"/>
          </w:tcPr>
          <w:p w:rsidR="00D239EE" w:rsidRPr="00D215A0" w:rsidRDefault="00D239EE" w:rsidP="003739E3">
            <w:pPr>
              <w:ind w:right="-250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35" w:type="dxa"/>
            <w:vAlign w:val="center"/>
          </w:tcPr>
          <w:p w:rsidR="00D239EE" w:rsidRPr="00D215A0" w:rsidRDefault="00D239EE" w:rsidP="003739E3">
            <w:pPr>
              <w:ind w:right="-285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 xml:space="preserve">Разработка дизайн-проектов </w:t>
            </w:r>
          </w:p>
          <w:p w:rsidR="00D239EE" w:rsidRPr="00D215A0" w:rsidRDefault="00D239EE" w:rsidP="003739E3">
            <w:pPr>
              <w:ind w:right="-285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 xml:space="preserve">по общественным </w:t>
            </w:r>
          </w:p>
          <w:p w:rsidR="00D239EE" w:rsidRPr="00D215A0" w:rsidRDefault="00D239EE" w:rsidP="003739E3">
            <w:pPr>
              <w:ind w:right="-285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территориям</w:t>
            </w:r>
          </w:p>
          <w:p w:rsidR="004C20D0" w:rsidRPr="00D215A0" w:rsidRDefault="004C20D0" w:rsidP="003739E3">
            <w:pPr>
              <w:ind w:right="-285"/>
              <w:rPr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D239EE" w:rsidRPr="00D215A0" w:rsidRDefault="00D239EE" w:rsidP="003739E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33" w:type="dxa"/>
            <w:vAlign w:val="center"/>
          </w:tcPr>
          <w:p w:rsidR="00D239EE" w:rsidRPr="00D215A0" w:rsidRDefault="00D239EE" w:rsidP="003739E3">
            <w:pPr>
              <w:jc w:val="center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72" w:type="dxa"/>
            <w:vAlign w:val="center"/>
          </w:tcPr>
          <w:p w:rsidR="00D239EE" w:rsidRPr="00D215A0" w:rsidRDefault="00D239EE" w:rsidP="003739E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81" w:type="dxa"/>
          </w:tcPr>
          <w:p w:rsidR="00D239EE" w:rsidRPr="00D215A0" w:rsidRDefault="00D239EE" w:rsidP="003739E3">
            <w:pPr>
              <w:ind w:right="-108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 xml:space="preserve">Разработка дизайн – проектов – не менее </w:t>
            </w:r>
          </w:p>
          <w:p w:rsidR="00D239EE" w:rsidRPr="00D215A0" w:rsidRDefault="00D239EE" w:rsidP="003739E3">
            <w:pPr>
              <w:ind w:right="-108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1 ед.</w:t>
            </w:r>
          </w:p>
        </w:tc>
        <w:tc>
          <w:tcPr>
            <w:tcW w:w="1665" w:type="dxa"/>
          </w:tcPr>
          <w:p w:rsidR="00D239EE" w:rsidRPr="00D215A0" w:rsidRDefault="00D239EE" w:rsidP="003739E3">
            <w:pPr>
              <w:ind w:right="-285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Не выполнение обязательств</w:t>
            </w:r>
          </w:p>
        </w:tc>
        <w:tc>
          <w:tcPr>
            <w:tcW w:w="2018" w:type="dxa"/>
          </w:tcPr>
          <w:p w:rsidR="00D239EE" w:rsidRPr="00D215A0" w:rsidRDefault="00D239EE" w:rsidP="003739E3">
            <w:pPr>
              <w:ind w:right="-285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Показатель 1.5 Приложения 1</w:t>
            </w:r>
          </w:p>
        </w:tc>
      </w:tr>
      <w:tr w:rsidR="004C20D0" w:rsidRPr="00D215A0" w:rsidTr="00B964F0">
        <w:trPr>
          <w:trHeight w:val="853"/>
        </w:trPr>
        <w:tc>
          <w:tcPr>
            <w:tcW w:w="567" w:type="dxa"/>
          </w:tcPr>
          <w:p w:rsidR="004C20D0" w:rsidRPr="00D215A0" w:rsidRDefault="004C20D0" w:rsidP="004C20D0">
            <w:pPr>
              <w:ind w:right="-250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35" w:type="dxa"/>
            <w:vAlign w:val="center"/>
          </w:tcPr>
          <w:p w:rsidR="004C20D0" w:rsidRPr="00D215A0" w:rsidRDefault="004C20D0" w:rsidP="004C20D0">
            <w:pPr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Содержание общественных пространств</w:t>
            </w:r>
          </w:p>
          <w:p w:rsidR="004C20D0" w:rsidRPr="00D215A0" w:rsidRDefault="004C20D0" w:rsidP="004C20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4C20D0" w:rsidRPr="00D215A0" w:rsidRDefault="004C20D0" w:rsidP="004C20D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33" w:type="dxa"/>
            <w:vAlign w:val="center"/>
          </w:tcPr>
          <w:p w:rsidR="004C20D0" w:rsidRPr="00D215A0" w:rsidRDefault="004C20D0" w:rsidP="004C20D0">
            <w:pPr>
              <w:jc w:val="center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72" w:type="dxa"/>
            <w:vAlign w:val="center"/>
          </w:tcPr>
          <w:p w:rsidR="004C20D0" w:rsidRPr="00D215A0" w:rsidRDefault="004C20D0" w:rsidP="004C20D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215A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81" w:type="dxa"/>
          </w:tcPr>
          <w:p w:rsidR="004C20D0" w:rsidRPr="00D215A0" w:rsidRDefault="004C20D0" w:rsidP="004C20D0">
            <w:pPr>
              <w:ind w:right="-108"/>
              <w:rPr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Содержание общественных пространств в соответствии с нормативными требованиями</w:t>
            </w:r>
          </w:p>
        </w:tc>
        <w:tc>
          <w:tcPr>
            <w:tcW w:w="1665" w:type="dxa"/>
          </w:tcPr>
          <w:p w:rsidR="004C20D0" w:rsidRPr="00D215A0" w:rsidRDefault="004C20D0" w:rsidP="004C20D0">
            <w:pPr>
              <w:ind w:right="-285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Содержание общественных пространств не будет соответствовать нормативным требованиям</w:t>
            </w:r>
          </w:p>
        </w:tc>
        <w:tc>
          <w:tcPr>
            <w:tcW w:w="2018" w:type="dxa"/>
          </w:tcPr>
          <w:p w:rsidR="004C20D0" w:rsidRPr="00D215A0" w:rsidRDefault="004C20D0" w:rsidP="004C20D0">
            <w:pPr>
              <w:ind w:right="-285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Показатель 1.7 Приложения 1</w:t>
            </w:r>
          </w:p>
        </w:tc>
      </w:tr>
    </w:tbl>
    <w:p w:rsidR="00F6450E" w:rsidRPr="00D215A0" w:rsidRDefault="00F6450E" w:rsidP="004C20D0">
      <w:pPr>
        <w:ind w:left="-567" w:right="-739"/>
        <w:rPr>
          <w:color w:val="000000"/>
        </w:rPr>
      </w:pPr>
      <w:proofErr w:type="spellStart"/>
      <w:r w:rsidRPr="00D215A0">
        <w:rPr>
          <w:color w:val="000000"/>
        </w:rPr>
        <w:t>И.о</w:t>
      </w:r>
      <w:proofErr w:type="spellEnd"/>
      <w:r w:rsidRPr="00D215A0">
        <w:rPr>
          <w:color w:val="000000"/>
        </w:rPr>
        <w:t xml:space="preserve">. </w:t>
      </w:r>
      <w:r w:rsidR="00A53E76" w:rsidRPr="00D215A0">
        <w:rPr>
          <w:color w:val="000000"/>
        </w:rPr>
        <w:t>ди</w:t>
      </w:r>
      <w:r w:rsidRPr="00D215A0">
        <w:rPr>
          <w:color w:val="000000"/>
        </w:rPr>
        <w:t xml:space="preserve">ректора МКУ «Управление городского хозяйства»                                        </w:t>
      </w:r>
      <w:r w:rsidR="004C20D0" w:rsidRPr="00D215A0">
        <w:rPr>
          <w:color w:val="000000"/>
        </w:rPr>
        <w:t xml:space="preserve">      </w:t>
      </w:r>
      <w:r w:rsidRPr="00D215A0">
        <w:rPr>
          <w:color w:val="000000"/>
        </w:rPr>
        <w:t xml:space="preserve">        </w:t>
      </w:r>
      <w:r w:rsidR="00E07937">
        <w:rPr>
          <w:color w:val="000000"/>
        </w:rPr>
        <w:t>подпись</w:t>
      </w:r>
      <w:r w:rsidRPr="00D215A0">
        <w:rPr>
          <w:color w:val="000000"/>
        </w:rPr>
        <w:t xml:space="preserve">         </w:t>
      </w:r>
      <w:r w:rsidR="003404C5" w:rsidRPr="00D215A0">
        <w:rPr>
          <w:color w:val="000000"/>
        </w:rPr>
        <w:t xml:space="preserve">                              </w:t>
      </w:r>
      <w:proofErr w:type="spellStart"/>
      <w:r w:rsidRPr="00D215A0">
        <w:rPr>
          <w:color w:val="000000"/>
        </w:rPr>
        <w:t>В.Н.Кащеев</w:t>
      </w:r>
      <w:proofErr w:type="spellEnd"/>
    </w:p>
    <w:p w:rsidR="00F453EE" w:rsidRPr="00D215A0" w:rsidRDefault="00F453EE" w:rsidP="00F453EE">
      <w:pPr>
        <w:ind w:left="10206" w:right="-456"/>
      </w:pPr>
      <w:r w:rsidRPr="00D215A0">
        <w:lastRenderedPageBreak/>
        <w:t>Приложение 3</w:t>
      </w:r>
    </w:p>
    <w:p w:rsidR="00F453EE" w:rsidRPr="00D215A0" w:rsidRDefault="00F453EE" w:rsidP="00F453EE">
      <w:pPr>
        <w:ind w:left="10206" w:right="-456"/>
      </w:pPr>
      <w:r w:rsidRPr="00D215A0">
        <w:t>к постановлению Администрации города Минусинска</w:t>
      </w:r>
    </w:p>
    <w:p w:rsidR="00F453EE" w:rsidRPr="00D215A0" w:rsidRDefault="00F453EE" w:rsidP="00F453EE">
      <w:pPr>
        <w:ind w:left="10206" w:right="-456"/>
      </w:pPr>
      <w:r w:rsidRPr="00D215A0">
        <w:t xml:space="preserve">от </w:t>
      </w:r>
      <w:r w:rsidR="00E07937">
        <w:t>13.03.2020</w:t>
      </w:r>
      <w:r w:rsidRPr="00D215A0">
        <w:t xml:space="preserve">  № </w:t>
      </w:r>
      <w:r w:rsidR="00E07937">
        <w:t>АГ-354-п</w:t>
      </w:r>
    </w:p>
    <w:p w:rsidR="00F453EE" w:rsidRPr="00D215A0" w:rsidRDefault="00F453EE" w:rsidP="00F453EE">
      <w:pPr>
        <w:ind w:left="10206" w:right="-456"/>
      </w:pPr>
    </w:p>
    <w:p w:rsidR="00F453EE" w:rsidRPr="00D215A0" w:rsidRDefault="00F453EE" w:rsidP="00F453EE">
      <w:pPr>
        <w:ind w:left="10206" w:right="-456"/>
      </w:pPr>
      <w:r w:rsidRPr="00D215A0">
        <w:t>Приложение 1</w:t>
      </w:r>
    </w:p>
    <w:p w:rsidR="00F453EE" w:rsidRPr="00D215A0" w:rsidRDefault="00F453EE" w:rsidP="00F453EE">
      <w:pPr>
        <w:ind w:left="10206" w:right="-456"/>
      </w:pPr>
      <w:r w:rsidRPr="00D215A0">
        <w:t xml:space="preserve">к подпрограмме «Благоустройство </w:t>
      </w:r>
    </w:p>
    <w:p w:rsidR="00F453EE" w:rsidRPr="00D215A0" w:rsidRDefault="00F453EE" w:rsidP="00F453EE">
      <w:pPr>
        <w:ind w:left="10206" w:right="-456"/>
      </w:pPr>
      <w:r w:rsidRPr="00D215A0">
        <w:t xml:space="preserve">дворовых и общественных территорий» </w:t>
      </w:r>
    </w:p>
    <w:p w:rsidR="00F453EE" w:rsidRPr="00D215A0" w:rsidRDefault="00F453EE" w:rsidP="00F453EE">
      <w:pPr>
        <w:ind w:left="10773" w:right="-456"/>
      </w:pPr>
    </w:p>
    <w:p w:rsidR="00F453EE" w:rsidRPr="00D215A0" w:rsidRDefault="00F453EE" w:rsidP="00F453EE">
      <w:pPr>
        <w:ind w:right="-285"/>
        <w:jc w:val="center"/>
        <w:rPr>
          <w:b/>
          <w:color w:val="000000"/>
        </w:rPr>
      </w:pPr>
      <w:r w:rsidRPr="00D215A0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F453EE" w:rsidRPr="00D215A0" w:rsidRDefault="00F453EE" w:rsidP="00F453EE">
      <w:pPr>
        <w:ind w:left="10773" w:right="-456" w:hanging="11340"/>
      </w:pPr>
    </w:p>
    <w:tbl>
      <w:tblPr>
        <w:tblStyle w:val="a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6521"/>
        <w:gridCol w:w="850"/>
        <w:gridCol w:w="993"/>
        <w:gridCol w:w="1609"/>
        <w:gridCol w:w="850"/>
        <w:gridCol w:w="851"/>
        <w:gridCol w:w="850"/>
        <w:gridCol w:w="851"/>
        <w:gridCol w:w="709"/>
        <w:gridCol w:w="738"/>
        <w:gridCol w:w="542"/>
      </w:tblGrid>
      <w:tr w:rsidR="00D239EE" w:rsidRPr="00D215A0" w:rsidTr="003739E3">
        <w:trPr>
          <w:trHeight w:val="255"/>
          <w:jc w:val="center"/>
        </w:trPr>
        <w:tc>
          <w:tcPr>
            <w:tcW w:w="512" w:type="dxa"/>
            <w:vMerge w:val="restart"/>
            <w:vAlign w:val="center"/>
          </w:tcPr>
          <w:p w:rsidR="00D239EE" w:rsidRPr="00D215A0" w:rsidRDefault="00D239EE" w:rsidP="003739E3">
            <w:pPr>
              <w:ind w:left="-255" w:right="-285" w:firstLine="142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521" w:type="dxa"/>
            <w:vMerge w:val="restart"/>
            <w:vAlign w:val="center"/>
          </w:tcPr>
          <w:p w:rsidR="00D239EE" w:rsidRPr="00D215A0" w:rsidRDefault="00D239EE" w:rsidP="003739E3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 xml:space="preserve">Ед. </w:t>
            </w:r>
          </w:p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 xml:space="preserve">Вес показ. </w:t>
            </w:r>
            <w:proofErr w:type="spellStart"/>
            <w:r w:rsidRPr="00D215A0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D215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09" w:type="dxa"/>
            <w:vMerge w:val="restart"/>
            <w:vAlign w:val="center"/>
          </w:tcPr>
          <w:p w:rsidR="00D239EE" w:rsidRPr="00D215A0" w:rsidRDefault="00D239EE" w:rsidP="003739E3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5391" w:type="dxa"/>
            <w:gridSpan w:val="7"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D239EE" w:rsidRPr="00D215A0" w:rsidTr="003739E3">
        <w:trPr>
          <w:trHeight w:val="347"/>
          <w:jc w:val="center"/>
        </w:trPr>
        <w:tc>
          <w:tcPr>
            <w:tcW w:w="512" w:type="dxa"/>
            <w:vMerge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239EE" w:rsidRPr="00D215A0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D239EE" w:rsidRPr="00D215A0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D239EE" w:rsidRPr="00D215A0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D239EE" w:rsidRPr="00D215A0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D239EE" w:rsidRPr="00D215A0" w:rsidRDefault="00D239EE" w:rsidP="003739E3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8" w:type="dxa"/>
            <w:vAlign w:val="center"/>
          </w:tcPr>
          <w:p w:rsidR="00D239EE" w:rsidRPr="00D215A0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2" w:type="dxa"/>
            <w:vAlign w:val="center"/>
          </w:tcPr>
          <w:p w:rsidR="00D239EE" w:rsidRPr="00D215A0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D239EE" w:rsidRPr="00D215A0" w:rsidTr="003739E3">
        <w:trPr>
          <w:trHeight w:val="347"/>
          <w:jc w:val="center"/>
        </w:trPr>
        <w:tc>
          <w:tcPr>
            <w:tcW w:w="512" w:type="dxa"/>
            <w:vAlign w:val="center"/>
          </w:tcPr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9" w:type="dxa"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D239EE" w:rsidRPr="00D215A0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D239EE" w:rsidRPr="00D215A0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D239EE" w:rsidRPr="00D215A0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D239EE" w:rsidRPr="00D215A0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D239EE" w:rsidRPr="00D215A0" w:rsidRDefault="00D239EE" w:rsidP="003739E3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D239EE" w:rsidRPr="00D215A0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D239EE" w:rsidRPr="00D215A0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239EE" w:rsidRPr="00D215A0" w:rsidTr="003739E3">
        <w:trPr>
          <w:trHeight w:val="449"/>
          <w:jc w:val="center"/>
        </w:trPr>
        <w:tc>
          <w:tcPr>
            <w:tcW w:w="512" w:type="dxa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D239EE" w:rsidRPr="00D215A0" w:rsidRDefault="00D239EE" w:rsidP="003739E3">
            <w:pPr>
              <w:ind w:right="-285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D239EE" w:rsidRPr="00D215A0" w:rsidTr="003739E3">
        <w:trPr>
          <w:trHeight w:val="2398"/>
          <w:jc w:val="center"/>
        </w:trPr>
        <w:tc>
          <w:tcPr>
            <w:tcW w:w="512" w:type="dxa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D239EE" w:rsidRPr="00D215A0" w:rsidRDefault="00D239EE" w:rsidP="003739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5A0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D239EE" w:rsidRPr="00D215A0" w:rsidRDefault="00D239EE" w:rsidP="003739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5A0">
              <w:rPr>
                <w:rFonts w:ascii="Times New Roman" w:hAnsi="Times New Roman" w:cs="Times New Roman"/>
                <w:sz w:val="22"/>
                <w:szCs w:val="22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D239EE" w:rsidRPr="00D215A0" w:rsidRDefault="00D239EE" w:rsidP="003739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5A0">
              <w:rPr>
                <w:rFonts w:ascii="Times New Roman" w:hAnsi="Times New Roman" w:cs="Times New Roman"/>
                <w:sz w:val="22"/>
                <w:szCs w:val="22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D239EE" w:rsidRPr="00D215A0" w:rsidRDefault="00D239EE" w:rsidP="003739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5A0">
              <w:rPr>
                <w:rFonts w:ascii="Times New Roman" w:hAnsi="Times New Roman" w:cs="Times New Roman"/>
                <w:sz w:val="22"/>
                <w:szCs w:val="22"/>
              </w:rPr>
              <w:t>- участие в конкурсе «Лучших проектов создания комфортной городской среды» (предоставление проектов).</w:t>
            </w:r>
          </w:p>
        </w:tc>
        <w:tc>
          <w:tcPr>
            <w:tcW w:w="850" w:type="dxa"/>
            <w:vAlign w:val="center"/>
          </w:tcPr>
          <w:p w:rsidR="00D239EE" w:rsidRPr="00D215A0" w:rsidRDefault="00D239EE" w:rsidP="003739E3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%</w:t>
            </w:r>
          </w:p>
          <w:p w:rsidR="00D239EE" w:rsidRPr="00D215A0" w:rsidRDefault="00D239EE" w:rsidP="003739E3">
            <w:pPr>
              <w:ind w:right="-185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 xml:space="preserve">     </w:t>
            </w:r>
          </w:p>
          <w:p w:rsidR="00D239EE" w:rsidRPr="00D215A0" w:rsidRDefault="00D239EE" w:rsidP="003739E3">
            <w:pPr>
              <w:ind w:right="-185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 xml:space="preserve">     %</w:t>
            </w:r>
          </w:p>
          <w:p w:rsidR="00D239EE" w:rsidRPr="00D215A0" w:rsidRDefault="00D239EE" w:rsidP="003739E3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vAlign w:val="center"/>
          </w:tcPr>
          <w:p w:rsidR="00D239EE" w:rsidRPr="00D215A0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09" w:type="dxa"/>
            <w:vAlign w:val="center"/>
          </w:tcPr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D239EE" w:rsidRPr="00D215A0" w:rsidRDefault="00D239EE" w:rsidP="003739E3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36,69</w:t>
            </w:r>
          </w:p>
          <w:p w:rsidR="00D239EE" w:rsidRPr="00D215A0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66,67</w:t>
            </w:r>
          </w:p>
          <w:p w:rsidR="00D239EE" w:rsidRPr="00D215A0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39,12</w:t>
            </w:r>
          </w:p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77,78</w:t>
            </w:r>
          </w:p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ind w:right="-16" w:hanging="5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40,23</w:t>
            </w:r>
          </w:p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D215A0" w:rsidRDefault="00D239EE" w:rsidP="003739E3">
            <w:pPr>
              <w:ind w:right="-16" w:hanging="5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88,89</w:t>
            </w:r>
          </w:p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 xml:space="preserve">                2</w:t>
            </w:r>
          </w:p>
        </w:tc>
        <w:tc>
          <w:tcPr>
            <w:tcW w:w="851" w:type="dxa"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39EE" w:rsidRPr="00D215A0" w:rsidTr="003739E3">
        <w:trPr>
          <w:trHeight w:val="486"/>
          <w:jc w:val="center"/>
        </w:trPr>
        <w:tc>
          <w:tcPr>
            <w:tcW w:w="512" w:type="dxa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D239EE" w:rsidRPr="00D215A0" w:rsidRDefault="00D239EE" w:rsidP="003739E3">
            <w:pPr>
              <w:ind w:right="-285"/>
              <w:rPr>
                <w:color w:val="000000"/>
                <w:sz w:val="24"/>
                <w:szCs w:val="24"/>
              </w:rPr>
            </w:pPr>
            <w:r w:rsidRPr="00D215A0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D239EE" w:rsidRPr="00D215A0" w:rsidTr="003739E3">
        <w:trPr>
          <w:trHeight w:val="892"/>
          <w:jc w:val="center"/>
        </w:trPr>
        <w:tc>
          <w:tcPr>
            <w:tcW w:w="512" w:type="dxa"/>
            <w:vAlign w:val="center"/>
          </w:tcPr>
          <w:p w:rsidR="00D239EE" w:rsidRPr="00D215A0" w:rsidRDefault="00D239EE" w:rsidP="003739E3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D239EE" w:rsidRPr="00D215A0" w:rsidRDefault="00D239EE" w:rsidP="003739E3">
            <w:pPr>
              <w:ind w:right="-108"/>
              <w:rPr>
                <w:color w:val="000000"/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850" w:type="dxa"/>
            <w:vAlign w:val="center"/>
          </w:tcPr>
          <w:p w:rsidR="00D239EE" w:rsidRPr="00D215A0" w:rsidRDefault="00D239EE" w:rsidP="003739E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D239EE" w:rsidRPr="00D215A0" w:rsidRDefault="00D239EE" w:rsidP="003739E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609" w:type="dxa"/>
          </w:tcPr>
          <w:p w:rsidR="00D239EE" w:rsidRPr="00D215A0" w:rsidRDefault="00D239EE" w:rsidP="003739E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D239EE" w:rsidRPr="00D215A0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D239EE" w:rsidRPr="00D215A0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071E" w:rsidRPr="00D215A0" w:rsidTr="003739E3">
        <w:trPr>
          <w:trHeight w:val="834"/>
          <w:jc w:val="center"/>
        </w:trPr>
        <w:tc>
          <w:tcPr>
            <w:tcW w:w="512" w:type="dxa"/>
            <w:vAlign w:val="center"/>
          </w:tcPr>
          <w:p w:rsidR="0020071E" w:rsidRPr="00D215A0" w:rsidRDefault="0020071E" w:rsidP="0020071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:rsidR="0020071E" w:rsidRPr="00D215A0" w:rsidRDefault="0020071E" w:rsidP="0020071E">
            <w:pPr>
              <w:ind w:right="-108"/>
              <w:rPr>
                <w:color w:val="000000"/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850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609" w:type="dxa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20071E" w:rsidRPr="00D215A0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0071E" w:rsidRPr="00D215A0" w:rsidRDefault="0020071E" w:rsidP="002007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20071E" w:rsidRPr="00D215A0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071E" w:rsidRPr="00D215A0" w:rsidTr="0020071E">
        <w:trPr>
          <w:trHeight w:val="536"/>
          <w:jc w:val="center"/>
        </w:trPr>
        <w:tc>
          <w:tcPr>
            <w:tcW w:w="512" w:type="dxa"/>
            <w:vAlign w:val="center"/>
          </w:tcPr>
          <w:p w:rsidR="0020071E" w:rsidRPr="00D215A0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9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20071E" w:rsidRPr="00D215A0" w:rsidRDefault="0020071E" w:rsidP="0020071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20071E" w:rsidRPr="00D215A0" w:rsidRDefault="0020071E" w:rsidP="0020071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20071E" w:rsidRPr="00D215A0" w:rsidRDefault="0020071E" w:rsidP="0020071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0071E" w:rsidRPr="00D215A0" w:rsidRDefault="0020071E" w:rsidP="0020071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20071E" w:rsidRPr="00D215A0" w:rsidRDefault="0020071E" w:rsidP="0020071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20071E" w:rsidRPr="00D215A0" w:rsidRDefault="0020071E" w:rsidP="0020071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D215A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0071E" w:rsidRPr="00D215A0" w:rsidTr="003739E3">
        <w:trPr>
          <w:trHeight w:val="974"/>
          <w:jc w:val="center"/>
        </w:trPr>
        <w:tc>
          <w:tcPr>
            <w:tcW w:w="512" w:type="dxa"/>
            <w:vAlign w:val="center"/>
          </w:tcPr>
          <w:p w:rsidR="0020071E" w:rsidRPr="00D215A0" w:rsidRDefault="0020071E" w:rsidP="0020071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20071E" w:rsidRPr="00D215A0" w:rsidRDefault="0020071E" w:rsidP="0020071E">
            <w:pPr>
              <w:ind w:right="-108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850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3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20071E" w:rsidRPr="00D215A0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20071E" w:rsidRPr="00D215A0" w:rsidRDefault="0020071E" w:rsidP="002007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071E" w:rsidRPr="00D215A0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071E" w:rsidRPr="00D215A0" w:rsidTr="003739E3">
        <w:trPr>
          <w:trHeight w:val="844"/>
          <w:jc w:val="center"/>
        </w:trPr>
        <w:tc>
          <w:tcPr>
            <w:tcW w:w="512" w:type="dxa"/>
            <w:vAlign w:val="center"/>
          </w:tcPr>
          <w:p w:rsidR="0020071E" w:rsidRPr="00D215A0" w:rsidRDefault="0020071E" w:rsidP="0020071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20071E" w:rsidRPr="00D215A0" w:rsidRDefault="0020071E" w:rsidP="0020071E">
            <w:pPr>
              <w:ind w:right="-108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850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20071E" w:rsidRPr="00D215A0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0071E" w:rsidRPr="00D215A0" w:rsidRDefault="0020071E" w:rsidP="002007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071E" w:rsidRPr="00D215A0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071E" w:rsidRPr="00D215A0" w:rsidTr="003739E3">
        <w:trPr>
          <w:trHeight w:val="854"/>
          <w:jc w:val="center"/>
        </w:trPr>
        <w:tc>
          <w:tcPr>
            <w:tcW w:w="512" w:type="dxa"/>
            <w:vAlign w:val="center"/>
          </w:tcPr>
          <w:p w:rsidR="0020071E" w:rsidRPr="00D215A0" w:rsidRDefault="0020071E" w:rsidP="0020071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20071E" w:rsidRPr="00D215A0" w:rsidRDefault="0020071E" w:rsidP="0020071E">
            <w:pPr>
              <w:ind w:right="-108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Показатель результативности 5: количество разработанных дизайн-проектов благоустройства общественных территорий</w:t>
            </w:r>
          </w:p>
        </w:tc>
        <w:tc>
          <w:tcPr>
            <w:tcW w:w="850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1609" w:type="dxa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20071E" w:rsidRPr="00D215A0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0071E" w:rsidRPr="00D215A0" w:rsidRDefault="0020071E" w:rsidP="002007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20071E" w:rsidRPr="00D215A0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0071E" w:rsidRPr="00D215A0" w:rsidRDefault="0020071E" w:rsidP="0020071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right="-10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0071E" w:rsidRPr="00D215A0" w:rsidRDefault="0020071E" w:rsidP="0020071E">
            <w:pPr>
              <w:ind w:right="-103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20071E" w:rsidRPr="00D215A0" w:rsidRDefault="0020071E" w:rsidP="0020071E">
            <w:pPr>
              <w:ind w:right="-103"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071E" w:rsidRPr="00D215A0" w:rsidTr="003739E3">
        <w:trPr>
          <w:trHeight w:val="824"/>
          <w:jc w:val="center"/>
        </w:trPr>
        <w:tc>
          <w:tcPr>
            <w:tcW w:w="512" w:type="dxa"/>
            <w:vAlign w:val="center"/>
          </w:tcPr>
          <w:p w:rsidR="0020071E" w:rsidRPr="00D215A0" w:rsidRDefault="0020071E" w:rsidP="0020071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:rsidR="0020071E" w:rsidRPr="00D215A0" w:rsidRDefault="0020071E" w:rsidP="0020071E">
            <w:pPr>
              <w:ind w:right="-108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Показатель результативности 6: количество реализованных проектов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0,2</w:t>
            </w:r>
          </w:p>
        </w:tc>
        <w:tc>
          <w:tcPr>
            <w:tcW w:w="1609" w:type="dxa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20071E" w:rsidRPr="00D215A0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071E" w:rsidRPr="00D215A0" w:rsidRDefault="0020071E" w:rsidP="002007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20071E" w:rsidRPr="00D215A0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071E" w:rsidRPr="00D215A0" w:rsidTr="003739E3">
        <w:trPr>
          <w:trHeight w:val="824"/>
          <w:jc w:val="center"/>
        </w:trPr>
        <w:tc>
          <w:tcPr>
            <w:tcW w:w="512" w:type="dxa"/>
            <w:vAlign w:val="center"/>
          </w:tcPr>
          <w:p w:rsidR="0020071E" w:rsidRPr="00D215A0" w:rsidRDefault="0020071E" w:rsidP="0020071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521" w:type="dxa"/>
            <w:vAlign w:val="center"/>
          </w:tcPr>
          <w:p w:rsidR="0020071E" w:rsidRPr="00D215A0" w:rsidRDefault="0020071E" w:rsidP="0020071E">
            <w:pPr>
              <w:ind w:right="-108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Показатель результативности 7: площадь общественных территорий, в отношении которых проведены работы по содержанию</w:t>
            </w:r>
          </w:p>
        </w:tc>
        <w:tc>
          <w:tcPr>
            <w:tcW w:w="850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D215A0">
              <w:rPr>
                <w:sz w:val="22"/>
                <w:szCs w:val="22"/>
                <w:lang w:eastAsia="x-none"/>
              </w:rPr>
              <w:t>кв.м</w:t>
            </w:r>
            <w:proofErr w:type="spellEnd"/>
          </w:p>
        </w:tc>
        <w:tc>
          <w:tcPr>
            <w:tcW w:w="993" w:type="dxa"/>
            <w:vAlign w:val="center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215A0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1609" w:type="dxa"/>
          </w:tcPr>
          <w:p w:rsidR="0020071E" w:rsidRPr="00D215A0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D215A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20071E" w:rsidRPr="00D215A0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071E" w:rsidRPr="00D215A0" w:rsidRDefault="0020071E" w:rsidP="002007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071E" w:rsidRPr="00D215A0" w:rsidRDefault="0020071E" w:rsidP="0020071E">
            <w:pPr>
              <w:ind w:left="-6" w:right="-18"/>
              <w:jc w:val="center"/>
              <w:rPr>
                <w:color w:val="000000"/>
                <w:sz w:val="22"/>
                <w:szCs w:val="22"/>
              </w:rPr>
            </w:pPr>
            <w:r w:rsidRPr="00D215A0">
              <w:rPr>
                <w:color w:val="000000"/>
                <w:sz w:val="22"/>
                <w:szCs w:val="22"/>
              </w:rPr>
              <w:t>78 443</w:t>
            </w:r>
          </w:p>
        </w:tc>
        <w:tc>
          <w:tcPr>
            <w:tcW w:w="851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20071E" w:rsidRPr="00D215A0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453EE" w:rsidRPr="00D215A0" w:rsidRDefault="00F453EE" w:rsidP="00F453EE">
      <w:pPr>
        <w:tabs>
          <w:tab w:val="left" w:pos="5130"/>
        </w:tabs>
        <w:jc w:val="both"/>
      </w:pPr>
    </w:p>
    <w:p w:rsidR="00F453EE" w:rsidRPr="00D215A0" w:rsidRDefault="00F453EE" w:rsidP="00F453EE">
      <w:pPr>
        <w:tabs>
          <w:tab w:val="left" w:pos="5130"/>
        </w:tabs>
        <w:ind w:right="-739" w:hanging="709"/>
        <w:jc w:val="both"/>
      </w:pPr>
    </w:p>
    <w:p w:rsidR="00F453EE" w:rsidRPr="00D215A0" w:rsidRDefault="00F6450E" w:rsidP="00A53E76">
      <w:pPr>
        <w:ind w:right="-739" w:hanging="567"/>
      </w:pPr>
      <w:proofErr w:type="spellStart"/>
      <w:r w:rsidRPr="00D215A0">
        <w:t>И.о</w:t>
      </w:r>
      <w:proofErr w:type="spellEnd"/>
      <w:r w:rsidRPr="00D215A0">
        <w:t xml:space="preserve">. </w:t>
      </w:r>
      <w:r w:rsidR="00A53E76" w:rsidRPr="00D215A0">
        <w:t>д</w:t>
      </w:r>
      <w:r w:rsidR="00F453EE" w:rsidRPr="00D215A0">
        <w:t>иректор</w:t>
      </w:r>
      <w:r w:rsidRPr="00D215A0">
        <w:t xml:space="preserve">а </w:t>
      </w:r>
      <w:r w:rsidR="00F453EE" w:rsidRPr="00D215A0">
        <w:t xml:space="preserve"> МКУ «Управление городского хозяйства»                           </w:t>
      </w:r>
      <w:r w:rsidR="00A53E76" w:rsidRPr="00D215A0">
        <w:t xml:space="preserve"> </w:t>
      </w:r>
      <w:r w:rsidR="00F453EE" w:rsidRPr="00D215A0">
        <w:t xml:space="preserve">  </w:t>
      </w:r>
      <w:r w:rsidR="003404C5" w:rsidRPr="00D215A0">
        <w:t xml:space="preserve">                </w:t>
      </w:r>
      <w:r w:rsidR="00E07937">
        <w:t>подпись</w:t>
      </w:r>
      <w:r w:rsidR="003404C5" w:rsidRPr="00D215A0">
        <w:t xml:space="preserve">       </w:t>
      </w:r>
      <w:r w:rsidR="00A53E76" w:rsidRPr="00D215A0">
        <w:t xml:space="preserve">               </w:t>
      </w:r>
      <w:r w:rsidR="003404C5" w:rsidRPr="00D215A0">
        <w:t xml:space="preserve">                       </w:t>
      </w:r>
      <w:r w:rsidRPr="00D215A0">
        <w:t xml:space="preserve">В.Н. </w:t>
      </w:r>
      <w:proofErr w:type="spellStart"/>
      <w:r w:rsidRPr="00D215A0">
        <w:t>Кащеев</w:t>
      </w:r>
      <w:proofErr w:type="spellEnd"/>
    </w:p>
    <w:p w:rsidR="00A7770B" w:rsidRPr="00D215A0" w:rsidRDefault="00A7770B" w:rsidP="00F968A0">
      <w:pPr>
        <w:ind w:left="10490" w:right="-739"/>
      </w:pPr>
    </w:p>
    <w:p w:rsidR="00F453EE" w:rsidRPr="00D215A0" w:rsidRDefault="00F453EE" w:rsidP="00414E28">
      <w:pPr>
        <w:ind w:left="10490" w:right="-739"/>
      </w:pPr>
    </w:p>
    <w:p w:rsidR="00F453EE" w:rsidRPr="00D215A0" w:rsidRDefault="00F453EE" w:rsidP="00414E28">
      <w:pPr>
        <w:ind w:left="10490" w:right="-739"/>
      </w:pPr>
    </w:p>
    <w:p w:rsidR="00F453EE" w:rsidRPr="00D215A0" w:rsidRDefault="00F453EE" w:rsidP="00414E28">
      <w:pPr>
        <w:ind w:left="10490" w:right="-739"/>
      </w:pPr>
    </w:p>
    <w:p w:rsidR="0020071E" w:rsidRPr="00D215A0" w:rsidRDefault="0020071E" w:rsidP="00414E28">
      <w:pPr>
        <w:ind w:left="10490" w:right="-739"/>
      </w:pPr>
    </w:p>
    <w:p w:rsidR="0020071E" w:rsidRPr="00D215A0" w:rsidRDefault="0020071E" w:rsidP="00414E28">
      <w:pPr>
        <w:ind w:left="10490" w:right="-739"/>
      </w:pPr>
    </w:p>
    <w:p w:rsidR="0020071E" w:rsidRPr="00D215A0" w:rsidRDefault="0020071E" w:rsidP="00414E28">
      <w:pPr>
        <w:ind w:left="10490" w:right="-739"/>
      </w:pPr>
    </w:p>
    <w:p w:rsidR="0020071E" w:rsidRPr="00D215A0" w:rsidRDefault="0020071E" w:rsidP="00414E28">
      <w:pPr>
        <w:ind w:left="10490" w:right="-739"/>
      </w:pPr>
    </w:p>
    <w:p w:rsidR="0020071E" w:rsidRPr="00D215A0" w:rsidRDefault="0020071E" w:rsidP="00414E28">
      <w:pPr>
        <w:ind w:left="10490" w:right="-739"/>
      </w:pPr>
    </w:p>
    <w:p w:rsidR="0020071E" w:rsidRPr="00D215A0" w:rsidRDefault="0020071E" w:rsidP="00414E28">
      <w:pPr>
        <w:ind w:left="10490" w:right="-739"/>
      </w:pPr>
    </w:p>
    <w:p w:rsidR="0020071E" w:rsidRPr="00D215A0" w:rsidRDefault="0020071E" w:rsidP="00414E28">
      <w:pPr>
        <w:ind w:left="10490" w:right="-739"/>
      </w:pPr>
    </w:p>
    <w:p w:rsidR="00F453EE" w:rsidRPr="00D215A0" w:rsidRDefault="00F453EE" w:rsidP="00414E28">
      <w:pPr>
        <w:ind w:left="10490" w:right="-739"/>
      </w:pPr>
    </w:p>
    <w:p w:rsidR="00F453EE" w:rsidRPr="00D215A0" w:rsidRDefault="00F453EE" w:rsidP="00414E28">
      <w:pPr>
        <w:ind w:left="10490" w:right="-739"/>
      </w:pPr>
    </w:p>
    <w:p w:rsidR="008A0B1A" w:rsidRPr="00D215A0" w:rsidRDefault="00E56CE8" w:rsidP="0000309D">
      <w:pPr>
        <w:ind w:left="10490" w:right="-739"/>
      </w:pPr>
      <w:r w:rsidRPr="00D215A0">
        <w:lastRenderedPageBreak/>
        <w:t xml:space="preserve">Приложение </w:t>
      </w:r>
      <w:r w:rsidR="00D239EE" w:rsidRPr="00D215A0">
        <w:t>4</w:t>
      </w:r>
    </w:p>
    <w:p w:rsidR="00E56CE8" w:rsidRPr="00D215A0" w:rsidRDefault="00E56CE8" w:rsidP="0000309D">
      <w:pPr>
        <w:ind w:left="10490" w:right="-739"/>
      </w:pPr>
      <w:r w:rsidRPr="00D215A0">
        <w:t xml:space="preserve">к постановлению Администрации </w:t>
      </w:r>
    </w:p>
    <w:p w:rsidR="00E56CE8" w:rsidRPr="00D215A0" w:rsidRDefault="00E56CE8" w:rsidP="0000309D">
      <w:pPr>
        <w:ind w:left="10490" w:right="-739"/>
      </w:pPr>
      <w:r w:rsidRPr="00D215A0">
        <w:t xml:space="preserve">города Минусинска </w:t>
      </w:r>
    </w:p>
    <w:p w:rsidR="00E56CE8" w:rsidRPr="00D215A0" w:rsidRDefault="00E56CE8" w:rsidP="0000309D">
      <w:pPr>
        <w:ind w:left="10490" w:right="-739"/>
      </w:pPr>
      <w:r w:rsidRPr="00D215A0">
        <w:t xml:space="preserve">от </w:t>
      </w:r>
      <w:r w:rsidR="00E07937">
        <w:t>13.03.2020</w:t>
      </w:r>
      <w:r w:rsidRPr="00D215A0">
        <w:t xml:space="preserve"> № </w:t>
      </w:r>
      <w:r w:rsidR="00E07937">
        <w:t>АГ-354-п</w:t>
      </w:r>
    </w:p>
    <w:p w:rsidR="00E56CE8" w:rsidRPr="00D215A0" w:rsidRDefault="00E56CE8" w:rsidP="0000309D">
      <w:pPr>
        <w:ind w:left="10490" w:right="-739"/>
      </w:pPr>
    </w:p>
    <w:p w:rsidR="00E56CE8" w:rsidRPr="00D215A0" w:rsidRDefault="00E56CE8" w:rsidP="0000309D">
      <w:pPr>
        <w:ind w:left="10490" w:right="-739"/>
      </w:pPr>
      <w:r w:rsidRPr="00D215A0">
        <w:t>Приложение 9</w:t>
      </w:r>
    </w:p>
    <w:p w:rsidR="00E56CE8" w:rsidRPr="00D215A0" w:rsidRDefault="00E56CE8" w:rsidP="0000309D">
      <w:pPr>
        <w:ind w:left="10490" w:right="-739"/>
      </w:pPr>
      <w:r w:rsidRPr="00D215A0">
        <w:t>к подпрограмме «Формирование современной городской среды» на 2018-2024 годы</w:t>
      </w:r>
    </w:p>
    <w:p w:rsidR="00E56CE8" w:rsidRPr="00D215A0" w:rsidRDefault="00E56CE8" w:rsidP="0000309D">
      <w:pPr>
        <w:ind w:left="10490" w:right="-739"/>
      </w:pPr>
    </w:p>
    <w:p w:rsidR="00E56CE8" w:rsidRPr="00D215A0" w:rsidRDefault="00E56CE8" w:rsidP="00E56CE8">
      <w:pPr>
        <w:ind w:right="141"/>
        <w:jc w:val="center"/>
        <w:rPr>
          <w:b/>
          <w:color w:val="000000"/>
          <w:shd w:val="clear" w:color="auto" w:fill="FFFFFF"/>
        </w:rPr>
      </w:pPr>
      <w:r w:rsidRPr="00D215A0">
        <w:rPr>
          <w:b/>
          <w:color w:val="000000"/>
          <w:shd w:val="clear" w:color="auto" w:fill="FFFFFF"/>
        </w:rPr>
        <w:t>Адресный перечень всех общественных территорий, нуждающихся в благоустройстве (с учетом их физического состояния) и подлежащих благоустройству в 2018-2024 гг.</w:t>
      </w:r>
    </w:p>
    <w:p w:rsidR="00E56CE8" w:rsidRPr="00D215A0" w:rsidRDefault="00E56CE8" w:rsidP="00E56CE8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5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6"/>
        <w:gridCol w:w="1540"/>
        <w:gridCol w:w="1134"/>
        <w:gridCol w:w="2268"/>
        <w:gridCol w:w="2155"/>
        <w:gridCol w:w="1276"/>
        <w:gridCol w:w="1105"/>
        <w:gridCol w:w="1021"/>
        <w:gridCol w:w="992"/>
        <w:gridCol w:w="993"/>
        <w:gridCol w:w="992"/>
        <w:gridCol w:w="992"/>
        <w:gridCol w:w="992"/>
      </w:tblGrid>
      <w:tr w:rsidR="00D239EE" w:rsidRPr="00D215A0" w:rsidTr="003739E3">
        <w:trPr>
          <w:trHeight w:val="458"/>
        </w:trPr>
        <w:tc>
          <w:tcPr>
            <w:tcW w:w="416" w:type="dxa"/>
            <w:vMerge w:val="restart"/>
            <w:vAlign w:val="center"/>
          </w:tcPr>
          <w:p w:rsidR="00D239EE" w:rsidRPr="00D215A0" w:rsidRDefault="00D239EE" w:rsidP="003739E3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8373" w:type="dxa"/>
            <w:gridSpan w:val="5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105" w:type="dxa"/>
            <w:vMerge w:val="restart"/>
            <w:vAlign w:val="center"/>
          </w:tcPr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021" w:type="dxa"/>
            <w:vMerge w:val="restart"/>
            <w:vAlign w:val="center"/>
          </w:tcPr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 xml:space="preserve">Общая площадь общественной территории </w:t>
            </w:r>
            <w:r w:rsidRPr="00D215A0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Pr="00D215A0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D239EE" w:rsidRPr="00D215A0" w:rsidRDefault="00D239EE" w:rsidP="003739E3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D239EE" w:rsidRPr="00D215A0" w:rsidRDefault="00D239EE" w:rsidP="003739E3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D239EE" w:rsidRPr="00D215A0" w:rsidRDefault="00D239EE" w:rsidP="003739E3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D239EE" w:rsidRPr="00D215A0" w:rsidTr="003739E3">
        <w:trPr>
          <w:trHeight w:val="1144"/>
        </w:trPr>
        <w:tc>
          <w:tcPr>
            <w:tcW w:w="416" w:type="dxa"/>
            <w:vMerge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:rsidR="00D239EE" w:rsidRPr="00D215A0" w:rsidRDefault="00D239EE" w:rsidP="003739E3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134" w:type="dxa"/>
            <w:vAlign w:val="center"/>
          </w:tcPr>
          <w:p w:rsidR="00D239EE" w:rsidRPr="00D215A0" w:rsidRDefault="00D239EE" w:rsidP="003739E3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268" w:type="dxa"/>
            <w:vAlign w:val="center"/>
          </w:tcPr>
          <w:p w:rsidR="00D239EE" w:rsidRPr="00D215A0" w:rsidRDefault="00D239EE" w:rsidP="003739E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2155" w:type="dxa"/>
            <w:vAlign w:val="center"/>
          </w:tcPr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D239EE" w:rsidRPr="00D215A0" w:rsidRDefault="00D239EE" w:rsidP="003739E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105" w:type="dxa"/>
            <w:vMerge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vMerge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239EE" w:rsidRPr="00D215A0" w:rsidTr="003739E3">
        <w:trPr>
          <w:trHeight w:val="382"/>
        </w:trPr>
        <w:tc>
          <w:tcPr>
            <w:tcW w:w="416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D239EE" w:rsidRPr="00D215A0" w:rsidRDefault="00D239EE" w:rsidP="003739E3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55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05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15A0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15A0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15A0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15A0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15A0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15A0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15A0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D239EE" w:rsidRPr="00D215A0" w:rsidTr="003739E3">
        <w:trPr>
          <w:trHeight w:val="279"/>
        </w:trPr>
        <w:tc>
          <w:tcPr>
            <w:tcW w:w="416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D239EE" w:rsidRPr="00D215A0" w:rsidRDefault="00D239EE" w:rsidP="003739E3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15A0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D239EE" w:rsidRPr="00D215A0" w:rsidRDefault="00D239EE" w:rsidP="003739E3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15A0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D239EE" w:rsidRPr="00D215A0" w:rsidRDefault="00D239EE" w:rsidP="003739E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ул. Тимирязева</w:t>
            </w:r>
          </w:p>
        </w:tc>
        <w:tc>
          <w:tcPr>
            <w:tcW w:w="2155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Сквер Колмакова</w:t>
            </w:r>
          </w:p>
        </w:tc>
        <w:tc>
          <w:tcPr>
            <w:tcW w:w="1276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D239EE" w:rsidRPr="00D215A0" w:rsidRDefault="00D239EE" w:rsidP="003739E3">
            <w:pPr>
              <w:ind w:left="-137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24:53:0110367:1408</w:t>
            </w:r>
          </w:p>
        </w:tc>
        <w:tc>
          <w:tcPr>
            <w:tcW w:w="1021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5 026</w:t>
            </w:r>
          </w:p>
        </w:tc>
        <w:tc>
          <w:tcPr>
            <w:tcW w:w="992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D239EE" w:rsidRPr="00D215A0" w:rsidTr="003739E3">
        <w:trPr>
          <w:trHeight w:val="279"/>
        </w:trPr>
        <w:tc>
          <w:tcPr>
            <w:tcW w:w="416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Align w:val="center"/>
          </w:tcPr>
          <w:p w:rsidR="00D239EE" w:rsidRPr="00D215A0" w:rsidRDefault="00D239EE" w:rsidP="003739E3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15A0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D239EE" w:rsidRPr="00D215A0" w:rsidRDefault="00D239EE" w:rsidP="003739E3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15A0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D239EE" w:rsidRPr="00D215A0" w:rsidRDefault="00D239EE" w:rsidP="003739E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ул. Красноармейская</w:t>
            </w:r>
          </w:p>
        </w:tc>
        <w:tc>
          <w:tcPr>
            <w:tcW w:w="2155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Сквер Энергетиков</w:t>
            </w:r>
          </w:p>
        </w:tc>
        <w:tc>
          <w:tcPr>
            <w:tcW w:w="1276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D239EE" w:rsidRPr="00D215A0" w:rsidRDefault="00D239EE" w:rsidP="003739E3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24:53:0110193:1374</w:t>
            </w:r>
          </w:p>
        </w:tc>
        <w:tc>
          <w:tcPr>
            <w:tcW w:w="1021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5 537</w:t>
            </w:r>
          </w:p>
        </w:tc>
        <w:tc>
          <w:tcPr>
            <w:tcW w:w="992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D239EE" w:rsidRPr="00D215A0" w:rsidTr="003739E3">
        <w:trPr>
          <w:trHeight w:val="279"/>
        </w:trPr>
        <w:tc>
          <w:tcPr>
            <w:tcW w:w="416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0" w:type="dxa"/>
            <w:vAlign w:val="center"/>
          </w:tcPr>
          <w:p w:rsidR="00D239EE" w:rsidRPr="00D215A0" w:rsidRDefault="00D239EE" w:rsidP="003739E3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15A0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D239EE" w:rsidRPr="00D215A0" w:rsidRDefault="00D239EE" w:rsidP="003739E3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15A0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D239EE" w:rsidRPr="00D215A0" w:rsidRDefault="00D239EE" w:rsidP="003739E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Кретова</w:t>
            </w:r>
            <w:proofErr w:type="spellEnd"/>
          </w:p>
        </w:tc>
        <w:tc>
          <w:tcPr>
            <w:tcW w:w="2155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 xml:space="preserve">Аллея </w:t>
            </w:r>
            <w:proofErr w:type="spellStart"/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Кретова</w:t>
            </w:r>
            <w:proofErr w:type="spellEnd"/>
          </w:p>
        </w:tc>
        <w:tc>
          <w:tcPr>
            <w:tcW w:w="1276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аллея</w:t>
            </w:r>
          </w:p>
        </w:tc>
        <w:tc>
          <w:tcPr>
            <w:tcW w:w="1105" w:type="dxa"/>
            <w:vAlign w:val="center"/>
          </w:tcPr>
          <w:p w:rsidR="00D239EE" w:rsidRPr="00D215A0" w:rsidRDefault="00D239EE" w:rsidP="003739E3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14 400</w:t>
            </w:r>
          </w:p>
        </w:tc>
        <w:tc>
          <w:tcPr>
            <w:tcW w:w="992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D239EE" w:rsidRPr="00D215A0" w:rsidTr="003739E3">
        <w:trPr>
          <w:trHeight w:val="279"/>
        </w:trPr>
        <w:tc>
          <w:tcPr>
            <w:tcW w:w="416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40" w:type="dxa"/>
            <w:vAlign w:val="center"/>
          </w:tcPr>
          <w:p w:rsidR="00D239EE" w:rsidRPr="00D215A0" w:rsidRDefault="00D239EE" w:rsidP="003739E3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15A0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D239EE" w:rsidRPr="00D215A0" w:rsidRDefault="00D239EE" w:rsidP="003739E3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15A0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D239EE" w:rsidRPr="00D215A0" w:rsidRDefault="00D239EE" w:rsidP="003739E3">
            <w:pPr>
              <w:ind w:left="-108" w:firstLine="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ул. Борцов Революции</w:t>
            </w:r>
          </w:p>
        </w:tc>
        <w:tc>
          <w:tcPr>
            <w:tcW w:w="2155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Площадь Победы</w:t>
            </w:r>
          </w:p>
        </w:tc>
        <w:tc>
          <w:tcPr>
            <w:tcW w:w="1276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площадь</w:t>
            </w:r>
          </w:p>
        </w:tc>
        <w:tc>
          <w:tcPr>
            <w:tcW w:w="1105" w:type="dxa"/>
            <w:vAlign w:val="center"/>
          </w:tcPr>
          <w:p w:rsidR="00D239EE" w:rsidRPr="00D215A0" w:rsidRDefault="00D239EE" w:rsidP="003739E3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24:53:0000000:14932</w:t>
            </w:r>
          </w:p>
        </w:tc>
        <w:tc>
          <w:tcPr>
            <w:tcW w:w="1021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30 133</w:t>
            </w:r>
          </w:p>
        </w:tc>
        <w:tc>
          <w:tcPr>
            <w:tcW w:w="992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D239EE" w:rsidRPr="00D215A0" w:rsidRDefault="00D239EE" w:rsidP="003739E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215A0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:rsidR="0020071E" w:rsidRPr="00D215A0" w:rsidRDefault="0020071E" w:rsidP="00E56CE8">
      <w:pPr>
        <w:ind w:left="-567" w:right="-881"/>
        <w:jc w:val="both"/>
        <w:rPr>
          <w:color w:val="000000"/>
          <w:shd w:val="clear" w:color="auto" w:fill="FFFFFF"/>
        </w:rPr>
      </w:pPr>
    </w:p>
    <w:p w:rsidR="00E56CE8" w:rsidRPr="00F6450E" w:rsidRDefault="00E56CE8" w:rsidP="00E56CE8">
      <w:pPr>
        <w:ind w:left="-567" w:right="-881"/>
        <w:jc w:val="both"/>
        <w:rPr>
          <w:color w:val="000000"/>
          <w:shd w:val="clear" w:color="auto" w:fill="FFFFFF"/>
        </w:rPr>
      </w:pPr>
      <w:proofErr w:type="spellStart"/>
      <w:r w:rsidRPr="00D215A0">
        <w:rPr>
          <w:color w:val="000000"/>
          <w:shd w:val="clear" w:color="auto" w:fill="FFFFFF"/>
        </w:rPr>
        <w:t>И.о</w:t>
      </w:r>
      <w:proofErr w:type="spellEnd"/>
      <w:r w:rsidRPr="00D215A0">
        <w:rPr>
          <w:color w:val="000000"/>
          <w:shd w:val="clear" w:color="auto" w:fill="FFFFFF"/>
        </w:rPr>
        <w:t xml:space="preserve">. </w:t>
      </w:r>
      <w:r w:rsidR="00A53E76" w:rsidRPr="00D215A0">
        <w:rPr>
          <w:color w:val="000000"/>
          <w:shd w:val="clear" w:color="auto" w:fill="FFFFFF"/>
        </w:rPr>
        <w:t>д</w:t>
      </w:r>
      <w:r w:rsidRPr="00D215A0">
        <w:rPr>
          <w:color w:val="000000"/>
          <w:shd w:val="clear" w:color="auto" w:fill="FFFFFF"/>
        </w:rPr>
        <w:t xml:space="preserve">иректора МКУ «Управление городского хозяйства»                                                  </w:t>
      </w:r>
      <w:r w:rsidR="00E07937">
        <w:rPr>
          <w:color w:val="000000"/>
          <w:shd w:val="clear" w:color="auto" w:fill="FFFFFF"/>
        </w:rPr>
        <w:t>подпись</w:t>
      </w:r>
      <w:bookmarkStart w:id="0" w:name="_GoBack"/>
      <w:bookmarkEnd w:id="0"/>
      <w:r w:rsidRPr="00D215A0">
        <w:rPr>
          <w:color w:val="000000"/>
          <w:shd w:val="clear" w:color="auto" w:fill="FFFFFF"/>
        </w:rPr>
        <w:t xml:space="preserve">                                            </w:t>
      </w:r>
      <w:proofErr w:type="spellStart"/>
      <w:r w:rsidRPr="00D215A0">
        <w:rPr>
          <w:color w:val="000000"/>
          <w:shd w:val="clear" w:color="auto" w:fill="FFFFFF"/>
        </w:rPr>
        <w:t>В.Н.Кащеев</w:t>
      </w:r>
      <w:proofErr w:type="spellEnd"/>
    </w:p>
    <w:p w:rsidR="00E56CE8" w:rsidRDefault="00E56CE8" w:rsidP="0000309D">
      <w:pPr>
        <w:ind w:left="10490" w:right="-739"/>
      </w:pPr>
    </w:p>
    <w:sectPr w:rsidR="00E56CE8" w:rsidSect="0020071E">
      <w:pgSz w:w="16838" w:h="11906" w:orient="landscape"/>
      <w:pgMar w:top="851" w:right="1134" w:bottom="567" w:left="1134" w:header="510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A0" w:rsidRDefault="004569A0" w:rsidP="00A10E41">
      <w:r>
        <w:separator/>
      </w:r>
    </w:p>
  </w:endnote>
  <w:endnote w:type="continuationSeparator" w:id="0">
    <w:p w:rsidR="004569A0" w:rsidRDefault="004569A0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A0" w:rsidRDefault="004569A0" w:rsidP="00A10E41">
      <w:r>
        <w:separator/>
      </w:r>
    </w:p>
  </w:footnote>
  <w:footnote w:type="continuationSeparator" w:id="0">
    <w:p w:rsidR="004569A0" w:rsidRDefault="004569A0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4529"/>
      <w:docPartObj>
        <w:docPartGallery w:val="Page Numbers (Top of Page)"/>
        <w:docPartUnique/>
      </w:docPartObj>
    </w:sdtPr>
    <w:sdtEndPr/>
    <w:sdtContent>
      <w:p w:rsidR="003739E3" w:rsidRDefault="003739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937">
          <w:rPr>
            <w:noProof/>
          </w:rPr>
          <w:t>9</w:t>
        </w:r>
        <w:r>
          <w:fldChar w:fldCharType="end"/>
        </w:r>
      </w:p>
    </w:sdtContent>
  </w:sdt>
  <w:p w:rsidR="003739E3" w:rsidRDefault="003739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5F"/>
    <w:rsid w:val="0000309D"/>
    <w:rsid w:val="00007116"/>
    <w:rsid w:val="00073A17"/>
    <w:rsid w:val="000B0AC6"/>
    <w:rsid w:val="000B2722"/>
    <w:rsid w:val="00126FE5"/>
    <w:rsid w:val="001750C8"/>
    <w:rsid w:val="001B5922"/>
    <w:rsid w:val="001E3C7E"/>
    <w:rsid w:val="0020071E"/>
    <w:rsid w:val="00202D22"/>
    <w:rsid w:val="002927E4"/>
    <w:rsid w:val="002956F7"/>
    <w:rsid w:val="002C7A32"/>
    <w:rsid w:val="002F268F"/>
    <w:rsid w:val="002F7E46"/>
    <w:rsid w:val="00326122"/>
    <w:rsid w:val="003404C5"/>
    <w:rsid w:val="003739E3"/>
    <w:rsid w:val="003E76F3"/>
    <w:rsid w:val="003F1C92"/>
    <w:rsid w:val="004028CF"/>
    <w:rsid w:val="00414E28"/>
    <w:rsid w:val="0045670A"/>
    <w:rsid w:val="004569A0"/>
    <w:rsid w:val="004C20D0"/>
    <w:rsid w:val="0051345E"/>
    <w:rsid w:val="00560FAD"/>
    <w:rsid w:val="005878DE"/>
    <w:rsid w:val="005D6580"/>
    <w:rsid w:val="00603EF0"/>
    <w:rsid w:val="006203EC"/>
    <w:rsid w:val="006437CC"/>
    <w:rsid w:val="00676765"/>
    <w:rsid w:val="006A7522"/>
    <w:rsid w:val="006B3F1C"/>
    <w:rsid w:val="006F1303"/>
    <w:rsid w:val="00702B53"/>
    <w:rsid w:val="00703DAB"/>
    <w:rsid w:val="00733B64"/>
    <w:rsid w:val="007525E5"/>
    <w:rsid w:val="0077278C"/>
    <w:rsid w:val="00782637"/>
    <w:rsid w:val="007A1E83"/>
    <w:rsid w:val="0083191C"/>
    <w:rsid w:val="008430AC"/>
    <w:rsid w:val="00860F12"/>
    <w:rsid w:val="0088490E"/>
    <w:rsid w:val="008A0B1A"/>
    <w:rsid w:val="008C36EB"/>
    <w:rsid w:val="0094723A"/>
    <w:rsid w:val="009A5925"/>
    <w:rsid w:val="009C1FD1"/>
    <w:rsid w:val="009C7081"/>
    <w:rsid w:val="00A10E41"/>
    <w:rsid w:val="00A2119C"/>
    <w:rsid w:val="00A53E76"/>
    <w:rsid w:val="00A57F75"/>
    <w:rsid w:val="00A7770B"/>
    <w:rsid w:val="00A91E16"/>
    <w:rsid w:val="00AB1947"/>
    <w:rsid w:val="00AB1F0D"/>
    <w:rsid w:val="00AC56F7"/>
    <w:rsid w:val="00B639A8"/>
    <w:rsid w:val="00B964F0"/>
    <w:rsid w:val="00B9665F"/>
    <w:rsid w:val="00BB7252"/>
    <w:rsid w:val="00C22C6E"/>
    <w:rsid w:val="00C50D31"/>
    <w:rsid w:val="00D215A0"/>
    <w:rsid w:val="00D2321A"/>
    <w:rsid w:val="00D239EE"/>
    <w:rsid w:val="00D35A86"/>
    <w:rsid w:val="00DD0603"/>
    <w:rsid w:val="00E07937"/>
    <w:rsid w:val="00E12F64"/>
    <w:rsid w:val="00E1422A"/>
    <w:rsid w:val="00E4088F"/>
    <w:rsid w:val="00E554EC"/>
    <w:rsid w:val="00E56CE8"/>
    <w:rsid w:val="00E74808"/>
    <w:rsid w:val="00EC7D72"/>
    <w:rsid w:val="00F453EE"/>
    <w:rsid w:val="00F6450E"/>
    <w:rsid w:val="00F66D77"/>
    <w:rsid w:val="00F83347"/>
    <w:rsid w:val="00F91FCE"/>
    <w:rsid w:val="00F968A0"/>
    <w:rsid w:val="00F973EF"/>
    <w:rsid w:val="00FA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kab14</cp:lastModifiedBy>
  <cp:revision>2</cp:revision>
  <cp:lastPrinted>2020-03-11T07:36:00Z</cp:lastPrinted>
  <dcterms:created xsi:type="dcterms:W3CDTF">2020-03-16T09:30:00Z</dcterms:created>
  <dcterms:modified xsi:type="dcterms:W3CDTF">2020-03-16T09:30:00Z</dcterms:modified>
</cp:coreProperties>
</file>