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D1DD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775CB80" wp14:editId="1D0CA95F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0C732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5F068A2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18EDD9F9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77CFF1F5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F822F4C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5CB80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1CA0C732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5F068A2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18EDD9F9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77CFF1F5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F822F4C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CA5A03" wp14:editId="32EBD6EB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4D411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A5A03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5D44D411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BDBEEF1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F6A5D5A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2E8C42A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5E6BFC9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058732A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2C46D060" w14:textId="55E844E0" w:rsidR="004137B6" w:rsidRPr="00277A21" w:rsidRDefault="00277A21" w:rsidP="001B74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19.05.2022                                                                                                  № АГ-891-п</w:t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14:paraId="1C527511" w14:textId="77777777" w:rsidTr="001F2583">
        <w:trPr>
          <w:trHeight w:val="796"/>
        </w:trPr>
        <w:tc>
          <w:tcPr>
            <w:tcW w:w="4920" w:type="dxa"/>
          </w:tcPr>
          <w:p w14:paraId="33B4BC9B" w14:textId="77777777" w:rsidR="00655A92" w:rsidRDefault="00655A92" w:rsidP="00E81B9C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37B455F5" w14:textId="77777777"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2261D795" w14:textId="77777777" w:rsidR="004137B6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Федеральным</w:t>
      </w:r>
      <w:r w:rsidR="00537779">
        <w:rPr>
          <w:rFonts w:ascii="Times New Roman" w:hAnsi="Times New Roman" w:cs="Times New Roman"/>
          <w:sz w:val="28"/>
        </w:rPr>
        <w:t>и законами</w:t>
      </w:r>
      <w:r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</w:t>
      </w:r>
      <w:r w:rsidR="00537779">
        <w:rPr>
          <w:rFonts w:ascii="Times New Roman" w:hAnsi="Times New Roman" w:cs="Times New Roman"/>
          <w:sz w:val="28"/>
        </w:rPr>
        <w:t xml:space="preserve">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>от 08.11.2007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>2-312 «</w:t>
      </w:r>
      <w:r w:rsidR="0075233B" w:rsidRPr="0075233B">
        <w:rPr>
          <w:rFonts w:ascii="Times New Roman" w:hAnsi="Times New Roman"/>
          <w:sz w:val="28"/>
          <w:szCs w:val="28"/>
        </w:rPr>
        <w:t xml:space="preserve"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1F4B52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652F3C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261B2D">
        <w:rPr>
          <w:rFonts w:ascii="Times New Roman" w:hAnsi="Times New Roman" w:cs="Times New Roman"/>
          <w:sz w:val="28"/>
          <w:szCs w:val="28"/>
        </w:rPr>
        <w:t xml:space="preserve">ремонта участка </w:t>
      </w:r>
      <w:r w:rsidR="0069078E">
        <w:rPr>
          <w:rFonts w:ascii="Times New Roman" w:hAnsi="Times New Roman" w:cs="Times New Roman"/>
          <w:sz w:val="28"/>
          <w:szCs w:val="28"/>
        </w:rPr>
        <w:t>тепловой</w:t>
      </w:r>
      <w:r w:rsidR="001443BC">
        <w:rPr>
          <w:rFonts w:ascii="Times New Roman" w:hAnsi="Times New Roman" w:cs="Times New Roman"/>
          <w:sz w:val="28"/>
          <w:szCs w:val="28"/>
        </w:rPr>
        <w:t xml:space="preserve"> сети</w:t>
      </w:r>
      <w:r w:rsidR="0069078E">
        <w:rPr>
          <w:rFonts w:ascii="Times New Roman" w:hAnsi="Times New Roman" w:cs="Times New Roman"/>
          <w:sz w:val="28"/>
          <w:szCs w:val="28"/>
        </w:rPr>
        <w:t xml:space="preserve"> в г. Минусинске</w:t>
      </w:r>
      <w:r w:rsidR="001443BC">
        <w:rPr>
          <w:rFonts w:ascii="Times New Roman" w:hAnsi="Times New Roman" w:cs="Times New Roman"/>
          <w:sz w:val="28"/>
          <w:szCs w:val="28"/>
        </w:rPr>
        <w:t xml:space="preserve"> </w:t>
      </w:r>
      <w:r w:rsidR="0069078E">
        <w:rPr>
          <w:rFonts w:ascii="Times New Roman" w:hAnsi="Times New Roman" w:cs="Times New Roman"/>
          <w:sz w:val="28"/>
          <w:szCs w:val="28"/>
        </w:rPr>
        <w:t>по ул. Кра</w:t>
      </w:r>
      <w:r w:rsidR="0022184D">
        <w:rPr>
          <w:rFonts w:ascii="Times New Roman" w:hAnsi="Times New Roman" w:cs="Times New Roman"/>
          <w:sz w:val="28"/>
          <w:szCs w:val="28"/>
        </w:rPr>
        <w:t>вченко</w:t>
      </w:r>
      <w:r w:rsidR="0069078E">
        <w:rPr>
          <w:rFonts w:ascii="Times New Roman" w:hAnsi="Times New Roman" w:cs="Times New Roman"/>
          <w:sz w:val="28"/>
          <w:szCs w:val="28"/>
        </w:rPr>
        <w:t xml:space="preserve">, от тепловой камеры ТК </w:t>
      </w:r>
      <w:r w:rsidR="0022184D">
        <w:rPr>
          <w:rFonts w:ascii="Times New Roman" w:hAnsi="Times New Roman" w:cs="Times New Roman"/>
          <w:sz w:val="28"/>
          <w:szCs w:val="28"/>
        </w:rPr>
        <w:t>Ок</w:t>
      </w:r>
      <w:r w:rsidR="0069078E">
        <w:rPr>
          <w:rFonts w:ascii="Times New Roman" w:hAnsi="Times New Roman" w:cs="Times New Roman"/>
          <w:sz w:val="28"/>
          <w:szCs w:val="28"/>
        </w:rPr>
        <w:t>-</w:t>
      </w:r>
      <w:r w:rsidR="0022184D">
        <w:rPr>
          <w:rFonts w:ascii="Times New Roman" w:hAnsi="Times New Roman" w:cs="Times New Roman"/>
          <w:sz w:val="28"/>
          <w:szCs w:val="28"/>
        </w:rPr>
        <w:t xml:space="preserve">4Е </w:t>
      </w:r>
      <w:r w:rsidR="0069078E">
        <w:rPr>
          <w:rFonts w:ascii="Times New Roman" w:hAnsi="Times New Roman" w:cs="Times New Roman"/>
          <w:sz w:val="28"/>
          <w:szCs w:val="28"/>
        </w:rPr>
        <w:t xml:space="preserve">до </w:t>
      </w:r>
      <w:r w:rsidR="0022184D">
        <w:rPr>
          <w:rFonts w:ascii="Times New Roman" w:hAnsi="Times New Roman" w:cs="Times New Roman"/>
          <w:sz w:val="28"/>
          <w:szCs w:val="28"/>
        </w:rPr>
        <w:t>здания по ул. Кравченко, 12</w:t>
      </w:r>
      <w:r w:rsidR="00A77880">
        <w:rPr>
          <w:rFonts w:ascii="Times New Roman" w:hAnsi="Times New Roman" w:cs="Times New Roman"/>
          <w:sz w:val="28"/>
          <w:szCs w:val="28"/>
        </w:rPr>
        <w:t>,</w:t>
      </w:r>
      <w:r w:rsidR="001443BC">
        <w:rPr>
          <w:rFonts w:ascii="Times New Roman" w:hAnsi="Times New Roman" w:cs="Times New Roman"/>
          <w:sz w:val="28"/>
          <w:szCs w:val="28"/>
        </w:rPr>
        <w:t xml:space="preserve">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14:paraId="1E9830C5" w14:textId="77777777" w:rsidR="00A77880" w:rsidRPr="00261B2D" w:rsidRDefault="00D61094" w:rsidP="00261B2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1443BC" w:rsidRPr="001F4B52">
        <w:rPr>
          <w:rFonts w:ascii="Times New Roman" w:hAnsi="Times New Roman" w:cs="Times New Roman"/>
          <w:sz w:val="28"/>
          <w:szCs w:val="28"/>
        </w:rPr>
        <w:t>проведени</w:t>
      </w:r>
      <w:r w:rsidR="00A77880">
        <w:rPr>
          <w:rFonts w:ascii="Times New Roman" w:hAnsi="Times New Roman" w:cs="Times New Roman"/>
          <w:sz w:val="28"/>
          <w:szCs w:val="28"/>
        </w:rPr>
        <w:t>я</w:t>
      </w:r>
      <w:r w:rsidR="001443BC" w:rsidRPr="001F4B52">
        <w:rPr>
          <w:rFonts w:ascii="Times New Roman" w:hAnsi="Times New Roman" w:cs="Times New Roman"/>
          <w:sz w:val="28"/>
          <w:szCs w:val="28"/>
        </w:rPr>
        <w:t xml:space="preserve"> </w:t>
      </w:r>
      <w:r w:rsidR="00652F3C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1443BC">
        <w:rPr>
          <w:rFonts w:ascii="Times New Roman" w:hAnsi="Times New Roman" w:cs="Times New Roman"/>
          <w:sz w:val="28"/>
          <w:szCs w:val="28"/>
        </w:rPr>
        <w:t xml:space="preserve">ремонта участка </w:t>
      </w:r>
      <w:r w:rsidR="0069078E">
        <w:rPr>
          <w:rFonts w:ascii="Times New Roman" w:hAnsi="Times New Roman" w:cs="Times New Roman"/>
          <w:sz w:val="28"/>
          <w:szCs w:val="28"/>
        </w:rPr>
        <w:t xml:space="preserve">тепловой сети в г. Минусинске по </w:t>
      </w:r>
      <w:r w:rsidR="0022184D">
        <w:rPr>
          <w:rFonts w:ascii="Times New Roman" w:hAnsi="Times New Roman" w:cs="Times New Roman"/>
          <w:sz w:val="28"/>
          <w:szCs w:val="28"/>
        </w:rPr>
        <w:t>ул. Кравченко, от тепловой камеры ТК Ок-4Е до здания по             ул. Кравченко, 12</w:t>
      </w:r>
      <w:r w:rsidR="0069078E">
        <w:rPr>
          <w:rFonts w:ascii="Times New Roman" w:hAnsi="Times New Roman" w:cs="Times New Roman"/>
          <w:sz w:val="28"/>
          <w:szCs w:val="28"/>
        </w:rPr>
        <w:t xml:space="preserve"> </w:t>
      </w:r>
      <w:r w:rsidR="00242102">
        <w:rPr>
          <w:rFonts w:ascii="Times New Roman" w:hAnsi="Times New Roman" w:cs="Times New Roman"/>
          <w:sz w:val="28"/>
          <w:szCs w:val="28"/>
        </w:rPr>
        <w:t>с 0</w:t>
      </w:r>
      <w:r w:rsidR="00261B2D">
        <w:rPr>
          <w:rFonts w:ascii="Times New Roman" w:hAnsi="Times New Roman" w:cs="Times New Roman"/>
          <w:sz w:val="28"/>
          <w:szCs w:val="28"/>
        </w:rPr>
        <w:t>8</w:t>
      </w:r>
      <w:r w:rsidR="00242102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22184D">
        <w:rPr>
          <w:rFonts w:ascii="Times New Roman" w:hAnsi="Times New Roman" w:cs="Times New Roman"/>
          <w:sz w:val="28"/>
          <w:szCs w:val="28"/>
        </w:rPr>
        <w:t>23</w:t>
      </w:r>
      <w:r w:rsidR="00DE0FD0">
        <w:rPr>
          <w:rFonts w:ascii="Times New Roman" w:hAnsi="Times New Roman" w:cs="Times New Roman"/>
          <w:sz w:val="28"/>
          <w:szCs w:val="28"/>
        </w:rPr>
        <w:t xml:space="preserve"> </w:t>
      </w:r>
      <w:r w:rsidR="00D412E3">
        <w:rPr>
          <w:rFonts w:ascii="Times New Roman" w:hAnsi="Times New Roman" w:cs="Times New Roman"/>
          <w:sz w:val="28"/>
          <w:szCs w:val="28"/>
        </w:rPr>
        <w:t>мая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2</w:t>
      </w:r>
      <w:r w:rsidR="00B352F3" w:rsidRPr="001B486F">
        <w:rPr>
          <w:rFonts w:ascii="Times New Roman" w:hAnsi="Times New Roman" w:cs="Times New Roman"/>
          <w:sz w:val="28"/>
          <w:szCs w:val="28"/>
        </w:rPr>
        <w:t>02</w:t>
      </w:r>
      <w:r w:rsidR="00261B2D">
        <w:rPr>
          <w:rFonts w:ascii="Times New Roman" w:hAnsi="Times New Roman" w:cs="Times New Roman"/>
          <w:sz w:val="28"/>
          <w:szCs w:val="28"/>
        </w:rPr>
        <w:t>2 года до 2</w:t>
      </w:r>
      <w:r w:rsidR="0069078E">
        <w:rPr>
          <w:rFonts w:ascii="Times New Roman" w:hAnsi="Times New Roman" w:cs="Times New Roman"/>
          <w:sz w:val="28"/>
          <w:szCs w:val="28"/>
        </w:rPr>
        <w:t>3</w:t>
      </w:r>
      <w:r w:rsidR="00B352F3" w:rsidRPr="001B486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69078E">
        <w:rPr>
          <w:rFonts w:ascii="Times New Roman" w:hAnsi="Times New Roman" w:cs="Times New Roman"/>
          <w:sz w:val="28"/>
          <w:szCs w:val="28"/>
        </w:rPr>
        <w:t>1</w:t>
      </w:r>
      <w:r w:rsidR="0022184D">
        <w:rPr>
          <w:rFonts w:ascii="Times New Roman" w:hAnsi="Times New Roman" w:cs="Times New Roman"/>
          <w:sz w:val="28"/>
          <w:szCs w:val="28"/>
        </w:rPr>
        <w:t>0</w:t>
      </w:r>
      <w:r w:rsidR="00B352F3" w:rsidRPr="001B486F">
        <w:rPr>
          <w:rFonts w:ascii="Times New Roman" w:hAnsi="Times New Roman" w:cs="Times New Roman"/>
          <w:sz w:val="28"/>
          <w:szCs w:val="28"/>
        </w:rPr>
        <w:t xml:space="preserve"> </w:t>
      </w:r>
      <w:r w:rsidR="0069078E">
        <w:rPr>
          <w:rFonts w:ascii="Times New Roman" w:hAnsi="Times New Roman" w:cs="Times New Roman"/>
          <w:sz w:val="28"/>
          <w:szCs w:val="28"/>
        </w:rPr>
        <w:t>ию</w:t>
      </w:r>
      <w:r w:rsidR="0022184D">
        <w:rPr>
          <w:rFonts w:ascii="Times New Roman" w:hAnsi="Times New Roman" w:cs="Times New Roman"/>
          <w:sz w:val="28"/>
          <w:szCs w:val="28"/>
        </w:rPr>
        <w:t>ня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 w:rsidR="00261B2D">
        <w:rPr>
          <w:rFonts w:ascii="Times New Roman" w:hAnsi="Times New Roman" w:cs="Times New Roman"/>
          <w:sz w:val="28"/>
          <w:szCs w:val="28"/>
        </w:rPr>
        <w:t>2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52F3" w:rsidRPr="001B486F">
        <w:rPr>
          <w:rFonts w:ascii="Times New Roman" w:hAnsi="Times New Roman" w:cs="Times New Roman"/>
          <w:sz w:val="28"/>
          <w:szCs w:val="28"/>
        </w:rPr>
        <w:t>.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3AD8A" w14:textId="77777777" w:rsidR="004A78C0" w:rsidRDefault="009C6126" w:rsidP="00AC5CF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Перенести </w:t>
      </w:r>
      <w:r w:rsidR="00413342">
        <w:rPr>
          <w:rFonts w:ascii="Times New Roman" w:hAnsi="Times New Roman"/>
          <w:sz w:val="28"/>
        </w:rPr>
        <w:t xml:space="preserve">временно </w:t>
      </w:r>
      <w:r>
        <w:rPr>
          <w:rFonts w:ascii="Times New Roman" w:hAnsi="Times New Roman"/>
          <w:sz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E44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 w:rsidR="0022184D">
        <w:rPr>
          <w:rFonts w:ascii="Times New Roman" w:hAnsi="Times New Roman" w:cs="Times New Roman"/>
          <w:sz w:val="28"/>
          <w:szCs w:val="28"/>
        </w:rPr>
        <w:t>с 08 часов 00 минут 23 мая</w:t>
      </w:r>
      <w:r w:rsidR="0022184D"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 w:rsidR="0022184D">
        <w:rPr>
          <w:rFonts w:ascii="Times New Roman" w:hAnsi="Times New Roman" w:cs="Times New Roman"/>
          <w:sz w:val="28"/>
          <w:szCs w:val="28"/>
        </w:rPr>
        <w:t>2 года до 23</w:t>
      </w:r>
      <w:r w:rsidR="0022184D" w:rsidRPr="001B486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22184D">
        <w:rPr>
          <w:rFonts w:ascii="Times New Roman" w:hAnsi="Times New Roman" w:cs="Times New Roman"/>
          <w:sz w:val="28"/>
          <w:szCs w:val="28"/>
        </w:rPr>
        <w:t>10</w:t>
      </w:r>
      <w:r w:rsidR="0022184D" w:rsidRPr="001B486F">
        <w:rPr>
          <w:rFonts w:ascii="Times New Roman" w:hAnsi="Times New Roman" w:cs="Times New Roman"/>
          <w:sz w:val="28"/>
          <w:szCs w:val="28"/>
        </w:rPr>
        <w:t xml:space="preserve"> </w:t>
      </w:r>
      <w:r w:rsidR="0022184D">
        <w:rPr>
          <w:rFonts w:ascii="Times New Roman" w:hAnsi="Times New Roman" w:cs="Times New Roman"/>
          <w:sz w:val="28"/>
          <w:szCs w:val="28"/>
        </w:rPr>
        <w:t>июня</w:t>
      </w:r>
      <w:r w:rsidR="0022184D"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 w:rsidR="0022184D">
        <w:rPr>
          <w:rFonts w:ascii="Times New Roman" w:hAnsi="Times New Roman" w:cs="Times New Roman"/>
          <w:sz w:val="28"/>
          <w:szCs w:val="28"/>
        </w:rPr>
        <w:t>2</w:t>
      </w:r>
      <w:r w:rsidR="0022184D" w:rsidRPr="001B48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78C0">
        <w:rPr>
          <w:rFonts w:ascii="Times New Roman" w:hAnsi="Times New Roman" w:cs="Times New Roman"/>
          <w:sz w:val="28"/>
          <w:szCs w:val="28"/>
        </w:rPr>
        <w:t>:</w:t>
      </w:r>
    </w:p>
    <w:p w14:paraId="6F7554E8" w14:textId="77777777" w:rsidR="00DE0FD0" w:rsidRDefault="004A78C0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B803F5">
        <w:rPr>
          <w:rFonts w:ascii="Times New Roman" w:hAnsi="Times New Roman" w:cs="Times New Roman"/>
          <w:sz w:val="28"/>
          <w:szCs w:val="28"/>
        </w:rPr>
        <w:t xml:space="preserve">с улицы </w:t>
      </w:r>
      <w:r w:rsidR="0022184D">
        <w:rPr>
          <w:rFonts w:ascii="Times New Roman" w:hAnsi="Times New Roman" w:cs="Times New Roman"/>
          <w:sz w:val="28"/>
          <w:szCs w:val="28"/>
        </w:rPr>
        <w:t>Кравченко</w:t>
      </w:r>
      <w:r w:rsidR="006E16AE">
        <w:rPr>
          <w:rFonts w:ascii="Times New Roman" w:hAnsi="Times New Roman" w:cs="Times New Roman"/>
          <w:sz w:val="28"/>
          <w:szCs w:val="28"/>
        </w:rPr>
        <w:t xml:space="preserve"> </w:t>
      </w:r>
      <w:r w:rsidR="00B352F3" w:rsidRPr="00AC5CFD">
        <w:rPr>
          <w:rFonts w:ascii="Times New Roman" w:hAnsi="Times New Roman" w:cs="Times New Roman"/>
          <w:sz w:val="28"/>
          <w:szCs w:val="28"/>
        </w:rPr>
        <w:t>на ул</w:t>
      </w:r>
      <w:r w:rsidR="0069078E">
        <w:rPr>
          <w:rFonts w:ascii="Times New Roman" w:hAnsi="Times New Roman" w:cs="Times New Roman"/>
          <w:sz w:val="28"/>
          <w:szCs w:val="28"/>
        </w:rPr>
        <w:t>ицу</w:t>
      </w:r>
      <w:r w:rsidR="00B352F3" w:rsidRPr="00AC5CFD">
        <w:rPr>
          <w:rFonts w:ascii="Times New Roman" w:hAnsi="Times New Roman" w:cs="Times New Roman"/>
          <w:sz w:val="28"/>
          <w:szCs w:val="28"/>
        </w:rPr>
        <w:t xml:space="preserve"> </w:t>
      </w:r>
      <w:r w:rsidR="0022184D">
        <w:rPr>
          <w:rFonts w:ascii="Times New Roman" w:hAnsi="Times New Roman" w:cs="Times New Roman"/>
          <w:sz w:val="28"/>
          <w:szCs w:val="28"/>
        </w:rPr>
        <w:t>Штабная</w:t>
      </w:r>
      <w:r w:rsidR="00C733FA">
        <w:rPr>
          <w:rFonts w:ascii="Times New Roman" w:hAnsi="Times New Roman" w:cs="Times New Roman"/>
          <w:sz w:val="28"/>
          <w:szCs w:val="28"/>
        </w:rPr>
        <w:t>.</w:t>
      </w:r>
      <w:r w:rsidR="00B803F5" w:rsidRPr="00F84A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736F4" w14:textId="77777777" w:rsidR="00184E26" w:rsidRDefault="00A77880" w:rsidP="00E81B9C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1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r w:rsidR="00E81B9C">
        <w:rPr>
          <w:rFonts w:ascii="Times New Roman" w:hAnsi="Times New Roman" w:cs="Times New Roman"/>
          <w:sz w:val="28"/>
          <w:szCs w:val="28"/>
        </w:rPr>
        <w:t>3</w:t>
      </w:r>
      <w:r w:rsidR="00181471">
        <w:rPr>
          <w:rFonts w:ascii="Times New Roman" w:hAnsi="Times New Roman" w:cs="Times New Roman"/>
          <w:sz w:val="28"/>
          <w:szCs w:val="28"/>
        </w:rPr>
        <w:t xml:space="preserve">. </w:t>
      </w:r>
      <w:r w:rsidR="000F1A7A" w:rsidRPr="00AC5CFD">
        <w:rPr>
          <w:rFonts w:ascii="Times New Roman" w:hAnsi="Times New Roman"/>
          <w:sz w:val="28"/>
          <w:szCs w:val="28"/>
        </w:rPr>
        <w:t>Под</w:t>
      </w:r>
      <w:r w:rsidR="00B95AEA" w:rsidRPr="00AC5CFD">
        <w:rPr>
          <w:rFonts w:ascii="Times New Roman" w:hAnsi="Times New Roman"/>
          <w:sz w:val="28"/>
          <w:szCs w:val="28"/>
        </w:rPr>
        <w:t>рядн</w:t>
      </w:r>
      <w:r w:rsidR="00642EE9">
        <w:rPr>
          <w:rFonts w:ascii="Times New Roman" w:hAnsi="Times New Roman"/>
          <w:sz w:val="28"/>
          <w:szCs w:val="28"/>
        </w:rPr>
        <w:t>ой</w:t>
      </w:r>
      <w:r w:rsidR="00B95AEA" w:rsidRPr="00AC5CFD">
        <w:rPr>
          <w:rFonts w:ascii="Times New Roman" w:hAnsi="Times New Roman"/>
          <w:sz w:val="28"/>
          <w:szCs w:val="28"/>
        </w:rPr>
        <w:t xml:space="preserve"> организаци</w:t>
      </w:r>
      <w:r w:rsidR="00642EE9">
        <w:rPr>
          <w:rFonts w:ascii="Times New Roman" w:hAnsi="Times New Roman"/>
          <w:sz w:val="28"/>
          <w:szCs w:val="28"/>
        </w:rPr>
        <w:t>и</w:t>
      </w:r>
      <w:r w:rsidR="00B95AEA" w:rsidRPr="00AC5CFD">
        <w:rPr>
          <w:rFonts w:ascii="Times New Roman" w:hAnsi="Times New Roman"/>
          <w:sz w:val="28"/>
          <w:szCs w:val="28"/>
        </w:rPr>
        <w:t>, выполняющ</w:t>
      </w:r>
      <w:r w:rsidR="00642EE9">
        <w:rPr>
          <w:rFonts w:ascii="Times New Roman" w:hAnsi="Times New Roman"/>
          <w:sz w:val="28"/>
          <w:szCs w:val="28"/>
        </w:rPr>
        <w:t>ей</w:t>
      </w:r>
      <w:r w:rsidR="00002779" w:rsidRPr="00AC5CFD">
        <w:rPr>
          <w:rFonts w:ascii="Times New Roman" w:hAnsi="Times New Roman"/>
          <w:sz w:val="28"/>
          <w:szCs w:val="28"/>
        </w:rPr>
        <w:t xml:space="preserve"> </w:t>
      </w:r>
      <w:r w:rsidR="0091539B" w:rsidRPr="00AC5CFD">
        <w:rPr>
          <w:rFonts w:ascii="Times New Roman" w:hAnsi="Times New Roman"/>
          <w:sz w:val="28"/>
          <w:szCs w:val="28"/>
        </w:rPr>
        <w:t>ремонтные</w:t>
      </w:r>
      <w:r w:rsidR="0027594E" w:rsidRPr="00AC5CFD">
        <w:rPr>
          <w:rFonts w:ascii="Times New Roman" w:hAnsi="Times New Roman"/>
          <w:sz w:val="28"/>
          <w:szCs w:val="28"/>
        </w:rPr>
        <w:t xml:space="preserve"> работ</w:t>
      </w:r>
      <w:r w:rsidR="0091539B" w:rsidRPr="00AC5CFD">
        <w:rPr>
          <w:rFonts w:ascii="Times New Roman" w:hAnsi="Times New Roman"/>
          <w:sz w:val="28"/>
          <w:szCs w:val="28"/>
        </w:rPr>
        <w:t>ы</w:t>
      </w:r>
      <w:r w:rsidR="00133DFB" w:rsidRPr="00133DFB">
        <w:rPr>
          <w:rFonts w:ascii="Times New Roman" w:hAnsi="Times New Roman"/>
          <w:sz w:val="28"/>
          <w:szCs w:val="28"/>
        </w:rPr>
        <w:t>:</w:t>
      </w:r>
      <w:r w:rsidR="00133DFB">
        <w:rPr>
          <w:rFonts w:ascii="Times New Roman" w:hAnsi="Times New Roman"/>
          <w:sz w:val="28"/>
          <w:szCs w:val="28"/>
        </w:rPr>
        <w:t xml:space="preserve"> </w:t>
      </w:r>
      <w:r w:rsidR="00A204C3">
        <w:rPr>
          <w:rFonts w:ascii="Times New Roman" w:hAnsi="Times New Roman"/>
          <w:sz w:val="28"/>
          <w:szCs w:val="28"/>
        </w:rPr>
        <w:t>ООО «</w:t>
      </w:r>
      <w:proofErr w:type="spellStart"/>
      <w:r w:rsidR="00A204C3">
        <w:rPr>
          <w:rFonts w:ascii="Times New Roman" w:hAnsi="Times New Roman"/>
          <w:sz w:val="28"/>
          <w:szCs w:val="28"/>
        </w:rPr>
        <w:t>Ерамак</w:t>
      </w:r>
      <w:proofErr w:type="spellEnd"/>
      <w:r w:rsidR="00A204C3">
        <w:rPr>
          <w:rFonts w:ascii="Times New Roman" w:hAnsi="Times New Roman"/>
          <w:sz w:val="28"/>
          <w:szCs w:val="28"/>
        </w:rPr>
        <w:t>»</w:t>
      </w:r>
      <w:r w:rsidR="00642EE9">
        <w:rPr>
          <w:rFonts w:ascii="Times New Roman" w:hAnsi="Times New Roman"/>
          <w:sz w:val="28"/>
          <w:szCs w:val="28"/>
        </w:rPr>
        <w:t xml:space="preserve"> </w:t>
      </w:r>
      <w:r w:rsidR="00252D9D" w:rsidRPr="00AC5CFD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AC5CFD">
        <w:rPr>
          <w:rFonts w:ascii="Times New Roman" w:hAnsi="Times New Roman"/>
          <w:sz w:val="28"/>
          <w:szCs w:val="28"/>
        </w:rPr>
        <w:t>х</w:t>
      </w:r>
      <w:r w:rsidR="00252D9D" w:rsidRPr="00AC5CFD">
        <w:rPr>
          <w:rFonts w:ascii="Times New Roman" w:hAnsi="Times New Roman"/>
          <w:sz w:val="28"/>
          <w:szCs w:val="28"/>
        </w:rPr>
        <w:t xml:space="preserve"> знак</w:t>
      </w:r>
      <w:r w:rsidR="00B82626" w:rsidRPr="00AC5CFD">
        <w:rPr>
          <w:rFonts w:ascii="Times New Roman" w:hAnsi="Times New Roman"/>
          <w:sz w:val="28"/>
          <w:szCs w:val="28"/>
        </w:rPr>
        <w:t>ов</w:t>
      </w:r>
      <w:r w:rsidR="00252D9D" w:rsidRPr="00AC5CFD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AC5CFD">
        <w:rPr>
          <w:rFonts w:ascii="Times New Roman" w:hAnsi="Times New Roman"/>
          <w:sz w:val="28"/>
          <w:szCs w:val="28"/>
        </w:rPr>
        <w:t>х</w:t>
      </w:r>
      <w:r w:rsidR="00252D9D" w:rsidRPr="00AC5CFD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AC5CFD">
        <w:rPr>
          <w:rFonts w:ascii="Times New Roman" w:hAnsi="Times New Roman"/>
          <w:sz w:val="28"/>
          <w:szCs w:val="28"/>
        </w:rPr>
        <w:t>ов</w:t>
      </w:r>
      <w:r w:rsidR="00D12530" w:rsidRPr="00AC5CFD">
        <w:rPr>
          <w:rFonts w:ascii="Times New Roman" w:hAnsi="Times New Roman"/>
          <w:sz w:val="28"/>
          <w:szCs w:val="28"/>
        </w:rPr>
        <w:t xml:space="preserve"> </w:t>
      </w:r>
      <w:r w:rsidR="007C018A" w:rsidRPr="00AC5CFD">
        <w:rPr>
          <w:rFonts w:ascii="Times New Roman" w:hAnsi="Times New Roman"/>
          <w:sz w:val="28"/>
          <w:szCs w:val="28"/>
        </w:rPr>
        <w:t>в р</w:t>
      </w:r>
      <w:r w:rsidR="00004833">
        <w:rPr>
          <w:rFonts w:ascii="Times New Roman" w:hAnsi="Times New Roman"/>
          <w:sz w:val="28"/>
          <w:szCs w:val="28"/>
        </w:rPr>
        <w:t>айон</w:t>
      </w:r>
      <w:r w:rsidR="00133DFB">
        <w:rPr>
          <w:rFonts w:ascii="Times New Roman" w:hAnsi="Times New Roman"/>
          <w:sz w:val="28"/>
          <w:szCs w:val="28"/>
        </w:rPr>
        <w:t>ах</w:t>
      </w:r>
      <w:r w:rsidR="00004833">
        <w:rPr>
          <w:rFonts w:ascii="Times New Roman" w:hAnsi="Times New Roman"/>
          <w:sz w:val="28"/>
          <w:szCs w:val="28"/>
        </w:rPr>
        <w:t xml:space="preserve"> проведения ремонтны</w:t>
      </w:r>
      <w:r w:rsidR="00133DFB">
        <w:rPr>
          <w:rFonts w:ascii="Times New Roman" w:hAnsi="Times New Roman"/>
          <w:sz w:val="28"/>
          <w:szCs w:val="28"/>
        </w:rPr>
        <w:t>х работ.</w:t>
      </w:r>
    </w:p>
    <w:p w14:paraId="5E13ED0E" w14:textId="77777777" w:rsidR="004A78C0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81B9C">
        <w:rPr>
          <w:rFonts w:ascii="Times New Roman" w:hAnsi="Times New Roman"/>
          <w:sz w:val="28"/>
          <w:szCs w:val="28"/>
        </w:rPr>
        <w:t>4</w:t>
      </w:r>
      <w:r w:rsidR="005D02FC">
        <w:rPr>
          <w:rFonts w:ascii="Times New Roman" w:hAnsi="Times New Roman"/>
          <w:sz w:val="28"/>
          <w:szCs w:val="28"/>
        </w:rPr>
        <w:t xml:space="preserve">. </w:t>
      </w:r>
      <w:r w:rsidR="00376DEF" w:rsidRPr="007115C6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3D7A17B1" w14:textId="77777777" w:rsidR="004A78C0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49B">
        <w:rPr>
          <w:rFonts w:ascii="Times New Roman" w:hAnsi="Times New Roman" w:cs="Times New Roman"/>
          <w:sz w:val="28"/>
          <w:szCs w:val="28"/>
        </w:rPr>
        <w:t xml:space="preserve"> </w:t>
      </w:r>
      <w:r w:rsidR="00E81B9C">
        <w:rPr>
          <w:rFonts w:ascii="Times New Roman" w:hAnsi="Times New Roman" w:cs="Times New Roman"/>
          <w:sz w:val="28"/>
          <w:szCs w:val="28"/>
        </w:rPr>
        <w:t>5</w:t>
      </w:r>
      <w:r w:rsidR="004A78C0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7115C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7115C6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7115C6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CF5011" w:rsidRPr="007115C6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181471">
        <w:rPr>
          <w:rFonts w:ascii="Times New Roman" w:hAnsi="Times New Roman" w:cs="Times New Roman"/>
          <w:sz w:val="28"/>
          <w:szCs w:val="28"/>
        </w:rPr>
        <w:t xml:space="preserve"> по оперативному управлению</w:t>
      </w:r>
      <w:r w:rsidR="00214F2A" w:rsidRPr="00711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471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="002A72BC">
        <w:rPr>
          <w:rFonts w:ascii="Times New Roman" w:hAnsi="Times New Roman" w:cs="Times New Roman"/>
          <w:sz w:val="28"/>
          <w:szCs w:val="28"/>
        </w:rPr>
        <w:t xml:space="preserve"> </w:t>
      </w:r>
      <w:r w:rsidR="00181471">
        <w:rPr>
          <w:rFonts w:ascii="Times New Roman" w:hAnsi="Times New Roman" w:cs="Times New Roman"/>
          <w:sz w:val="28"/>
          <w:szCs w:val="28"/>
        </w:rPr>
        <w:t>В</w:t>
      </w:r>
      <w:r w:rsidR="002A72BC">
        <w:rPr>
          <w:rFonts w:ascii="Times New Roman" w:hAnsi="Times New Roman" w:cs="Times New Roman"/>
          <w:sz w:val="28"/>
          <w:szCs w:val="28"/>
        </w:rPr>
        <w:t>.В.</w:t>
      </w:r>
    </w:p>
    <w:p w14:paraId="0FEBB779" w14:textId="77777777" w:rsidR="00642EE9" w:rsidRPr="00E81B9C" w:rsidRDefault="00E81B9C" w:rsidP="00E81B9C">
      <w:pPr>
        <w:pStyle w:val="ConsPlusNormal"/>
        <w:widowControl/>
        <w:tabs>
          <w:tab w:val="left" w:pos="993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642EE9" w:rsidRPr="00E81B9C">
        <w:rPr>
          <w:rFonts w:ascii="Times New Roman" w:hAnsi="Times New Roman" w:cs="Times New Roman"/>
          <w:sz w:val="28"/>
          <w:szCs w:val="26"/>
        </w:rPr>
        <w:t>. Постановление вступает в силу со дня подписания.</w:t>
      </w:r>
    </w:p>
    <w:p w14:paraId="60EA4C16" w14:textId="2E7D0F78" w:rsidR="004137B6" w:rsidRPr="006E1A8F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1539B" w:rsidRPr="0091539B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91539B">
        <w:rPr>
          <w:rFonts w:ascii="Times New Roman" w:hAnsi="Times New Roman"/>
          <w:sz w:val="28"/>
          <w:szCs w:val="28"/>
        </w:rPr>
        <w:tab/>
      </w:r>
      <w:r w:rsidR="005D02FC">
        <w:rPr>
          <w:rFonts w:ascii="Times New Roman" w:hAnsi="Times New Roman"/>
          <w:sz w:val="28"/>
          <w:szCs w:val="28"/>
        </w:rPr>
        <w:t xml:space="preserve">              </w:t>
      </w:r>
      <w:r w:rsidR="00277A21">
        <w:rPr>
          <w:rFonts w:ascii="Times New Roman" w:hAnsi="Times New Roman"/>
          <w:sz w:val="28"/>
          <w:szCs w:val="28"/>
        </w:rPr>
        <w:t xml:space="preserve">подпись </w:t>
      </w:r>
      <w:r w:rsidR="005D02FC">
        <w:rPr>
          <w:rFonts w:ascii="Times New Roman" w:hAnsi="Times New Roman"/>
          <w:sz w:val="28"/>
          <w:szCs w:val="28"/>
        </w:rPr>
        <w:t xml:space="preserve">                  </w:t>
      </w:r>
      <w:r w:rsidR="0018147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А.</w:t>
      </w:r>
      <w:r w:rsidR="00214F2A">
        <w:rPr>
          <w:rFonts w:ascii="Times New Roman" w:hAnsi="Times New Roman"/>
          <w:sz w:val="28"/>
          <w:szCs w:val="28"/>
        </w:rPr>
        <w:t>О. Первухин</w:t>
      </w:r>
    </w:p>
    <w:sectPr w:rsidR="004137B6" w:rsidRPr="006E1A8F" w:rsidSect="00E81B9C">
      <w:pgSz w:w="11906" w:h="16838"/>
      <w:pgMar w:top="56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623850627">
    <w:abstractNumId w:val="2"/>
  </w:num>
  <w:num w:numId="2" w16cid:durableId="653753291">
    <w:abstractNumId w:val="3"/>
  </w:num>
  <w:num w:numId="3" w16cid:durableId="200098226">
    <w:abstractNumId w:val="6"/>
  </w:num>
  <w:num w:numId="4" w16cid:durableId="920942913">
    <w:abstractNumId w:val="4"/>
  </w:num>
  <w:num w:numId="5" w16cid:durableId="1352608186">
    <w:abstractNumId w:val="0"/>
  </w:num>
  <w:num w:numId="6" w16cid:durableId="1768231095">
    <w:abstractNumId w:val="1"/>
  </w:num>
  <w:num w:numId="7" w16cid:durableId="836729533">
    <w:abstractNumId w:val="8"/>
  </w:num>
  <w:num w:numId="8" w16cid:durableId="1267035096">
    <w:abstractNumId w:val="7"/>
  </w:num>
  <w:num w:numId="9" w16cid:durableId="1756169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184D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77A21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D6AE5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078E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0D1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4C3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9C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32DB3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3AAA3A-AC07-4D71-A63A-D22FA868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35</cp:revision>
  <cp:lastPrinted>2022-05-16T05:51:00Z</cp:lastPrinted>
  <dcterms:created xsi:type="dcterms:W3CDTF">2020-10-26T05:08:00Z</dcterms:created>
  <dcterms:modified xsi:type="dcterms:W3CDTF">2022-05-19T08:04:00Z</dcterms:modified>
</cp:coreProperties>
</file>