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E2577" w14:textId="77777777" w:rsidR="00AA745B" w:rsidRPr="00472112" w:rsidRDefault="00AA745B" w:rsidP="00472112">
      <w:pPr>
        <w:pStyle w:val="a4"/>
        <w:tabs>
          <w:tab w:val="left" w:pos="709"/>
        </w:tabs>
        <w:spacing w:after="0"/>
        <w:ind w:left="0" w:firstLine="709"/>
        <w:jc w:val="center"/>
        <w:rPr>
          <w:b/>
          <w:caps/>
          <w:sz w:val="28"/>
          <w:szCs w:val="28"/>
        </w:rPr>
      </w:pPr>
      <w:r w:rsidRPr="00472112">
        <w:rPr>
          <w:b/>
          <w:caps/>
          <w:sz w:val="28"/>
          <w:szCs w:val="28"/>
        </w:rPr>
        <w:t>Информационное сообщение</w:t>
      </w:r>
    </w:p>
    <w:p w14:paraId="10C01189" w14:textId="71ABFED3" w:rsidR="00AA745B" w:rsidRPr="00472112" w:rsidRDefault="00AA745B" w:rsidP="00472112">
      <w:pPr>
        <w:pStyle w:val="a4"/>
        <w:tabs>
          <w:tab w:val="left" w:pos="709"/>
        </w:tabs>
        <w:spacing w:after="0"/>
        <w:ind w:left="0" w:firstLine="709"/>
        <w:jc w:val="center"/>
        <w:rPr>
          <w:b/>
          <w:caps/>
          <w:sz w:val="28"/>
          <w:szCs w:val="28"/>
        </w:rPr>
      </w:pPr>
      <w:r w:rsidRPr="00472112">
        <w:rPr>
          <w:b/>
          <w:caps/>
          <w:sz w:val="28"/>
          <w:szCs w:val="28"/>
        </w:rPr>
        <w:t xml:space="preserve">о проведении </w:t>
      </w:r>
      <w:r w:rsidR="00D835C1">
        <w:rPr>
          <w:b/>
          <w:caps/>
          <w:sz w:val="28"/>
          <w:szCs w:val="28"/>
        </w:rPr>
        <w:t>КОНКУРСА</w:t>
      </w:r>
      <w:r w:rsidRPr="00472112">
        <w:rPr>
          <w:b/>
          <w:caps/>
          <w:sz w:val="28"/>
          <w:szCs w:val="28"/>
        </w:rPr>
        <w:t xml:space="preserve"> в электронной форме</w:t>
      </w:r>
    </w:p>
    <w:p w14:paraId="336D7D4D" w14:textId="3BAC3332" w:rsidR="00AA745B" w:rsidRPr="00472112" w:rsidRDefault="00AA745B" w:rsidP="00472112">
      <w:pPr>
        <w:pStyle w:val="a4"/>
        <w:tabs>
          <w:tab w:val="left" w:pos="709"/>
        </w:tabs>
        <w:spacing w:after="0"/>
        <w:ind w:left="0" w:firstLine="709"/>
        <w:jc w:val="center"/>
        <w:rPr>
          <w:rStyle w:val="a3"/>
          <w:sz w:val="28"/>
          <w:szCs w:val="28"/>
        </w:rPr>
      </w:pPr>
      <w:r w:rsidRPr="00472112">
        <w:rPr>
          <w:b/>
          <w:caps/>
          <w:sz w:val="28"/>
          <w:szCs w:val="28"/>
        </w:rPr>
        <w:t xml:space="preserve">по ПРОДАЖЕ НЕДВИЖИМОГО ИМУЩЕСТВА АДМИНИСТРАЦИИ ГОРОДА МИНУСИНСКА  на электронной торговой площадке </w:t>
      </w:r>
      <w:r w:rsidRPr="00472112">
        <w:rPr>
          <w:sz w:val="28"/>
          <w:szCs w:val="28"/>
        </w:rPr>
        <w:t xml:space="preserve"> </w:t>
      </w:r>
      <w:hyperlink r:id="rId5" w:history="1">
        <w:r w:rsidRPr="00472112">
          <w:rPr>
            <w:rStyle w:val="a3"/>
            <w:sz w:val="28"/>
            <w:szCs w:val="28"/>
          </w:rPr>
          <w:t>https://r</w:t>
        </w:r>
        <w:r w:rsidRPr="00472112">
          <w:rPr>
            <w:rStyle w:val="a3"/>
            <w:sz w:val="28"/>
            <w:szCs w:val="28"/>
            <w:lang w:val="en-US"/>
          </w:rPr>
          <w:t>ts</w:t>
        </w:r>
        <w:r w:rsidRPr="00472112">
          <w:rPr>
            <w:rStyle w:val="a3"/>
            <w:sz w:val="28"/>
            <w:szCs w:val="28"/>
          </w:rPr>
          <w:t>-</w:t>
        </w:r>
        <w:r w:rsidRPr="00472112">
          <w:rPr>
            <w:rStyle w:val="a3"/>
            <w:sz w:val="28"/>
            <w:szCs w:val="28"/>
            <w:lang w:val="en-US"/>
          </w:rPr>
          <w:t>tender</w:t>
        </w:r>
        <w:r w:rsidRPr="00472112">
          <w:rPr>
            <w:rStyle w:val="a3"/>
            <w:sz w:val="28"/>
            <w:szCs w:val="28"/>
          </w:rPr>
          <w:t>.</w:t>
        </w:r>
        <w:r w:rsidRPr="00472112">
          <w:rPr>
            <w:rStyle w:val="a3"/>
            <w:sz w:val="28"/>
            <w:szCs w:val="28"/>
            <w:lang w:val="en-US"/>
          </w:rPr>
          <w:t>ru</w:t>
        </w:r>
      </w:hyperlink>
    </w:p>
    <w:p w14:paraId="5834C5FA" w14:textId="4D0412C9" w:rsidR="00D03717" w:rsidRPr="00472112" w:rsidRDefault="00D03717" w:rsidP="00472112">
      <w:pPr>
        <w:pStyle w:val="a4"/>
        <w:tabs>
          <w:tab w:val="left" w:pos="709"/>
        </w:tabs>
        <w:spacing w:after="0"/>
        <w:ind w:left="0" w:firstLine="709"/>
        <w:jc w:val="center"/>
        <w:rPr>
          <w:b/>
          <w:sz w:val="28"/>
          <w:szCs w:val="28"/>
        </w:rPr>
      </w:pPr>
    </w:p>
    <w:p w14:paraId="5F507C39" w14:textId="77777777" w:rsidR="00472112" w:rsidRPr="00472112" w:rsidRDefault="00472112" w:rsidP="004721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Hlk75168744"/>
    </w:p>
    <w:p w14:paraId="2DBA7A23" w14:textId="77777777" w:rsidR="00472112" w:rsidRPr="00472112" w:rsidRDefault="00472112" w:rsidP="00472112">
      <w:pPr>
        <w:pStyle w:val="af4"/>
        <w:numPr>
          <w:ilvl w:val="0"/>
          <w:numId w:val="22"/>
        </w:numPr>
        <w:autoSpaceDE w:val="0"/>
        <w:autoSpaceDN w:val="0"/>
        <w:adjustRightInd w:val="0"/>
        <w:ind w:left="0" w:firstLine="709"/>
        <w:jc w:val="center"/>
        <w:rPr>
          <w:b/>
          <w:color w:val="000000" w:themeColor="text1"/>
          <w:sz w:val="28"/>
          <w:szCs w:val="28"/>
        </w:rPr>
      </w:pPr>
      <w:r w:rsidRPr="00472112">
        <w:rPr>
          <w:b/>
          <w:color w:val="000000" w:themeColor="text1"/>
          <w:sz w:val="28"/>
          <w:szCs w:val="28"/>
        </w:rPr>
        <w:t>Общие положения</w:t>
      </w:r>
    </w:p>
    <w:p w14:paraId="65EC6BFA" w14:textId="77777777" w:rsidR="00472112" w:rsidRPr="00472112" w:rsidRDefault="00472112" w:rsidP="00472112">
      <w:pPr>
        <w:pStyle w:val="af4"/>
        <w:autoSpaceDE w:val="0"/>
        <w:autoSpaceDN w:val="0"/>
        <w:adjustRightInd w:val="0"/>
        <w:ind w:left="0" w:firstLine="709"/>
        <w:rPr>
          <w:b/>
          <w:color w:val="000000" w:themeColor="text1"/>
          <w:sz w:val="28"/>
          <w:szCs w:val="28"/>
        </w:rPr>
      </w:pPr>
    </w:p>
    <w:p w14:paraId="39F738CD" w14:textId="77777777" w:rsidR="00472112" w:rsidRPr="00472112" w:rsidRDefault="00472112" w:rsidP="00472112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4721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bookmarkStart w:id="1" w:name="_Hlk113023534"/>
      <w:r w:rsidRPr="004721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1.1. Продавец: Администрация города Минусинска (662600, г. Минусинск, ул. Гоголя, д. 68, телефон (39132) 5-03-24, </w:t>
      </w:r>
      <w:r w:rsidRPr="00472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электронной почты: </w:t>
      </w:r>
      <w:hyperlink r:id="rId6" w:history="1">
        <w:r w:rsidRPr="0047211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kumi</w:t>
        </w:r>
        <w:r w:rsidRPr="0047211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 w:rsidRPr="0047211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admn</w:t>
        </w:r>
        <w:r w:rsidRPr="0047211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47211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kristel</w:t>
        </w:r>
        <w:r w:rsidRPr="0047211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47211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47211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).</w:t>
      </w:r>
    </w:p>
    <w:p w14:paraId="5C4AE84A" w14:textId="77777777" w:rsidR="00472112" w:rsidRPr="00472112" w:rsidRDefault="00472112" w:rsidP="004721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721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Контактное лицо: Грязева Елена Николаевна, телефон (39132) 2-21-78.</w:t>
      </w:r>
    </w:p>
    <w:p w14:paraId="40BE343A" w14:textId="77777777" w:rsidR="00472112" w:rsidRPr="00472112" w:rsidRDefault="00472112" w:rsidP="00472112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721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1.2. Оператор электронной площадки: </w:t>
      </w:r>
      <w:r w:rsidRPr="00472112">
        <w:rPr>
          <w:rFonts w:ascii="Times New Roman" w:hAnsi="Times New Roman" w:cs="Times New Roman"/>
          <w:color w:val="000000" w:themeColor="text1"/>
          <w:sz w:val="28"/>
          <w:szCs w:val="28"/>
        </w:rPr>
        <w:t>общество с ограниченной ответственностью «РТС-тендер» (121151, г. Москва, набережная Тараса Шевченко, дом 23а, этаж 25, помещение № 1, тел. (495) 705-90-31).</w:t>
      </w:r>
    </w:p>
    <w:p w14:paraId="5BE66AA3" w14:textId="77777777" w:rsidR="00472112" w:rsidRPr="00472112" w:rsidRDefault="00472112" w:rsidP="00472112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721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1.3. Электронная площадка, на которой будет проводиться продажа имущества в электронной форме, </w:t>
      </w:r>
      <w:r w:rsidRPr="00472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адресом в информационно-телекоммуникационной сети «Интернет» </w:t>
      </w:r>
      <w:hyperlink r:id="rId7" w:history="1">
        <w:r w:rsidRPr="0047211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www.rts-tender.ru</w:t>
        </w:r>
      </w:hyperlink>
      <w:r w:rsidRPr="004721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195D9B0" w14:textId="77777777" w:rsidR="00472112" w:rsidRPr="00472112" w:rsidRDefault="00472112" w:rsidP="00472112">
      <w:p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721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4721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1.4. Основание продажи: </w:t>
      </w:r>
      <w:r w:rsidRPr="00472112">
        <w:rPr>
          <w:rFonts w:ascii="Times New Roman" w:hAnsi="Times New Roman" w:cs="Times New Roman"/>
          <w:color w:val="000000" w:themeColor="text1"/>
          <w:sz w:val="28"/>
          <w:szCs w:val="28"/>
        </w:rPr>
        <w:t>Решение Минусинского городского Совета депутатов от 15.07.2008 № 8-7р «Об утверждении положения о порядке и условиях приватизации муниципального имущества города Минусинска», Решение Минусинского городского Совета депутатов от 25.05.2022 № 53-361р  «Об утверждении Прогнозного плана приватизации муниципального имущества в муниципальном образования город Минусинск на 2022 год».</w:t>
      </w:r>
    </w:p>
    <w:p w14:paraId="5CCD130C" w14:textId="77777777" w:rsidR="00472112" w:rsidRPr="00472112" w:rsidRDefault="00472112" w:rsidP="00472112">
      <w:p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721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1.5. Способ приватизации: конкурс в электронной форме.</w:t>
      </w:r>
    </w:p>
    <w:p w14:paraId="42609298" w14:textId="77777777" w:rsidR="00472112" w:rsidRPr="00472112" w:rsidRDefault="00472112" w:rsidP="00472112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721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1.6. Форма подачи предложений о цене имущества: предложения о цене имущества заявляются участниками конкурса открыто в ходе проведения торгов.</w:t>
      </w:r>
    </w:p>
    <w:p w14:paraId="0DE4A5E4" w14:textId="77777777" w:rsidR="00472112" w:rsidRPr="00472112" w:rsidRDefault="00472112" w:rsidP="004721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721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1.7. Указанное в конкурсной  документации время – московское. При исчислении сроков, указанных в конкурсной  документации, принимается время сервера электронной торговой площадки – московское.</w:t>
      </w:r>
    </w:p>
    <w:p w14:paraId="17BCD90C" w14:textId="77777777" w:rsidR="00472112" w:rsidRPr="00472112" w:rsidRDefault="00472112" w:rsidP="004721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1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1.8. Дата начала приема заявок </w:t>
      </w:r>
      <w:r w:rsidRPr="00472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 </w:t>
      </w:r>
      <w:bookmarkStart w:id="2" w:name="_Hlk113030078"/>
      <w:r w:rsidRPr="00472112">
        <w:rPr>
          <w:rFonts w:ascii="Times New Roman" w:hAnsi="Times New Roman" w:cs="Times New Roman"/>
          <w:color w:val="000000" w:themeColor="text1"/>
          <w:sz w:val="28"/>
          <w:szCs w:val="28"/>
        </w:rPr>
        <w:t>12.09.2022 года   в 09.00 час.</w:t>
      </w:r>
      <w:bookmarkEnd w:id="2"/>
    </w:p>
    <w:p w14:paraId="42DF6432" w14:textId="77777777" w:rsidR="00472112" w:rsidRPr="00472112" w:rsidRDefault="00472112" w:rsidP="004721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1.9. </w:t>
      </w:r>
      <w:r w:rsidRPr="004721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Дата окончания приема заявок </w:t>
      </w:r>
      <w:r w:rsidRPr="00472112">
        <w:rPr>
          <w:rFonts w:ascii="Times New Roman" w:hAnsi="Times New Roman" w:cs="Times New Roman"/>
          <w:color w:val="000000" w:themeColor="text1"/>
          <w:sz w:val="28"/>
          <w:szCs w:val="28"/>
        </w:rPr>
        <w:t>–    10.10.2022 года в 09.00 час.</w:t>
      </w:r>
    </w:p>
    <w:p w14:paraId="0F13ACE8" w14:textId="77777777" w:rsidR="00472112" w:rsidRPr="00472112" w:rsidRDefault="00472112" w:rsidP="004721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1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1.10. </w:t>
      </w:r>
      <w:r w:rsidRPr="00472112">
        <w:rPr>
          <w:rFonts w:ascii="Times New Roman" w:hAnsi="Times New Roman" w:cs="Times New Roman"/>
          <w:color w:val="000000" w:themeColor="text1"/>
          <w:sz w:val="28"/>
          <w:szCs w:val="28"/>
        </w:rPr>
        <w:t>Дата признания претендентов участниками конкурса –13.10.2022 года  в 09.00 час.</w:t>
      </w:r>
    </w:p>
    <w:p w14:paraId="00DCF27D" w14:textId="77777777" w:rsidR="00472112" w:rsidRPr="00472112" w:rsidRDefault="00472112" w:rsidP="004721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72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1.11. Дата рассмотрения предложений участников и подведение итогов конкурса </w:t>
      </w:r>
      <w:r w:rsidRPr="004721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      17.10.2022 в 06.00 час.</w:t>
      </w:r>
    </w:p>
    <w:bookmarkEnd w:id="1"/>
    <w:p w14:paraId="374F4D59" w14:textId="77777777" w:rsidR="00472112" w:rsidRPr="00472112" w:rsidRDefault="00472112" w:rsidP="00472112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11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1.12. Условия конкурса согласованы с отделом культуры администрации города Минусинска. </w:t>
      </w:r>
    </w:p>
    <w:p w14:paraId="7857220D" w14:textId="77777777" w:rsidR="00472112" w:rsidRPr="00472112" w:rsidRDefault="00472112" w:rsidP="00472112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472112" w:rsidRPr="00472112" w:rsidSect="00EF2A90"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p w14:paraId="41C24668" w14:textId="77777777" w:rsidR="00472112" w:rsidRPr="00472112" w:rsidRDefault="00472112" w:rsidP="00472112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7211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2. Сведения об объектах. </w:t>
      </w:r>
    </w:p>
    <w:p w14:paraId="5513DD05" w14:textId="77777777" w:rsidR="00472112" w:rsidRPr="00472112" w:rsidRDefault="00472112" w:rsidP="00472112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112">
        <w:rPr>
          <w:rFonts w:ascii="Times New Roman" w:hAnsi="Times New Roman" w:cs="Times New Roman"/>
          <w:color w:val="000000" w:themeColor="text1"/>
          <w:sz w:val="28"/>
          <w:szCs w:val="28"/>
        </w:rPr>
        <w:t>2.1. Сведения об объектах: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962"/>
        <w:gridCol w:w="4395"/>
        <w:gridCol w:w="1559"/>
        <w:gridCol w:w="1984"/>
        <w:gridCol w:w="1701"/>
      </w:tblGrid>
      <w:tr w:rsidR="00472112" w:rsidRPr="00472112" w14:paraId="6A98DC6E" w14:textId="77777777" w:rsidTr="00CD681B">
        <w:trPr>
          <w:trHeight w:val="20"/>
        </w:trPr>
        <w:tc>
          <w:tcPr>
            <w:tcW w:w="850" w:type="dxa"/>
            <w:shd w:val="clear" w:color="auto" w:fill="auto"/>
            <w:noWrap/>
            <w:vAlign w:val="center"/>
          </w:tcPr>
          <w:p w14:paraId="7612EF77" w14:textId="563D6735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4721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ведения об объектах</w:t>
            </w:r>
            <w:r w:rsidRPr="00472112">
              <w:rPr>
                <w:rFonts w:ascii="Times New Roman" w:hAnsi="Times New Roman" w:cs="Times New Roman"/>
                <w:color w:val="000000" w:themeColor="text1"/>
              </w:rPr>
              <w:t>№ лота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F79A296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Наименование имущества, адрес местоположения, площадь, кадастровый номер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F462A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 xml:space="preserve">Сведения об обременениях </w:t>
            </w:r>
          </w:p>
        </w:tc>
        <w:tc>
          <w:tcPr>
            <w:tcW w:w="1559" w:type="dxa"/>
            <w:vAlign w:val="center"/>
          </w:tcPr>
          <w:p w14:paraId="4A135B6D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Начальная цена продажи с НДС (рубли)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63A737D7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Начальная цена продажи с НДС (рубли)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1162BBE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Размер задатка (рубли)</w:t>
            </w:r>
          </w:p>
        </w:tc>
      </w:tr>
      <w:tr w:rsidR="00472112" w:rsidRPr="00472112" w14:paraId="35540113" w14:textId="77777777" w:rsidTr="00CD681B">
        <w:trPr>
          <w:trHeight w:val="20"/>
        </w:trPr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14:paraId="054D61F3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04B34FAB" w14:textId="77777777" w:rsidR="00472112" w:rsidRPr="00472112" w:rsidRDefault="00472112" w:rsidP="004721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 xml:space="preserve">Нежилое здание столовая с гаражом,  площадью 219,3 кв.м., по адресу: Россия, Красноярский край, г.Минусинск, ул.Мира, д.95, (литер Б3, Б4, Б5, Б6), 24:53:0110148:90(объект культурного наследия); 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402EC" w14:textId="77777777" w:rsidR="00472112" w:rsidRPr="00472112" w:rsidRDefault="00472112" w:rsidP="004721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Охранное обязательство собственника или иного законного владельца объекта культурного наследия, утвержденное приказом службы по государственной охране объектов культурного наследия Красноярского края от 24.03.2016 № 158</w:t>
            </w:r>
          </w:p>
        </w:tc>
        <w:tc>
          <w:tcPr>
            <w:tcW w:w="1559" w:type="dxa"/>
            <w:vAlign w:val="center"/>
          </w:tcPr>
          <w:p w14:paraId="2AF11398" w14:textId="39B6B35A" w:rsidR="00472112" w:rsidRPr="00472112" w:rsidRDefault="00472112" w:rsidP="00472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1 851 700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14:paraId="7D896B6F" w14:textId="77777777" w:rsidR="00472112" w:rsidRPr="00472112" w:rsidRDefault="00472112" w:rsidP="004721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BEB6A87" w14:textId="77777777" w:rsidR="00472112" w:rsidRPr="00472112" w:rsidRDefault="00472112" w:rsidP="004721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162716B" w14:textId="77777777" w:rsidR="00472112" w:rsidRPr="00472112" w:rsidRDefault="00472112" w:rsidP="004721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8A5EE70" w14:textId="77777777" w:rsidR="00472112" w:rsidRPr="00472112" w:rsidRDefault="00472112" w:rsidP="004721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0B90CFE" w14:textId="77777777" w:rsidR="00472112" w:rsidRPr="00472112" w:rsidRDefault="00472112" w:rsidP="004721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63418A1" w14:textId="77777777" w:rsidR="00472112" w:rsidRPr="00472112" w:rsidRDefault="00472112" w:rsidP="004721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7A1C6B6" w14:textId="77777777" w:rsidR="00472112" w:rsidRPr="00472112" w:rsidRDefault="00472112" w:rsidP="004721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450FA7B" w14:textId="77777777" w:rsidR="00472112" w:rsidRPr="00472112" w:rsidRDefault="00472112" w:rsidP="004721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1A5E34D" w14:textId="77777777" w:rsidR="00472112" w:rsidRPr="00472112" w:rsidRDefault="00472112" w:rsidP="00472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62 862 365</w:t>
            </w:r>
          </w:p>
          <w:p w14:paraId="440DD7AA" w14:textId="77777777" w:rsidR="00472112" w:rsidRPr="00472112" w:rsidRDefault="00472112" w:rsidP="004721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72112">
              <w:rPr>
                <w:rFonts w:ascii="Times New Roman" w:hAnsi="Times New Roman" w:cs="Times New Roman"/>
              </w:rPr>
              <w:t xml:space="preserve">(стоимость нежилых зданий и движимого имущества   </w:t>
            </w:r>
          </w:p>
          <w:p w14:paraId="621774AA" w14:textId="77777777" w:rsidR="00472112" w:rsidRPr="00472112" w:rsidRDefault="00472112" w:rsidP="004721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2112">
              <w:rPr>
                <w:rFonts w:ascii="Times New Roman" w:hAnsi="Times New Roman" w:cs="Times New Roman"/>
              </w:rPr>
              <w:t xml:space="preserve">49 139 877 руб., из них НДС </w:t>
            </w:r>
          </w:p>
          <w:p w14:paraId="38E38AC7" w14:textId="77777777" w:rsidR="00472112" w:rsidRPr="00472112" w:rsidRDefault="00472112" w:rsidP="004721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2112">
              <w:rPr>
                <w:rFonts w:ascii="Times New Roman" w:hAnsi="Times New Roman" w:cs="Times New Roman"/>
              </w:rPr>
              <w:t>1 901 578,38 руб., земельный участок 12 220 508, земельный участок</w:t>
            </w:r>
          </w:p>
          <w:p w14:paraId="0C4FD926" w14:textId="77777777" w:rsidR="00472112" w:rsidRPr="00472112" w:rsidRDefault="00472112" w:rsidP="004721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2112">
              <w:rPr>
                <w:rFonts w:ascii="Times New Roman" w:hAnsi="Times New Roman" w:cs="Times New Roman"/>
              </w:rPr>
              <w:t xml:space="preserve"> 1 501 980</w:t>
            </w:r>
          </w:p>
          <w:p w14:paraId="6E4A4D03" w14:textId="77777777" w:rsidR="00472112" w:rsidRPr="00472112" w:rsidRDefault="00472112" w:rsidP="00472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</w:rPr>
              <w:lastRenderedPageBreak/>
              <w:t>(земельные участки НДС не облагаются))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14:paraId="33794D7F" w14:textId="77777777" w:rsidR="00472112" w:rsidRPr="00472112" w:rsidRDefault="00472112" w:rsidP="004721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F9EE012" w14:textId="77777777" w:rsidR="00472112" w:rsidRPr="00472112" w:rsidRDefault="00472112" w:rsidP="004721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D06F1B3" w14:textId="77777777" w:rsidR="00472112" w:rsidRPr="00472112" w:rsidRDefault="00472112" w:rsidP="004721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E732DBB" w14:textId="77777777" w:rsidR="00472112" w:rsidRPr="00472112" w:rsidRDefault="00472112" w:rsidP="004721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3AE2046" w14:textId="77777777" w:rsidR="00472112" w:rsidRPr="00472112" w:rsidRDefault="00472112" w:rsidP="004721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A18DFE5" w14:textId="77777777" w:rsidR="00472112" w:rsidRPr="00472112" w:rsidRDefault="00472112" w:rsidP="004721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7520C16" w14:textId="77777777" w:rsidR="00472112" w:rsidRPr="00472112" w:rsidRDefault="00472112" w:rsidP="004721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1A6952A" w14:textId="77777777" w:rsidR="00472112" w:rsidRPr="00472112" w:rsidRDefault="00472112" w:rsidP="004721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EB538AF" w14:textId="77777777" w:rsidR="00472112" w:rsidRPr="00472112" w:rsidRDefault="00472112" w:rsidP="00472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12 572 473</w:t>
            </w:r>
          </w:p>
          <w:p w14:paraId="694C75E7" w14:textId="77777777" w:rsidR="00472112" w:rsidRPr="00472112" w:rsidRDefault="00472112" w:rsidP="004721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22664DA8" w14:textId="77777777" w:rsidTr="00CD681B">
        <w:trPr>
          <w:trHeight w:val="20"/>
        </w:trPr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14:paraId="72BA0DCA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66B0010E" w14:textId="77777777" w:rsidR="00472112" w:rsidRPr="00472112" w:rsidRDefault="00472112" w:rsidP="004721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 xml:space="preserve"> Нежилое здание (литер Б, б, Б1, Б2), Административное, площадью 402,4 кв.м., по адресу: Россия, Красноярский край, г.Минусинск, ул.Мира, д.95, кадастровый номер 24:53:0110148:89;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56DE6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7BF5D509" w14:textId="77777777" w:rsidR="00472112" w:rsidRPr="00472112" w:rsidRDefault="00472112" w:rsidP="004721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3 417 300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14:paraId="20FABB39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4DED4469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752BFC41" w14:textId="77777777" w:rsidTr="00CD681B">
        <w:trPr>
          <w:trHeight w:val="20"/>
        </w:trPr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14:paraId="49BDF3E2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14:paraId="1741F461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Нежилое помещение, пом.1,  площадью 2698,2 кв.м., по адресу: Россия, Красноярский край, г.Минусинск, ул.Мира, д.95 (литер В1, В2, В3, В4, В5, В27, В29, В30, В31, В32, В 46), кадастровый номер 24:53:0000000:2870;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8E775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7FE45282" w14:textId="77777777" w:rsidR="00472112" w:rsidRPr="00472112" w:rsidRDefault="00472112" w:rsidP="004721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8 555 373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14:paraId="753E51B7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72D1C97F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12B01F24" w14:textId="77777777" w:rsidTr="00CD681B">
        <w:trPr>
          <w:trHeight w:val="20"/>
        </w:trPr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14:paraId="337931D7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14:paraId="4B79D20E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Нежилое помещение,  площадью 824,7 кв.м., по адресу: Россия, Красноярский край, г.Минусинск, ул.Мира, д.95, пом.15, (В29, В30), кадастровый номер 24:53:0000000:2892;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C51D5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0B5C1DB1" w14:textId="77777777" w:rsidR="00472112" w:rsidRPr="00472112" w:rsidRDefault="00472112" w:rsidP="004721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2 614 934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14:paraId="67EBC373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5AB5FCCD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70BBD810" w14:textId="77777777" w:rsidTr="00CD681B">
        <w:trPr>
          <w:trHeight w:val="20"/>
        </w:trPr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14:paraId="09A75351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7333F67B" w14:textId="77777777" w:rsidR="00472112" w:rsidRPr="00472112" w:rsidRDefault="00472112" w:rsidP="004721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 xml:space="preserve">Нежилое помещение,  площадью 79,3 кв.м., по адресу: Россия, Красноярский край, </w:t>
            </w:r>
            <w:r w:rsidRPr="00472112">
              <w:rPr>
                <w:rFonts w:ascii="Times New Roman" w:hAnsi="Times New Roman" w:cs="Times New Roman"/>
                <w:color w:val="000000" w:themeColor="text1"/>
              </w:rPr>
              <w:lastRenderedPageBreak/>
              <w:t>г.Минусинск, ул.Мира, д.95, пом.19, (В28), кадастровый номер 24:53:0000000:2886;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3C565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79387F24" w14:textId="77777777" w:rsidR="00472112" w:rsidRPr="00472112" w:rsidRDefault="00472112" w:rsidP="004721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251 442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14:paraId="077284EA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4F61A9CC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1A2BE8FF" w14:textId="77777777" w:rsidTr="00CD681B">
        <w:trPr>
          <w:trHeight w:val="20"/>
        </w:trPr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14:paraId="715CDFA9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12FD4E5C" w14:textId="77777777" w:rsidR="00472112" w:rsidRPr="00472112" w:rsidRDefault="00472112" w:rsidP="004721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Нежилое помещение,  площадью 79,4 кв.м., по адресу: Россия, Красноярский край, г.Минусинск, ул.Мира, д.95, пом.30, (В28), кадастровый номер 24:53:0000000:2891</w:t>
            </w:r>
          </w:p>
          <w:p w14:paraId="1AB3CB8F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4DFE6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305E682D" w14:textId="77777777" w:rsidR="00472112" w:rsidRPr="00472112" w:rsidRDefault="00472112" w:rsidP="004721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251 759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14:paraId="30CF564C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1D2E742F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08FBC64E" w14:textId="77777777" w:rsidTr="00CD681B">
        <w:trPr>
          <w:trHeight w:val="20"/>
        </w:trPr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14:paraId="219641C6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14:paraId="1C66192E" w14:textId="77777777" w:rsidR="00472112" w:rsidRPr="00472112" w:rsidRDefault="00472112" w:rsidP="004721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 xml:space="preserve">Нежилое помещение,  площадью 40,7 кв.м., по адресу: Россия, Красноярский край, г.Минусинск, ул.Мира, д.95, пом.21 (литер В26), </w:t>
            </w:r>
          </w:p>
          <w:p w14:paraId="13E0C1CC" w14:textId="77777777" w:rsidR="00472112" w:rsidRPr="00472112" w:rsidRDefault="00472112" w:rsidP="004721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кадастровый номер 24:53:0000000:2877(объект культурного наследия)</w:t>
            </w:r>
          </w:p>
          <w:p w14:paraId="3077588C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CB77E" w14:textId="77777777" w:rsidR="00472112" w:rsidRPr="00472112" w:rsidRDefault="00472112" w:rsidP="004721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Охранное обязательство собственника или иного законного владельца объекта культурного наследия, утвержденное приказом службы по государственной охране объектов культурного наследия Красноярского края от 24.03.2016 № 158</w:t>
            </w:r>
          </w:p>
        </w:tc>
        <w:tc>
          <w:tcPr>
            <w:tcW w:w="1559" w:type="dxa"/>
            <w:vAlign w:val="center"/>
          </w:tcPr>
          <w:p w14:paraId="4A68454C" w14:textId="4766F3AB" w:rsidR="00472112" w:rsidRPr="00472112" w:rsidRDefault="00472112" w:rsidP="00472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 xml:space="preserve">  90 231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14:paraId="1D375D70" w14:textId="77777777" w:rsidR="00472112" w:rsidRPr="00472112" w:rsidRDefault="00472112" w:rsidP="004721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70084995" w14:textId="77777777" w:rsidR="00472112" w:rsidRPr="00472112" w:rsidRDefault="00472112" w:rsidP="004721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17B16A11" w14:textId="77777777" w:rsidTr="00CD681B">
        <w:trPr>
          <w:trHeight w:val="20"/>
        </w:trPr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14:paraId="3DF3447A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14:paraId="3896C141" w14:textId="77777777" w:rsidR="00472112" w:rsidRPr="00472112" w:rsidRDefault="00472112" w:rsidP="004721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Нежилое помещение,  площадью 69,7 кв.м., по адресу: Россия, Красноярский край, г.Минусинск, ул.Мира, д.95, пом.20, (литер 26) кадастровый номер 24:53:0000000:2879 (объект культурного наследия);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0B8A7" w14:textId="77777777" w:rsidR="00472112" w:rsidRPr="00472112" w:rsidRDefault="00472112" w:rsidP="004721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Охранное обязательство собственника или иного законного владельца объекта культурного наследия, утвержденное приказом службы по государственной охране объектов культурного наследия Красноярского края от 24.03.2016 № 158</w:t>
            </w:r>
          </w:p>
        </w:tc>
        <w:tc>
          <w:tcPr>
            <w:tcW w:w="1559" w:type="dxa"/>
            <w:vAlign w:val="center"/>
          </w:tcPr>
          <w:p w14:paraId="07389093" w14:textId="77777777" w:rsidR="00472112" w:rsidRPr="00472112" w:rsidRDefault="00472112" w:rsidP="00472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154 523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14:paraId="200F09D5" w14:textId="77777777" w:rsidR="00472112" w:rsidRPr="00472112" w:rsidRDefault="00472112" w:rsidP="004721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7BF8ED38" w14:textId="77777777" w:rsidR="00472112" w:rsidRPr="00472112" w:rsidRDefault="00472112" w:rsidP="004721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0266CE0B" w14:textId="77777777" w:rsidTr="00CD681B">
        <w:trPr>
          <w:trHeight w:val="20"/>
        </w:trPr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14:paraId="0C3ED73C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14:paraId="61D3D018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Нежилое помещение,  площадью 84,5 кв.м., по адресу: Россия, Красноярский край, г.Минусинск, ул.Мира, д.95, пом.26, (литер 26),  кадастровый номер 24:53:000000:2890;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30482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4130B642" w14:textId="77777777" w:rsidR="00472112" w:rsidRPr="00472112" w:rsidRDefault="00472112" w:rsidP="004721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187 334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14:paraId="04CCE350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433925AA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76E07380" w14:textId="77777777" w:rsidTr="00CD681B">
        <w:trPr>
          <w:trHeight w:val="20"/>
        </w:trPr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14:paraId="3CFB22F6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14:paraId="0978FC3B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Нежилое помещение,  площадью 41,4 кв.м., по адресу: Россия, Красноярский край, г.Минусинск, ул.Мира, д.95 г,  (литер В24 В25), кадастровый номер 24:53:0110148:189;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12B25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6D90D765" w14:textId="77777777" w:rsidR="00472112" w:rsidRPr="00472112" w:rsidRDefault="00472112" w:rsidP="004721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91 782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14:paraId="68A43D4B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7FD05882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466E8755" w14:textId="77777777" w:rsidTr="00CD681B">
        <w:trPr>
          <w:trHeight w:val="20"/>
        </w:trPr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14:paraId="1BBBF482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14:paraId="149FCE36" w14:textId="77777777" w:rsidR="00472112" w:rsidRPr="00472112" w:rsidRDefault="00472112" w:rsidP="004721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Нежилое помещение,  площадью 129,9 кв.м., по адресу: Россия, Красноярский край, г.Минусинск, ул.Мира, д.95 г,  (литер В22 В23) кадастровый номер 24:53:0110148:190;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69CD2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65AB0EC3" w14:textId="77777777" w:rsidR="00472112" w:rsidRPr="00472112" w:rsidRDefault="00472112" w:rsidP="004721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287 984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14:paraId="6E622CF3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47634583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23337567" w14:textId="77777777" w:rsidTr="00CD681B">
        <w:trPr>
          <w:trHeight w:val="20"/>
        </w:trPr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14:paraId="194AB26E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14:paraId="61ABE4AD" w14:textId="77777777" w:rsidR="00472112" w:rsidRPr="00472112" w:rsidRDefault="00472112" w:rsidP="004721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 xml:space="preserve">Нежилое здание кабинет зав.складом,  площадью 17,5 кв.м., по адресу: Россия, </w:t>
            </w:r>
            <w:r w:rsidRPr="00472112">
              <w:rPr>
                <w:rFonts w:ascii="Times New Roman" w:hAnsi="Times New Roman" w:cs="Times New Roman"/>
                <w:color w:val="000000" w:themeColor="text1"/>
              </w:rPr>
              <w:lastRenderedPageBreak/>
              <w:t>Красноярский край, г.Минусинск, ул.Мира, д.95, (литер Б7), кадастровый номер 24:53:0110148:191;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09BF7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6D1C0169" w14:textId="77777777" w:rsidR="00472112" w:rsidRPr="00472112" w:rsidRDefault="00472112" w:rsidP="004721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232 200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14:paraId="666EF933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4A5B14A2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17C79CBC" w14:textId="77777777" w:rsidTr="00CD681B">
        <w:trPr>
          <w:trHeight w:val="20"/>
        </w:trPr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14:paraId="082BAF23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14:paraId="0EEA8678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Нежилое помещение,  площадью 62,8 кв.м., по адресу: Россия, Красноярский край, г.Минусинск, ул.Мира, д.95 (пом.13), кадастровый номер: 24:53:0000000:2889;</w:t>
            </w:r>
          </w:p>
          <w:p w14:paraId="56355846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8557D" w14:textId="77777777" w:rsidR="00472112" w:rsidRPr="00472112" w:rsidRDefault="00472112" w:rsidP="004721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Охранное обязательство собственника или иного законного владельца объекта культурного наследия, утвержденное приказом службы по государственной охране объектов культурного наследия Красноярского края от 24.03.2016 № 158</w:t>
            </w:r>
          </w:p>
        </w:tc>
        <w:tc>
          <w:tcPr>
            <w:tcW w:w="1559" w:type="dxa"/>
            <w:vAlign w:val="center"/>
          </w:tcPr>
          <w:p w14:paraId="24447102" w14:textId="77777777" w:rsidR="00472112" w:rsidRPr="00472112" w:rsidRDefault="00472112" w:rsidP="00472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160 651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14:paraId="70B00FF9" w14:textId="77777777" w:rsidR="00472112" w:rsidRPr="00472112" w:rsidRDefault="00472112" w:rsidP="004721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2D61B0C7" w14:textId="77777777" w:rsidR="00472112" w:rsidRPr="00472112" w:rsidRDefault="00472112" w:rsidP="004721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3D648EF9" w14:textId="77777777" w:rsidTr="00CD681B">
        <w:trPr>
          <w:trHeight w:val="20"/>
        </w:trPr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14:paraId="5FD494FD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14:paraId="79648CB1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Нежилое помещение,  площадью 23,2 кв.м., по адресу: Россия, Красноярский край, г.Минусинск, ул.Мира, д.95 (пом.17), кадастровый номер: 24:53:0000000:2888</w:t>
            </w:r>
          </w:p>
          <w:p w14:paraId="217659E3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4632F68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E8FBB" w14:textId="77777777" w:rsidR="00472112" w:rsidRPr="00472112" w:rsidRDefault="00472112" w:rsidP="004721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Охранное обязательство собственника или иного законного владельца объекта культурного наследия, утвержденное приказом службы по государственной охране объектов культурного наследия Красноярского края от 24.03.2016 № 158</w:t>
            </w:r>
          </w:p>
        </w:tc>
        <w:tc>
          <w:tcPr>
            <w:tcW w:w="1559" w:type="dxa"/>
            <w:vAlign w:val="center"/>
          </w:tcPr>
          <w:p w14:paraId="3B7CE8CD" w14:textId="77777777" w:rsidR="00472112" w:rsidRPr="00472112" w:rsidRDefault="00472112" w:rsidP="00472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59 349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14:paraId="41FBE1A8" w14:textId="77777777" w:rsidR="00472112" w:rsidRPr="00472112" w:rsidRDefault="00472112" w:rsidP="004721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770CB40F" w14:textId="77777777" w:rsidR="00472112" w:rsidRPr="00472112" w:rsidRDefault="00472112" w:rsidP="004721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4D3ED7CE" w14:textId="77777777" w:rsidTr="00CD681B">
        <w:trPr>
          <w:trHeight w:val="20"/>
        </w:trPr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14:paraId="55CDB31C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14:paraId="4F5D0C0B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Нежилое помещение,  площадью 2952,7 кв.м., по адресу: Россия, Красноярский край, г.Минусинск, ул.Мира, д.95 (пом.18), кадастровый номер: 24:53:0000000:2887</w:t>
            </w:r>
          </w:p>
          <w:p w14:paraId="3FA3D7CA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B9A3967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8CFCD" w14:textId="77777777" w:rsidR="00472112" w:rsidRPr="00472112" w:rsidRDefault="00472112" w:rsidP="004721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Охранное обязательство собственника или иного законного владельца объекта культурного наследия, утвержденное приказом службы по государственной охране объектов культурного наследия Красноярского края от 24.03.2016 № 158</w:t>
            </w:r>
          </w:p>
        </w:tc>
        <w:tc>
          <w:tcPr>
            <w:tcW w:w="1559" w:type="dxa"/>
            <w:vAlign w:val="center"/>
          </w:tcPr>
          <w:p w14:paraId="1F68CBD5" w14:textId="77777777" w:rsidR="00472112" w:rsidRPr="00472112" w:rsidRDefault="00472112" w:rsidP="00472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7 553 415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14:paraId="1260747C" w14:textId="77777777" w:rsidR="00472112" w:rsidRPr="00472112" w:rsidRDefault="00472112" w:rsidP="004721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1961852D" w14:textId="77777777" w:rsidR="00472112" w:rsidRPr="00472112" w:rsidRDefault="00472112" w:rsidP="004721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627B3F8D" w14:textId="77777777" w:rsidTr="00CD681B">
        <w:trPr>
          <w:trHeight w:val="20"/>
        </w:trPr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14:paraId="7EE9C61C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14:paraId="69621CED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Нежилое помещение, площадью 18,6 кв.м., по адресу: Россия, Красноярский край, г.Минусинск, ул.Мира, д.95, пом.2 (литер В13), кадастровый номер 24:53:0000000:2872;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C9A91" w14:textId="77777777" w:rsidR="00472112" w:rsidRPr="00472112" w:rsidRDefault="00472112" w:rsidP="004721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3CC2B126" w14:textId="77777777" w:rsidR="00472112" w:rsidRPr="00472112" w:rsidRDefault="00472112" w:rsidP="00472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74 225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14:paraId="1412DE0B" w14:textId="77777777" w:rsidR="00472112" w:rsidRPr="00472112" w:rsidRDefault="00472112" w:rsidP="004721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32DCFA4E" w14:textId="77777777" w:rsidR="00472112" w:rsidRPr="00472112" w:rsidRDefault="00472112" w:rsidP="004721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499C9779" w14:textId="77777777" w:rsidTr="00CD681B">
        <w:trPr>
          <w:trHeight w:val="20"/>
        </w:trPr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14:paraId="2D41ED6C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14:paraId="553E22F9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Нежилое помещение, площадью 44,7 кв.м., по адресу: Россия, Красноярский край, г.Минусинск, ул.Мира, д.95, пом.3 (литер В13), кадастровый номер 24:53:0000000:2883: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08306" w14:textId="77777777" w:rsidR="00472112" w:rsidRPr="00472112" w:rsidRDefault="00472112" w:rsidP="004721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193F4B7C" w14:textId="77777777" w:rsidR="00472112" w:rsidRPr="00472112" w:rsidRDefault="00472112" w:rsidP="00472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178 379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14:paraId="2C3F8068" w14:textId="77777777" w:rsidR="00472112" w:rsidRPr="00472112" w:rsidRDefault="00472112" w:rsidP="004721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1B2DDDA4" w14:textId="77777777" w:rsidR="00472112" w:rsidRPr="00472112" w:rsidRDefault="00472112" w:rsidP="004721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004C2FF2" w14:textId="77777777" w:rsidTr="00CD681B">
        <w:trPr>
          <w:trHeight w:val="20"/>
        </w:trPr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14:paraId="176BCDF5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14:paraId="1DC8F10B" w14:textId="77777777" w:rsidR="00472112" w:rsidRPr="00472112" w:rsidRDefault="00472112" w:rsidP="004721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Нежилое помещение, площадью 202,7 кв.м., по адресу: Россия, Красноярский край, г.Минусинск, ул.Мира, д.95, пом.4 (литер В13), кадастровый номер 24:53:0000000:2874;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3FFF3" w14:textId="77777777" w:rsidR="00472112" w:rsidRPr="00472112" w:rsidRDefault="00472112" w:rsidP="004721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200ED5A9" w14:textId="77777777" w:rsidR="00472112" w:rsidRPr="00472112" w:rsidRDefault="00472112" w:rsidP="00472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808 893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14:paraId="742779B3" w14:textId="77777777" w:rsidR="00472112" w:rsidRPr="00472112" w:rsidRDefault="00472112" w:rsidP="004721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2974C8E8" w14:textId="77777777" w:rsidR="00472112" w:rsidRPr="00472112" w:rsidRDefault="00472112" w:rsidP="004721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670A4F43" w14:textId="77777777" w:rsidTr="00CD681B">
        <w:trPr>
          <w:trHeight w:val="20"/>
        </w:trPr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14:paraId="05D80B38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14:paraId="4C330E94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Нежилое помещение, площадью 42,6 кв.м., по адресу: Россия, Красноярский край, г.Минусинск, ул.Мира, д.95, пом.5 (литер В15 В16), кадастровый номер 24:53:0000000:2884;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3248F" w14:textId="77777777" w:rsidR="00472112" w:rsidRPr="00472112" w:rsidRDefault="00472112" w:rsidP="004721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225E5F03" w14:textId="77777777" w:rsidR="00472112" w:rsidRPr="00472112" w:rsidRDefault="00472112" w:rsidP="00472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169 999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14:paraId="196FC07F" w14:textId="77777777" w:rsidR="00472112" w:rsidRPr="00472112" w:rsidRDefault="00472112" w:rsidP="004721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6F3889C5" w14:textId="77777777" w:rsidR="00472112" w:rsidRPr="00472112" w:rsidRDefault="00472112" w:rsidP="004721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7D1C621A" w14:textId="77777777" w:rsidTr="00CD681B">
        <w:trPr>
          <w:trHeight w:val="20"/>
        </w:trPr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14:paraId="118FB18F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14:paraId="509B63DC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Нежилое помещение, площадью 15,2 кв.м., по адресу: Россия, Красноярский край, г.Минусинск, ул.Мира, д.95, пом.6 (литер В15), 24:53:0000000:2867;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2CF80" w14:textId="77777777" w:rsidR="00472112" w:rsidRPr="00472112" w:rsidRDefault="00472112" w:rsidP="004721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27EF66E0" w14:textId="77777777" w:rsidR="00472112" w:rsidRPr="00472112" w:rsidRDefault="00472112" w:rsidP="00472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60 657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14:paraId="264A5F24" w14:textId="77777777" w:rsidR="00472112" w:rsidRPr="00472112" w:rsidRDefault="00472112" w:rsidP="004721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0E30B1A9" w14:textId="77777777" w:rsidR="00472112" w:rsidRPr="00472112" w:rsidRDefault="00472112" w:rsidP="004721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45658976" w14:textId="77777777" w:rsidTr="00CD681B">
        <w:trPr>
          <w:trHeight w:val="20"/>
        </w:trPr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14:paraId="44EC8B1D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14:paraId="41A1A131" w14:textId="77777777" w:rsidR="00472112" w:rsidRPr="00472112" w:rsidRDefault="00472112" w:rsidP="004721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Нежилое помещение, площадью 12,4 кв.м., по адресу: Россия, Красноярский край, г.Минусинск, ул.Мира, д.95, пом.7 (литер В15), кадастровый номер 24:53:0000000:2885;</w:t>
            </w:r>
          </w:p>
          <w:p w14:paraId="70B19D7B" w14:textId="77777777" w:rsidR="00472112" w:rsidRPr="00472112" w:rsidRDefault="00472112" w:rsidP="004721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358DD" w14:textId="77777777" w:rsidR="00472112" w:rsidRPr="00472112" w:rsidRDefault="00472112" w:rsidP="004721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5AA506C0" w14:textId="77777777" w:rsidR="00472112" w:rsidRPr="00472112" w:rsidRDefault="00472112" w:rsidP="00472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49 483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14:paraId="0800E63F" w14:textId="77777777" w:rsidR="00472112" w:rsidRPr="00472112" w:rsidRDefault="00472112" w:rsidP="004721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258DA0FB" w14:textId="77777777" w:rsidR="00472112" w:rsidRPr="00472112" w:rsidRDefault="00472112" w:rsidP="004721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285ADB78" w14:textId="77777777" w:rsidTr="00CD681B">
        <w:trPr>
          <w:trHeight w:val="20"/>
        </w:trPr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14:paraId="63574A42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14:paraId="26C8B060" w14:textId="77777777" w:rsidR="00472112" w:rsidRPr="00472112" w:rsidRDefault="00472112" w:rsidP="004721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Нежилое помещение, площадью 340,8 кв.м., по адресу: Россия, Красноярский край, г.Минусинск, ул.Мира, д.95, пом.8 (литер В10, В14), кадастровый номер 24:53:0000000:2868;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32A03" w14:textId="77777777" w:rsidR="00472112" w:rsidRPr="00472112" w:rsidRDefault="00472112" w:rsidP="004721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6C0FBECE" w14:textId="77777777" w:rsidR="00472112" w:rsidRPr="00472112" w:rsidRDefault="00472112" w:rsidP="00472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1 359 994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14:paraId="3317DFA5" w14:textId="77777777" w:rsidR="00472112" w:rsidRPr="00472112" w:rsidRDefault="00472112" w:rsidP="004721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35EB8BB1" w14:textId="77777777" w:rsidR="00472112" w:rsidRPr="00472112" w:rsidRDefault="00472112" w:rsidP="004721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2C407E21" w14:textId="77777777" w:rsidTr="00CD681B">
        <w:trPr>
          <w:trHeight w:val="20"/>
        </w:trPr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14:paraId="40A26016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14:paraId="304D0F80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Нежилое помещение, площадью 8,80 кв.м., по адресу: Россия, Красноярский край, г.Минусинск, ул.Мира, д.95, пом.9 (литер В8), кадастровый номер 24:53:0000000:2880;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85D5F" w14:textId="77777777" w:rsidR="00472112" w:rsidRPr="00472112" w:rsidRDefault="00472112" w:rsidP="004721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3402BE02" w14:textId="77777777" w:rsidR="00472112" w:rsidRPr="00472112" w:rsidRDefault="00472112" w:rsidP="00472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35 117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14:paraId="68402AEA" w14:textId="77777777" w:rsidR="00472112" w:rsidRPr="00472112" w:rsidRDefault="00472112" w:rsidP="004721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00BB4B32" w14:textId="77777777" w:rsidR="00472112" w:rsidRPr="00472112" w:rsidRDefault="00472112" w:rsidP="004721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27A326D8" w14:textId="77777777" w:rsidTr="00CD681B">
        <w:trPr>
          <w:trHeight w:val="20"/>
        </w:trPr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14:paraId="41337DF9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14:paraId="6F749175" w14:textId="77777777" w:rsidR="00472112" w:rsidRPr="00472112" w:rsidRDefault="00472112" w:rsidP="004721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Нежилое помещение, площадью 5,7 кв.м., по адресу: Россия, Красноярский край, г.Минусинск, ул.Мира, д.95, пом.10 (литер 8), кадастровый номер 24:53:0000000:2881;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D2F7C" w14:textId="77777777" w:rsidR="00472112" w:rsidRPr="00472112" w:rsidRDefault="00472112" w:rsidP="004721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3D139D29" w14:textId="77777777" w:rsidR="00472112" w:rsidRPr="00472112" w:rsidRDefault="00472112" w:rsidP="00472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22 746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14:paraId="34810410" w14:textId="77777777" w:rsidR="00472112" w:rsidRPr="00472112" w:rsidRDefault="00472112" w:rsidP="004721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5485AF4E" w14:textId="77777777" w:rsidR="00472112" w:rsidRPr="00472112" w:rsidRDefault="00472112" w:rsidP="004721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0EB8982E" w14:textId="77777777" w:rsidTr="00CD681B">
        <w:trPr>
          <w:trHeight w:val="20"/>
        </w:trPr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14:paraId="3915E856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14:paraId="187F0A1B" w14:textId="77777777" w:rsidR="00472112" w:rsidRPr="00472112" w:rsidRDefault="00472112" w:rsidP="004721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Нежилое помещение, площадью 355,10 кв.м., по адресу: Россия, Красноярский край, г.Минусинск, ул.Мира, д.95, пом.11 (литер В4, В6, В7), кадастровый номер 24:53:0000000:2875;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5FA2" w14:textId="77777777" w:rsidR="00472112" w:rsidRPr="00472112" w:rsidRDefault="00472112" w:rsidP="004721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6868C209" w14:textId="77777777" w:rsidR="00472112" w:rsidRPr="00472112" w:rsidRDefault="00472112" w:rsidP="00472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1 417 059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14:paraId="15E8BA99" w14:textId="77777777" w:rsidR="00472112" w:rsidRPr="00472112" w:rsidRDefault="00472112" w:rsidP="004721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1C4B4591" w14:textId="77777777" w:rsidR="00472112" w:rsidRPr="00472112" w:rsidRDefault="00472112" w:rsidP="004721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3F4340EC" w14:textId="77777777" w:rsidTr="00CD681B">
        <w:trPr>
          <w:trHeight w:val="20"/>
        </w:trPr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14:paraId="5AB2E1A5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14:paraId="1B8754FB" w14:textId="77777777" w:rsidR="00472112" w:rsidRPr="00472112" w:rsidRDefault="00472112" w:rsidP="004721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Нежилое помещение, площадью 65,0 кв.м., по адресу: Россия, Красноярский край, г.Минусинск, ул.Мира, д.95, пом.16 (литер В11, В12), кадастровый номер 24:53:0000000:2878;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3D316" w14:textId="77777777" w:rsidR="00472112" w:rsidRPr="00472112" w:rsidRDefault="00472112" w:rsidP="004721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2655CBC9" w14:textId="77777777" w:rsidR="00472112" w:rsidRPr="00472112" w:rsidRDefault="00472112" w:rsidP="00472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259 389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14:paraId="44779ADD" w14:textId="77777777" w:rsidR="00472112" w:rsidRPr="00472112" w:rsidRDefault="00472112" w:rsidP="004721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3B7CD6A5" w14:textId="77777777" w:rsidR="00472112" w:rsidRPr="00472112" w:rsidRDefault="00472112" w:rsidP="004721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43EB9F1D" w14:textId="77777777" w:rsidTr="00CD681B">
        <w:trPr>
          <w:trHeight w:val="20"/>
        </w:trPr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14:paraId="121E746E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14:paraId="35655982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 xml:space="preserve">Нежилое помещение, площадью 53,1 кв.м., по адресу: Россия, Красноярский край, </w:t>
            </w:r>
            <w:r w:rsidRPr="00472112">
              <w:rPr>
                <w:rFonts w:ascii="Times New Roman" w:hAnsi="Times New Roman" w:cs="Times New Roman"/>
                <w:color w:val="000000" w:themeColor="text1"/>
              </w:rPr>
              <w:lastRenderedPageBreak/>
              <w:t>г.Минусинск, ул.Мира, д.95, пом.32 (литер В12), кадастровый номер 24:53:0000000:2893;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796E3" w14:textId="77777777" w:rsidR="00472112" w:rsidRPr="00472112" w:rsidRDefault="00472112" w:rsidP="004721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65D440F4" w14:textId="77777777" w:rsidR="00472112" w:rsidRPr="00472112" w:rsidRDefault="00472112" w:rsidP="00472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252 035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14:paraId="1ACCBD37" w14:textId="77777777" w:rsidR="00472112" w:rsidRPr="00472112" w:rsidRDefault="00472112" w:rsidP="004721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3B83A206" w14:textId="77777777" w:rsidR="00472112" w:rsidRPr="00472112" w:rsidRDefault="00472112" w:rsidP="004721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607549A9" w14:textId="77777777" w:rsidTr="00CD681B">
        <w:trPr>
          <w:trHeight w:val="20"/>
        </w:trPr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14:paraId="4143FAB2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14:paraId="67F54C5D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Нежилое помещение, площадью 22,2 кв.м., по адресу: Россия, Красноярский край, г.Минусинск, ул.Мира, д.95, пом.33 (литер В47), кадастровый номер 24:53:0000000:2869;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F737C" w14:textId="77777777" w:rsidR="00472112" w:rsidRPr="00472112" w:rsidRDefault="00472112" w:rsidP="004721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5C7E44DF" w14:textId="77777777" w:rsidR="00472112" w:rsidRPr="00472112" w:rsidRDefault="00472112" w:rsidP="00472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88 591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14:paraId="7324FD45" w14:textId="77777777" w:rsidR="00472112" w:rsidRPr="00472112" w:rsidRDefault="00472112" w:rsidP="004721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6D152D3C" w14:textId="77777777" w:rsidR="00472112" w:rsidRPr="00472112" w:rsidRDefault="00472112" w:rsidP="004721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395737B4" w14:textId="77777777" w:rsidTr="00CD681B">
        <w:trPr>
          <w:trHeight w:val="20"/>
        </w:trPr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14:paraId="0E97C3C5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14:paraId="6F3E1B34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Нежилое помещение,  площадью 129,2 кв.м., по адресу: Россия, Красноярский край, г.Минусинск, ул.Мира, д.95 ,  (литер В33), кадастровый номер 24:53:0000000:2882, (объект культурного наследия)</w:t>
            </w:r>
          </w:p>
          <w:p w14:paraId="3CA69466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7E64B" w14:textId="77777777" w:rsidR="00472112" w:rsidRPr="00472112" w:rsidRDefault="00472112" w:rsidP="004721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Охранное обязательство собственника или иного законного владельца объекта культурного наследия, утвержденное приказом службы по государственной охране объектов культурного наследия Красноярского края от 24.03.2016 № 158</w:t>
            </w:r>
          </w:p>
        </w:tc>
        <w:tc>
          <w:tcPr>
            <w:tcW w:w="1559" w:type="dxa"/>
            <w:vAlign w:val="center"/>
          </w:tcPr>
          <w:p w14:paraId="276AB1E6" w14:textId="77777777" w:rsidR="00472112" w:rsidRPr="00472112" w:rsidRDefault="00472112" w:rsidP="00472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428 889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14:paraId="4337988D" w14:textId="77777777" w:rsidR="00472112" w:rsidRPr="00472112" w:rsidRDefault="00472112" w:rsidP="004721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46E42473" w14:textId="77777777" w:rsidR="00472112" w:rsidRPr="00472112" w:rsidRDefault="00472112" w:rsidP="004721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307156E9" w14:textId="77777777" w:rsidTr="00CD681B">
        <w:trPr>
          <w:trHeight w:val="20"/>
        </w:trPr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14:paraId="6200CBC1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14:paraId="5395A35F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Нежилое помещение,  площадью 41,0 кв.м., по адресу: Россия, Красноярский край, г.Минусинск, ул.Мира, д.95,  (литер В34), кадастровый номер 24:53:0000000:2876 (объект культурного наследия Приказ 158 от 24.03.2016);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961CF" w14:textId="77777777" w:rsidR="00472112" w:rsidRPr="00472112" w:rsidRDefault="00472112" w:rsidP="004721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Охранное обязательство собственника или иного законного владельца объекта культурного наследия, утвержденное приказом службы по государственной охране объектов культурного наследия Красноярского края от 24.03.2016 № 158</w:t>
            </w:r>
          </w:p>
        </w:tc>
        <w:tc>
          <w:tcPr>
            <w:tcW w:w="1559" w:type="dxa"/>
            <w:vAlign w:val="center"/>
          </w:tcPr>
          <w:p w14:paraId="331A0410" w14:textId="77777777" w:rsidR="00472112" w:rsidRPr="00472112" w:rsidRDefault="00472112" w:rsidP="00472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136 103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14:paraId="081AA6B1" w14:textId="77777777" w:rsidR="00472112" w:rsidRPr="00472112" w:rsidRDefault="00472112" w:rsidP="004721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017995B8" w14:textId="77777777" w:rsidR="00472112" w:rsidRPr="00472112" w:rsidRDefault="00472112" w:rsidP="004721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6D75D408" w14:textId="77777777" w:rsidTr="00CD681B">
        <w:trPr>
          <w:trHeight w:val="20"/>
        </w:trPr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14:paraId="072002CA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14:paraId="7217ABB3" w14:textId="77777777" w:rsidR="00472112" w:rsidRPr="00472112" w:rsidRDefault="00472112" w:rsidP="004721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Нежилое помещение,  площадью 47,3 кв.м., по адресу: Россия, Красноярский край, г.Минусинск, ул.Мира, д.95 ,  (литер В34 В35), кадастровый номер 24:53:0000000:2863(объект культурного наследия);</w:t>
            </w:r>
          </w:p>
          <w:p w14:paraId="1122EFF3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BE72B" w14:textId="77777777" w:rsidR="00472112" w:rsidRPr="00472112" w:rsidRDefault="00472112" w:rsidP="004721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Охранное обязательство собственника или иного законного владельца объекта культурного наследия, утвержденное приказом службы по государственной охране объектов культурного наследия Красноярского края от 24.03.2016 № 158</w:t>
            </w:r>
          </w:p>
        </w:tc>
        <w:tc>
          <w:tcPr>
            <w:tcW w:w="1559" w:type="dxa"/>
            <w:vAlign w:val="center"/>
          </w:tcPr>
          <w:p w14:paraId="54BFFE57" w14:textId="77777777" w:rsidR="00472112" w:rsidRPr="00472112" w:rsidRDefault="00472112" w:rsidP="00472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157 016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14:paraId="648D1F67" w14:textId="77777777" w:rsidR="00472112" w:rsidRPr="00472112" w:rsidRDefault="00472112" w:rsidP="004721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14FA9D6B" w14:textId="77777777" w:rsidR="00472112" w:rsidRPr="00472112" w:rsidRDefault="00472112" w:rsidP="004721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22CCBF73" w14:textId="77777777" w:rsidTr="00CD681B">
        <w:trPr>
          <w:trHeight w:val="20"/>
        </w:trPr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14:paraId="5C541FA8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14:paraId="224F477A" w14:textId="77777777" w:rsidR="00472112" w:rsidRPr="00472112" w:rsidRDefault="00472112" w:rsidP="004721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Нежилое помещение,  площадью13,6 кв.м., по адресу: Россия, Красноярский край, г.Минусинск, ул.Мира, д.95,  (литер В36), кадастровый номер 24:53:0000000:2864;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5C5D2" w14:textId="77777777" w:rsidR="00472112" w:rsidRPr="00472112" w:rsidRDefault="00472112" w:rsidP="004721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7F32F375" w14:textId="77777777" w:rsidR="00472112" w:rsidRPr="00472112" w:rsidRDefault="00472112" w:rsidP="00472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45 146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14:paraId="60B2DE77" w14:textId="77777777" w:rsidR="00472112" w:rsidRPr="00472112" w:rsidRDefault="00472112" w:rsidP="004721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490D6AF3" w14:textId="77777777" w:rsidR="00472112" w:rsidRPr="00472112" w:rsidRDefault="00472112" w:rsidP="004721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2A6C91B6" w14:textId="77777777" w:rsidTr="00CD681B">
        <w:trPr>
          <w:trHeight w:val="20"/>
        </w:trPr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14:paraId="23D96A15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14:paraId="66C77028" w14:textId="77777777" w:rsidR="00472112" w:rsidRPr="00472112" w:rsidRDefault="00472112" w:rsidP="004721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Нежилое помещение,  площадью 295,5 кв.м., по адресу: Россия, Красноярский край, г.Минусинск, ул.Мира, д.95 ,  пом.26 (литер В37), кадастровый номер 24:53:0000000:2865;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6A825" w14:textId="77777777" w:rsidR="00472112" w:rsidRPr="00472112" w:rsidRDefault="00472112" w:rsidP="004721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420D3F59" w14:textId="77777777" w:rsidR="00472112" w:rsidRPr="00472112" w:rsidRDefault="00472112" w:rsidP="00472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1 332 724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14:paraId="1144241C" w14:textId="77777777" w:rsidR="00472112" w:rsidRPr="00472112" w:rsidRDefault="00472112" w:rsidP="004721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7E29F36D" w14:textId="77777777" w:rsidR="00472112" w:rsidRPr="00472112" w:rsidRDefault="00472112" w:rsidP="004721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2AC114C2" w14:textId="77777777" w:rsidTr="00CD681B">
        <w:trPr>
          <w:trHeight w:val="20"/>
        </w:trPr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14:paraId="221EC95D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14:paraId="121FAAE3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Нежилое помещение,  площадью 53,0 кв.м., по адресу: Россия, Красноярский край, г.Минусинск, ул.Мира, д.95 ,  пом.27 (литер В39),  кадастровый номер 24:53:0000000:2866;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B7F7C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5C869AA7" w14:textId="77777777" w:rsidR="00472112" w:rsidRPr="00472112" w:rsidRDefault="00472112" w:rsidP="004721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239 033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14:paraId="32E7D402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02BD1451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2D318417" w14:textId="77777777" w:rsidTr="00CD681B">
        <w:trPr>
          <w:trHeight w:val="20"/>
        </w:trPr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14:paraId="4C462C32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14:paraId="3B1A6337" w14:textId="77777777" w:rsidR="00472112" w:rsidRPr="00472112" w:rsidRDefault="00472112" w:rsidP="004721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Нежилое помещение,  площадью 155,1 кв.м., по адресу: Россия, Красноярский край, г.Минусинск, ул.Мира, д.95 ,  пом.28 (литер В39), кадастровый номер 24:53:0000000:2871;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D01C7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511A3676" w14:textId="77777777" w:rsidR="00472112" w:rsidRPr="00472112" w:rsidRDefault="00472112" w:rsidP="004721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699 511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14:paraId="75A840C7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52CA126B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39EE4C1B" w14:textId="77777777" w:rsidTr="00CD681B">
        <w:trPr>
          <w:trHeight w:val="20"/>
        </w:trPr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14:paraId="5FA52B70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14:paraId="5E8053A8" w14:textId="77777777" w:rsidR="00472112" w:rsidRPr="00472112" w:rsidRDefault="00472112" w:rsidP="004721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Нежилое помещение,  площадью 701,1 кв.м., по адресу: Россия, Красноярский край, г.Минусинск, ул.Мира, д.95 ,  пом.31 (литер В38), кадастровый номер 24:53:000000:2873;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64A6A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7E31C468" w14:textId="77777777" w:rsidR="00472112" w:rsidRPr="00472112" w:rsidRDefault="00472112" w:rsidP="004721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3 162 006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14:paraId="5648CC61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41D59628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624109BB" w14:textId="77777777" w:rsidTr="00CD681B">
        <w:trPr>
          <w:trHeight w:val="20"/>
        </w:trPr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14:paraId="05EA7DE8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14:paraId="0FECD572" w14:textId="77777777" w:rsidR="00472112" w:rsidRPr="00472112" w:rsidRDefault="00472112" w:rsidP="004721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Нежилое помещение,  площадью 122,2 кв.м., по адресу: Россия, Красноярский край, г.Минусинск, ул.Мира, д.95,   (литер В21) кадастровый номер 24:53:0110148:192;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537AE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27F5C9B5" w14:textId="77777777" w:rsidR="00472112" w:rsidRPr="00472112" w:rsidRDefault="00472112" w:rsidP="004721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551 130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14:paraId="1B47E0C6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2F86D25D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00C035B3" w14:textId="77777777" w:rsidTr="00472112">
        <w:trPr>
          <w:trHeight w:val="1673"/>
        </w:trPr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14:paraId="741F43DD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6E7B7BEE" w14:textId="77777777" w:rsidR="00472112" w:rsidRPr="00472112" w:rsidRDefault="00472112" w:rsidP="004721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Дымовая труба, назначение производственное (промышленное),  литер №13, кадастровый номер 24:25:0000000:1004;</w:t>
            </w:r>
          </w:p>
          <w:p w14:paraId="124E430A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61B3C2F" w14:textId="2A76BCAD" w:rsidR="00472112" w:rsidRPr="00472112" w:rsidRDefault="00472112" w:rsidP="004721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DD09C" w14:textId="3BF5291E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559" w:type="dxa"/>
            <w:vAlign w:val="center"/>
          </w:tcPr>
          <w:p w14:paraId="78433982" w14:textId="7DFDFFB5" w:rsidR="00472112" w:rsidRPr="00472112" w:rsidRDefault="00472112" w:rsidP="004721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44</w:t>
            </w:r>
            <w:r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472112">
              <w:rPr>
                <w:rFonts w:ascii="Times New Roman" w:hAnsi="Times New Roman" w:cs="Times New Roman"/>
                <w:color w:val="000000" w:themeColor="text1"/>
              </w:rPr>
              <w:t>300</w:t>
            </w:r>
          </w:p>
          <w:p w14:paraId="22146B79" w14:textId="77777777" w:rsidR="00472112" w:rsidRDefault="00472112" w:rsidP="004721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7C140C6" w14:textId="77777777" w:rsidR="00472112" w:rsidRDefault="00472112" w:rsidP="004721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D054059" w14:textId="77777777" w:rsidR="00472112" w:rsidRDefault="00472112" w:rsidP="004721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2971CF8" w14:textId="77777777" w:rsidR="00472112" w:rsidRDefault="00472112" w:rsidP="004721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1A67D76" w14:textId="77777777" w:rsidR="00472112" w:rsidRDefault="00472112" w:rsidP="004721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26C47F2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14:paraId="4F10D3FF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53A1C99C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1AD4E2EF" w14:textId="77777777" w:rsidTr="00CD681B">
        <w:trPr>
          <w:trHeight w:val="3386"/>
        </w:trPr>
        <w:tc>
          <w:tcPr>
            <w:tcW w:w="850" w:type="dxa"/>
            <w:vMerge/>
            <w:shd w:val="clear" w:color="auto" w:fill="auto"/>
            <w:noWrap/>
            <w:vAlign w:val="center"/>
          </w:tcPr>
          <w:p w14:paraId="1720D971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21BDCBEB" w14:textId="3D8536D3" w:rsidR="00472112" w:rsidRPr="00472112" w:rsidRDefault="00472112" w:rsidP="004721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Pr="00472112">
              <w:rPr>
                <w:rFonts w:ascii="Times New Roman" w:hAnsi="Times New Roman" w:cs="Times New Roman"/>
                <w:color w:val="000000" w:themeColor="text1"/>
              </w:rPr>
              <w:t>емельный участок, земли населенных пунктов, кадастровый номер 24:53:0110148:249, по адресу Красноярский край, г. Минусинск, ул. Мира,  95</w:t>
            </w:r>
          </w:p>
          <w:p w14:paraId="0944A8E0" w14:textId="3A951225" w:rsid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3E5F8F3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A0F5D30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24292CC" w14:textId="77777777" w:rsidR="00472112" w:rsidRPr="00472112" w:rsidRDefault="00472112" w:rsidP="004721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Земельный участок, кадастровый номер 24:53:0110148:87, по адресу Красноярский край, г. Минусинск, ул. Мира,  95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698A4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559" w:type="dxa"/>
            <w:vAlign w:val="center"/>
          </w:tcPr>
          <w:p w14:paraId="36886C6B" w14:textId="77777777" w:rsidR="00472112" w:rsidRPr="00472112" w:rsidRDefault="00472112" w:rsidP="004721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12 220 508</w:t>
            </w:r>
          </w:p>
          <w:p w14:paraId="2AB409A8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7E34221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46CCC7F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CEDFC2E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0F03498" w14:textId="288C3E26" w:rsid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738F04D" w14:textId="4E67922A" w:rsid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65F2714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A1E9AC9" w14:textId="77777777" w:rsidR="00472112" w:rsidRPr="00472112" w:rsidRDefault="00472112" w:rsidP="004721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1 501 980</w:t>
            </w:r>
          </w:p>
          <w:p w14:paraId="1324FCB2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CFEECD1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ACFD196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1A84229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EFECA21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B1AA113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14:paraId="37A2130B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5FC16F3A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5BA8A2FB" w14:textId="77777777" w:rsidTr="00CD681B">
        <w:trPr>
          <w:trHeight w:val="2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8C734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 </w:t>
            </w:r>
          </w:p>
          <w:p w14:paraId="5F5EF20D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8D20F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 xml:space="preserve">Оборудование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F7486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01D0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46D4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0AAF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03537164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54FE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7DFF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Спиртоприемное отделение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3C84DD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C1FB56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3DF0B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089CE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4124156C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BCBB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1CA4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Мерник металлический технический 1-го класса МШ-100 сталь нержавеющая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18DBB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9703B7" w14:textId="77777777" w:rsidR="00472112" w:rsidRPr="00472112" w:rsidRDefault="00472112" w:rsidP="004721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498 311</w:t>
            </w:r>
          </w:p>
          <w:p w14:paraId="777679F0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30F323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EC3E6F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784BEA3C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95B2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8FC0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Мерник металлический технический ММВ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C9A88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512ED2" w14:textId="77777777" w:rsidR="00472112" w:rsidRPr="00472112" w:rsidRDefault="00472112" w:rsidP="00286E1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54 233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DF8D7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0460A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081A50CB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02B3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4D17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Мерник образцовый М2р-5-01 05 дал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450CF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2CECCA" w14:textId="77777777" w:rsidR="00472112" w:rsidRPr="00472112" w:rsidRDefault="00472112" w:rsidP="00286E1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5 151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4E82F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C3501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11498193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1EBC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0BD4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Мерник стационарный металлический технический 787-М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4B5D5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8082D8" w14:textId="77777777" w:rsidR="00472112" w:rsidRPr="00472112" w:rsidRDefault="00472112" w:rsidP="00286E1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106 711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2889D5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CA9C3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573781DA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8EE3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73EE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Мерник стационарный металлический технический 787-М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646A9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7162A9" w14:textId="77777777" w:rsidR="00472112" w:rsidRPr="00472112" w:rsidRDefault="00472112" w:rsidP="00286E1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106 711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2E01D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C7DEC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3E51CE70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6E1A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901E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Спиртохранилище.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6C356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A09E92" w14:textId="77777777" w:rsidR="00472112" w:rsidRPr="00472112" w:rsidRDefault="00472112" w:rsidP="00286E1C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02944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C1AED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4097C9A2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7E72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BA7F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Ёмкость для хранения спирта РВС-120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3873B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37CE41" w14:textId="77777777" w:rsidR="00472112" w:rsidRPr="00472112" w:rsidRDefault="00472112" w:rsidP="00286E1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468 482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07C10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45398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13E96706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1668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635B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Ёмкость для хранения спирта РВС-120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F7028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4E56B1" w14:textId="77777777" w:rsidR="00472112" w:rsidRPr="00472112" w:rsidRDefault="00472112" w:rsidP="00286E1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468 482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0ABED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084F4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6458BB19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179C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B1FC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Ёмкость для хранения спирта РВС-120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8E332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60B60D" w14:textId="77777777" w:rsidR="00472112" w:rsidRPr="00472112" w:rsidRDefault="00472112" w:rsidP="00286E1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468 482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4F61A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21412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71A35E46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8FA4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4D16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Ёмкость для хранения спирта РВС-120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F1BE9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DE8818" w14:textId="77777777" w:rsidR="00472112" w:rsidRPr="00472112" w:rsidRDefault="00472112" w:rsidP="00286E1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468 482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7E160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E05DB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4A1F50AF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9AB8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3EE9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Спиртоловушка пленочного типи (конденсатор) S=64 м2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A6814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07B5A3" w14:textId="77777777" w:rsidR="00472112" w:rsidRPr="00472112" w:rsidRDefault="00472112" w:rsidP="00286E1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70 242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FF70B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5501E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24AE4398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35D9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8B5E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Отделение водоподготовки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45E34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8ECE8E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6D302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9E120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29E6ADDA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F62F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4C5B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Na-катионитовый фильтр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60C63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D5F6D3" w14:textId="77777777" w:rsidR="00472112" w:rsidRPr="00472112" w:rsidRDefault="00472112" w:rsidP="00286E1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40 548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AD3B9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9163B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191CBE77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5B91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7537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Na-катионитовый фильтр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6608D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82C316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40 548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306E0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B77B9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48C71FE7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8EED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270A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Ёмкость для приготовления солевого раствора (резервуар нержавеющий 0.7м/куб)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977BD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933D9D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39 240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F9376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9177F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11573DC1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C6AC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8196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Ёмкость для умягченной воды 1600 дал (резервуар эмалированый 16,0 м/куб)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92DCF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FF41A1" w14:textId="77777777" w:rsidR="00472112" w:rsidRPr="00472112" w:rsidRDefault="00472112" w:rsidP="009E1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104 640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598C0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1E0BC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33C18214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C418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B94B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Ёмкость для хранения раствора соли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C2D4A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724ED1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21 070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468715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924B2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2B09740F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02B3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40CE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Песочный фильтр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EE604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5B16B8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13 838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386EF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C3C7D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4262C3A2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2577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FAAD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Песочный фильтр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8C4BE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D09DA4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13 838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C76A4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05828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0D3F2C48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F42B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F90E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Песочный фильтр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542FC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67A087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13 838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64140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1DE70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4FED2178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8578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3917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Песочный фильтр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601CB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AFABCE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13 838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EB643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82D332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14BD201E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DF8B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1C75C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Песочный фильтр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A1BE5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0CE341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13 838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76FDE5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70664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3811BE40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E70E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DADA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Очистное отделение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1C413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8BCF70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1E0EB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3E5A10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6B7A27DB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7E0F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D300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Колонка угольная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780C4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3A9E9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21 800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A06CB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3679A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534F68D4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DD24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8D29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Колонка угольная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34AFE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90B7BB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21 800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56962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8B688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5A4E30BC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7CBC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0B78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Фор-фильтр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7C5E6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5FD116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6 965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50C3D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3526F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64185552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6FEC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591E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Фор-фильтр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1D06E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05E19B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6 965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ACC262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A29F4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5FBC577F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2945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06EC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Фор-фильтр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050D2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094DE5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6 965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E4094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00474F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07B439FF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8D03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8FD2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Колонка угольная консервация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D3C11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660450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21 800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C02403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3274B7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3E5EA2D5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90E1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D148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Колонка угольная консервация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C8892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9FF6DC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21 800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E1F63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709C4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565012DC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9E51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7A91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Колонка угольная консервация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9F127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255543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21 800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4BAFD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658F8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0F900BA3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69FF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40F1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Колонка угольная консервация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B2735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EBE4F0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21 800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A8601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3C4C1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4F5B2404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38CB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8FA6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Колонка угольная консервация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9AD39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3715FB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21 800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339D1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DD5AC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2B14D4A9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18318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2129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Колонка угольная консервация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7FC08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8CAC74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21 800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0A70B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54715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21796E89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1DAD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5E38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Колонка угольная консервация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58B86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364CD9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21 800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F1161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A631E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2610B692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4254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7212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Колонка угольная консервация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0096A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65D80F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21 800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EAC43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3729D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0253E3A0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C818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11E62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Колонка угольная консервация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74B06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661293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21 800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372BD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56E44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44BEA7EC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1816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EF39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Колонка угольная консервация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DFF0C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EE690B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21 800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0A43C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97874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2980D736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E1E6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143C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Колонка угольная консервация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C4047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DAAEA5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21 800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ADB64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F50EF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406E4F0E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0C28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36B2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Колонка угольная консервация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70E2C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27A113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21 800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5B2FBE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35DB1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4FBC349A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9A62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9AB0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Колонка угольная консервация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119CB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876201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21 800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7915D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05DD3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6F936E37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E6B2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D99C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Колонка угольная консервация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91031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0EDC1A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21 800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EA30B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1AF6A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3052429A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25BA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F9DC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Колонка угольная консервация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D239E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8C552A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21 800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C1455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4E643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0710AEE2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D281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806C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Колонка угольная консервация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C75BE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5DD0F0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21 800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57C00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2ECBC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6BFC4E09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CBA0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D8375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Колонка угольная консервация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8DA2C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86AC71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21 800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23873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C85F8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698346E5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B265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A1BC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Колонка угольная консервация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B895C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A13CA7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21 800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0AF48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1241E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25269DF3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C1A4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937B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Колонка угольная консервация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ECCE6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3746BB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21 800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15019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A9297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73AEA117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626C1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8BCA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Колонка угольная консервация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47769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25C55F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21 800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19944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191AE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640E523E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EA3E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FBCE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Настойно-купажное отделение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CD8EA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0A62FF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4B03F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A3208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7A22034F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FFC0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1975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Емкость для исправимого брака 400 дал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A5388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833A76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22 879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66813A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88F66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4AE10EF7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E3F1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39F0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Емкость для исправимого брака 400 дал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99E87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D381ED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22 879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2C35B1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4A3E9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3D0072BD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F42B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F8AD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Ёмкость для приготовления водноспиртовой смеси V0.65mЗ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6E3A1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578F13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15 094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8A1D8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5C26D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2C9489CE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9DC4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51A0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Ёмкость для сбора отгонов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356C6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648FC5" w14:textId="77777777" w:rsidR="00472112" w:rsidRPr="00472112" w:rsidRDefault="00472112" w:rsidP="009E11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106 839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C47FD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2A36D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55B79852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6B64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C713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Ёмкость для сбора промывных вод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50562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8C6680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76 194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53DE7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49511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6919D62C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783F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0FC1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Ёмкость для хранения сахарного сиропа V=0,36м/куб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65D84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1E7B47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4 124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C22F8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64534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2E244674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409C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665C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Ёмкость для хранения настоев V=0,36м/куб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C880E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5C3025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4 124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FB19E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DBA62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6B973E59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911B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E7ECB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Ёмкость для хранения настоев V/=0,36м/куб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2FE40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50A22E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4 124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AC31C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CBE184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1EFE6043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BB6B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BEAE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Ёмкость для хранения настоев V=0,36м/куб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0E5A3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26828B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4 124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AF0A7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F0E90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4FC47F70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BBCA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F8DF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Ёмкость для хранения настоев V=0.36м/куб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F373C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B6E9CA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4 124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3C0ED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D1611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716797BE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CFDE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4BDE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Паровой котел (производство СТЭММИ, Россия)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363C9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A7CB38" w14:textId="77777777" w:rsidR="00472112" w:rsidRPr="00472112" w:rsidRDefault="00472112" w:rsidP="009E11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118 953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BFBD5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90812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76387F20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41F2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A65F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Холодильник S=26 м2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E72F6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5D2926" w14:textId="77777777" w:rsidR="00472112" w:rsidRPr="00472112" w:rsidRDefault="00472112" w:rsidP="009E11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106 890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007238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2A98E6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021D2D81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1EB14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533A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Экстрактор, v=0,5л м/куб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9C6BE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1A255E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15 016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83F6C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5D585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79C3A9B5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6DB4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62F0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Котел сироповарочный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88C25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954421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18 530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373EB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2AE41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7D97E281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8A80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332F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Цех розлива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04E04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EDD548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BFF3B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B2645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1E36348C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601" w:type="dxa"/>
          <w:trHeight w:val="51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6CF8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</w:tr>
      <w:tr w:rsidR="00472112" w:rsidRPr="00472112" w14:paraId="741EEBB4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9928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25326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Конвейер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C9473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37C9BD" w14:textId="77777777" w:rsidR="00472112" w:rsidRPr="00472112" w:rsidRDefault="00472112" w:rsidP="009E11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115 546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2FDDF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24647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41A66F86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5764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9309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Конвейер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395D7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881D37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80 377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5A518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B4297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3A611250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4B43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0C2E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Конвейер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CF516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132590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48 145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4AD3F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C742F9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116F3DD7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86852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6E2CA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Конвейер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7206C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F39C2F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66 064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BA5D1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52EBF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2EDEFB5F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1C85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1C17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Конвейер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D8F46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DE4015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60 561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D1C54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48CEC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28FFF74E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49D9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D79C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Конвейер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343FA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43B286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60 561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49D50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3EFB7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7296BB69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2B2C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2DE6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Конвейер ленточный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58E39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9DE6FD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28 449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36048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1AB54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291BD720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9BC4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61FA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Конвейер ленточный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FA15E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CE5C35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28 371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4148D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54103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530F241A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A198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1C2F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Конвейер подъема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21A5B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49E262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36 646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EB4D3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EBD9CB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612B4EE3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CDBE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B2C3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Конвейер подъема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BBA48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E63505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30 095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CEAFD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FD495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06EA9B6E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56EB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6A42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Конвейер подъема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E4D9B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83EEE0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31 966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FF0BA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2D1E2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3610F9AE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73A5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72FC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машина для визуальных инспекций пищевых жидкостей БА № 1004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5F2B4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1CD655" w14:textId="77777777" w:rsidR="00472112" w:rsidRPr="00472112" w:rsidRDefault="00472112" w:rsidP="009E11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590 257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746C8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34092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375AAB5E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5D7B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064A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машина для визуальных инспекций пищевых жидкостей БА №1003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FE6C0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B4317D" w14:textId="77777777" w:rsidR="00472112" w:rsidRPr="00472112" w:rsidRDefault="00472112" w:rsidP="009E11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590 257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B5045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321F6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7D725B72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0D31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D4AF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Машина для визуальных инспекций пищевых жидкостей в бутылках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F2D25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63A9C0" w14:textId="77777777" w:rsidR="00472112" w:rsidRPr="00472112" w:rsidRDefault="00472112" w:rsidP="009E11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590 257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40544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AC55D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4EA2177B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1C60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615F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Машина этикетировочная ЕТIСНЕТТАТRIСЕ 12Т № 2516/В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052D3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565645" w14:textId="77777777" w:rsidR="00472112" w:rsidRPr="00472112" w:rsidRDefault="00472112" w:rsidP="009E11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544 500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88B61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47DACF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26C1C09D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B32F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E253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Машина этикетировочная ЕТКСС 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8523C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C79798" w14:textId="77777777" w:rsidR="00472112" w:rsidRPr="00472112" w:rsidRDefault="00472112" w:rsidP="009E11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327 000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0F8D38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95F82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54D9B8DE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1E53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4772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Моноблок ОСЕАКЛК 24/6 заводской № 1219 д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8AC77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7D3915" w14:textId="77777777" w:rsidR="00472112" w:rsidRPr="00472112" w:rsidRDefault="00472112" w:rsidP="009E11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1 011 869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03AB07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50190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4D0E0F5E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0865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EC2B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Упаковочная машина турбопак 254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D39E3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F29480" w14:textId="77777777" w:rsidR="00472112" w:rsidRPr="00472112" w:rsidRDefault="00472112" w:rsidP="009E11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174 240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37E6F0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A3695E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0A7A4FEE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06948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CAB9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Доводное отделение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4CD56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462394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F953E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D595F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43B287EF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1CB4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E48F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Емкость доводная 760 дал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2FA26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C3401E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21 430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FC791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7EB81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1B995618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AE06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D99F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Емкость для задачи ингредиентов 45 дал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68080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3CA33D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8 541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F34D9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B52EE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668B9CB9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A431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E4F5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Емкость для задачи ингредиентов 45 дал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F8032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75B4F0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8 541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B2C90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94DD3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6A076F93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55D4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59B6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Емкость для хранения ароматного спирта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BA80F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1B148D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4 124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03B8B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290090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3C341525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3D62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B06B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Емкость для хранения ароматного спирта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FCE38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06E98D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4 124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3A8A56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D9BCFE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5C98574E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011D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7E38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Ёмкость для хранения ароматного спирта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DE52A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7D4649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4 124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E4A0B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B5493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7D4AF9DE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2540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E0E4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Ёмкость для хранения ароматного спирта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76019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5E6DAE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4 124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29ACD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9AE93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69575D56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A9E4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6D90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Ёмкость для хранения ароматного спирта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21011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FF4574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4 124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82E8F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EFF5C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133B4A3F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4A241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74AC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Ёмкость доводная 1820 дол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5DB41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890E40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43 578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48B95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BC758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73DAA519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0D1B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A3D1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Ёмкость доводная 760 дал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C6F0D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AD35AA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25 724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0A2D6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A3AAC1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3009A67E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9B02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56FE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Ёмкость доводная 760 дал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D421D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9E2554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25 724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AFCB3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D6287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1A787414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F441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B6290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Ёмкость доводная 1820 дол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11F62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7DA9BF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43 578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5F899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EFB38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47A4C843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E9DA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07B9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Ёмкость доводная 1820 дол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DE82C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C0C104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43 578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998E8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2BF00D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299A6560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8C42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8941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Ёмкость доводная 1820 дол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6752F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8A3537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43 578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2827BE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8976AB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2970723A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D30B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0530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Ёмкость доводная 1820 дол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40B7B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895010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43 578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162AF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3AA7D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54340220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D570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B16A2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Ёмкость доводная 760 дал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022BC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A176FE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25 724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EA8F2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40802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2809FD11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77D0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5FE0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Фильтродержатель патронный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9CAC6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04E2D3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10 799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E8AC6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EAAC3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608DC769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4354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B24D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Фильтродержатель патронный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A0413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EB070B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10 799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A2F66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94660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6A5ADD46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EEC5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DD6D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Фильтродержатель патронный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E5A9D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4725D5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10 799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32C54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486516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32181326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B001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ED94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Фильтродержатель патронный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23116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620F87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10 799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A95AA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CA30D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2204D21E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6215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B231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Фильтродержатель патронный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EF796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0D2403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10 799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2B5DEF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BF614F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7EFE9CD0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8824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8C3D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Фильтродержатель патронный</w:t>
            </w:r>
          </w:p>
          <w:p w14:paraId="637D0515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8D975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FB4DBE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10 799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275F9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D4A65A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12780D5D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2DAC4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46C8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Сортировочное отделение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B1542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9B846E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448C0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7D0F5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3801E71E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71C4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42E5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Емкость для воды 18 дал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52B19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434B1B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4 807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5094C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2952E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7EC34034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48D5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F28A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Емкость для воды 18 дал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F65D6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628415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4 807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1DC17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53C9E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7730E258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FDAF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E08A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Емкость для спирта 18 дал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4F04B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D31EEC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4 807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62DFB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E5C0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71B93C79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43E1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D699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Емкость для спирта 18 дал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56679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A92752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4 807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635D4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BD2F8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12D232D7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D9A0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D013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Емкость сортировочная 1800 дал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959E5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3A7CBD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43 578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00A46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6C7F7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257CF18E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1476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A8BD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Ёмкость сортировочная 1800 дал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C4B80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295C79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43 578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D41CE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27059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5D01D79B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ABA7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020F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Цилиндрический аппарат-смеситель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CAB80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BC343B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67 740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C8709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548AC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4CE50587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4F71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7EBD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Цилиндрический аппарат-смеситель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FE696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6DDEBD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66 077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6AEC2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B27DB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3D631E68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E762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5E31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Тарное отделение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82B22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5B8D12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FBD97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8F95C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65ABDC00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4969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FB83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Конвейер для подачи г/коробки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BBD8A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630ECE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34 516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BCD1A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8373B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4A331109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D8B9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FA30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Конвейер для подачи пустой посуды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3DA21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C403E5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38 809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65537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FDD8C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2D72B216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638F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1DE5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Конвейер для подачи ящика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8B5D4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B4657A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34 516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5BC87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E849F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6CB44FDC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C62B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20BB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Машина бутылкомоечная АММ-6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DA038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68489A" w14:textId="77777777" w:rsidR="00472112" w:rsidRPr="00472112" w:rsidRDefault="00472112" w:rsidP="009E11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258 371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627FE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29126B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59223596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A594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05F1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Машина ополаскивающая РПМ-1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1CCF7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80CE1C" w14:textId="77777777" w:rsidR="00472112" w:rsidRPr="00472112" w:rsidRDefault="00472112" w:rsidP="009E11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788 950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FF2B8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F6212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14F5AE5A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AEA9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43D8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Унифицированная бутыломоечная машина АММ-6 № 304</w:t>
            </w:r>
          </w:p>
          <w:p w14:paraId="0D4A5CA9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172CB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2DD251" w14:textId="77777777" w:rsidR="00472112" w:rsidRPr="00472112" w:rsidRDefault="00472112" w:rsidP="009E11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258 371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EA3355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C02FC7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2BA65442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E69FE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110F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Напорное отделение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C59D7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5F94CC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C5483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30FEA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6B35610C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300F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7F40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Ёмкость напорная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17EE3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1D8CA0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87 156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8BEE0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F6EAB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5646A8D0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FBC6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C2DC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Ёмкость напорная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322FF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028FDD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87 156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5FB9D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25FEC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184DC1B1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29B9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8934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Ёмкость для спирта 540 дал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4786A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1C6342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23 871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8B245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BCBFF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35B565EF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64C9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69C8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Ёмкость для умягченной воды 580 дал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DF3BF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FCDB47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23 871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4F40E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39EF1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5C9DB3D7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4843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DBED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Ёмкость для умягченной воды 1000 дал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5E5AB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18B168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28 329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AA5EA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BF89E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78E5A60B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3545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5CB3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Мерник дал 250 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A278D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FC34FA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47 742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890BE6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A4F6B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0A51E094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DC99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A2EF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Мерник металлический технический 1-го класса МШ-100 сталь нержавеющая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DA45C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B728B9" w14:textId="77777777" w:rsidR="00472112" w:rsidRPr="00472112" w:rsidRDefault="00472112" w:rsidP="009E11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498 312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A2301B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1C28B1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71F81F28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42D2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D167B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Спиртоловушка пленочного типа (конденсатор) S=64 м2</w:t>
            </w:r>
          </w:p>
          <w:p w14:paraId="7E243C42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89D12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1EA75C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70 239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075CE0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82B8CB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241B8B20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D03272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2 </w:t>
            </w:r>
          </w:p>
          <w:p w14:paraId="0C2C356E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  <w:p w14:paraId="170A73A9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  <w:p w14:paraId="0703E4CD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  <w:p w14:paraId="3B6D4E1C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</w:t>
            </w:r>
          </w:p>
          <w:p w14:paraId="6B5A6681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  <w:p w14:paraId="061B5702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  <w:p w14:paraId="61E589D1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  <w:p w14:paraId="3DE50991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  <w:p w14:paraId="16ACD612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  <w:p w14:paraId="7F9D3492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6C28B" w14:textId="77777777" w:rsidR="00472112" w:rsidRPr="00472112" w:rsidRDefault="00472112" w:rsidP="004721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Нежилое здание (механические мастерские),  площадью 278,9 кв.м., по адресу: Россия, Красноярский край, г.Минусинск, ул.Мира, д.95 "г" литер В40 В41, кадастровый номер 24:53:0110148:186;</w:t>
            </w:r>
          </w:p>
          <w:p w14:paraId="319231ED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2C5C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A868" w14:textId="77777777" w:rsidR="00472112" w:rsidRPr="00472112" w:rsidRDefault="00472112" w:rsidP="009E11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1 102 287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954F3B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D0D8623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ADFE8A6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7 707 292</w:t>
            </w:r>
          </w:p>
          <w:p w14:paraId="4AECEC90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E3C3C5B" w14:textId="77777777" w:rsidR="00472112" w:rsidRPr="00472112" w:rsidRDefault="00472112" w:rsidP="009E11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472112">
              <w:rPr>
                <w:rFonts w:ascii="Times New Roman" w:hAnsi="Times New Roman" w:cs="Times New Roman"/>
              </w:rPr>
              <w:t xml:space="preserve">стоимость нежилых зданий </w:t>
            </w:r>
            <w:r w:rsidRPr="00472112">
              <w:rPr>
                <w:rFonts w:ascii="Times New Roman" w:hAnsi="Times New Roman" w:cs="Times New Roman"/>
                <w:color w:val="000000" w:themeColor="text1"/>
              </w:rPr>
              <w:t>4 561 201,00 р</w:t>
            </w:r>
            <w:r w:rsidRPr="00472112">
              <w:rPr>
                <w:rFonts w:ascii="Times New Roman" w:hAnsi="Times New Roman" w:cs="Times New Roman"/>
              </w:rPr>
              <w:t xml:space="preserve">уб., из них НДС </w:t>
            </w:r>
          </w:p>
          <w:p w14:paraId="67E46C69" w14:textId="77777777" w:rsidR="00472112" w:rsidRPr="00472112" w:rsidRDefault="00472112" w:rsidP="009E11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</w:rPr>
              <w:t>760 200,08 руб., земельный участок 3 146 091 (НДС не облагается)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1FF400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1E08782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DBB4219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3E37195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78929F6" w14:textId="77777777" w:rsidR="00472112" w:rsidRPr="00472112" w:rsidRDefault="00472112" w:rsidP="009E11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1 541 458,4</w:t>
            </w:r>
          </w:p>
        </w:tc>
      </w:tr>
      <w:tr w:rsidR="00472112" w:rsidRPr="00472112" w14:paraId="75E50FD9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B50C69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AA046A" w14:textId="77777777" w:rsidR="00472112" w:rsidRPr="00472112" w:rsidRDefault="00472112" w:rsidP="004721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Нежилое здание (котельная электробойлерная),  площадью 234,7 кв.м., по адресу: Россия, Красноярский край, г.Минусинск, ул.Мира, д.95, литер В45, кадастровый номер 24:53:0110148:187;</w:t>
            </w:r>
          </w:p>
          <w:p w14:paraId="68784267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58D6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E767" w14:textId="77777777" w:rsidR="00472112" w:rsidRPr="00472112" w:rsidRDefault="00472112" w:rsidP="009E11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2 614 815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7E3634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F2564A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254F7024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9DF629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F96654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Нежилое здание (спиртохранилище),  площадью 262,40 кв.м., по адресу: Россия, Красноярский край, г. Минусинск, ул. Мира, д.95 "г", литер В42, В43, В44 кадастровый номер 24:53:0110148:188 (объект культурного наследия</w:t>
            </w:r>
          </w:p>
          <w:p w14:paraId="0FD7597E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390FA5C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BE16F1D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0A79F" w14:textId="77777777" w:rsidR="00472112" w:rsidRPr="00472112" w:rsidRDefault="00472112" w:rsidP="004721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Охранное обязательство собственника или иного законного владельца объекта культурного наследия, утвержденное приказом службы по государственной охране объектов культурного наследия Красноярского края от 24.03.2016 № 158</w:t>
            </w:r>
          </w:p>
          <w:p w14:paraId="06DB2A73" w14:textId="77777777" w:rsidR="00472112" w:rsidRPr="00472112" w:rsidRDefault="00472112" w:rsidP="004721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0F82D49" w14:textId="77777777" w:rsidR="00472112" w:rsidRPr="00472112" w:rsidRDefault="00472112" w:rsidP="004721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0323" w14:textId="77777777" w:rsidR="00472112" w:rsidRPr="00472112" w:rsidRDefault="00472112" w:rsidP="009E11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844 098</w:t>
            </w:r>
          </w:p>
          <w:p w14:paraId="24FB49B5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475F1F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91535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112" w:rsidRPr="00472112" w14:paraId="56B97BEE" w14:textId="77777777" w:rsidTr="00CD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3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8DDF67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C079D1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70E0319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Земельный участок, земли населенных пунктов, кадастровый номер 24:53:0110148:247,</w:t>
            </w:r>
            <w:r w:rsidRPr="004721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72112">
              <w:rPr>
                <w:rFonts w:ascii="Times New Roman" w:hAnsi="Times New Roman" w:cs="Times New Roman"/>
                <w:color w:val="000000" w:themeColor="text1"/>
              </w:rPr>
              <w:t>Красноярский край, г. Минусинск, ул. Мира, д. 95 г</w:t>
            </w:r>
          </w:p>
          <w:p w14:paraId="3F998417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F6D2E0F" w14:textId="77777777" w:rsidR="00472112" w:rsidRPr="00472112" w:rsidRDefault="00472112" w:rsidP="004721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EF23" w14:textId="77777777" w:rsidR="00472112" w:rsidRPr="00472112" w:rsidRDefault="00472112" w:rsidP="004721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BBEC498" w14:textId="77777777" w:rsidR="00472112" w:rsidRPr="00472112" w:rsidRDefault="00472112" w:rsidP="004721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088BB82" w14:textId="77777777" w:rsidR="00472112" w:rsidRPr="00472112" w:rsidRDefault="00472112" w:rsidP="004721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88E3E39" w14:textId="77777777" w:rsidR="00472112" w:rsidRPr="00472112" w:rsidRDefault="00472112" w:rsidP="004721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3F5DBEF" w14:textId="77777777" w:rsidR="00472112" w:rsidRPr="00472112" w:rsidRDefault="00472112" w:rsidP="004721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47C0" w14:textId="77777777" w:rsidR="00472112" w:rsidRPr="00472112" w:rsidRDefault="00472112" w:rsidP="009E11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</w:rPr>
              <w:t>3 146 091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6831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F8AB" w14:textId="77777777" w:rsidR="00472112" w:rsidRPr="00472112" w:rsidRDefault="00472112" w:rsidP="004721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4D44210" w14:textId="77777777" w:rsidR="00472112" w:rsidRPr="00472112" w:rsidRDefault="00472112" w:rsidP="0047211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14:paraId="7DF7292A" w14:textId="77777777" w:rsidR="00472112" w:rsidRPr="00472112" w:rsidRDefault="00472112" w:rsidP="0047211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14:paraId="0DF329CB" w14:textId="77777777" w:rsidR="00472112" w:rsidRPr="00472112" w:rsidRDefault="00472112" w:rsidP="00472112">
      <w:pPr>
        <w:pStyle w:val="af4"/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ind w:left="0" w:firstLine="709"/>
        <w:jc w:val="both"/>
        <w:rPr>
          <w:i/>
          <w:color w:val="000000" w:themeColor="text1"/>
          <w:sz w:val="28"/>
          <w:szCs w:val="28"/>
        </w:rPr>
        <w:sectPr w:rsidR="00472112" w:rsidRPr="00472112" w:rsidSect="00EE1A3C">
          <w:pgSz w:w="16838" w:h="11906" w:orient="landscape" w:code="9"/>
          <w:pgMar w:top="1701" w:right="1134" w:bottom="1134" w:left="1134" w:header="709" w:footer="709" w:gutter="0"/>
          <w:cols w:space="708"/>
          <w:docGrid w:linePitch="360"/>
        </w:sectPr>
      </w:pPr>
    </w:p>
    <w:p w14:paraId="44971C33" w14:textId="5846E9C9" w:rsidR="00472112" w:rsidRPr="00472112" w:rsidRDefault="00472112" w:rsidP="00472112">
      <w:pPr>
        <w:pStyle w:val="af4"/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472112">
        <w:rPr>
          <w:bCs/>
          <w:color w:val="000000" w:themeColor="text1"/>
          <w:sz w:val="28"/>
          <w:szCs w:val="28"/>
        </w:rPr>
        <w:lastRenderedPageBreak/>
        <w:t>2.</w:t>
      </w:r>
      <w:r w:rsidR="002D7DE0">
        <w:rPr>
          <w:bCs/>
          <w:color w:val="000000" w:themeColor="text1"/>
          <w:sz w:val="28"/>
          <w:szCs w:val="28"/>
        </w:rPr>
        <w:t>2</w:t>
      </w:r>
      <w:r w:rsidRPr="00472112">
        <w:rPr>
          <w:bCs/>
          <w:color w:val="000000" w:themeColor="text1"/>
          <w:sz w:val="28"/>
          <w:szCs w:val="28"/>
        </w:rPr>
        <w:t xml:space="preserve">.Сведения о предыдущих торгах по продаже имущества, объявленных в течение года, предшествующего его продаже, и об итогах таких торгов: ранее имущество на конкурсы не выставлялось. </w:t>
      </w:r>
    </w:p>
    <w:p w14:paraId="7421A6FE" w14:textId="5B1AF4CA" w:rsidR="00472112" w:rsidRPr="00472112" w:rsidRDefault="00472112" w:rsidP="00472112">
      <w:pPr>
        <w:pStyle w:val="af4"/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472112">
        <w:rPr>
          <w:color w:val="000000" w:themeColor="text1"/>
          <w:sz w:val="28"/>
          <w:szCs w:val="28"/>
        </w:rPr>
        <w:t>2.</w:t>
      </w:r>
      <w:r w:rsidR="002D7DE0">
        <w:rPr>
          <w:color w:val="000000" w:themeColor="text1"/>
          <w:sz w:val="28"/>
          <w:szCs w:val="28"/>
        </w:rPr>
        <w:t>3</w:t>
      </w:r>
      <w:r w:rsidRPr="00472112">
        <w:rPr>
          <w:color w:val="000000" w:themeColor="text1"/>
          <w:sz w:val="28"/>
          <w:szCs w:val="28"/>
        </w:rPr>
        <w:t>. Все вопросы, касающиеся проведения конкурса в электронной форме, не нашедшие отражения в конкурсной документации, регулируются законодательством Российской Федерации.</w:t>
      </w:r>
    </w:p>
    <w:p w14:paraId="4A104FA4" w14:textId="5F55DD73" w:rsidR="00472112" w:rsidRPr="00472112" w:rsidRDefault="00472112" w:rsidP="004721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112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2D7DE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472112">
        <w:rPr>
          <w:rFonts w:ascii="Times New Roman" w:hAnsi="Times New Roman" w:cs="Times New Roman"/>
          <w:color w:val="000000" w:themeColor="text1"/>
          <w:sz w:val="28"/>
          <w:szCs w:val="28"/>
        </w:rPr>
        <w:t>. С иной информацией о продаже имущества, не указанной в данной конкурсной документации, претенденты могут ознакомиться путем направления соответствующего обращения в адрес продавца.</w:t>
      </w:r>
    </w:p>
    <w:p w14:paraId="6ECC19AC" w14:textId="77777777" w:rsidR="00472112" w:rsidRPr="00472112" w:rsidRDefault="00472112" w:rsidP="004721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01C62F" w14:textId="77777777" w:rsidR="00472112" w:rsidRPr="00472112" w:rsidRDefault="00472112" w:rsidP="004721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0A1CC5BB" w14:textId="77777777" w:rsidR="00472112" w:rsidRPr="00472112" w:rsidRDefault="00472112" w:rsidP="00472112">
      <w:pPr>
        <w:pStyle w:val="21"/>
        <w:spacing w:after="0" w:line="240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472112">
        <w:rPr>
          <w:b/>
          <w:bCs/>
          <w:color w:val="000000" w:themeColor="text1"/>
          <w:sz w:val="28"/>
          <w:szCs w:val="28"/>
        </w:rPr>
        <w:t xml:space="preserve">3. Условия конкурса при приватизации объектов культурного наследия </w:t>
      </w:r>
    </w:p>
    <w:p w14:paraId="0CDA4372" w14:textId="77777777" w:rsidR="00472112" w:rsidRPr="00472112" w:rsidRDefault="00472112" w:rsidP="00472112">
      <w:pPr>
        <w:pStyle w:val="21"/>
        <w:spacing w:after="0" w:line="240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472112">
        <w:rPr>
          <w:b/>
          <w:bCs/>
          <w:color w:val="000000" w:themeColor="text1"/>
          <w:sz w:val="28"/>
          <w:szCs w:val="28"/>
        </w:rPr>
        <w:t>путем их продажи на конкурсе</w:t>
      </w:r>
    </w:p>
    <w:p w14:paraId="2C5A1BD8" w14:textId="77777777" w:rsidR="00472112" w:rsidRPr="00472112" w:rsidRDefault="00472112" w:rsidP="00472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7EB067D" w14:textId="77777777" w:rsidR="00472112" w:rsidRPr="00472112" w:rsidRDefault="00472112" w:rsidP="00472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21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3.1. Условия конкурса при приватизации муниципального имущества </w:t>
      </w:r>
    </w:p>
    <w:p w14:paraId="2E6494CC" w14:textId="77777777" w:rsidR="00472112" w:rsidRPr="00472112" w:rsidRDefault="00472112" w:rsidP="00472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21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путем его продажи на конкурсе (Лот №1)</w:t>
      </w:r>
    </w:p>
    <w:p w14:paraId="63AD101A" w14:textId="77777777" w:rsidR="00472112" w:rsidRPr="00472112" w:rsidRDefault="00472112" w:rsidP="00472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7211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объекта культурного наследия регионального значения  «Корпуса винной монополии», кон. </w:t>
      </w:r>
      <w:r w:rsidRPr="0047211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XIX</w:t>
      </w:r>
      <w:r w:rsidRPr="0047211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в. (г. Минусинск, ул. Мира, 95)</w:t>
      </w:r>
    </w:p>
    <w:p w14:paraId="014FA5EB" w14:textId="77777777" w:rsidR="00472112" w:rsidRPr="00472112" w:rsidRDefault="00472112" w:rsidP="00472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21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(полное наименование объекта)</w:t>
      </w:r>
    </w:p>
    <w:p w14:paraId="679CCE22" w14:textId="77777777" w:rsidR="00472112" w:rsidRPr="00472112" w:rsidRDefault="00472112" w:rsidP="00472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112">
        <w:rPr>
          <w:rFonts w:ascii="Times New Roman" w:hAnsi="Times New Roman" w:cs="Times New Roman"/>
          <w:color w:val="000000" w:themeColor="text1"/>
          <w:sz w:val="28"/>
          <w:szCs w:val="28"/>
        </w:rPr>
        <w:t>3.1.1. Условия конкурса.</w:t>
      </w:r>
    </w:p>
    <w:p w14:paraId="059CDD2D" w14:textId="77777777" w:rsidR="00472112" w:rsidRPr="00472112" w:rsidRDefault="00472112" w:rsidP="00472112">
      <w:pPr>
        <w:pStyle w:val="af4"/>
        <w:widowControl w:val="0"/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472112">
        <w:rPr>
          <w:color w:val="000000" w:themeColor="text1"/>
          <w:sz w:val="28"/>
          <w:szCs w:val="28"/>
        </w:rPr>
        <w:t>Требования в отношении объекта культурного наследия регионального значения  «Корпуса винной монополии», кон. Х</w:t>
      </w:r>
      <w:r w:rsidRPr="00472112">
        <w:rPr>
          <w:color w:val="000000" w:themeColor="text1"/>
          <w:sz w:val="28"/>
          <w:szCs w:val="28"/>
          <w:lang w:val="en-US"/>
        </w:rPr>
        <w:t>I</w:t>
      </w:r>
      <w:r w:rsidRPr="00472112">
        <w:rPr>
          <w:color w:val="000000" w:themeColor="text1"/>
          <w:sz w:val="28"/>
          <w:szCs w:val="28"/>
        </w:rPr>
        <w:t>Х века (далее – объект), расположенного по адресу: Красноярский край, г. Минусинск, ул. Мира, 95 (требования к сохранению, содержанию и использованию, к обеспечению доступа, к размещению наружной рекламы), устанавливаются охранным обязательством, утверждённым приказом службы по государственной охране объектов культурного наследия Красноярского края (далее – служба) от 24.03.2016 № 158.</w:t>
      </w:r>
    </w:p>
    <w:tbl>
      <w:tblPr>
        <w:tblStyle w:val="af5"/>
        <w:tblW w:w="9606" w:type="dxa"/>
        <w:tblLayout w:type="fixed"/>
        <w:tblLook w:val="04A0" w:firstRow="1" w:lastRow="0" w:firstColumn="1" w:lastColumn="0" w:noHBand="0" w:noVBand="1"/>
      </w:tblPr>
      <w:tblGrid>
        <w:gridCol w:w="533"/>
        <w:gridCol w:w="3544"/>
        <w:gridCol w:w="2694"/>
        <w:gridCol w:w="2835"/>
      </w:tblGrid>
      <w:tr w:rsidR="00472112" w:rsidRPr="00472112" w14:paraId="375CDF48" w14:textId="77777777" w:rsidTr="00CD681B">
        <w:tc>
          <w:tcPr>
            <w:tcW w:w="533" w:type="dxa"/>
          </w:tcPr>
          <w:p w14:paraId="6DDDB8B9" w14:textId="77777777" w:rsidR="00472112" w:rsidRPr="00472112" w:rsidRDefault="00472112" w:rsidP="00472112">
            <w:pPr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14:paraId="6E0485F1" w14:textId="77777777" w:rsidR="00472112" w:rsidRPr="00472112" w:rsidRDefault="00472112" w:rsidP="00472112">
            <w:pPr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 (перечень) видов работ  </w:t>
            </w:r>
          </w:p>
        </w:tc>
        <w:tc>
          <w:tcPr>
            <w:tcW w:w="2694" w:type="dxa"/>
          </w:tcPr>
          <w:p w14:paraId="3E936EC1" w14:textId="77777777" w:rsidR="00472112" w:rsidRPr="00472112" w:rsidRDefault="00472112" w:rsidP="00472112">
            <w:pPr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(периодичность) проведения работ</w:t>
            </w:r>
          </w:p>
        </w:tc>
        <w:tc>
          <w:tcPr>
            <w:tcW w:w="2835" w:type="dxa"/>
          </w:tcPr>
          <w:p w14:paraId="390CB3DC" w14:textId="77777777" w:rsidR="00472112" w:rsidRPr="00472112" w:rsidRDefault="00472112" w:rsidP="00472112">
            <w:pPr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472112" w:rsidRPr="00472112" w14:paraId="5F161A2B" w14:textId="77777777" w:rsidTr="00CD681B">
        <w:trPr>
          <w:trHeight w:val="253"/>
        </w:trPr>
        <w:tc>
          <w:tcPr>
            <w:tcW w:w="533" w:type="dxa"/>
          </w:tcPr>
          <w:p w14:paraId="00EE9744" w14:textId="77777777" w:rsidR="00472112" w:rsidRPr="00472112" w:rsidRDefault="00472112" w:rsidP="00472112">
            <w:pPr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5C2DB177" w14:textId="77777777" w:rsidR="00472112" w:rsidRPr="00472112" w:rsidRDefault="00472112" w:rsidP="00472112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Организовать разработку научно-проектной документации по сохранению объекта культурного наследия организацией, имеющей лицензию на осуществление деятельности по сохранению объектов культурного наследия.</w:t>
            </w:r>
          </w:p>
          <w:p w14:paraId="5FFE110D" w14:textId="77777777" w:rsidR="00472112" w:rsidRPr="00472112" w:rsidRDefault="00472112" w:rsidP="00472112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Организовать проведение мероприятий по сохранению объекта культурного наследия в соответствии с разработанной и согласованной уполномоченным органом научно -проектной документацией. Организовать приемку выполненных работ, получить акт приемки выполненных работ.</w:t>
            </w:r>
          </w:p>
          <w:p w14:paraId="30E0F777" w14:textId="77777777" w:rsidR="00472112" w:rsidRPr="00472112" w:rsidRDefault="00472112" w:rsidP="00472112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</w:tcPr>
          <w:p w14:paraId="41825E9B" w14:textId="77777777" w:rsidR="00472112" w:rsidRPr="00472112" w:rsidRDefault="00472112" w:rsidP="00472112">
            <w:pPr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17439FF" w14:textId="77777777" w:rsidR="00472112" w:rsidRPr="00472112" w:rsidRDefault="00472112" w:rsidP="00472112">
            <w:pPr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2E1D5BD" w14:textId="77777777" w:rsidR="00472112" w:rsidRPr="00472112" w:rsidRDefault="00472112" w:rsidP="00472112">
            <w:pPr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CD16EEE" w14:textId="77777777" w:rsidR="00472112" w:rsidRPr="00472112" w:rsidRDefault="00472112" w:rsidP="00472112">
            <w:pPr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9996DF1" w14:textId="77777777" w:rsidR="00472112" w:rsidRPr="00472112" w:rsidRDefault="00472112" w:rsidP="00472112">
            <w:pPr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E1B62FC" w14:textId="77777777" w:rsidR="00472112" w:rsidRPr="00472112" w:rsidRDefault="00472112" w:rsidP="00472112">
            <w:pPr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срок до 28 января 2023 года </w:t>
            </w:r>
          </w:p>
        </w:tc>
        <w:tc>
          <w:tcPr>
            <w:tcW w:w="2835" w:type="dxa"/>
          </w:tcPr>
          <w:p w14:paraId="6BB12C5E" w14:textId="77777777" w:rsidR="00472112" w:rsidRPr="00472112" w:rsidRDefault="00472112" w:rsidP="00472112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70015A7" w14:textId="77777777" w:rsidR="00472112" w:rsidRPr="00472112" w:rsidRDefault="00472112" w:rsidP="00472112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работ в соответствии со статьей 45 Федерального закона от 25 июня 2002 года </w:t>
            </w:r>
          </w:p>
          <w:p w14:paraId="294B52C1" w14:textId="77777777" w:rsidR="00472112" w:rsidRPr="00472112" w:rsidRDefault="00472112" w:rsidP="00472112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73-ФЗ «Об объектах культурного наследия (памятниках истории и культуры) народов </w:t>
            </w:r>
            <w:r w:rsidRPr="004721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Российской Федерации»</w:t>
            </w:r>
          </w:p>
          <w:p w14:paraId="49B27A99" w14:textId="77777777" w:rsidR="00472112" w:rsidRPr="00472112" w:rsidRDefault="00472112" w:rsidP="00472112">
            <w:pPr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6DF6D49C" w14:textId="77777777" w:rsidR="00472112" w:rsidRPr="00472112" w:rsidRDefault="00472112" w:rsidP="00472112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</w:pPr>
    </w:p>
    <w:p w14:paraId="31476194" w14:textId="77777777" w:rsidR="00472112" w:rsidRPr="00472112" w:rsidRDefault="00472112" w:rsidP="00472112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472112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>3.1.2.Порядок подтверждения покупателем условий конкурса</w:t>
      </w:r>
    </w:p>
    <w:p w14:paraId="1A773CD1" w14:textId="77777777" w:rsidR="00472112" w:rsidRPr="00472112" w:rsidRDefault="00472112" w:rsidP="00472112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472112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>Покупатель предоставляет продавцу отчетные документы, подтверждающие выполнение условий конкурса один раз в полугодие, не позднее 15 числа месяца, следующего за отчетным периодом.</w:t>
      </w:r>
    </w:p>
    <w:p w14:paraId="6B64CD6E" w14:textId="77777777" w:rsidR="00472112" w:rsidRPr="00472112" w:rsidRDefault="00472112" w:rsidP="00472112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472112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 xml:space="preserve"> В течение 10 рабочих дней с даты истечения срока выполнения условий конкурса покупатель направляет продавцу сводный (итоговый) отчет о выполнении им условий конкурса в целом с приложением всех необходимых документов.</w:t>
      </w:r>
    </w:p>
    <w:p w14:paraId="1529D4F2" w14:textId="77777777" w:rsidR="00472112" w:rsidRPr="00472112" w:rsidRDefault="00472112" w:rsidP="0047211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112">
        <w:rPr>
          <w:rFonts w:ascii="Times New Roman" w:hAnsi="Times New Roman" w:cs="Times New Roman"/>
          <w:color w:val="000000" w:themeColor="text1"/>
          <w:sz w:val="28"/>
          <w:szCs w:val="28"/>
        </w:rPr>
        <w:t>3.1.3. Экономическое обоснование.</w:t>
      </w:r>
    </w:p>
    <w:p w14:paraId="00DB159E" w14:textId="77777777" w:rsidR="00472112" w:rsidRPr="00472112" w:rsidRDefault="00472112" w:rsidP="00472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Техническое состояние объекта культурного наследия в целом удовлетворительное, но требуется проведение работ по его сохранению.                        </w:t>
      </w:r>
    </w:p>
    <w:p w14:paraId="6FD90FBC" w14:textId="77777777" w:rsidR="00472112" w:rsidRPr="00472112" w:rsidRDefault="00472112" w:rsidP="004721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11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Бюджет муниципального образования на 2022 год и плановый период 2023–2024 годов утверждён с предельным дефицитом и дополнительные источники для увеличения расходных обязательств бюджета отсутствуют, средства на мероприятия по реставрации объекта не предусмотрены. </w:t>
      </w:r>
      <w:r w:rsidRPr="00472112">
        <w:rPr>
          <w:rFonts w:ascii="Times New Roman" w:hAnsi="Times New Roman" w:cs="Times New Roman"/>
          <w:color w:val="000000" w:themeColor="text1"/>
          <w:sz w:val="28"/>
          <w:szCs w:val="28"/>
        </w:rPr>
        <w:t>При отсутствии бюджетного финансирования на ремонтно-реставрационные работы эксплуатационные характеристики объекта с каждым годом будут снижаться, а здание подвергаться разрушению.</w:t>
      </w:r>
    </w:p>
    <w:p w14:paraId="753D881F" w14:textId="77777777" w:rsidR="00472112" w:rsidRPr="00472112" w:rsidRDefault="00472112" w:rsidP="00472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112">
        <w:rPr>
          <w:rFonts w:ascii="Times New Roman" w:hAnsi="Times New Roman" w:cs="Times New Roman"/>
          <w:color w:val="000000" w:themeColor="text1"/>
          <w:sz w:val="28"/>
          <w:szCs w:val="28"/>
        </w:rPr>
        <w:t>Приватизация здания позволит снизить издержки бюджета муниципального образования  на его содержание и ремонт, направить частный капитал на мероприятия по реставрации памятника истории и культуры, обеспечит участие граждан в выполнении государственной политики по сохранению культурного наследия Российской Федерации.</w:t>
      </w:r>
    </w:p>
    <w:p w14:paraId="549BF722" w14:textId="77777777" w:rsidR="00472112" w:rsidRPr="00472112" w:rsidRDefault="00472112" w:rsidP="00472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7E64C683" w14:textId="77777777" w:rsidR="00472112" w:rsidRPr="00472112" w:rsidRDefault="00472112" w:rsidP="00472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21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3.2. Условия конкурса при приватизации муниципального имущества </w:t>
      </w:r>
    </w:p>
    <w:p w14:paraId="7B2096C2" w14:textId="77777777" w:rsidR="00472112" w:rsidRPr="00472112" w:rsidRDefault="00472112" w:rsidP="00472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21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путем его продажи на конкурсе (Лот №2)</w:t>
      </w:r>
    </w:p>
    <w:p w14:paraId="2C448464" w14:textId="77777777" w:rsidR="00472112" w:rsidRPr="00472112" w:rsidRDefault="00472112" w:rsidP="00472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7211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объекта культурного наследия регионального значения  «Корпуса винной монополии», кон. </w:t>
      </w:r>
      <w:r w:rsidRPr="0047211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XIX</w:t>
      </w:r>
      <w:r w:rsidRPr="0047211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в. (г. Минусинск, ул. Мира, </w:t>
      </w:r>
      <w:r w:rsidRPr="0047211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95)</w:t>
      </w:r>
    </w:p>
    <w:p w14:paraId="5B97CA2A" w14:textId="77777777" w:rsidR="00472112" w:rsidRPr="00472112" w:rsidRDefault="00472112" w:rsidP="00472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21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(полное наименование объекта)</w:t>
      </w:r>
    </w:p>
    <w:p w14:paraId="6933A54A" w14:textId="77777777" w:rsidR="00472112" w:rsidRPr="00472112" w:rsidRDefault="00472112" w:rsidP="00472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112">
        <w:rPr>
          <w:rFonts w:ascii="Times New Roman" w:hAnsi="Times New Roman" w:cs="Times New Roman"/>
          <w:color w:val="000000" w:themeColor="text1"/>
          <w:sz w:val="28"/>
          <w:szCs w:val="28"/>
        </w:rPr>
        <w:t>3.2.1. Условия конкурса.</w:t>
      </w:r>
    </w:p>
    <w:p w14:paraId="7D5907A2" w14:textId="77777777" w:rsidR="00472112" w:rsidRPr="00472112" w:rsidRDefault="00472112" w:rsidP="00472112">
      <w:pPr>
        <w:pStyle w:val="af4"/>
        <w:widowControl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472112">
        <w:rPr>
          <w:color w:val="000000" w:themeColor="text1"/>
          <w:sz w:val="28"/>
          <w:szCs w:val="28"/>
        </w:rPr>
        <w:t>Требования в отношении объекта культурного наследия регионального значения  «Корпуса винной монополии», кон. Х</w:t>
      </w:r>
      <w:r w:rsidRPr="00472112">
        <w:rPr>
          <w:color w:val="000000" w:themeColor="text1"/>
          <w:sz w:val="28"/>
          <w:szCs w:val="28"/>
          <w:lang w:val="en-US"/>
        </w:rPr>
        <w:t>I</w:t>
      </w:r>
      <w:r w:rsidRPr="00472112">
        <w:rPr>
          <w:color w:val="000000" w:themeColor="text1"/>
          <w:sz w:val="28"/>
          <w:szCs w:val="28"/>
        </w:rPr>
        <w:t>Х века (далее – объект), расположенного по адресу: Красноярский край, г. Минусинск, ул. Мира, 95 (требования к сохранению, содержанию и использованию, к обеспечению доступа, к размещению наружной рекламы), устанавливаются охранным обязательством, утверждённым приказом службы по государственной охране объектов культурного наследия Красноярского края (далее – служба) от 24.03.2016 № 158.</w:t>
      </w:r>
    </w:p>
    <w:p w14:paraId="5B86C670" w14:textId="77777777" w:rsidR="00472112" w:rsidRPr="00472112" w:rsidRDefault="00472112" w:rsidP="00472112">
      <w:pPr>
        <w:pStyle w:val="af4"/>
        <w:widowControl w:val="0"/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</w:p>
    <w:p w14:paraId="5C77A8CD" w14:textId="77777777" w:rsidR="00472112" w:rsidRPr="00472112" w:rsidRDefault="00472112" w:rsidP="00472112">
      <w:pPr>
        <w:pStyle w:val="af4"/>
        <w:widowControl w:val="0"/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</w:p>
    <w:tbl>
      <w:tblPr>
        <w:tblStyle w:val="af5"/>
        <w:tblW w:w="9606" w:type="dxa"/>
        <w:tblLayout w:type="fixed"/>
        <w:tblLook w:val="04A0" w:firstRow="1" w:lastRow="0" w:firstColumn="1" w:lastColumn="0" w:noHBand="0" w:noVBand="1"/>
      </w:tblPr>
      <w:tblGrid>
        <w:gridCol w:w="533"/>
        <w:gridCol w:w="3544"/>
        <w:gridCol w:w="2694"/>
        <w:gridCol w:w="2835"/>
      </w:tblGrid>
      <w:tr w:rsidR="00472112" w:rsidRPr="00472112" w14:paraId="58A4FD90" w14:textId="77777777" w:rsidTr="00CD681B">
        <w:tc>
          <w:tcPr>
            <w:tcW w:w="533" w:type="dxa"/>
          </w:tcPr>
          <w:p w14:paraId="7593B2CF" w14:textId="77777777" w:rsidR="00472112" w:rsidRPr="00472112" w:rsidRDefault="00472112" w:rsidP="00472112">
            <w:pPr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14:paraId="3E3FB672" w14:textId="77777777" w:rsidR="00472112" w:rsidRPr="00472112" w:rsidRDefault="00472112" w:rsidP="00472112">
            <w:pPr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Состав (перечень) видов работ  </w:t>
            </w:r>
          </w:p>
        </w:tc>
        <w:tc>
          <w:tcPr>
            <w:tcW w:w="2694" w:type="dxa"/>
          </w:tcPr>
          <w:p w14:paraId="2D470802" w14:textId="77777777" w:rsidR="00472112" w:rsidRPr="00472112" w:rsidRDefault="00472112" w:rsidP="00472112">
            <w:pPr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(периодичность) проведения работ</w:t>
            </w:r>
          </w:p>
        </w:tc>
        <w:tc>
          <w:tcPr>
            <w:tcW w:w="2835" w:type="dxa"/>
          </w:tcPr>
          <w:p w14:paraId="190B1157" w14:textId="77777777" w:rsidR="00472112" w:rsidRPr="00472112" w:rsidRDefault="00472112" w:rsidP="00472112">
            <w:pPr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472112" w:rsidRPr="00472112" w14:paraId="2E509974" w14:textId="77777777" w:rsidTr="00CD681B">
        <w:trPr>
          <w:trHeight w:val="253"/>
        </w:trPr>
        <w:tc>
          <w:tcPr>
            <w:tcW w:w="533" w:type="dxa"/>
          </w:tcPr>
          <w:p w14:paraId="4CA057AD" w14:textId="77777777" w:rsidR="00472112" w:rsidRPr="00472112" w:rsidRDefault="00472112" w:rsidP="00472112">
            <w:pPr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14:paraId="3E5063EF" w14:textId="77777777" w:rsidR="00472112" w:rsidRPr="00472112" w:rsidRDefault="00472112" w:rsidP="00472112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Организовать разработку научно -проектной документации по сохранению объекта культурного наследия организацией, имеющей лицензию на осуществление деятельности по сохранению объектов культурного наследия.</w:t>
            </w:r>
          </w:p>
          <w:p w14:paraId="2D16AABB" w14:textId="77777777" w:rsidR="00472112" w:rsidRPr="00472112" w:rsidRDefault="00472112" w:rsidP="00472112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9A098C8" w14:textId="77777777" w:rsidR="00472112" w:rsidRPr="00472112" w:rsidRDefault="00472112" w:rsidP="00472112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1120A20" w14:textId="77777777" w:rsidR="00472112" w:rsidRPr="00472112" w:rsidRDefault="00472112" w:rsidP="00472112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Организовать проведение мероприятий по сохранению объекта культурного наследия в соответствии с разработанной и согласованной уполномоченным органом научно -проектной документацией. Организовать приемку выполненных работ, получить акт приемки выполненных работ.</w:t>
            </w:r>
          </w:p>
          <w:p w14:paraId="2C1B1C75" w14:textId="77777777" w:rsidR="00472112" w:rsidRPr="00472112" w:rsidRDefault="00472112" w:rsidP="00472112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</w:tcPr>
          <w:p w14:paraId="271F7C23" w14:textId="77777777" w:rsidR="00472112" w:rsidRPr="00472112" w:rsidRDefault="00472112" w:rsidP="00472112">
            <w:pPr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DEA2291" w14:textId="77777777" w:rsidR="00472112" w:rsidRPr="00472112" w:rsidRDefault="00472112" w:rsidP="00472112">
            <w:pPr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A3D00B0" w14:textId="77777777" w:rsidR="00472112" w:rsidRPr="00472112" w:rsidRDefault="00472112" w:rsidP="00472112">
            <w:pPr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150204D" w14:textId="77777777" w:rsidR="00472112" w:rsidRPr="00472112" w:rsidRDefault="00472112" w:rsidP="00472112">
            <w:pPr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9F404EF" w14:textId="77777777" w:rsidR="00472112" w:rsidRPr="00472112" w:rsidRDefault="00472112" w:rsidP="00472112">
            <w:pPr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16E324B" w14:textId="77777777" w:rsidR="00472112" w:rsidRPr="00472112" w:rsidRDefault="00472112" w:rsidP="00472112">
            <w:pPr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срок до 28 января 2023 года </w:t>
            </w:r>
          </w:p>
        </w:tc>
        <w:tc>
          <w:tcPr>
            <w:tcW w:w="2835" w:type="dxa"/>
          </w:tcPr>
          <w:p w14:paraId="0B8C4F8D" w14:textId="77777777" w:rsidR="00472112" w:rsidRPr="00472112" w:rsidRDefault="00472112" w:rsidP="00472112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0D481B5" w14:textId="77777777" w:rsidR="00472112" w:rsidRPr="00472112" w:rsidRDefault="00472112" w:rsidP="00472112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380BA0C" w14:textId="77777777" w:rsidR="00472112" w:rsidRPr="00472112" w:rsidRDefault="00472112" w:rsidP="00472112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C6E282A" w14:textId="77777777" w:rsidR="00472112" w:rsidRPr="00472112" w:rsidRDefault="00472112" w:rsidP="00472112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907A9E0" w14:textId="77777777" w:rsidR="00472112" w:rsidRPr="00472112" w:rsidRDefault="00472112" w:rsidP="00472112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60CCF50" w14:textId="77777777" w:rsidR="00472112" w:rsidRPr="00472112" w:rsidRDefault="00472112" w:rsidP="00472112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47A2134" w14:textId="77777777" w:rsidR="00472112" w:rsidRPr="00472112" w:rsidRDefault="00472112" w:rsidP="00472112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C58AC85" w14:textId="77777777" w:rsidR="00472112" w:rsidRPr="00472112" w:rsidRDefault="00472112" w:rsidP="00472112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работ в соответствии со статьей 45 Федерального закона от 25 июня 2002 года </w:t>
            </w:r>
          </w:p>
          <w:p w14:paraId="30DF41FC" w14:textId="77777777" w:rsidR="00472112" w:rsidRPr="00472112" w:rsidRDefault="00472112" w:rsidP="00472112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1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73-ФЗ «Об объектах культурного наследия (памятниках истории и культуры) народов Российской Федерации»</w:t>
            </w:r>
          </w:p>
          <w:p w14:paraId="7FF327F3" w14:textId="77777777" w:rsidR="00472112" w:rsidRPr="00472112" w:rsidRDefault="00472112" w:rsidP="00472112">
            <w:pPr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651BBA80" w14:textId="77777777" w:rsidR="00472112" w:rsidRPr="00472112" w:rsidRDefault="00472112" w:rsidP="00472112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lang w:eastAsia="zh-CN"/>
        </w:rPr>
      </w:pPr>
    </w:p>
    <w:p w14:paraId="73CEA5A6" w14:textId="77777777" w:rsidR="00472112" w:rsidRPr="00472112" w:rsidRDefault="00472112" w:rsidP="00472112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472112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lastRenderedPageBreak/>
        <w:t>3.2.2.Порядок подтверждения покупателем условий конкурса</w:t>
      </w:r>
    </w:p>
    <w:p w14:paraId="59B5D9BF" w14:textId="77777777" w:rsidR="00472112" w:rsidRPr="00472112" w:rsidRDefault="00472112" w:rsidP="00472112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472112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>Покупатель предоставляет продавцу отчетные документы, подтверждающие выполнение условий конкурса один раз в полугодие,  не позднее 15 числа месяца, следующего за отчетным периодом.</w:t>
      </w:r>
    </w:p>
    <w:p w14:paraId="306F6BC0" w14:textId="77777777" w:rsidR="00472112" w:rsidRPr="00472112" w:rsidRDefault="00472112" w:rsidP="00472112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472112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 xml:space="preserve"> В течение 10 рабочих дней с даты истечения срока выполнения условий конкурса покупатель направляет продавцу сводный (итоговый) отчет о выполнении им условий конкурса в целом с приложением всех необходимых документов.</w:t>
      </w:r>
    </w:p>
    <w:p w14:paraId="3D8565CA" w14:textId="77777777" w:rsidR="00472112" w:rsidRPr="00472112" w:rsidRDefault="00472112" w:rsidP="0047211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112">
        <w:rPr>
          <w:rFonts w:ascii="Times New Roman" w:hAnsi="Times New Roman" w:cs="Times New Roman"/>
          <w:color w:val="000000" w:themeColor="text1"/>
          <w:sz w:val="28"/>
          <w:szCs w:val="28"/>
        </w:rPr>
        <w:t>3.2.3. Экономическое обоснование.</w:t>
      </w:r>
    </w:p>
    <w:p w14:paraId="419EC356" w14:textId="77777777" w:rsidR="00472112" w:rsidRPr="00472112" w:rsidRDefault="00472112" w:rsidP="00472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Техническое состояние объекта культурного наследия в целом удовлетворительное, но требуется проведение работ по его сохранению.                        </w:t>
      </w:r>
    </w:p>
    <w:p w14:paraId="02B882A1" w14:textId="77777777" w:rsidR="00472112" w:rsidRPr="00472112" w:rsidRDefault="00472112" w:rsidP="004721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11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Бюджет муниципального образования на 2022 год и плановый период 2023–2024 годов утверждён с предельным дефицитом и дополнительные источники для увеличения расходных обязательств бюджета отсутствуют, средства на мероприятия по реставрации объекта не предусмотрены. </w:t>
      </w:r>
      <w:r w:rsidRPr="00472112">
        <w:rPr>
          <w:rFonts w:ascii="Times New Roman" w:hAnsi="Times New Roman" w:cs="Times New Roman"/>
          <w:color w:val="000000" w:themeColor="text1"/>
          <w:sz w:val="28"/>
          <w:szCs w:val="28"/>
        </w:rPr>
        <w:t>При отсутствии бюджетного финансирования на ремонтно-реставрационные работы эксплуатационные характеристики объекта с каждым годом будут снижаться, а здание подвергаться разрушению.</w:t>
      </w:r>
    </w:p>
    <w:p w14:paraId="7B77F96E" w14:textId="77777777" w:rsidR="00472112" w:rsidRPr="00472112" w:rsidRDefault="00472112" w:rsidP="00472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112">
        <w:rPr>
          <w:rFonts w:ascii="Times New Roman" w:hAnsi="Times New Roman" w:cs="Times New Roman"/>
          <w:color w:val="000000" w:themeColor="text1"/>
          <w:sz w:val="28"/>
          <w:szCs w:val="28"/>
        </w:rPr>
        <w:t>Приватизация здания позволит снизить издержки бюджета муниципального образования на его содержание и ремонт, направить частный капитал на мероприятия по реставрации памятника истории и культуры, обеспечит участие граждан в выполнении государственной политики по сохранению культурного наследия Российской Федерации.</w:t>
      </w:r>
    </w:p>
    <w:p w14:paraId="44A8F1D7" w14:textId="77777777" w:rsidR="00472112" w:rsidRPr="00472112" w:rsidRDefault="00472112" w:rsidP="00472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20529FD9" w14:textId="77777777" w:rsidR="00472112" w:rsidRPr="00472112" w:rsidRDefault="00472112" w:rsidP="00472112">
      <w:pPr>
        <w:pStyle w:val="af4"/>
        <w:shd w:val="clear" w:color="auto" w:fill="FFFFFF"/>
        <w:autoSpaceDE w:val="0"/>
        <w:autoSpaceDN w:val="0"/>
        <w:adjustRightInd w:val="0"/>
        <w:ind w:left="0" w:firstLine="709"/>
        <w:jc w:val="center"/>
        <w:rPr>
          <w:b/>
          <w:color w:val="000000" w:themeColor="text1"/>
          <w:sz w:val="28"/>
          <w:szCs w:val="28"/>
        </w:rPr>
      </w:pPr>
      <w:r w:rsidRPr="00472112">
        <w:rPr>
          <w:b/>
          <w:color w:val="000000" w:themeColor="text1"/>
          <w:sz w:val="28"/>
          <w:szCs w:val="28"/>
        </w:rPr>
        <w:t>4.Порядок регистрации на электронной площадке</w:t>
      </w:r>
    </w:p>
    <w:p w14:paraId="1CCAFA09" w14:textId="77777777" w:rsidR="00472112" w:rsidRPr="00472112" w:rsidRDefault="00472112" w:rsidP="00472112">
      <w:p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11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4.1. Для участия в конкурсе в электронной форме претенденты должны зарегистрироваться на электронной площадке в соответствии с регламентом электронной площадки. Регистрацию претендентов на электронных площадках обеспечивает оператор электронной площадки.</w:t>
      </w:r>
    </w:p>
    <w:p w14:paraId="31E6F992" w14:textId="77777777" w:rsidR="00472112" w:rsidRPr="00472112" w:rsidRDefault="00472112" w:rsidP="00472112">
      <w:p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11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4.2. Для получения регистрации на электронной площадке претенденты представляют оператору электронной площадки:</w:t>
      </w:r>
    </w:p>
    <w:p w14:paraId="050128C4" w14:textId="77777777" w:rsidR="00472112" w:rsidRPr="00472112" w:rsidRDefault="00472112" w:rsidP="00472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112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об их регистрации на электронной площадке по форме, установленной оператором электронной площадки (далее – заявление);</w:t>
      </w:r>
    </w:p>
    <w:p w14:paraId="188588B3" w14:textId="77777777" w:rsidR="00472112" w:rsidRPr="00472112" w:rsidRDefault="00472112" w:rsidP="00472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112">
        <w:rPr>
          <w:rFonts w:ascii="Times New Roman" w:hAnsi="Times New Roman" w:cs="Times New Roman"/>
          <w:color w:val="000000" w:themeColor="text1"/>
          <w:sz w:val="28"/>
          <w:szCs w:val="28"/>
        </w:rPr>
        <w:t>адрес электронной почты этого претендента для направления оператором электронной площадки уведомлений и иной информации.</w:t>
      </w:r>
    </w:p>
    <w:p w14:paraId="55D9F5EC" w14:textId="77777777" w:rsidR="00472112" w:rsidRPr="00472112" w:rsidRDefault="00472112" w:rsidP="00472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Оператор электронной площадки не должен требовать от претендента документы </w:t>
      </w:r>
      <w:r w:rsidRPr="0047211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информацию, не предусмотренные настоящим пунктом.</w:t>
      </w:r>
      <w:bookmarkStart w:id="3" w:name="Par0"/>
      <w:bookmarkEnd w:id="3"/>
    </w:p>
    <w:p w14:paraId="25BC2FBC" w14:textId="77777777" w:rsidR="00472112" w:rsidRPr="00472112" w:rsidRDefault="00472112" w:rsidP="0047211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11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4.3. В срок, не превышающий 3 рабочих дней со дня поступления заявления и информации, указанных в пункте 2.2,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пунктом 2.4, 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</w:p>
    <w:p w14:paraId="3F800056" w14:textId="77777777" w:rsidR="00472112" w:rsidRPr="00472112" w:rsidRDefault="00472112" w:rsidP="00472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ar2"/>
      <w:bookmarkEnd w:id="4"/>
      <w:r w:rsidRPr="0047211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4.4. 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информации, указанных в пункте 3.2.</w:t>
      </w:r>
    </w:p>
    <w:p w14:paraId="2C99B032" w14:textId="77777777" w:rsidR="00472112" w:rsidRPr="00472112" w:rsidRDefault="00472112" w:rsidP="00472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112">
        <w:rPr>
          <w:rFonts w:ascii="Times New Roman" w:hAnsi="Times New Roman" w:cs="Times New Roman"/>
          <w:color w:val="000000" w:themeColor="text1"/>
          <w:sz w:val="28"/>
          <w:szCs w:val="28"/>
        </w:rPr>
        <w:t>4.5. При принятии оператором электронной площадки решения об отказе в регистрации претендента уведомление, предусмотренное пунктом 2.3,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указанные в пункте 2.2, для получения регистрации на электронной площадке.</w:t>
      </w:r>
    </w:p>
    <w:p w14:paraId="1F09368C" w14:textId="77777777" w:rsidR="00472112" w:rsidRPr="00472112" w:rsidRDefault="00472112" w:rsidP="00472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112">
        <w:rPr>
          <w:rFonts w:ascii="Times New Roman" w:hAnsi="Times New Roman" w:cs="Times New Roman"/>
          <w:color w:val="000000" w:themeColor="text1"/>
          <w:sz w:val="28"/>
          <w:szCs w:val="28"/>
        </w:rPr>
        <w:t>Отказ в регистрации претендента на электронной площадке не допускается, за исключением случаев, указанных в пункте 2.4.</w:t>
      </w:r>
    </w:p>
    <w:p w14:paraId="3F7E5E2B" w14:textId="77777777" w:rsidR="00472112" w:rsidRPr="00472112" w:rsidRDefault="00472112" w:rsidP="00472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4.6. 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</w:t>
      </w:r>
      <w:r w:rsidRPr="0047211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электронной площадке.</w:t>
      </w:r>
    </w:p>
    <w:p w14:paraId="6DEF7222" w14:textId="77777777" w:rsidR="00472112" w:rsidRPr="00472112" w:rsidRDefault="00472112" w:rsidP="00472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112">
        <w:rPr>
          <w:rFonts w:ascii="Times New Roman" w:hAnsi="Times New Roman" w:cs="Times New Roman"/>
          <w:color w:val="000000" w:themeColor="text1"/>
          <w:sz w:val="28"/>
          <w:szCs w:val="28"/>
        </w:rPr>
        <w:t>4.7. 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14:paraId="15FA6C61" w14:textId="77777777" w:rsidR="00472112" w:rsidRPr="00472112" w:rsidRDefault="00472112" w:rsidP="00472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112">
        <w:rPr>
          <w:rFonts w:ascii="Times New Roman" w:hAnsi="Times New Roman" w:cs="Times New Roman"/>
          <w:color w:val="000000" w:themeColor="text1"/>
          <w:sz w:val="28"/>
          <w:szCs w:val="28"/>
        </w:rPr>
        <w:t>При этом претенденты, прошедшие с 01.01.2019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вправе участвовать в продаже имущества в электронной форме без регистрации на такой электронной площадке.</w:t>
      </w:r>
    </w:p>
    <w:p w14:paraId="431C799D" w14:textId="77777777" w:rsidR="00472112" w:rsidRPr="00472112" w:rsidRDefault="00472112" w:rsidP="00472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112">
        <w:rPr>
          <w:rFonts w:ascii="Times New Roman" w:hAnsi="Times New Roman" w:cs="Times New Roman"/>
          <w:color w:val="000000" w:themeColor="text1"/>
          <w:sz w:val="28"/>
          <w:szCs w:val="28"/>
        </w:rPr>
        <w:t>4.8. 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14:paraId="3672549A" w14:textId="77777777" w:rsidR="00472112" w:rsidRPr="00472112" w:rsidRDefault="00472112" w:rsidP="004721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5B24663E" w14:textId="77777777" w:rsidR="00472112" w:rsidRPr="00472112" w:rsidRDefault="00472112" w:rsidP="004721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7211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5. Место и порядок подачи заявок</w:t>
      </w:r>
    </w:p>
    <w:p w14:paraId="1E73519C" w14:textId="77777777" w:rsidR="00472112" w:rsidRPr="00472112" w:rsidRDefault="00472112" w:rsidP="00472112">
      <w:pPr>
        <w:pStyle w:val="21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472112">
        <w:rPr>
          <w:color w:val="000000" w:themeColor="text1"/>
          <w:sz w:val="28"/>
          <w:szCs w:val="28"/>
        </w:rPr>
        <w:t xml:space="preserve">5.1. Заявка подается на электронной площадке с адресом в информационно-телекоммуникационной сети «Интернет» </w:t>
      </w:r>
      <w:hyperlink r:id="rId8" w:history="1">
        <w:r w:rsidRPr="00472112">
          <w:rPr>
            <w:rStyle w:val="a3"/>
            <w:color w:val="000000" w:themeColor="text1"/>
            <w:sz w:val="28"/>
            <w:szCs w:val="28"/>
            <w:u w:val="none"/>
          </w:rPr>
          <w:t>www.rts-tender.ru</w:t>
        </w:r>
      </w:hyperlink>
      <w:r w:rsidRPr="00472112">
        <w:rPr>
          <w:color w:val="000000" w:themeColor="text1"/>
          <w:sz w:val="28"/>
          <w:szCs w:val="28"/>
        </w:rPr>
        <w:t>.</w:t>
      </w:r>
    </w:p>
    <w:p w14:paraId="490E9587" w14:textId="77777777" w:rsidR="00472112" w:rsidRPr="00472112" w:rsidRDefault="00472112" w:rsidP="00472112">
      <w:pPr>
        <w:pStyle w:val="21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472112">
        <w:rPr>
          <w:color w:val="000000" w:themeColor="text1"/>
          <w:sz w:val="28"/>
          <w:szCs w:val="28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предусмотренных разделом «Перечень предоставляемых претендентами документов» информационного сообщения.</w:t>
      </w:r>
    </w:p>
    <w:p w14:paraId="4F8B3D4D" w14:textId="77777777" w:rsidR="00472112" w:rsidRPr="00472112" w:rsidRDefault="00472112" w:rsidP="00472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112">
        <w:rPr>
          <w:rFonts w:ascii="Times New Roman" w:hAnsi="Times New Roman" w:cs="Times New Roman"/>
          <w:color w:val="000000" w:themeColor="text1"/>
          <w:sz w:val="28"/>
          <w:szCs w:val="28"/>
        </w:rPr>
        <w:t>Одно лицо имеет право подать только одну заявку.</w:t>
      </w:r>
    </w:p>
    <w:p w14:paraId="2BBB83F9" w14:textId="77777777" w:rsidR="00472112" w:rsidRPr="00472112" w:rsidRDefault="00472112" w:rsidP="00472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2112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срока приема заявок оператор электронной площадки ежедневно направляет продавцу уведомления о поступивших заявках.</w:t>
      </w:r>
    </w:p>
    <w:p w14:paraId="53C2A87E" w14:textId="77777777" w:rsidR="00472112" w:rsidRPr="00472112" w:rsidRDefault="00472112" w:rsidP="00472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 При приеме заявок от претендентов оператор электронной площадки обеспечивает регистрацию заявок и прилагаемых к ним </w:t>
      </w:r>
      <w:r w:rsidRPr="0047211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документов в журнале приема заявок. Каждой заявке присваивается номер с указанием даты и времени приема.</w:t>
      </w:r>
    </w:p>
    <w:p w14:paraId="6DC6DD16" w14:textId="77777777" w:rsidR="00472112" w:rsidRPr="00472112" w:rsidRDefault="00472112" w:rsidP="00472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112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011C83BE" w14:textId="77777777" w:rsidR="00472112" w:rsidRPr="00472112" w:rsidRDefault="00472112" w:rsidP="00472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112">
        <w:rPr>
          <w:rFonts w:ascii="Times New Roman" w:hAnsi="Times New Roman" w:cs="Times New Roman"/>
          <w:color w:val="000000" w:themeColor="text1"/>
          <w:sz w:val="28"/>
          <w:szCs w:val="28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3DF6AF1E" w14:textId="77777777" w:rsidR="00472112" w:rsidRPr="00472112" w:rsidRDefault="00472112" w:rsidP="00472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112">
        <w:rPr>
          <w:rFonts w:ascii="Times New Roman" w:hAnsi="Times New Roman" w:cs="Times New Roman"/>
          <w:color w:val="000000" w:themeColor="text1"/>
          <w:sz w:val="28"/>
          <w:szCs w:val="28"/>
        </w:rPr>
        <w:t>5.3.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3BA8FA5A" w14:textId="77777777" w:rsidR="00472112" w:rsidRPr="00472112" w:rsidRDefault="00472112" w:rsidP="00472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112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14:paraId="5C991593" w14:textId="77777777" w:rsidR="00472112" w:rsidRPr="00472112" w:rsidRDefault="00472112" w:rsidP="00472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112">
        <w:rPr>
          <w:rFonts w:ascii="Times New Roman" w:hAnsi="Times New Roman" w:cs="Times New Roman"/>
          <w:color w:val="000000" w:themeColor="text1"/>
          <w:sz w:val="28"/>
          <w:szCs w:val="28"/>
        </w:rPr>
        <w:t>5.4. Предложение о цене имущества претендент может подать одновременно с заявкой либо в установленное время в день подведения итогов конкурса.</w:t>
      </w:r>
    </w:p>
    <w:p w14:paraId="77DDA228" w14:textId="77777777" w:rsidR="00472112" w:rsidRPr="00472112" w:rsidRDefault="00472112" w:rsidP="00472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112">
        <w:rPr>
          <w:rFonts w:ascii="Times New Roman" w:hAnsi="Times New Roman" w:cs="Times New Roman"/>
          <w:color w:val="000000" w:themeColor="text1"/>
          <w:sz w:val="28"/>
          <w:szCs w:val="28"/>
        </w:rPr>
        <w:t>Претендент (участник) вправе подать только одно предложение о цене имущества, которое не может быть изменено.</w:t>
      </w:r>
    </w:p>
    <w:p w14:paraId="0CA2DF1B" w14:textId="77777777" w:rsidR="00472112" w:rsidRPr="00472112" w:rsidRDefault="00472112" w:rsidP="00472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112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Предложение о цене имущества подается в форме отдельного электронного документа, имеющего защиту от несанкционированного просмотра.</w:t>
      </w:r>
    </w:p>
    <w:p w14:paraId="5F55CAF9" w14:textId="77777777" w:rsidR="00472112" w:rsidRPr="00472112" w:rsidRDefault="00472112" w:rsidP="00472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958AD30" w14:textId="77777777" w:rsidR="00472112" w:rsidRPr="00472112" w:rsidRDefault="00472112" w:rsidP="00472112">
      <w:pPr>
        <w:pStyle w:val="21"/>
        <w:spacing w:after="0" w:line="240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472112">
        <w:rPr>
          <w:b/>
          <w:bCs/>
          <w:color w:val="000000" w:themeColor="text1"/>
          <w:sz w:val="28"/>
          <w:szCs w:val="28"/>
        </w:rPr>
        <w:t xml:space="preserve">6. Исчерпывающий перечень представляемых претендентами документов </w:t>
      </w:r>
    </w:p>
    <w:p w14:paraId="59F8F882" w14:textId="77777777" w:rsidR="00472112" w:rsidRPr="00472112" w:rsidRDefault="00472112" w:rsidP="00472112">
      <w:pPr>
        <w:pStyle w:val="21"/>
        <w:spacing w:after="0" w:line="240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472112">
        <w:rPr>
          <w:b/>
          <w:bCs/>
          <w:color w:val="000000" w:themeColor="text1"/>
          <w:sz w:val="28"/>
          <w:szCs w:val="28"/>
        </w:rPr>
        <w:t xml:space="preserve">и требования к их оформлению </w:t>
      </w:r>
    </w:p>
    <w:p w14:paraId="3F62669F" w14:textId="77777777" w:rsidR="00472112" w:rsidRPr="00472112" w:rsidRDefault="00472112" w:rsidP="00472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721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6.1. Одновременно с заявкой претенденты представляют следующие документы:</w:t>
      </w:r>
    </w:p>
    <w:p w14:paraId="3D07C1F8" w14:textId="77777777" w:rsidR="00472112" w:rsidRPr="00472112" w:rsidRDefault="00472112" w:rsidP="00472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721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физические лица и индивидуальные предприниматели:</w:t>
      </w:r>
    </w:p>
    <w:p w14:paraId="6DA9299F" w14:textId="77777777" w:rsidR="00472112" w:rsidRPr="00472112" w:rsidRDefault="00472112" w:rsidP="00472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721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копии всех листов документа, удостоверяющего личность;</w:t>
      </w:r>
    </w:p>
    <w:p w14:paraId="0DAEB37F" w14:textId="77777777" w:rsidR="00472112" w:rsidRPr="00472112" w:rsidRDefault="00472112" w:rsidP="00472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721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юридические лица:</w:t>
      </w:r>
    </w:p>
    <w:p w14:paraId="0228D6FF" w14:textId="77777777" w:rsidR="00472112" w:rsidRPr="00472112" w:rsidRDefault="00472112" w:rsidP="00472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721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заверенные копии учредительных документов;</w:t>
      </w:r>
    </w:p>
    <w:p w14:paraId="73CCAF87" w14:textId="77777777" w:rsidR="00472112" w:rsidRPr="00472112" w:rsidRDefault="00472112" w:rsidP="00472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112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14:paraId="0E76C569" w14:textId="77777777" w:rsidR="00472112" w:rsidRPr="00472112" w:rsidRDefault="00472112" w:rsidP="00472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721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14:paraId="7D7FFED2" w14:textId="77777777" w:rsidR="00472112" w:rsidRPr="00472112" w:rsidRDefault="00472112" w:rsidP="00472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721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</w:t>
      </w:r>
      <w:r w:rsidRPr="004721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325FA88A" w14:textId="77777777" w:rsidR="00472112" w:rsidRPr="00472112" w:rsidRDefault="00472112" w:rsidP="00472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1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6.2. </w:t>
      </w:r>
      <w:r w:rsidRPr="00472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Документы, указанные в пункте 6.1, подаются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</w:t>
      </w:r>
      <w:r w:rsidRPr="0047211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их реквизитов), заверенных электронной подписью претендента либо лица, имеющего право действовать от имени претендента.</w:t>
      </w:r>
    </w:p>
    <w:p w14:paraId="1AD17F7D" w14:textId="77777777" w:rsidR="00472112" w:rsidRPr="00472112" w:rsidRDefault="00472112" w:rsidP="00472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112">
        <w:rPr>
          <w:rFonts w:ascii="Times New Roman" w:hAnsi="Times New Roman" w:cs="Times New Roman"/>
          <w:color w:val="000000" w:themeColor="text1"/>
          <w:sz w:val="28"/>
          <w:szCs w:val="28"/>
        </w:rPr>
        <w:t>Наличие электронной подписи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14:paraId="7214B194" w14:textId="77777777" w:rsidR="00472112" w:rsidRPr="00472112" w:rsidRDefault="00472112" w:rsidP="00472112">
      <w:pPr>
        <w:pStyle w:val="21"/>
        <w:spacing w:after="0" w:line="240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14:paraId="1EED6C6F" w14:textId="77777777" w:rsidR="00472112" w:rsidRPr="00472112" w:rsidRDefault="00472112" w:rsidP="00472112">
      <w:pPr>
        <w:pStyle w:val="21"/>
        <w:spacing w:after="0" w:line="240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472112">
        <w:rPr>
          <w:b/>
          <w:bCs/>
          <w:color w:val="000000" w:themeColor="text1"/>
          <w:sz w:val="28"/>
          <w:szCs w:val="28"/>
        </w:rPr>
        <w:t xml:space="preserve">7. Ограничения участия отдельных категорий физических </w:t>
      </w:r>
    </w:p>
    <w:p w14:paraId="1565A6EF" w14:textId="77777777" w:rsidR="00472112" w:rsidRPr="00472112" w:rsidRDefault="00472112" w:rsidP="00472112">
      <w:pPr>
        <w:pStyle w:val="21"/>
        <w:spacing w:after="0" w:line="240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472112">
        <w:rPr>
          <w:b/>
          <w:bCs/>
          <w:color w:val="000000" w:themeColor="text1"/>
          <w:sz w:val="28"/>
          <w:szCs w:val="28"/>
        </w:rPr>
        <w:t>и юридических лиц в приватизации имущества</w:t>
      </w:r>
    </w:p>
    <w:p w14:paraId="77C1D2AC" w14:textId="77777777" w:rsidR="00472112" w:rsidRPr="00472112" w:rsidRDefault="00472112" w:rsidP="00472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112">
        <w:rPr>
          <w:rFonts w:ascii="Times New Roman" w:hAnsi="Times New Roman" w:cs="Times New Roman"/>
          <w:color w:val="000000" w:themeColor="text1"/>
          <w:sz w:val="28"/>
          <w:szCs w:val="28"/>
        </w:rPr>
        <w:t>7.1. Покупателями имущества могут быть любые физические и юридические лица, также индивидуальные предприниматели, за исключением:</w:t>
      </w:r>
    </w:p>
    <w:p w14:paraId="61BC04FF" w14:textId="77777777" w:rsidR="00472112" w:rsidRPr="00472112" w:rsidRDefault="00472112" w:rsidP="00472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112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 и муниципальных унитарных предприятий, государственных и муниципальных учреждений;</w:t>
      </w:r>
    </w:p>
    <w:p w14:paraId="051895DD" w14:textId="77777777" w:rsidR="00472112" w:rsidRPr="00472112" w:rsidRDefault="00472112" w:rsidP="00472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112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имущества»;</w:t>
      </w:r>
    </w:p>
    <w:p w14:paraId="1B39EFFE" w14:textId="77777777" w:rsidR="00472112" w:rsidRPr="00472112" w:rsidRDefault="00472112" w:rsidP="00472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112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</w:p>
    <w:p w14:paraId="18B8994D" w14:textId="77777777" w:rsidR="00472112" w:rsidRPr="00472112" w:rsidRDefault="00472112" w:rsidP="00472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112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14:paraId="7CDDD105" w14:textId="77777777" w:rsidR="00472112" w:rsidRPr="00472112" w:rsidRDefault="00472112" w:rsidP="00472112">
      <w:pPr>
        <w:pStyle w:val="21"/>
        <w:tabs>
          <w:tab w:val="left" w:pos="1740"/>
        </w:tabs>
        <w:spacing w:after="0" w:line="240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14:paraId="64A8B9E8" w14:textId="77777777" w:rsidR="00472112" w:rsidRPr="00472112" w:rsidRDefault="00472112" w:rsidP="00472112">
      <w:pPr>
        <w:pStyle w:val="21"/>
        <w:tabs>
          <w:tab w:val="left" w:pos="1740"/>
        </w:tabs>
        <w:spacing w:after="0" w:line="240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472112">
        <w:rPr>
          <w:b/>
          <w:bCs/>
          <w:color w:val="000000" w:themeColor="text1"/>
          <w:sz w:val="28"/>
          <w:szCs w:val="28"/>
        </w:rPr>
        <w:t>8. Порядок внесения задатка и его возврата</w:t>
      </w:r>
    </w:p>
    <w:p w14:paraId="37F0D452" w14:textId="77777777" w:rsidR="00472112" w:rsidRPr="00472112" w:rsidRDefault="00472112" w:rsidP="00472112">
      <w:pPr>
        <w:pStyle w:val="21"/>
        <w:spacing w:after="0" w:line="24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472112">
        <w:rPr>
          <w:color w:val="000000" w:themeColor="text1"/>
          <w:sz w:val="28"/>
          <w:szCs w:val="28"/>
        </w:rPr>
        <w:t>8.1. Для участия в конкурсе претенденты перечисляют задаток в размере, указанном в пункте 2.1, в счет обеспечения оплаты приобретаемого имущества.</w:t>
      </w:r>
    </w:p>
    <w:p w14:paraId="2D0E1BDE" w14:textId="77777777" w:rsidR="00472112" w:rsidRPr="00472112" w:rsidRDefault="00472112" w:rsidP="00472112">
      <w:pPr>
        <w:pStyle w:val="21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472112">
        <w:rPr>
          <w:color w:val="000000" w:themeColor="text1"/>
          <w:sz w:val="28"/>
          <w:szCs w:val="28"/>
        </w:rPr>
        <w:t>Платежи по перечислению задатка для участия в конкурсе осуществляются в соответствии с Регламентом электронной площадки.</w:t>
      </w:r>
    </w:p>
    <w:p w14:paraId="114FD178" w14:textId="77777777" w:rsidR="00472112" w:rsidRPr="00472112" w:rsidRDefault="00472112" w:rsidP="00472112">
      <w:pPr>
        <w:pStyle w:val="21"/>
        <w:spacing w:after="0" w:line="24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472112">
        <w:rPr>
          <w:color w:val="000000" w:themeColor="text1"/>
          <w:sz w:val="28"/>
          <w:szCs w:val="28"/>
        </w:rPr>
        <w:lastRenderedPageBreak/>
        <w:t>Внесение задатка осуществляется одновременно с подачей заявки на электронной площадке.</w:t>
      </w:r>
    </w:p>
    <w:p w14:paraId="3E239673" w14:textId="77777777" w:rsidR="00472112" w:rsidRPr="00472112" w:rsidRDefault="00472112" w:rsidP="00472112">
      <w:pPr>
        <w:pStyle w:val="21"/>
        <w:spacing w:after="0" w:line="24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472112">
        <w:rPr>
          <w:color w:val="000000" w:themeColor="text1"/>
          <w:sz w:val="28"/>
          <w:szCs w:val="28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9" w:history="1">
        <w:r w:rsidRPr="00472112">
          <w:rPr>
            <w:color w:val="000000" w:themeColor="text1"/>
            <w:sz w:val="28"/>
            <w:szCs w:val="28"/>
          </w:rPr>
          <w:t>статьей 437</w:t>
        </w:r>
      </w:hyperlink>
      <w:r w:rsidRPr="00472112">
        <w:rPr>
          <w:color w:val="000000" w:themeColor="text1"/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764F99E8" w14:textId="77777777" w:rsidR="00472112" w:rsidRPr="00472112" w:rsidRDefault="00472112" w:rsidP="00472112">
      <w:pPr>
        <w:pStyle w:val="21"/>
        <w:spacing w:after="0" w:line="24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472112">
        <w:rPr>
          <w:color w:val="000000" w:themeColor="text1"/>
          <w:sz w:val="28"/>
          <w:szCs w:val="28"/>
        </w:rPr>
        <w:t>8.2. Лицам, перечислившим задаток для участия в конкурсе, денежные средства возвращаются в следующем порядке:</w:t>
      </w:r>
    </w:p>
    <w:p w14:paraId="66D05B34" w14:textId="77777777" w:rsidR="00472112" w:rsidRPr="00472112" w:rsidRDefault="00472112" w:rsidP="00472112">
      <w:pPr>
        <w:pStyle w:val="21"/>
        <w:spacing w:after="0" w:line="24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472112">
        <w:rPr>
          <w:color w:val="000000" w:themeColor="text1"/>
          <w:sz w:val="28"/>
          <w:szCs w:val="28"/>
        </w:rPr>
        <w:t>а) участникам конкурса, за исключением его победителя, – в течение 5 календарных дней со дня подведения итогов конкурса;</w:t>
      </w:r>
    </w:p>
    <w:p w14:paraId="6247D8E4" w14:textId="77777777" w:rsidR="00472112" w:rsidRPr="00472112" w:rsidRDefault="00472112" w:rsidP="00472112">
      <w:pPr>
        <w:pStyle w:val="21"/>
        <w:spacing w:after="0" w:line="24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472112">
        <w:rPr>
          <w:color w:val="000000" w:themeColor="text1"/>
          <w:sz w:val="28"/>
          <w:szCs w:val="28"/>
        </w:rPr>
        <w:t>б) претендентам, не допущенным к участию в конкурсе, – в течение 5 календарных дней со дня подписания протокола о признании претендентов участниками конкурса.</w:t>
      </w:r>
    </w:p>
    <w:p w14:paraId="79589E75" w14:textId="77777777" w:rsidR="00472112" w:rsidRPr="00472112" w:rsidRDefault="00472112" w:rsidP="00472112">
      <w:pPr>
        <w:pStyle w:val="21"/>
        <w:spacing w:after="0" w:line="24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472112">
        <w:rPr>
          <w:color w:val="000000" w:themeColor="text1"/>
          <w:sz w:val="28"/>
          <w:szCs w:val="28"/>
        </w:rPr>
        <w:t>Задаток победителя конкурса засчитывается в счет оплаты приобретаемого имущества и подлежит перечислению в установленном порядке в бюджет города Минусинска в течение 5 календарных дней со дня истечения срока, установленного для заключения договора купли-продажи имущества.</w:t>
      </w:r>
    </w:p>
    <w:p w14:paraId="57C3E377" w14:textId="77777777" w:rsidR="00472112" w:rsidRPr="00472112" w:rsidRDefault="00472112" w:rsidP="00472112">
      <w:pPr>
        <w:pStyle w:val="21"/>
        <w:spacing w:after="0" w:line="24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472112">
        <w:rPr>
          <w:color w:val="000000" w:themeColor="text1"/>
          <w:sz w:val="28"/>
          <w:szCs w:val="28"/>
        </w:rPr>
        <w:t>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14:paraId="10FA3AE7" w14:textId="77777777" w:rsidR="00472112" w:rsidRPr="00472112" w:rsidRDefault="00472112" w:rsidP="004721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Batang" w:hAnsi="Times New Roman" w:cs="Times New Roman"/>
          <w:b/>
          <w:color w:val="000000" w:themeColor="text1"/>
          <w:sz w:val="28"/>
          <w:szCs w:val="28"/>
          <w:lang w:eastAsia="ko-KR"/>
        </w:rPr>
      </w:pPr>
    </w:p>
    <w:p w14:paraId="6AB26E42" w14:textId="77777777" w:rsidR="00472112" w:rsidRPr="00472112" w:rsidRDefault="00472112" w:rsidP="004721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2112">
        <w:rPr>
          <w:rFonts w:ascii="Times New Roman" w:eastAsia="Batang" w:hAnsi="Times New Roman" w:cs="Times New Roman"/>
          <w:b/>
          <w:color w:val="000000" w:themeColor="text1"/>
          <w:sz w:val="28"/>
          <w:szCs w:val="28"/>
          <w:lang w:eastAsia="ko-KR"/>
        </w:rPr>
        <w:t>9.</w:t>
      </w:r>
      <w:r w:rsidRPr="004721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Признание претендентов участниками конкурса, подведение итогов конкурса, п</w:t>
      </w:r>
      <w:r w:rsidRPr="00472112">
        <w:rPr>
          <w:rFonts w:ascii="Times New Roman" w:eastAsia="Batang" w:hAnsi="Times New Roman" w:cs="Times New Roman"/>
          <w:b/>
          <w:color w:val="000000" w:themeColor="text1"/>
          <w:sz w:val="28"/>
          <w:szCs w:val="28"/>
          <w:lang w:eastAsia="ko-KR"/>
        </w:rPr>
        <w:t>орядок определения победителей</w:t>
      </w:r>
    </w:p>
    <w:p w14:paraId="5A3CB89C" w14:textId="77777777" w:rsidR="00472112" w:rsidRPr="00472112" w:rsidRDefault="00472112" w:rsidP="00472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721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9.1.В день подведения итогов приема заявок и определения участников оператор электронной площадки через «личный кабинет» продавца обеспечивает доступ продавца к поданным претендентами заявкам и прилагаемым к ним документам, а также к журналу приема заявок.</w:t>
      </w:r>
    </w:p>
    <w:p w14:paraId="66832252" w14:textId="77777777" w:rsidR="00472112" w:rsidRPr="00472112" w:rsidRDefault="00472112" w:rsidP="00472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721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9.2. Решение продавца о признании претендентов участниками или об отказе в допуске к участию в конкурсе оформляется в течение 5 рабочих дней со дня окончания срока приема заявок протоколом об итогах приема заявок и определении участников,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конкурсе, с указанием оснований отказа.</w:t>
      </w:r>
    </w:p>
    <w:p w14:paraId="4FC881F9" w14:textId="77777777" w:rsidR="00472112" w:rsidRPr="00472112" w:rsidRDefault="00472112" w:rsidP="00472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721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9.3.При наличии оснований для признания конкурса несостоявшимся продавец принимает соответствующее решение, которое отражает в протоколе.</w:t>
      </w:r>
    </w:p>
    <w:p w14:paraId="5A2F13A8" w14:textId="77777777" w:rsidR="00472112" w:rsidRPr="00472112" w:rsidRDefault="00472112" w:rsidP="00472112">
      <w:pPr>
        <w:pStyle w:val="western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472112">
        <w:rPr>
          <w:color w:val="000000" w:themeColor="text1"/>
          <w:sz w:val="28"/>
          <w:szCs w:val="28"/>
        </w:rPr>
        <w:t>9.4.Конкурс признается несостоявшимся в случае, если:</w:t>
      </w:r>
    </w:p>
    <w:p w14:paraId="5B120AF1" w14:textId="77777777" w:rsidR="00472112" w:rsidRPr="00472112" w:rsidRDefault="00472112" w:rsidP="00472112">
      <w:pPr>
        <w:pStyle w:val="western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472112">
        <w:rPr>
          <w:color w:val="000000" w:themeColor="text1"/>
          <w:sz w:val="28"/>
          <w:szCs w:val="28"/>
        </w:rPr>
        <w:lastRenderedPageBreak/>
        <w:t>- если принято решение об отказе в допуске к участию в конкурсе всех претендентов или о признании только одного претендента участником конкурса;</w:t>
      </w:r>
    </w:p>
    <w:p w14:paraId="5E3AA381" w14:textId="77777777" w:rsidR="00472112" w:rsidRPr="00472112" w:rsidRDefault="00472112" w:rsidP="00472112">
      <w:pPr>
        <w:pStyle w:val="western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72112">
        <w:rPr>
          <w:color w:val="000000" w:themeColor="text1"/>
          <w:sz w:val="28"/>
          <w:szCs w:val="28"/>
        </w:rPr>
        <w:t>- до истечения, указанного в информационном сообщении, срока приема заявок не поступило заявок.</w:t>
      </w:r>
    </w:p>
    <w:p w14:paraId="0A9F718B" w14:textId="77777777" w:rsidR="00472112" w:rsidRPr="00472112" w:rsidRDefault="00472112" w:rsidP="00472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721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9.5.Не позднее рабочего дня, следующего после дня подписания протокола об итогах приема заявок и определения участников, всем претендентам, подавшим заявки, направляются электронные уведомления о признании их участниками или об отказе в таком признании с указанием оснований отказа. Информация о претендентах, не допущенных к участию в конкурсе, размещается в открытой части электронной площадки, на официальном сайте в сети «Интернет», а также на сайте продавца в сети «Интернет».</w:t>
      </w:r>
    </w:p>
    <w:p w14:paraId="21D3A7A2" w14:textId="77777777" w:rsidR="00472112" w:rsidRPr="00472112" w:rsidRDefault="00472112" w:rsidP="00472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9.6.Предложение о цене имущества участник подает в установленное время в день подведения итогов конкурса, указанное в информационном сообщении о проведении конкурса. </w:t>
      </w:r>
    </w:p>
    <w:p w14:paraId="4FD2A5ED" w14:textId="77777777" w:rsidR="00472112" w:rsidRPr="00472112" w:rsidRDefault="00472112" w:rsidP="00472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 вправе подать только одно предложение о цене имущества, которое не может быть изменено. </w:t>
      </w:r>
    </w:p>
    <w:p w14:paraId="5F345827" w14:textId="77777777" w:rsidR="00472112" w:rsidRPr="00472112" w:rsidRDefault="00472112" w:rsidP="004721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112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Предложение о цене имущества заявляется участником конкурса посредством функционала электронной площадки. Предложение о цене имущества подается в форме отдельного электронного документа, имеющего защиту от несанкционированного просмотра.</w:t>
      </w:r>
    </w:p>
    <w:p w14:paraId="7626AEF3" w14:textId="77777777" w:rsidR="00472112" w:rsidRPr="00472112" w:rsidRDefault="00472112" w:rsidP="00472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721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9.7.Рассмотрение предложений участников о цене имущества и подведение итогов конкурса осуществляются продавцом в день подведения итогов конкурса, указанный в информационном сообщении о проведении конкурса, который проводится не позднее 3-го рабочего дня со дня определения участников.</w:t>
      </w:r>
    </w:p>
    <w:p w14:paraId="451297DD" w14:textId="77777777" w:rsidR="00472112" w:rsidRPr="00472112" w:rsidRDefault="00472112" w:rsidP="00472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721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9.8.В день и во время подведения итогов конкурса, по истечении времени, предусмотренного для направления предложений о цене имущества, и после получения от продавца протокола об итогах приема заявок и определении участников оператор электронной площадки через «личный кабинет» продавца обеспечивает доступ продавца к предложениям участников о цене имущества.</w:t>
      </w:r>
    </w:p>
    <w:p w14:paraId="7558CF3A" w14:textId="77777777" w:rsidR="00472112" w:rsidRPr="00472112" w:rsidRDefault="00472112" w:rsidP="00472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721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9.9.Право приобретения муниципального имущества принадлежит тому покупателю, который предложил наиболее высокую цену за указанное имущество, при условии выполнения таким покупателем условий конкурса.</w:t>
      </w:r>
    </w:p>
    <w:p w14:paraId="6B12CB05" w14:textId="77777777" w:rsidR="00472112" w:rsidRPr="00472112" w:rsidRDefault="00472112" w:rsidP="00472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721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9.10.Решение продавца об определении победителя конкурса оформляется протоколом об итогах конкурса. Указанный протокол подписывается продавцом в день подведения итогов конкурса. Подписание продавцом протокола об итогах конкурса является завершением процедуры конкурса.</w:t>
      </w:r>
    </w:p>
    <w:p w14:paraId="4B036ED5" w14:textId="77777777" w:rsidR="00472112" w:rsidRPr="00472112" w:rsidRDefault="00472112" w:rsidP="00472112">
      <w:pPr>
        <w:pStyle w:val="western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72112">
        <w:rPr>
          <w:color w:val="000000" w:themeColor="text1"/>
          <w:sz w:val="28"/>
          <w:szCs w:val="28"/>
        </w:rPr>
        <w:t xml:space="preserve">9.11. В течение одного часа со времени подписания протокола об итогах конкурса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 наименование имущества и иные </w:t>
      </w:r>
      <w:r w:rsidRPr="00472112">
        <w:rPr>
          <w:color w:val="000000" w:themeColor="text1"/>
          <w:sz w:val="28"/>
          <w:szCs w:val="28"/>
        </w:rPr>
        <w:lastRenderedPageBreak/>
        <w:t>позволяющие его индивидуализировать сведения; цена сделки; фамилия, имя, отчество физического лица (индивидуального предпринимателя) или наименование юридического лица – победителя.</w:t>
      </w:r>
    </w:p>
    <w:p w14:paraId="5DBFD07F" w14:textId="77777777" w:rsidR="00472112" w:rsidRPr="00472112" w:rsidRDefault="00472112" w:rsidP="00472112">
      <w:pPr>
        <w:pStyle w:val="21"/>
        <w:spacing w:after="0" w:line="240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14:paraId="22AE804A" w14:textId="77777777" w:rsidR="00472112" w:rsidRPr="00472112" w:rsidRDefault="00472112" w:rsidP="00472112">
      <w:pPr>
        <w:pStyle w:val="21"/>
        <w:spacing w:after="0" w:line="240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472112">
        <w:rPr>
          <w:b/>
          <w:bCs/>
          <w:color w:val="000000" w:themeColor="text1"/>
          <w:sz w:val="28"/>
          <w:szCs w:val="28"/>
        </w:rPr>
        <w:t xml:space="preserve">10. Срок заключения договора купли-продажи </w:t>
      </w:r>
    </w:p>
    <w:p w14:paraId="1B7C5CCB" w14:textId="77777777" w:rsidR="00472112" w:rsidRPr="00472112" w:rsidRDefault="00472112" w:rsidP="00472112">
      <w:pPr>
        <w:pStyle w:val="21"/>
        <w:spacing w:after="0" w:line="240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472112">
        <w:rPr>
          <w:b/>
          <w:bCs/>
          <w:color w:val="000000" w:themeColor="text1"/>
          <w:sz w:val="28"/>
          <w:szCs w:val="28"/>
        </w:rPr>
        <w:t>и порядок оплаты покупателем имущества</w:t>
      </w:r>
    </w:p>
    <w:p w14:paraId="0D009D48" w14:textId="77777777" w:rsidR="00472112" w:rsidRPr="00472112" w:rsidRDefault="00472112" w:rsidP="00472112">
      <w:pPr>
        <w:pStyle w:val="21"/>
        <w:spacing w:after="0" w:line="24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472112">
        <w:rPr>
          <w:color w:val="000000" w:themeColor="text1"/>
          <w:sz w:val="28"/>
          <w:szCs w:val="28"/>
        </w:rPr>
        <w:t>В течение 5 рабочих дней со дня подведения итогов конкурса с победителем заключается договор купли-продажи имущества в форме электронного документа.</w:t>
      </w:r>
    </w:p>
    <w:p w14:paraId="6B9E9C36" w14:textId="77777777" w:rsidR="00472112" w:rsidRPr="00472112" w:rsidRDefault="00472112" w:rsidP="00472112">
      <w:pPr>
        <w:pStyle w:val="21"/>
        <w:spacing w:after="0" w:line="24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472112">
        <w:rPr>
          <w:color w:val="000000" w:themeColor="text1"/>
          <w:sz w:val="28"/>
          <w:szCs w:val="28"/>
        </w:rPr>
        <w:t>Внесенный победителем конкурса задаток засчитывается в счет оплаты имущества.</w:t>
      </w:r>
    </w:p>
    <w:p w14:paraId="3EDBA147" w14:textId="77777777" w:rsidR="00472112" w:rsidRPr="00472112" w:rsidRDefault="00472112" w:rsidP="00472112">
      <w:pPr>
        <w:pStyle w:val="21"/>
        <w:spacing w:after="0" w:line="24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472112">
        <w:rPr>
          <w:color w:val="000000" w:themeColor="text1"/>
          <w:sz w:val="28"/>
          <w:szCs w:val="28"/>
        </w:rPr>
        <w:t>Цена, которую покупатель обязан уплатить продавцу за имущество, определяется по итогам конкурса.</w:t>
      </w:r>
    </w:p>
    <w:p w14:paraId="0AC6FCBC" w14:textId="77777777" w:rsidR="00472112" w:rsidRPr="00472112" w:rsidRDefault="00472112" w:rsidP="00472112">
      <w:pPr>
        <w:pStyle w:val="21"/>
        <w:spacing w:after="0" w:line="24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472112">
        <w:rPr>
          <w:bCs/>
          <w:color w:val="000000" w:themeColor="text1"/>
          <w:sz w:val="28"/>
          <w:szCs w:val="28"/>
        </w:rPr>
        <w:t xml:space="preserve">Оплата покупателем имущества производится единовременно </w:t>
      </w:r>
      <w:r w:rsidRPr="00472112">
        <w:rPr>
          <w:color w:val="000000" w:themeColor="text1"/>
          <w:sz w:val="28"/>
          <w:szCs w:val="28"/>
        </w:rPr>
        <w:t>в течение 30 календарных дней со дня заключения договора купли-продажи имущества по следующим реквизитам:</w:t>
      </w:r>
    </w:p>
    <w:p w14:paraId="0EDA66E8" w14:textId="77777777" w:rsidR="00472112" w:rsidRPr="00472112" w:rsidRDefault="00472112" w:rsidP="00472112">
      <w:pPr>
        <w:pStyle w:val="a4"/>
        <w:tabs>
          <w:tab w:val="left" w:pos="0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472112">
        <w:rPr>
          <w:color w:val="000000" w:themeColor="text1"/>
          <w:sz w:val="28"/>
          <w:szCs w:val="28"/>
        </w:rPr>
        <w:tab/>
      </w:r>
      <w:bookmarkStart w:id="5" w:name="_Hlk113257377"/>
      <w:r w:rsidRPr="00472112">
        <w:rPr>
          <w:color w:val="000000" w:themeColor="text1"/>
          <w:sz w:val="28"/>
          <w:szCs w:val="28"/>
        </w:rPr>
        <w:t>за здания и помещения: ИНН 2455010630, КПП 245501001, УФК по Красноярскому краю (Администрация города Минусинска л/сч 04193059420) счет № 03100643000000011900 в ОТДЕЛЕНИЕ КРАСНОЯРСК БАНКА РОССИИ//УФК по Красноярскому краю, г Красноярск, БИК 010407105, счет № 40102810245370000011;</w:t>
      </w:r>
    </w:p>
    <w:p w14:paraId="6BAA8501" w14:textId="77777777" w:rsidR="00472112" w:rsidRPr="00472112" w:rsidRDefault="00472112" w:rsidP="00472112">
      <w:pPr>
        <w:pStyle w:val="a4"/>
        <w:tabs>
          <w:tab w:val="left" w:pos="0"/>
        </w:tabs>
        <w:spacing w:after="0"/>
        <w:ind w:left="0" w:firstLine="709"/>
        <w:jc w:val="both"/>
        <w:rPr>
          <w:i/>
          <w:color w:val="000000" w:themeColor="text1"/>
          <w:sz w:val="28"/>
          <w:szCs w:val="28"/>
        </w:rPr>
      </w:pPr>
      <w:r w:rsidRPr="00472112">
        <w:rPr>
          <w:color w:val="000000" w:themeColor="text1"/>
          <w:sz w:val="28"/>
          <w:szCs w:val="28"/>
        </w:rPr>
        <w:t xml:space="preserve">КБК </w:t>
      </w:r>
      <w:r w:rsidRPr="00472112">
        <w:rPr>
          <w:b/>
          <w:color w:val="000000" w:themeColor="text1"/>
          <w:sz w:val="28"/>
          <w:szCs w:val="28"/>
          <w:u w:val="single"/>
        </w:rPr>
        <w:t>00511402043040000410</w:t>
      </w:r>
      <w:r w:rsidRPr="00472112">
        <w:rPr>
          <w:color w:val="000000" w:themeColor="text1"/>
          <w:sz w:val="28"/>
          <w:szCs w:val="28"/>
        </w:rPr>
        <w:t>, ОКТМО 04723000;</w:t>
      </w:r>
    </w:p>
    <w:p w14:paraId="07BD7672" w14:textId="77777777" w:rsidR="00472112" w:rsidRPr="00472112" w:rsidRDefault="00472112" w:rsidP="00472112">
      <w:pPr>
        <w:pStyle w:val="a4"/>
        <w:tabs>
          <w:tab w:val="left" w:pos="0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472112">
        <w:rPr>
          <w:color w:val="000000" w:themeColor="text1"/>
          <w:sz w:val="28"/>
          <w:szCs w:val="28"/>
        </w:rPr>
        <w:tab/>
        <w:t>за земельные участки: ИНН 2455010630, КПП 245501001, УФК по Красноярскому краю (Администрация города Минусинска л/сч 04193059420) счет № 03100643000000011900 в ОТДЕЛЕНИЕ КРАСНОЯРСК БАНКА РОССИИ//УФК по Красноярскому краю, г Красноярск, БИК 010407105, счет № 40102810245370000011;</w:t>
      </w:r>
    </w:p>
    <w:p w14:paraId="0A75A94B" w14:textId="77777777" w:rsidR="00472112" w:rsidRPr="00472112" w:rsidRDefault="00472112" w:rsidP="00472112">
      <w:pPr>
        <w:pStyle w:val="a4"/>
        <w:tabs>
          <w:tab w:val="left" w:pos="0"/>
        </w:tabs>
        <w:spacing w:after="0"/>
        <w:ind w:left="0" w:firstLine="709"/>
        <w:jc w:val="both"/>
        <w:rPr>
          <w:i/>
          <w:color w:val="000000" w:themeColor="text1"/>
          <w:sz w:val="28"/>
          <w:szCs w:val="28"/>
        </w:rPr>
      </w:pPr>
      <w:r w:rsidRPr="00472112">
        <w:rPr>
          <w:color w:val="000000" w:themeColor="text1"/>
          <w:sz w:val="28"/>
          <w:szCs w:val="28"/>
        </w:rPr>
        <w:t xml:space="preserve">КБК </w:t>
      </w:r>
      <w:r w:rsidRPr="00472112">
        <w:rPr>
          <w:b/>
          <w:color w:val="000000" w:themeColor="text1"/>
          <w:sz w:val="28"/>
          <w:szCs w:val="28"/>
          <w:u w:val="single"/>
        </w:rPr>
        <w:t>00511406024040000430</w:t>
      </w:r>
      <w:r w:rsidRPr="00472112">
        <w:rPr>
          <w:color w:val="000000" w:themeColor="text1"/>
          <w:sz w:val="28"/>
          <w:szCs w:val="28"/>
        </w:rPr>
        <w:t xml:space="preserve">, ОКТМО 04723000. </w:t>
      </w:r>
    </w:p>
    <w:bookmarkEnd w:id="5"/>
    <w:p w14:paraId="5EEC465C" w14:textId="77777777" w:rsidR="00472112" w:rsidRPr="00472112" w:rsidRDefault="00472112" w:rsidP="00472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112">
        <w:rPr>
          <w:rFonts w:ascii="Times New Roman" w:hAnsi="Times New Roman" w:cs="Times New Roman"/>
          <w:color w:val="000000" w:themeColor="text1"/>
          <w:sz w:val="28"/>
          <w:szCs w:val="28"/>
        </w:rPr>
        <w:t>При уклонении или отказе победителя от заключения в установленный срок договора купли-продажи имущества конкурс признается несостоявшимся, а выставленное на конкурс имущество может быть приватизировано любым из способов, предусмотренных законодательством Российской Федерации о приватизации. Победитель утрачивает право на заключение указанного договора, задаток ему не возвращается.</w:t>
      </w:r>
    </w:p>
    <w:p w14:paraId="29542664" w14:textId="77777777" w:rsidR="00472112" w:rsidRPr="00472112" w:rsidRDefault="00472112" w:rsidP="00472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51A48B" w14:textId="77777777" w:rsidR="00472112" w:rsidRPr="00472112" w:rsidRDefault="00472112" w:rsidP="00472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32236A6" w14:textId="77777777" w:rsidR="00472112" w:rsidRPr="00472112" w:rsidRDefault="00472112" w:rsidP="00472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974317" w14:textId="77777777" w:rsidR="00472112" w:rsidRPr="00472112" w:rsidRDefault="00472112" w:rsidP="00472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F59976" w14:textId="77777777" w:rsidR="00472112" w:rsidRPr="00472112" w:rsidRDefault="00472112" w:rsidP="00472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88E896" w14:textId="77777777" w:rsidR="00472112" w:rsidRPr="00472112" w:rsidRDefault="00472112" w:rsidP="004721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bookmarkEnd w:id="0"/>
    <w:p w14:paraId="7F4FB534" w14:textId="77777777" w:rsidR="00472112" w:rsidRPr="00472112" w:rsidRDefault="00472112" w:rsidP="004721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sectPr w:rsidR="00472112" w:rsidRPr="00472112" w:rsidSect="00472112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24F41B3"/>
    <w:multiLevelType w:val="hybridMultilevel"/>
    <w:tmpl w:val="5CEAE082"/>
    <w:lvl w:ilvl="0" w:tplc="42C03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F275A"/>
    <w:multiLevelType w:val="hybridMultilevel"/>
    <w:tmpl w:val="35ECF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3672EB"/>
    <w:multiLevelType w:val="hybridMultilevel"/>
    <w:tmpl w:val="DA1E667A"/>
    <w:lvl w:ilvl="0" w:tplc="B4A005A4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8DB1285"/>
    <w:multiLevelType w:val="multilevel"/>
    <w:tmpl w:val="7A28EF9A"/>
    <w:lvl w:ilvl="0">
      <w:start w:val="1"/>
      <w:numFmt w:val="decimal"/>
      <w:lvlText w:val="%1.  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-254" w:firstLine="680"/>
      </w:pPr>
      <w:rPr>
        <w:rFonts w:hint="default"/>
      </w:rPr>
    </w:lvl>
    <w:lvl w:ilvl="2">
      <w:start w:val="1"/>
      <w:numFmt w:val="decimal"/>
      <w:lvlText w:val="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"/>
      <w:lvlJc w:val="left"/>
      <w:pPr>
        <w:tabs>
          <w:tab w:val="num" w:pos="0"/>
        </w:tabs>
        <w:ind w:left="1174" w:hanging="360"/>
      </w:pPr>
      <w:rPr>
        <w:rFonts w:ascii="Symbol" w:hAnsi="Symbol" w:hint="default"/>
      </w:rPr>
    </w:lvl>
    <w:lvl w:ilvl="4">
      <w:start w:val="1"/>
      <w:numFmt w:val="none"/>
      <w:lvlText w:val=""/>
      <w:lvlJc w:val="left"/>
      <w:pPr>
        <w:tabs>
          <w:tab w:val="num" w:pos="0"/>
        </w:tabs>
        <w:ind w:left="1534" w:hanging="360"/>
      </w:pPr>
      <w:rPr>
        <w:rFonts w:ascii="Symbol" w:hAnsi="Symbol" w:hint="default"/>
      </w:rPr>
    </w:lvl>
    <w:lvl w:ilvl="5">
      <w:start w:val="1"/>
      <w:numFmt w:val="none"/>
      <w:lvlText w:val=""/>
      <w:lvlJc w:val="left"/>
      <w:pPr>
        <w:tabs>
          <w:tab w:val="num" w:pos="0"/>
        </w:tabs>
        <w:ind w:left="1894" w:hanging="360"/>
      </w:pPr>
      <w:rPr>
        <w:rFonts w:ascii="Wingdings" w:hAnsi="Wingdings" w:hint="default"/>
      </w:rPr>
    </w:lvl>
    <w:lvl w:ilvl="6">
      <w:start w:val="1"/>
      <w:numFmt w:val="none"/>
      <w:lvlText w:val=""/>
      <w:lvlJc w:val="left"/>
      <w:pPr>
        <w:tabs>
          <w:tab w:val="num" w:pos="0"/>
        </w:tabs>
        <w:ind w:left="2254" w:hanging="360"/>
      </w:pPr>
      <w:rPr>
        <w:rFonts w:ascii="Wingdings" w:hAnsi="Wingdings" w:hint="default"/>
      </w:rPr>
    </w:lvl>
    <w:lvl w:ilvl="7">
      <w:start w:val="1"/>
      <w:numFmt w:val="none"/>
      <w:lvlText w:val=""/>
      <w:lvlJc w:val="left"/>
      <w:pPr>
        <w:tabs>
          <w:tab w:val="num" w:pos="0"/>
        </w:tabs>
        <w:ind w:left="2614" w:hanging="360"/>
      </w:pPr>
      <w:rPr>
        <w:rFonts w:ascii="Symbol" w:hAnsi="Symbol" w:hint="default"/>
      </w:rPr>
    </w:lvl>
    <w:lvl w:ilvl="8">
      <w:start w:val="1"/>
      <w:numFmt w:val="none"/>
      <w:lvlText w:val=""/>
      <w:lvlJc w:val="left"/>
      <w:pPr>
        <w:tabs>
          <w:tab w:val="num" w:pos="0"/>
        </w:tabs>
        <w:ind w:left="2974" w:hanging="360"/>
      </w:pPr>
      <w:rPr>
        <w:rFonts w:ascii="Symbol" w:hAnsi="Symbol" w:hint="default"/>
      </w:rPr>
    </w:lvl>
  </w:abstractNum>
  <w:abstractNum w:abstractNumId="6" w15:restartNumberingAfterBreak="0">
    <w:nsid w:val="2C0026B8"/>
    <w:multiLevelType w:val="hybridMultilevel"/>
    <w:tmpl w:val="667E6564"/>
    <w:lvl w:ilvl="0" w:tplc="1B2851A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32AB0F70"/>
    <w:multiLevelType w:val="hybridMultilevel"/>
    <w:tmpl w:val="2544EE2E"/>
    <w:lvl w:ilvl="0" w:tplc="943EAFA6">
      <w:start w:val="5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 w15:restartNumberingAfterBreak="0">
    <w:nsid w:val="336F653D"/>
    <w:multiLevelType w:val="hybridMultilevel"/>
    <w:tmpl w:val="ABAA166C"/>
    <w:lvl w:ilvl="0" w:tplc="23AE303A">
      <w:start w:val="1"/>
      <w:numFmt w:val="decimal"/>
      <w:lvlText w:val="%1."/>
      <w:lvlJc w:val="left"/>
      <w:pPr>
        <w:ind w:left="10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A7422E"/>
    <w:multiLevelType w:val="hybridMultilevel"/>
    <w:tmpl w:val="64B6EE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7D2FF3"/>
    <w:multiLevelType w:val="hybridMultilevel"/>
    <w:tmpl w:val="AF6EA514"/>
    <w:lvl w:ilvl="0" w:tplc="E3248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C7EA9"/>
    <w:multiLevelType w:val="hybridMultilevel"/>
    <w:tmpl w:val="EF9480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BD3685"/>
    <w:multiLevelType w:val="hybridMultilevel"/>
    <w:tmpl w:val="1F52F762"/>
    <w:lvl w:ilvl="0" w:tplc="4E6E6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CF102C4"/>
    <w:multiLevelType w:val="hybridMultilevel"/>
    <w:tmpl w:val="861C61BE"/>
    <w:lvl w:ilvl="0" w:tplc="F3ACB62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6" w15:restartNumberingAfterBreak="0">
    <w:nsid w:val="60015285"/>
    <w:multiLevelType w:val="hybridMultilevel"/>
    <w:tmpl w:val="2C005CFE"/>
    <w:lvl w:ilvl="0" w:tplc="01A43920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60A903A3"/>
    <w:multiLevelType w:val="hybridMultilevel"/>
    <w:tmpl w:val="DA8003B8"/>
    <w:lvl w:ilvl="0" w:tplc="114AC8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64196570"/>
    <w:multiLevelType w:val="hybridMultilevel"/>
    <w:tmpl w:val="E828E65C"/>
    <w:lvl w:ilvl="0" w:tplc="A5124906">
      <w:start w:val="1"/>
      <w:numFmt w:val="upperRoman"/>
      <w:lvlText w:val="%1."/>
      <w:lvlJc w:val="left"/>
      <w:pPr>
        <w:ind w:left="-1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9" w15:restartNumberingAfterBreak="0">
    <w:nsid w:val="64D920A7"/>
    <w:multiLevelType w:val="hybridMultilevel"/>
    <w:tmpl w:val="859E78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40047C"/>
    <w:multiLevelType w:val="hybridMultilevel"/>
    <w:tmpl w:val="3A5C4748"/>
    <w:lvl w:ilvl="0" w:tplc="035E9052">
      <w:start w:val="1"/>
      <w:numFmt w:val="decimal"/>
      <w:lvlText w:val="%1."/>
      <w:lvlJc w:val="left"/>
      <w:pPr>
        <w:ind w:left="927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D06350"/>
    <w:multiLevelType w:val="hybridMultilevel"/>
    <w:tmpl w:val="A21EF09A"/>
    <w:lvl w:ilvl="0" w:tplc="ACBA069C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6B0F25"/>
    <w:multiLevelType w:val="multilevel"/>
    <w:tmpl w:val="7A28EF9A"/>
    <w:lvl w:ilvl="0">
      <w:start w:val="1"/>
      <w:numFmt w:val="decimal"/>
      <w:lvlText w:val="%1.  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-254" w:firstLine="680"/>
      </w:pPr>
      <w:rPr>
        <w:rFonts w:hint="default"/>
      </w:rPr>
    </w:lvl>
    <w:lvl w:ilvl="2">
      <w:start w:val="1"/>
      <w:numFmt w:val="decimal"/>
      <w:lvlText w:val="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"/>
      <w:lvlJc w:val="left"/>
      <w:pPr>
        <w:tabs>
          <w:tab w:val="num" w:pos="0"/>
        </w:tabs>
        <w:ind w:left="1174" w:hanging="360"/>
      </w:pPr>
      <w:rPr>
        <w:rFonts w:ascii="Symbol" w:hAnsi="Symbol" w:hint="default"/>
      </w:rPr>
    </w:lvl>
    <w:lvl w:ilvl="4">
      <w:start w:val="1"/>
      <w:numFmt w:val="none"/>
      <w:lvlText w:val=""/>
      <w:lvlJc w:val="left"/>
      <w:pPr>
        <w:tabs>
          <w:tab w:val="num" w:pos="0"/>
        </w:tabs>
        <w:ind w:left="1534" w:hanging="360"/>
      </w:pPr>
      <w:rPr>
        <w:rFonts w:ascii="Symbol" w:hAnsi="Symbol" w:hint="default"/>
      </w:rPr>
    </w:lvl>
    <w:lvl w:ilvl="5">
      <w:start w:val="1"/>
      <w:numFmt w:val="none"/>
      <w:lvlText w:val=""/>
      <w:lvlJc w:val="left"/>
      <w:pPr>
        <w:tabs>
          <w:tab w:val="num" w:pos="0"/>
        </w:tabs>
        <w:ind w:left="1894" w:hanging="360"/>
      </w:pPr>
      <w:rPr>
        <w:rFonts w:ascii="Wingdings" w:hAnsi="Wingdings" w:hint="default"/>
      </w:rPr>
    </w:lvl>
    <w:lvl w:ilvl="6">
      <w:start w:val="1"/>
      <w:numFmt w:val="none"/>
      <w:lvlText w:val=""/>
      <w:lvlJc w:val="left"/>
      <w:pPr>
        <w:tabs>
          <w:tab w:val="num" w:pos="0"/>
        </w:tabs>
        <w:ind w:left="2254" w:hanging="360"/>
      </w:pPr>
      <w:rPr>
        <w:rFonts w:ascii="Wingdings" w:hAnsi="Wingdings" w:hint="default"/>
      </w:rPr>
    </w:lvl>
    <w:lvl w:ilvl="7">
      <w:start w:val="1"/>
      <w:numFmt w:val="none"/>
      <w:lvlText w:val=""/>
      <w:lvlJc w:val="left"/>
      <w:pPr>
        <w:tabs>
          <w:tab w:val="num" w:pos="0"/>
        </w:tabs>
        <w:ind w:left="2614" w:hanging="360"/>
      </w:pPr>
      <w:rPr>
        <w:rFonts w:ascii="Symbol" w:hAnsi="Symbol" w:hint="default"/>
      </w:rPr>
    </w:lvl>
    <w:lvl w:ilvl="8">
      <w:start w:val="1"/>
      <w:numFmt w:val="none"/>
      <w:lvlText w:val=""/>
      <w:lvlJc w:val="left"/>
      <w:pPr>
        <w:tabs>
          <w:tab w:val="num" w:pos="0"/>
        </w:tabs>
        <w:ind w:left="2974" w:hanging="360"/>
      </w:pPr>
      <w:rPr>
        <w:rFonts w:ascii="Symbol" w:hAnsi="Symbol" w:hint="default"/>
      </w:rPr>
    </w:lvl>
  </w:abstractNum>
  <w:abstractNum w:abstractNumId="23" w15:restartNumberingAfterBreak="0">
    <w:nsid w:val="71E22BB4"/>
    <w:multiLevelType w:val="multilevel"/>
    <w:tmpl w:val="8C74E93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79"/>
        </w:tabs>
        <w:ind w:left="1879" w:hanging="11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88"/>
        </w:tabs>
        <w:ind w:left="2588" w:hanging="11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97"/>
        </w:tabs>
        <w:ind w:left="3297" w:hanging="11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06"/>
        </w:tabs>
        <w:ind w:left="4006" w:hanging="11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715"/>
        </w:tabs>
        <w:ind w:left="4715" w:hanging="11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4" w15:restartNumberingAfterBreak="0">
    <w:nsid w:val="77A53AAB"/>
    <w:multiLevelType w:val="multilevel"/>
    <w:tmpl w:val="1C380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5" w15:restartNumberingAfterBreak="0">
    <w:nsid w:val="7AD91861"/>
    <w:multiLevelType w:val="hybridMultilevel"/>
    <w:tmpl w:val="FD58BB62"/>
    <w:lvl w:ilvl="0" w:tplc="B57E38AE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6" w15:restartNumberingAfterBreak="0">
    <w:nsid w:val="7B232E73"/>
    <w:multiLevelType w:val="multilevel"/>
    <w:tmpl w:val="1C380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num w:numId="1" w16cid:durableId="11215313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961597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759824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151589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78900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5719197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7" w16cid:durableId="213354838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51379147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872726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33875982">
    <w:abstractNumId w:val="13"/>
  </w:num>
  <w:num w:numId="11" w16cid:durableId="269706584">
    <w:abstractNumId w:val="22"/>
  </w:num>
  <w:num w:numId="12" w16cid:durableId="572930219">
    <w:abstractNumId w:val="7"/>
  </w:num>
  <w:num w:numId="13" w16cid:durableId="882250812">
    <w:abstractNumId w:val="6"/>
  </w:num>
  <w:num w:numId="14" w16cid:durableId="1878227696">
    <w:abstractNumId w:val="14"/>
  </w:num>
  <w:num w:numId="15" w16cid:durableId="781800618">
    <w:abstractNumId w:val="17"/>
  </w:num>
  <w:num w:numId="16" w16cid:durableId="1108043501">
    <w:abstractNumId w:val="4"/>
  </w:num>
  <w:num w:numId="17" w16cid:durableId="1823812716">
    <w:abstractNumId w:val="16"/>
  </w:num>
  <w:num w:numId="18" w16cid:durableId="1762025789">
    <w:abstractNumId w:val="18"/>
  </w:num>
  <w:num w:numId="19" w16cid:durableId="1018586319">
    <w:abstractNumId w:val="1"/>
  </w:num>
  <w:num w:numId="20" w16cid:durableId="591087628">
    <w:abstractNumId w:val="26"/>
  </w:num>
  <w:num w:numId="21" w16cid:durableId="1025709487">
    <w:abstractNumId w:val="19"/>
  </w:num>
  <w:num w:numId="22" w16cid:durableId="154495170">
    <w:abstractNumId w:val="11"/>
  </w:num>
  <w:num w:numId="23" w16cid:durableId="559942107">
    <w:abstractNumId w:val="5"/>
  </w:num>
  <w:num w:numId="24" w16cid:durableId="1085683310">
    <w:abstractNumId w:val="24"/>
  </w:num>
  <w:num w:numId="25" w16cid:durableId="1184325083">
    <w:abstractNumId w:val="21"/>
  </w:num>
  <w:num w:numId="26" w16cid:durableId="1894660821">
    <w:abstractNumId w:val="23"/>
  </w:num>
  <w:num w:numId="27" w16cid:durableId="75039277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E40"/>
    <w:rsid w:val="000D142D"/>
    <w:rsid w:val="00286E1C"/>
    <w:rsid w:val="002A72D3"/>
    <w:rsid w:val="002D7DE0"/>
    <w:rsid w:val="00472112"/>
    <w:rsid w:val="004A3AC3"/>
    <w:rsid w:val="00536E40"/>
    <w:rsid w:val="00542494"/>
    <w:rsid w:val="005A2BA7"/>
    <w:rsid w:val="007440FA"/>
    <w:rsid w:val="009B53EB"/>
    <w:rsid w:val="009E11C4"/>
    <w:rsid w:val="00AA745B"/>
    <w:rsid w:val="00D03717"/>
    <w:rsid w:val="00D56930"/>
    <w:rsid w:val="00D77126"/>
    <w:rsid w:val="00D835C1"/>
    <w:rsid w:val="00EE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A6AF3"/>
  <w15:chartTrackingRefBased/>
  <w15:docId w15:val="{D73D9D7D-02D2-4B8C-BDE0-6202BA03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A745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AA745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A745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A745B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AA745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AA74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A745B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AA74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A745B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6">
    <w:name w:val="Normal (Web)"/>
    <w:basedOn w:val="a"/>
    <w:link w:val="a7"/>
    <w:unhideWhenUsed/>
    <w:rsid w:val="00AA7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AA745B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9">
    <w:name w:val="Заголовок Знак"/>
    <w:basedOn w:val="a0"/>
    <w:link w:val="a8"/>
    <w:uiPriority w:val="99"/>
    <w:rsid w:val="00AA745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a">
    <w:name w:val="Body Text"/>
    <w:basedOn w:val="a"/>
    <w:link w:val="ab"/>
    <w:unhideWhenUsed/>
    <w:rsid w:val="00AA745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AA74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AA745B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A74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A745B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A745B"/>
    <w:rPr>
      <w:rFonts w:ascii="Calibri" w:eastAsia="Calibri" w:hAnsi="Calibri"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AA745B"/>
    <w:pPr>
      <w:widowControl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A74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AA745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Normal">
    <w:name w:val="ConsNormal"/>
    <w:rsid w:val="00AA745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AA745B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extBoldCenter">
    <w:name w:val="TextBoldCenter"/>
    <w:basedOn w:val="a"/>
    <w:uiPriority w:val="99"/>
    <w:semiHidden/>
    <w:rsid w:val="00AA745B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AA745B"/>
  </w:style>
  <w:style w:type="character" w:styleId="ad">
    <w:name w:val="Strong"/>
    <w:basedOn w:val="a0"/>
    <w:uiPriority w:val="22"/>
    <w:qFormat/>
    <w:rsid w:val="00AA745B"/>
    <w:rPr>
      <w:b/>
      <w:bCs/>
    </w:rPr>
  </w:style>
  <w:style w:type="paragraph" w:styleId="ae">
    <w:name w:val="Balloon Text"/>
    <w:basedOn w:val="a"/>
    <w:link w:val="af"/>
    <w:semiHidden/>
    <w:unhideWhenUsed/>
    <w:rsid w:val="00AA74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AA745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nhideWhenUsed/>
    <w:rsid w:val="00AA74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AA74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nhideWhenUsed/>
    <w:rsid w:val="00AA74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AA74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AA74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AA7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ts-text">
    <w:name w:val="rts-text"/>
    <w:basedOn w:val="a0"/>
    <w:rsid w:val="00AA745B"/>
  </w:style>
  <w:style w:type="paragraph" w:customStyle="1" w:styleId="ConsPlusNormal">
    <w:name w:val="ConsPlusNormal"/>
    <w:link w:val="ConsPlusNormal0"/>
    <w:rsid w:val="00AA74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11"/>
    <w:rsid w:val="00AA745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6"/>
    <w:rsid w:val="00AA745B"/>
    <w:pPr>
      <w:widowControl w:val="0"/>
      <w:shd w:val="clear" w:color="auto" w:fill="FFFFFF"/>
      <w:spacing w:after="0" w:line="262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ConsTitle">
    <w:name w:val="ConsTitle"/>
    <w:rsid w:val="00AA74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7">
    <w:name w:val="page number"/>
    <w:basedOn w:val="a0"/>
    <w:rsid w:val="00AA745B"/>
  </w:style>
  <w:style w:type="paragraph" w:styleId="af8">
    <w:name w:val="Plain Text"/>
    <w:basedOn w:val="a"/>
    <w:link w:val="af9"/>
    <w:rsid w:val="00AA74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9">
    <w:name w:val="Текст Знак"/>
    <w:basedOn w:val="a0"/>
    <w:link w:val="af8"/>
    <w:rsid w:val="00AA74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нак1"/>
    <w:basedOn w:val="a"/>
    <w:rsid w:val="00AA745B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fa">
    <w:name w:val="footnote reference"/>
    <w:aliases w:val="Знак сноски-FN,Знак сноски 1,СНОСКА,сноска1,Знак сноски1,fr,Used by Word for Help footnote symbols,Знак сноски итог,сноска,ftref,Ciae niinee-FN,Referencia nota al pie,SUPERS,ООО Знак сноски,Avg - Знак сноски,avg-Знак сноски,ХИА_ЗС,вески"/>
    <w:qFormat/>
    <w:rsid w:val="00AA745B"/>
    <w:rPr>
      <w:vertAlign w:val="superscript"/>
    </w:rPr>
  </w:style>
  <w:style w:type="paragraph" w:styleId="afb">
    <w:name w:val="footnote text"/>
    <w:aliases w:val="Текст сноски Знак Знак,Текст сноски Знак1 Знак,Текст сноски Знак Знак1 Знак,Table_Footnote_last,Текст сноски Знак Знак Char,Texto de nota al pie Char,Texto de nota al pie,Текст сноски Знак Знак Char Char,Schriftart: 9 pt,З"/>
    <w:basedOn w:val="a"/>
    <w:link w:val="13"/>
    <w:qFormat/>
    <w:rsid w:val="00AA745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сноски Знак"/>
    <w:basedOn w:val="a0"/>
    <w:rsid w:val="00AA745B"/>
    <w:rPr>
      <w:sz w:val="20"/>
      <w:szCs w:val="20"/>
    </w:rPr>
  </w:style>
  <w:style w:type="character" w:customStyle="1" w:styleId="13">
    <w:name w:val="Текст сноски Знак1"/>
    <w:aliases w:val="Текст сноски Знак Знак Знак,Текст сноски Знак1 Знак Знак,Текст сноски Знак Знак1 Знак Знак,Table_Footnote_last Знак,Текст сноски Знак Знак Char Знак,Texto de nota al pie Char Знак,Texto de nota al pie Знак,Schriftart: 9 pt Знак,З Знак"/>
    <w:basedOn w:val="a0"/>
    <w:link w:val="afb"/>
    <w:locked/>
    <w:rsid w:val="00AA74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A745B"/>
    <w:rPr>
      <w:rFonts w:ascii="Arial" w:eastAsia="Times New Roman" w:hAnsi="Arial" w:cs="Arial"/>
      <w:sz w:val="20"/>
      <w:szCs w:val="20"/>
      <w:lang w:eastAsia="ru-RU"/>
    </w:rPr>
  </w:style>
  <w:style w:type="character" w:styleId="afd">
    <w:name w:val="Unresolved Mention"/>
    <w:basedOn w:val="a0"/>
    <w:uiPriority w:val="99"/>
    <w:semiHidden/>
    <w:unhideWhenUsed/>
    <w:rsid w:val="00AA745B"/>
    <w:rPr>
      <w:color w:val="605E5C"/>
      <w:shd w:val="clear" w:color="auto" w:fill="E1DFDD"/>
    </w:rPr>
  </w:style>
  <w:style w:type="paragraph" w:customStyle="1" w:styleId="Default">
    <w:name w:val="Default"/>
    <w:rsid w:val="00AA74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бычный (Интернет) Знак"/>
    <w:link w:val="a6"/>
    <w:rsid w:val="00AA74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стандарт1"/>
    <w:basedOn w:val="afe"/>
    <w:uiPriority w:val="99"/>
    <w:rsid w:val="00AA745B"/>
    <w:pPr>
      <w:suppressAutoHyphens/>
      <w:spacing w:before="120"/>
      <w:ind w:left="0" w:firstLine="709"/>
      <w:jc w:val="both"/>
    </w:pPr>
    <w:rPr>
      <w:sz w:val="28"/>
      <w:szCs w:val="20"/>
    </w:rPr>
  </w:style>
  <w:style w:type="paragraph" w:styleId="afe">
    <w:name w:val="Normal Indent"/>
    <w:basedOn w:val="a"/>
    <w:uiPriority w:val="99"/>
    <w:semiHidden/>
    <w:unhideWhenUsed/>
    <w:rsid w:val="00AA745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A7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AA745B"/>
    <w:pPr>
      <w:spacing w:after="120" w:line="276" w:lineRule="auto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AA745B"/>
    <w:rPr>
      <w:sz w:val="16"/>
      <w:szCs w:val="16"/>
    </w:rPr>
  </w:style>
  <w:style w:type="paragraph" w:customStyle="1" w:styleId="15">
    <w:name w:val="Обычный1"/>
    <w:rsid w:val="00AA745B"/>
    <w:pPr>
      <w:widowControl w:val="0"/>
      <w:spacing w:after="0" w:line="340" w:lineRule="auto"/>
      <w:ind w:left="80" w:firstLine="7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Абзац списка1"/>
    <w:basedOn w:val="a"/>
    <w:rsid w:val="00AA745B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mi@admn.kriste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ts-tender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2770;fld=134;dst=1020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Pages>23</Pages>
  <Words>6070</Words>
  <Characters>34604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12</cp:revision>
  <dcterms:created xsi:type="dcterms:W3CDTF">2022-09-01T08:37:00Z</dcterms:created>
  <dcterms:modified xsi:type="dcterms:W3CDTF">2022-09-07T04:37:00Z</dcterms:modified>
</cp:coreProperties>
</file>