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>города Минусинска за период с 01.</w:t>
      </w:r>
      <w:r w:rsidR="005A4B07">
        <w:rPr>
          <w:rFonts w:ascii="Times New Roman" w:hAnsi="Times New Roman" w:cs="Times New Roman"/>
          <w:sz w:val="28"/>
          <w:szCs w:val="28"/>
        </w:rPr>
        <w:t>0</w:t>
      </w:r>
      <w:r w:rsidR="00372E1C">
        <w:rPr>
          <w:rFonts w:ascii="Times New Roman" w:hAnsi="Times New Roman" w:cs="Times New Roman"/>
          <w:sz w:val="28"/>
          <w:szCs w:val="28"/>
        </w:rPr>
        <w:t>4</w:t>
      </w:r>
      <w:r w:rsidR="005A4B07">
        <w:rPr>
          <w:rFonts w:ascii="Times New Roman" w:hAnsi="Times New Roman" w:cs="Times New Roman"/>
          <w:sz w:val="28"/>
          <w:szCs w:val="28"/>
        </w:rPr>
        <w:t>.2020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372E1C">
        <w:rPr>
          <w:rFonts w:ascii="Times New Roman" w:hAnsi="Times New Roman" w:cs="Times New Roman"/>
          <w:sz w:val="28"/>
          <w:szCs w:val="28"/>
        </w:rPr>
        <w:t>30</w:t>
      </w:r>
      <w:r w:rsidR="009C5725">
        <w:rPr>
          <w:rFonts w:ascii="Times New Roman" w:hAnsi="Times New Roman" w:cs="Times New Roman"/>
          <w:sz w:val="28"/>
          <w:szCs w:val="28"/>
        </w:rPr>
        <w:t>.</w:t>
      </w:r>
      <w:r w:rsidR="005A4B07">
        <w:rPr>
          <w:rFonts w:ascii="Times New Roman" w:hAnsi="Times New Roman" w:cs="Times New Roman"/>
          <w:sz w:val="28"/>
          <w:szCs w:val="28"/>
        </w:rPr>
        <w:t>0</w:t>
      </w:r>
      <w:r w:rsidR="00372E1C">
        <w:rPr>
          <w:rFonts w:ascii="Times New Roman" w:hAnsi="Times New Roman" w:cs="Times New Roman"/>
          <w:sz w:val="28"/>
          <w:szCs w:val="28"/>
        </w:rPr>
        <w:t>4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20</w:t>
      </w:r>
    </w:p>
    <w:p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946"/>
        <w:gridCol w:w="3226"/>
      </w:tblGrid>
      <w:tr w:rsidR="00622899" w:rsidRPr="00721294" w:rsidTr="00721294">
        <w:tc>
          <w:tcPr>
            <w:tcW w:w="6946" w:type="dxa"/>
            <w:vAlign w:val="bottom"/>
          </w:tcPr>
          <w:p w:rsidR="00622899" w:rsidRPr="0072129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226" w:type="dxa"/>
            <w:vAlign w:val="bottom"/>
          </w:tcPr>
          <w:p w:rsidR="00622899" w:rsidRPr="0072129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 полю № </w:t>
            </w:r>
            <w:proofErr w:type="gramStart"/>
            <w:r w:rsidRPr="00721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21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</w:tr>
      <w:tr w:rsidR="00721294" w:rsidRPr="00721294" w:rsidTr="00721294">
        <w:trPr>
          <w:trHeight w:val="300"/>
        </w:trPr>
        <w:tc>
          <w:tcPr>
            <w:tcW w:w="6946" w:type="dxa"/>
            <w:noWrap/>
            <w:hideMark/>
          </w:tcPr>
          <w:p w:rsidR="00721294" w:rsidRPr="00721294" w:rsidRDefault="00721294" w:rsidP="00721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3226" w:type="dxa"/>
            <w:noWrap/>
            <w:hideMark/>
          </w:tcPr>
          <w:p w:rsidR="00721294" w:rsidRPr="00721294" w:rsidRDefault="00721294" w:rsidP="00721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21294" w:rsidRPr="00721294" w:rsidTr="00721294">
        <w:trPr>
          <w:trHeight w:val="300"/>
        </w:trPr>
        <w:tc>
          <w:tcPr>
            <w:tcW w:w="6946" w:type="dxa"/>
            <w:noWrap/>
            <w:hideMark/>
          </w:tcPr>
          <w:p w:rsidR="00721294" w:rsidRPr="00721294" w:rsidRDefault="00721294" w:rsidP="00721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3226" w:type="dxa"/>
            <w:noWrap/>
            <w:hideMark/>
          </w:tcPr>
          <w:p w:rsidR="00721294" w:rsidRPr="00721294" w:rsidRDefault="00721294" w:rsidP="00721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21294" w:rsidRPr="00721294" w:rsidTr="00721294">
        <w:trPr>
          <w:trHeight w:val="300"/>
        </w:trPr>
        <w:tc>
          <w:tcPr>
            <w:tcW w:w="6946" w:type="dxa"/>
            <w:noWrap/>
            <w:hideMark/>
          </w:tcPr>
          <w:p w:rsidR="00721294" w:rsidRPr="00721294" w:rsidRDefault="00721294" w:rsidP="00721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226" w:type="dxa"/>
            <w:noWrap/>
            <w:hideMark/>
          </w:tcPr>
          <w:p w:rsidR="00721294" w:rsidRPr="00721294" w:rsidRDefault="00721294" w:rsidP="00721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1294" w:rsidRPr="00721294" w:rsidTr="00721294">
        <w:trPr>
          <w:trHeight w:val="300"/>
        </w:trPr>
        <w:tc>
          <w:tcPr>
            <w:tcW w:w="6946" w:type="dxa"/>
            <w:noWrap/>
            <w:hideMark/>
          </w:tcPr>
          <w:p w:rsidR="00721294" w:rsidRPr="00721294" w:rsidRDefault="00721294" w:rsidP="00721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3226" w:type="dxa"/>
            <w:noWrap/>
            <w:hideMark/>
          </w:tcPr>
          <w:p w:rsidR="00721294" w:rsidRPr="00721294" w:rsidRDefault="00721294" w:rsidP="00721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1294" w:rsidRPr="00721294" w:rsidTr="00721294">
        <w:trPr>
          <w:trHeight w:val="300"/>
        </w:trPr>
        <w:tc>
          <w:tcPr>
            <w:tcW w:w="6946" w:type="dxa"/>
            <w:noWrap/>
            <w:hideMark/>
          </w:tcPr>
          <w:p w:rsidR="00721294" w:rsidRPr="00721294" w:rsidRDefault="00721294" w:rsidP="00721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3226" w:type="dxa"/>
            <w:noWrap/>
            <w:hideMark/>
          </w:tcPr>
          <w:p w:rsidR="00721294" w:rsidRPr="00721294" w:rsidRDefault="00721294" w:rsidP="00721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21294" w:rsidRPr="00721294" w:rsidTr="00721294">
        <w:trPr>
          <w:trHeight w:val="300"/>
        </w:trPr>
        <w:tc>
          <w:tcPr>
            <w:tcW w:w="6946" w:type="dxa"/>
            <w:noWrap/>
            <w:hideMark/>
          </w:tcPr>
          <w:p w:rsidR="00721294" w:rsidRPr="00721294" w:rsidRDefault="00721294" w:rsidP="00721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3226" w:type="dxa"/>
            <w:noWrap/>
            <w:hideMark/>
          </w:tcPr>
          <w:p w:rsidR="00721294" w:rsidRPr="00721294" w:rsidRDefault="00721294" w:rsidP="00721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1294" w:rsidRPr="00721294" w:rsidTr="00721294">
        <w:trPr>
          <w:trHeight w:val="300"/>
        </w:trPr>
        <w:tc>
          <w:tcPr>
            <w:tcW w:w="6946" w:type="dxa"/>
            <w:noWrap/>
            <w:hideMark/>
          </w:tcPr>
          <w:p w:rsidR="00721294" w:rsidRPr="00721294" w:rsidRDefault="00721294" w:rsidP="00721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3226" w:type="dxa"/>
            <w:noWrap/>
            <w:hideMark/>
          </w:tcPr>
          <w:p w:rsidR="00721294" w:rsidRPr="00721294" w:rsidRDefault="00721294" w:rsidP="00721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1294" w:rsidRPr="00721294" w:rsidTr="00721294">
        <w:trPr>
          <w:trHeight w:val="300"/>
        </w:trPr>
        <w:tc>
          <w:tcPr>
            <w:tcW w:w="6946" w:type="dxa"/>
            <w:noWrap/>
            <w:hideMark/>
          </w:tcPr>
          <w:p w:rsidR="00721294" w:rsidRPr="00721294" w:rsidRDefault="00721294" w:rsidP="00721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3226" w:type="dxa"/>
            <w:noWrap/>
            <w:hideMark/>
          </w:tcPr>
          <w:p w:rsidR="00721294" w:rsidRPr="00721294" w:rsidRDefault="00721294" w:rsidP="00721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1294" w:rsidRPr="00721294" w:rsidTr="00721294">
        <w:trPr>
          <w:trHeight w:val="300"/>
        </w:trPr>
        <w:tc>
          <w:tcPr>
            <w:tcW w:w="6946" w:type="dxa"/>
            <w:noWrap/>
            <w:hideMark/>
          </w:tcPr>
          <w:p w:rsidR="00721294" w:rsidRPr="00721294" w:rsidRDefault="00721294" w:rsidP="00721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3226" w:type="dxa"/>
            <w:noWrap/>
            <w:hideMark/>
          </w:tcPr>
          <w:p w:rsidR="00721294" w:rsidRPr="00721294" w:rsidRDefault="00721294" w:rsidP="00721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1294" w:rsidRPr="00721294" w:rsidTr="00721294">
        <w:trPr>
          <w:trHeight w:val="300"/>
        </w:trPr>
        <w:tc>
          <w:tcPr>
            <w:tcW w:w="6946" w:type="dxa"/>
            <w:noWrap/>
            <w:hideMark/>
          </w:tcPr>
          <w:p w:rsidR="00721294" w:rsidRPr="00721294" w:rsidRDefault="00721294" w:rsidP="00721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3226" w:type="dxa"/>
            <w:noWrap/>
            <w:hideMark/>
          </w:tcPr>
          <w:p w:rsidR="00721294" w:rsidRPr="00721294" w:rsidRDefault="00721294" w:rsidP="00721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1294" w:rsidRPr="00721294" w:rsidTr="00721294">
        <w:trPr>
          <w:trHeight w:val="300"/>
        </w:trPr>
        <w:tc>
          <w:tcPr>
            <w:tcW w:w="6946" w:type="dxa"/>
            <w:noWrap/>
            <w:hideMark/>
          </w:tcPr>
          <w:p w:rsidR="00721294" w:rsidRPr="00721294" w:rsidRDefault="00721294" w:rsidP="00721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3226" w:type="dxa"/>
            <w:noWrap/>
            <w:hideMark/>
          </w:tcPr>
          <w:p w:rsidR="00721294" w:rsidRPr="00721294" w:rsidRDefault="00721294" w:rsidP="00721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1294" w:rsidRPr="00721294" w:rsidTr="00721294">
        <w:trPr>
          <w:trHeight w:val="300"/>
        </w:trPr>
        <w:tc>
          <w:tcPr>
            <w:tcW w:w="6946" w:type="dxa"/>
            <w:noWrap/>
            <w:hideMark/>
          </w:tcPr>
          <w:p w:rsidR="00721294" w:rsidRPr="00721294" w:rsidRDefault="00721294" w:rsidP="007212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3226" w:type="dxa"/>
            <w:noWrap/>
            <w:hideMark/>
          </w:tcPr>
          <w:p w:rsidR="00721294" w:rsidRPr="00721294" w:rsidRDefault="00721294" w:rsidP="007212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</w:tbl>
    <w:p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E2"/>
    <w:rsid w:val="000559F2"/>
    <w:rsid w:val="001907D1"/>
    <w:rsid w:val="001B1ED9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A2BEE"/>
    <w:rsid w:val="00525D69"/>
    <w:rsid w:val="00560924"/>
    <w:rsid w:val="005807A3"/>
    <w:rsid w:val="005A4B07"/>
    <w:rsid w:val="005C2001"/>
    <w:rsid w:val="005E1C5E"/>
    <w:rsid w:val="00622899"/>
    <w:rsid w:val="006F7043"/>
    <w:rsid w:val="00721294"/>
    <w:rsid w:val="00763C91"/>
    <w:rsid w:val="00784EEE"/>
    <w:rsid w:val="007D445B"/>
    <w:rsid w:val="00812425"/>
    <w:rsid w:val="008314EF"/>
    <w:rsid w:val="0083383B"/>
    <w:rsid w:val="00854298"/>
    <w:rsid w:val="009C2330"/>
    <w:rsid w:val="009C5725"/>
    <w:rsid w:val="00B36D38"/>
    <w:rsid w:val="00BC1E5C"/>
    <w:rsid w:val="00C84921"/>
    <w:rsid w:val="00CB4B16"/>
    <w:rsid w:val="00D26D17"/>
    <w:rsid w:val="00D313D4"/>
    <w:rsid w:val="00E1785D"/>
    <w:rsid w:val="00F1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RecII</cp:lastModifiedBy>
  <cp:revision>3</cp:revision>
  <dcterms:created xsi:type="dcterms:W3CDTF">2020-05-03T05:23:00Z</dcterms:created>
  <dcterms:modified xsi:type="dcterms:W3CDTF">2020-05-03T05:25:00Z</dcterms:modified>
</cp:coreProperties>
</file>