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>города Минусинска за период с 01.</w:t>
      </w:r>
      <w:r w:rsidR="005A4B07">
        <w:rPr>
          <w:rFonts w:ascii="Times New Roman" w:hAnsi="Times New Roman" w:cs="Times New Roman"/>
          <w:sz w:val="28"/>
          <w:szCs w:val="28"/>
        </w:rPr>
        <w:t>01.2020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9C5725">
        <w:rPr>
          <w:rFonts w:ascii="Times New Roman" w:hAnsi="Times New Roman" w:cs="Times New Roman"/>
          <w:sz w:val="28"/>
          <w:szCs w:val="28"/>
        </w:rPr>
        <w:t>3</w:t>
      </w:r>
      <w:r w:rsidR="00286EF1">
        <w:rPr>
          <w:rFonts w:ascii="Times New Roman" w:hAnsi="Times New Roman" w:cs="Times New Roman"/>
          <w:sz w:val="28"/>
          <w:szCs w:val="28"/>
        </w:rPr>
        <w:t>1</w:t>
      </w:r>
      <w:r w:rsidR="009C5725">
        <w:rPr>
          <w:rFonts w:ascii="Times New Roman" w:hAnsi="Times New Roman" w:cs="Times New Roman"/>
          <w:sz w:val="28"/>
          <w:szCs w:val="28"/>
        </w:rPr>
        <w:t>.</w:t>
      </w:r>
      <w:r w:rsidR="005A4B07">
        <w:rPr>
          <w:rFonts w:ascii="Times New Roman" w:hAnsi="Times New Roman" w:cs="Times New Roman"/>
          <w:sz w:val="28"/>
          <w:szCs w:val="28"/>
        </w:rPr>
        <w:t>01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20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226"/>
      </w:tblGrid>
      <w:tr w:rsidR="00622899" w:rsidRPr="00F176C4" w:rsidTr="009F1510">
        <w:tc>
          <w:tcPr>
            <w:tcW w:w="6946" w:type="dxa"/>
            <w:vAlign w:val="bottom"/>
          </w:tcPr>
          <w:p w:rsidR="00622899" w:rsidRPr="00F176C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226" w:type="dxa"/>
            <w:vAlign w:val="bottom"/>
          </w:tcPr>
          <w:p w:rsidR="00622899" w:rsidRPr="00F176C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 полю № </w:t>
            </w:r>
            <w:proofErr w:type="gramStart"/>
            <w:r w:rsidRPr="00F17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17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жил-1142 Обеспечение жильем детей-сирот и детей, </w:t>
            </w:r>
            <w:bookmarkStart w:id="0" w:name="_GoBack"/>
            <w:bookmarkEnd w:id="0"/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транс-0850 Эксплуатация и сохранность автомобильных дорог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здр-0676 Обеспечение потребности в медицинской помощи и объемов ее получения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экол-0846 Загрязнение окружающей среды: сбросы, выбросы, отходы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соц-0207 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C4" w:rsidRPr="00F176C4" w:rsidTr="00104C37">
        <w:trPr>
          <w:trHeight w:val="300"/>
        </w:trPr>
        <w:tc>
          <w:tcPr>
            <w:tcW w:w="6946" w:type="dxa"/>
            <w:noWrap/>
            <w:vAlign w:val="bottom"/>
          </w:tcPr>
          <w:p w:rsidR="00F176C4" w:rsidRPr="00F176C4" w:rsidRDefault="00F176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3226" w:type="dxa"/>
            <w:noWrap/>
            <w:vAlign w:val="bottom"/>
          </w:tcPr>
          <w:p w:rsidR="00F176C4" w:rsidRPr="00F176C4" w:rsidRDefault="00F176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2"/>
    <w:rsid w:val="000559F2"/>
    <w:rsid w:val="001907D1"/>
    <w:rsid w:val="001B1ED9"/>
    <w:rsid w:val="00286EF1"/>
    <w:rsid w:val="002D3A9E"/>
    <w:rsid w:val="00313EAB"/>
    <w:rsid w:val="003B2774"/>
    <w:rsid w:val="003E4EE2"/>
    <w:rsid w:val="00410A17"/>
    <w:rsid w:val="00427C9B"/>
    <w:rsid w:val="004A2BEE"/>
    <w:rsid w:val="00525D69"/>
    <w:rsid w:val="00560924"/>
    <w:rsid w:val="005807A3"/>
    <w:rsid w:val="005A4B07"/>
    <w:rsid w:val="005E1C5E"/>
    <w:rsid w:val="00622899"/>
    <w:rsid w:val="006F7043"/>
    <w:rsid w:val="00763C91"/>
    <w:rsid w:val="00784EEE"/>
    <w:rsid w:val="007D445B"/>
    <w:rsid w:val="00812425"/>
    <w:rsid w:val="008314EF"/>
    <w:rsid w:val="00854298"/>
    <w:rsid w:val="009C2330"/>
    <w:rsid w:val="009C5725"/>
    <w:rsid w:val="00B36D38"/>
    <w:rsid w:val="00BC1E5C"/>
    <w:rsid w:val="00C84921"/>
    <w:rsid w:val="00CB4B16"/>
    <w:rsid w:val="00D26D17"/>
    <w:rsid w:val="00D313D4"/>
    <w:rsid w:val="00E1785D"/>
    <w:rsid w:val="00F1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RecII</cp:lastModifiedBy>
  <cp:revision>3</cp:revision>
  <dcterms:created xsi:type="dcterms:W3CDTF">2020-02-04T01:43:00Z</dcterms:created>
  <dcterms:modified xsi:type="dcterms:W3CDTF">2020-02-04T01:46:00Z</dcterms:modified>
</cp:coreProperties>
</file>