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369"/>
      </w:tblGrid>
      <w:tr w:rsidR="00D84BD7" w14:paraId="3296EB65" w14:textId="77777777" w:rsidTr="00EA4FDB">
        <w:tc>
          <w:tcPr>
            <w:tcW w:w="4744" w:type="dxa"/>
          </w:tcPr>
          <w:p w14:paraId="26409C64" w14:textId="77777777" w:rsidR="00D84BD7" w:rsidRDefault="00D84BD7" w:rsidP="00EA4FDB">
            <w:pPr>
              <w:tabs>
                <w:tab w:val="left" w:pos="1650"/>
                <w:tab w:val="left" w:pos="6480"/>
                <w:tab w:val="right" w:pos="9355"/>
              </w:tabs>
              <w:contextualSpacing/>
              <w:rPr>
                <w:color w:val="4F6228"/>
              </w:rPr>
            </w:pPr>
            <w:r w:rsidRPr="007555E1">
              <w:rPr>
                <w:noProof/>
                <w:color w:val="4F6228"/>
              </w:rPr>
              <w:drawing>
                <wp:inline distT="0" distB="0" distL="0" distR="0" wp14:anchorId="5E8FF61F" wp14:editId="53E1DC5A">
                  <wp:extent cx="3028950" cy="914400"/>
                  <wp:effectExtent l="0" t="0" r="0" b="0"/>
                  <wp:docPr id="11" name="Рисунок 11" descr="\\Pc0616\обмен\Сотрудники\Бессонов_Александр\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Pc0616\обмен\Сотрудники\Бессонов_Александр\Лого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914400"/>
                          </a:xfrm>
                          <a:prstGeom prst="rect">
                            <a:avLst/>
                          </a:prstGeom>
                          <a:noFill/>
                          <a:ln>
                            <a:noFill/>
                          </a:ln>
                        </pic:spPr>
                      </pic:pic>
                    </a:graphicData>
                  </a:graphic>
                </wp:inline>
              </w:drawing>
            </w:r>
          </w:p>
          <w:p w14:paraId="17BC74E8" w14:textId="77777777" w:rsidR="00D84BD7" w:rsidRPr="00552C75" w:rsidRDefault="00D84BD7" w:rsidP="00EA4FDB">
            <w:pPr>
              <w:tabs>
                <w:tab w:val="left" w:pos="1650"/>
                <w:tab w:val="left" w:pos="6480"/>
                <w:tab w:val="right" w:pos="9355"/>
              </w:tabs>
              <w:contextualSpacing/>
              <w:rPr>
                <w:rFonts w:ascii="Arial" w:hAnsi="Arial" w:cs="Arial"/>
                <w:color w:val="00B050"/>
                <w:sz w:val="18"/>
                <w:szCs w:val="18"/>
              </w:rPr>
            </w:pPr>
            <w:r w:rsidRPr="00552C75">
              <w:rPr>
                <w:rFonts w:ascii="Arial" w:hAnsi="Arial" w:cs="Arial"/>
                <w:color w:val="00B050"/>
                <w:sz w:val="18"/>
                <w:szCs w:val="18"/>
              </w:rPr>
              <w:t>630005, г. Новосибирск, ул. Некрасова, д. 54, оф.509</w:t>
            </w:r>
          </w:p>
          <w:p w14:paraId="33DDB42F" w14:textId="77777777" w:rsidR="00D84BD7" w:rsidRPr="00552C75" w:rsidRDefault="00D84BD7" w:rsidP="00EA4FDB">
            <w:pPr>
              <w:contextualSpacing/>
              <w:rPr>
                <w:rFonts w:ascii="Arial" w:hAnsi="Arial" w:cs="Arial"/>
                <w:color w:val="00B050"/>
                <w:sz w:val="18"/>
                <w:szCs w:val="18"/>
              </w:rPr>
            </w:pPr>
            <w:r w:rsidRPr="00552C75">
              <w:rPr>
                <w:rFonts w:ascii="Arial" w:hAnsi="Arial" w:cs="Arial"/>
                <w:color w:val="00B050"/>
                <w:sz w:val="18"/>
                <w:szCs w:val="18"/>
              </w:rPr>
              <w:t xml:space="preserve">тел/факс 8(383)285-92-94, </w:t>
            </w:r>
            <w:r w:rsidRPr="00552C75">
              <w:rPr>
                <w:rFonts w:ascii="Arial" w:hAnsi="Arial" w:cs="Arial"/>
                <w:color w:val="00B050"/>
                <w:sz w:val="18"/>
                <w:szCs w:val="18"/>
                <w:lang w:val="en-US"/>
              </w:rPr>
              <w:t>E-mail: office@sibniigrad.ru</w:t>
            </w:r>
          </w:p>
          <w:p w14:paraId="5B5648FD" w14:textId="77777777" w:rsidR="00D84BD7" w:rsidRDefault="00D84BD7" w:rsidP="00EA4FDB">
            <w:pPr>
              <w:contextualSpacing/>
              <w:rPr>
                <w:b/>
                <w:sz w:val="28"/>
                <w:szCs w:val="28"/>
              </w:rPr>
            </w:pPr>
          </w:p>
        </w:tc>
        <w:tc>
          <w:tcPr>
            <w:tcW w:w="4744" w:type="dxa"/>
          </w:tcPr>
          <w:p w14:paraId="183AEA8E" w14:textId="77777777" w:rsidR="00D84BD7" w:rsidRDefault="00D84BD7" w:rsidP="00EA4FDB">
            <w:pPr>
              <w:contextualSpacing/>
              <w:rPr>
                <w:b/>
                <w:sz w:val="28"/>
                <w:szCs w:val="28"/>
              </w:rPr>
            </w:pPr>
          </w:p>
          <w:p w14:paraId="2744F87E" w14:textId="77777777" w:rsidR="00D84BD7" w:rsidRDefault="00D84BD7" w:rsidP="00EA4FDB">
            <w:pPr>
              <w:contextualSpacing/>
              <w:rPr>
                <w:b/>
                <w:sz w:val="28"/>
                <w:szCs w:val="28"/>
              </w:rPr>
            </w:pPr>
          </w:p>
          <w:p w14:paraId="1BFDC860" w14:textId="77777777" w:rsidR="00D84BD7" w:rsidRDefault="00D84BD7" w:rsidP="00EA4FDB">
            <w:pPr>
              <w:contextualSpacing/>
              <w:rPr>
                <w:b/>
                <w:sz w:val="28"/>
                <w:szCs w:val="28"/>
              </w:rPr>
            </w:pPr>
          </w:p>
          <w:p w14:paraId="71FCD31A" w14:textId="77777777" w:rsidR="00D84BD7" w:rsidRDefault="00D84BD7" w:rsidP="00EA4FDB">
            <w:pPr>
              <w:contextualSpacing/>
              <w:rPr>
                <w:b/>
                <w:sz w:val="28"/>
                <w:szCs w:val="28"/>
              </w:rPr>
            </w:pPr>
          </w:p>
          <w:p w14:paraId="0B3B908C" w14:textId="77777777" w:rsidR="00D84BD7" w:rsidRDefault="00D84BD7" w:rsidP="00EA4FDB">
            <w:pPr>
              <w:contextualSpacing/>
              <w:rPr>
                <w:b/>
                <w:sz w:val="28"/>
                <w:szCs w:val="28"/>
              </w:rPr>
            </w:pPr>
          </w:p>
          <w:p w14:paraId="07250755" w14:textId="77777777" w:rsidR="00D84BD7" w:rsidRPr="00BB2AE1" w:rsidRDefault="00D84BD7" w:rsidP="00EA4FDB">
            <w:pPr>
              <w:contextualSpacing/>
              <w:jc w:val="right"/>
              <w:rPr>
                <w:sz w:val="28"/>
                <w:szCs w:val="28"/>
              </w:rPr>
            </w:pPr>
            <w:r w:rsidRPr="00BB2AE1">
              <w:rPr>
                <w:sz w:val="28"/>
                <w:szCs w:val="28"/>
              </w:rPr>
              <w:t>Проект № 0819300027821000220</w:t>
            </w:r>
          </w:p>
        </w:tc>
      </w:tr>
    </w:tbl>
    <w:p w14:paraId="62D15F46" w14:textId="77777777" w:rsidR="00D84BD7" w:rsidRPr="00384E0F" w:rsidRDefault="00D84BD7" w:rsidP="00D84BD7">
      <w:pPr>
        <w:tabs>
          <w:tab w:val="left" w:pos="1860"/>
        </w:tabs>
        <w:ind w:firstLine="709"/>
        <w:contextualSpacing/>
        <w:jc w:val="center"/>
        <w:rPr>
          <w:sz w:val="28"/>
          <w:szCs w:val="28"/>
        </w:rPr>
      </w:pPr>
      <w:r>
        <w:rPr>
          <w:b/>
          <w:sz w:val="28"/>
          <w:szCs w:val="28"/>
        </w:rPr>
        <w:br w:type="textWrapping" w:clear="all"/>
      </w:r>
      <w:r w:rsidRPr="00384E0F">
        <w:rPr>
          <w:sz w:val="28"/>
          <w:szCs w:val="28"/>
        </w:rPr>
        <w:t>Заказчик: Администрация города Минусинска</w:t>
      </w:r>
    </w:p>
    <w:p w14:paraId="1540FB9D" w14:textId="77777777" w:rsidR="00D84BD7" w:rsidRDefault="00D84BD7" w:rsidP="00D84BD7">
      <w:pPr>
        <w:tabs>
          <w:tab w:val="left" w:pos="1860"/>
        </w:tabs>
        <w:ind w:firstLine="709"/>
        <w:contextualSpacing/>
        <w:rPr>
          <w:b/>
          <w:sz w:val="28"/>
          <w:szCs w:val="28"/>
        </w:rPr>
      </w:pPr>
    </w:p>
    <w:p w14:paraId="7901812F" w14:textId="77777777" w:rsidR="00D84BD7" w:rsidRDefault="00D84BD7" w:rsidP="00D84BD7">
      <w:pPr>
        <w:jc w:val="center"/>
        <w:rPr>
          <w:sz w:val="28"/>
          <w:szCs w:val="28"/>
        </w:rPr>
      </w:pPr>
      <w:r>
        <w:rPr>
          <w:sz w:val="28"/>
          <w:szCs w:val="28"/>
        </w:rPr>
        <w:t>Проект</w:t>
      </w:r>
      <w:r w:rsidRPr="003F4C5E">
        <w:rPr>
          <w:sz w:val="28"/>
          <w:szCs w:val="28"/>
        </w:rPr>
        <w:t xml:space="preserve"> внесения изменений в Генеральный план </w:t>
      </w:r>
    </w:p>
    <w:p w14:paraId="49C5EF65" w14:textId="77777777" w:rsidR="00D84BD7" w:rsidRPr="003F4C5E" w:rsidRDefault="00D84BD7" w:rsidP="00D84BD7">
      <w:pPr>
        <w:jc w:val="center"/>
        <w:rPr>
          <w:i/>
          <w:sz w:val="32"/>
        </w:rPr>
      </w:pPr>
      <w:r w:rsidRPr="003F4C5E">
        <w:rPr>
          <w:sz w:val="28"/>
          <w:szCs w:val="28"/>
        </w:rPr>
        <w:t>муниципального образования городской округ город Минусинск</w:t>
      </w:r>
    </w:p>
    <w:p w14:paraId="497DD154" w14:textId="77777777" w:rsidR="00702BBB" w:rsidRPr="00D84BD7" w:rsidRDefault="00702BBB" w:rsidP="009C5B2B">
      <w:pPr>
        <w:spacing w:line="276" w:lineRule="auto"/>
        <w:rPr>
          <w:rFonts w:eastAsia="Calibri"/>
          <w:b/>
          <w:sz w:val="28"/>
          <w:szCs w:val="28"/>
          <w:lang w:eastAsia="en-US"/>
        </w:rPr>
      </w:pPr>
    </w:p>
    <w:p w14:paraId="7AD462F9" w14:textId="77777777" w:rsidR="00043816" w:rsidRPr="00D84BD7" w:rsidRDefault="00043816" w:rsidP="009C5B2B">
      <w:pPr>
        <w:spacing w:line="276" w:lineRule="auto"/>
        <w:rPr>
          <w:rFonts w:eastAsia="Calibri"/>
          <w:b/>
          <w:sz w:val="28"/>
          <w:szCs w:val="28"/>
          <w:lang w:eastAsia="en-US"/>
        </w:rPr>
      </w:pPr>
    </w:p>
    <w:p w14:paraId="40E5D408" w14:textId="77777777" w:rsidR="00D26C94" w:rsidRPr="00D84BD7" w:rsidRDefault="00D26C94" w:rsidP="009C5B2B">
      <w:pPr>
        <w:spacing w:line="276" w:lineRule="auto"/>
        <w:rPr>
          <w:rFonts w:eastAsia="Calibri"/>
          <w:b/>
          <w:sz w:val="28"/>
          <w:szCs w:val="28"/>
          <w:lang w:eastAsia="en-US"/>
        </w:rPr>
      </w:pPr>
    </w:p>
    <w:p w14:paraId="4C040E33" w14:textId="77777777" w:rsidR="008F3BD6" w:rsidRPr="00D84BD7" w:rsidRDefault="00D84BD7" w:rsidP="00D84BD7">
      <w:pPr>
        <w:spacing w:line="276" w:lineRule="auto"/>
        <w:jc w:val="center"/>
        <w:rPr>
          <w:rFonts w:eastAsia="Calibri"/>
          <w:b/>
          <w:sz w:val="28"/>
          <w:szCs w:val="28"/>
          <w:lang w:eastAsia="en-US"/>
        </w:rPr>
      </w:pPr>
      <w:r w:rsidRPr="00D84BD7">
        <w:rPr>
          <w:rFonts w:eastAsia="Calibri"/>
          <w:b/>
          <w:sz w:val="28"/>
          <w:szCs w:val="28"/>
          <w:lang w:eastAsia="en-US"/>
        </w:rPr>
        <w:t>Том 1</w:t>
      </w:r>
    </w:p>
    <w:p w14:paraId="52A18574" w14:textId="77777777" w:rsidR="00D84BD7" w:rsidRDefault="00D84BD7" w:rsidP="00D84BD7">
      <w:pPr>
        <w:jc w:val="center"/>
        <w:rPr>
          <w:b/>
          <w:sz w:val="28"/>
          <w:szCs w:val="28"/>
        </w:rPr>
      </w:pPr>
      <w:r w:rsidRPr="00D84BD7">
        <w:rPr>
          <w:b/>
          <w:sz w:val="28"/>
          <w:szCs w:val="28"/>
        </w:rPr>
        <w:t xml:space="preserve">Генеральный план муниципального образования </w:t>
      </w:r>
    </w:p>
    <w:p w14:paraId="1989A58F" w14:textId="77777777" w:rsidR="008F3BD6" w:rsidRPr="00D84BD7" w:rsidRDefault="00D84BD7" w:rsidP="00D84BD7">
      <w:pPr>
        <w:jc w:val="center"/>
        <w:rPr>
          <w:b/>
          <w:sz w:val="28"/>
          <w:szCs w:val="28"/>
        </w:rPr>
      </w:pPr>
      <w:r w:rsidRPr="00D84BD7">
        <w:rPr>
          <w:b/>
          <w:sz w:val="28"/>
          <w:szCs w:val="28"/>
        </w:rPr>
        <w:t>городской округ город Минусинск</w:t>
      </w:r>
    </w:p>
    <w:p w14:paraId="50A12070" w14:textId="77777777" w:rsidR="00D84BD7" w:rsidRDefault="00D84BD7" w:rsidP="00D84BD7">
      <w:pPr>
        <w:spacing w:line="276" w:lineRule="auto"/>
        <w:jc w:val="center"/>
        <w:rPr>
          <w:rFonts w:eastAsia="Calibri"/>
          <w:b/>
          <w:sz w:val="28"/>
          <w:szCs w:val="28"/>
          <w:lang w:eastAsia="en-US"/>
        </w:rPr>
      </w:pPr>
      <w:r w:rsidRPr="00D84BD7">
        <w:rPr>
          <w:rFonts w:eastAsia="Calibri"/>
          <w:b/>
          <w:sz w:val="28"/>
          <w:szCs w:val="28"/>
          <w:lang w:eastAsia="en-US"/>
        </w:rPr>
        <w:t>Положение о территориальном планировании</w:t>
      </w:r>
    </w:p>
    <w:p w14:paraId="50663916" w14:textId="77777777" w:rsidR="00D84BD7" w:rsidRPr="00D84BD7" w:rsidRDefault="00D84BD7" w:rsidP="00D84BD7">
      <w:pPr>
        <w:spacing w:line="276" w:lineRule="auto"/>
        <w:jc w:val="center"/>
        <w:rPr>
          <w:rFonts w:eastAsia="Calibri"/>
          <w:b/>
          <w:sz w:val="28"/>
          <w:szCs w:val="28"/>
          <w:lang w:eastAsia="en-US"/>
        </w:rPr>
      </w:pPr>
    </w:p>
    <w:p w14:paraId="7CA8D702" w14:textId="77777777" w:rsidR="008F3BD6" w:rsidRPr="00D84BD7" w:rsidRDefault="00D84BD7" w:rsidP="00D84BD7">
      <w:pPr>
        <w:spacing w:line="276" w:lineRule="auto"/>
        <w:jc w:val="center"/>
        <w:rPr>
          <w:rFonts w:eastAsia="Calibri"/>
          <w:b/>
          <w:sz w:val="28"/>
          <w:szCs w:val="28"/>
          <w:lang w:eastAsia="en-US"/>
        </w:rPr>
      </w:pPr>
      <w:r>
        <w:rPr>
          <w:rFonts w:eastAsia="Calibri"/>
          <w:noProof/>
        </w:rPr>
        <w:drawing>
          <wp:inline distT="0" distB="0" distL="0" distR="0" wp14:anchorId="1ACF416A" wp14:editId="1C0D3562">
            <wp:extent cx="1495425" cy="1869281"/>
            <wp:effectExtent l="0" t="0" r="0" b="0"/>
            <wp:docPr id="3" name="Рисунок 3" descr="P:\84_ГП_ПЗЗ_Минусинск\Мапинфо (ПЗЗ)\Такстовые материалы\69d723d2c24e27b128f8a047591fc305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84_ГП_ПЗЗ_Минусинск\Мапинфо (ПЗЗ)\Такстовые материалы\69d723d2c24e27b128f8a047591fc305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600" cy="1882000"/>
                    </a:xfrm>
                    <a:prstGeom prst="rect">
                      <a:avLst/>
                    </a:prstGeom>
                    <a:noFill/>
                    <a:ln>
                      <a:noFill/>
                    </a:ln>
                  </pic:spPr>
                </pic:pic>
              </a:graphicData>
            </a:graphic>
          </wp:inline>
        </w:drawing>
      </w:r>
    </w:p>
    <w:p w14:paraId="744D55A5" w14:textId="77777777" w:rsidR="008F3BD6" w:rsidRPr="00D84BD7" w:rsidRDefault="008F3BD6" w:rsidP="009C5B2B">
      <w:pPr>
        <w:spacing w:line="276" w:lineRule="auto"/>
        <w:rPr>
          <w:rFonts w:eastAsia="Calibri"/>
          <w:b/>
          <w:sz w:val="28"/>
          <w:szCs w:val="28"/>
          <w:lang w:eastAsia="en-US"/>
        </w:rPr>
      </w:pPr>
    </w:p>
    <w:p w14:paraId="55DB86C3" w14:textId="77777777" w:rsidR="00D84BD7" w:rsidRDefault="00D84BD7" w:rsidP="00D84BD7">
      <w:pPr>
        <w:contextualSpacing/>
        <w:rPr>
          <w:sz w:val="28"/>
          <w:szCs w:val="28"/>
        </w:rPr>
      </w:pPr>
    </w:p>
    <w:p w14:paraId="61CDCF5D" w14:textId="77777777" w:rsidR="00D84BD7" w:rsidRDefault="00D84BD7" w:rsidP="00D84BD7">
      <w:pPr>
        <w:contextualSpacing/>
        <w:rPr>
          <w:sz w:val="28"/>
          <w:szCs w:val="28"/>
        </w:rPr>
      </w:pPr>
    </w:p>
    <w:p w14:paraId="2F990B89" w14:textId="77777777" w:rsidR="00D84BD7" w:rsidRDefault="00D84BD7" w:rsidP="00D84BD7">
      <w:pPr>
        <w:contextualSpacing/>
        <w:rPr>
          <w:sz w:val="28"/>
          <w:szCs w:val="28"/>
        </w:rPr>
      </w:pPr>
    </w:p>
    <w:p w14:paraId="1D5C5E10" w14:textId="77777777" w:rsidR="00D84BD7" w:rsidRPr="00B32B41" w:rsidRDefault="00D84BD7" w:rsidP="00D84BD7">
      <w:pPr>
        <w:contextualSpacing/>
        <w:rPr>
          <w:sz w:val="28"/>
          <w:szCs w:val="28"/>
        </w:rPr>
      </w:pPr>
      <w:r w:rsidRPr="00B32B41">
        <w:rPr>
          <w:sz w:val="28"/>
          <w:szCs w:val="28"/>
        </w:rPr>
        <w:t xml:space="preserve">Генеральный директор                              </w:t>
      </w:r>
      <w:r w:rsidRPr="00B32B41">
        <w:rPr>
          <w:noProof/>
          <w:sz w:val="28"/>
          <w:szCs w:val="28"/>
        </w:rPr>
        <w:t xml:space="preserve">                                 </w:t>
      </w:r>
      <w:r w:rsidR="00A62F9E">
        <w:rPr>
          <w:sz w:val="28"/>
          <w:szCs w:val="28"/>
        </w:rPr>
        <w:t xml:space="preserve">          </w:t>
      </w:r>
      <w:r>
        <w:rPr>
          <w:sz w:val="28"/>
          <w:szCs w:val="28"/>
        </w:rPr>
        <w:t xml:space="preserve">М. В. </w:t>
      </w:r>
      <w:r w:rsidRPr="00B32B41">
        <w:rPr>
          <w:sz w:val="28"/>
          <w:szCs w:val="28"/>
        </w:rPr>
        <w:t>Савко</w:t>
      </w:r>
    </w:p>
    <w:p w14:paraId="7B9156BD" w14:textId="77777777" w:rsidR="00D84BD7" w:rsidRPr="002F7D42" w:rsidRDefault="00D84BD7" w:rsidP="00D84BD7">
      <w:pPr>
        <w:contextualSpacing/>
        <w:rPr>
          <w:sz w:val="28"/>
          <w:szCs w:val="28"/>
        </w:rPr>
      </w:pPr>
    </w:p>
    <w:p w14:paraId="11B98314" w14:textId="77777777" w:rsidR="00D84BD7" w:rsidRPr="002F7D42" w:rsidRDefault="00D84BD7" w:rsidP="00D84BD7">
      <w:pPr>
        <w:contextualSpacing/>
        <w:rPr>
          <w:sz w:val="28"/>
          <w:szCs w:val="28"/>
        </w:rPr>
      </w:pPr>
    </w:p>
    <w:p w14:paraId="14E657D5" w14:textId="77777777" w:rsidR="00D84BD7" w:rsidRPr="002F7D42" w:rsidRDefault="00D84BD7" w:rsidP="00D84BD7">
      <w:pPr>
        <w:contextualSpacing/>
        <w:rPr>
          <w:sz w:val="28"/>
          <w:szCs w:val="28"/>
        </w:rPr>
      </w:pPr>
    </w:p>
    <w:p w14:paraId="63C43761" w14:textId="77777777" w:rsidR="00D84BD7" w:rsidRPr="002F7D42" w:rsidRDefault="00D84BD7" w:rsidP="00D84BD7">
      <w:pPr>
        <w:contextualSpacing/>
        <w:rPr>
          <w:sz w:val="28"/>
          <w:szCs w:val="28"/>
        </w:rPr>
      </w:pPr>
    </w:p>
    <w:p w14:paraId="798D7C7F" w14:textId="77777777" w:rsidR="00D84BD7" w:rsidRPr="002F7D42" w:rsidRDefault="00D84BD7" w:rsidP="00D84BD7">
      <w:pPr>
        <w:contextualSpacing/>
        <w:rPr>
          <w:sz w:val="28"/>
          <w:szCs w:val="28"/>
        </w:rPr>
      </w:pPr>
    </w:p>
    <w:p w14:paraId="43EE026E" w14:textId="77777777" w:rsidR="00D84BD7" w:rsidRPr="002F7D42" w:rsidRDefault="00D84BD7" w:rsidP="00D84BD7">
      <w:pPr>
        <w:contextualSpacing/>
        <w:rPr>
          <w:sz w:val="28"/>
          <w:szCs w:val="28"/>
        </w:rPr>
      </w:pPr>
    </w:p>
    <w:p w14:paraId="1CE01E30" w14:textId="77777777" w:rsidR="00D84BD7" w:rsidRPr="002F7D42" w:rsidRDefault="00D84BD7" w:rsidP="00D84BD7">
      <w:pPr>
        <w:contextualSpacing/>
        <w:rPr>
          <w:sz w:val="28"/>
          <w:szCs w:val="28"/>
        </w:rPr>
      </w:pPr>
    </w:p>
    <w:p w14:paraId="5CF2E450" w14:textId="5B4F42E8" w:rsidR="00D84BD7" w:rsidRPr="002F7D42" w:rsidRDefault="00D84BD7" w:rsidP="00D84BD7">
      <w:pPr>
        <w:contextualSpacing/>
        <w:jc w:val="center"/>
        <w:rPr>
          <w:sz w:val="28"/>
          <w:szCs w:val="28"/>
        </w:rPr>
      </w:pPr>
      <w:r w:rsidRPr="002F7D42">
        <w:rPr>
          <w:sz w:val="28"/>
          <w:szCs w:val="28"/>
        </w:rPr>
        <w:t>Новосибирск</w:t>
      </w:r>
      <w:r w:rsidR="002F7D42" w:rsidRPr="002F7D42">
        <w:rPr>
          <w:sz w:val="28"/>
          <w:szCs w:val="28"/>
        </w:rPr>
        <w:t xml:space="preserve">, </w:t>
      </w:r>
      <w:r w:rsidRPr="002F7D42">
        <w:rPr>
          <w:sz w:val="28"/>
          <w:szCs w:val="28"/>
        </w:rPr>
        <w:t>202</w:t>
      </w:r>
      <w:r w:rsidR="00F62B46">
        <w:rPr>
          <w:sz w:val="28"/>
          <w:szCs w:val="28"/>
        </w:rPr>
        <w:t>2</w:t>
      </w:r>
    </w:p>
    <w:p w14:paraId="6D2DB8D6" w14:textId="77777777" w:rsidR="00D84BD7" w:rsidRPr="002F7D42" w:rsidRDefault="00D84BD7" w:rsidP="00D84BD7">
      <w:pPr>
        <w:ind w:firstLine="709"/>
        <w:contextualSpacing/>
        <w:rPr>
          <w:sz w:val="28"/>
          <w:szCs w:val="28"/>
        </w:rPr>
        <w:sectPr w:rsidR="00D84BD7" w:rsidRPr="002F7D42" w:rsidSect="00D50195">
          <w:type w:val="nextColumn"/>
          <w:pgSz w:w="11907" w:h="16839" w:code="9"/>
          <w:pgMar w:top="1134" w:right="851" w:bottom="1134" w:left="1701" w:header="709" w:footer="709" w:gutter="0"/>
          <w:cols w:space="708"/>
          <w:docGrid w:linePitch="360"/>
        </w:sectPr>
      </w:pPr>
    </w:p>
    <w:p w14:paraId="0E18D98A" w14:textId="77777777" w:rsidR="0097661B" w:rsidRPr="00074F77" w:rsidRDefault="009406B1" w:rsidP="009C5B2B">
      <w:pPr>
        <w:jc w:val="center"/>
        <w:rPr>
          <w:b/>
          <w:sz w:val="28"/>
        </w:rPr>
      </w:pPr>
      <w:r w:rsidRPr="00074F77">
        <w:rPr>
          <w:b/>
          <w:sz w:val="28"/>
        </w:rPr>
        <w:lastRenderedPageBreak/>
        <w:t>Состав авторского коллектива</w:t>
      </w:r>
    </w:p>
    <w:p w14:paraId="6A5E36E8" w14:textId="77777777" w:rsidR="0097661B" w:rsidRDefault="0097661B" w:rsidP="008872DE">
      <w:pPr>
        <w:rPr>
          <w:sz w:val="28"/>
        </w:rPr>
      </w:pPr>
    </w:p>
    <w:tbl>
      <w:tblPr>
        <w:tblStyle w:val="a8"/>
        <w:tblW w:w="0" w:type="auto"/>
        <w:tblLook w:val="04A0" w:firstRow="1" w:lastRow="0" w:firstColumn="1" w:lastColumn="0" w:noHBand="0" w:noVBand="1"/>
      </w:tblPr>
      <w:tblGrid>
        <w:gridCol w:w="4239"/>
        <w:gridCol w:w="1677"/>
        <w:gridCol w:w="3428"/>
      </w:tblGrid>
      <w:tr w:rsidR="00A62F9E" w14:paraId="3B3B0589" w14:textId="77777777" w:rsidTr="00A62F9E">
        <w:tc>
          <w:tcPr>
            <w:tcW w:w="4361" w:type="dxa"/>
          </w:tcPr>
          <w:p w14:paraId="3B6D4FD4" w14:textId="77777777" w:rsidR="00A62F9E" w:rsidRDefault="00A62F9E" w:rsidP="00A62F9E">
            <w:pPr>
              <w:spacing w:after="60"/>
              <w:jc w:val="center"/>
              <w:rPr>
                <w:sz w:val="28"/>
              </w:rPr>
            </w:pPr>
            <w:r>
              <w:rPr>
                <w:sz w:val="28"/>
              </w:rPr>
              <w:t>Наименование должности</w:t>
            </w:r>
          </w:p>
        </w:tc>
        <w:tc>
          <w:tcPr>
            <w:tcW w:w="1701" w:type="dxa"/>
          </w:tcPr>
          <w:p w14:paraId="6B9C40EB" w14:textId="77777777" w:rsidR="00A62F9E" w:rsidRDefault="00A62F9E" w:rsidP="00A62F9E">
            <w:pPr>
              <w:spacing w:after="60"/>
              <w:jc w:val="center"/>
              <w:rPr>
                <w:sz w:val="28"/>
              </w:rPr>
            </w:pPr>
            <w:r>
              <w:rPr>
                <w:sz w:val="28"/>
              </w:rPr>
              <w:t>Подпись</w:t>
            </w:r>
          </w:p>
        </w:tc>
        <w:tc>
          <w:tcPr>
            <w:tcW w:w="3508" w:type="dxa"/>
          </w:tcPr>
          <w:p w14:paraId="64736D75" w14:textId="77777777" w:rsidR="00A62F9E" w:rsidRDefault="00A62F9E" w:rsidP="00A62F9E">
            <w:pPr>
              <w:spacing w:after="60"/>
              <w:jc w:val="center"/>
              <w:rPr>
                <w:sz w:val="28"/>
              </w:rPr>
            </w:pPr>
            <w:r>
              <w:rPr>
                <w:sz w:val="28"/>
              </w:rPr>
              <w:t>Фамилия Имя Отчество</w:t>
            </w:r>
          </w:p>
        </w:tc>
      </w:tr>
      <w:tr w:rsidR="00A62F9E" w14:paraId="27AED0C0" w14:textId="77777777" w:rsidTr="00A62F9E">
        <w:tc>
          <w:tcPr>
            <w:tcW w:w="4361" w:type="dxa"/>
          </w:tcPr>
          <w:p w14:paraId="62501F0D" w14:textId="77777777" w:rsidR="00A62F9E" w:rsidRDefault="00A62F9E" w:rsidP="00A62F9E">
            <w:pPr>
              <w:spacing w:after="60"/>
              <w:rPr>
                <w:sz w:val="28"/>
              </w:rPr>
            </w:pPr>
            <w:r>
              <w:rPr>
                <w:sz w:val="28"/>
              </w:rPr>
              <w:t>Главный архитектор проекта</w:t>
            </w:r>
          </w:p>
        </w:tc>
        <w:tc>
          <w:tcPr>
            <w:tcW w:w="1701" w:type="dxa"/>
          </w:tcPr>
          <w:p w14:paraId="36C41E19" w14:textId="77777777" w:rsidR="00A62F9E" w:rsidRDefault="00A62F9E" w:rsidP="00A62F9E">
            <w:pPr>
              <w:spacing w:after="60"/>
              <w:rPr>
                <w:sz w:val="28"/>
              </w:rPr>
            </w:pPr>
          </w:p>
        </w:tc>
        <w:tc>
          <w:tcPr>
            <w:tcW w:w="3508" w:type="dxa"/>
          </w:tcPr>
          <w:p w14:paraId="1CC37FE6" w14:textId="77777777" w:rsidR="00A62F9E" w:rsidRDefault="00A62F9E" w:rsidP="00A62F9E">
            <w:pPr>
              <w:spacing w:after="60"/>
              <w:jc w:val="center"/>
              <w:rPr>
                <w:sz w:val="28"/>
              </w:rPr>
            </w:pPr>
            <w:r>
              <w:rPr>
                <w:sz w:val="28"/>
              </w:rPr>
              <w:t>Терлецкая</w:t>
            </w:r>
          </w:p>
          <w:p w14:paraId="130E53BA" w14:textId="77777777" w:rsidR="00A62F9E" w:rsidRDefault="00A62F9E" w:rsidP="00A62F9E">
            <w:pPr>
              <w:spacing w:after="60"/>
              <w:jc w:val="center"/>
              <w:rPr>
                <w:sz w:val="28"/>
              </w:rPr>
            </w:pPr>
            <w:r>
              <w:rPr>
                <w:sz w:val="28"/>
              </w:rPr>
              <w:t xml:space="preserve">Кристина </w:t>
            </w:r>
            <w:proofErr w:type="spellStart"/>
            <w:r>
              <w:rPr>
                <w:sz w:val="28"/>
              </w:rPr>
              <w:t>Сергееван</w:t>
            </w:r>
            <w:proofErr w:type="spellEnd"/>
          </w:p>
        </w:tc>
      </w:tr>
      <w:tr w:rsidR="00A62F9E" w14:paraId="1BF032EB" w14:textId="77777777" w:rsidTr="00A62F9E">
        <w:tc>
          <w:tcPr>
            <w:tcW w:w="4361" w:type="dxa"/>
          </w:tcPr>
          <w:p w14:paraId="788B28D8" w14:textId="77777777" w:rsidR="00A62F9E" w:rsidRDefault="00A62F9E" w:rsidP="00A62F9E">
            <w:pPr>
              <w:spacing w:after="60"/>
              <w:rPr>
                <w:sz w:val="28"/>
              </w:rPr>
            </w:pPr>
            <w:r>
              <w:rPr>
                <w:sz w:val="28"/>
              </w:rPr>
              <w:t>Главный градостроитель проекта</w:t>
            </w:r>
          </w:p>
        </w:tc>
        <w:tc>
          <w:tcPr>
            <w:tcW w:w="1701" w:type="dxa"/>
          </w:tcPr>
          <w:p w14:paraId="0DAAD12C" w14:textId="77777777" w:rsidR="00A62F9E" w:rsidRDefault="00A62F9E" w:rsidP="00A62F9E">
            <w:pPr>
              <w:spacing w:after="60"/>
              <w:rPr>
                <w:sz w:val="28"/>
              </w:rPr>
            </w:pPr>
          </w:p>
        </w:tc>
        <w:tc>
          <w:tcPr>
            <w:tcW w:w="3508" w:type="dxa"/>
          </w:tcPr>
          <w:p w14:paraId="6D272B45" w14:textId="77777777" w:rsidR="00A62F9E" w:rsidRDefault="00A62F9E" w:rsidP="00A62F9E">
            <w:pPr>
              <w:spacing w:after="60"/>
              <w:jc w:val="center"/>
              <w:rPr>
                <w:sz w:val="28"/>
              </w:rPr>
            </w:pPr>
            <w:r>
              <w:rPr>
                <w:sz w:val="28"/>
              </w:rPr>
              <w:t>Агеева</w:t>
            </w:r>
          </w:p>
          <w:p w14:paraId="12B3EF4E" w14:textId="77777777" w:rsidR="00A62F9E" w:rsidRDefault="00A62F9E" w:rsidP="00A62F9E">
            <w:pPr>
              <w:spacing w:after="60"/>
              <w:jc w:val="center"/>
              <w:rPr>
                <w:sz w:val="28"/>
              </w:rPr>
            </w:pPr>
            <w:r>
              <w:rPr>
                <w:sz w:val="28"/>
              </w:rPr>
              <w:t>Мария Владиславовна</w:t>
            </w:r>
          </w:p>
        </w:tc>
      </w:tr>
      <w:tr w:rsidR="00A62F9E" w14:paraId="7F99DC6E" w14:textId="77777777" w:rsidTr="00A62F9E">
        <w:tc>
          <w:tcPr>
            <w:tcW w:w="4361" w:type="dxa"/>
          </w:tcPr>
          <w:p w14:paraId="68DE21F5" w14:textId="77777777" w:rsidR="00A62F9E" w:rsidRDefault="00A62F9E" w:rsidP="00A62F9E">
            <w:pPr>
              <w:spacing w:after="60"/>
              <w:rPr>
                <w:sz w:val="28"/>
              </w:rPr>
            </w:pPr>
            <w:r>
              <w:rPr>
                <w:sz w:val="28"/>
              </w:rPr>
              <w:t>Начальник отдела</w:t>
            </w:r>
          </w:p>
        </w:tc>
        <w:tc>
          <w:tcPr>
            <w:tcW w:w="1701" w:type="dxa"/>
          </w:tcPr>
          <w:p w14:paraId="2CC9A3E0" w14:textId="77777777" w:rsidR="00A62F9E" w:rsidRDefault="00A62F9E" w:rsidP="00A62F9E">
            <w:pPr>
              <w:spacing w:after="60"/>
              <w:rPr>
                <w:sz w:val="28"/>
              </w:rPr>
            </w:pPr>
          </w:p>
        </w:tc>
        <w:tc>
          <w:tcPr>
            <w:tcW w:w="3508" w:type="dxa"/>
          </w:tcPr>
          <w:p w14:paraId="4EA0831E" w14:textId="77777777" w:rsidR="00A62F9E" w:rsidRDefault="00A62F9E" w:rsidP="00A62F9E">
            <w:pPr>
              <w:spacing w:after="60"/>
              <w:jc w:val="center"/>
              <w:rPr>
                <w:sz w:val="28"/>
              </w:rPr>
            </w:pPr>
            <w:r>
              <w:rPr>
                <w:sz w:val="28"/>
              </w:rPr>
              <w:t>Дудина</w:t>
            </w:r>
          </w:p>
          <w:p w14:paraId="7ED2FF52" w14:textId="77777777" w:rsidR="00A62F9E" w:rsidRDefault="00A62F9E" w:rsidP="00A62F9E">
            <w:pPr>
              <w:spacing w:after="60"/>
              <w:jc w:val="center"/>
              <w:rPr>
                <w:sz w:val="28"/>
              </w:rPr>
            </w:pPr>
            <w:r>
              <w:rPr>
                <w:sz w:val="28"/>
              </w:rPr>
              <w:t xml:space="preserve">Татьяна </w:t>
            </w:r>
            <w:proofErr w:type="spellStart"/>
            <w:r>
              <w:rPr>
                <w:sz w:val="28"/>
              </w:rPr>
              <w:t>Сергеена</w:t>
            </w:r>
            <w:proofErr w:type="spellEnd"/>
          </w:p>
        </w:tc>
      </w:tr>
      <w:tr w:rsidR="00A62F9E" w14:paraId="2BD120C6" w14:textId="77777777" w:rsidTr="00A62F9E">
        <w:tc>
          <w:tcPr>
            <w:tcW w:w="4361" w:type="dxa"/>
          </w:tcPr>
          <w:p w14:paraId="4CAA5AAD" w14:textId="77777777" w:rsidR="00A62F9E" w:rsidRDefault="00A62F9E" w:rsidP="00A62F9E">
            <w:pPr>
              <w:spacing w:after="60"/>
              <w:rPr>
                <w:sz w:val="28"/>
              </w:rPr>
            </w:pPr>
            <w:r>
              <w:rPr>
                <w:sz w:val="28"/>
              </w:rPr>
              <w:t>Градостроитель 1 категории</w:t>
            </w:r>
          </w:p>
        </w:tc>
        <w:tc>
          <w:tcPr>
            <w:tcW w:w="1701" w:type="dxa"/>
          </w:tcPr>
          <w:p w14:paraId="3E657C49" w14:textId="77777777" w:rsidR="00A62F9E" w:rsidRDefault="00A62F9E" w:rsidP="00A62F9E">
            <w:pPr>
              <w:spacing w:after="60"/>
              <w:rPr>
                <w:sz w:val="28"/>
              </w:rPr>
            </w:pPr>
          </w:p>
        </w:tc>
        <w:tc>
          <w:tcPr>
            <w:tcW w:w="3508" w:type="dxa"/>
          </w:tcPr>
          <w:p w14:paraId="565DC367" w14:textId="77777777" w:rsidR="00A62F9E" w:rsidRDefault="00A62F9E" w:rsidP="00A62F9E">
            <w:pPr>
              <w:spacing w:after="60"/>
              <w:jc w:val="center"/>
              <w:rPr>
                <w:sz w:val="28"/>
              </w:rPr>
            </w:pPr>
            <w:r>
              <w:rPr>
                <w:sz w:val="28"/>
              </w:rPr>
              <w:t>Тазьмина</w:t>
            </w:r>
          </w:p>
          <w:p w14:paraId="661E19D0" w14:textId="77777777" w:rsidR="00A62F9E" w:rsidRDefault="00A62F9E" w:rsidP="00A62F9E">
            <w:pPr>
              <w:spacing w:after="60"/>
              <w:jc w:val="center"/>
              <w:rPr>
                <w:sz w:val="28"/>
              </w:rPr>
            </w:pPr>
            <w:r>
              <w:rPr>
                <w:sz w:val="28"/>
              </w:rPr>
              <w:t>Ника Юрьевна</w:t>
            </w:r>
          </w:p>
        </w:tc>
      </w:tr>
    </w:tbl>
    <w:p w14:paraId="10E3081A" w14:textId="77777777" w:rsidR="0097661B" w:rsidRPr="00074F77" w:rsidRDefault="0097661B" w:rsidP="009C5B2B">
      <w:pPr>
        <w:jc w:val="center"/>
        <w:rPr>
          <w:sz w:val="28"/>
        </w:rPr>
      </w:pPr>
    </w:p>
    <w:p w14:paraId="70BA7B73" w14:textId="77777777" w:rsidR="00C864B0" w:rsidRDefault="00C864B0" w:rsidP="00C864B0">
      <w:pPr>
        <w:pStyle w:val="2"/>
        <w:numPr>
          <w:ilvl w:val="1"/>
          <w:numId w:val="0"/>
        </w:numPr>
        <w:spacing w:before="240"/>
        <w:ind w:left="1077" w:hanging="720"/>
        <w:rPr>
          <w:b/>
        </w:rPr>
        <w:sectPr w:rsidR="00C864B0" w:rsidSect="003E1971">
          <w:headerReference w:type="default" r:id="rId10"/>
          <w:footerReference w:type="even" r:id="rId11"/>
          <w:footerReference w:type="default" r:id="rId12"/>
          <w:headerReference w:type="first" r:id="rId13"/>
          <w:footerReference w:type="first" r:id="rId14"/>
          <w:pgSz w:w="11906" w:h="16838"/>
          <w:pgMar w:top="1134" w:right="851" w:bottom="1134" w:left="1701" w:header="567" w:footer="567" w:gutter="0"/>
          <w:cols w:space="708"/>
          <w:titlePg/>
          <w:docGrid w:linePitch="360"/>
        </w:sectPr>
      </w:pPr>
      <w:bookmarkStart w:id="0" w:name="_Toc487139469"/>
    </w:p>
    <w:p w14:paraId="3D1ED8D9" w14:textId="77777777" w:rsidR="00C864B0" w:rsidRPr="00C864B0" w:rsidRDefault="00C864B0" w:rsidP="00C864B0">
      <w:pPr>
        <w:pStyle w:val="2"/>
        <w:numPr>
          <w:ilvl w:val="1"/>
          <w:numId w:val="0"/>
        </w:numPr>
        <w:spacing w:before="240"/>
        <w:ind w:left="1077" w:hanging="720"/>
        <w:rPr>
          <w:b/>
        </w:rPr>
      </w:pPr>
      <w:r w:rsidRPr="00C864B0">
        <w:rPr>
          <w:b/>
        </w:rPr>
        <w:lastRenderedPageBreak/>
        <w:t>Состав генерального плана</w:t>
      </w:r>
      <w:bookmarkEnd w:id="0"/>
    </w:p>
    <w:p w14:paraId="6371D03A" w14:textId="77777777" w:rsidR="00C864B0" w:rsidRPr="00B105CB" w:rsidRDefault="00C864B0" w:rsidP="00C864B0"/>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061"/>
        <w:gridCol w:w="2279"/>
      </w:tblGrid>
      <w:tr w:rsidR="00EA4FDB" w:rsidRPr="003E1971" w14:paraId="2F1B6B8A" w14:textId="77777777" w:rsidTr="003E1971">
        <w:trPr>
          <w:cantSplit/>
          <w:trHeight w:val="283"/>
          <w:tblHeader/>
          <w:jc w:val="center"/>
        </w:trPr>
        <w:tc>
          <w:tcPr>
            <w:tcW w:w="342" w:type="pct"/>
            <w:tcBorders>
              <w:top w:val="single" w:sz="4" w:space="0" w:color="auto"/>
              <w:left w:val="single" w:sz="4" w:space="0" w:color="auto"/>
              <w:bottom w:val="single" w:sz="4" w:space="0" w:color="auto"/>
              <w:right w:val="single" w:sz="4" w:space="0" w:color="auto"/>
            </w:tcBorders>
            <w:hideMark/>
          </w:tcPr>
          <w:p w14:paraId="204E2148" w14:textId="77777777" w:rsidR="00EA4FDB" w:rsidRPr="003E1971" w:rsidRDefault="00EA4FDB" w:rsidP="003E1971">
            <w:pPr>
              <w:ind w:left="34"/>
              <w:jc w:val="center"/>
              <w:rPr>
                <w:snapToGrid w:val="0"/>
                <w:sz w:val="26"/>
                <w:szCs w:val="26"/>
              </w:rPr>
            </w:pPr>
            <w:r w:rsidRPr="003E1971">
              <w:rPr>
                <w:snapToGrid w:val="0"/>
                <w:sz w:val="26"/>
                <w:szCs w:val="26"/>
              </w:rPr>
              <w:t>№ п/п</w:t>
            </w:r>
          </w:p>
        </w:tc>
        <w:tc>
          <w:tcPr>
            <w:tcW w:w="3385" w:type="pct"/>
            <w:tcBorders>
              <w:top w:val="single" w:sz="4" w:space="0" w:color="auto"/>
              <w:left w:val="single" w:sz="4" w:space="0" w:color="auto"/>
              <w:bottom w:val="single" w:sz="4" w:space="0" w:color="auto"/>
              <w:right w:val="single" w:sz="4" w:space="0" w:color="auto"/>
            </w:tcBorders>
            <w:hideMark/>
          </w:tcPr>
          <w:p w14:paraId="705F8352" w14:textId="77777777" w:rsidR="00EA4FDB" w:rsidRPr="003E1971" w:rsidRDefault="00EA4FDB" w:rsidP="003E1971">
            <w:pPr>
              <w:ind w:left="34"/>
              <w:jc w:val="center"/>
              <w:rPr>
                <w:snapToGrid w:val="0"/>
                <w:sz w:val="26"/>
                <w:szCs w:val="26"/>
              </w:rPr>
            </w:pPr>
            <w:r w:rsidRPr="003E1971">
              <w:rPr>
                <w:snapToGrid w:val="0"/>
                <w:sz w:val="26"/>
                <w:szCs w:val="26"/>
              </w:rPr>
              <w:t>Наименование</w:t>
            </w:r>
          </w:p>
        </w:tc>
        <w:tc>
          <w:tcPr>
            <w:tcW w:w="1273" w:type="pct"/>
            <w:tcBorders>
              <w:top w:val="single" w:sz="4" w:space="0" w:color="auto"/>
              <w:left w:val="single" w:sz="4" w:space="0" w:color="auto"/>
              <w:bottom w:val="single" w:sz="4" w:space="0" w:color="auto"/>
              <w:right w:val="single" w:sz="4" w:space="0" w:color="auto"/>
            </w:tcBorders>
            <w:hideMark/>
          </w:tcPr>
          <w:p w14:paraId="1B3DDB86" w14:textId="77777777" w:rsidR="00EA4FDB" w:rsidRPr="003E1971" w:rsidRDefault="00EA4FDB" w:rsidP="003E1971">
            <w:pPr>
              <w:ind w:left="34"/>
              <w:jc w:val="center"/>
              <w:rPr>
                <w:snapToGrid w:val="0"/>
                <w:sz w:val="26"/>
                <w:szCs w:val="26"/>
              </w:rPr>
            </w:pPr>
            <w:r w:rsidRPr="003E1971">
              <w:rPr>
                <w:snapToGrid w:val="0"/>
                <w:sz w:val="26"/>
                <w:szCs w:val="26"/>
              </w:rPr>
              <w:t>Масштаб</w:t>
            </w:r>
          </w:p>
        </w:tc>
      </w:tr>
      <w:tr w:rsidR="00EA4FDB" w:rsidRPr="003E1971" w14:paraId="7B4D058A" w14:textId="77777777" w:rsidTr="003E1971">
        <w:trPr>
          <w:cantSplit/>
          <w:trHeight w:val="283"/>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9F94807" w14:textId="77777777" w:rsidR="00EA4FDB" w:rsidRPr="003E1971" w:rsidRDefault="00EA4FDB" w:rsidP="003E1971">
            <w:pPr>
              <w:jc w:val="center"/>
              <w:rPr>
                <w:snapToGrid w:val="0"/>
                <w:sz w:val="26"/>
                <w:szCs w:val="26"/>
              </w:rPr>
            </w:pPr>
            <w:r w:rsidRPr="003E1971">
              <w:rPr>
                <w:snapToGrid w:val="0"/>
                <w:sz w:val="26"/>
                <w:szCs w:val="26"/>
              </w:rPr>
              <w:t>Текстовые материалы</w:t>
            </w:r>
          </w:p>
        </w:tc>
      </w:tr>
      <w:tr w:rsidR="00EA4FDB" w:rsidRPr="003E1971" w14:paraId="6A233529"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54DA6688"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599C62B8" w14:textId="73FF7E85" w:rsidR="00EA4FDB" w:rsidRPr="003E1971" w:rsidRDefault="00EA4FDB" w:rsidP="003E1971">
            <w:pPr>
              <w:ind w:left="33"/>
              <w:jc w:val="both"/>
              <w:rPr>
                <w:snapToGrid w:val="0"/>
                <w:sz w:val="26"/>
                <w:szCs w:val="26"/>
              </w:rPr>
            </w:pPr>
            <w:r w:rsidRPr="003E1971">
              <w:rPr>
                <w:snapToGrid w:val="0"/>
                <w:sz w:val="26"/>
                <w:szCs w:val="26"/>
              </w:rPr>
              <w:t xml:space="preserve">Том </w:t>
            </w:r>
            <w:r w:rsidRPr="003E1971">
              <w:rPr>
                <w:snapToGrid w:val="0"/>
                <w:sz w:val="26"/>
                <w:szCs w:val="26"/>
                <w:lang w:val="en-US"/>
              </w:rPr>
              <w:t>I</w:t>
            </w:r>
            <w:r w:rsidRPr="003E1971">
              <w:rPr>
                <w:snapToGrid w:val="0"/>
                <w:sz w:val="26"/>
                <w:szCs w:val="26"/>
              </w:rPr>
              <w:t>. Положение о территориальном планировании</w:t>
            </w:r>
          </w:p>
        </w:tc>
        <w:tc>
          <w:tcPr>
            <w:tcW w:w="1273" w:type="pct"/>
            <w:tcBorders>
              <w:top w:val="single" w:sz="4" w:space="0" w:color="auto"/>
              <w:left w:val="single" w:sz="4" w:space="0" w:color="auto"/>
              <w:bottom w:val="single" w:sz="4" w:space="0" w:color="auto"/>
              <w:right w:val="single" w:sz="4" w:space="0" w:color="auto"/>
            </w:tcBorders>
            <w:hideMark/>
          </w:tcPr>
          <w:p w14:paraId="5F841B96" w14:textId="77777777" w:rsidR="00EA4FDB" w:rsidRPr="003E1971" w:rsidRDefault="00EA4FDB" w:rsidP="003E1971">
            <w:pPr>
              <w:ind w:left="34"/>
              <w:jc w:val="center"/>
              <w:rPr>
                <w:snapToGrid w:val="0"/>
                <w:sz w:val="26"/>
                <w:szCs w:val="26"/>
              </w:rPr>
            </w:pPr>
            <w:r w:rsidRPr="003E1971">
              <w:rPr>
                <w:snapToGrid w:val="0"/>
                <w:sz w:val="26"/>
                <w:szCs w:val="26"/>
              </w:rPr>
              <w:t>-</w:t>
            </w:r>
          </w:p>
        </w:tc>
      </w:tr>
      <w:tr w:rsidR="00EA4FDB" w:rsidRPr="003E1971" w14:paraId="20E393EA"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63BB66C5"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27627D97" w14:textId="77777777" w:rsidR="00EA4FDB" w:rsidRPr="003E1971" w:rsidRDefault="00EA4FDB" w:rsidP="003E1971">
            <w:pPr>
              <w:ind w:left="33"/>
              <w:jc w:val="both"/>
              <w:rPr>
                <w:snapToGrid w:val="0"/>
                <w:sz w:val="26"/>
                <w:szCs w:val="26"/>
              </w:rPr>
            </w:pPr>
            <w:r w:rsidRPr="003E1971">
              <w:rPr>
                <w:snapToGrid w:val="0"/>
                <w:sz w:val="26"/>
                <w:szCs w:val="26"/>
              </w:rPr>
              <w:t xml:space="preserve">Том </w:t>
            </w:r>
            <w:r w:rsidRPr="003E1971">
              <w:rPr>
                <w:snapToGrid w:val="0"/>
                <w:sz w:val="26"/>
                <w:szCs w:val="26"/>
                <w:lang w:val="en-US"/>
              </w:rPr>
              <w:t>II</w:t>
            </w:r>
            <w:r w:rsidRPr="003E1971">
              <w:rPr>
                <w:snapToGrid w:val="0"/>
                <w:sz w:val="26"/>
                <w:szCs w:val="26"/>
              </w:rPr>
              <w:t>. Материалы по обоснованию генерального плана</w:t>
            </w:r>
          </w:p>
        </w:tc>
        <w:tc>
          <w:tcPr>
            <w:tcW w:w="1273" w:type="pct"/>
            <w:tcBorders>
              <w:top w:val="single" w:sz="4" w:space="0" w:color="auto"/>
              <w:left w:val="single" w:sz="4" w:space="0" w:color="auto"/>
              <w:bottom w:val="single" w:sz="4" w:space="0" w:color="auto"/>
              <w:right w:val="single" w:sz="4" w:space="0" w:color="auto"/>
            </w:tcBorders>
            <w:hideMark/>
          </w:tcPr>
          <w:p w14:paraId="0878E486" w14:textId="77777777" w:rsidR="00EA4FDB" w:rsidRPr="003E1971" w:rsidRDefault="00EA4FDB" w:rsidP="003E1971">
            <w:pPr>
              <w:ind w:left="34"/>
              <w:jc w:val="center"/>
              <w:rPr>
                <w:snapToGrid w:val="0"/>
                <w:sz w:val="26"/>
                <w:szCs w:val="26"/>
              </w:rPr>
            </w:pPr>
            <w:r w:rsidRPr="003E1971">
              <w:rPr>
                <w:snapToGrid w:val="0"/>
                <w:sz w:val="26"/>
                <w:szCs w:val="26"/>
              </w:rPr>
              <w:t>-</w:t>
            </w:r>
          </w:p>
        </w:tc>
      </w:tr>
      <w:tr w:rsidR="00EA4FDB" w:rsidRPr="003E1971" w14:paraId="1A6A304F" w14:textId="77777777" w:rsidTr="003E1971">
        <w:trPr>
          <w:cantSplit/>
          <w:trHeight w:val="283"/>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5AE4A6E" w14:textId="77777777" w:rsidR="00EA4FDB" w:rsidRPr="003E1971" w:rsidRDefault="00EA4FDB" w:rsidP="003E1971">
            <w:pPr>
              <w:ind w:left="34"/>
              <w:jc w:val="center"/>
              <w:rPr>
                <w:snapToGrid w:val="0"/>
                <w:sz w:val="26"/>
                <w:szCs w:val="26"/>
              </w:rPr>
            </w:pPr>
            <w:r w:rsidRPr="003E1971">
              <w:rPr>
                <w:sz w:val="26"/>
                <w:szCs w:val="26"/>
              </w:rPr>
              <w:t>Графические материалы. Положение о территориальном планировании</w:t>
            </w:r>
          </w:p>
        </w:tc>
      </w:tr>
      <w:tr w:rsidR="00EA4FDB" w:rsidRPr="003E1971" w14:paraId="6ECE1708"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76CC1213"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0DDE58C5" w14:textId="77777777" w:rsidR="00EA4FDB" w:rsidRPr="003E1971" w:rsidRDefault="00EA4FDB" w:rsidP="003E1971">
            <w:pPr>
              <w:ind w:left="33"/>
              <w:jc w:val="both"/>
              <w:rPr>
                <w:sz w:val="26"/>
                <w:szCs w:val="26"/>
              </w:rPr>
            </w:pPr>
            <w:r w:rsidRPr="003E1971">
              <w:rPr>
                <w:sz w:val="26"/>
                <w:szCs w:val="26"/>
              </w:rPr>
              <w:t>Карта планируемого размещения объектов местного значения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26002667" w14:textId="77777777" w:rsidR="00EA4FDB" w:rsidRPr="003E1971" w:rsidRDefault="00EA4FDB" w:rsidP="003E1971">
            <w:pPr>
              <w:ind w:left="62"/>
              <w:jc w:val="center"/>
              <w:rPr>
                <w:snapToGrid w:val="0"/>
                <w:sz w:val="26"/>
                <w:szCs w:val="26"/>
              </w:rPr>
            </w:pPr>
            <w:r w:rsidRPr="003E1971">
              <w:rPr>
                <w:snapToGrid w:val="0"/>
                <w:sz w:val="26"/>
                <w:szCs w:val="26"/>
                <w:lang w:val="en-US"/>
              </w:rPr>
              <w:t>М 1:</w:t>
            </w:r>
            <w:r w:rsidRPr="003E1971">
              <w:rPr>
                <w:snapToGrid w:val="0"/>
                <w:sz w:val="26"/>
                <w:szCs w:val="26"/>
              </w:rPr>
              <w:t>10000</w:t>
            </w:r>
          </w:p>
        </w:tc>
      </w:tr>
      <w:tr w:rsidR="00EA4FDB" w:rsidRPr="003E1971" w14:paraId="15979D3D"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73567109"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563B4C19" w14:textId="77777777" w:rsidR="00EA4FDB" w:rsidRPr="003E1971" w:rsidRDefault="00EA4FDB" w:rsidP="003E1971">
            <w:pPr>
              <w:ind w:left="33"/>
              <w:jc w:val="both"/>
              <w:rPr>
                <w:sz w:val="26"/>
                <w:szCs w:val="26"/>
              </w:rPr>
            </w:pPr>
            <w:r w:rsidRPr="003E1971">
              <w:rPr>
                <w:sz w:val="26"/>
                <w:szCs w:val="26"/>
              </w:rPr>
              <w:t>Карта планируемого размещения объектов местного значения инженерной и транспортной инфраструктуры</w:t>
            </w:r>
          </w:p>
        </w:tc>
        <w:tc>
          <w:tcPr>
            <w:tcW w:w="1273" w:type="pct"/>
            <w:tcBorders>
              <w:top w:val="single" w:sz="4" w:space="0" w:color="auto"/>
              <w:left w:val="single" w:sz="4" w:space="0" w:color="auto"/>
              <w:bottom w:val="single" w:sz="4" w:space="0" w:color="auto"/>
              <w:right w:val="single" w:sz="4" w:space="0" w:color="auto"/>
            </w:tcBorders>
            <w:hideMark/>
          </w:tcPr>
          <w:p w14:paraId="3BE32F3A" w14:textId="77777777" w:rsidR="00EA4FDB" w:rsidRPr="003E1971" w:rsidRDefault="00EA4FDB" w:rsidP="003E1971">
            <w:pPr>
              <w:ind w:left="62"/>
              <w:jc w:val="center"/>
              <w:rPr>
                <w:snapToGrid w:val="0"/>
                <w:sz w:val="26"/>
                <w:szCs w:val="26"/>
              </w:rPr>
            </w:pPr>
            <w:r w:rsidRPr="003E1971">
              <w:rPr>
                <w:snapToGrid w:val="0"/>
                <w:sz w:val="26"/>
                <w:szCs w:val="26"/>
                <w:lang w:val="en-US"/>
              </w:rPr>
              <w:t>М 1:10000</w:t>
            </w:r>
          </w:p>
        </w:tc>
      </w:tr>
      <w:tr w:rsidR="00EA4FDB" w:rsidRPr="003E1971" w14:paraId="0F9D669A"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7477E67A"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36D1D4CD" w14:textId="77777777" w:rsidR="00EA4FDB" w:rsidRPr="003E1971" w:rsidRDefault="00EA4FDB" w:rsidP="003E1971">
            <w:pPr>
              <w:ind w:left="33"/>
              <w:jc w:val="both"/>
              <w:rPr>
                <w:sz w:val="26"/>
                <w:szCs w:val="26"/>
              </w:rPr>
            </w:pPr>
            <w:r w:rsidRPr="003E1971">
              <w:rPr>
                <w:sz w:val="26"/>
                <w:szCs w:val="26"/>
              </w:rPr>
              <w:t>Карта границ населенных пунктов, входящих в состав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2ADD8754" w14:textId="77777777" w:rsidR="00EA4FDB" w:rsidRPr="003E1971" w:rsidRDefault="00EA4FDB" w:rsidP="003E1971">
            <w:pPr>
              <w:ind w:left="62"/>
              <w:jc w:val="center"/>
              <w:rPr>
                <w:snapToGrid w:val="0"/>
                <w:sz w:val="26"/>
                <w:szCs w:val="26"/>
              </w:rPr>
            </w:pPr>
            <w:r w:rsidRPr="003E1971">
              <w:rPr>
                <w:snapToGrid w:val="0"/>
                <w:sz w:val="26"/>
                <w:szCs w:val="26"/>
                <w:lang w:val="en-US"/>
              </w:rPr>
              <w:t>М 1:</w:t>
            </w:r>
            <w:r w:rsidRPr="003E1971">
              <w:rPr>
                <w:snapToGrid w:val="0"/>
                <w:sz w:val="26"/>
                <w:szCs w:val="26"/>
              </w:rPr>
              <w:t>20</w:t>
            </w:r>
            <w:r w:rsidRPr="003E1971">
              <w:rPr>
                <w:snapToGrid w:val="0"/>
                <w:sz w:val="26"/>
                <w:szCs w:val="26"/>
                <w:lang w:val="en-US"/>
              </w:rPr>
              <w:t>000</w:t>
            </w:r>
          </w:p>
        </w:tc>
      </w:tr>
      <w:tr w:rsidR="00EA4FDB" w:rsidRPr="003E1971" w14:paraId="315E97C8"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2475E78E"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5A41029C" w14:textId="77777777" w:rsidR="00EA4FDB" w:rsidRPr="003E1971" w:rsidRDefault="00EA4FDB" w:rsidP="003E1971">
            <w:pPr>
              <w:ind w:left="33"/>
              <w:jc w:val="both"/>
              <w:rPr>
                <w:sz w:val="26"/>
                <w:szCs w:val="26"/>
              </w:rPr>
            </w:pPr>
            <w:r w:rsidRPr="003E1971">
              <w:rPr>
                <w:sz w:val="26"/>
                <w:szCs w:val="26"/>
              </w:rPr>
              <w:t>Карта функциональных зон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0B0DF437" w14:textId="2BA59BA5" w:rsidR="00EA4FDB" w:rsidRPr="003E1971" w:rsidRDefault="00EA4FDB" w:rsidP="003E1971">
            <w:pPr>
              <w:ind w:left="62"/>
              <w:jc w:val="center"/>
              <w:rPr>
                <w:snapToGrid w:val="0"/>
                <w:sz w:val="26"/>
                <w:szCs w:val="26"/>
              </w:rPr>
            </w:pPr>
            <w:r w:rsidRPr="003E1971">
              <w:rPr>
                <w:snapToGrid w:val="0"/>
                <w:sz w:val="26"/>
                <w:szCs w:val="26"/>
                <w:lang w:val="en-US"/>
              </w:rPr>
              <w:t>М 1:10000</w:t>
            </w:r>
          </w:p>
        </w:tc>
      </w:tr>
      <w:tr w:rsidR="00EA4FDB" w:rsidRPr="003E1971" w14:paraId="1341195A" w14:textId="77777777" w:rsidTr="003E1971">
        <w:trPr>
          <w:cantSplit/>
          <w:trHeight w:val="283"/>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4F1972B" w14:textId="0B50CF01" w:rsidR="00EA4FDB" w:rsidRPr="003E1971" w:rsidRDefault="00EA4FDB" w:rsidP="003E1971">
            <w:pPr>
              <w:jc w:val="center"/>
              <w:rPr>
                <w:sz w:val="26"/>
                <w:szCs w:val="26"/>
              </w:rPr>
            </w:pPr>
            <w:r w:rsidRPr="003E1971">
              <w:rPr>
                <w:snapToGrid w:val="0"/>
                <w:sz w:val="26"/>
                <w:szCs w:val="26"/>
              </w:rPr>
              <w:t xml:space="preserve">Графические материалы. </w:t>
            </w:r>
            <w:r w:rsidRPr="003E1971">
              <w:rPr>
                <w:sz w:val="26"/>
                <w:szCs w:val="26"/>
              </w:rPr>
              <w:t>Материалы по обоснованию</w:t>
            </w:r>
          </w:p>
        </w:tc>
      </w:tr>
      <w:tr w:rsidR="00EA4FDB" w:rsidRPr="003E1971" w14:paraId="20CAF576"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4376452C"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2B487AA8" w14:textId="77777777" w:rsidR="00EA4FDB" w:rsidRPr="003E1971" w:rsidRDefault="00EA4FDB" w:rsidP="003E1971">
            <w:pPr>
              <w:ind w:left="33"/>
              <w:jc w:val="both"/>
              <w:rPr>
                <w:sz w:val="26"/>
                <w:szCs w:val="26"/>
              </w:rPr>
            </w:pPr>
            <w:r w:rsidRPr="003E1971">
              <w:rPr>
                <w:sz w:val="26"/>
                <w:szCs w:val="26"/>
              </w:rPr>
              <w:t>Карта границы МО городской округ город Минусинск. Карта границы существующих населённых пунктов, входящих в состав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1696586C" w14:textId="77777777" w:rsidR="00EA4FDB" w:rsidRPr="003E1971" w:rsidRDefault="00EA4FDB" w:rsidP="003E1971">
            <w:pPr>
              <w:ind w:left="62"/>
              <w:jc w:val="center"/>
              <w:rPr>
                <w:snapToGrid w:val="0"/>
                <w:sz w:val="26"/>
                <w:szCs w:val="26"/>
              </w:rPr>
            </w:pPr>
            <w:r w:rsidRPr="003E1971">
              <w:rPr>
                <w:snapToGrid w:val="0"/>
                <w:sz w:val="26"/>
                <w:szCs w:val="26"/>
              </w:rPr>
              <w:t>М 1:15000</w:t>
            </w:r>
          </w:p>
        </w:tc>
      </w:tr>
      <w:tr w:rsidR="00EA4FDB" w:rsidRPr="003E1971" w14:paraId="03FC6E05"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25377B9F"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5C8E4EBD" w14:textId="77777777" w:rsidR="00EA4FDB" w:rsidRPr="003E1971" w:rsidRDefault="00EA4FDB" w:rsidP="003E1971">
            <w:pPr>
              <w:ind w:left="33"/>
              <w:jc w:val="both"/>
              <w:rPr>
                <w:sz w:val="26"/>
                <w:szCs w:val="26"/>
              </w:rPr>
            </w:pPr>
            <w:r w:rsidRPr="003E1971">
              <w:rPr>
                <w:sz w:val="26"/>
                <w:szCs w:val="26"/>
              </w:rPr>
              <w:t>Карта местоположения существующих и строящихся объектов местного значения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5A6F898B" w14:textId="77777777" w:rsidR="00EA4FDB" w:rsidRPr="003E1971" w:rsidRDefault="00EA4FDB" w:rsidP="003E1971">
            <w:pPr>
              <w:ind w:left="62"/>
              <w:jc w:val="center"/>
              <w:rPr>
                <w:snapToGrid w:val="0"/>
                <w:sz w:val="26"/>
                <w:szCs w:val="26"/>
              </w:rPr>
            </w:pPr>
            <w:r w:rsidRPr="003E1971">
              <w:rPr>
                <w:snapToGrid w:val="0"/>
                <w:sz w:val="26"/>
                <w:szCs w:val="26"/>
              </w:rPr>
              <w:t>М 1:10000</w:t>
            </w:r>
          </w:p>
        </w:tc>
      </w:tr>
      <w:tr w:rsidR="00EA4FDB" w:rsidRPr="003E1971" w14:paraId="42FA56C9"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0615651A"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7DD43B28" w14:textId="77777777" w:rsidR="00EA4FDB" w:rsidRPr="003E1971" w:rsidRDefault="00EA4FDB" w:rsidP="003E1971">
            <w:pPr>
              <w:ind w:left="33"/>
              <w:jc w:val="both"/>
              <w:rPr>
                <w:sz w:val="26"/>
                <w:szCs w:val="26"/>
              </w:rPr>
            </w:pPr>
            <w:r w:rsidRPr="003E1971">
              <w:rPr>
                <w:sz w:val="26"/>
                <w:szCs w:val="26"/>
              </w:rPr>
              <w:t>Карта зон с особыми условиями использования территорий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51EE6DE2" w14:textId="77777777" w:rsidR="00EA4FDB" w:rsidRPr="003E1971" w:rsidRDefault="00EA4FDB" w:rsidP="003E1971">
            <w:pPr>
              <w:ind w:left="62"/>
              <w:jc w:val="center"/>
              <w:rPr>
                <w:snapToGrid w:val="0"/>
                <w:sz w:val="26"/>
                <w:szCs w:val="26"/>
              </w:rPr>
            </w:pPr>
            <w:r w:rsidRPr="003E1971">
              <w:rPr>
                <w:snapToGrid w:val="0"/>
                <w:sz w:val="26"/>
                <w:szCs w:val="26"/>
              </w:rPr>
              <w:t>М 1:10000</w:t>
            </w:r>
          </w:p>
        </w:tc>
      </w:tr>
      <w:tr w:rsidR="00EA4FDB" w:rsidRPr="003E1971" w14:paraId="38E2F962"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18E03523"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6C634A91" w14:textId="77777777" w:rsidR="00EA4FDB" w:rsidRPr="003E1971" w:rsidRDefault="00EA4FDB" w:rsidP="003E1971">
            <w:pPr>
              <w:ind w:left="33"/>
              <w:jc w:val="both"/>
              <w:rPr>
                <w:sz w:val="26"/>
                <w:szCs w:val="26"/>
              </w:rPr>
            </w:pPr>
            <w:r w:rsidRPr="003E1971">
              <w:rPr>
                <w:sz w:val="26"/>
                <w:szCs w:val="26"/>
              </w:rPr>
              <w:t>Карта объектов инженерной и транспортной инфраструктуры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38308820" w14:textId="77777777" w:rsidR="00EA4FDB" w:rsidRPr="003E1971" w:rsidRDefault="00EA4FDB" w:rsidP="003E1971">
            <w:pPr>
              <w:ind w:left="62"/>
              <w:jc w:val="center"/>
              <w:rPr>
                <w:snapToGrid w:val="0"/>
                <w:sz w:val="26"/>
                <w:szCs w:val="26"/>
              </w:rPr>
            </w:pPr>
            <w:r w:rsidRPr="003E1971">
              <w:rPr>
                <w:snapToGrid w:val="0"/>
                <w:sz w:val="26"/>
                <w:szCs w:val="26"/>
              </w:rPr>
              <w:t>М 1:10000</w:t>
            </w:r>
          </w:p>
        </w:tc>
      </w:tr>
      <w:tr w:rsidR="00EA4FDB" w:rsidRPr="003E1971" w14:paraId="0E1E96D5"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7686028F"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0E1D1F9D" w14:textId="77777777" w:rsidR="00EA4FDB" w:rsidRPr="003E1971" w:rsidRDefault="00EA4FDB" w:rsidP="003E1971">
            <w:pPr>
              <w:ind w:left="33"/>
              <w:jc w:val="both"/>
              <w:rPr>
                <w:sz w:val="26"/>
                <w:szCs w:val="26"/>
              </w:rPr>
            </w:pPr>
            <w:r w:rsidRPr="003E1971">
              <w:rPr>
                <w:sz w:val="26"/>
                <w:szCs w:val="26"/>
              </w:rPr>
              <w:t>Карта зон охраны объектов культурного наследия МО городской округ город Минусинск</w:t>
            </w:r>
          </w:p>
        </w:tc>
        <w:tc>
          <w:tcPr>
            <w:tcW w:w="1273" w:type="pct"/>
            <w:tcBorders>
              <w:top w:val="single" w:sz="4" w:space="0" w:color="auto"/>
              <w:left w:val="single" w:sz="4" w:space="0" w:color="auto"/>
              <w:bottom w:val="single" w:sz="4" w:space="0" w:color="auto"/>
              <w:right w:val="single" w:sz="4" w:space="0" w:color="auto"/>
            </w:tcBorders>
            <w:hideMark/>
          </w:tcPr>
          <w:p w14:paraId="0E5280A9" w14:textId="77777777" w:rsidR="00EA4FDB" w:rsidRPr="003E1971" w:rsidRDefault="00EA4FDB" w:rsidP="003E1971">
            <w:pPr>
              <w:ind w:left="62"/>
              <w:jc w:val="center"/>
              <w:rPr>
                <w:snapToGrid w:val="0"/>
                <w:sz w:val="26"/>
                <w:szCs w:val="26"/>
              </w:rPr>
            </w:pPr>
            <w:r w:rsidRPr="003E1971">
              <w:rPr>
                <w:snapToGrid w:val="0"/>
                <w:sz w:val="26"/>
                <w:szCs w:val="26"/>
              </w:rPr>
              <w:t>М 1:10000</w:t>
            </w:r>
          </w:p>
        </w:tc>
      </w:tr>
      <w:tr w:rsidR="00EA4FDB" w:rsidRPr="003E1971" w14:paraId="26B7555B" w14:textId="77777777" w:rsidTr="003E1971">
        <w:trPr>
          <w:cantSplit/>
          <w:trHeight w:val="283"/>
          <w:jc w:val="center"/>
        </w:trPr>
        <w:tc>
          <w:tcPr>
            <w:tcW w:w="342" w:type="pct"/>
            <w:tcBorders>
              <w:top w:val="single" w:sz="4" w:space="0" w:color="auto"/>
              <w:left w:val="single" w:sz="4" w:space="0" w:color="auto"/>
              <w:bottom w:val="single" w:sz="4" w:space="0" w:color="auto"/>
              <w:right w:val="single" w:sz="4" w:space="0" w:color="auto"/>
            </w:tcBorders>
            <w:vAlign w:val="center"/>
          </w:tcPr>
          <w:p w14:paraId="468D2F23" w14:textId="77777777" w:rsidR="00EA4FDB" w:rsidRPr="003E1971" w:rsidRDefault="00EA4FDB" w:rsidP="003E1971">
            <w:pPr>
              <w:numPr>
                <w:ilvl w:val="0"/>
                <w:numId w:val="45"/>
              </w:numPr>
              <w:ind w:left="0" w:firstLine="0"/>
              <w:jc w:val="center"/>
              <w:rPr>
                <w:snapToGrid w:val="0"/>
                <w:sz w:val="26"/>
                <w:szCs w:val="26"/>
              </w:rPr>
            </w:pPr>
          </w:p>
        </w:tc>
        <w:tc>
          <w:tcPr>
            <w:tcW w:w="3385" w:type="pct"/>
            <w:tcBorders>
              <w:top w:val="single" w:sz="4" w:space="0" w:color="auto"/>
              <w:left w:val="single" w:sz="4" w:space="0" w:color="auto"/>
              <w:bottom w:val="single" w:sz="4" w:space="0" w:color="auto"/>
              <w:right w:val="single" w:sz="4" w:space="0" w:color="auto"/>
            </w:tcBorders>
            <w:hideMark/>
          </w:tcPr>
          <w:p w14:paraId="31562FAD" w14:textId="77777777" w:rsidR="00EA4FDB" w:rsidRPr="003E1971" w:rsidRDefault="00EA4FDB" w:rsidP="003E1971">
            <w:pPr>
              <w:ind w:left="33"/>
              <w:jc w:val="both"/>
              <w:rPr>
                <w:sz w:val="26"/>
                <w:szCs w:val="26"/>
              </w:rPr>
            </w:pPr>
            <w:r w:rsidRPr="003E1971">
              <w:rPr>
                <w:sz w:val="26"/>
                <w:szCs w:val="26"/>
              </w:rPr>
              <w:t>Карта территорий, подверженных риску возникновения чрезвычайных ситуаций природного и техногенного характера</w:t>
            </w:r>
          </w:p>
        </w:tc>
        <w:tc>
          <w:tcPr>
            <w:tcW w:w="1273" w:type="pct"/>
            <w:tcBorders>
              <w:top w:val="single" w:sz="4" w:space="0" w:color="auto"/>
              <w:left w:val="single" w:sz="4" w:space="0" w:color="auto"/>
              <w:bottom w:val="single" w:sz="4" w:space="0" w:color="auto"/>
              <w:right w:val="single" w:sz="4" w:space="0" w:color="auto"/>
            </w:tcBorders>
            <w:hideMark/>
          </w:tcPr>
          <w:p w14:paraId="526FD125" w14:textId="77777777" w:rsidR="00EA4FDB" w:rsidRPr="003E1971" w:rsidRDefault="00EA4FDB" w:rsidP="003E1971">
            <w:pPr>
              <w:ind w:left="62"/>
              <w:jc w:val="center"/>
              <w:rPr>
                <w:snapToGrid w:val="0"/>
                <w:sz w:val="26"/>
                <w:szCs w:val="26"/>
              </w:rPr>
            </w:pPr>
            <w:r w:rsidRPr="003E1971">
              <w:rPr>
                <w:snapToGrid w:val="0"/>
                <w:sz w:val="26"/>
                <w:szCs w:val="26"/>
              </w:rPr>
              <w:t>М 1:10000</w:t>
            </w:r>
          </w:p>
        </w:tc>
      </w:tr>
    </w:tbl>
    <w:p w14:paraId="62524086" w14:textId="77777777" w:rsidR="0097661B" w:rsidRPr="00074F77" w:rsidRDefault="0097661B" w:rsidP="009C5B2B">
      <w:pPr>
        <w:spacing w:line="276" w:lineRule="auto"/>
        <w:jc w:val="center"/>
        <w:rPr>
          <w:rFonts w:eastAsia="Calibri"/>
          <w:sz w:val="28"/>
          <w:szCs w:val="28"/>
          <w:lang w:eastAsia="en-US"/>
        </w:rPr>
      </w:pPr>
    </w:p>
    <w:p w14:paraId="088244ED" w14:textId="77777777" w:rsidR="00C864B0" w:rsidRDefault="00C864B0" w:rsidP="00EA4FDB">
      <w:pPr>
        <w:pStyle w:val="afffffff9"/>
        <w:rPr>
          <w:rFonts w:ascii="Times New Roman" w:hAnsi="Times New Roman"/>
          <w:b w:val="0"/>
          <w:color w:val="auto"/>
        </w:rPr>
        <w:sectPr w:rsidR="00C864B0" w:rsidSect="00D50195">
          <w:type w:val="nextColumn"/>
          <w:pgSz w:w="11906" w:h="16838"/>
          <w:pgMar w:top="1134" w:right="851" w:bottom="1134" w:left="1701" w:header="709" w:footer="709" w:gutter="0"/>
          <w:cols w:space="708"/>
          <w:titlePg/>
          <w:docGrid w:linePitch="360"/>
        </w:sectPr>
      </w:pPr>
    </w:p>
    <w:p w14:paraId="089AEF53" w14:textId="77777777" w:rsidR="00515050" w:rsidRPr="008872DE" w:rsidRDefault="00F4291D" w:rsidP="009C5B2B">
      <w:pPr>
        <w:pStyle w:val="afffffff9"/>
        <w:jc w:val="center"/>
        <w:rPr>
          <w:rFonts w:ascii="Times New Roman" w:hAnsi="Times New Roman"/>
          <w:color w:val="auto"/>
        </w:rPr>
      </w:pPr>
      <w:r w:rsidRPr="008872DE">
        <w:rPr>
          <w:rFonts w:ascii="Times New Roman" w:hAnsi="Times New Roman"/>
          <w:color w:val="auto"/>
        </w:rPr>
        <w:lastRenderedPageBreak/>
        <w:t>С</w:t>
      </w:r>
      <w:r w:rsidR="008872DE" w:rsidRPr="008872DE">
        <w:rPr>
          <w:rFonts w:ascii="Times New Roman" w:hAnsi="Times New Roman"/>
          <w:color w:val="auto"/>
        </w:rPr>
        <w:t>одержание</w:t>
      </w:r>
    </w:p>
    <w:p w14:paraId="3ADBF19C" w14:textId="77777777" w:rsidR="00A53F5F" w:rsidRPr="00ED5632" w:rsidRDefault="00A53F5F" w:rsidP="009C5B2B">
      <w:pPr>
        <w:jc w:val="center"/>
        <w:rPr>
          <w:b/>
          <w:sz w:val="28"/>
          <w:szCs w:val="28"/>
        </w:rPr>
      </w:pPr>
    </w:p>
    <w:p w14:paraId="5F67EEB0" w14:textId="25909B54" w:rsidR="000C0FC4" w:rsidRPr="000C0FC4" w:rsidRDefault="00AC6087" w:rsidP="000C0FC4">
      <w:pPr>
        <w:pStyle w:val="26"/>
        <w:tabs>
          <w:tab w:val="clear" w:pos="9356"/>
          <w:tab w:val="right" w:pos="9638"/>
        </w:tabs>
        <w:spacing w:after="60"/>
        <w:ind w:right="0"/>
        <w:rPr>
          <w:rFonts w:asciiTheme="minorHAnsi" w:eastAsiaTheme="minorEastAsia" w:hAnsiTheme="minorHAnsi" w:cstheme="minorBidi"/>
          <w:sz w:val="26"/>
          <w:szCs w:val="26"/>
        </w:rPr>
      </w:pPr>
      <w:r w:rsidRPr="00ED5632">
        <w:rPr>
          <w:sz w:val="28"/>
          <w:szCs w:val="28"/>
        </w:rPr>
        <w:fldChar w:fldCharType="begin"/>
      </w:r>
      <w:r w:rsidR="00513E00" w:rsidRPr="00ED5632">
        <w:rPr>
          <w:sz w:val="28"/>
          <w:szCs w:val="28"/>
        </w:rPr>
        <w:instrText xml:space="preserve"> TOC \h \z \t "Заголовок 1;1;S_Заголовок 2;2;S_Заголовок 3;3" </w:instrText>
      </w:r>
      <w:r w:rsidRPr="00ED5632">
        <w:rPr>
          <w:sz w:val="28"/>
          <w:szCs w:val="28"/>
        </w:rPr>
        <w:fldChar w:fldCharType="separate"/>
      </w:r>
      <w:hyperlink w:anchor="_Toc103521484" w:history="1">
        <w:r w:rsidR="000C0FC4" w:rsidRPr="000C0FC4">
          <w:rPr>
            <w:rStyle w:val="a6"/>
            <w:sz w:val="26"/>
            <w:szCs w:val="26"/>
          </w:rPr>
          <w:t>Состав утверждаемой части генерального плана</w:t>
        </w:r>
        <w:r w:rsidR="000C0FC4" w:rsidRPr="000C0FC4">
          <w:rPr>
            <w:webHidden/>
            <w:sz w:val="26"/>
            <w:szCs w:val="26"/>
          </w:rPr>
          <w:tab/>
        </w:r>
        <w:r w:rsidR="000C0FC4" w:rsidRPr="000C0FC4">
          <w:rPr>
            <w:webHidden/>
            <w:sz w:val="26"/>
            <w:szCs w:val="26"/>
          </w:rPr>
          <w:fldChar w:fldCharType="begin"/>
        </w:r>
        <w:r w:rsidR="000C0FC4" w:rsidRPr="000C0FC4">
          <w:rPr>
            <w:webHidden/>
            <w:sz w:val="26"/>
            <w:szCs w:val="26"/>
          </w:rPr>
          <w:instrText xml:space="preserve"> PAGEREF _Toc103521484 \h </w:instrText>
        </w:r>
        <w:r w:rsidR="000C0FC4" w:rsidRPr="000C0FC4">
          <w:rPr>
            <w:webHidden/>
            <w:sz w:val="26"/>
            <w:szCs w:val="26"/>
          </w:rPr>
        </w:r>
        <w:r w:rsidR="000C0FC4" w:rsidRPr="000C0FC4">
          <w:rPr>
            <w:webHidden/>
            <w:sz w:val="26"/>
            <w:szCs w:val="26"/>
          </w:rPr>
          <w:fldChar w:fldCharType="separate"/>
        </w:r>
        <w:r w:rsidR="000C0FC4" w:rsidRPr="000C0FC4">
          <w:rPr>
            <w:webHidden/>
            <w:sz w:val="26"/>
            <w:szCs w:val="26"/>
          </w:rPr>
          <w:t>5</w:t>
        </w:r>
        <w:r w:rsidR="000C0FC4" w:rsidRPr="000C0FC4">
          <w:rPr>
            <w:webHidden/>
            <w:sz w:val="26"/>
            <w:szCs w:val="26"/>
          </w:rPr>
          <w:fldChar w:fldCharType="end"/>
        </w:r>
      </w:hyperlink>
    </w:p>
    <w:p w14:paraId="313CC7C1" w14:textId="4324B256" w:rsidR="000C0FC4" w:rsidRPr="000C0FC4" w:rsidRDefault="000C0FC4" w:rsidP="000C0FC4">
      <w:pPr>
        <w:pStyle w:val="26"/>
        <w:tabs>
          <w:tab w:val="clear" w:pos="9356"/>
          <w:tab w:val="right" w:pos="9638"/>
        </w:tabs>
        <w:spacing w:after="60"/>
        <w:ind w:right="0"/>
        <w:rPr>
          <w:rFonts w:asciiTheme="minorHAnsi" w:eastAsiaTheme="minorEastAsia" w:hAnsiTheme="minorHAnsi" w:cstheme="minorBidi"/>
          <w:sz w:val="26"/>
          <w:szCs w:val="26"/>
        </w:rPr>
      </w:pPr>
      <w:hyperlink w:anchor="_Toc103521485" w:history="1">
        <w:r w:rsidRPr="000C0FC4">
          <w:rPr>
            <w:rStyle w:val="a6"/>
            <w:sz w:val="26"/>
            <w:szCs w:val="26"/>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0C0FC4">
          <w:rPr>
            <w:webHidden/>
            <w:sz w:val="26"/>
            <w:szCs w:val="26"/>
          </w:rPr>
          <w:tab/>
        </w:r>
        <w:r w:rsidRPr="000C0FC4">
          <w:rPr>
            <w:webHidden/>
            <w:sz w:val="26"/>
            <w:szCs w:val="26"/>
          </w:rPr>
          <w:fldChar w:fldCharType="begin"/>
        </w:r>
        <w:r w:rsidRPr="000C0FC4">
          <w:rPr>
            <w:webHidden/>
            <w:sz w:val="26"/>
            <w:szCs w:val="26"/>
          </w:rPr>
          <w:instrText xml:space="preserve"> PAGEREF _Toc103521485 \h </w:instrText>
        </w:r>
        <w:r w:rsidRPr="000C0FC4">
          <w:rPr>
            <w:webHidden/>
            <w:sz w:val="26"/>
            <w:szCs w:val="26"/>
          </w:rPr>
        </w:r>
        <w:r w:rsidRPr="000C0FC4">
          <w:rPr>
            <w:webHidden/>
            <w:sz w:val="26"/>
            <w:szCs w:val="26"/>
          </w:rPr>
          <w:fldChar w:fldCharType="separate"/>
        </w:r>
        <w:r w:rsidRPr="000C0FC4">
          <w:rPr>
            <w:webHidden/>
            <w:sz w:val="26"/>
            <w:szCs w:val="26"/>
          </w:rPr>
          <w:t>6</w:t>
        </w:r>
        <w:r w:rsidRPr="000C0FC4">
          <w:rPr>
            <w:webHidden/>
            <w:sz w:val="26"/>
            <w:szCs w:val="26"/>
          </w:rPr>
          <w:fldChar w:fldCharType="end"/>
        </w:r>
      </w:hyperlink>
    </w:p>
    <w:p w14:paraId="03C80D96" w14:textId="15B48CEC" w:rsidR="000C0FC4" w:rsidRPr="000C0FC4" w:rsidRDefault="000C0FC4" w:rsidP="000C0FC4">
      <w:pPr>
        <w:pStyle w:val="26"/>
        <w:tabs>
          <w:tab w:val="clear" w:pos="9356"/>
          <w:tab w:val="right" w:pos="9638"/>
        </w:tabs>
        <w:spacing w:after="60"/>
        <w:ind w:right="0"/>
        <w:rPr>
          <w:rFonts w:asciiTheme="minorHAnsi" w:eastAsiaTheme="minorEastAsia" w:hAnsiTheme="minorHAnsi" w:cstheme="minorBidi"/>
          <w:sz w:val="26"/>
          <w:szCs w:val="26"/>
        </w:rPr>
      </w:pPr>
      <w:hyperlink w:anchor="_Toc103521486" w:history="1">
        <w:r w:rsidRPr="000C0FC4">
          <w:rPr>
            <w:rStyle w:val="a6"/>
            <w:sz w:val="26"/>
            <w:szCs w:val="26"/>
          </w:rPr>
          <w:t>2.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0C0FC4">
          <w:rPr>
            <w:webHidden/>
            <w:sz w:val="26"/>
            <w:szCs w:val="26"/>
          </w:rPr>
          <w:tab/>
        </w:r>
        <w:r w:rsidRPr="000C0FC4">
          <w:rPr>
            <w:webHidden/>
            <w:sz w:val="26"/>
            <w:szCs w:val="26"/>
          </w:rPr>
          <w:fldChar w:fldCharType="begin"/>
        </w:r>
        <w:r w:rsidRPr="000C0FC4">
          <w:rPr>
            <w:webHidden/>
            <w:sz w:val="26"/>
            <w:szCs w:val="26"/>
          </w:rPr>
          <w:instrText xml:space="preserve"> PAGEREF _Toc103521486 \h </w:instrText>
        </w:r>
        <w:r w:rsidRPr="000C0FC4">
          <w:rPr>
            <w:webHidden/>
            <w:sz w:val="26"/>
            <w:szCs w:val="26"/>
          </w:rPr>
        </w:r>
        <w:r w:rsidRPr="000C0FC4">
          <w:rPr>
            <w:webHidden/>
            <w:sz w:val="26"/>
            <w:szCs w:val="26"/>
          </w:rPr>
          <w:fldChar w:fldCharType="separate"/>
        </w:r>
        <w:r w:rsidRPr="000C0FC4">
          <w:rPr>
            <w:webHidden/>
            <w:sz w:val="26"/>
            <w:szCs w:val="26"/>
          </w:rPr>
          <w:t>14</w:t>
        </w:r>
        <w:r w:rsidRPr="000C0FC4">
          <w:rPr>
            <w:webHidden/>
            <w:sz w:val="26"/>
            <w:szCs w:val="26"/>
          </w:rPr>
          <w:fldChar w:fldCharType="end"/>
        </w:r>
      </w:hyperlink>
    </w:p>
    <w:p w14:paraId="2CBDD822" w14:textId="27EED62E" w:rsidR="000C0FC4" w:rsidRPr="000C0FC4" w:rsidRDefault="000C0FC4" w:rsidP="000C0FC4">
      <w:pPr>
        <w:pStyle w:val="26"/>
        <w:tabs>
          <w:tab w:val="clear" w:pos="9356"/>
          <w:tab w:val="right" w:pos="9638"/>
        </w:tabs>
        <w:spacing w:after="60"/>
        <w:ind w:right="0"/>
        <w:rPr>
          <w:rFonts w:asciiTheme="minorHAnsi" w:eastAsiaTheme="minorEastAsia" w:hAnsiTheme="minorHAnsi" w:cstheme="minorBidi"/>
          <w:sz w:val="26"/>
          <w:szCs w:val="26"/>
        </w:rPr>
      </w:pPr>
      <w:hyperlink w:anchor="_Toc103521487" w:history="1">
        <w:r w:rsidRPr="000C0FC4">
          <w:rPr>
            <w:rStyle w:val="a6"/>
            <w:sz w:val="26"/>
            <w:szCs w:val="26"/>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0C0FC4">
          <w:rPr>
            <w:webHidden/>
            <w:sz w:val="26"/>
            <w:szCs w:val="26"/>
          </w:rPr>
          <w:tab/>
        </w:r>
        <w:r w:rsidRPr="000C0FC4">
          <w:rPr>
            <w:webHidden/>
            <w:sz w:val="26"/>
            <w:szCs w:val="26"/>
          </w:rPr>
          <w:fldChar w:fldCharType="begin"/>
        </w:r>
        <w:r w:rsidRPr="000C0FC4">
          <w:rPr>
            <w:webHidden/>
            <w:sz w:val="26"/>
            <w:szCs w:val="26"/>
          </w:rPr>
          <w:instrText xml:space="preserve"> PAGEREF _Toc103521487 \h </w:instrText>
        </w:r>
        <w:r w:rsidRPr="000C0FC4">
          <w:rPr>
            <w:webHidden/>
            <w:sz w:val="26"/>
            <w:szCs w:val="26"/>
          </w:rPr>
        </w:r>
        <w:r w:rsidRPr="000C0FC4">
          <w:rPr>
            <w:webHidden/>
            <w:sz w:val="26"/>
            <w:szCs w:val="26"/>
          </w:rPr>
          <w:fldChar w:fldCharType="separate"/>
        </w:r>
        <w:r w:rsidRPr="000C0FC4">
          <w:rPr>
            <w:webHidden/>
            <w:sz w:val="26"/>
            <w:szCs w:val="26"/>
          </w:rPr>
          <w:t>15</w:t>
        </w:r>
        <w:r w:rsidRPr="000C0FC4">
          <w:rPr>
            <w:webHidden/>
            <w:sz w:val="26"/>
            <w:szCs w:val="26"/>
          </w:rPr>
          <w:fldChar w:fldCharType="end"/>
        </w:r>
      </w:hyperlink>
    </w:p>
    <w:p w14:paraId="2EAB116B" w14:textId="0A196360" w:rsidR="00513E00" w:rsidRPr="00ED5632" w:rsidRDefault="00AC6087" w:rsidP="000C0FC4">
      <w:pPr>
        <w:tabs>
          <w:tab w:val="right" w:pos="9638"/>
          <w:tab w:val="right" w:pos="9923"/>
          <w:tab w:val="right" w:pos="10205"/>
        </w:tabs>
        <w:jc w:val="both"/>
        <w:rPr>
          <w:sz w:val="28"/>
          <w:szCs w:val="28"/>
        </w:rPr>
      </w:pPr>
      <w:r w:rsidRPr="00ED5632">
        <w:rPr>
          <w:sz w:val="28"/>
          <w:szCs w:val="28"/>
        </w:rPr>
        <w:fldChar w:fldCharType="end"/>
      </w:r>
    </w:p>
    <w:p w14:paraId="3D72EF3D" w14:textId="77777777" w:rsidR="00AF6463" w:rsidRPr="00074F77" w:rsidRDefault="00AF6463" w:rsidP="003E1971">
      <w:pPr>
        <w:pStyle w:val="b"/>
      </w:pPr>
      <w:bookmarkStart w:id="1" w:name="_Toc452713035"/>
    </w:p>
    <w:p w14:paraId="7D50C229" w14:textId="77777777" w:rsidR="00AF6463" w:rsidRPr="00074F77" w:rsidRDefault="00AF6463" w:rsidP="003E1971">
      <w:pPr>
        <w:pStyle w:val="b"/>
      </w:pPr>
    </w:p>
    <w:p w14:paraId="1E359848" w14:textId="77777777" w:rsidR="00AF6463" w:rsidRPr="00074F77" w:rsidRDefault="00AF6463" w:rsidP="003E1971">
      <w:pPr>
        <w:pStyle w:val="b"/>
      </w:pPr>
    </w:p>
    <w:p w14:paraId="091FBF87" w14:textId="77777777" w:rsidR="00F4291D" w:rsidRPr="00074F77" w:rsidRDefault="00F4291D" w:rsidP="00F62B46">
      <w:pPr>
        <w:pStyle w:val="S20"/>
        <w:outlineLvl w:val="9"/>
      </w:pPr>
      <w:bookmarkStart w:id="2" w:name="_Toc454693715"/>
      <w:bookmarkStart w:id="3" w:name="_Toc103521484"/>
      <w:r w:rsidRPr="00074F77">
        <w:lastRenderedPageBreak/>
        <w:t xml:space="preserve">Состав </w:t>
      </w:r>
      <w:r w:rsidR="00E770E1" w:rsidRPr="00074F77">
        <w:t xml:space="preserve">утверждаемой части </w:t>
      </w:r>
      <w:r w:rsidRPr="00074F77">
        <w:t>генерального плана</w:t>
      </w:r>
      <w:bookmarkEnd w:id="1"/>
      <w:bookmarkEnd w:id="2"/>
      <w:bookmarkEnd w:id="3"/>
    </w:p>
    <w:p w14:paraId="22034874" w14:textId="77777777" w:rsidR="00FF322D" w:rsidRPr="00074F77" w:rsidRDefault="00FF322D" w:rsidP="009C5B2B">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6614"/>
        <w:gridCol w:w="1440"/>
        <w:gridCol w:w="963"/>
      </w:tblGrid>
      <w:tr w:rsidR="008554C1" w:rsidRPr="003E1971" w14:paraId="3F5C799B" w14:textId="77777777" w:rsidTr="003E1971">
        <w:trPr>
          <w:cantSplit/>
          <w:trHeight w:val="283"/>
          <w:tblHeader/>
          <w:jc w:val="center"/>
        </w:trPr>
        <w:tc>
          <w:tcPr>
            <w:tcW w:w="317" w:type="pct"/>
            <w:tcBorders>
              <w:top w:val="single" w:sz="4" w:space="0" w:color="auto"/>
              <w:left w:val="single" w:sz="4" w:space="0" w:color="auto"/>
              <w:bottom w:val="single" w:sz="4" w:space="0" w:color="auto"/>
              <w:right w:val="single" w:sz="4" w:space="0" w:color="auto"/>
            </w:tcBorders>
          </w:tcPr>
          <w:p w14:paraId="72FF5CA2" w14:textId="77777777" w:rsidR="008554C1" w:rsidRPr="003E1971" w:rsidRDefault="008554C1" w:rsidP="003E1971">
            <w:pPr>
              <w:jc w:val="center"/>
              <w:rPr>
                <w:snapToGrid w:val="0"/>
                <w:sz w:val="26"/>
                <w:szCs w:val="26"/>
              </w:rPr>
            </w:pPr>
            <w:r w:rsidRPr="003E1971">
              <w:rPr>
                <w:snapToGrid w:val="0"/>
                <w:sz w:val="26"/>
                <w:szCs w:val="26"/>
              </w:rPr>
              <w:t>№ п/п</w:t>
            </w:r>
          </w:p>
        </w:tc>
        <w:tc>
          <w:tcPr>
            <w:tcW w:w="3435" w:type="pct"/>
            <w:tcBorders>
              <w:top w:val="single" w:sz="4" w:space="0" w:color="auto"/>
              <w:left w:val="single" w:sz="4" w:space="0" w:color="auto"/>
              <w:bottom w:val="single" w:sz="4" w:space="0" w:color="auto"/>
              <w:right w:val="single" w:sz="4" w:space="0" w:color="auto"/>
            </w:tcBorders>
          </w:tcPr>
          <w:p w14:paraId="4991B287" w14:textId="77777777" w:rsidR="008554C1" w:rsidRPr="003E1971" w:rsidRDefault="008554C1" w:rsidP="003E1971">
            <w:pPr>
              <w:jc w:val="center"/>
              <w:rPr>
                <w:snapToGrid w:val="0"/>
                <w:sz w:val="26"/>
                <w:szCs w:val="26"/>
              </w:rPr>
            </w:pPr>
            <w:r w:rsidRPr="003E1971">
              <w:rPr>
                <w:snapToGrid w:val="0"/>
                <w:sz w:val="26"/>
                <w:szCs w:val="26"/>
              </w:rPr>
              <w:t>Наименование</w:t>
            </w:r>
          </w:p>
        </w:tc>
        <w:tc>
          <w:tcPr>
            <w:tcW w:w="748" w:type="pct"/>
            <w:tcBorders>
              <w:top w:val="single" w:sz="4" w:space="0" w:color="auto"/>
              <w:left w:val="single" w:sz="4" w:space="0" w:color="auto"/>
              <w:bottom w:val="single" w:sz="4" w:space="0" w:color="auto"/>
              <w:right w:val="single" w:sz="4" w:space="0" w:color="auto"/>
            </w:tcBorders>
          </w:tcPr>
          <w:p w14:paraId="757AD2A9" w14:textId="77777777" w:rsidR="008554C1" w:rsidRPr="003E1971" w:rsidRDefault="008554C1" w:rsidP="003E1971">
            <w:pPr>
              <w:jc w:val="center"/>
              <w:rPr>
                <w:snapToGrid w:val="0"/>
                <w:sz w:val="26"/>
                <w:szCs w:val="26"/>
              </w:rPr>
            </w:pPr>
            <w:r w:rsidRPr="003E1971">
              <w:rPr>
                <w:snapToGrid w:val="0"/>
                <w:sz w:val="26"/>
                <w:szCs w:val="26"/>
              </w:rPr>
              <w:t>Масштаб</w:t>
            </w:r>
          </w:p>
        </w:tc>
        <w:tc>
          <w:tcPr>
            <w:tcW w:w="499" w:type="pct"/>
            <w:tcBorders>
              <w:top w:val="single" w:sz="4" w:space="0" w:color="auto"/>
              <w:left w:val="single" w:sz="4" w:space="0" w:color="auto"/>
              <w:bottom w:val="single" w:sz="4" w:space="0" w:color="auto"/>
              <w:right w:val="single" w:sz="4" w:space="0" w:color="auto"/>
            </w:tcBorders>
          </w:tcPr>
          <w:p w14:paraId="03F093A3" w14:textId="77777777" w:rsidR="008554C1" w:rsidRPr="003E1971" w:rsidRDefault="008554C1" w:rsidP="003E1971">
            <w:pPr>
              <w:jc w:val="center"/>
              <w:rPr>
                <w:snapToGrid w:val="0"/>
                <w:sz w:val="26"/>
                <w:szCs w:val="26"/>
              </w:rPr>
            </w:pPr>
            <w:r w:rsidRPr="003E1971">
              <w:rPr>
                <w:snapToGrid w:val="0"/>
                <w:sz w:val="26"/>
                <w:szCs w:val="26"/>
              </w:rPr>
              <w:t>Марка</w:t>
            </w:r>
          </w:p>
        </w:tc>
      </w:tr>
      <w:tr w:rsidR="008554C1" w:rsidRPr="003E1971" w14:paraId="1C020068" w14:textId="77777777" w:rsidTr="003E1971">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14:paraId="59B1FB49" w14:textId="77777777" w:rsidR="008554C1" w:rsidRPr="003E1971" w:rsidRDefault="008554C1" w:rsidP="003E1971">
            <w:pPr>
              <w:jc w:val="center"/>
              <w:rPr>
                <w:snapToGrid w:val="0"/>
                <w:sz w:val="26"/>
                <w:szCs w:val="26"/>
              </w:rPr>
            </w:pPr>
            <w:r w:rsidRPr="003E1971">
              <w:rPr>
                <w:snapToGrid w:val="0"/>
                <w:sz w:val="26"/>
                <w:szCs w:val="26"/>
              </w:rPr>
              <w:t>Текстовые материалы</w:t>
            </w:r>
          </w:p>
        </w:tc>
      </w:tr>
      <w:tr w:rsidR="008554C1" w:rsidRPr="003E1971" w14:paraId="2C63F075" w14:textId="77777777" w:rsidTr="003E1971">
        <w:trPr>
          <w:cantSplit/>
          <w:trHeight w:val="283"/>
          <w:jc w:val="center"/>
        </w:trPr>
        <w:tc>
          <w:tcPr>
            <w:tcW w:w="317" w:type="pct"/>
            <w:tcBorders>
              <w:top w:val="single" w:sz="4" w:space="0" w:color="auto"/>
              <w:left w:val="single" w:sz="4" w:space="0" w:color="auto"/>
              <w:bottom w:val="single" w:sz="4" w:space="0" w:color="auto"/>
              <w:right w:val="single" w:sz="4" w:space="0" w:color="auto"/>
            </w:tcBorders>
          </w:tcPr>
          <w:p w14:paraId="13D643F1" w14:textId="77777777" w:rsidR="008554C1" w:rsidRPr="003E1971" w:rsidRDefault="00D1248E" w:rsidP="003E1971">
            <w:pPr>
              <w:jc w:val="center"/>
              <w:rPr>
                <w:snapToGrid w:val="0"/>
                <w:sz w:val="26"/>
                <w:szCs w:val="26"/>
              </w:rPr>
            </w:pPr>
            <w:r w:rsidRPr="003E1971">
              <w:rPr>
                <w:snapToGrid w:val="0"/>
                <w:sz w:val="26"/>
                <w:szCs w:val="26"/>
              </w:rPr>
              <w:t>1</w:t>
            </w:r>
          </w:p>
        </w:tc>
        <w:tc>
          <w:tcPr>
            <w:tcW w:w="3435" w:type="pct"/>
            <w:tcBorders>
              <w:top w:val="single" w:sz="4" w:space="0" w:color="auto"/>
              <w:left w:val="single" w:sz="4" w:space="0" w:color="auto"/>
              <w:bottom w:val="single" w:sz="4" w:space="0" w:color="auto"/>
              <w:right w:val="single" w:sz="4" w:space="0" w:color="auto"/>
            </w:tcBorders>
          </w:tcPr>
          <w:p w14:paraId="1DF923D5" w14:textId="35545BB8" w:rsidR="008554C1" w:rsidRPr="003E1971" w:rsidRDefault="008554C1" w:rsidP="003E1971">
            <w:pPr>
              <w:jc w:val="center"/>
              <w:rPr>
                <w:snapToGrid w:val="0"/>
                <w:sz w:val="26"/>
                <w:szCs w:val="26"/>
              </w:rPr>
            </w:pPr>
            <w:r w:rsidRPr="003E1971">
              <w:rPr>
                <w:snapToGrid w:val="0"/>
                <w:sz w:val="26"/>
                <w:szCs w:val="26"/>
              </w:rPr>
              <w:t xml:space="preserve">Том </w:t>
            </w:r>
            <w:r w:rsidRPr="003E1971">
              <w:rPr>
                <w:snapToGrid w:val="0"/>
                <w:sz w:val="26"/>
                <w:szCs w:val="26"/>
                <w:lang w:val="en-US"/>
              </w:rPr>
              <w:t>I</w:t>
            </w:r>
            <w:r w:rsidRPr="003E1971">
              <w:rPr>
                <w:snapToGrid w:val="0"/>
                <w:sz w:val="26"/>
                <w:szCs w:val="26"/>
              </w:rPr>
              <w:t>. Положение о территориальном планировании</w:t>
            </w:r>
          </w:p>
        </w:tc>
        <w:tc>
          <w:tcPr>
            <w:tcW w:w="748" w:type="pct"/>
            <w:tcBorders>
              <w:top w:val="single" w:sz="4" w:space="0" w:color="auto"/>
              <w:left w:val="single" w:sz="4" w:space="0" w:color="auto"/>
              <w:bottom w:val="single" w:sz="4" w:space="0" w:color="auto"/>
              <w:right w:val="single" w:sz="4" w:space="0" w:color="auto"/>
            </w:tcBorders>
          </w:tcPr>
          <w:p w14:paraId="79E06D74" w14:textId="77777777" w:rsidR="008554C1" w:rsidRPr="003E1971" w:rsidRDefault="008554C1" w:rsidP="003E1971">
            <w:pPr>
              <w:jc w:val="center"/>
              <w:rPr>
                <w:snapToGrid w:val="0"/>
                <w:sz w:val="26"/>
                <w:szCs w:val="26"/>
              </w:rPr>
            </w:pPr>
            <w:r w:rsidRPr="003E1971">
              <w:rPr>
                <w:snapToGrid w:val="0"/>
                <w:sz w:val="26"/>
                <w:szCs w:val="26"/>
              </w:rPr>
              <w:t>-</w:t>
            </w:r>
          </w:p>
        </w:tc>
        <w:tc>
          <w:tcPr>
            <w:tcW w:w="499" w:type="pct"/>
            <w:tcBorders>
              <w:top w:val="single" w:sz="4" w:space="0" w:color="auto"/>
              <w:left w:val="single" w:sz="4" w:space="0" w:color="auto"/>
              <w:bottom w:val="single" w:sz="4" w:space="0" w:color="auto"/>
              <w:right w:val="single" w:sz="4" w:space="0" w:color="auto"/>
            </w:tcBorders>
          </w:tcPr>
          <w:p w14:paraId="31D3FB7E" w14:textId="77777777" w:rsidR="008554C1" w:rsidRPr="003E1971" w:rsidRDefault="008554C1" w:rsidP="003E1971">
            <w:pPr>
              <w:jc w:val="center"/>
              <w:rPr>
                <w:snapToGrid w:val="0"/>
                <w:sz w:val="26"/>
                <w:szCs w:val="26"/>
              </w:rPr>
            </w:pPr>
            <w:r w:rsidRPr="003E1971">
              <w:rPr>
                <w:snapToGrid w:val="0"/>
                <w:sz w:val="26"/>
                <w:szCs w:val="26"/>
              </w:rPr>
              <w:t>-</w:t>
            </w:r>
          </w:p>
        </w:tc>
      </w:tr>
      <w:tr w:rsidR="008554C1" w:rsidRPr="003E1971" w14:paraId="2A14EE9E" w14:textId="77777777" w:rsidTr="003E1971">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14:paraId="110C909F" w14:textId="77777777" w:rsidR="008554C1" w:rsidRPr="003E1971" w:rsidRDefault="008554C1" w:rsidP="003E1971">
            <w:pPr>
              <w:jc w:val="center"/>
              <w:rPr>
                <w:snapToGrid w:val="0"/>
                <w:sz w:val="26"/>
                <w:szCs w:val="26"/>
              </w:rPr>
            </w:pPr>
            <w:r w:rsidRPr="003E1971">
              <w:rPr>
                <w:sz w:val="26"/>
                <w:szCs w:val="26"/>
              </w:rPr>
              <w:t>Графические материалы. Положение о территориальном планировании</w:t>
            </w:r>
          </w:p>
        </w:tc>
      </w:tr>
      <w:tr w:rsidR="004A6299" w:rsidRPr="003E1971" w14:paraId="27E0777E" w14:textId="77777777" w:rsidTr="003E1971">
        <w:trPr>
          <w:cantSplit/>
          <w:trHeight w:val="283"/>
          <w:jc w:val="center"/>
        </w:trPr>
        <w:tc>
          <w:tcPr>
            <w:tcW w:w="317" w:type="pct"/>
            <w:tcBorders>
              <w:top w:val="single" w:sz="4" w:space="0" w:color="auto"/>
              <w:left w:val="single" w:sz="4" w:space="0" w:color="auto"/>
              <w:bottom w:val="single" w:sz="4" w:space="0" w:color="auto"/>
              <w:right w:val="single" w:sz="4" w:space="0" w:color="auto"/>
            </w:tcBorders>
          </w:tcPr>
          <w:p w14:paraId="0012E87D" w14:textId="77777777" w:rsidR="004A6299" w:rsidRPr="003E1971" w:rsidRDefault="00D1248E" w:rsidP="003E1971">
            <w:pPr>
              <w:jc w:val="center"/>
              <w:rPr>
                <w:snapToGrid w:val="0"/>
                <w:sz w:val="26"/>
                <w:szCs w:val="26"/>
              </w:rPr>
            </w:pPr>
            <w:r w:rsidRPr="003E1971">
              <w:rPr>
                <w:snapToGrid w:val="0"/>
                <w:sz w:val="26"/>
                <w:szCs w:val="26"/>
              </w:rPr>
              <w:t>2</w:t>
            </w:r>
          </w:p>
        </w:tc>
        <w:tc>
          <w:tcPr>
            <w:tcW w:w="3435" w:type="pct"/>
            <w:tcBorders>
              <w:top w:val="single" w:sz="4" w:space="0" w:color="auto"/>
              <w:left w:val="single" w:sz="4" w:space="0" w:color="auto"/>
              <w:bottom w:val="single" w:sz="4" w:space="0" w:color="auto"/>
              <w:right w:val="single" w:sz="4" w:space="0" w:color="auto"/>
            </w:tcBorders>
          </w:tcPr>
          <w:p w14:paraId="706DA2A7" w14:textId="77777777" w:rsidR="004A6299" w:rsidRPr="003E1971" w:rsidRDefault="004A6299" w:rsidP="003E1971">
            <w:pPr>
              <w:jc w:val="center"/>
              <w:rPr>
                <w:sz w:val="26"/>
                <w:szCs w:val="26"/>
              </w:rPr>
            </w:pPr>
            <w:r w:rsidRPr="003E1971">
              <w:rPr>
                <w:sz w:val="26"/>
                <w:szCs w:val="26"/>
              </w:rPr>
              <w:t>Карта планируемого размещения объектов местного значения МО городской округ город Минусинск</w:t>
            </w:r>
          </w:p>
        </w:tc>
        <w:tc>
          <w:tcPr>
            <w:tcW w:w="748" w:type="pct"/>
            <w:tcBorders>
              <w:top w:val="single" w:sz="4" w:space="0" w:color="auto"/>
              <w:left w:val="single" w:sz="4" w:space="0" w:color="auto"/>
              <w:bottom w:val="single" w:sz="4" w:space="0" w:color="auto"/>
              <w:right w:val="single" w:sz="4" w:space="0" w:color="auto"/>
            </w:tcBorders>
          </w:tcPr>
          <w:p w14:paraId="3905D70F" w14:textId="77777777" w:rsidR="004A6299" w:rsidRPr="003E1971" w:rsidRDefault="004A6299" w:rsidP="003E1971">
            <w:pPr>
              <w:jc w:val="center"/>
              <w:rPr>
                <w:snapToGrid w:val="0"/>
                <w:sz w:val="26"/>
                <w:szCs w:val="26"/>
              </w:rPr>
            </w:pPr>
            <w:r w:rsidRPr="003E1971">
              <w:rPr>
                <w:snapToGrid w:val="0"/>
                <w:sz w:val="26"/>
                <w:szCs w:val="26"/>
                <w:lang w:val="en-US"/>
              </w:rPr>
              <w:t>М 1:</w:t>
            </w:r>
            <w:r w:rsidRPr="003E1971">
              <w:rPr>
                <w:snapToGrid w:val="0"/>
                <w:sz w:val="26"/>
                <w:szCs w:val="26"/>
              </w:rPr>
              <w:t>10000</w:t>
            </w:r>
          </w:p>
        </w:tc>
        <w:tc>
          <w:tcPr>
            <w:tcW w:w="499" w:type="pct"/>
            <w:tcBorders>
              <w:top w:val="single" w:sz="4" w:space="0" w:color="auto"/>
              <w:left w:val="single" w:sz="4" w:space="0" w:color="auto"/>
              <w:bottom w:val="single" w:sz="4" w:space="0" w:color="auto"/>
              <w:right w:val="single" w:sz="4" w:space="0" w:color="auto"/>
            </w:tcBorders>
          </w:tcPr>
          <w:p w14:paraId="30181B6A" w14:textId="77777777" w:rsidR="004A6299" w:rsidRPr="003E1971" w:rsidRDefault="004A6299" w:rsidP="003E1971">
            <w:pPr>
              <w:jc w:val="center"/>
              <w:rPr>
                <w:snapToGrid w:val="0"/>
                <w:sz w:val="26"/>
                <w:szCs w:val="26"/>
              </w:rPr>
            </w:pPr>
            <w:r w:rsidRPr="003E1971">
              <w:rPr>
                <w:snapToGrid w:val="0"/>
                <w:sz w:val="26"/>
                <w:szCs w:val="26"/>
              </w:rPr>
              <w:t>ГП-1</w:t>
            </w:r>
          </w:p>
        </w:tc>
      </w:tr>
      <w:tr w:rsidR="004A6299" w:rsidRPr="003E1971" w14:paraId="0C37F011" w14:textId="77777777" w:rsidTr="003E1971">
        <w:trPr>
          <w:cantSplit/>
          <w:trHeight w:val="283"/>
          <w:jc w:val="center"/>
        </w:trPr>
        <w:tc>
          <w:tcPr>
            <w:tcW w:w="317" w:type="pct"/>
            <w:tcBorders>
              <w:top w:val="single" w:sz="4" w:space="0" w:color="auto"/>
              <w:left w:val="single" w:sz="4" w:space="0" w:color="auto"/>
              <w:bottom w:val="single" w:sz="4" w:space="0" w:color="auto"/>
              <w:right w:val="single" w:sz="4" w:space="0" w:color="auto"/>
            </w:tcBorders>
          </w:tcPr>
          <w:p w14:paraId="6954E946" w14:textId="77777777" w:rsidR="004A6299" w:rsidRPr="003E1971" w:rsidRDefault="00D1248E" w:rsidP="003E1971">
            <w:pPr>
              <w:jc w:val="center"/>
              <w:rPr>
                <w:snapToGrid w:val="0"/>
                <w:sz w:val="26"/>
                <w:szCs w:val="26"/>
              </w:rPr>
            </w:pPr>
            <w:r w:rsidRPr="003E1971">
              <w:rPr>
                <w:snapToGrid w:val="0"/>
                <w:sz w:val="26"/>
                <w:szCs w:val="26"/>
              </w:rPr>
              <w:t>3</w:t>
            </w:r>
          </w:p>
        </w:tc>
        <w:tc>
          <w:tcPr>
            <w:tcW w:w="3435" w:type="pct"/>
            <w:tcBorders>
              <w:top w:val="single" w:sz="4" w:space="0" w:color="auto"/>
              <w:left w:val="single" w:sz="4" w:space="0" w:color="auto"/>
              <w:bottom w:val="single" w:sz="4" w:space="0" w:color="auto"/>
              <w:right w:val="single" w:sz="4" w:space="0" w:color="auto"/>
            </w:tcBorders>
          </w:tcPr>
          <w:p w14:paraId="79860DB9" w14:textId="77777777" w:rsidR="004A6299" w:rsidRPr="003E1971" w:rsidRDefault="004A6299" w:rsidP="003E1971">
            <w:pPr>
              <w:jc w:val="center"/>
              <w:rPr>
                <w:sz w:val="26"/>
                <w:szCs w:val="26"/>
              </w:rPr>
            </w:pPr>
            <w:r w:rsidRPr="003E1971">
              <w:rPr>
                <w:sz w:val="26"/>
                <w:szCs w:val="26"/>
              </w:rPr>
              <w:t>Карта планируемого размещения объектов местного значения инженерной и транспортной инфраструктуры</w:t>
            </w:r>
          </w:p>
        </w:tc>
        <w:tc>
          <w:tcPr>
            <w:tcW w:w="748" w:type="pct"/>
            <w:tcBorders>
              <w:top w:val="single" w:sz="4" w:space="0" w:color="auto"/>
              <w:left w:val="single" w:sz="4" w:space="0" w:color="auto"/>
              <w:bottom w:val="single" w:sz="4" w:space="0" w:color="auto"/>
              <w:right w:val="single" w:sz="4" w:space="0" w:color="auto"/>
            </w:tcBorders>
          </w:tcPr>
          <w:p w14:paraId="26C9769B" w14:textId="77777777" w:rsidR="004A6299" w:rsidRPr="003E1971" w:rsidRDefault="004A6299" w:rsidP="003E1971">
            <w:pPr>
              <w:jc w:val="center"/>
              <w:rPr>
                <w:snapToGrid w:val="0"/>
                <w:sz w:val="26"/>
                <w:szCs w:val="26"/>
                <w:lang w:val="en-US"/>
              </w:rPr>
            </w:pPr>
            <w:r w:rsidRPr="003E1971">
              <w:rPr>
                <w:snapToGrid w:val="0"/>
                <w:sz w:val="26"/>
                <w:szCs w:val="26"/>
                <w:lang w:val="en-US"/>
              </w:rPr>
              <w:t>М 1:10000</w:t>
            </w:r>
          </w:p>
        </w:tc>
        <w:tc>
          <w:tcPr>
            <w:tcW w:w="499" w:type="pct"/>
            <w:tcBorders>
              <w:top w:val="single" w:sz="4" w:space="0" w:color="auto"/>
              <w:left w:val="single" w:sz="4" w:space="0" w:color="auto"/>
              <w:bottom w:val="single" w:sz="4" w:space="0" w:color="auto"/>
              <w:right w:val="single" w:sz="4" w:space="0" w:color="auto"/>
            </w:tcBorders>
          </w:tcPr>
          <w:p w14:paraId="19D7F0A7" w14:textId="77777777" w:rsidR="004A6299" w:rsidRPr="003E1971" w:rsidRDefault="004A6299" w:rsidP="003E1971">
            <w:pPr>
              <w:jc w:val="center"/>
              <w:rPr>
                <w:snapToGrid w:val="0"/>
                <w:sz w:val="26"/>
                <w:szCs w:val="26"/>
              </w:rPr>
            </w:pPr>
            <w:r w:rsidRPr="003E1971">
              <w:rPr>
                <w:snapToGrid w:val="0"/>
                <w:sz w:val="26"/>
                <w:szCs w:val="26"/>
              </w:rPr>
              <w:t>ГП-2</w:t>
            </w:r>
          </w:p>
        </w:tc>
      </w:tr>
      <w:tr w:rsidR="004A6299" w:rsidRPr="003E1971" w14:paraId="1EC78B05" w14:textId="77777777" w:rsidTr="003E1971">
        <w:trPr>
          <w:cantSplit/>
          <w:trHeight w:val="283"/>
          <w:jc w:val="center"/>
        </w:trPr>
        <w:tc>
          <w:tcPr>
            <w:tcW w:w="317" w:type="pct"/>
            <w:tcBorders>
              <w:top w:val="single" w:sz="4" w:space="0" w:color="auto"/>
              <w:left w:val="single" w:sz="4" w:space="0" w:color="auto"/>
              <w:bottom w:val="single" w:sz="4" w:space="0" w:color="auto"/>
              <w:right w:val="single" w:sz="4" w:space="0" w:color="auto"/>
            </w:tcBorders>
          </w:tcPr>
          <w:p w14:paraId="590174E5" w14:textId="77777777" w:rsidR="004A6299" w:rsidRPr="003E1971" w:rsidRDefault="00D1248E" w:rsidP="003E1971">
            <w:pPr>
              <w:jc w:val="center"/>
              <w:rPr>
                <w:snapToGrid w:val="0"/>
                <w:sz w:val="26"/>
                <w:szCs w:val="26"/>
              </w:rPr>
            </w:pPr>
            <w:r w:rsidRPr="003E1971">
              <w:rPr>
                <w:snapToGrid w:val="0"/>
                <w:sz w:val="26"/>
                <w:szCs w:val="26"/>
              </w:rPr>
              <w:t>4</w:t>
            </w:r>
          </w:p>
        </w:tc>
        <w:tc>
          <w:tcPr>
            <w:tcW w:w="3435" w:type="pct"/>
            <w:tcBorders>
              <w:top w:val="single" w:sz="4" w:space="0" w:color="auto"/>
              <w:left w:val="single" w:sz="4" w:space="0" w:color="auto"/>
              <w:bottom w:val="single" w:sz="4" w:space="0" w:color="auto"/>
              <w:right w:val="single" w:sz="4" w:space="0" w:color="auto"/>
            </w:tcBorders>
          </w:tcPr>
          <w:p w14:paraId="27EE624A" w14:textId="77777777" w:rsidR="004A6299" w:rsidRPr="003E1971" w:rsidRDefault="004A6299" w:rsidP="003E1971">
            <w:pPr>
              <w:jc w:val="center"/>
              <w:rPr>
                <w:sz w:val="26"/>
                <w:szCs w:val="26"/>
              </w:rPr>
            </w:pPr>
            <w:r w:rsidRPr="003E1971">
              <w:rPr>
                <w:sz w:val="26"/>
                <w:szCs w:val="26"/>
              </w:rPr>
              <w:t>Карта границ населенных пунктов, входящих в состав МО городской округ город Минусинск</w:t>
            </w:r>
          </w:p>
        </w:tc>
        <w:tc>
          <w:tcPr>
            <w:tcW w:w="748" w:type="pct"/>
            <w:tcBorders>
              <w:top w:val="single" w:sz="4" w:space="0" w:color="auto"/>
              <w:left w:val="single" w:sz="4" w:space="0" w:color="auto"/>
              <w:bottom w:val="single" w:sz="4" w:space="0" w:color="auto"/>
              <w:right w:val="single" w:sz="4" w:space="0" w:color="auto"/>
            </w:tcBorders>
          </w:tcPr>
          <w:p w14:paraId="7F3D7656" w14:textId="77777777" w:rsidR="004A6299" w:rsidRPr="003E1971" w:rsidRDefault="004A6299" w:rsidP="003E1971">
            <w:pPr>
              <w:jc w:val="center"/>
              <w:rPr>
                <w:snapToGrid w:val="0"/>
                <w:sz w:val="26"/>
                <w:szCs w:val="26"/>
                <w:lang w:val="en-US"/>
              </w:rPr>
            </w:pPr>
            <w:r w:rsidRPr="003E1971">
              <w:rPr>
                <w:snapToGrid w:val="0"/>
                <w:sz w:val="26"/>
                <w:szCs w:val="26"/>
                <w:lang w:val="en-US"/>
              </w:rPr>
              <w:t>М 1:</w:t>
            </w:r>
            <w:r w:rsidR="003C6B9D" w:rsidRPr="003E1971">
              <w:rPr>
                <w:snapToGrid w:val="0"/>
                <w:sz w:val="26"/>
                <w:szCs w:val="26"/>
              </w:rPr>
              <w:t>15</w:t>
            </w:r>
            <w:r w:rsidRPr="003E1971">
              <w:rPr>
                <w:snapToGrid w:val="0"/>
                <w:sz w:val="26"/>
                <w:szCs w:val="26"/>
                <w:lang w:val="en-US"/>
              </w:rPr>
              <w:t>000</w:t>
            </w:r>
          </w:p>
        </w:tc>
        <w:tc>
          <w:tcPr>
            <w:tcW w:w="499" w:type="pct"/>
            <w:tcBorders>
              <w:top w:val="single" w:sz="4" w:space="0" w:color="auto"/>
              <w:left w:val="single" w:sz="4" w:space="0" w:color="auto"/>
              <w:bottom w:val="single" w:sz="4" w:space="0" w:color="auto"/>
              <w:right w:val="single" w:sz="4" w:space="0" w:color="auto"/>
            </w:tcBorders>
          </w:tcPr>
          <w:p w14:paraId="73F1D00D" w14:textId="77777777" w:rsidR="004A6299" w:rsidRPr="003E1971" w:rsidRDefault="004A6299" w:rsidP="003E1971">
            <w:pPr>
              <w:jc w:val="center"/>
              <w:rPr>
                <w:snapToGrid w:val="0"/>
                <w:sz w:val="26"/>
                <w:szCs w:val="26"/>
              </w:rPr>
            </w:pPr>
            <w:r w:rsidRPr="003E1971">
              <w:rPr>
                <w:snapToGrid w:val="0"/>
                <w:sz w:val="26"/>
                <w:szCs w:val="26"/>
              </w:rPr>
              <w:t>ГП-3</w:t>
            </w:r>
          </w:p>
        </w:tc>
      </w:tr>
      <w:tr w:rsidR="004A6299" w:rsidRPr="003E1971" w14:paraId="1C1147AF" w14:textId="77777777" w:rsidTr="003E1971">
        <w:trPr>
          <w:cantSplit/>
          <w:trHeight w:val="283"/>
          <w:jc w:val="center"/>
        </w:trPr>
        <w:tc>
          <w:tcPr>
            <w:tcW w:w="317" w:type="pct"/>
            <w:tcBorders>
              <w:top w:val="single" w:sz="4" w:space="0" w:color="auto"/>
              <w:left w:val="single" w:sz="4" w:space="0" w:color="auto"/>
              <w:bottom w:val="single" w:sz="4" w:space="0" w:color="auto"/>
              <w:right w:val="single" w:sz="4" w:space="0" w:color="auto"/>
            </w:tcBorders>
          </w:tcPr>
          <w:p w14:paraId="682D01E0" w14:textId="77777777" w:rsidR="004A6299" w:rsidRPr="003E1971" w:rsidRDefault="00D1248E" w:rsidP="003E1971">
            <w:pPr>
              <w:jc w:val="center"/>
              <w:rPr>
                <w:snapToGrid w:val="0"/>
                <w:sz w:val="26"/>
                <w:szCs w:val="26"/>
              </w:rPr>
            </w:pPr>
            <w:r w:rsidRPr="003E1971">
              <w:rPr>
                <w:snapToGrid w:val="0"/>
                <w:sz w:val="26"/>
                <w:szCs w:val="26"/>
              </w:rPr>
              <w:t>5</w:t>
            </w:r>
          </w:p>
        </w:tc>
        <w:tc>
          <w:tcPr>
            <w:tcW w:w="3435" w:type="pct"/>
            <w:tcBorders>
              <w:top w:val="single" w:sz="4" w:space="0" w:color="auto"/>
              <w:left w:val="single" w:sz="4" w:space="0" w:color="auto"/>
              <w:bottom w:val="single" w:sz="4" w:space="0" w:color="auto"/>
              <w:right w:val="single" w:sz="4" w:space="0" w:color="auto"/>
            </w:tcBorders>
          </w:tcPr>
          <w:p w14:paraId="21ADDE05" w14:textId="77777777" w:rsidR="004A6299" w:rsidRPr="003E1971" w:rsidRDefault="004A6299" w:rsidP="003E1971">
            <w:pPr>
              <w:jc w:val="center"/>
              <w:rPr>
                <w:sz w:val="26"/>
                <w:szCs w:val="26"/>
              </w:rPr>
            </w:pPr>
            <w:r w:rsidRPr="003E1971">
              <w:rPr>
                <w:sz w:val="26"/>
                <w:szCs w:val="26"/>
              </w:rPr>
              <w:t>Карта функциональных зон МО городской округ город Минусинск</w:t>
            </w:r>
          </w:p>
        </w:tc>
        <w:tc>
          <w:tcPr>
            <w:tcW w:w="748" w:type="pct"/>
            <w:tcBorders>
              <w:top w:val="single" w:sz="4" w:space="0" w:color="auto"/>
              <w:left w:val="single" w:sz="4" w:space="0" w:color="auto"/>
              <w:bottom w:val="single" w:sz="4" w:space="0" w:color="auto"/>
              <w:right w:val="single" w:sz="4" w:space="0" w:color="auto"/>
            </w:tcBorders>
          </w:tcPr>
          <w:p w14:paraId="262B3205" w14:textId="004F7BC3" w:rsidR="004A6299" w:rsidRPr="003E1971" w:rsidRDefault="004A6299" w:rsidP="003E1971">
            <w:pPr>
              <w:jc w:val="center"/>
              <w:rPr>
                <w:snapToGrid w:val="0"/>
                <w:sz w:val="26"/>
                <w:szCs w:val="26"/>
                <w:lang w:val="en-US"/>
              </w:rPr>
            </w:pPr>
            <w:r w:rsidRPr="003E1971">
              <w:rPr>
                <w:snapToGrid w:val="0"/>
                <w:sz w:val="26"/>
                <w:szCs w:val="26"/>
                <w:lang w:val="en-US"/>
              </w:rPr>
              <w:t>М :10000</w:t>
            </w:r>
          </w:p>
        </w:tc>
        <w:tc>
          <w:tcPr>
            <w:tcW w:w="499" w:type="pct"/>
            <w:tcBorders>
              <w:top w:val="single" w:sz="4" w:space="0" w:color="auto"/>
              <w:left w:val="single" w:sz="4" w:space="0" w:color="auto"/>
              <w:bottom w:val="single" w:sz="4" w:space="0" w:color="auto"/>
              <w:right w:val="single" w:sz="4" w:space="0" w:color="auto"/>
            </w:tcBorders>
          </w:tcPr>
          <w:p w14:paraId="622AB93D" w14:textId="77777777" w:rsidR="004A6299" w:rsidRPr="003E1971" w:rsidRDefault="004A6299" w:rsidP="003E1971">
            <w:pPr>
              <w:jc w:val="center"/>
              <w:rPr>
                <w:snapToGrid w:val="0"/>
                <w:sz w:val="26"/>
                <w:szCs w:val="26"/>
              </w:rPr>
            </w:pPr>
            <w:r w:rsidRPr="003E1971">
              <w:rPr>
                <w:snapToGrid w:val="0"/>
                <w:sz w:val="26"/>
                <w:szCs w:val="26"/>
                <w:lang w:val="en-US"/>
              </w:rPr>
              <w:t>ГП-</w:t>
            </w:r>
            <w:r w:rsidRPr="003E1971">
              <w:rPr>
                <w:snapToGrid w:val="0"/>
                <w:sz w:val="26"/>
                <w:szCs w:val="26"/>
              </w:rPr>
              <w:t>4</w:t>
            </w:r>
          </w:p>
        </w:tc>
      </w:tr>
    </w:tbl>
    <w:p w14:paraId="1995657E" w14:textId="22F37D7B" w:rsidR="00324BC4" w:rsidRDefault="00324BC4" w:rsidP="00F62B46">
      <w:pPr>
        <w:pStyle w:val="b"/>
      </w:pPr>
    </w:p>
    <w:p w14:paraId="7221AA54" w14:textId="77777777" w:rsidR="00F62B46" w:rsidRPr="00074F77" w:rsidRDefault="00F62B46" w:rsidP="00F62B46">
      <w:pPr>
        <w:pStyle w:val="b"/>
      </w:pPr>
    </w:p>
    <w:p w14:paraId="136347C0" w14:textId="77777777" w:rsidR="005803D8" w:rsidRPr="00074F77" w:rsidRDefault="005803D8" w:rsidP="00F62B46">
      <w:pPr>
        <w:pStyle w:val="b"/>
        <w:sectPr w:rsidR="005803D8" w:rsidRPr="00074F77" w:rsidSect="003E1971">
          <w:headerReference w:type="first" r:id="rId15"/>
          <w:type w:val="nextColumn"/>
          <w:pgSz w:w="11906" w:h="16838"/>
          <w:pgMar w:top="1134" w:right="567" w:bottom="1134" w:left="1701" w:header="567" w:footer="567" w:gutter="0"/>
          <w:cols w:space="708"/>
          <w:docGrid w:linePitch="360"/>
        </w:sectPr>
      </w:pPr>
      <w:bookmarkStart w:id="4" w:name="_Toc484797366"/>
      <w:bookmarkStart w:id="5" w:name="_Toc143503211"/>
      <w:bookmarkStart w:id="6" w:name="_Toc100472654"/>
      <w:bookmarkStart w:id="7" w:name="_Toc100473317"/>
      <w:bookmarkStart w:id="8" w:name="_Toc100473430"/>
      <w:bookmarkStart w:id="9" w:name="_Toc100473595"/>
      <w:bookmarkStart w:id="10" w:name="_Toc100551359"/>
      <w:bookmarkStart w:id="11" w:name="_Toc153536208"/>
    </w:p>
    <w:p w14:paraId="62C45455" w14:textId="0607F662" w:rsidR="002C44AA" w:rsidRPr="00F62B46" w:rsidRDefault="0003781F" w:rsidP="00F62B46">
      <w:pPr>
        <w:pStyle w:val="S20"/>
      </w:pPr>
      <w:bookmarkStart w:id="12" w:name="_Toc103521485"/>
      <w:r w:rsidRPr="00F62B46">
        <w:lastRenderedPageBreak/>
        <w:t>1</w:t>
      </w:r>
      <w:r w:rsidR="007F19B1" w:rsidRPr="00F62B46">
        <w:t>.</w:t>
      </w:r>
      <w:r w:rsidR="00F62B46" w:rsidRPr="00F62B46">
        <w:t> </w:t>
      </w:r>
      <w:r w:rsidR="002C44AA" w:rsidRPr="00F62B46">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bookmarkEnd w:id="12"/>
    </w:p>
    <w:p w14:paraId="20E43AF0" w14:textId="77777777" w:rsidR="002C44AA" w:rsidRPr="00F62B46" w:rsidRDefault="002C44AA" w:rsidP="00F62B46">
      <w:pPr>
        <w:pStyle w:val="b"/>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08"/>
        <w:gridCol w:w="1760"/>
        <w:gridCol w:w="1992"/>
        <w:gridCol w:w="1619"/>
        <w:gridCol w:w="1763"/>
      </w:tblGrid>
      <w:tr w:rsidR="002F4032" w:rsidRPr="00F62B46" w14:paraId="5A73123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hideMark/>
          </w:tcPr>
          <w:p w14:paraId="6EB5DEE7" w14:textId="77777777" w:rsidR="002F4032" w:rsidRPr="00F62B46" w:rsidRDefault="002F4032" w:rsidP="00F62B46">
            <w:pPr>
              <w:jc w:val="center"/>
              <w:rPr>
                <w:sz w:val="20"/>
                <w:szCs w:val="20"/>
              </w:rPr>
            </w:pPr>
            <w:bookmarkStart w:id="13" w:name="_Hlk479336893"/>
            <w:bookmarkStart w:id="14" w:name="_Hlk487541429"/>
            <w:bookmarkStart w:id="15" w:name="_Hlk494195208"/>
            <w:r w:rsidRPr="00F62B46">
              <w:rPr>
                <w:sz w:val="20"/>
                <w:szCs w:val="20"/>
              </w:rPr>
              <w:t>№</w:t>
            </w:r>
          </w:p>
          <w:p w14:paraId="52353C54" w14:textId="77777777" w:rsidR="002F4032" w:rsidRPr="00F62B46" w:rsidRDefault="002F4032" w:rsidP="00F62B46">
            <w:pPr>
              <w:jc w:val="center"/>
              <w:rPr>
                <w:sz w:val="20"/>
                <w:szCs w:val="20"/>
              </w:rPr>
            </w:pPr>
            <w:r w:rsidRPr="00F62B46">
              <w:rPr>
                <w:sz w:val="20"/>
                <w:szCs w:val="20"/>
              </w:rPr>
              <w:t>п/п</w:t>
            </w:r>
          </w:p>
        </w:tc>
        <w:tc>
          <w:tcPr>
            <w:tcW w:w="1196" w:type="pct"/>
            <w:tcBorders>
              <w:top w:val="single" w:sz="4" w:space="0" w:color="auto"/>
              <w:left w:val="single" w:sz="4" w:space="0" w:color="auto"/>
              <w:bottom w:val="single" w:sz="4" w:space="0" w:color="auto"/>
              <w:right w:val="single" w:sz="4" w:space="0" w:color="auto"/>
            </w:tcBorders>
            <w:hideMark/>
          </w:tcPr>
          <w:p w14:paraId="5F583875" w14:textId="77777777" w:rsidR="002F4032" w:rsidRPr="00F62B46" w:rsidRDefault="002F4032" w:rsidP="00F62B46">
            <w:pPr>
              <w:jc w:val="center"/>
              <w:rPr>
                <w:sz w:val="20"/>
                <w:szCs w:val="20"/>
              </w:rPr>
            </w:pPr>
            <w:r w:rsidRPr="00F62B46">
              <w:rPr>
                <w:sz w:val="20"/>
                <w:szCs w:val="20"/>
              </w:rPr>
              <w:t>Наименование объекта</w:t>
            </w:r>
          </w:p>
        </w:tc>
        <w:tc>
          <w:tcPr>
            <w:tcW w:w="1016" w:type="pct"/>
            <w:tcBorders>
              <w:top w:val="single" w:sz="4" w:space="0" w:color="auto"/>
              <w:left w:val="single" w:sz="4" w:space="0" w:color="auto"/>
              <w:bottom w:val="single" w:sz="4" w:space="0" w:color="auto"/>
              <w:right w:val="single" w:sz="4" w:space="0" w:color="auto"/>
            </w:tcBorders>
            <w:hideMark/>
          </w:tcPr>
          <w:p w14:paraId="567AC774" w14:textId="77777777" w:rsidR="002F4032" w:rsidRPr="00F62B46" w:rsidRDefault="002F4032" w:rsidP="00F62B46">
            <w:pPr>
              <w:jc w:val="center"/>
              <w:rPr>
                <w:sz w:val="20"/>
                <w:szCs w:val="20"/>
              </w:rPr>
            </w:pPr>
            <w:r w:rsidRPr="00F62B46">
              <w:rPr>
                <w:sz w:val="20"/>
                <w:szCs w:val="20"/>
              </w:rPr>
              <w:t>Местоположение</w:t>
            </w:r>
          </w:p>
        </w:tc>
        <w:tc>
          <w:tcPr>
            <w:tcW w:w="800" w:type="pct"/>
            <w:tcBorders>
              <w:top w:val="single" w:sz="4" w:space="0" w:color="auto"/>
              <w:left w:val="single" w:sz="4" w:space="0" w:color="auto"/>
              <w:bottom w:val="single" w:sz="4" w:space="0" w:color="auto"/>
              <w:right w:val="single" w:sz="4" w:space="0" w:color="auto"/>
            </w:tcBorders>
            <w:hideMark/>
          </w:tcPr>
          <w:p w14:paraId="3F429D02" w14:textId="77777777" w:rsidR="002F4032" w:rsidRPr="00F62B46" w:rsidRDefault="002F4032" w:rsidP="00F62B46">
            <w:pPr>
              <w:jc w:val="center"/>
              <w:rPr>
                <w:sz w:val="20"/>
                <w:szCs w:val="20"/>
              </w:rPr>
            </w:pPr>
            <w:r w:rsidRPr="00F62B46">
              <w:rPr>
                <w:sz w:val="20"/>
                <w:szCs w:val="20"/>
              </w:rPr>
              <w:t>Параметры объекта</w:t>
            </w:r>
          </w:p>
        </w:tc>
        <w:tc>
          <w:tcPr>
            <w:tcW w:w="946" w:type="pct"/>
            <w:tcBorders>
              <w:top w:val="single" w:sz="4" w:space="0" w:color="auto"/>
              <w:left w:val="single" w:sz="4" w:space="0" w:color="auto"/>
              <w:bottom w:val="single" w:sz="4" w:space="0" w:color="auto"/>
              <w:right w:val="single" w:sz="4" w:space="0" w:color="auto"/>
            </w:tcBorders>
            <w:hideMark/>
          </w:tcPr>
          <w:p w14:paraId="798E36D5" w14:textId="77777777" w:rsidR="002F4032" w:rsidRPr="00F62B46" w:rsidRDefault="002F4032" w:rsidP="00F62B46">
            <w:pPr>
              <w:jc w:val="center"/>
              <w:rPr>
                <w:sz w:val="20"/>
                <w:szCs w:val="20"/>
              </w:rPr>
            </w:pPr>
            <w:r w:rsidRPr="00F62B46">
              <w:rPr>
                <w:sz w:val="20"/>
                <w:szCs w:val="20"/>
              </w:rPr>
              <w:t>Характеристика зоны</w:t>
            </w:r>
            <w:r w:rsidR="00624646" w:rsidRPr="00F62B46">
              <w:rPr>
                <w:sz w:val="20"/>
                <w:szCs w:val="20"/>
              </w:rPr>
              <w:t xml:space="preserve"> с особыми условиями использования территории</w:t>
            </w:r>
          </w:p>
        </w:tc>
        <w:tc>
          <w:tcPr>
            <w:tcW w:w="814" w:type="pct"/>
            <w:tcBorders>
              <w:top w:val="single" w:sz="4" w:space="0" w:color="auto"/>
              <w:left w:val="single" w:sz="4" w:space="0" w:color="auto"/>
              <w:bottom w:val="single" w:sz="4" w:space="0" w:color="auto"/>
              <w:right w:val="single" w:sz="4" w:space="0" w:color="auto"/>
            </w:tcBorders>
            <w:hideMark/>
          </w:tcPr>
          <w:p w14:paraId="5FDA72CD" w14:textId="77777777" w:rsidR="002F4032" w:rsidRPr="00F62B46" w:rsidRDefault="002F4032" w:rsidP="00F62B46">
            <w:pPr>
              <w:jc w:val="center"/>
              <w:rPr>
                <w:sz w:val="20"/>
                <w:szCs w:val="20"/>
              </w:rPr>
            </w:pPr>
            <w:r w:rsidRPr="00F62B46">
              <w:rPr>
                <w:sz w:val="20"/>
                <w:szCs w:val="20"/>
              </w:rPr>
              <w:t>Этап территориального планирования</w:t>
            </w:r>
          </w:p>
        </w:tc>
      </w:tr>
      <w:bookmarkEnd w:id="13"/>
      <w:bookmarkEnd w:id="14"/>
      <w:tr w:rsidR="002F4032" w:rsidRPr="00F62B46" w14:paraId="56647FC2"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0B8DB4FA" w14:textId="740E26A7" w:rsidR="002F4032" w:rsidRPr="00F62B46" w:rsidRDefault="002F4032" w:rsidP="00F62B46">
            <w:pPr>
              <w:jc w:val="center"/>
              <w:rPr>
                <w:sz w:val="20"/>
                <w:szCs w:val="20"/>
              </w:rPr>
            </w:pPr>
            <w:r w:rsidRPr="00F62B46">
              <w:rPr>
                <w:sz w:val="20"/>
                <w:szCs w:val="20"/>
              </w:rPr>
              <w:t xml:space="preserve">Объекты </w:t>
            </w:r>
            <w:r w:rsidR="009E37BA" w:rsidRPr="00F62B46">
              <w:rPr>
                <w:sz w:val="20"/>
                <w:szCs w:val="20"/>
              </w:rPr>
              <w:t xml:space="preserve">в сфере </w:t>
            </w:r>
            <w:r w:rsidRPr="00F62B46">
              <w:rPr>
                <w:sz w:val="20"/>
                <w:szCs w:val="20"/>
              </w:rPr>
              <w:t>образования</w:t>
            </w:r>
          </w:p>
        </w:tc>
      </w:tr>
      <w:tr w:rsidR="002F4032" w:rsidRPr="00F62B46" w14:paraId="3ED558BD"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886245E"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7D2E23C1" w14:textId="77777777" w:rsidR="002F4032" w:rsidRPr="00F62B46" w:rsidRDefault="002F4032"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hideMark/>
          </w:tcPr>
          <w:p w14:paraId="6E1E9BBF" w14:textId="77777777" w:rsidR="002F4032" w:rsidRPr="00F62B46" w:rsidRDefault="002F4032" w:rsidP="00F62B46">
            <w:pPr>
              <w:jc w:val="center"/>
              <w:rPr>
                <w:sz w:val="20"/>
                <w:szCs w:val="20"/>
              </w:rPr>
            </w:pPr>
            <w:r w:rsidRPr="00F62B46">
              <w:rPr>
                <w:sz w:val="20"/>
                <w:szCs w:val="20"/>
              </w:rPr>
              <w:t xml:space="preserve">г. Минусинск, </w:t>
            </w:r>
            <w:r w:rsidR="00690CEE" w:rsidRPr="00F62B46">
              <w:rPr>
                <w:sz w:val="20"/>
                <w:szCs w:val="20"/>
              </w:rPr>
              <w:t>ю</w:t>
            </w:r>
            <w:r w:rsidRPr="00F62B46">
              <w:rPr>
                <w:sz w:val="20"/>
                <w:szCs w:val="20"/>
              </w:rPr>
              <w:t>го-восточная часть города (в районе ул. им М.С. Ауходеева)</w:t>
            </w:r>
            <w:r w:rsidR="007C7B4A" w:rsidRPr="00F62B46">
              <w:rPr>
                <w:sz w:val="20"/>
                <w:szCs w:val="20"/>
              </w:rPr>
              <w:t>,</w:t>
            </w:r>
          </w:p>
          <w:p w14:paraId="2749D950"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57228D54" w14:textId="77777777" w:rsidR="002F4032" w:rsidRPr="00F62B46" w:rsidRDefault="002F4032" w:rsidP="00F62B46">
            <w:pPr>
              <w:jc w:val="center"/>
              <w:rPr>
                <w:sz w:val="20"/>
                <w:szCs w:val="20"/>
              </w:rPr>
            </w:pPr>
            <w:r w:rsidRPr="00F62B46">
              <w:rPr>
                <w:sz w:val="20"/>
                <w:szCs w:val="20"/>
              </w:rPr>
              <w:t>1 объект</w:t>
            </w:r>
          </w:p>
          <w:p w14:paraId="6394C35A" w14:textId="77777777" w:rsidR="002F4032" w:rsidRPr="00F62B46" w:rsidRDefault="002F4032" w:rsidP="00F62B46">
            <w:pPr>
              <w:jc w:val="center"/>
              <w:rPr>
                <w:sz w:val="20"/>
                <w:szCs w:val="20"/>
              </w:rPr>
            </w:pPr>
            <w:r w:rsidRPr="00F62B46">
              <w:rPr>
                <w:sz w:val="20"/>
                <w:szCs w:val="20"/>
              </w:rPr>
              <w:t xml:space="preserve">на </w:t>
            </w:r>
            <w:r w:rsidR="003B3E0A" w:rsidRPr="00F62B46">
              <w:rPr>
                <w:sz w:val="20"/>
                <w:szCs w:val="20"/>
              </w:rPr>
              <w:t>2</w:t>
            </w:r>
            <w:r w:rsidRPr="00F62B46">
              <w:rPr>
                <w:sz w:val="20"/>
                <w:szCs w:val="20"/>
              </w:rPr>
              <w:t>00 мест</w:t>
            </w:r>
          </w:p>
        </w:tc>
        <w:tc>
          <w:tcPr>
            <w:tcW w:w="946" w:type="pct"/>
            <w:tcBorders>
              <w:top w:val="single" w:sz="4" w:space="0" w:color="auto"/>
              <w:left w:val="single" w:sz="4" w:space="0" w:color="auto"/>
              <w:bottom w:val="single" w:sz="4" w:space="0" w:color="auto"/>
              <w:right w:val="single" w:sz="4" w:space="0" w:color="auto"/>
            </w:tcBorders>
            <w:hideMark/>
          </w:tcPr>
          <w:p w14:paraId="5D174CDA"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61EC3C62"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1A6649C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9BA1C09"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13D242CA" w14:textId="77777777" w:rsidR="002F4032" w:rsidRPr="00F62B46" w:rsidRDefault="002F4032"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hideMark/>
          </w:tcPr>
          <w:p w14:paraId="0458F7BC" w14:textId="77777777" w:rsidR="002F4032" w:rsidRPr="00F62B46" w:rsidRDefault="002F4032" w:rsidP="00F62B46">
            <w:pPr>
              <w:jc w:val="center"/>
              <w:rPr>
                <w:sz w:val="20"/>
                <w:szCs w:val="20"/>
              </w:rPr>
            </w:pPr>
            <w:r w:rsidRPr="00F62B46">
              <w:rPr>
                <w:sz w:val="20"/>
                <w:szCs w:val="20"/>
              </w:rPr>
              <w:t xml:space="preserve">г. Минусинск, </w:t>
            </w:r>
            <w:r w:rsidR="00690CEE" w:rsidRPr="00F62B46">
              <w:rPr>
                <w:sz w:val="20"/>
                <w:szCs w:val="20"/>
              </w:rPr>
              <w:t>ю</w:t>
            </w:r>
            <w:r w:rsidRPr="00F62B46">
              <w:rPr>
                <w:sz w:val="20"/>
                <w:szCs w:val="20"/>
              </w:rPr>
              <w:t>го-восточная часть города (в районе ул. им М.С. Ауходеева)</w:t>
            </w:r>
            <w:r w:rsidR="007C7B4A" w:rsidRPr="00F62B46">
              <w:rPr>
                <w:sz w:val="20"/>
                <w:szCs w:val="20"/>
              </w:rPr>
              <w:t>,</w:t>
            </w:r>
          </w:p>
          <w:p w14:paraId="64248B30"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68FC8A80" w14:textId="77777777" w:rsidR="002F4032" w:rsidRPr="00F62B46" w:rsidRDefault="002F4032" w:rsidP="00F62B46">
            <w:pPr>
              <w:jc w:val="center"/>
              <w:rPr>
                <w:sz w:val="20"/>
                <w:szCs w:val="20"/>
              </w:rPr>
            </w:pPr>
            <w:r w:rsidRPr="00F62B46">
              <w:rPr>
                <w:sz w:val="20"/>
                <w:szCs w:val="20"/>
              </w:rPr>
              <w:t>1 объект</w:t>
            </w:r>
          </w:p>
          <w:p w14:paraId="3B5A3714" w14:textId="77777777" w:rsidR="002F4032" w:rsidRPr="00F62B46" w:rsidRDefault="002F4032" w:rsidP="00F62B46">
            <w:pPr>
              <w:jc w:val="center"/>
              <w:rPr>
                <w:sz w:val="20"/>
                <w:szCs w:val="20"/>
              </w:rPr>
            </w:pPr>
            <w:r w:rsidRPr="00F62B46">
              <w:rPr>
                <w:sz w:val="20"/>
                <w:szCs w:val="20"/>
              </w:rPr>
              <w:t xml:space="preserve">на </w:t>
            </w:r>
            <w:r w:rsidR="003B3E0A" w:rsidRPr="00F62B46">
              <w:rPr>
                <w:sz w:val="20"/>
                <w:szCs w:val="20"/>
              </w:rPr>
              <w:t>2</w:t>
            </w:r>
            <w:r w:rsidRPr="00F62B46">
              <w:rPr>
                <w:sz w:val="20"/>
                <w:szCs w:val="20"/>
              </w:rPr>
              <w:t>00 мест</w:t>
            </w:r>
          </w:p>
        </w:tc>
        <w:tc>
          <w:tcPr>
            <w:tcW w:w="946" w:type="pct"/>
            <w:tcBorders>
              <w:top w:val="single" w:sz="4" w:space="0" w:color="auto"/>
              <w:left w:val="single" w:sz="4" w:space="0" w:color="auto"/>
              <w:bottom w:val="single" w:sz="4" w:space="0" w:color="auto"/>
              <w:right w:val="single" w:sz="4" w:space="0" w:color="auto"/>
            </w:tcBorders>
            <w:hideMark/>
          </w:tcPr>
          <w:p w14:paraId="0EFFC74C"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058D5799"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2DB59E5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128E574"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78F779A4" w14:textId="77777777" w:rsidR="002F4032" w:rsidRPr="00F62B46" w:rsidRDefault="002F4032"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hideMark/>
          </w:tcPr>
          <w:p w14:paraId="49027500" w14:textId="5DEDBFF7" w:rsidR="002F4032" w:rsidRPr="00F62B46" w:rsidRDefault="002F4032" w:rsidP="00F62B46">
            <w:pPr>
              <w:jc w:val="center"/>
              <w:rPr>
                <w:sz w:val="20"/>
                <w:szCs w:val="20"/>
              </w:rPr>
            </w:pPr>
            <w:r w:rsidRPr="00F62B46">
              <w:rPr>
                <w:sz w:val="20"/>
                <w:szCs w:val="20"/>
              </w:rPr>
              <w:t>г. Минусинск, ул. Конституции,</w:t>
            </w:r>
          </w:p>
          <w:p w14:paraId="7E4F548B"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446B46A4" w14:textId="77777777" w:rsidR="002F4032" w:rsidRPr="00F62B46" w:rsidRDefault="002F4032" w:rsidP="00F62B46">
            <w:pPr>
              <w:jc w:val="center"/>
              <w:rPr>
                <w:sz w:val="20"/>
                <w:szCs w:val="20"/>
              </w:rPr>
            </w:pPr>
            <w:r w:rsidRPr="00F62B46">
              <w:rPr>
                <w:sz w:val="20"/>
                <w:szCs w:val="20"/>
              </w:rPr>
              <w:t>1 объект</w:t>
            </w:r>
          </w:p>
          <w:p w14:paraId="6281DC04" w14:textId="77777777" w:rsidR="002F4032" w:rsidRPr="00F62B46" w:rsidRDefault="002F4032" w:rsidP="00F62B46">
            <w:pPr>
              <w:jc w:val="center"/>
              <w:rPr>
                <w:sz w:val="20"/>
                <w:szCs w:val="20"/>
              </w:rPr>
            </w:pPr>
            <w:r w:rsidRPr="00F62B46">
              <w:rPr>
                <w:sz w:val="20"/>
                <w:szCs w:val="20"/>
              </w:rPr>
              <w:t>на 2</w:t>
            </w:r>
            <w:r w:rsidR="003B3E0A" w:rsidRPr="00F62B46">
              <w:rPr>
                <w:sz w:val="20"/>
                <w:szCs w:val="20"/>
              </w:rPr>
              <w:t>0</w:t>
            </w:r>
            <w:r w:rsidRPr="00F62B46">
              <w:rPr>
                <w:sz w:val="20"/>
                <w:szCs w:val="20"/>
              </w:rPr>
              <w:t>0 мест</w:t>
            </w:r>
          </w:p>
        </w:tc>
        <w:tc>
          <w:tcPr>
            <w:tcW w:w="946" w:type="pct"/>
            <w:tcBorders>
              <w:top w:val="single" w:sz="4" w:space="0" w:color="auto"/>
              <w:left w:val="single" w:sz="4" w:space="0" w:color="auto"/>
              <w:bottom w:val="single" w:sz="4" w:space="0" w:color="auto"/>
              <w:right w:val="single" w:sz="4" w:space="0" w:color="auto"/>
            </w:tcBorders>
            <w:hideMark/>
          </w:tcPr>
          <w:p w14:paraId="2AE26883"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4AD02203"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61C80C9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B873902"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DA2C250" w14:textId="77777777" w:rsidR="002F4032" w:rsidRPr="00F62B46" w:rsidRDefault="002F4032"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tcPr>
          <w:p w14:paraId="680566EE" w14:textId="77777777" w:rsidR="002F4032" w:rsidRPr="00F62B46" w:rsidRDefault="002F4032" w:rsidP="00F62B46">
            <w:pPr>
              <w:jc w:val="center"/>
              <w:rPr>
                <w:sz w:val="20"/>
                <w:szCs w:val="20"/>
              </w:rPr>
            </w:pPr>
            <w:r w:rsidRPr="00F62B46">
              <w:rPr>
                <w:sz w:val="20"/>
                <w:szCs w:val="20"/>
              </w:rPr>
              <w:t>г. М</w:t>
            </w:r>
            <w:r w:rsidR="006875C2" w:rsidRPr="00F62B46">
              <w:rPr>
                <w:sz w:val="20"/>
                <w:szCs w:val="20"/>
              </w:rPr>
              <w:t xml:space="preserve">инусинск, район ул. </w:t>
            </w:r>
            <w:r w:rsidR="00034257" w:rsidRPr="00F62B46">
              <w:rPr>
                <w:sz w:val="20"/>
                <w:szCs w:val="20"/>
              </w:rPr>
              <w:t>Кызыльской</w:t>
            </w:r>
          </w:p>
        </w:tc>
        <w:tc>
          <w:tcPr>
            <w:tcW w:w="800" w:type="pct"/>
            <w:tcBorders>
              <w:top w:val="single" w:sz="4" w:space="0" w:color="auto"/>
              <w:left w:val="single" w:sz="4" w:space="0" w:color="auto"/>
              <w:bottom w:val="single" w:sz="4" w:space="0" w:color="auto"/>
              <w:right w:val="single" w:sz="4" w:space="0" w:color="auto"/>
            </w:tcBorders>
          </w:tcPr>
          <w:p w14:paraId="324A99A5" w14:textId="77777777" w:rsidR="002F4032" w:rsidRPr="00F62B46" w:rsidRDefault="002F4032" w:rsidP="00F62B46">
            <w:pPr>
              <w:jc w:val="center"/>
              <w:rPr>
                <w:sz w:val="20"/>
                <w:szCs w:val="20"/>
              </w:rPr>
            </w:pPr>
            <w:r w:rsidRPr="00F62B46">
              <w:rPr>
                <w:sz w:val="20"/>
                <w:szCs w:val="20"/>
              </w:rPr>
              <w:t>1 объект</w:t>
            </w:r>
          </w:p>
          <w:p w14:paraId="72F518F8" w14:textId="77777777" w:rsidR="002F4032" w:rsidRPr="00F62B46" w:rsidRDefault="002F4032" w:rsidP="00F62B46">
            <w:pPr>
              <w:jc w:val="center"/>
              <w:rPr>
                <w:sz w:val="20"/>
                <w:szCs w:val="20"/>
              </w:rPr>
            </w:pPr>
            <w:r w:rsidRPr="00F62B46">
              <w:rPr>
                <w:sz w:val="20"/>
                <w:szCs w:val="20"/>
              </w:rPr>
              <w:t>на 2</w:t>
            </w:r>
            <w:r w:rsidR="003B3E0A" w:rsidRPr="00F62B46">
              <w:rPr>
                <w:sz w:val="20"/>
                <w:szCs w:val="20"/>
              </w:rPr>
              <w:t>0</w:t>
            </w:r>
            <w:r w:rsidRPr="00F62B46">
              <w:rPr>
                <w:sz w:val="20"/>
                <w:szCs w:val="20"/>
              </w:rPr>
              <w:t>0 мест</w:t>
            </w:r>
          </w:p>
        </w:tc>
        <w:tc>
          <w:tcPr>
            <w:tcW w:w="946" w:type="pct"/>
            <w:tcBorders>
              <w:top w:val="single" w:sz="4" w:space="0" w:color="auto"/>
              <w:left w:val="single" w:sz="4" w:space="0" w:color="auto"/>
              <w:bottom w:val="single" w:sz="4" w:space="0" w:color="auto"/>
              <w:right w:val="single" w:sz="4" w:space="0" w:color="auto"/>
            </w:tcBorders>
          </w:tcPr>
          <w:p w14:paraId="3FCBCD9E"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089BF30E"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44C6F9A5"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297F903"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B38C11B" w14:textId="77777777" w:rsidR="002F4032" w:rsidRPr="00F62B46" w:rsidRDefault="002F4032"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tcPr>
          <w:p w14:paraId="3B54FA8E" w14:textId="77777777" w:rsidR="00034257" w:rsidRPr="00F62B46" w:rsidRDefault="00034257" w:rsidP="00F62B46">
            <w:pPr>
              <w:jc w:val="center"/>
              <w:rPr>
                <w:sz w:val="20"/>
                <w:szCs w:val="20"/>
              </w:rPr>
            </w:pPr>
            <w:r w:rsidRPr="00F62B46">
              <w:rPr>
                <w:sz w:val="20"/>
                <w:szCs w:val="20"/>
              </w:rPr>
              <w:t xml:space="preserve">г. Минусинск, </w:t>
            </w:r>
            <w:r w:rsidR="00690CEE" w:rsidRPr="00F62B46">
              <w:rPr>
                <w:sz w:val="20"/>
                <w:szCs w:val="20"/>
              </w:rPr>
              <w:t>ю</w:t>
            </w:r>
            <w:r w:rsidRPr="00F62B46">
              <w:rPr>
                <w:sz w:val="20"/>
                <w:szCs w:val="20"/>
              </w:rPr>
              <w:t>го-восточная часть города (в районе ул. им М.С. Ауходеева)</w:t>
            </w:r>
            <w:r w:rsidR="007C7B4A" w:rsidRPr="00F62B46">
              <w:rPr>
                <w:sz w:val="20"/>
                <w:szCs w:val="20"/>
              </w:rPr>
              <w:t>,</w:t>
            </w:r>
          </w:p>
          <w:p w14:paraId="461CF9F2" w14:textId="77777777" w:rsidR="002F4032" w:rsidRPr="00F62B46" w:rsidRDefault="00034257"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tcPr>
          <w:p w14:paraId="60AD8304" w14:textId="77777777" w:rsidR="003B3E0A" w:rsidRPr="00F62B46" w:rsidRDefault="003B3E0A" w:rsidP="00F62B46">
            <w:pPr>
              <w:jc w:val="center"/>
              <w:rPr>
                <w:sz w:val="20"/>
                <w:szCs w:val="20"/>
              </w:rPr>
            </w:pPr>
            <w:r w:rsidRPr="00F62B46">
              <w:rPr>
                <w:sz w:val="20"/>
                <w:szCs w:val="20"/>
              </w:rPr>
              <w:t>1 объект</w:t>
            </w:r>
          </w:p>
          <w:p w14:paraId="7B8822F1" w14:textId="77777777" w:rsidR="002F4032" w:rsidRPr="00F62B46" w:rsidRDefault="003B3E0A" w:rsidP="00F62B46">
            <w:pPr>
              <w:jc w:val="center"/>
              <w:rPr>
                <w:sz w:val="20"/>
                <w:szCs w:val="20"/>
              </w:rPr>
            </w:pPr>
            <w:r w:rsidRPr="00F62B46">
              <w:rPr>
                <w:sz w:val="20"/>
                <w:szCs w:val="20"/>
              </w:rPr>
              <w:t>на 200 мест</w:t>
            </w:r>
          </w:p>
        </w:tc>
        <w:tc>
          <w:tcPr>
            <w:tcW w:w="946" w:type="pct"/>
            <w:tcBorders>
              <w:top w:val="single" w:sz="4" w:space="0" w:color="auto"/>
              <w:left w:val="single" w:sz="4" w:space="0" w:color="auto"/>
              <w:bottom w:val="single" w:sz="4" w:space="0" w:color="auto"/>
              <w:right w:val="single" w:sz="4" w:space="0" w:color="auto"/>
            </w:tcBorders>
          </w:tcPr>
          <w:p w14:paraId="30B1665F"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20B116DE" w14:textId="77777777" w:rsidR="002F4032" w:rsidRPr="00F62B46" w:rsidRDefault="002F4032" w:rsidP="00F62B46">
            <w:pPr>
              <w:jc w:val="center"/>
              <w:rPr>
                <w:sz w:val="20"/>
                <w:szCs w:val="20"/>
              </w:rPr>
            </w:pPr>
            <w:r w:rsidRPr="00F62B46">
              <w:rPr>
                <w:sz w:val="20"/>
                <w:szCs w:val="20"/>
              </w:rPr>
              <w:t>Первая очередь</w:t>
            </w:r>
          </w:p>
        </w:tc>
      </w:tr>
      <w:tr w:rsidR="00CA6A9C" w:rsidRPr="00F62B46" w14:paraId="7904BF0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0641539" w14:textId="77777777" w:rsidR="00CA6A9C" w:rsidRPr="00F62B46" w:rsidRDefault="00CA6A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A8EDCDC" w14:textId="77777777" w:rsidR="00CA6A9C" w:rsidRPr="00F62B46" w:rsidRDefault="00D2411B" w:rsidP="00F62B46">
            <w:pPr>
              <w:jc w:val="center"/>
              <w:rPr>
                <w:sz w:val="20"/>
                <w:szCs w:val="20"/>
              </w:rPr>
            </w:pPr>
            <w:r w:rsidRPr="00F62B46">
              <w:rPr>
                <w:sz w:val="20"/>
                <w:szCs w:val="20"/>
              </w:rPr>
              <w:t>Дошкольные обра-зовательные учре-ждения</w:t>
            </w:r>
          </w:p>
        </w:tc>
        <w:tc>
          <w:tcPr>
            <w:tcW w:w="1016" w:type="pct"/>
            <w:tcBorders>
              <w:top w:val="single" w:sz="4" w:space="0" w:color="auto"/>
              <w:left w:val="single" w:sz="4" w:space="0" w:color="auto"/>
              <w:bottom w:val="single" w:sz="4" w:space="0" w:color="auto"/>
              <w:right w:val="single" w:sz="4" w:space="0" w:color="auto"/>
            </w:tcBorders>
          </w:tcPr>
          <w:p w14:paraId="15BBC3C2" w14:textId="77777777" w:rsidR="00CA6A9C" w:rsidRPr="00F62B46" w:rsidRDefault="00690CEE" w:rsidP="00F62B46">
            <w:pPr>
              <w:jc w:val="center"/>
              <w:rPr>
                <w:sz w:val="20"/>
                <w:szCs w:val="20"/>
              </w:rPr>
            </w:pPr>
            <w:r w:rsidRPr="00F62B46">
              <w:rPr>
                <w:sz w:val="20"/>
                <w:szCs w:val="20"/>
              </w:rPr>
              <w:t xml:space="preserve">г. </w:t>
            </w:r>
            <w:proofErr w:type="gramStart"/>
            <w:r w:rsidRPr="00F62B46">
              <w:rPr>
                <w:sz w:val="20"/>
                <w:szCs w:val="20"/>
              </w:rPr>
              <w:t>Минусинск,  ул.</w:t>
            </w:r>
            <w:proofErr w:type="gramEnd"/>
            <w:r w:rsidRPr="00F62B46">
              <w:rPr>
                <w:sz w:val="20"/>
                <w:szCs w:val="20"/>
              </w:rPr>
              <w:t xml:space="preserve"> Чехова, участок 24:53:0110053:33</w:t>
            </w:r>
          </w:p>
        </w:tc>
        <w:tc>
          <w:tcPr>
            <w:tcW w:w="800" w:type="pct"/>
            <w:tcBorders>
              <w:top w:val="single" w:sz="4" w:space="0" w:color="auto"/>
              <w:left w:val="single" w:sz="4" w:space="0" w:color="auto"/>
              <w:bottom w:val="single" w:sz="4" w:space="0" w:color="auto"/>
              <w:right w:val="single" w:sz="4" w:space="0" w:color="auto"/>
            </w:tcBorders>
          </w:tcPr>
          <w:p w14:paraId="5F51A92A" w14:textId="77777777" w:rsidR="00CA6A9C" w:rsidRPr="00F62B46" w:rsidRDefault="00CA6A9C" w:rsidP="00F62B46">
            <w:pPr>
              <w:jc w:val="center"/>
              <w:rPr>
                <w:sz w:val="20"/>
                <w:szCs w:val="20"/>
              </w:rPr>
            </w:pPr>
            <w:r w:rsidRPr="00F62B46">
              <w:rPr>
                <w:sz w:val="20"/>
                <w:szCs w:val="20"/>
              </w:rPr>
              <w:t>1 объект</w:t>
            </w:r>
          </w:p>
          <w:p w14:paraId="5AD3993B" w14:textId="77777777" w:rsidR="00CA6A9C" w:rsidRPr="00F62B46" w:rsidRDefault="00CA6A9C" w:rsidP="00F62B46">
            <w:pPr>
              <w:jc w:val="center"/>
              <w:rPr>
                <w:sz w:val="20"/>
                <w:szCs w:val="20"/>
              </w:rPr>
            </w:pPr>
            <w:r w:rsidRPr="00F62B46">
              <w:rPr>
                <w:sz w:val="20"/>
                <w:szCs w:val="20"/>
              </w:rPr>
              <w:t>на 200 мест</w:t>
            </w:r>
          </w:p>
        </w:tc>
        <w:tc>
          <w:tcPr>
            <w:tcW w:w="946" w:type="pct"/>
            <w:tcBorders>
              <w:top w:val="single" w:sz="4" w:space="0" w:color="auto"/>
              <w:left w:val="single" w:sz="4" w:space="0" w:color="auto"/>
              <w:bottom w:val="single" w:sz="4" w:space="0" w:color="auto"/>
              <w:right w:val="single" w:sz="4" w:space="0" w:color="auto"/>
            </w:tcBorders>
          </w:tcPr>
          <w:p w14:paraId="02AA58A2" w14:textId="77777777" w:rsidR="00CA6A9C" w:rsidRPr="00F62B46" w:rsidRDefault="00CA6A9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5C16FD6A" w14:textId="77777777" w:rsidR="00CA6A9C" w:rsidRPr="00F62B46" w:rsidRDefault="00CA6A9C" w:rsidP="00F62B46">
            <w:pPr>
              <w:jc w:val="center"/>
              <w:rPr>
                <w:sz w:val="20"/>
                <w:szCs w:val="20"/>
              </w:rPr>
            </w:pPr>
            <w:r w:rsidRPr="00F62B46">
              <w:rPr>
                <w:sz w:val="20"/>
                <w:szCs w:val="20"/>
              </w:rPr>
              <w:t>Первая очередь</w:t>
            </w:r>
          </w:p>
        </w:tc>
      </w:tr>
      <w:tr w:rsidR="002F4032" w:rsidRPr="00F62B46" w14:paraId="63FB6DA5"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62223A6"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26BE6D8D" w14:textId="77777777" w:rsidR="002F4032" w:rsidRPr="00F62B46" w:rsidRDefault="002F4032" w:rsidP="00F62B46">
            <w:pPr>
              <w:jc w:val="center"/>
              <w:rPr>
                <w:sz w:val="20"/>
                <w:szCs w:val="20"/>
              </w:rPr>
            </w:pPr>
            <w:r w:rsidRPr="00F62B46">
              <w:rPr>
                <w:sz w:val="20"/>
                <w:szCs w:val="20"/>
              </w:rPr>
              <w:t>Учреждения общего образования</w:t>
            </w:r>
          </w:p>
        </w:tc>
        <w:tc>
          <w:tcPr>
            <w:tcW w:w="1016" w:type="pct"/>
            <w:tcBorders>
              <w:top w:val="single" w:sz="4" w:space="0" w:color="auto"/>
              <w:left w:val="single" w:sz="4" w:space="0" w:color="auto"/>
              <w:bottom w:val="single" w:sz="4" w:space="0" w:color="auto"/>
              <w:right w:val="single" w:sz="4" w:space="0" w:color="auto"/>
            </w:tcBorders>
            <w:hideMark/>
          </w:tcPr>
          <w:p w14:paraId="727D7051" w14:textId="77777777" w:rsidR="002F4032" w:rsidRPr="00F62B46" w:rsidRDefault="002F4032" w:rsidP="00F62B46">
            <w:pPr>
              <w:jc w:val="center"/>
              <w:rPr>
                <w:sz w:val="20"/>
                <w:szCs w:val="20"/>
              </w:rPr>
            </w:pPr>
            <w:r w:rsidRPr="00F62B46">
              <w:rPr>
                <w:sz w:val="20"/>
                <w:szCs w:val="20"/>
              </w:rPr>
              <w:t>г. Минусинск, ул. Конституции</w:t>
            </w:r>
          </w:p>
          <w:p w14:paraId="514AD92C"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3F7A4FAA" w14:textId="04EA44C5" w:rsidR="002F4032" w:rsidRPr="00F62B46" w:rsidRDefault="002F4032" w:rsidP="00F62B46">
            <w:pPr>
              <w:jc w:val="center"/>
              <w:rPr>
                <w:sz w:val="20"/>
                <w:szCs w:val="20"/>
              </w:rPr>
            </w:pPr>
            <w:r w:rsidRPr="00F62B46">
              <w:rPr>
                <w:sz w:val="20"/>
                <w:szCs w:val="20"/>
              </w:rPr>
              <w:t>1 объект мощностью 620 мест</w:t>
            </w:r>
          </w:p>
        </w:tc>
        <w:tc>
          <w:tcPr>
            <w:tcW w:w="946" w:type="pct"/>
            <w:tcBorders>
              <w:top w:val="single" w:sz="4" w:space="0" w:color="auto"/>
              <w:left w:val="single" w:sz="4" w:space="0" w:color="auto"/>
              <w:bottom w:val="single" w:sz="4" w:space="0" w:color="auto"/>
              <w:right w:val="single" w:sz="4" w:space="0" w:color="auto"/>
            </w:tcBorders>
            <w:hideMark/>
          </w:tcPr>
          <w:p w14:paraId="524F0F10"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3E01BEA4"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2E59927B"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FAA4B80"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031F514F" w14:textId="77777777" w:rsidR="002F4032" w:rsidRPr="00F62B46" w:rsidRDefault="002F4032" w:rsidP="00F62B46">
            <w:pPr>
              <w:jc w:val="center"/>
              <w:rPr>
                <w:sz w:val="20"/>
                <w:szCs w:val="20"/>
              </w:rPr>
            </w:pPr>
            <w:r w:rsidRPr="00F62B46">
              <w:rPr>
                <w:sz w:val="20"/>
                <w:szCs w:val="20"/>
              </w:rPr>
              <w:t>Учреждения общего образования</w:t>
            </w:r>
          </w:p>
        </w:tc>
        <w:tc>
          <w:tcPr>
            <w:tcW w:w="1016" w:type="pct"/>
            <w:tcBorders>
              <w:top w:val="single" w:sz="4" w:space="0" w:color="auto"/>
              <w:left w:val="single" w:sz="4" w:space="0" w:color="auto"/>
              <w:bottom w:val="single" w:sz="4" w:space="0" w:color="auto"/>
              <w:right w:val="single" w:sz="4" w:space="0" w:color="auto"/>
            </w:tcBorders>
            <w:hideMark/>
          </w:tcPr>
          <w:p w14:paraId="637EF513" w14:textId="77777777" w:rsidR="002F4032" w:rsidRPr="00F62B46" w:rsidRDefault="002F4032" w:rsidP="00F62B46">
            <w:pPr>
              <w:jc w:val="center"/>
              <w:rPr>
                <w:sz w:val="20"/>
                <w:szCs w:val="20"/>
              </w:rPr>
            </w:pPr>
            <w:r w:rsidRPr="00F62B46">
              <w:rPr>
                <w:sz w:val="20"/>
                <w:szCs w:val="20"/>
              </w:rPr>
              <w:t>г. Минусинск, ул. Петропавловская</w:t>
            </w:r>
          </w:p>
          <w:p w14:paraId="188CCEA5"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6CE05A45" w14:textId="77777777" w:rsidR="002F4032" w:rsidRPr="00F62B46" w:rsidRDefault="002F4032" w:rsidP="00F62B46">
            <w:pPr>
              <w:jc w:val="center"/>
              <w:rPr>
                <w:sz w:val="20"/>
                <w:szCs w:val="20"/>
              </w:rPr>
            </w:pPr>
            <w:r w:rsidRPr="00F62B46">
              <w:rPr>
                <w:sz w:val="20"/>
                <w:szCs w:val="20"/>
              </w:rPr>
              <w:t>1 объект мощностью 620 мест</w:t>
            </w:r>
          </w:p>
        </w:tc>
        <w:tc>
          <w:tcPr>
            <w:tcW w:w="946" w:type="pct"/>
            <w:tcBorders>
              <w:top w:val="single" w:sz="4" w:space="0" w:color="auto"/>
              <w:left w:val="single" w:sz="4" w:space="0" w:color="auto"/>
              <w:bottom w:val="single" w:sz="4" w:space="0" w:color="auto"/>
              <w:right w:val="single" w:sz="4" w:space="0" w:color="auto"/>
            </w:tcBorders>
            <w:hideMark/>
          </w:tcPr>
          <w:p w14:paraId="75F3EA18"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2968A39D" w14:textId="77777777" w:rsidR="002F4032" w:rsidRPr="00F62B46" w:rsidRDefault="002F4032" w:rsidP="00F62B46">
            <w:pPr>
              <w:jc w:val="center"/>
              <w:rPr>
                <w:sz w:val="20"/>
                <w:szCs w:val="20"/>
              </w:rPr>
            </w:pPr>
            <w:r w:rsidRPr="00F62B46">
              <w:rPr>
                <w:sz w:val="20"/>
                <w:szCs w:val="20"/>
              </w:rPr>
              <w:t>Первая очередь</w:t>
            </w:r>
          </w:p>
        </w:tc>
      </w:tr>
      <w:tr w:rsidR="002F4032" w:rsidRPr="00F62B46" w14:paraId="4293F70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D55475C"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0B9F63A0" w14:textId="77777777" w:rsidR="002F4032" w:rsidRPr="00F62B46" w:rsidRDefault="002F4032" w:rsidP="00F62B46">
            <w:pPr>
              <w:jc w:val="center"/>
              <w:rPr>
                <w:sz w:val="20"/>
                <w:szCs w:val="20"/>
              </w:rPr>
            </w:pPr>
            <w:r w:rsidRPr="00F62B46">
              <w:rPr>
                <w:sz w:val="20"/>
                <w:szCs w:val="20"/>
              </w:rPr>
              <w:t>Учреждения общего образования</w:t>
            </w:r>
          </w:p>
        </w:tc>
        <w:tc>
          <w:tcPr>
            <w:tcW w:w="1016" w:type="pct"/>
            <w:tcBorders>
              <w:top w:val="single" w:sz="4" w:space="0" w:color="auto"/>
              <w:left w:val="single" w:sz="4" w:space="0" w:color="auto"/>
              <w:bottom w:val="single" w:sz="4" w:space="0" w:color="auto"/>
              <w:right w:val="single" w:sz="4" w:space="0" w:color="auto"/>
            </w:tcBorders>
            <w:hideMark/>
          </w:tcPr>
          <w:p w14:paraId="7CBDA45F" w14:textId="77777777" w:rsidR="002F4032" w:rsidRPr="00F62B46" w:rsidRDefault="002F4032" w:rsidP="00F62B46">
            <w:pPr>
              <w:jc w:val="center"/>
              <w:rPr>
                <w:sz w:val="20"/>
                <w:szCs w:val="20"/>
                <w:lang w:val="en-US"/>
              </w:rPr>
            </w:pPr>
            <w:r w:rsidRPr="00F62B46">
              <w:rPr>
                <w:sz w:val="20"/>
                <w:szCs w:val="20"/>
              </w:rPr>
              <w:t xml:space="preserve">г. Минусинск, ул. </w:t>
            </w:r>
            <w:r w:rsidR="007E4D64" w:rsidRPr="00F62B46">
              <w:rPr>
                <w:sz w:val="20"/>
                <w:szCs w:val="20"/>
              </w:rPr>
              <w:t>Кызыльская</w:t>
            </w:r>
            <w:r w:rsidR="007C7B4A" w:rsidRPr="00F62B46">
              <w:rPr>
                <w:sz w:val="20"/>
                <w:szCs w:val="20"/>
                <w:lang w:val="en-US"/>
              </w:rPr>
              <w:t>,</w:t>
            </w:r>
          </w:p>
          <w:p w14:paraId="1257DA02" w14:textId="77777777" w:rsidR="002F4032" w:rsidRPr="00F62B46" w:rsidRDefault="002F4032" w:rsidP="00F62B46">
            <w:pPr>
              <w:jc w:val="center"/>
              <w:rPr>
                <w:sz w:val="20"/>
                <w:szCs w:val="20"/>
              </w:rPr>
            </w:pP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4F533E31" w14:textId="77777777" w:rsidR="002F4032" w:rsidRPr="00F62B46" w:rsidRDefault="002F4032" w:rsidP="00F62B46">
            <w:pPr>
              <w:jc w:val="center"/>
              <w:rPr>
                <w:sz w:val="20"/>
                <w:szCs w:val="20"/>
              </w:rPr>
            </w:pPr>
            <w:r w:rsidRPr="00F62B46">
              <w:rPr>
                <w:sz w:val="20"/>
                <w:szCs w:val="20"/>
              </w:rPr>
              <w:t xml:space="preserve">1 объект мощностью </w:t>
            </w:r>
            <w:r w:rsidR="00E22AD2" w:rsidRPr="00F62B46">
              <w:rPr>
                <w:sz w:val="20"/>
                <w:szCs w:val="20"/>
              </w:rPr>
              <w:t>13</w:t>
            </w:r>
            <w:r w:rsidRPr="00F62B46">
              <w:rPr>
                <w:sz w:val="20"/>
                <w:szCs w:val="20"/>
              </w:rPr>
              <w:t>00 мест</w:t>
            </w:r>
          </w:p>
        </w:tc>
        <w:tc>
          <w:tcPr>
            <w:tcW w:w="946" w:type="pct"/>
            <w:tcBorders>
              <w:top w:val="single" w:sz="4" w:space="0" w:color="auto"/>
              <w:left w:val="single" w:sz="4" w:space="0" w:color="auto"/>
              <w:bottom w:val="single" w:sz="4" w:space="0" w:color="auto"/>
              <w:right w:val="single" w:sz="4" w:space="0" w:color="auto"/>
            </w:tcBorders>
            <w:hideMark/>
          </w:tcPr>
          <w:p w14:paraId="4785B1DF"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6F058A35" w14:textId="77777777" w:rsidR="002F4032" w:rsidRPr="00F62B46" w:rsidRDefault="002F4032" w:rsidP="00F62B46">
            <w:pPr>
              <w:jc w:val="center"/>
              <w:rPr>
                <w:sz w:val="20"/>
                <w:szCs w:val="20"/>
              </w:rPr>
            </w:pPr>
            <w:r w:rsidRPr="00F62B46">
              <w:rPr>
                <w:sz w:val="20"/>
                <w:szCs w:val="20"/>
              </w:rPr>
              <w:t>Расчётный срок</w:t>
            </w:r>
          </w:p>
        </w:tc>
      </w:tr>
      <w:tr w:rsidR="002F4032" w:rsidRPr="00F62B46" w14:paraId="4F5FAEE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179D231"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7981702C" w14:textId="77777777" w:rsidR="002F4032" w:rsidRPr="00F62B46" w:rsidRDefault="002F4032" w:rsidP="00F62B46">
            <w:pPr>
              <w:jc w:val="center"/>
              <w:rPr>
                <w:sz w:val="20"/>
                <w:szCs w:val="20"/>
              </w:rPr>
            </w:pPr>
            <w:r w:rsidRPr="00F62B46">
              <w:rPr>
                <w:sz w:val="20"/>
                <w:szCs w:val="20"/>
              </w:rPr>
              <w:t>Учреждения общего образования</w:t>
            </w:r>
          </w:p>
        </w:tc>
        <w:tc>
          <w:tcPr>
            <w:tcW w:w="1016" w:type="pct"/>
            <w:tcBorders>
              <w:top w:val="single" w:sz="4" w:space="0" w:color="auto"/>
              <w:left w:val="single" w:sz="4" w:space="0" w:color="auto"/>
              <w:bottom w:val="single" w:sz="4" w:space="0" w:color="auto"/>
              <w:right w:val="single" w:sz="4" w:space="0" w:color="auto"/>
            </w:tcBorders>
            <w:hideMark/>
          </w:tcPr>
          <w:p w14:paraId="75B94809" w14:textId="77777777" w:rsidR="002F4032" w:rsidRPr="00F62B46" w:rsidRDefault="002F4032" w:rsidP="00F62B46">
            <w:pPr>
              <w:jc w:val="center"/>
              <w:rPr>
                <w:sz w:val="20"/>
                <w:szCs w:val="20"/>
                <w:lang w:val="en-US"/>
              </w:rPr>
            </w:pPr>
            <w:r w:rsidRPr="00F62B46">
              <w:rPr>
                <w:sz w:val="20"/>
                <w:szCs w:val="20"/>
              </w:rPr>
              <w:t>г. Минусинск</w:t>
            </w:r>
            <w:r w:rsidR="00E93F6E" w:rsidRPr="00F62B46">
              <w:rPr>
                <w:sz w:val="20"/>
                <w:szCs w:val="20"/>
                <w:lang w:val="en-US"/>
              </w:rPr>
              <w:t>,</w:t>
            </w:r>
          </w:p>
          <w:p w14:paraId="600D6B71" w14:textId="77777777" w:rsidR="002F4032" w:rsidRPr="00F62B46" w:rsidRDefault="002F4032" w:rsidP="00F62B46">
            <w:pPr>
              <w:jc w:val="center"/>
              <w:rPr>
                <w:sz w:val="20"/>
                <w:szCs w:val="20"/>
              </w:rPr>
            </w:pPr>
            <w:r w:rsidRPr="00F62B46">
              <w:rPr>
                <w:sz w:val="20"/>
                <w:szCs w:val="20"/>
              </w:rPr>
              <w:t>район ул. им М.С. Ауходеева</w:t>
            </w:r>
            <w:r w:rsidR="00E93F6E" w:rsidRPr="00F62B46">
              <w:rPr>
                <w:sz w:val="20"/>
                <w:szCs w:val="20"/>
              </w:rPr>
              <w:t>,</w:t>
            </w:r>
          </w:p>
          <w:p w14:paraId="7DDFB6B9" w14:textId="77777777" w:rsidR="002F4032" w:rsidRPr="00F62B46" w:rsidRDefault="002F4032" w:rsidP="00F62B46">
            <w:pPr>
              <w:jc w:val="center"/>
              <w:rPr>
                <w:sz w:val="20"/>
                <w:szCs w:val="20"/>
              </w:rPr>
            </w:pPr>
            <w:r w:rsidRPr="00F62B46">
              <w:rPr>
                <w:sz w:val="20"/>
                <w:szCs w:val="20"/>
              </w:rPr>
              <w:lastRenderedPageBreak/>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hideMark/>
          </w:tcPr>
          <w:p w14:paraId="0A71CDE6" w14:textId="77777777" w:rsidR="002F4032" w:rsidRPr="00F62B46" w:rsidRDefault="002F4032" w:rsidP="00F62B46">
            <w:pPr>
              <w:jc w:val="center"/>
              <w:rPr>
                <w:sz w:val="20"/>
                <w:szCs w:val="20"/>
              </w:rPr>
            </w:pPr>
            <w:r w:rsidRPr="00F62B46">
              <w:rPr>
                <w:sz w:val="20"/>
                <w:szCs w:val="20"/>
              </w:rPr>
              <w:lastRenderedPageBreak/>
              <w:t>1 объект мощностью 700 мест</w:t>
            </w:r>
          </w:p>
        </w:tc>
        <w:tc>
          <w:tcPr>
            <w:tcW w:w="946" w:type="pct"/>
            <w:tcBorders>
              <w:top w:val="single" w:sz="4" w:space="0" w:color="auto"/>
              <w:left w:val="single" w:sz="4" w:space="0" w:color="auto"/>
              <w:bottom w:val="single" w:sz="4" w:space="0" w:color="auto"/>
              <w:right w:val="single" w:sz="4" w:space="0" w:color="auto"/>
            </w:tcBorders>
            <w:hideMark/>
          </w:tcPr>
          <w:p w14:paraId="4AF4993E"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24A7AB34" w14:textId="77777777" w:rsidR="002F4032" w:rsidRPr="00F62B46" w:rsidRDefault="002F4032" w:rsidP="00F62B46">
            <w:pPr>
              <w:jc w:val="center"/>
              <w:rPr>
                <w:sz w:val="20"/>
                <w:szCs w:val="20"/>
              </w:rPr>
            </w:pPr>
            <w:r w:rsidRPr="00F62B46">
              <w:rPr>
                <w:sz w:val="20"/>
                <w:szCs w:val="20"/>
              </w:rPr>
              <w:t>Расчётный срок</w:t>
            </w:r>
          </w:p>
        </w:tc>
      </w:tr>
      <w:tr w:rsidR="002F4032" w:rsidRPr="00F62B46" w14:paraId="4A944C18"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24C5928F" w14:textId="77777777" w:rsidR="002F4032" w:rsidRPr="00F62B46" w:rsidRDefault="002F4032" w:rsidP="00F62B46">
            <w:pPr>
              <w:jc w:val="center"/>
              <w:rPr>
                <w:sz w:val="20"/>
                <w:szCs w:val="20"/>
              </w:rPr>
            </w:pPr>
            <w:r w:rsidRPr="00F62B46">
              <w:rPr>
                <w:sz w:val="20"/>
                <w:szCs w:val="20"/>
              </w:rPr>
              <w:t>Объекты физкультурного и спортивного назначения</w:t>
            </w:r>
          </w:p>
        </w:tc>
      </w:tr>
      <w:tr w:rsidR="002F4032" w:rsidRPr="00F62B46" w14:paraId="33B0E2D2"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6380DE2"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1F7976CA" w14:textId="77777777" w:rsidR="002F4032" w:rsidRPr="00F62B46" w:rsidRDefault="002F4032" w:rsidP="00F62B46">
            <w:pPr>
              <w:jc w:val="center"/>
              <w:rPr>
                <w:sz w:val="20"/>
                <w:szCs w:val="20"/>
              </w:rPr>
            </w:pPr>
            <w:r w:rsidRPr="00F62B46">
              <w:rPr>
                <w:sz w:val="20"/>
                <w:szCs w:val="20"/>
              </w:rPr>
              <w:t>Стадион</w:t>
            </w:r>
          </w:p>
        </w:tc>
        <w:tc>
          <w:tcPr>
            <w:tcW w:w="1016" w:type="pct"/>
            <w:tcBorders>
              <w:top w:val="single" w:sz="4" w:space="0" w:color="auto"/>
              <w:left w:val="single" w:sz="4" w:space="0" w:color="auto"/>
              <w:bottom w:val="single" w:sz="4" w:space="0" w:color="auto"/>
              <w:right w:val="single" w:sz="4" w:space="0" w:color="auto"/>
            </w:tcBorders>
            <w:hideMark/>
          </w:tcPr>
          <w:p w14:paraId="11CED523" w14:textId="77777777" w:rsidR="002F4032" w:rsidRPr="00F62B46" w:rsidRDefault="002F4032" w:rsidP="00F62B46">
            <w:pPr>
              <w:jc w:val="center"/>
              <w:rPr>
                <w:sz w:val="20"/>
                <w:szCs w:val="20"/>
              </w:rPr>
            </w:pPr>
            <w:r w:rsidRPr="00F62B46">
              <w:rPr>
                <w:sz w:val="20"/>
                <w:szCs w:val="20"/>
              </w:rPr>
              <w:t xml:space="preserve">г. Минусинск, ул. </w:t>
            </w:r>
            <w:proofErr w:type="spellStart"/>
            <w:r w:rsidR="000E13A8" w:rsidRPr="00F62B46">
              <w:rPr>
                <w:sz w:val="20"/>
                <w:szCs w:val="20"/>
              </w:rPr>
              <w:t>Сотниченко</w:t>
            </w:r>
            <w:proofErr w:type="spellEnd"/>
            <w:r w:rsidR="000E13A8" w:rsidRPr="00F62B46">
              <w:rPr>
                <w:sz w:val="20"/>
                <w:szCs w:val="20"/>
              </w:rPr>
              <w:t>,</w:t>
            </w:r>
            <w:r w:rsidRPr="00F62B46">
              <w:rPr>
                <w:color w:val="000000" w:themeColor="text1"/>
                <w:sz w:val="20"/>
                <w:szCs w:val="20"/>
              </w:rPr>
              <w:t xml:space="preserve"> </w:t>
            </w:r>
            <w:r w:rsidRPr="00F62B46">
              <w:rPr>
                <w:color w:val="000000" w:themeColor="text1"/>
                <w:sz w:val="20"/>
                <w:szCs w:val="20"/>
                <w:shd w:val="clear" w:color="auto" w:fill="FFFFFF" w:themeFill="background1"/>
              </w:rPr>
              <w:t>зоны рекреационного назначения</w:t>
            </w:r>
          </w:p>
        </w:tc>
        <w:tc>
          <w:tcPr>
            <w:tcW w:w="800" w:type="pct"/>
            <w:tcBorders>
              <w:top w:val="single" w:sz="4" w:space="0" w:color="auto"/>
              <w:left w:val="single" w:sz="4" w:space="0" w:color="auto"/>
              <w:bottom w:val="single" w:sz="4" w:space="0" w:color="auto"/>
              <w:right w:val="single" w:sz="4" w:space="0" w:color="auto"/>
            </w:tcBorders>
            <w:hideMark/>
          </w:tcPr>
          <w:p w14:paraId="46D36A91" w14:textId="77777777" w:rsidR="002F4032" w:rsidRPr="00F62B46" w:rsidRDefault="002F4032" w:rsidP="00F62B46">
            <w:pPr>
              <w:jc w:val="center"/>
              <w:rPr>
                <w:sz w:val="20"/>
                <w:szCs w:val="20"/>
              </w:rPr>
            </w:pPr>
            <w:r w:rsidRPr="00F62B46">
              <w:rPr>
                <w:sz w:val="20"/>
                <w:szCs w:val="20"/>
              </w:rPr>
              <w:t>5 га</w:t>
            </w:r>
          </w:p>
        </w:tc>
        <w:tc>
          <w:tcPr>
            <w:tcW w:w="946" w:type="pct"/>
            <w:tcBorders>
              <w:top w:val="single" w:sz="4" w:space="0" w:color="auto"/>
              <w:left w:val="single" w:sz="4" w:space="0" w:color="auto"/>
              <w:bottom w:val="single" w:sz="4" w:space="0" w:color="auto"/>
              <w:right w:val="single" w:sz="4" w:space="0" w:color="auto"/>
            </w:tcBorders>
            <w:hideMark/>
          </w:tcPr>
          <w:p w14:paraId="37AC2820"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628C193B" w14:textId="77777777" w:rsidR="002F4032" w:rsidRPr="00F62B46" w:rsidRDefault="0013510C" w:rsidP="00F62B46">
            <w:pPr>
              <w:jc w:val="center"/>
              <w:rPr>
                <w:sz w:val="20"/>
                <w:szCs w:val="20"/>
              </w:rPr>
            </w:pPr>
            <w:r w:rsidRPr="00F62B46">
              <w:rPr>
                <w:sz w:val="20"/>
                <w:szCs w:val="20"/>
              </w:rPr>
              <w:t>Расчетный срок</w:t>
            </w:r>
          </w:p>
        </w:tc>
      </w:tr>
      <w:tr w:rsidR="002F4032" w:rsidRPr="00F62B46" w14:paraId="33F466DA"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3FA6BD5"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5907802D" w14:textId="77777777" w:rsidR="002F4032" w:rsidRPr="00F62B46" w:rsidRDefault="002F4032" w:rsidP="00F62B46">
            <w:pPr>
              <w:jc w:val="center"/>
              <w:rPr>
                <w:sz w:val="20"/>
                <w:szCs w:val="20"/>
              </w:rPr>
            </w:pPr>
            <w:r w:rsidRPr="00F62B46">
              <w:rPr>
                <w:sz w:val="20"/>
                <w:szCs w:val="20"/>
              </w:rPr>
              <w:t>Стадион</w:t>
            </w:r>
          </w:p>
        </w:tc>
        <w:tc>
          <w:tcPr>
            <w:tcW w:w="1016" w:type="pct"/>
            <w:tcBorders>
              <w:top w:val="single" w:sz="4" w:space="0" w:color="auto"/>
              <w:left w:val="single" w:sz="4" w:space="0" w:color="auto"/>
              <w:bottom w:val="single" w:sz="4" w:space="0" w:color="auto"/>
              <w:right w:val="single" w:sz="4" w:space="0" w:color="auto"/>
            </w:tcBorders>
          </w:tcPr>
          <w:p w14:paraId="0FCD2839" w14:textId="77777777" w:rsidR="002F4032" w:rsidRPr="00F62B46" w:rsidRDefault="002F4032" w:rsidP="00F62B46">
            <w:pPr>
              <w:jc w:val="center"/>
              <w:rPr>
                <w:sz w:val="20"/>
                <w:szCs w:val="20"/>
              </w:rPr>
            </w:pPr>
            <w:r w:rsidRPr="00F62B46">
              <w:rPr>
                <w:sz w:val="20"/>
                <w:szCs w:val="20"/>
              </w:rPr>
              <w:t xml:space="preserve">г. Минусинск, ул. </w:t>
            </w:r>
            <w:proofErr w:type="spellStart"/>
            <w:r w:rsidRPr="00F62B46">
              <w:rPr>
                <w:sz w:val="20"/>
                <w:szCs w:val="20"/>
              </w:rPr>
              <w:t>Сотниченко</w:t>
            </w:r>
            <w:proofErr w:type="spellEnd"/>
            <w:r w:rsidRPr="00F62B46">
              <w:rPr>
                <w:sz w:val="20"/>
                <w:szCs w:val="20"/>
              </w:rPr>
              <w:t xml:space="preserve">, </w:t>
            </w:r>
            <w:r w:rsidRPr="00F62B46">
              <w:rPr>
                <w:color w:val="000000" w:themeColor="text1"/>
                <w:sz w:val="20"/>
                <w:szCs w:val="20"/>
                <w:shd w:val="clear" w:color="auto" w:fill="FFFFFF" w:themeFill="background1"/>
              </w:rPr>
              <w:t>зоны рекреационного назначения</w:t>
            </w:r>
          </w:p>
        </w:tc>
        <w:tc>
          <w:tcPr>
            <w:tcW w:w="800" w:type="pct"/>
            <w:tcBorders>
              <w:top w:val="single" w:sz="4" w:space="0" w:color="auto"/>
              <w:left w:val="single" w:sz="4" w:space="0" w:color="auto"/>
              <w:bottom w:val="single" w:sz="4" w:space="0" w:color="auto"/>
              <w:right w:val="single" w:sz="4" w:space="0" w:color="auto"/>
            </w:tcBorders>
            <w:hideMark/>
          </w:tcPr>
          <w:p w14:paraId="4C8CDF6F" w14:textId="77777777" w:rsidR="002F4032" w:rsidRPr="00F62B46" w:rsidRDefault="000E13A8" w:rsidP="00F62B46">
            <w:pPr>
              <w:jc w:val="center"/>
              <w:rPr>
                <w:sz w:val="20"/>
                <w:szCs w:val="20"/>
              </w:rPr>
            </w:pPr>
            <w:r w:rsidRPr="00F62B46">
              <w:rPr>
                <w:sz w:val="20"/>
                <w:szCs w:val="20"/>
              </w:rPr>
              <w:t>3,</w:t>
            </w:r>
            <w:r w:rsidR="002F4032" w:rsidRPr="00F62B46">
              <w:rPr>
                <w:sz w:val="20"/>
                <w:szCs w:val="20"/>
              </w:rPr>
              <w:t>5 га</w:t>
            </w:r>
          </w:p>
        </w:tc>
        <w:tc>
          <w:tcPr>
            <w:tcW w:w="946" w:type="pct"/>
            <w:tcBorders>
              <w:top w:val="single" w:sz="4" w:space="0" w:color="auto"/>
              <w:left w:val="single" w:sz="4" w:space="0" w:color="auto"/>
              <w:bottom w:val="single" w:sz="4" w:space="0" w:color="auto"/>
              <w:right w:val="single" w:sz="4" w:space="0" w:color="auto"/>
            </w:tcBorders>
            <w:hideMark/>
          </w:tcPr>
          <w:p w14:paraId="53647F2A"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516F3FEE" w14:textId="77777777" w:rsidR="002F4032" w:rsidRPr="00F62B46" w:rsidRDefault="003B3E0A" w:rsidP="00F62B46">
            <w:pPr>
              <w:jc w:val="center"/>
              <w:rPr>
                <w:sz w:val="20"/>
                <w:szCs w:val="20"/>
              </w:rPr>
            </w:pPr>
            <w:r w:rsidRPr="00F62B46">
              <w:rPr>
                <w:sz w:val="20"/>
                <w:szCs w:val="20"/>
              </w:rPr>
              <w:t>Первая очередь</w:t>
            </w:r>
          </w:p>
        </w:tc>
      </w:tr>
      <w:tr w:rsidR="002F4032" w:rsidRPr="00F62B46" w14:paraId="3045D19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21A876C" w14:textId="77777777" w:rsidR="002F4032" w:rsidRPr="00F62B46" w:rsidRDefault="002F403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0ECA05FD" w14:textId="77777777" w:rsidR="002F4032" w:rsidRPr="00F62B46" w:rsidRDefault="00B767AA" w:rsidP="00F62B46">
            <w:pPr>
              <w:jc w:val="center"/>
              <w:rPr>
                <w:sz w:val="20"/>
                <w:szCs w:val="20"/>
              </w:rPr>
            </w:pPr>
            <w:r w:rsidRPr="00F62B46">
              <w:rPr>
                <w:sz w:val="20"/>
                <w:szCs w:val="20"/>
              </w:rPr>
              <w:t>Спорткомплекс с бассейном и плоскостными сооружениями</w:t>
            </w:r>
          </w:p>
        </w:tc>
        <w:tc>
          <w:tcPr>
            <w:tcW w:w="1016" w:type="pct"/>
            <w:tcBorders>
              <w:top w:val="single" w:sz="4" w:space="0" w:color="auto"/>
              <w:left w:val="single" w:sz="4" w:space="0" w:color="auto"/>
              <w:bottom w:val="single" w:sz="4" w:space="0" w:color="auto"/>
              <w:right w:val="single" w:sz="4" w:space="0" w:color="auto"/>
            </w:tcBorders>
            <w:hideMark/>
          </w:tcPr>
          <w:p w14:paraId="775486E2" w14:textId="77777777" w:rsidR="002F4032" w:rsidRPr="00F62B46" w:rsidRDefault="002F4032" w:rsidP="00F62B46">
            <w:pPr>
              <w:jc w:val="center"/>
              <w:rPr>
                <w:sz w:val="20"/>
                <w:szCs w:val="20"/>
              </w:rPr>
            </w:pPr>
            <w:r w:rsidRPr="00F62B46">
              <w:rPr>
                <w:sz w:val="20"/>
                <w:szCs w:val="20"/>
              </w:rPr>
              <w:t>п.</w:t>
            </w:r>
            <w:r w:rsidR="00A052AE" w:rsidRPr="00F62B46">
              <w:rPr>
                <w:sz w:val="20"/>
                <w:szCs w:val="20"/>
              </w:rPr>
              <w:t xml:space="preserve"> </w:t>
            </w:r>
            <w:r w:rsidR="00E93F6E" w:rsidRPr="00F62B46">
              <w:rPr>
                <w:sz w:val="20"/>
                <w:szCs w:val="20"/>
              </w:rPr>
              <w:t>Зеленый Бор,</w:t>
            </w:r>
            <w:r w:rsidRPr="00F62B46">
              <w:rPr>
                <w:sz w:val="20"/>
                <w:szCs w:val="20"/>
              </w:rPr>
              <w:t xml:space="preserve"> </w:t>
            </w:r>
            <w:r w:rsidR="00E93F6E" w:rsidRPr="00F62B46">
              <w:rPr>
                <w:sz w:val="20"/>
                <w:szCs w:val="20"/>
              </w:rPr>
              <w:t>р</w:t>
            </w:r>
            <w:r w:rsidR="00A052AE" w:rsidRPr="00F62B46">
              <w:rPr>
                <w:sz w:val="20"/>
                <w:szCs w:val="20"/>
              </w:rPr>
              <w:t xml:space="preserve">айон </w:t>
            </w:r>
            <w:r w:rsidRPr="00F62B46">
              <w:rPr>
                <w:sz w:val="20"/>
                <w:szCs w:val="20"/>
              </w:rPr>
              <w:t>ул. Журавлева</w:t>
            </w:r>
            <w:r w:rsidR="00A052AE" w:rsidRPr="00F62B46">
              <w:rPr>
                <w:sz w:val="20"/>
                <w:szCs w:val="20"/>
              </w:rPr>
              <w:t>,</w:t>
            </w:r>
            <w:r w:rsidRPr="00F62B46">
              <w:rPr>
                <w:sz w:val="20"/>
                <w:szCs w:val="20"/>
              </w:rPr>
              <w:t xml:space="preserve"> </w:t>
            </w:r>
            <w:r w:rsidR="000E13A8" w:rsidRPr="00F62B46">
              <w:rPr>
                <w:sz w:val="20"/>
                <w:szCs w:val="20"/>
              </w:rPr>
              <w:t>рекреация</w:t>
            </w:r>
          </w:p>
        </w:tc>
        <w:tc>
          <w:tcPr>
            <w:tcW w:w="800" w:type="pct"/>
            <w:tcBorders>
              <w:top w:val="single" w:sz="4" w:space="0" w:color="auto"/>
              <w:left w:val="single" w:sz="4" w:space="0" w:color="auto"/>
              <w:bottom w:val="single" w:sz="4" w:space="0" w:color="auto"/>
              <w:right w:val="single" w:sz="4" w:space="0" w:color="auto"/>
            </w:tcBorders>
            <w:hideMark/>
          </w:tcPr>
          <w:p w14:paraId="00C7935A" w14:textId="77777777" w:rsidR="002F4032" w:rsidRPr="00F62B46" w:rsidRDefault="002F4032" w:rsidP="00F62B46">
            <w:pPr>
              <w:jc w:val="center"/>
              <w:rPr>
                <w:sz w:val="20"/>
                <w:szCs w:val="20"/>
              </w:rPr>
            </w:pPr>
            <w:r w:rsidRPr="00F62B46">
              <w:rPr>
                <w:sz w:val="20"/>
                <w:szCs w:val="20"/>
              </w:rPr>
              <w:t>1</w:t>
            </w:r>
            <w:r w:rsidR="00E22AD2" w:rsidRPr="00F62B46">
              <w:rPr>
                <w:sz w:val="20"/>
                <w:szCs w:val="20"/>
              </w:rPr>
              <w:t xml:space="preserve"> га</w:t>
            </w:r>
          </w:p>
        </w:tc>
        <w:tc>
          <w:tcPr>
            <w:tcW w:w="946" w:type="pct"/>
            <w:tcBorders>
              <w:top w:val="single" w:sz="4" w:space="0" w:color="auto"/>
              <w:left w:val="single" w:sz="4" w:space="0" w:color="auto"/>
              <w:bottom w:val="single" w:sz="4" w:space="0" w:color="auto"/>
              <w:right w:val="single" w:sz="4" w:space="0" w:color="auto"/>
            </w:tcBorders>
            <w:hideMark/>
          </w:tcPr>
          <w:p w14:paraId="036C91EE" w14:textId="77777777" w:rsidR="002F4032" w:rsidRPr="00F62B46" w:rsidRDefault="002F403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77270DB5" w14:textId="77777777" w:rsidR="002F4032" w:rsidRPr="00F62B46" w:rsidRDefault="002F4032" w:rsidP="00F62B46">
            <w:pPr>
              <w:jc w:val="center"/>
              <w:rPr>
                <w:sz w:val="20"/>
                <w:szCs w:val="20"/>
              </w:rPr>
            </w:pPr>
            <w:r w:rsidRPr="00F62B46">
              <w:rPr>
                <w:sz w:val="20"/>
                <w:szCs w:val="20"/>
              </w:rPr>
              <w:t>Первая очередь</w:t>
            </w:r>
          </w:p>
        </w:tc>
      </w:tr>
      <w:tr w:rsidR="00531872" w:rsidRPr="00F62B46" w14:paraId="2B651C9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185AF86" w14:textId="77777777" w:rsidR="00531872" w:rsidRPr="00F62B46" w:rsidRDefault="0053187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0AB6739" w14:textId="77777777" w:rsidR="00531872" w:rsidRPr="00F62B46" w:rsidRDefault="00531872" w:rsidP="00F62B46">
            <w:pPr>
              <w:jc w:val="center"/>
              <w:rPr>
                <w:sz w:val="20"/>
                <w:szCs w:val="20"/>
              </w:rPr>
            </w:pPr>
            <w:r w:rsidRPr="00F62B46">
              <w:rPr>
                <w:sz w:val="20"/>
                <w:szCs w:val="20"/>
              </w:rPr>
              <w:t>Бассейн</w:t>
            </w:r>
          </w:p>
        </w:tc>
        <w:tc>
          <w:tcPr>
            <w:tcW w:w="1016" w:type="pct"/>
            <w:tcBorders>
              <w:top w:val="single" w:sz="4" w:space="0" w:color="auto"/>
              <w:left w:val="single" w:sz="4" w:space="0" w:color="auto"/>
              <w:bottom w:val="single" w:sz="4" w:space="0" w:color="auto"/>
              <w:right w:val="single" w:sz="4" w:space="0" w:color="auto"/>
            </w:tcBorders>
          </w:tcPr>
          <w:p w14:paraId="4AA3AA62" w14:textId="77777777" w:rsidR="00531872" w:rsidRPr="00F62B46" w:rsidRDefault="00531872" w:rsidP="00F62B46">
            <w:pPr>
              <w:jc w:val="center"/>
              <w:rPr>
                <w:sz w:val="20"/>
                <w:szCs w:val="20"/>
              </w:rPr>
            </w:pPr>
            <w:r w:rsidRPr="00F62B46">
              <w:rPr>
                <w:sz w:val="20"/>
                <w:szCs w:val="20"/>
              </w:rPr>
              <w:t>г. Минусинск, ул. Береговая</w:t>
            </w:r>
            <w:r w:rsidRPr="00F62B46">
              <w:rPr>
                <w:color w:val="000000" w:themeColor="text1"/>
                <w:sz w:val="20"/>
                <w:szCs w:val="20"/>
              </w:rPr>
              <w:t xml:space="preserve">, </w:t>
            </w:r>
            <w:r w:rsidRPr="00F62B46">
              <w:rPr>
                <w:color w:val="000000" w:themeColor="text1"/>
                <w:sz w:val="20"/>
                <w:szCs w:val="20"/>
                <w:shd w:val="clear" w:color="auto" w:fill="FFFFFF" w:themeFill="background1"/>
              </w:rPr>
              <w:t>зоны рекреационного назначения</w:t>
            </w:r>
          </w:p>
        </w:tc>
        <w:tc>
          <w:tcPr>
            <w:tcW w:w="800" w:type="pct"/>
            <w:tcBorders>
              <w:top w:val="single" w:sz="4" w:space="0" w:color="auto"/>
              <w:left w:val="single" w:sz="4" w:space="0" w:color="auto"/>
              <w:bottom w:val="single" w:sz="4" w:space="0" w:color="auto"/>
              <w:right w:val="single" w:sz="4" w:space="0" w:color="auto"/>
            </w:tcBorders>
          </w:tcPr>
          <w:p w14:paraId="03CC4B2E" w14:textId="77777777" w:rsidR="00531872" w:rsidRPr="00F62B46" w:rsidRDefault="00531872" w:rsidP="00F62B46">
            <w:pPr>
              <w:jc w:val="center"/>
              <w:rPr>
                <w:sz w:val="20"/>
                <w:szCs w:val="20"/>
              </w:rPr>
            </w:pPr>
            <w:r w:rsidRPr="00F62B46">
              <w:rPr>
                <w:sz w:val="20"/>
                <w:szCs w:val="20"/>
              </w:rPr>
              <w:t>1 объект</w:t>
            </w:r>
          </w:p>
        </w:tc>
        <w:tc>
          <w:tcPr>
            <w:tcW w:w="946" w:type="pct"/>
            <w:tcBorders>
              <w:top w:val="single" w:sz="4" w:space="0" w:color="auto"/>
              <w:left w:val="single" w:sz="4" w:space="0" w:color="auto"/>
              <w:bottom w:val="single" w:sz="4" w:space="0" w:color="auto"/>
              <w:right w:val="single" w:sz="4" w:space="0" w:color="auto"/>
            </w:tcBorders>
          </w:tcPr>
          <w:p w14:paraId="4F6CD936" w14:textId="77777777" w:rsidR="00531872" w:rsidRPr="00F62B46" w:rsidRDefault="0053187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DD5BA9F" w14:textId="77777777" w:rsidR="00531872" w:rsidRPr="00F62B46" w:rsidRDefault="003B3E0A" w:rsidP="00F62B46">
            <w:pPr>
              <w:jc w:val="center"/>
              <w:rPr>
                <w:sz w:val="20"/>
                <w:szCs w:val="20"/>
              </w:rPr>
            </w:pPr>
            <w:r w:rsidRPr="00F62B46">
              <w:rPr>
                <w:sz w:val="20"/>
                <w:szCs w:val="20"/>
              </w:rPr>
              <w:t>Первая очередь</w:t>
            </w:r>
          </w:p>
        </w:tc>
      </w:tr>
      <w:tr w:rsidR="00531872" w:rsidRPr="00F62B46" w14:paraId="3492C82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1076503" w14:textId="77777777" w:rsidR="00531872" w:rsidRPr="00F62B46" w:rsidRDefault="0053187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3BB03D8" w14:textId="77777777" w:rsidR="00531872" w:rsidRPr="00F62B46" w:rsidRDefault="00531872" w:rsidP="00F62B46">
            <w:pPr>
              <w:jc w:val="center"/>
              <w:rPr>
                <w:sz w:val="20"/>
                <w:szCs w:val="20"/>
              </w:rPr>
            </w:pPr>
            <w:r w:rsidRPr="00F62B46">
              <w:rPr>
                <w:sz w:val="20"/>
                <w:szCs w:val="20"/>
              </w:rPr>
              <w:t>Бассейн</w:t>
            </w:r>
          </w:p>
        </w:tc>
        <w:tc>
          <w:tcPr>
            <w:tcW w:w="1016" w:type="pct"/>
            <w:tcBorders>
              <w:top w:val="single" w:sz="4" w:space="0" w:color="auto"/>
              <w:left w:val="single" w:sz="4" w:space="0" w:color="auto"/>
              <w:bottom w:val="single" w:sz="4" w:space="0" w:color="auto"/>
              <w:right w:val="single" w:sz="4" w:space="0" w:color="auto"/>
            </w:tcBorders>
          </w:tcPr>
          <w:p w14:paraId="688F7AEA" w14:textId="77777777" w:rsidR="00531872" w:rsidRPr="00F62B46" w:rsidRDefault="00531872" w:rsidP="00F62B46">
            <w:pPr>
              <w:jc w:val="center"/>
              <w:rPr>
                <w:sz w:val="20"/>
                <w:szCs w:val="20"/>
              </w:rPr>
            </w:pPr>
            <w:r w:rsidRPr="00F62B46">
              <w:rPr>
                <w:sz w:val="20"/>
                <w:szCs w:val="20"/>
              </w:rPr>
              <w:t xml:space="preserve">г. Минусинск, ул. </w:t>
            </w:r>
            <w:proofErr w:type="spellStart"/>
            <w:r w:rsidRPr="00F62B46">
              <w:rPr>
                <w:sz w:val="20"/>
                <w:szCs w:val="20"/>
              </w:rPr>
              <w:t>Сотниченко</w:t>
            </w:r>
            <w:proofErr w:type="spellEnd"/>
            <w:r w:rsidRPr="00F62B46">
              <w:rPr>
                <w:sz w:val="20"/>
                <w:szCs w:val="20"/>
              </w:rPr>
              <w:t xml:space="preserve">, </w:t>
            </w:r>
            <w:r w:rsidRPr="00F62B46">
              <w:rPr>
                <w:color w:val="000000" w:themeColor="text1"/>
                <w:sz w:val="20"/>
                <w:szCs w:val="20"/>
                <w:shd w:val="clear" w:color="auto" w:fill="FFFFFF" w:themeFill="background1"/>
              </w:rPr>
              <w:t>зоны рекреационного назначения</w:t>
            </w:r>
          </w:p>
        </w:tc>
        <w:tc>
          <w:tcPr>
            <w:tcW w:w="800" w:type="pct"/>
            <w:tcBorders>
              <w:top w:val="single" w:sz="4" w:space="0" w:color="auto"/>
              <w:left w:val="single" w:sz="4" w:space="0" w:color="auto"/>
              <w:bottom w:val="single" w:sz="4" w:space="0" w:color="auto"/>
              <w:right w:val="single" w:sz="4" w:space="0" w:color="auto"/>
            </w:tcBorders>
          </w:tcPr>
          <w:p w14:paraId="636B502D" w14:textId="77777777" w:rsidR="00531872" w:rsidRPr="00F62B46" w:rsidRDefault="00531872" w:rsidP="00F62B46">
            <w:pPr>
              <w:jc w:val="center"/>
              <w:rPr>
                <w:sz w:val="20"/>
                <w:szCs w:val="20"/>
              </w:rPr>
            </w:pPr>
            <w:r w:rsidRPr="00F62B46">
              <w:rPr>
                <w:sz w:val="20"/>
                <w:szCs w:val="20"/>
              </w:rPr>
              <w:t>1 объект</w:t>
            </w:r>
          </w:p>
        </w:tc>
        <w:tc>
          <w:tcPr>
            <w:tcW w:w="946" w:type="pct"/>
            <w:tcBorders>
              <w:top w:val="single" w:sz="4" w:space="0" w:color="auto"/>
              <w:left w:val="single" w:sz="4" w:space="0" w:color="auto"/>
              <w:bottom w:val="single" w:sz="4" w:space="0" w:color="auto"/>
              <w:right w:val="single" w:sz="4" w:space="0" w:color="auto"/>
            </w:tcBorders>
          </w:tcPr>
          <w:p w14:paraId="26EFC124" w14:textId="77777777" w:rsidR="00531872" w:rsidRPr="00F62B46" w:rsidRDefault="0053187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56D1400B" w14:textId="77777777" w:rsidR="00531872" w:rsidRPr="00F62B46" w:rsidRDefault="003B3E0A" w:rsidP="00F62B46">
            <w:pPr>
              <w:jc w:val="center"/>
              <w:rPr>
                <w:sz w:val="20"/>
                <w:szCs w:val="20"/>
              </w:rPr>
            </w:pPr>
            <w:r w:rsidRPr="00F62B46">
              <w:rPr>
                <w:sz w:val="20"/>
                <w:szCs w:val="20"/>
              </w:rPr>
              <w:t>Первая очередь</w:t>
            </w:r>
          </w:p>
        </w:tc>
      </w:tr>
      <w:tr w:rsidR="00531872" w:rsidRPr="00F62B46" w14:paraId="2FFBCE5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E15580E" w14:textId="77777777" w:rsidR="00531872" w:rsidRPr="00F62B46" w:rsidRDefault="00531872"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3E013C4" w14:textId="77777777" w:rsidR="00531872" w:rsidRPr="00F62B46" w:rsidRDefault="00531872" w:rsidP="00F62B46">
            <w:pPr>
              <w:jc w:val="center"/>
              <w:rPr>
                <w:sz w:val="20"/>
                <w:szCs w:val="20"/>
              </w:rPr>
            </w:pPr>
            <w:r w:rsidRPr="00F62B46">
              <w:rPr>
                <w:sz w:val="20"/>
                <w:szCs w:val="20"/>
              </w:rPr>
              <w:t>Бассейн</w:t>
            </w:r>
          </w:p>
        </w:tc>
        <w:tc>
          <w:tcPr>
            <w:tcW w:w="1016" w:type="pct"/>
            <w:tcBorders>
              <w:top w:val="single" w:sz="4" w:space="0" w:color="auto"/>
              <w:left w:val="single" w:sz="4" w:space="0" w:color="auto"/>
              <w:bottom w:val="single" w:sz="4" w:space="0" w:color="auto"/>
              <w:right w:val="single" w:sz="4" w:space="0" w:color="auto"/>
            </w:tcBorders>
          </w:tcPr>
          <w:p w14:paraId="1662F14A" w14:textId="77777777" w:rsidR="00531872" w:rsidRPr="00F62B46" w:rsidRDefault="00531872" w:rsidP="00F62B46">
            <w:pPr>
              <w:jc w:val="center"/>
              <w:rPr>
                <w:sz w:val="20"/>
                <w:szCs w:val="20"/>
              </w:rPr>
            </w:pPr>
            <w:r w:rsidRPr="00F62B46">
              <w:rPr>
                <w:sz w:val="20"/>
                <w:szCs w:val="20"/>
              </w:rPr>
              <w:t xml:space="preserve">г. Минусинск, ул. </w:t>
            </w:r>
            <w:r w:rsidR="004C08D2" w:rsidRPr="00F62B46">
              <w:rPr>
                <w:sz w:val="20"/>
                <w:szCs w:val="20"/>
              </w:rPr>
              <w:t>9 Мая</w:t>
            </w:r>
          </w:p>
        </w:tc>
        <w:tc>
          <w:tcPr>
            <w:tcW w:w="800" w:type="pct"/>
            <w:tcBorders>
              <w:top w:val="single" w:sz="4" w:space="0" w:color="auto"/>
              <w:left w:val="single" w:sz="4" w:space="0" w:color="auto"/>
              <w:bottom w:val="single" w:sz="4" w:space="0" w:color="auto"/>
              <w:right w:val="single" w:sz="4" w:space="0" w:color="auto"/>
            </w:tcBorders>
          </w:tcPr>
          <w:p w14:paraId="6CCF685D" w14:textId="77777777" w:rsidR="00531872" w:rsidRPr="00F62B46" w:rsidRDefault="00531872" w:rsidP="00F62B46">
            <w:pPr>
              <w:jc w:val="center"/>
              <w:rPr>
                <w:sz w:val="20"/>
                <w:szCs w:val="20"/>
              </w:rPr>
            </w:pPr>
            <w:r w:rsidRPr="00F62B46">
              <w:rPr>
                <w:sz w:val="20"/>
                <w:szCs w:val="20"/>
              </w:rPr>
              <w:t>1 объект</w:t>
            </w:r>
          </w:p>
        </w:tc>
        <w:tc>
          <w:tcPr>
            <w:tcW w:w="946" w:type="pct"/>
            <w:tcBorders>
              <w:top w:val="single" w:sz="4" w:space="0" w:color="auto"/>
              <w:left w:val="single" w:sz="4" w:space="0" w:color="auto"/>
              <w:bottom w:val="single" w:sz="4" w:space="0" w:color="auto"/>
              <w:right w:val="single" w:sz="4" w:space="0" w:color="auto"/>
            </w:tcBorders>
          </w:tcPr>
          <w:p w14:paraId="6BE3B8BC" w14:textId="77777777" w:rsidR="00531872" w:rsidRPr="00F62B46" w:rsidRDefault="00531872"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A32F55E" w14:textId="77777777" w:rsidR="00531872" w:rsidRPr="00F62B46" w:rsidRDefault="003B3E0A" w:rsidP="00F62B46">
            <w:pPr>
              <w:jc w:val="center"/>
              <w:rPr>
                <w:sz w:val="20"/>
                <w:szCs w:val="20"/>
              </w:rPr>
            </w:pPr>
            <w:r w:rsidRPr="00F62B46">
              <w:rPr>
                <w:sz w:val="20"/>
                <w:szCs w:val="20"/>
              </w:rPr>
              <w:t>Первая очередь</w:t>
            </w:r>
          </w:p>
        </w:tc>
      </w:tr>
      <w:tr w:rsidR="00186D9C" w:rsidRPr="00F62B46" w14:paraId="162EF2B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A28E754" w14:textId="77777777" w:rsidR="00186D9C" w:rsidRPr="00F62B46" w:rsidRDefault="00186D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E3F7308" w14:textId="77777777" w:rsidR="00186D9C" w:rsidRPr="00F62B46" w:rsidRDefault="00186D9C" w:rsidP="00F62B46">
            <w:pPr>
              <w:jc w:val="center"/>
              <w:rPr>
                <w:sz w:val="20"/>
                <w:szCs w:val="20"/>
              </w:rPr>
            </w:pPr>
            <w:r w:rsidRPr="00F62B46">
              <w:rPr>
                <w:sz w:val="20"/>
                <w:szCs w:val="20"/>
              </w:rPr>
              <w:t>Спорткомплекс с бассейном</w:t>
            </w:r>
          </w:p>
        </w:tc>
        <w:tc>
          <w:tcPr>
            <w:tcW w:w="1016" w:type="pct"/>
            <w:tcBorders>
              <w:top w:val="single" w:sz="4" w:space="0" w:color="auto"/>
              <w:left w:val="single" w:sz="4" w:space="0" w:color="auto"/>
              <w:bottom w:val="single" w:sz="4" w:space="0" w:color="auto"/>
              <w:right w:val="single" w:sz="4" w:space="0" w:color="auto"/>
            </w:tcBorders>
          </w:tcPr>
          <w:p w14:paraId="232CDADE" w14:textId="77777777" w:rsidR="00186D9C" w:rsidRPr="00F62B46" w:rsidRDefault="00186D9C" w:rsidP="00F62B46">
            <w:pPr>
              <w:jc w:val="center"/>
              <w:rPr>
                <w:sz w:val="20"/>
                <w:szCs w:val="20"/>
              </w:rPr>
            </w:pPr>
            <w:r w:rsidRPr="00F62B46">
              <w:rPr>
                <w:sz w:val="20"/>
                <w:szCs w:val="20"/>
              </w:rPr>
              <w:t xml:space="preserve">г. Минусинск, ул. </w:t>
            </w:r>
            <w:proofErr w:type="spellStart"/>
            <w:proofErr w:type="gramStart"/>
            <w:r w:rsidR="000F4FCB" w:rsidRPr="00F62B46">
              <w:rPr>
                <w:sz w:val="20"/>
                <w:szCs w:val="20"/>
              </w:rPr>
              <w:t>Сотниченко</w:t>
            </w:r>
            <w:proofErr w:type="spellEnd"/>
            <w:r w:rsidRPr="00F62B46">
              <w:rPr>
                <w:sz w:val="20"/>
                <w:szCs w:val="20"/>
              </w:rPr>
              <w:t xml:space="preserve">,  </w:t>
            </w:r>
            <w:r w:rsidRPr="00F62B46">
              <w:rPr>
                <w:color w:val="000000" w:themeColor="text1"/>
                <w:sz w:val="20"/>
                <w:szCs w:val="20"/>
                <w:shd w:val="clear" w:color="auto" w:fill="FFFFFF" w:themeFill="background1"/>
              </w:rPr>
              <w:t>зоны</w:t>
            </w:r>
            <w:proofErr w:type="gramEnd"/>
            <w:r w:rsidRPr="00F62B46">
              <w:rPr>
                <w:color w:val="000000" w:themeColor="text1"/>
                <w:sz w:val="20"/>
                <w:szCs w:val="20"/>
                <w:shd w:val="clear" w:color="auto" w:fill="FFFFFF" w:themeFill="background1"/>
              </w:rPr>
              <w:t xml:space="preserve"> рекреационного назначения</w:t>
            </w:r>
          </w:p>
        </w:tc>
        <w:tc>
          <w:tcPr>
            <w:tcW w:w="800" w:type="pct"/>
            <w:tcBorders>
              <w:top w:val="single" w:sz="4" w:space="0" w:color="auto"/>
              <w:left w:val="single" w:sz="4" w:space="0" w:color="auto"/>
              <w:bottom w:val="single" w:sz="4" w:space="0" w:color="auto"/>
              <w:right w:val="single" w:sz="4" w:space="0" w:color="auto"/>
            </w:tcBorders>
          </w:tcPr>
          <w:p w14:paraId="0AD52BC7" w14:textId="77777777" w:rsidR="00186D9C" w:rsidRPr="00F62B46" w:rsidRDefault="00186D9C" w:rsidP="00F62B46">
            <w:pPr>
              <w:jc w:val="center"/>
              <w:rPr>
                <w:sz w:val="20"/>
                <w:szCs w:val="20"/>
              </w:rPr>
            </w:pPr>
            <w:r w:rsidRPr="00F62B46">
              <w:rPr>
                <w:sz w:val="20"/>
                <w:szCs w:val="20"/>
              </w:rPr>
              <w:t>1 объект</w:t>
            </w:r>
          </w:p>
        </w:tc>
        <w:tc>
          <w:tcPr>
            <w:tcW w:w="946" w:type="pct"/>
            <w:tcBorders>
              <w:top w:val="single" w:sz="4" w:space="0" w:color="auto"/>
              <w:left w:val="single" w:sz="4" w:space="0" w:color="auto"/>
              <w:bottom w:val="single" w:sz="4" w:space="0" w:color="auto"/>
              <w:right w:val="single" w:sz="4" w:space="0" w:color="auto"/>
            </w:tcBorders>
          </w:tcPr>
          <w:p w14:paraId="2EFD1C74" w14:textId="77777777" w:rsidR="00186D9C" w:rsidRPr="00F62B46" w:rsidRDefault="00186D9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3F395998" w14:textId="77777777" w:rsidR="00186D9C" w:rsidRPr="00F62B46" w:rsidRDefault="003B3E0A" w:rsidP="00F62B46">
            <w:pPr>
              <w:jc w:val="center"/>
              <w:rPr>
                <w:sz w:val="20"/>
                <w:szCs w:val="20"/>
              </w:rPr>
            </w:pPr>
            <w:r w:rsidRPr="00F62B46">
              <w:rPr>
                <w:sz w:val="20"/>
                <w:szCs w:val="20"/>
              </w:rPr>
              <w:t>Первая очередь</w:t>
            </w:r>
          </w:p>
        </w:tc>
      </w:tr>
      <w:tr w:rsidR="00186D9C" w:rsidRPr="00F62B46" w14:paraId="6A2D3492"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222114F1" w14:textId="77777777" w:rsidR="00186D9C" w:rsidRPr="00F62B46" w:rsidRDefault="00186D9C" w:rsidP="00F62B46">
            <w:pPr>
              <w:jc w:val="center"/>
              <w:rPr>
                <w:sz w:val="20"/>
                <w:szCs w:val="20"/>
              </w:rPr>
            </w:pPr>
            <w:r w:rsidRPr="00F62B46">
              <w:rPr>
                <w:sz w:val="20"/>
                <w:szCs w:val="20"/>
              </w:rPr>
              <w:t>Объекты культуры и искусства</w:t>
            </w:r>
          </w:p>
        </w:tc>
      </w:tr>
      <w:tr w:rsidR="003B3E0A" w:rsidRPr="00F62B46" w14:paraId="0C67709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346A8C4" w14:textId="77777777" w:rsidR="003B3E0A" w:rsidRPr="00F62B46" w:rsidRDefault="003B3E0A"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8C55E57" w14:textId="77777777" w:rsidR="003B3E0A" w:rsidRPr="00F62B46" w:rsidRDefault="003B3E0A" w:rsidP="00F62B46">
            <w:pPr>
              <w:jc w:val="center"/>
              <w:rPr>
                <w:sz w:val="20"/>
                <w:szCs w:val="20"/>
              </w:rPr>
            </w:pPr>
            <w:r w:rsidRPr="00F62B46">
              <w:rPr>
                <w:sz w:val="20"/>
                <w:szCs w:val="20"/>
              </w:rPr>
              <w:t>Концертная организация</w:t>
            </w:r>
          </w:p>
        </w:tc>
        <w:tc>
          <w:tcPr>
            <w:tcW w:w="1016" w:type="pct"/>
            <w:tcBorders>
              <w:top w:val="single" w:sz="4" w:space="0" w:color="auto"/>
              <w:left w:val="single" w:sz="4" w:space="0" w:color="auto"/>
              <w:bottom w:val="single" w:sz="4" w:space="0" w:color="auto"/>
              <w:right w:val="single" w:sz="4" w:space="0" w:color="auto"/>
            </w:tcBorders>
          </w:tcPr>
          <w:p w14:paraId="36C1021A" w14:textId="77777777" w:rsidR="003B3E0A" w:rsidRPr="00F62B46" w:rsidRDefault="003B3E0A" w:rsidP="00F62B46">
            <w:pPr>
              <w:jc w:val="center"/>
              <w:rPr>
                <w:sz w:val="20"/>
                <w:szCs w:val="20"/>
              </w:rPr>
            </w:pPr>
            <w:r w:rsidRPr="00F62B46">
              <w:rPr>
                <w:sz w:val="20"/>
                <w:szCs w:val="20"/>
              </w:rPr>
              <w:t xml:space="preserve">г. Минусинск, </w:t>
            </w:r>
            <w:r w:rsidR="000F4FCB" w:rsidRPr="00F62B46">
              <w:rPr>
                <w:sz w:val="20"/>
                <w:szCs w:val="20"/>
              </w:rPr>
              <w:t>район ул. Гагарина</w:t>
            </w:r>
          </w:p>
        </w:tc>
        <w:tc>
          <w:tcPr>
            <w:tcW w:w="800" w:type="pct"/>
            <w:tcBorders>
              <w:top w:val="single" w:sz="4" w:space="0" w:color="auto"/>
              <w:left w:val="single" w:sz="4" w:space="0" w:color="auto"/>
              <w:bottom w:val="single" w:sz="4" w:space="0" w:color="auto"/>
              <w:right w:val="single" w:sz="4" w:space="0" w:color="auto"/>
            </w:tcBorders>
          </w:tcPr>
          <w:p w14:paraId="257A78C3" w14:textId="77777777" w:rsidR="003B3E0A" w:rsidRPr="00F62B46" w:rsidRDefault="003B3E0A" w:rsidP="00F62B46">
            <w:pPr>
              <w:jc w:val="center"/>
              <w:rPr>
                <w:sz w:val="20"/>
                <w:szCs w:val="20"/>
              </w:rPr>
            </w:pPr>
            <w:r w:rsidRPr="00F62B46">
              <w:rPr>
                <w:sz w:val="20"/>
                <w:szCs w:val="20"/>
              </w:rPr>
              <w:t>500 мест</w:t>
            </w:r>
          </w:p>
        </w:tc>
        <w:tc>
          <w:tcPr>
            <w:tcW w:w="946" w:type="pct"/>
            <w:tcBorders>
              <w:top w:val="single" w:sz="4" w:space="0" w:color="auto"/>
              <w:left w:val="single" w:sz="4" w:space="0" w:color="auto"/>
              <w:bottom w:val="single" w:sz="4" w:space="0" w:color="auto"/>
              <w:right w:val="single" w:sz="4" w:space="0" w:color="auto"/>
            </w:tcBorders>
          </w:tcPr>
          <w:p w14:paraId="66779818" w14:textId="77777777" w:rsidR="003B3E0A" w:rsidRPr="00F62B46" w:rsidRDefault="003B3E0A"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512C6F5" w14:textId="77777777" w:rsidR="003B3E0A" w:rsidRPr="00F62B46" w:rsidRDefault="003B3E0A" w:rsidP="00F62B46">
            <w:pPr>
              <w:jc w:val="center"/>
              <w:rPr>
                <w:sz w:val="20"/>
                <w:szCs w:val="20"/>
              </w:rPr>
            </w:pPr>
            <w:r w:rsidRPr="00F62B46">
              <w:rPr>
                <w:sz w:val="20"/>
                <w:szCs w:val="20"/>
              </w:rPr>
              <w:t>Первая очередь</w:t>
            </w:r>
          </w:p>
        </w:tc>
      </w:tr>
      <w:tr w:rsidR="00186D9C" w:rsidRPr="00F62B46" w14:paraId="26DD18C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757CEB6" w14:textId="77777777" w:rsidR="00186D9C" w:rsidRPr="00F62B46" w:rsidRDefault="00186D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7EA2053D" w14:textId="77777777" w:rsidR="00186D9C" w:rsidRPr="00F62B46" w:rsidRDefault="00186D9C" w:rsidP="00F62B46">
            <w:pPr>
              <w:jc w:val="center"/>
              <w:rPr>
                <w:sz w:val="20"/>
                <w:szCs w:val="20"/>
              </w:rPr>
            </w:pPr>
            <w:r w:rsidRPr="00F62B46">
              <w:rPr>
                <w:sz w:val="20"/>
                <w:szCs w:val="20"/>
              </w:rPr>
              <w:t>Культурно-досуговый центр</w:t>
            </w:r>
          </w:p>
        </w:tc>
        <w:tc>
          <w:tcPr>
            <w:tcW w:w="1016" w:type="pct"/>
            <w:tcBorders>
              <w:top w:val="single" w:sz="4" w:space="0" w:color="auto"/>
              <w:left w:val="single" w:sz="4" w:space="0" w:color="auto"/>
              <w:bottom w:val="single" w:sz="4" w:space="0" w:color="auto"/>
              <w:right w:val="single" w:sz="4" w:space="0" w:color="auto"/>
            </w:tcBorders>
            <w:hideMark/>
          </w:tcPr>
          <w:p w14:paraId="28AFEF5F" w14:textId="77777777" w:rsidR="00186D9C" w:rsidRPr="00F62B46" w:rsidRDefault="00186D9C" w:rsidP="00F62B46">
            <w:pPr>
              <w:jc w:val="center"/>
              <w:rPr>
                <w:sz w:val="20"/>
                <w:szCs w:val="20"/>
              </w:rPr>
            </w:pPr>
            <w:r w:rsidRPr="00F62B46">
              <w:rPr>
                <w:sz w:val="20"/>
                <w:szCs w:val="20"/>
              </w:rPr>
              <w:t xml:space="preserve">п. Зеленый Бор, </w:t>
            </w:r>
            <w:r w:rsidR="000F4FCB" w:rsidRPr="00F62B46">
              <w:rPr>
                <w:sz w:val="20"/>
                <w:szCs w:val="20"/>
              </w:rPr>
              <w:t>район</w:t>
            </w:r>
            <w:r w:rsidRPr="00F62B46">
              <w:rPr>
                <w:sz w:val="20"/>
                <w:szCs w:val="20"/>
              </w:rPr>
              <w:t xml:space="preserve"> ул. </w:t>
            </w:r>
            <w:r w:rsidR="000F4FCB" w:rsidRPr="00F62B46">
              <w:rPr>
                <w:sz w:val="20"/>
                <w:szCs w:val="20"/>
              </w:rPr>
              <w:t>Ж</w:t>
            </w:r>
            <w:r w:rsidR="00E93F6E" w:rsidRPr="00F62B46">
              <w:rPr>
                <w:sz w:val="20"/>
                <w:szCs w:val="20"/>
                <w:lang w:val="en-US"/>
              </w:rPr>
              <w:t>у</w:t>
            </w:r>
            <w:proofErr w:type="spellStart"/>
            <w:r w:rsidR="000F4FCB" w:rsidRPr="00F62B46">
              <w:rPr>
                <w:sz w:val="20"/>
                <w:szCs w:val="20"/>
              </w:rPr>
              <w:t>равлева</w:t>
            </w:r>
            <w:proofErr w:type="spellEnd"/>
            <w:r w:rsidR="000F4FCB" w:rsidRPr="00F62B46">
              <w:rPr>
                <w:sz w:val="20"/>
                <w:szCs w:val="20"/>
              </w:rPr>
              <w:t>, жилая</w:t>
            </w:r>
            <w:r w:rsidRPr="00F62B46">
              <w:rPr>
                <w:sz w:val="20"/>
                <w:szCs w:val="20"/>
              </w:rPr>
              <w:t xml:space="preserve"> зона</w:t>
            </w:r>
          </w:p>
        </w:tc>
        <w:tc>
          <w:tcPr>
            <w:tcW w:w="800" w:type="pct"/>
            <w:tcBorders>
              <w:top w:val="single" w:sz="4" w:space="0" w:color="auto"/>
              <w:left w:val="single" w:sz="4" w:space="0" w:color="auto"/>
              <w:bottom w:val="single" w:sz="4" w:space="0" w:color="auto"/>
              <w:right w:val="single" w:sz="4" w:space="0" w:color="auto"/>
            </w:tcBorders>
            <w:hideMark/>
          </w:tcPr>
          <w:p w14:paraId="007ECCE2" w14:textId="77777777" w:rsidR="00186D9C" w:rsidRPr="00F62B46" w:rsidRDefault="003B3E0A" w:rsidP="00F62B46">
            <w:pPr>
              <w:jc w:val="center"/>
              <w:rPr>
                <w:sz w:val="20"/>
                <w:szCs w:val="20"/>
              </w:rPr>
            </w:pPr>
            <w:r w:rsidRPr="00F62B46">
              <w:rPr>
                <w:sz w:val="20"/>
                <w:szCs w:val="20"/>
              </w:rPr>
              <w:t>1</w:t>
            </w:r>
            <w:r w:rsidR="00186D9C" w:rsidRPr="00F62B46">
              <w:rPr>
                <w:sz w:val="20"/>
                <w:szCs w:val="20"/>
              </w:rPr>
              <w:t>00 мест</w:t>
            </w:r>
          </w:p>
        </w:tc>
        <w:tc>
          <w:tcPr>
            <w:tcW w:w="946" w:type="pct"/>
            <w:tcBorders>
              <w:top w:val="single" w:sz="4" w:space="0" w:color="auto"/>
              <w:left w:val="single" w:sz="4" w:space="0" w:color="auto"/>
              <w:bottom w:val="single" w:sz="4" w:space="0" w:color="auto"/>
              <w:right w:val="single" w:sz="4" w:space="0" w:color="auto"/>
            </w:tcBorders>
            <w:hideMark/>
          </w:tcPr>
          <w:p w14:paraId="1B86A483" w14:textId="77777777" w:rsidR="00186D9C" w:rsidRPr="00F62B46" w:rsidRDefault="00186D9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hideMark/>
          </w:tcPr>
          <w:p w14:paraId="17620817" w14:textId="77777777" w:rsidR="00186D9C" w:rsidRPr="00F62B46" w:rsidRDefault="00186D9C" w:rsidP="00F62B46">
            <w:pPr>
              <w:jc w:val="center"/>
              <w:rPr>
                <w:sz w:val="20"/>
                <w:szCs w:val="20"/>
              </w:rPr>
            </w:pPr>
            <w:r w:rsidRPr="00F62B46">
              <w:rPr>
                <w:sz w:val="20"/>
                <w:szCs w:val="20"/>
              </w:rPr>
              <w:t>Расчётный срок</w:t>
            </w:r>
          </w:p>
        </w:tc>
      </w:tr>
      <w:tr w:rsidR="00A96DB4" w:rsidRPr="00F62B46" w14:paraId="462C4B2B"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B0D931C" w14:textId="77777777" w:rsidR="00A96DB4" w:rsidRPr="00F62B46" w:rsidRDefault="00A96DB4"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2D14319" w14:textId="77777777" w:rsidR="00A96DB4" w:rsidRPr="00F62B46" w:rsidRDefault="00A96DB4" w:rsidP="00F62B46">
            <w:pPr>
              <w:jc w:val="center"/>
              <w:rPr>
                <w:sz w:val="20"/>
                <w:szCs w:val="20"/>
              </w:rPr>
            </w:pPr>
            <w:r w:rsidRPr="00F62B46">
              <w:rPr>
                <w:sz w:val="20"/>
                <w:szCs w:val="20"/>
              </w:rPr>
              <w:t>Парк культуры и отдыха</w:t>
            </w:r>
          </w:p>
        </w:tc>
        <w:tc>
          <w:tcPr>
            <w:tcW w:w="1016" w:type="pct"/>
            <w:tcBorders>
              <w:top w:val="single" w:sz="4" w:space="0" w:color="auto"/>
              <w:left w:val="single" w:sz="4" w:space="0" w:color="auto"/>
              <w:bottom w:val="single" w:sz="4" w:space="0" w:color="auto"/>
              <w:right w:val="single" w:sz="4" w:space="0" w:color="auto"/>
            </w:tcBorders>
          </w:tcPr>
          <w:p w14:paraId="5107CE77" w14:textId="77777777" w:rsidR="00A96DB4" w:rsidRPr="00F62B46" w:rsidRDefault="00A96DB4" w:rsidP="00F62B46">
            <w:pPr>
              <w:jc w:val="center"/>
              <w:rPr>
                <w:sz w:val="20"/>
                <w:szCs w:val="20"/>
              </w:rPr>
            </w:pPr>
            <w:r w:rsidRPr="00F62B46">
              <w:rPr>
                <w:sz w:val="20"/>
                <w:szCs w:val="20"/>
              </w:rPr>
              <w:t xml:space="preserve">г. Минусинск, ул. </w:t>
            </w:r>
            <w:r w:rsidR="00EA404F" w:rsidRPr="00F62B46">
              <w:rPr>
                <w:sz w:val="20"/>
                <w:szCs w:val="20"/>
              </w:rPr>
              <w:t>Динамо, рекреация</w:t>
            </w:r>
          </w:p>
        </w:tc>
        <w:tc>
          <w:tcPr>
            <w:tcW w:w="800" w:type="pct"/>
            <w:tcBorders>
              <w:top w:val="single" w:sz="4" w:space="0" w:color="auto"/>
              <w:left w:val="single" w:sz="4" w:space="0" w:color="auto"/>
              <w:bottom w:val="single" w:sz="4" w:space="0" w:color="auto"/>
              <w:right w:val="single" w:sz="4" w:space="0" w:color="auto"/>
            </w:tcBorders>
          </w:tcPr>
          <w:p w14:paraId="33888C27" w14:textId="77777777" w:rsidR="00A96DB4" w:rsidRPr="00F62B46" w:rsidRDefault="00A96DB4" w:rsidP="00F62B46">
            <w:pPr>
              <w:jc w:val="center"/>
              <w:rPr>
                <w:sz w:val="20"/>
                <w:szCs w:val="20"/>
              </w:rPr>
            </w:pPr>
            <w:r w:rsidRPr="00F62B46">
              <w:rPr>
                <w:sz w:val="20"/>
                <w:szCs w:val="20"/>
              </w:rPr>
              <w:t>1 объект</w:t>
            </w:r>
          </w:p>
        </w:tc>
        <w:tc>
          <w:tcPr>
            <w:tcW w:w="946" w:type="pct"/>
            <w:tcBorders>
              <w:top w:val="single" w:sz="4" w:space="0" w:color="auto"/>
              <w:left w:val="single" w:sz="4" w:space="0" w:color="auto"/>
              <w:bottom w:val="single" w:sz="4" w:space="0" w:color="auto"/>
              <w:right w:val="single" w:sz="4" w:space="0" w:color="auto"/>
            </w:tcBorders>
          </w:tcPr>
          <w:p w14:paraId="187578F4" w14:textId="77777777" w:rsidR="00A96DB4" w:rsidRPr="00F62B46" w:rsidRDefault="00A96DB4"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6DADF8BD" w14:textId="77777777" w:rsidR="00A96DB4" w:rsidRPr="00F62B46" w:rsidRDefault="00A96DB4" w:rsidP="00F62B46">
            <w:pPr>
              <w:jc w:val="center"/>
              <w:rPr>
                <w:sz w:val="20"/>
                <w:szCs w:val="20"/>
              </w:rPr>
            </w:pPr>
            <w:r w:rsidRPr="00F62B46">
              <w:rPr>
                <w:sz w:val="20"/>
                <w:szCs w:val="20"/>
              </w:rPr>
              <w:t>Первая очередь</w:t>
            </w:r>
          </w:p>
        </w:tc>
      </w:tr>
      <w:tr w:rsidR="00186D9C" w:rsidRPr="00F62B46" w14:paraId="0F23A5A5"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2C4C88AA" w14:textId="77777777" w:rsidR="00186D9C" w:rsidRPr="00F62B46" w:rsidRDefault="00186D9C" w:rsidP="00F62B46">
            <w:pPr>
              <w:jc w:val="center"/>
              <w:rPr>
                <w:sz w:val="20"/>
                <w:szCs w:val="20"/>
              </w:rPr>
            </w:pPr>
            <w:r w:rsidRPr="00F62B46">
              <w:rPr>
                <w:sz w:val="20"/>
                <w:szCs w:val="20"/>
              </w:rPr>
              <w:t>Прочие объекты обслуживания</w:t>
            </w:r>
          </w:p>
        </w:tc>
      </w:tr>
      <w:tr w:rsidR="00186D9C" w:rsidRPr="00F62B46" w14:paraId="0351DD7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5967425" w14:textId="77777777" w:rsidR="00186D9C" w:rsidRPr="00F62B46" w:rsidRDefault="00186D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57F29B0A" w14:textId="77777777" w:rsidR="00186D9C" w:rsidRPr="00F62B46" w:rsidRDefault="00186D9C" w:rsidP="00F62B46">
            <w:pPr>
              <w:jc w:val="center"/>
              <w:rPr>
                <w:sz w:val="20"/>
                <w:szCs w:val="20"/>
              </w:rPr>
            </w:pPr>
            <w:r w:rsidRPr="00F62B46">
              <w:rPr>
                <w:sz w:val="20"/>
                <w:szCs w:val="20"/>
              </w:rPr>
              <w:t>Торгово-развлекательный комплекс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1132A22E" w14:textId="77777777" w:rsidR="00186D9C" w:rsidRPr="00F62B46" w:rsidRDefault="00186D9C" w:rsidP="00F62B46">
            <w:pPr>
              <w:jc w:val="center"/>
              <w:rPr>
                <w:sz w:val="20"/>
                <w:szCs w:val="20"/>
              </w:rPr>
            </w:pPr>
            <w:r w:rsidRPr="00F62B46">
              <w:rPr>
                <w:sz w:val="20"/>
                <w:szCs w:val="20"/>
              </w:rPr>
              <w:t xml:space="preserve">г. Минусинск, </w:t>
            </w:r>
            <w:r w:rsidR="00EA404F" w:rsidRPr="00F62B46">
              <w:rPr>
                <w:sz w:val="20"/>
                <w:szCs w:val="20"/>
              </w:rPr>
              <w:t xml:space="preserve">район ул. Гагарина, </w:t>
            </w:r>
            <w:r w:rsidRPr="00F62B46">
              <w:rPr>
                <w:sz w:val="20"/>
                <w:szCs w:val="20"/>
              </w:rPr>
              <w:t>общественно-деловая зона</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5E84867E" w14:textId="77777777" w:rsidR="00186D9C" w:rsidRPr="00F62B46" w:rsidRDefault="00186D9C" w:rsidP="00F62B46">
            <w:pPr>
              <w:jc w:val="center"/>
              <w:rPr>
                <w:sz w:val="20"/>
                <w:szCs w:val="20"/>
              </w:rPr>
            </w:pPr>
            <w:r w:rsidRPr="00F62B46">
              <w:rPr>
                <w:sz w:val="20"/>
                <w:szCs w:val="20"/>
              </w:rPr>
              <w:t>2</w:t>
            </w:r>
            <w:r w:rsidR="00652EC9" w:rsidRPr="00F62B46">
              <w:rPr>
                <w:sz w:val="20"/>
                <w:szCs w:val="20"/>
              </w:rPr>
              <w:t xml:space="preserve">500 кв. м </w:t>
            </w:r>
            <w:proofErr w:type="gramStart"/>
            <w:r w:rsidR="00652EC9" w:rsidRPr="00F62B46">
              <w:rPr>
                <w:sz w:val="20"/>
                <w:szCs w:val="20"/>
              </w:rPr>
              <w:t>торговой  площади</w:t>
            </w:r>
            <w:proofErr w:type="gramEnd"/>
            <w:r w:rsidR="00652EC9" w:rsidRPr="00F62B46">
              <w:rPr>
                <w:sz w:val="20"/>
                <w:szCs w:val="20"/>
              </w:rPr>
              <w:t>, предприятия</w:t>
            </w:r>
            <w:r w:rsidRPr="00F62B46">
              <w:rPr>
                <w:sz w:val="20"/>
                <w:szCs w:val="20"/>
              </w:rPr>
              <w:t xml:space="preserve"> общественного  питани</w:t>
            </w:r>
            <w:r w:rsidR="00EA404F" w:rsidRPr="00F62B46">
              <w:rPr>
                <w:sz w:val="20"/>
                <w:szCs w:val="20"/>
              </w:rPr>
              <w:t>я на 100  мест, кинозал</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1D286A11" w14:textId="77777777" w:rsidR="00186D9C" w:rsidRPr="00F62B46" w:rsidRDefault="00186D9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3279BCEF" w14:textId="77777777" w:rsidR="00186D9C" w:rsidRPr="00F62B46" w:rsidRDefault="00186D9C" w:rsidP="00F62B46">
            <w:pPr>
              <w:jc w:val="center"/>
              <w:rPr>
                <w:sz w:val="20"/>
                <w:szCs w:val="20"/>
              </w:rPr>
            </w:pPr>
            <w:r w:rsidRPr="00F62B46">
              <w:rPr>
                <w:sz w:val="20"/>
                <w:szCs w:val="20"/>
              </w:rPr>
              <w:t>Первая очередь</w:t>
            </w:r>
          </w:p>
        </w:tc>
      </w:tr>
      <w:tr w:rsidR="00186D9C" w:rsidRPr="00F62B46" w14:paraId="68172F7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6AAD4E1" w14:textId="77777777" w:rsidR="00186D9C" w:rsidRPr="00F62B46" w:rsidRDefault="00186D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12B5BF18" w14:textId="77777777" w:rsidR="00186D9C" w:rsidRPr="00F62B46" w:rsidRDefault="00186D9C" w:rsidP="00F62B46">
            <w:pPr>
              <w:jc w:val="center"/>
              <w:rPr>
                <w:sz w:val="20"/>
                <w:szCs w:val="20"/>
              </w:rPr>
            </w:pPr>
            <w:r w:rsidRPr="00F62B46">
              <w:rPr>
                <w:sz w:val="20"/>
                <w:szCs w:val="20"/>
              </w:rPr>
              <w:t>Торгово-развлекательный комплекс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6170AFCB" w14:textId="77777777" w:rsidR="00186D9C" w:rsidRPr="00F62B46" w:rsidRDefault="00EA404F" w:rsidP="00F62B46">
            <w:pPr>
              <w:jc w:val="center"/>
              <w:rPr>
                <w:sz w:val="20"/>
                <w:szCs w:val="20"/>
              </w:rPr>
            </w:pPr>
            <w:r w:rsidRPr="00F62B46">
              <w:rPr>
                <w:sz w:val="20"/>
                <w:szCs w:val="20"/>
              </w:rPr>
              <w:t xml:space="preserve">г. Минусинск, район ул. </w:t>
            </w:r>
            <w:proofErr w:type="spellStart"/>
            <w:r w:rsidRPr="00F62B46">
              <w:rPr>
                <w:sz w:val="20"/>
                <w:szCs w:val="20"/>
              </w:rPr>
              <w:t>Сотниченко</w:t>
            </w:r>
            <w:proofErr w:type="spellEnd"/>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3B14E1CD" w14:textId="77777777" w:rsidR="00186D9C" w:rsidRPr="00F62B46" w:rsidRDefault="00186D9C" w:rsidP="00F62B46">
            <w:pPr>
              <w:jc w:val="center"/>
              <w:rPr>
                <w:sz w:val="20"/>
                <w:szCs w:val="20"/>
              </w:rPr>
            </w:pPr>
            <w:r w:rsidRPr="00F62B46">
              <w:rPr>
                <w:sz w:val="20"/>
                <w:szCs w:val="20"/>
              </w:rPr>
              <w:t>1000 кв.</w:t>
            </w:r>
            <w:r w:rsidR="00E50C3B" w:rsidRPr="00F62B46">
              <w:rPr>
                <w:sz w:val="20"/>
                <w:szCs w:val="20"/>
              </w:rPr>
              <w:t xml:space="preserve"> </w:t>
            </w:r>
            <w:r w:rsidR="00652EC9" w:rsidRPr="00F62B46">
              <w:rPr>
                <w:sz w:val="20"/>
                <w:szCs w:val="20"/>
              </w:rPr>
              <w:t>м. торговой</w:t>
            </w:r>
            <w:r w:rsidRPr="00F62B46">
              <w:rPr>
                <w:sz w:val="20"/>
                <w:szCs w:val="20"/>
              </w:rPr>
              <w:t xml:space="preserve"> площади, предпр</w:t>
            </w:r>
            <w:r w:rsidR="00652EC9" w:rsidRPr="00F62B46">
              <w:rPr>
                <w:sz w:val="20"/>
                <w:szCs w:val="20"/>
              </w:rPr>
              <w:t xml:space="preserve">иятия </w:t>
            </w:r>
            <w:proofErr w:type="gramStart"/>
            <w:r w:rsidRPr="00F62B46">
              <w:rPr>
                <w:sz w:val="20"/>
                <w:szCs w:val="20"/>
              </w:rPr>
              <w:t>об</w:t>
            </w:r>
            <w:r w:rsidR="00EA404F" w:rsidRPr="00F62B46">
              <w:rPr>
                <w:sz w:val="20"/>
                <w:szCs w:val="20"/>
              </w:rPr>
              <w:t>щественного  питания</w:t>
            </w:r>
            <w:proofErr w:type="gramEnd"/>
            <w:r w:rsidR="00EA404F" w:rsidRPr="00F62B46">
              <w:rPr>
                <w:sz w:val="20"/>
                <w:szCs w:val="20"/>
              </w:rPr>
              <w:t xml:space="preserve"> на 50 мест, кинозал</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2B275442" w14:textId="77777777" w:rsidR="00186D9C" w:rsidRPr="00F62B46" w:rsidRDefault="00186D9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ED83934" w14:textId="77777777" w:rsidR="00186D9C" w:rsidRPr="00F62B46" w:rsidRDefault="00186D9C" w:rsidP="00F62B46">
            <w:pPr>
              <w:jc w:val="center"/>
              <w:rPr>
                <w:sz w:val="20"/>
                <w:szCs w:val="20"/>
              </w:rPr>
            </w:pPr>
            <w:r w:rsidRPr="00F62B46">
              <w:rPr>
                <w:sz w:val="20"/>
                <w:szCs w:val="20"/>
              </w:rPr>
              <w:t>Расчётный срок</w:t>
            </w:r>
          </w:p>
        </w:tc>
      </w:tr>
      <w:tr w:rsidR="00186D9C" w:rsidRPr="00F62B46" w14:paraId="73CCC55C"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5C84F58B" w14:textId="2A5CEB78" w:rsidR="00186D9C" w:rsidRPr="00F62B46" w:rsidRDefault="00186D9C" w:rsidP="00F62B46">
            <w:pPr>
              <w:jc w:val="center"/>
              <w:rPr>
                <w:sz w:val="20"/>
                <w:szCs w:val="20"/>
              </w:rPr>
            </w:pPr>
            <w:r w:rsidRPr="00F62B46">
              <w:rPr>
                <w:sz w:val="20"/>
                <w:szCs w:val="20"/>
              </w:rPr>
              <w:t>Объекты единой государственной системы предупреждения и ликвидации чрезвычайных ситуаций</w:t>
            </w:r>
          </w:p>
        </w:tc>
      </w:tr>
      <w:tr w:rsidR="00186D9C" w:rsidRPr="00F62B46" w14:paraId="6747AD49"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1BC61E5" w14:textId="77777777" w:rsidR="00186D9C" w:rsidRPr="00F62B46" w:rsidRDefault="00186D9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3045142" w14:textId="77777777" w:rsidR="00186D9C" w:rsidRPr="00F62B46" w:rsidRDefault="00186D9C" w:rsidP="00F62B46">
            <w:pPr>
              <w:jc w:val="center"/>
              <w:rPr>
                <w:sz w:val="20"/>
                <w:szCs w:val="20"/>
              </w:rPr>
            </w:pPr>
            <w:r w:rsidRPr="00F62B46">
              <w:rPr>
                <w:sz w:val="20"/>
                <w:szCs w:val="20"/>
              </w:rPr>
              <w:t>Пожарное депо</w:t>
            </w:r>
          </w:p>
        </w:tc>
        <w:tc>
          <w:tcPr>
            <w:tcW w:w="1016" w:type="pct"/>
            <w:tcBorders>
              <w:top w:val="single" w:sz="4" w:space="0" w:color="auto"/>
              <w:left w:val="single" w:sz="4" w:space="0" w:color="auto"/>
              <w:bottom w:val="single" w:sz="4" w:space="0" w:color="auto"/>
              <w:right w:val="single" w:sz="4" w:space="0" w:color="auto"/>
            </w:tcBorders>
          </w:tcPr>
          <w:p w14:paraId="57ADF3E4" w14:textId="77777777" w:rsidR="00186D9C" w:rsidRPr="00F62B46" w:rsidRDefault="00186D9C" w:rsidP="00F62B46">
            <w:pPr>
              <w:jc w:val="center"/>
              <w:rPr>
                <w:sz w:val="20"/>
                <w:szCs w:val="20"/>
              </w:rPr>
            </w:pPr>
            <w:r w:rsidRPr="00F62B46">
              <w:rPr>
                <w:sz w:val="20"/>
                <w:szCs w:val="20"/>
              </w:rPr>
              <w:t>п. Зеленый Бор, производственная зона</w:t>
            </w:r>
          </w:p>
        </w:tc>
        <w:tc>
          <w:tcPr>
            <w:tcW w:w="800" w:type="pct"/>
            <w:tcBorders>
              <w:top w:val="single" w:sz="4" w:space="0" w:color="auto"/>
              <w:left w:val="single" w:sz="4" w:space="0" w:color="auto"/>
              <w:bottom w:val="single" w:sz="4" w:space="0" w:color="auto"/>
              <w:right w:val="single" w:sz="4" w:space="0" w:color="auto"/>
            </w:tcBorders>
          </w:tcPr>
          <w:p w14:paraId="47726465" w14:textId="77777777" w:rsidR="00186D9C" w:rsidRPr="00F62B46" w:rsidRDefault="00186D9C" w:rsidP="00F62B46">
            <w:pPr>
              <w:jc w:val="center"/>
              <w:rPr>
                <w:sz w:val="20"/>
                <w:szCs w:val="20"/>
              </w:rPr>
            </w:pPr>
            <w:r w:rsidRPr="00F62B46">
              <w:rPr>
                <w:sz w:val="20"/>
                <w:szCs w:val="20"/>
              </w:rPr>
              <w:t>на 2 машины</w:t>
            </w:r>
          </w:p>
        </w:tc>
        <w:tc>
          <w:tcPr>
            <w:tcW w:w="946" w:type="pct"/>
            <w:tcBorders>
              <w:top w:val="single" w:sz="4" w:space="0" w:color="auto"/>
              <w:left w:val="single" w:sz="4" w:space="0" w:color="auto"/>
              <w:bottom w:val="single" w:sz="4" w:space="0" w:color="auto"/>
              <w:right w:val="single" w:sz="4" w:space="0" w:color="auto"/>
            </w:tcBorders>
          </w:tcPr>
          <w:p w14:paraId="0A825D1F" w14:textId="77777777" w:rsidR="00186D9C" w:rsidRPr="00F62B46" w:rsidRDefault="00186D9C" w:rsidP="00F62B46">
            <w:pPr>
              <w:jc w:val="center"/>
              <w:rPr>
                <w:sz w:val="20"/>
                <w:szCs w:val="20"/>
              </w:rPr>
            </w:pPr>
            <w:r w:rsidRPr="00F62B46">
              <w:rPr>
                <w:sz w:val="20"/>
                <w:szCs w:val="20"/>
              </w:rPr>
              <w:t>Санитарно-защитная зона– 50 м</w:t>
            </w:r>
          </w:p>
        </w:tc>
        <w:tc>
          <w:tcPr>
            <w:tcW w:w="814" w:type="pct"/>
            <w:tcBorders>
              <w:top w:val="single" w:sz="4" w:space="0" w:color="auto"/>
              <w:left w:val="single" w:sz="4" w:space="0" w:color="auto"/>
              <w:bottom w:val="single" w:sz="4" w:space="0" w:color="auto"/>
              <w:right w:val="single" w:sz="4" w:space="0" w:color="auto"/>
            </w:tcBorders>
          </w:tcPr>
          <w:p w14:paraId="463B2D5A" w14:textId="77777777" w:rsidR="00186D9C" w:rsidRPr="00F62B46" w:rsidRDefault="00186D9C" w:rsidP="00F62B46">
            <w:pPr>
              <w:jc w:val="center"/>
              <w:rPr>
                <w:sz w:val="20"/>
                <w:szCs w:val="20"/>
              </w:rPr>
            </w:pPr>
            <w:r w:rsidRPr="00F62B46">
              <w:rPr>
                <w:sz w:val="20"/>
                <w:szCs w:val="20"/>
              </w:rPr>
              <w:t>Первая очередь</w:t>
            </w:r>
          </w:p>
        </w:tc>
      </w:tr>
      <w:tr w:rsidR="00186D9C" w:rsidRPr="00F62B46" w14:paraId="11AC1BB9"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43CFB052" w14:textId="77777777" w:rsidR="00186D9C" w:rsidRPr="00F62B46" w:rsidRDefault="00186D9C" w:rsidP="00F62B46">
            <w:pPr>
              <w:jc w:val="center"/>
              <w:rPr>
                <w:sz w:val="20"/>
                <w:szCs w:val="20"/>
              </w:rPr>
            </w:pPr>
            <w:r w:rsidRPr="00F62B46">
              <w:rPr>
                <w:sz w:val="20"/>
                <w:szCs w:val="20"/>
              </w:rPr>
              <w:lastRenderedPageBreak/>
              <w:t>Объекты трубопроводного транспорта и инженерной инфраструктуры, объекты водоснабжения</w:t>
            </w:r>
          </w:p>
        </w:tc>
      </w:tr>
      <w:tr w:rsidR="0064110D" w:rsidRPr="00F62B46" w14:paraId="2B3F2C0D"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2B04B32" w14:textId="77777777" w:rsidR="0064110D" w:rsidRPr="00F62B46" w:rsidRDefault="0064110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0417F7B" w14:textId="77777777" w:rsidR="0064110D" w:rsidRPr="00F62B46" w:rsidRDefault="0064110D" w:rsidP="00F62B46">
            <w:pPr>
              <w:jc w:val="center"/>
              <w:rPr>
                <w:sz w:val="20"/>
                <w:szCs w:val="20"/>
              </w:rPr>
            </w:pPr>
            <w:r w:rsidRPr="00F62B46">
              <w:rPr>
                <w:sz w:val="20"/>
                <w:szCs w:val="20"/>
              </w:rPr>
              <w:t>Строительство водоводов из стальных труб от насосной станции 1-го подъема до насосной станции 2-го подъема</w:t>
            </w:r>
          </w:p>
        </w:tc>
        <w:tc>
          <w:tcPr>
            <w:tcW w:w="1016" w:type="pct"/>
            <w:tcBorders>
              <w:top w:val="single" w:sz="4" w:space="0" w:color="auto"/>
              <w:left w:val="single" w:sz="4" w:space="0" w:color="auto"/>
              <w:bottom w:val="single" w:sz="4" w:space="0" w:color="auto"/>
              <w:right w:val="single" w:sz="4" w:space="0" w:color="auto"/>
            </w:tcBorders>
          </w:tcPr>
          <w:p w14:paraId="3BC43BA5" w14:textId="77777777" w:rsidR="0064110D" w:rsidRPr="00F62B46" w:rsidRDefault="0064110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7230F7FD" w14:textId="77777777" w:rsidR="0064110D" w:rsidRPr="00F62B46" w:rsidRDefault="00EA1829" w:rsidP="00F62B46">
            <w:pPr>
              <w:jc w:val="center"/>
              <w:rPr>
                <w:sz w:val="20"/>
                <w:szCs w:val="20"/>
              </w:rPr>
            </w:pPr>
            <w:r w:rsidRPr="00F62B46">
              <w:rPr>
                <w:sz w:val="20"/>
                <w:szCs w:val="20"/>
              </w:rPr>
              <w:t>2 нитки диаметром 600мм, длиной 1400м</w:t>
            </w:r>
          </w:p>
        </w:tc>
        <w:tc>
          <w:tcPr>
            <w:tcW w:w="946" w:type="pct"/>
            <w:tcBorders>
              <w:top w:val="single" w:sz="4" w:space="0" w:color="auto"/>
              <w:left w:val="single" w:sz="4" w:space="0" w:color="auto"/>
              <w:bottom w:val="single" w:sz="4" w:space="0" w:color="auto"/>
              <w:right w:val="single" w:sz="4" w:space="0" w:color="auto"/>
            </w:tcBorders>
          </w:tcPr>
          <w:p w14:paraId="5BA696F3" w14:textId="77777777" w:rsidR="0064110D" w:rsidRPr="00F62B46" w:rsidRDefault="00EA1829"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20F9D3CD" w14:textId="77777777" w:rsidR="0064110D" w:rsidRPr="00F62B46" w:rsidRDefault="00EA1829" w:rsidP="00F62B46">
            <w:pPr>
              <w:jc w:val="center"/>
              <w:rPr>
                <w:sz w:val="20"/>
                <w:szCs w:val="20"/>
              </w:rPr>
            </w:pPr>
            <w:r w:rsidRPr="00F62B46">
              <w:rPr>
                <w:sz w:val="20"/>
                <w:szCs w:val="20"/>
              </w:rPr>
              <w:t>2022-2027</w:t>
            </w:r>
          </w:p>
        </w:tc>
      </w:tr>
      <w:tr w:rsidR="00985865" w:rsidRPr="00F62B46" w14:paraId="4D7C70BD"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189BAA0"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BC9660B" w14:textId="77777777" w:rsidR="00985865" w:rsidRPr="00F62B46" w:rsidRDefault="00985865" w:rsidP="00F62B46">
            <w:pPr>
              <w:jc w:val="center"/>
              <w:rPr>
                <w:sz w:val="20"/>
                <w:szCs w:val="20"/>
              </w:rPr>
            </w:pPr>
            <w:r w:rsidRPr="00F62B46">
              <w:rPr>
                <w:sz w:val="20"/>
                <w:szCs w:val="20"/>
              </w:rPr>
              <w:t>Строительство дюкера из стальных труб</w:t>
            </w:r>
          </w:p>
          <w:p w14:paraId="485C6646" w14:textId="77777777" w:rsidR="00985865" w:rsidRPr="00F62B46" w:rsidRDefault="00985865" w:rsidP="00F62B46">
            <w:pPr>
              <w:jc w:val="center"/>
              <w:rPr>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BCC60B3"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AA681A1" w14:textId="77777777" w:rsidR="00985865" w:rsidRPr="00F62B46" w:rsidRDefault="00985865" w:rsidP="00F62B46">
            <w:pPr>
              <w:jc w:val="center"/>
              <w:rPr>
                <w:sz w:val="20"/>
                <w:szCs w:val="20"/>
              </w:rPr>
            </w:pPr>
            <w:r w:rsidRPr="00F62B46">
              <w:rPr>
                <w:sz w:val="20"/>
                <w:szCs w:val="20"/>
              </w:rPr>
              <w:t>2 нитки диаметром 600мм.</w:t>
            </w:r>
          </w:p>
          <w:p w14:paraId="30C7C5B8" w14:textId="77777777" w:rsidR="00985865" w:rsidRPr="00F62B46" w:rsidRDefault="00985865" w:rsidP="00F62B46">
            <w:pPr>
              <w:jc w:val="center"/>
              <w:rPr>
                <w:sz w:val="20"/>
                <w:szCs w:val="20"/>
              </w:rPr>
            </w:pPr>
            <w:r w:rsidRPr="00F62B46">
              <w:rPr>
                <w:sz w:val="20"/>
                <w:szCs w:val="20"/>
              </w:rPr>
              <w:t>Длиной 300м</w:t>
            </w:r>
          </w:p>
        </w:tc>
        <w:tc>
          <w:tcPr>
            <w:tcW w:w="946" w:type="pct"/>
            <w:tcBorders>
              <w:top w:val="single" w:sz="4" w:space="0" w:color="auto"/>
              <w:left w:val="single" w:sz="4" w:space="0" w:color="auto"/>
              <w:bottom w:val="single" w:sz="4" w:space="0" w:color="auto"/>
              <w:right w:val="single" w:sz="4" w:space="0" w:color="auto"/>
            </w:tcBorders>
          </w:tcPr>
          <w:p w14:paraId="7AF90193" w14:textId="77777777" w:rsidR="00985865" w:rsidRPr="00F62B46" w:rsidRDefault="00985865" w:rsidP="00F62B46">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14:paraId="3DBE6D86" w14:textId="77777777" w:rsidR="00985865" w:rsidRPr="00F62B46" w:rsidRDefault="00985865" w:rsidP="00F62B46">
            <w:pPr>
              <w:jc w:val="center"/>
              <w:rPr>
                <w:sz w:val="20"/>
                <w:szCs w:val="20"/>
              </w:rPr>
            </w:pPr>
            <w:r w:rsidRPr="00F62B46">
              <w:rPr>
                <w:sz w:val="20"/>
                <w:szCs w:val="20"/>
              </w:rPr>
              <w:t>2028-2032</w:t>
            </w:r>
          </w:p>
        </w:tc>
      </w:tr>
      <w:tr w:rsidR="00985865" w:rsidRPr="00F62B46" w14:paraId="05A3346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9FDF24E"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5E456689" w14:textId="77777777" w:rsidR="00985865" w:rsidRPr="00F62B46" w:rsidRDefault="00985865" w:rsidP="00F62B46">
            <w:pPr>
              <w:pStyle w:val="Default"/>
              <w:jc w:val="center"/>
              <w:rPr>
                <w:sz w:val="20"/>
                <w:szCs w:val="20"/>
              </w:rPr>
            </w:pPr>
            <w:r w:rsidRPr="00F62B46">
              <w:rPr>
                <w:sz w:val="20"/>
                <w:szCs w:val="20"/>
              </w:rPr>
              <w:t>Строительство насосной станции 2-го подъема.</w:t>
            </w:r>
          </w:p>
          <w:p w14:paraId="277B8B8F" w14:textId="77777777" w:rsidR="00985865" w:rsidRPr="00F62B46" w:rsidRDefault="00985865" w:rsidP="00F62B46">
            <w:pPr>
              <w:pStyle w:val="Default"/>
              <w:jc w:val="center"/>
              <w:rPr>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9A5B51B"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7521A393" w14:textId="77777777" w:rsidR="00985865" w:rsidRPr="00F62B46" w:rsidRDefault="00985865" w:rsidP="00F62B46">
            <w:pPr>
              <w:jc w:val="center"/>
              <w:rPr>
                <w:sz w:val="20"/>
                <w:szCs w:val="20"/>
              </w:rPr>
            </w:pPr>
            <w:r w:rsidRPr="00F62B46">
              <w:rPr>
                <w:sz w:val="20"/>
                <w:szCs w:val="20"/>
              </w:rPr>
              <w:t>Производительность - 1254 м3/ч.</w:t>
            </w:r>
          </w:p>
        </w:tc>
        <w:tc>
          <w:tcPr>
            <w:tcW w:w="946" w:type="pct"/>
            <w:tcBorders>
              <w:top w:val="single" w:sz="4" w:space="0" w:color="auto"/>
              <w:left w:val="single" w:sz="4" w:space="0" w:color="auto"/>
              <w:bottom w:val="single" w:sz="4" w:space="0" w:color="auto"/>
              <w:right w:val="single" w:sz="4" w:space="0" w:color="auto"/>
            </w:tcBorders>
          </w:tcPr>
          <w:p w14:paraId="268D2548"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0FDBFDC5" w14:textId="77777777" w:rsidR="00985865" w:rsidRPr="00F62B46" w:rsidRDefault="00985865" w:rsidP="00F62B46">
            <w:pPr>
              <w:pStyle w:val="Default"/>
              <w:jc w:val="center"/>
              <w:rPr>
                <w:sz w:val="20"/>
                <w:szCs w:val="20"/>
              </w:rPr>
            </w:pPr>
            <w:r w:rsidRPr="00F62B46">
              <w:rPr>
                <w:sz w:val="20"/>
                <w:szCs w:val="20"/>
              </w:rPr>
              <w:t>2037</w:t>
            </w:r>
          </w:p>
        </w:tc>
      </w:tr>
      <w:tr w:rsidR="00985865" w:rsidRPr="00F62B46" w14:paraId="4653DB7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11E11FB"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59A4BDB9" w14:textId="77777777" w:rsidR="00985865" w:rsidRPr="00F62B46" w:rsidRDefault="00985865" w:rsidP="00F62B46">
            <w:pPr>
              <w:pStyle w:val="Default"/>
              <w:jc w:val="center"/>
              <w:rPr>
                <w:sz w:val="20"/>
                <w:szCs w:val="20"/>
              </w:rPr>
            </w:pPr>
            <w:r w:rsidRPr="00F62B46">
              <w:rPr>
                <w:sz w:val="20"/>
                <w:szCs w:val="20"/>
              </w:rPr>
              <w:t>Строительство резервуаров чистой воды</w:t>
            </w:r>
          </w:p>
        </w:tc>
        <w:tc>
          <w:tcPr>
            <w:tcW w:w="1016" w:type="pct"/>
            <w:tcBorders>
              <w:top w:val="single" w:sz="4" w:space="0" w:color="auto"/>
              <w:left w:val="single" w:sz="4" w:space="0" w:color="auto"/>
              <w:bottom w:val="single" w:sz="4" w:space="0" w:color="auto"/>
              <w:right w:val="single" w:sz="4" w:space="0" w:color="auto"/>
            </w:tcBorders>
          </w:tcPr>
          <w:p w14:paraId="200F3F7F"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403A416" w14:textId="77777777" w:rsidR="00985865" w:rsidRPr="00F62B46" w:rsidRDefault="00985865" w:rsidP="00F62B46">
            <w:pPr>
              <w:jc w:val="center"/>
              <w:rPr>
                <w:sz w:val="20"/>
                <w:szCs w:val="20"/>
              </w:rPr>
            </w:pPr>
            <w:r w:rsidRPr="00F62B46">
              <w:rPr>
                <w:sz w:val="20"/>
                <w:szCs w:val="20"/>
              </w:rPr>
              <w:t>V=250куб.м (2 резервуара)</w:t>
            </w:r>
          </w:p>
        </w:tc>
        <w:tc>
          <w:tcPr>
            <w:tcW w:w="946" w:type="pct"/>
            <w:tcBorders>
              <w:top w:val="single" w:sz="4" w:space="0" w:color="auto"/>
              <w:left w:val="single" w:sz="4" w:space="0" w:color="auto"/>
              <w:bottom w:val="single" w:sz="4" w:space="0" w:color="auto"/>
              <w:right w:val="single" w:sz="4" w:space="0" w:color="auto"/>
            </w:tcBorders>
          </w:tcPr>
          <w:p w14:paraId="1ABA9545"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02FD312A" w14:textId="77777777" w:rsidR="00985865" w:rsidRPr="00F62B46" w:rsidRDefault="00985865" w:rsidP="00F62B46">
            <w:pPr>
              <w:pStyle w:val="Default"/>
              <w:jc w:val="center"/>
              <w:rPr>
                <w:sz w:val="20"/>
                <w:szCs w:val="20"/>
              </w:rPr>
            </w:pPr>
            <w:r w:rsidRPr="00F62B46">
              <w:rPr>
                <w:sz w:val="20"/>
                <w:szCs w:val="20"/>
              </w:rPr>
              <w:t>2022-2027</w:t>
            </w:r>
          </w:p>
        </w:tc>
      </w:tr>
      <w:tr w:rsidR="00985865" w:rsidRPr="00F62B46" w14:paraId="5A2CFDF5"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A1761D1"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0E104387" w14:textId="77777777" w:rsidR="00985865" w:rsidRPr="00F62B46" w:rsidRDefault="00985865" w:rsidP="00F62B46">
            <w:pPr>
              <w:pStyle w:val="Default"/>
              <w:jc w:val="center"/>
              <w:rPr>
                <w:sz w:val="20"/>
                <w:szCs w:val="20"/>
              </w:rPr>
            </w:pPr>
            <w:r w:rsidRPr="00F62B46">
              <w:rPr>
                <w:sz w:val="20"/>
                <w:szCs w:val="20"/>
              </w:rPr>
              <w:t>Узел контррезервуаров № 2. Строительство резервуаров</w:t>
            </w:r>
          </w:p>
        </w:tc>
        <w:tc>
          <w:tcPr>
            <w:tcW w:w="1016" w:type="pct"/>
            <w:tcBorders>
              <w:top w:val="single" w:sz="4" w:space="0" w:color="auto"/>
              <w:left w:val="single" w:sz="4" w:space="0" w:color="auto"/>
              <w:bottom w:val="single" w:sz="4" w:space="0" w:color="auto"/>
              <w:right w:val="single" w:sz="4" w:space="0" w:color="auto"/>
            </w:tcBorders>
          </w:tcPr>
          <w:p w14:paraId="20FB5927"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597EF1A" w14:textId="77777777" w:rsidR="00985865" w:rsidRPr="00F62B46" w:rsidRDefault="00985865" w:rsidP="00F62B46">
            <w:pPr>
              <w:jc w:val="center"/>
              <w:rPr>
                <w:sz w:val="20"/>
                <w:szCs w:val="20"/>
              </w:rPr>
            </w:pPr>
            <w:r w:rsidRPr="00F62B46">
              <w:rPr>
                <w:sz w:val="20"/>
                <w:szCs w:val="20"/>
              </w:rPr>
              <w:t>V=3000 м³</w:t>
            </w:r>
          </w:p>
        </w:tc>
        <w:tc>
          <w:tcPr>
            <w:tcW w:w="946" w:type="pct"/>
            <w:tcBorders>
              <w:top w:val="single" w:sz="4" w:space="0" w:color="auto"/>
              <w:left w:val="single" w:sz="4" w:space="0" w:color="auto"/>
              <w:bottom w:val="single" w:sz="4" w:space="0" w:color="auto"/>
              <w:right w:val="single" w:sz="4" w:space="0" w:color="auto"/>
            </w:tcBorders>
          </w:tcPr>
          <w:p w14:paraId="10BCB2A8"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321E9453" w14:textId="77777777" w:rsidR="00985865" w:rsidRPr="00F62B46" w:rsidRDefault="00985865" w:rsidP="00F62B46">
            <w:pPr>
              <w:pStyle w:val="Default"/>
              <w:jc w:val="center"/>
              <w:rPr>
                <w:sz w:val="20"/>
                <w:szCs w:val="20"/>
              </w:rPr>
            </w:pPr>
            <w:r w:rsidRPr="00F62B46">
              <w:rPr>
                <w:sz w:val="20"/>
                <w:szCs w:val="20"/>
              </w:rPr>
              <w:t>2022-2027</w:t>
            </w:r>
          </w:p>
        </w:tc>
      </w:tr>
      <w:tr w:rsidR="00985865" w:rsidRPr="00F62B46" w14:paraId="031F919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B1776A0"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1E2E8AB4" w14:textId="77777777" w:rsidR="00985865" w:rsidRPr="00F62B46" w:rsidRDefault="00985865" w:rsidP="00F62B46">
            <w:pPr>
              <w:pStyle w:val="Default"/>
              <w:jc w:val="center"/>
              <w:rPr>
                <w:sz w:val="20"/>
                <w:szCs w:val="20"/>
              </w:rPr>
            </w:pPr>
            <w:r w:rsidRPr="00F62B46">
              <w:rPr>
                <w:sz w:val="20"/>
                <w:szCs w:val="20"/>
              </w:rPr>
              <w:t>Строительство электролизной.</w:t>
            </w:r>
          </w:p>
        </w:tc>
        <w:tc>
          <w:tcPr>
            <w:tcW w:w="1016" w:type="pct"/>
            <w:tcBorders>
              <w:top w:val="single" w:sz="4" w:space="0" w:color="auto"/>
              <w:left w:val="single" w:sz="4" w:space="0" w:color="auto"/>
              <w:bottom w:val="single" w:sz="4" w:space="0" w:color="auto"/>
              <w:right w:val="single" w:sz="4" w:space="0" w:color="auto"/>
            </w:tcBorders>
          </w:tcPr>
          <w:p w14:paraId="7A8BE62A"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409E419" w14:textId="77777777" w:rsidR="00985865" w:rsidRPr="00F62B46" w:rsidRDefault="00985865" w:rsidP="00F62B46">
            <w:pPr>
              <w:jc w:val="center"/>
              <w:rPr>
                <w:sz w:val="20"/>
                <w:szCs w:val="20"/>
              </w:rPr>
            </w:pPr>
            <w:r w:rsidRPr="00F62B46">
              <w:rPr>
                <w:sz w:val="20"/>
                <w:szCs w:val="20"/>
              </w:rPr>
              <w:t>Расход – 2 кг/ч</w:t>
            </w:r>
          </w:p>
        </w:tc>
        <w:tc>
          <w:tcPr>
            <w:tcW w:w="946" w:type="pct"/>
            <w:tcBorders>
              <w:top w:val="single" w:sz="4" w:space="0" w:color="auto"/>
              <w:left w:val="single" w:sz="4" w:space="0" w:color="auto"/>
              <w:bottom w:val="single" w:sz="4" w:space="0" w:color="auto"/>
              <w:right w:val="single" w:sz="4" w:space="0" w:color="auto"/>
            </w:tcBorders>
          </w:tcPr>
          <w:p w14:paraId="6A80833F"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5F3804DE" w14:textId="77777777" w:rsidR="00985865" w:rsidRPr="00F62B46" w:rsidRDefault="00985865" w:rsidP="00F62B46">
            <w:pPr>
              <w:pStyle w:val="Default"/>
              <w:jc w:val="center"/>
              <w:rPr>
                <w:sz w:val="20"/>
                <w:szCs w:val="20"/>
              </w:rPr>
            </w:pPr>
            <w:r w:rsidRPr="00F62B46">
              <w:rPr>
                <w:sz w:val="20"/>
                <w:szCs w:val="20"/>
              </w:rPr>
              <w:t>2027</w:t>
            </w:r>
          </w:p>
        </w:tc>
      </w:tr>
      <w:tr w:rsidR="00985865" w:rsidRPr="00F62B46" w14:paraId="05ACD02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D2118A2"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29BAE356" w14:textId="77777777" w:rsidR="00985865" w:rsidRPr="00F62B46" w:rsidRDefault="00985865" w:rsidP="00F62B46">
            <w:pPr>
              <w:pStyle w:val="Default"/>
              <w:jc w:val="center"/>
              <w:rPr>
                <w:b/>
                <w:bCs/>
                <w:sz w:val="20"/>
                <w:szCs w:val="20"/>
              </w:rPr>
            </w:pPr>
            <w:r w:rsidRPr="00F62B46">
              <w:rPr>
                <w:sz w:val="20"/>
                <w:szCs w:val="20"/>
              </w:rPr>
              <w:t>Строительство водоводов из стальных труб от насосной станции 2-го подъема до узла напорных резервуаров</w:t>
            </w:r>
          </w:p>
        </w:tc>
        <w:tc>
          <w:tcPr>
            <w:tcW w:w="1016" w:type="pct"/>
            <w:tcBorders>
              <w:top w:val="single" w:sz="4" w:space="0" w:color="auto"/>
              <w:left w:val="single" w:sz="4" w:space="0" w:color="auto"/>
              <w:bottom w:val="single" w:sz="4" w:space="0" w:color="auto"/>
              <w:right w:val="single" w:sz="4" w:space="0" w:color="auto"/>
            </w:tcBorders>
          </w:tcPr>
          <w:p w14:paraId="01B0149E"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B13919E" w14:textId="77777777" w:rsidR="00985865" w:rsidRPr="00F62B46" w:rsidRDefault="00985865" w:rsidP="00F62B46">
            <w:pPr>
              <w:jc w:val="center"/>
              <w:rPr>
                <w:sz w:val="20"/>
                <w:szCs w:val="20"/>
              </w:rPr>
            </w:pPr>
            <w:r w:rsidRPr="00F62B46">
              <w:rPr>
                <w:sz w:val="20"/>
                <w:szCs w:val="20"/>
              </w:rPr>
              <w:t>2 нитки диаметром</w:t>
            </w:r>
          </w:p>
          <w:p w14:paraId="18C6384A" w14:textId="77777777" w:rsidR="00985865" w:rsidRPr="00F62B46" w:rsidRDefault="00ED5632" w:rsidP="00F62B46">
            <w:pPr>
              <w:jc w:val="center"/>
              <w:rPr>
                <w:sz w:val="20"/>
                <w:szCs w:val="20"/>
              </w:rPr>
            </w:pPr>
            <w:r w:rsidRPr="00F62B46">
              <w:rPr>
                <w:sz w:val="20"/>
                <w:szCs w:val="20"/>
              </w:rPr>
              <w:t>600мм. Длиной 400м</w:t>
            </w:r>
          </w:p>
        </w:tc>
        <w:tc>
          <w:tcPr>
            <w:tcW w:w="946" w:type="pct"/>
            <w:tcBorders>
              <w:top w:val="single" w:sz="4" w:space="0" w:color="auto"/>
              <w:left w:val="single" w:sz="4" w:space="0" w:color="auto"/>
              <w:bottom w:val="single" w:sz="4" w:space="0" w:color="auto"/>
              <w:right w:val="single" w:sz="4" w:space="0" w:color="auto"/>
            </w:tcBorders>
          </w:tcPr>
          <w:p w14:paraId="076A29DB"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0ED4682A" w14:textId="77777777" w:rsidR="00985865" w:rsidRPr="00F62B46" w:rsidRDefault="00985865" w:rsidP="00F62B46">
            <w:pPr>
              <w:pStyle w:val="Default"/>
              <w:jc w:val="center"/>
              <w:rPr>
                <w:sz w:val="20"/>
                <w:szCs w:val="20"/>
              </w:rPr>
            </w:pPr>
            <w:r w:rsidRPr="00F62B46">
              <w:rPr>
                <w:sz w:val="20"/>
                <w:szCs w:val="20"/>
              </w:rPr>
              <w:t>2022-2027</w:t>
            </w:r>
          </w:p>
        </w:tc>
      </w:tr>
      <w:tr w:rsidR="00985865" w:rsidRPr="00F62B46" w14:paraId="207A5B0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1BB1BAC"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122180B6" w14:textId="77777777" w:rsidR="00985865" w:rsidRPr="00F62B46" w:rsidRDefault="00985865" w:rsidP="00F62B46">
            <w:pPr>
              <w:pStyle w:val="Default"/>
              <w:jc w:val="center"/>
              <w:rPr>
                <w:sz w:val="20"/>
                <w:szCs w:val="20"/>
              </w:rPr>
            </w:pPr>
            <w:r w:rsidRPr="00F62B46">
              <w:rPr>
                <w:sz w:val="20"/>
                <w:szCs w:val="20"/>
              </w:rPr>
              <w:t xml:space="preserve">Строительство </w:t>
            </w:r>
            <w:proofErr w:type="gramStart"/>
            <w:r w:rsidRPr="00F62B46">
              <w:rPr>
                <w:sz w:val="20"/>
                <w:szCs w:val="20"/>
              </w:rPr>
              <w:t>водоводов  из</w:t>
            </w:r>
            <w:proofErr w:type="gramEnd"/>
            <w:r w:rsidRPr="00F62B46">
              <w:rPr>
                <w:sz w:val="20"/>
                <w:szCs w:val="20"/>
              </w:rPr>
              <w:t xml:space="preserve"> полиэтиленовых труб от узла</w:t>
            </w:r>
          </w:p>
          <w:p w14:paraId="2A5376D2" w14:textId="77777777" w:rsidR="00985865" w:rsidRPr="00F62B46" w:rsidRDefault="00985865" w:rsidP="00F62B46">
            <w:pPr>
              <w:pStyle w:val="Default"/>
              <w:jc w:val="center"/>
              <w:rPr>
                <w:sz w:val="20"/>
                <w:szCs w:val="20"/>
              </w:rPr>
            </w:pPr>
            <w:r w:rsidRPr="00F62B46">
              <w:rPr>
                <w:sz w:val="20"/>
                <w:szCs w:val="20"/>
              </w:rPr>
              <w:t>контррезервуаров № 2 до ул. Суворова</w:t>
            </w:r>
          </w:p>
        </w:tc>
        <w:tc>
          <w:tcPr>
            <w:tcW w:w="1016" w:type="pct"/>
            <w:tcBorders>
              <w:top w:val="single" w:sz="4" w:space="0" w:color="auto"/>
              <w:left w:val="single" w:sz="4" w:space="0" w:color="auto"/>
              <w:bottom w:val="single" w:sz="4" w:space="0" w:color="auto"/>
              <w:right w:val="single" w:sz="4" w:space="0" w:color="auto"/>
            </w:tcBorders>
          </w:tcPr>
          <w:p w14:paraId="5F0232AD"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725EEF43" w14:textId="77777777" w:rsidR="00985865" w:rsidRPr="00F62B46" w:rsidRDefault="00985865" w:rsidP="00F62B46">
            <w:pPr>
              <w:jc w:val="center"/>
              <w:rPr>
                <w:sz w:val="20"/>
                <w:szCs w:val="20"/>
              </w:rPr>
            </w:pPr>
            <w:r w:rsidRPr="00F62B46">
              <w:rPr>
                <w:sz w:val="20"/>
                <w:szCs w:val="20"/>
              </w:rPr>
              <w:t>2Ø400</w:t>
            </w:r>
          </w:p>
        </w:tc>
        <w:tc>
          <w:tcPr>
            <w:tcW w:w="946" w:type="pct"/>
            <w:tcBorders>
              <w:top w:val="single" w:sz="4" w:space="0" w:color="auto"/>
              <w:left w:val="single" w:sz="4" w:space="0" w:color="auto"/>
              <w:bottom w:val="single" w:sz="4" w:space="0" w:color="auto"/>
              <w:right w:val="single" w:sz="4" w:space="0" w:color="auto"/>
            </w:tcBorders>
          </w:tcPr>
          <w:p w14:paraId="3F0DC411"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0E279B38"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4C185DB4"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1040C45"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635760EC" w14:textId="77777777" w:rsidR="00985865" w:rsidRPr="00F62B46" w:rsidRDefault="00985865" w:rsidP="00F62B46">
            <w:pPr>
              <w:pStyle w:val="Default"/>
              <w:jc w:val="center"/>
              <w:rPr>
                <w:sz w:val="20"/>
                <w:szCs w:val="20"/>
              </w:rPr>
            </w:pPr>
            <w:r w:rsidRPr="00F62B46">
              <w:rPr>
                <w:sz w:val="20"/>
                <w:szCs w:val="20"/>
              </w:rPr>
              <w:t>Строительство водовода из полиэтиленовых труб по ул. Набережная, Обороны, Литейная, Комсомоль</w:t>
            </w:r>
            <w:r w:rsidR="0043533D" w:rsidRPr="00F62B46">
              <w:rPr>
                <w:sz w:val="20"/>
                <w:szCs w:val="20"/>
              </w:rPr>
              <w:t xml:space="preserve">ская, Суворова, </w:t>
            </w:r>
            <w:proofErr w:type="spellStart"/>
            <w:r w:rsidR="0043533D" w:rsidRPr="00F62B46">
              <w:rPr>
                <w:sz w:val="20"/>
                <w:szCs w:val="20"/>
              </w:rPr>
              <w:t>Сот</w:t>
            </w:r>
            <w:r w:rsidRPr="00F62B46">
              <w:rPr>
                <w:sz w:val="20"/>
                <w:szCs w:val="20"/>
              </w:rPr>
              <w:t>ниченко</w:t>
            </w:r>
            <w:proofErr w:type="spellEnd"/>
            <w:r w:rsidRPr="00F62B46">
              <w:rPr>
                <w:sz w:val="20"/>
                <w:szCs w:val="20"/>
              </w:rPr>
              <w:t>, Кызыльская, Советская, Островская, Герасименко</w:t>
            </w:r>
          </w:p>
        </w:tc>
        <w:tc>
          <w:tcPr>
            <w:tcW w:w="1016" w:type="pct"/>
            <w:tcBorders>
              <w:top w:val="single" w:sz="4" w:space="0" w:color="auto"/>
              <w:left w:val="single" w:sz="4" w:space="0" w:color="auto"/>
              <w:bottom w:val="single" w:sz="4" w:space="0" w:color="auto"/>
              <w:right w:val="single" w:sz="4" w:space="0" w:color="auto"/>
            </w:tcBorders>
          </w:tcPr>
          <w:p w14:paraId="2A2E1DDE"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463CA936" w14:textId="77777777" w:rsidR="00985865" w:rsidRPr="00F62B46" w:rsidRDefault="00985865" w:rsidP="00F62B46">
            <w:pPr>
              <w:jc w:val="center"/>
              <w:rPr>
                <w:sz w:val="20"/>
                <w:szCs w:val="20"/>
              </w:rPr>
            </w:pPr>
            <w:r w:rsidRPr="00F62B46">
              <w:rPr>
                <w:sz w:val="20"/>
                <w:szCs w:val="20"/>
              </w:rPr>
              <w:t>Ø400</w:t>
            </w:r>
          </w:p>
        </w:tc>
        <w:tc>
          <w:tcPr>
            <w:tcW w:w="946" w:type="pct"/>
            <w:tcBorders>
              <w:top w:val="single" w:sz="4" w:space="0" w:color="auto"/>
              <w:left w:val="single" w:sz="4" w:space="0" w:color="auto"/>
              <w:bottom w:val="single" w:sz="4" w:space="0" w:color="auto"/>
              <w:right w:val="single" w:sz="4" w:space="0" w:color="auto"/>
            </w:tcBorders>
          </w:tcPr>
          <w:p w14:paraId="2034551C"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12B1DA82"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7F9B0D22"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DCFB03C"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03A8D294" w14:textId="77777777" w:rsidR="00985865" w:rsidRPr="00F62B46" w:rsidRDefault="00985865" w:rsidP="00F62B46">
            <w:pPr>
              <w:pStyle w:val="Default"/>
              <w:jc w:val="center"/>
              <w:rPr>
                <w:sz w:val="20"/>
                <w:szCs w:val="20"/>
              </w:rPr>
            </w:pPr>
            <w:r w:rsidRPr="00F62B46">
              <w:rPr>
                <w:sz w:val="20"/>
                <w:szCs w:val="20"/>
              </w:rPr>
              <w:t xml:space="preserve">Строительство дюкера из стальных труб в месте перехода через Минусинскую протоку (в районе ул. Советская и </w:t>
            </w:r>
            <w:proofErr w:type="spellStart"/>
            <w:r w:rsidRPr="00F62B46">
              <w:rPr>
                <w:sz w:val="20"/>
                <w:szCs w:val="20"/>
              </w:rPr>
              <w:t>Тальская</w:t>
            </w:r>
            <w:proofErr w:type="spellEnd"/>
            <w:r w:rsidRPr="00F62B46">
              <w:rPr>
                <w:sz w:val="20"/>
                <w:szCs w:val="20"/>
              </w:rPr>
              <w:t>)</w:t>
            </w:r>
          </w:p>
        </w:tc>
        <w:tc>
          <w:tcPr>
            <w:tcW w:w="1016" w:type="pct"/>
            <w:tcBorders>
              <w:top w:val="single" w:sz="4" w:space="0" w:color="auto"/>
              <w:left w:val="single" w:sz="4" w:space="0" w:color="auto"/>
              <w:bottom w:val="single" w:sz="4" w:space="0" w:color="auto"/>
              <w:right w:val="single" w:sz="4" w:space="0" w:color="auto"/>
            </w:tcBorders>
          </w:tcPr>
          <w:p w14:paraId="7EA33700"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68206E4" w14:textId="77777777" w:rsidR="00985865" w:rsidRPr="00F62B46" w:rsidRDefault="00985865" w:rsidP="00F62B46">
            <w:pPr>
              <w:jc w:val="center"/>
              <w:rPr>
                <w:sz w:val="20"/>
                <w:szCs w:val="20"/>
              </w:rPr>
            </w:pPr>
            <w:r w:rsidRPr="00F62B46">
              <w:rPr>
                <w:sz w:val="20"/>
                <w:szCs w:val="20"/>
              </w:rPr>
              <w:t>2 Ø400</w:t>
            </w:r>
          </w:p>
        </w:tc>
        <w:tc>
          <w:tcPr>
            <w:tcW w:w="946" w:type="pct"/>
            <w:tcBorders>
              <w:top w:val="single" w:sz="4" w:space="0" w:color="auto"/>
              <w:left w:val="single" w:sz="4" w:space="0" w:color="auto"/>
              <w:bottom w:val="single" w:sz="4" w:space="0" w:color="auto"/>
              <w:right w:val="single" w:sz="4" w:space="0" w:color="auto"/>
            </w:tcBorders>
          </w:tcPr>
          <w:p w14:paraId="554F3776"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5B0F9384"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0B9F4A1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A53DDEA"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7E7550EA" w14:textId="77777777" w:rsidR="00985865" w:rsidRPr="00F62B46" w:rsidRDefault="00985865" w:rsidP="00F62B46">
            <w:pPr>
              <w:pStyle w:val="Default"/>
              <w:jc w:val="center"/>
              <w:rPr>
                <w:sz w:val="20"/>
                <w:szCs w:val="20"/>
              </w:rPr>
            </w:pPr>
            <w:r w:rsidRPr="00F62B46">
              <w:rPr>
                <w:sz w:val="20"/>
                <w:szCs w:val="20"/>
              </w:rPr>
              <w:t xml:space="preserve">Строительство дюкера 2 из стальных труб в </w:t>
            </w:r>
            <w:r w:rsidRPr="00F62B46">
              <w:rPr>
                <w:sz w:val="20"/>
                <w:szCs w:val="20"/>
              </w:rPr>
              <w:lastRenderedPageBreak/>
              <w:t>месте перехода через Минусинскую протоку (в районе ул. Кызыльская)</w:t>
            </w:r>
          </w:p>
        </w:tc>
        <w:tc>
          <w:tcPr>
            <w:tcW w:w="1016" w:type="pct"/>
            <w:tcBorders>
              <w:top w:val="single" w:sz="4" w:space="0" w:color="auto"/>
              <w:left w:val="single" w:sz="4" w:space="0" w:color="auto"/>
              <w:bottom w:val="single" w:sz="4" w:space="0" w:color="auto"/>
              <w:right w:val="single" w:sz="4" w:space="0" w:color="auto"/>
            </w:tcBorders>
          </w:tcPr>
          <w:p w14:paraId="75AE2B66" w14:textId="77777777" w:rsidR="00985865" w:rsidRPr="00F62B46" w:rsidRDefault="00985865" w:rsidP="00F62B46">
            <w:pPr>
              <w:jc w:val="center"/>
              <w:rPr>
                <w:sz w:val="20"/>
                <w:szCs w:val="20"/>
              </w:rPr>
            </w:pPr>
            <w:r w:rsidRPr="00F62B46">
              <w:rPr>
                <w:sz w:val="20"/>
                <w:szCs w:val="20"/>
              </w:rPr>
              <w:lastRenderedPageBreak/>
              <w:t>г. Минусинск</w:t>
            </w:r>
          </w:p>
        </w:tc>
        <w:tc>
          <w:tcPr>
            <w:tcW w:w="800" w:type="pct"/>
            <w:tcBorders>
              <w:top w:val="single" w:sz="4" w:space="0" w:color="auto"/>
              <w:left w:val="single" w:sz="4" w:space="0" w:color="auto"/>
              <w:bottom w:val="single" w:sz="4" w:space="0" w:color="auto"/>
              <w:right w:val="single" w:sz="4" w:space="0" w:color="auto"/>
            </w:tcBorders>
          </w:tcPr>
          <w:p w14:paraId="35C3D4C7" w14:textId="77777777" w:rsidR="00985865" w:rsidRPr="00F62B46" w:rsidRDefault="00985865" w:rsidP="00F62B46">
            <w:pPr>
              <w:jc w:val="center"/>
              <w:rPr>
                <w:sz w:val="20"/>
                <w:szCs w:val="20"/>
              </w:rPr>
            </w:pPr>
            <w:r w:rsidRPr="00F62B46">
              <w:rPr>
                <w:sz w:val="20"/>
                <w:szCs w:val="20"/>
              </w:rPr>
              <w:t>Ø400</w:t>
            </w:r>
          </w:p>
        </w:tc>
        <w:tc>
          <w:tcPr>
            <w:tcW w:w="946" w:type="pct"/>
            <w:tcBorders>
              <w:top w:val="single" w:sz="4" w:space="0" w:color="auto"/>
              <w:left w:val="single" w:sz="4" w:space="0" w:color="auto"/>
              <w:bottom w:val="single" w:sz="4" w:space="0" w:color="auto"/>
              <w:right w:val="single" w:sz="4" w:space="0" w:color="auto"/>
            </w:tcBorders>
          </w:tcPr>
          <w:p w14:paraId="34C69F59"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42DBF6FE"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4EFA722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8E90ED7"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1FEB55CE" w14:textId="77777777" w:rsidR="00985865" w:rsidRPr="00F62B46" w:rsidRDefault="00985865" w:rsidP="00F62B46">
            <w:pPr>
              <w:pStyle w:val="Default"/>
              <w:jc w:val="center"/>
              <w:rPr>
                <w:sz w:val="20"/>
                <w:szCs w:val="20"/>
              </w:rPr>
            </w:pPr>
            <w:r w:rsidRPr="00F62B46">
              <w:rPr>
                <w:sz w:val="20"/>
                <w:szCs w:val="20"/>
              </w:rPr>
              <w:t>Строительство водовода из полиэтиленовых труб по ул. Набережная</w:t>
            </w:r>
          </w:p>
        </w:tc>
        <w:tc>
          <w:tcPr>
            <w:tcW w:w="1016" w:type="pct"/>
            <w:tcBorders>
              <w:top w:val="single" w:sz="4" w:space="0" w:color="auto"/>
              <w:left w:val="single" w:sz="4" w:space="0" w:color="auto"/>
              <w:bottom w:val="single" w:sz="4" w:space="0" w:color="auto"/>
              <w:right w:val="single" w:sz="4" w:space="0" w:color="auto"/>
            </w:tcBorders>
          </w:tcPr>
          <w:p w14:paraId="22477184"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29DA98D7" w14:textId="77777777" w:rsidR="00985865" w:rsidRPr="00F62B46" w:rsidRDefault="00985865" w:rsidP="00F62B46">
            <w:pPr>
              <w:jc w:val="center"/>
              <w:rPr>
                <w:sz w:val="20"/>
                <w:szCs w:val="20"/>
              </w:rPr>
            </w:pPr>
            <w:r w:rsidRPr="00F62B46">
              <w:rPr>
                <w:sz w:val="20"/>
                <w:szCs w:val="20"/>
              </w:rPr>
              <w:t>Ø300</w:t>
            </w:r>
          </w:p>
        </w:tc>
        <w:tc>
          <w:tcPr>
            <w:tcW w:w="946" w:type="pct"/>
            <w:tcBorders>
              <w:top w:val="single" w:sz="4" w:space="0" w:color="auto"/>
              <w:left w:val="single" w:sz="4" w:space="0" w:color="auto"/>
              <w:bottom w:val="single" w:sz="4" w:space="0" w:color="auto"/>
              <w:right w:val="single" w:sz="4" w:space="0" w:color="auto"/>
            </w:tcBorders>
          </w:tcPr>
          <w:p w14:paraId="42263950"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4F71774C"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29A3A5AB"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8FA304F"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311C475A" w14:textId="77777777" w:rsidR="00985865" w:rsidRPr="00F62B46" w:rsidRDefault="00985865" w:rsidP="00F62B46">
            <w:pPr>
              <w:pStyle w:val="Default"/>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1. Строительство насосной станции № 1</w:t>
            </w:r>
          </w:p>
        </w:tc>
        <w:tc>
          <w:tcPr>
            <w:tcW w:w="1016" w:type="pct"/>
            <w:tcBorders>
              <w:top w:val="single" w:sz="4" w:space="0" w:color="auto"/>
              <w:left w:val="single" w:sz="4" w:space="0" w:color="auto"/>
              <w:bottom w:val="single" w:sz="4" w:space="0" w:color="auto"/>
              <w:right w:val="single" w:sz="4" w:space="0" w:color="auto"/>
            </w:tcBorders>
          </w:tcPr>
          <w:p w14:paraId="24EA1CE4"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44631E76" w14:textId="77777777" w:rsidR="00985865" w:rsidRPr="00F62B46" w:rsidRDefault="00985865" w:rsidP="00F62B46">
            <w:pPr>
              <w:jc w:val="center"/>
              <w:rPr>
                <w:sz w:val="20"/>
                <w:szCs w:val="20"/>
              </w:rPr>
            </w:pPr>
            <w:r w:rsidRPr="00F62B46">
              <w:rPr>
                <w:sz w:val="20"/>
                <w:szCs w:val="20"/>
              </w:rPr>
              <w:t>Расход - 20 м³/ч, напор - 36 м</w:t>
            </w:r>
          </w:p>
        </w:tc>
        <w:tc>
          <w:tcPr>
            <w:tcW w:w="946" w:type="pct"/>
            <w:tcBorders>
              <w:top w:val="single" w:sz="4" w:space="0" w:color="auto"/>
              <w:left w:val="single" w:sz="4" w:space="0" w:color="auto"/>
              <w:bottom w:val="single" w:sz="4" w:space="0" w:color="auto"/>
              <w:right w:val="single" w:sz="4" w:space="0" w:color="auto"/>
            </w:tcBorders>
          </w:tcPr>
          <w:p w14:paraId="29946139"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3C627EB4"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7D4F157A"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61768A4"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4B16150C" w14:textId="77777777" w:rsidR="00985865" w:rsidRPr="00F62B46" w:rsidRDefault="00985865" w:rsidP="00F62B46">
            <w:pPr>
              <w:pStyle w:val="Default"/>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1. Строительство резервуаров</w:t>
            </w:r>
          </w:p>
        </w:tc>
        <w:tc>
          <w:tcPr>
            <w:tcW w:w="1016" w:type="pct"/>
            <w:tcBorders>
              <w:top w:val="single" w:sz="4" w:space="0" w:color="auto"/>
              <w:left w:val="single" w:sz="4" w:space="0" w:color="auto"/>
              <w:bottom w:val="single" w:sz="4" w:space="0" w:color="auto"/>
              <w:right w:val="single" w:sz="4" w:space="0" w:color="auto"/>
            </w:tcBorders>
          </w:tcPr>
          <w:p w14:paraId="2932536A"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AB6CC1F" w14:textId="77777777" w:rsidR="00985865" w:rsidRPr="00F62B46" w:rsidRDefault="00985865" w:rsidP="00F62B46">
            <w:pPr>
              <w:jc w:val="center"/>
              <w:rPr>
                <w:sz w:val="20"/>
                <w:szCs w:val="20"/>
              </w:rPr>
            </w:pPr>
            <w:r w:rsidRPr="00F62B46">
              <w:rPr>
                <w:sz w:val="20"/>
                <w:szCs w:val="20"/>
              </w:rPr>
              <w:t xml:space="preserve">V=150 </w:t>
            </w:r>
            <w:proofErr w:type="gramStart"/>
            <w:r w:rsidRPr="00F62B46">
              <w:rPr>
                <w:sz w:val="20"/>
                <w:szCs w:val="20"/>
              </w:rPr>
              <w:t>куб.м</w:t>
            </w:r>
            <w:proofErr w:type="gramEnd"/>
          </w:p>
        </w:tc>
        <w:tc>
          <w:tcPr>
            <w:tcW w:w="946" w:type="pct"/>
            <w:tcBorders>
              <w:top w:val="single" w:sz="4" w:space="0" w:color="auto"/>
              <w:left w:val="single" w:sz="4" w:space="0" w:color="auto"/>
              <w:bottom w:val="single" w:sz="4" w:space="0" w:color="auto"/>
              <w:right w:val="single" w:sz="4" w:space="0" w:color="auto"/>
            </w:tcBorders>
          </w:tcPr>
          <w:p w14:paraId="21C18719"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186888A6" w14:textId="77777777" w:rsidR="00985865" w:rsidRPr="00F62B46" w:rsidRDefault="00985865" w:rsidP="00F62B46">
            <w:pPr>
              <w:pStyle w:val="Default"/>
              <w:jc w:val="center"/>
              <w:rPr>
                <w:sz w:val="20"/>
                <w:szCs w:val="20"/>
              </w:rPr>
            </w:pPr>
            <w:r w:rsidRPr="00F62B46">
              <w:rPr>
                <w:sz w:val="20"/>
                <w:szCs w:val="20"/>
              </w:rPr>
              <w:t>2028-2032</w:t>
            </w:r>
          </w:p>
        </w:tc>
      </w:tr>
      <w:tr w:rsidR="00985865" w:rsidRPr="00F62B46" w14:paraId="4784805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DF7ECF8"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0B4AC57B" w14:textId="77777777" w:rsidR="00985865" w:rsidRPr="00F62B46" w:rsidRDefault="00985865" w:rsidP="00F62B46">
            <w:pPr>
              <w:pStyle w:val="Default"/>
              <w:jc w:val="center"/>
              <w:rPr>
                <w:sz w:val="20"/>
                <w:szCs w:val="20"/>
              </w:rPr>
            </w:pPr>
            <w:r w:rsidRPr="00F62B46">
              <w:rPr>
                <w:sz w:val="20"/>
                <w:szCs w:val="20"/>
              </w:rPr>
              <w:t>Строительство водовода из полиэтиленовых труб по ул. Набережная, Городская, Пушкина и между микрорайонами "Северный" и "Дачный"</w:t>
            </w:r>
          </w:p>
        </w:tc>
        <w:tc>
          <w:tcPr>
            <w:tcW w:w="1016" w:type="pct"/>
            <w:tcBorders>
              <w:top w:val="single" w:sz="4" w:space="0" w:color="auto"/>
              <w:left w:val="single" w:sz="4" w:space="0" w:color="auto"/>
              <w:bottom w:val="single" w:sz="4" w:space="0" w:color="auto"/>
              <w:right w:val="single" w:sz="4" w:space="0" w:color="auto"/>
            </w:tcBorders>
          </w:tcPr>
          <w:p w14:paraId="4E86BBED"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21E44E70" w14:textId="77777777" w:rsidR="00985865" w:rsidRPr="00F62B46" w:rsidRDefault="00985865" w:rsidP="00F62B46">
            <w:pPr>
              <w:jc w:val="center"/>
              <w:rPr>
                <w:sz w:val="20"/>
                <w:szCs w:val="20"/>
              </w:rPr>
            </w:pPr>
            <w:r w:rsidRPr="00F62B46">
              <w:rPr>
                <w:sz w:val="20"/>
                <w:szCs w:val="20"/>
              </w:rPr>
              <w:t>Ø200</w:t>
            </w:r>
          </w:p>
        </w:tc>
        <w:tc>
          <w:tcPr>
            <w:tcW w:w="946" w:type="pct"/>
            <w:tcBorders>
              <w:top w:val="single" w:sz="4" w:space="0" w:color="auto"/>
              <w:left w:val="single" w:sz="4" w:space="0" w:color="auto"/>
              <w:bottom w:val="single" w:sz="4" w:space="0" w:color="auto"/>
              <w:right w:val="single" w:sz="4" w:space="0" w:color="auto"/>
            </w:tcBorders>
          </w:tcPr>
          <w:p w14:paraId="4EA1E246"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33726B20" w14:textId="77777777" w:rsidR="00985865" w:rsidRPr="00F62B46" w:rsidRDefault="00985865" w:rsidP="00F62B46">
            <w:pPr>
              <w:pStyle w:val="Default"/>
              <w:jc w:val="center"/>
              <w:rPr>
                <w:sz w:val="20"/>
                <w:szCs w:val="20"/>
              </w:rPr>
            </w:pPr>
            <w:r w:rsidRPr="00F62B46">
              <w:rPr>
                <w:sz w:val="20"/>
                <w:szCs w:val="20"/>
              </w:rPr>
              <w:t>2033-2037</w:t>
            </w:r>
          </w:p>
        </w:tc>
      </w:tr>
      <w:tr w:rsidR="00985865" w:rsidRPr="00F62B46" w14:paraId="46D19D6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13C8204"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4954A952" w14:textId="77777777" w:rsidR="00985865" w:rsidRPr="00F62B46" w:rsidRDefault="00985865" w:rsidP="00F62B46">
            <w:pPr>
              <w:pStyle w:val="Default"/>
              <w:jc w:val="center"/>
              <w:rPr>
                <w:sz w:val="20"/>
                <w:szCs w:val="20"/>
              </w:rPr>
            </w:pPr>
            <w:r w:rsidRPr="00F62B46">
              <w:rPr>
                <w:sz w:val="20"/>
                <w:szCs w:val="20"/>
              </w:rPr>
              <w:t xml:space="preserve">Строительство </w:t>
            </w:r>
            <w:proofErr w:type="gramStart"/>
            <w:r w:rsidRPr="00F62B46">
              <w:rPr>
                <w:sz w:val="20"/>
                <w:szCs w:val="20"/>
              </w:rPr>
              <w:t>дюкера  из</w:t>
            </w:r>
            <w:proofErr w:type="gramEnd"/>
            <w:r w:rsidRPr="00F62B46">
              <w:rPr>
                <w:sz w:val="20"/>
                <w:szCs w:val="20"/>
              </w:rPr>
              <w:t xml:space="preserve"> стальных труб в месте перехода через Минусинскую протоку (в районе ул. Геологов)</w:t>
            </w:r>
          </w:p>
        </w:tc>
        <w:tc>
          <w:tcPr>
            <w:tcW w:w="1016" w:type="pct"/>
            <w:tcBorders>
              <w:top w:val="single" w:sz="4" w:space="0" w:color="auto"/>
              <w:left w:val="single" w:sz="4" w:space="0" w:color="auto"/>
              <w:bottom w:val="single" w:sz="4" w:space="0" w:color="auto"/>
              <w:right w:val="single" w:sz="4" w:space="0" w:color="auto"/>
            </w:tcBorders>
          </w:tcPr>
          <w:p w14:paraId="4FF08EC6"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AA20F8E" w14:textId="77777777" w:rsidR="00985865" w:rsidRPr="00F62B46" w:rsidRDefault="00985865" w:rsidP="00F62B46">
            <w:pPr>
              <w:jc w:val="center"/>
              <w:rPr>
                <w:sz w:val="20"/>
                <w:szCs w:val="20"/>
              </w:rPr>
            </w:pPr>
            <w:r w:rsidRPr="00F62B46">
              <w:rPr>
                <w:sz w:val="20"/>
                <w:szCs w:val="20"/>
              </w:rPr>
              <w:t>2Ø200</w:t>
            </w:r>
          </w:p>
        </w:tc>
        <w:tc>
          <w:tcPr>
            <w:tcW w:w="946" w:type="pct"/>
            <w:tcBorders>
              <w:top w:val="single" w:sz="4" w:space="0" w:color="auto"/>
              <w:left w:val="single" w:sz="4" w:space="0" w:color="auto"/>
              <w:bottom w:val="single" w:sz="4" w:space="0" w:color="auto"/>
              <w:right w:val="single" w:sz="4" w:space="0" w:color="auto"/>
            </w:tcBorders>
          </w:tcPr>
          <w:p w14:paraId="163B9B52" w14:textId="77777777" w:rsidR="00985865" w:rsidRPr="00F62B46" w:rsidRDefault="00985865" w:rsidP="00F62B46">
            <w:pPr>
              <w:jc w:val="center"/>
              <w:rPr>
                <w:sz w:val="20"/>
                <w:szCs w:val="20"/>
              </w:rPr>
            </w:pPr>
          </w:p>
        </w:tc>
        <w:tc>
          <w:tcPr>
            <w:tcW w:w="814" w:type="pct"/>
            <w:tcBorders>
              <w:bottom w:val="single" w:sz="4" w:space="0" w:color="000000"/>
              <w:right w:val="single" w:sz="4" w:space="0" w:color="000000"/>
            </w:tcBorders>
            <w:shd w:val="clear" w:color="auto" w:fill="auto"/>
          </w:tcPr>
          <w:p w14:paraId="07C25F60" w14:textId="77777777" w:rsidR="00985865" w:rsidRPr="00F62B46" w:rsidRDefault="00985865" w:rsidP="00F62B46">
            <w:pPr>
              <w:pStyle w:val="Default"/>
              <w:jc w:val="center"/>
              <w:rPr>
                <w:sz w:val="20"/>
                <w:szCs w:val="20"/>
              </w:rPr>
            </w:pPr>
            <w:r w:rsidRPr="00F62B46">
              <w:rPr>
                <w:sz w:val="20"/>
                <w:szCs w:val="20"/>
              </w:rPr>
              <w:t>2033-2037</w:t>
            </w:r>
          </w:p>
        </w:tc>
      </w:tr>
      <w:tr w:rsidR="00985865" w:rsidRPr="00F62B46" w14:paraId="61CF4BE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2901C61"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1D9DBCA3" w14:textId="77777777" w:rsidR="00985865" w:rsidRPr="00F62B46" w:rsidRDefault="00985865" w:rsidP="00F62B46">
            <w:pPr>
              <w:pStyle w:val="Default"/>
              <w:jc w:val="center"/>
              <w:rPr>
                <w:sz w:val="20"/>
                <w:szCs w:val="20"/>
              </w:rPr>
            </w:pPr>
            <w:r w:rsidRPr="00F62B46">
              <w:rPr>
                <w:sz w:val="20"/>
                <w:szCs w:val="20"/>
              </w:rPr>
              <w:t>Строительство полиэтиленового водовода по ул. Береговая,</w:t>
            </w:r>
          </w:p>
          <w:p w14:paraId="475A7562" w14:textId="77777777" w:rsidR="00985865" w:rsidRPr="00F62B46" w:rsidRDefault="00985865" w:rsidP="00F62B46">
            <w:pPr>
              <w:pStyle w:val="Default"/>
              <w:jc w:val="center"/>
              <w:rPr>
                <w:sz w:val="20"/>
                <w:szCs w:val="20"/>
              </w:rPr>
            </w:pPr>
            <w:r w:rsidRPr="00F62B46">
              <w:rPr>
                <w:sz w:val="20"/>
                <w:szCs w:val="20"/>
              </w:rPr>
              <w:t>Центральная и Кольцевая</w:t>
            </w:r>
          </w:p>
        </w:tc>
        <w:tc>
          <w:tcPr>
            <w:tcW w:w="1016" w:type="pct"/>
            <w:tcBorders>
              <w:top w:val="single" w:sz="4" w:space="0" w:color="auto"/>
              <w:left w:val="single" w:sz="4" w:space="0" w:color="auto"/>
              <w:bottom w:val="single" w:sz="4" w:space="0" w:color="auto"/>
              <w:right w:val="single" w:sz="4" w:space="0" w:color="auto"/>
            </w:tcBorders>
          </w:tcPr>
          <w:p w14:paraId="745604F8"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23098C2A" w14:textId="77777777" w:rsidR="00985865" w:rsidRPr="00F62B46" w:rsidRDefault="00985865" w:rsidP="00F62B46">
            <w:pPr>
              <w:jc w:val="center"/>
              <w:rPr>
                <w:sz w:val="20"/>
                <w:szCs w:val="20"/>
              </w:rPr>
            </w:pPr>
            <w:r w:rsidRPr="00F62B46">
              <w:rPr>
                <w:sz w:val="20"/>
                <w:szCs w:val="20"/>
              </w:rPr>
              <w:t>Ø150</w:t>
            </w:r>
          </w:p>
        </w:tc>
        <w:tc>
          <w:tcPr>
            <w:tcW w:w="946" w:type="pct"/>
            <w:tcBorders>
              <w:top w:val="single" w:sz="4" w:space="0" w:color="auto"/>
              <w:left w:val="single" w:sz="4" w:space="0" w:color="auto"/>
              <w:bottom w:val="single" w:sz="4" w:space="0" w:color="auto"/>
              <w:right w:val="single" w:sz="4" w:space="0" w:color="auto"/>
            </w:tcBorders>
          </w:tcPr>
          <w:p w14:paraId="4052FAA7"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4A66B8E0" w14:textId="77777777" w:rsidR="00985865" w:rsidRPr="00F62B46" w:rsidRDefault="00985865" w:rsidP="00F62B46">
            <w:pPr>
              <w:pStyle w:val="Default"/>
              <w:jc w:val="center"/>
              <w:rPr>
                <w:sz w:val="20"/>
                <w:szCs w:val="20"/>
              </w:rPr>
            </w:pPr>
            <w:r w:rsidRPr="00F62B46">
              <w:rPr>
                <w:sz w:val="20"/>
                <w:szCs w:val="20"/>
              </w:rPr>
              <w:t>2033-2037</w:t>
            </w:r>
          </w:p>
        </w:tc>
      </w:tr>
      <w:tr w:rsidR="00985865" w:rsidRPr="00F62B46" w14:paraId="434904F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89FD7A6"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5720E960" w14:textId="77777777" w:rsidR="00985865" w:rsidRPr="00F62B46" w:rsidRDefault="00985865" w:rsidP="00F62B46">
            <w:pPr>
              <w:pStyle w:val="Default"/>
              <w:jc w:val="center"/>
              <w:rPr>
                <w:sz w:val="20"/>
                <w:szCs w:val="20"/>
              </w:rPr>
            </w:pPr>
            <w:r w:rsidRPr="00F62B46">
              <w:rPr>
                <w:sz w:val="20"/>
                <w:szCs w:val="20"/>
              </w:rPr>
              <w:t>Строительство водоводов из ПЭ труб к мкр. «Серебряные Сосны» и п. «Топольки»</w:t>
            </w:r>
          </w:p>
        </w:tc>
        <w:tc>
          <w:tcPr>
            <w:tcW w:w="1016" w:type="pct"/>
            <w:tcBorders>
              <w:top w:val="single" w:sz="4" w:space="0" w:color="auto"/>
              <w:left w:val="single" w:sz="4" w:space="0" w:color="auto"/>
              <w:bottom w:val="single" w:sz="4" w:space="0" w:color="auto"/>
              <w:right w:val="single" w:sz="4" w:space="0" w:color="auto"/>
            </w:tcBorders>
          </w:tcPr>
          <w:p w14:paraId="24A5DB32"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9D6E668" w14:textId="77777777" w:rsidR="00985865" w:rsidRPr="00F62B46" w:rsidRDefault="00985865" w:rsidP="00F62B46">
            <w:pPr>
              <w:jc w:val="center"/>
              <w:rPr>
                <w:sz w:val="20"/>
                <w:szCs w:val="20"/>
              </w:rPr>
            </w:pPr>
            <w:r w:rsidRPr="00F62B46">
              <w:rPr>
                <w:sz w:val="20"/>
                <w:szCs w:val="20"/>
              </w:rPr>
              <w:t>Ø200</w:t>
            </w:r>
          </w:p>
        </w:tc>
        <w:tc>
          <w:tcPr>
            <w:tcW w:w="946" w:type="pct"/>
            <w:tcBorders>
              <w:top w:val="single" w:sz="4" w:space="0" w:color="auto"/>
              <w:left w:val="single" w:sz="4" w:space="0" w:color="auto"/>
              <w:bottom w:val="single" w:sz="4" w:space="0" w:color="auto"/>
              <w:right w:val="single" w:sz="4" w:space="0" w:color="auto"/>
            </w:tcBorders>
          </w:tcPr>
          <w:p w14:paraId="1451E413"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24A75A89" w14:textId="77777777" w:rsidR="00985865" w:rsidRPr="00F62B46" w:rsidRDefault="00985865" w:rsidP="00F62B46">
            <w:pPr>
              <w:pStyle w:val="Default"/>
              <w:jc w:val="center"/>
              <w:rPr>
                <w:sz w:val="20"/>
                <w:szCs w:val="20"/>
              </w:rPr>
            </w:pPr>
            <w:r w:rsidRPr="00F62B46">
              <w:rPr>
                <w:sz w:val="20"/>
                <w:szCs w:val="20"/>
              </w:rPr>
              <w:t>2033-2037</w:t>
            </w:r>
          </w:p>
        </w:tc>
      </w:tr>
      <w:tr w:rsidR="00985865" w:rsidRPr="00F62B46" w14:paraId="090B3534"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351928F"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4B7075AE" w14:textId="77777777" w:rsidR="00985865" w:rsidRPr="00F62B46" w:rsidRDefault="00985865" w:rsidP="00F62B46">
            <w:pPr>
              <w:jc w:val="center"/>
              <w:rPr>
                <w:sz w:val="20"/>
                <w:szCs w:val="20"/>
              </w:rPr>
            </w:pPr>
            <w:r w:rsidRPr="00F62B46">
              <w:rPr>
                <w:sz w:val="20"/>
                <w:szCs w:val="20"/>
              </w:rPr>
              <w:t>Строительство сетей водоснабжения в микрорайоне «Энергетик»</w:t>
            </w:r>
          </w:p>
        </w:tc>
        <w:tc>
          <w:tcPr>
            <w:tcW w:w="1016" w:type="pct"/>
            <w:tcBorders>
              <w:top w:val="single" w:sz="4" w:space="0" w:color="auto"/>
              <w:left w:val="single" w:sz="4" w:space="0" w:color="auto"/>
              <w:bottom w:val="single" w:sz="4" w:space="0" w:color="auto"/>
              <w:right w:val="single" w:sz="4" w:space="0" w:color="auto"/>
            </w:tcBorders>
          </w:tcPr>
          <w:p w14:paraId="345F661C"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4ADD081A" w14:textId="77777777" w:rsidR="00985865" w:rsidRPr="00F62B46" w:rsidRDefault="00985865" w:rsidP="00F62B46">
            <w:pPr>
              <w:jc w:val="center"/>
              <w:rPr>
                <w:sz w:val="20"/>
                <w:szCs w:val="20"/>
              </w:rPr>
            </w:pPr>
          </w:p>
        </w:tc>
        <w:tc>
          <w:tcPr>
            <w:tcW w:w="946" w:type="pct"/>
            <w:tcBorders>
              <w:top w:val="single" w:sz="4" w:space="0" w:color="auto"/>
              <w:left w:val="single" w:sz="4" w:space="0" w:color="auto"/>
              <w:bottom w:val="single" w:sz="4" w:space="0" w:color="auto"/>
              <w:right w:val="single" w:sz="4" w:space="0" w:color="auto"/>
            </w:tcBorders>
          </w:tcPr>
          <w:p w14:paraId="1C8CB5AC"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5D22545C" w14:textId="77777777" w:rsidR="00985865" w:rsidRPr="00F62B46" w:rsidRDefault="00985865" w:rsidP="00F62B46">
            <w:pPr>
              <w:jc w:val="center"/>
              <w:rPr>
                <w:sz w:val="20"/>
                <w:szCs w:val="20"/>
              </w:rPr>
            </w:pPr>
            <w:r w:rsidRPr="00F62B46">
              <w:rPr>
                <w:sz w:val="20"/>
                <w:szCs w:val="20"/>
              </w:rPr>
              <w:t>2022-2031</w:t>
            </w:r>
          </w:p>
        </w:tc>
      </w:tr>
      <w:tr w:rsidR="00985865" w:rsidRPr="00F62B46" w14:paraId="7DF8F3F4"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E04AEF6"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64B8C724" w14:textId="77777777" w:rsidR="00985865" w:rsidRPr="00F62B46" w:rsidRDefault="00985865" w:rsidP="00F62B46">
            <w:pPr>
              <w:pStyle w:val="Default"/>
              <w:jc w:val="center"/>
              <w:rPr>
                <w:sz w:val="20"/>
                <w:szCs w:val="20"/>
              </w:rPr>
            </w:pPr>
            <w:r w:rsidRPr="00F62B46">
              <w:rPr>
                <w:sz w:val="20"/>
                <w:szCs w:val="20"/>
              </w:rPr>
              <w:t>Строительство сетей водоснабжения в микрорайоне «Центральный»,</w:t>
            </w:r>
          </w:p>
          <w:p w14:paraId="1FBC9DA0" w14:textId="77777777" w:rsidR="00985865" w:rsidRPr="00F62B46" w:rsidRDefault="00985865" w:rsidP="00F62B46">
            <w:pPr>
              <w:jc w:val="center"/>
              <w:rPr>
                <w:sz w:val="20"/>
                <w:szCs w:val="20"/>
              </w:rPr>
            </w:pPr>
            <w:r w:rsidRPr="00F62B46">
              <w:rPr>
                <w:sz w:val="20"/>
                <w:szCs w:val="20"/>
              </w:rPr>
              <w:t>«Береговой» и «Восточный»</w:t>
            </w:r>
          </w:p>
        </w:tc>
        <w:tc>
          <w:tcPr>
            <w:tcW w:w="1016" w:type="pct"/>
            <w:tcBorders>
              <w:top w:val="single" w:sz="4" w:space="0" w:color="auto"/>
              <w:left w:val="single" w:sz="4" w:space="0" w:color="auto"/>
              <w:bottom w:val="single" w:sz="4" w:space="0" w:color="auto"/>
              <w:right w:val="single" w:sz="4" w:space="0" w:color="auto"/>
            </w:tcBorders>
          </w:tcPr>
          <w:p w14:paraId="21F7CC08"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3A5B1EA1" w14:textId="77777777" w:rsidR="00985865" w:rsidRPr="00F62B46" w:rsidRDefault="00985865" w:rsidP="00F62B46">
            <w:pPr>
              <w:jc w:val="center"/>
              <w:rPr>
                <w:sz w:val="20"/>
                <w:szCs w:val="20"/>
              </w:rPr>
            </w:pPr>
          </w:p>
        </w:tc>
        <w:tc>
          <w:tcPr>
            <w:tcW w:w="946" w:type="pct"/>
            <w:tcBorders>
              <w:top w:val="single" w:sz="4" w:space="0" w:color="auto"/>
              <w:left w:val="single" w:sz="4" w:space="0" w:color="auto"/>
              <w:bottom w:val="single" w:sz="4" w:space="0" w:color="auto"/>
              <w:right w:val="single" w:sz="4" w:space="0" w:color="auto"/>
            </w:tcBorders>
          </w:tcPr>
          <w:p w14:paraId="54B2EA84"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6EDBB699" w14:textId="77777777" w:rsidR="00985865" w:rsidRPr="00F62B46" w:rsidRDefault="00985865" w:rsidP="00F62B46">
            <w:pPr>
              <w:jc w:val="center"/>
              <w:rPr>
                <w:sz w:val="20"/>
                <w:szCs w:val="20"/>
              </w:rPr>
            </w:pPr>
            <w:r w:rsidRPr="00F62B46">
              <w:rPr>
                <w:sz w:val="20"/>
                <w:szCs w:val="20"/>
              </w:rPr>
              <w:t>2022-2031</w:t>
            </w:r>
          </w:p>
        </w:tc>
      </w:tr>
      <w:tr w:rsidR="00985865" w:rsidRPr="00F62B46" w14:paraId="25836169"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2B3D8E4" w14:textId="77777777" w:rsidR="00985865" w:rsidRPr="00F62B46" w:rsidRDefault="00985865" w:rsidP="00F62B46">
            <w:pPr>
              <w:pStyle w:val="afffffff5"/>
              <w:numPr>
                <w:ilvl w:val="0"/>
                <w:numId w:val="40"/>
              </w:numPr>
              <w:spacing w:after="0" w:line="240" w:lineRule="auto"/>
              <w:ind w:left="0" w:firstLine="0"/>
              <w:contextualSpacing w:val="0"/>
              <w:jc w:val="center"/>
              <w:rPr>
                <w:sz w:val="20"/>
                <w:szCs w:val="20"/>
              </w:rPr>
            </w:pPr>
          </w:p>
        </w:tc>
        <w:tc>
          <w:tcPr>
            <w:tcW w:w="1196" w:type="pct"/>
            <w:tcBorders>
              <w:bottom w:val="single" w:sz="4" w:space="0" w:color="000000"/>
              <w:right w:val="single" w:sz="4" w:space="0" w:color="000000"/>
            </w:tcBorders>
            <w:shd w:val="clear" w:color="auto" w:fill="auto"/>
          </w:tcPr>
          <w:p w14:paraId="58948967" w14:textId="77777777" w:rsidR="00985865" w:rsidRPr="00F62B46" w:rsidRDefault="00985865" w:rsidP="00F62B46">
            <w:pPr>
              <w:pStyle w:val="Default"/>
              <w:jc w:val="center"/>
              <w:rPr>
                <w:sz w:val="20"/>
                <w:szCs w:val="20"/>
              </w:rPr>
            </w:pPr>
            <w:r w:rsidRPr="00F62B46">
              <w:rPr>
                <w:sz w:val="20"/>
                <w:szCs w:val="20"/>
              </w:rPr>
              <w:t>Строительство сетей водоснабжения в микрорайоне «Юго-Восточный»</w:t>
            </w:r>
          </w:p>
        </w:tc>
        <w:tc>
          <w:tcPr>
            <w:tcW w:w="1016" w:type="pct"/>
            <w:tcBorders>
              <w:top w:val="single" w:sz="4" w:space="0" w:color="auto"/>
              <w:left w:val="single" w:sz="4" w:space="0" w:color="auto"/>
              <w:bottom w:val="single" w:sz="4" w:space="0" w:color="auto"/>
              <w:right w:val="single" w:sz="4" w:space="0" w:color="auto"/>
            </w:tcBorders>
          </w:tcPr>
          <w:p w14:paraId="556827CE" w14:textId="77777777" w:rsidR="00985865" w:rsidRPr="00F62B46" w:rsidRDefault="00985865"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17CBFF8D" w14:textId="77777777" w:rsidR="00985865" w:rsidRPr="00F62B46" w:rsidRDefault="00985865" w:rsidP="00F62B46">
            <w:pPr>
              <w:jc w:val="center"/>
              <w:rPr>
                <w:sz w:val="20"/>
                <w:szCs w:val="20"/>
              </w:rPr>
            </w:pPr>
          </w:p>
        </w:tc>
        <w:tc>
          <w:tcPr>
            <w:tcW w:w="946" w:type="pct"/>
            <w:tcBorders>
              <w:top w:val="single" w:sz="4" w:space="0" w:color="auto"/>
              <w:left w:val="single" w:sz="4" w:space="0" w:color="auto"/>
              <w:bottom w:val="single" w:sz="4" w:space="0" w:color="auto"/>
              <w:right w:val="single" w:sz="4" w:space="0" w:color="auto"/>
            </w:tcBorders>
          </w:tcPr>
          <w:p w14:paraId="0817856A" w14:textId="77777777" w:rsidR="00985865" w:rsidRPr="00F62B46" w:rsidRDefault="00985865" w:rsidP="00F62B46">
            <w:pPr>
              <w:jc w:val="center"/>
              <w:rPr>
                <w:sz w:val="20"/>
                <w:szCs w:val="20"/>
              </w:rPr>
            </w:pPr>
            <w:r w:rsidRPr="00F62B46">
              <w:rPr>
                <w:sz w:val="20"/>
                <w:szCs w:val="20"/>
              </w:rPr>
              <w:t>Охранная зона – 10 м</w:t>
            </w:r>
          </w:p>
        </w:tc>
        <w:tc>
          <w:tcPr>
            <w:tcW w:w="814" w:type="pct"/>
            <w:tcBorders>
              <w:bottom w:val="single" w:sz="4" w:space="0" w:color="000000"/>
              <w:right w:val="single" w:sz="4" w:space="0" w:color="000000"/>
            </w:tcBorders>
            <w:shd w:val="clear" w:color="auto" w:fill="auto"/>
          </w:tcPr>
          <w:p w14:paraId="0965E809" w14:textId="77777777" w:rsidR="00985865" w:rsidRPr="00F62B46" w:rsidRDefault="00985865" w:rsidP="00F62B46">
            <w:pPr>
              <w:pStyle w:val="Default"/>
              <w:jc w:val="center"/>
              <w:rPr>
                <w:sz w:val="20"/>
                <w:szCs w:val="20"/>
              </w:rPr>
            </w:pPr>
            <w:r w:rsidRPr="00F62B46">
              <w:rPr>
                <w:sz w:val="20"/>
                <w:szCs w:val="20"/>
              </w:rPr>
              <w:t>2022-2031</w:t>
            </w:r>
          </w:p>
        </w:tc>
      </w:tr>
      <w:tr w:rsidR="00A94BA2" w:rsidRPr="00F62B46" w14:paraId="0180015D"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3C3CBF34" w14:textId="77777777" w:rsidR="00A94BA2" w:rsidRPr="00F62B46" w:rsidRDefault="00A94BA2" w:rsidP="00F62B46">
            <w:pPr>
              <w:jc w:val="center"/>
              <w:rPr>
                <w:sz w:val="20"/>
                <w:szCs w:val="20"/>
              </w:rPr>
            </w:pPr>
            <w:r w:rsidRPr="00F62B46">
              <w:rPr>
                <w:sz w:val="20"/>
                <w:szCs w:val="20"/>
              </w:rPr>
              <w:t>Объекты трубопроводного транспорта и инженерной инфраструктуры, сети водоотведения</w:t>
            </w:r>
          </w:p>
        </w:tc>
      </w:tr>
      <w:tr w:rsidR="0086141A" w:rsidRPr="00F62B46" w14:paraId="177A4685"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6C10D9A" w14:textId="77777777" w:rsidR="0086141A" w:rsidRPr="00F62B46" w:rsidRDefault="0086141A"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73384FE" w14:textId="77777777" w:rsidR="0086141A" w:rsidRPr="00F62B46" w:rsidRDefault="0086141A" w:rsidP="00F62B46">
            <w:pPr>
              <w:jc w:val="center"/>
              <w:rPr>
                <w:sz w:val="20"/>
                <w:szCs w:val="20"/>
              </w:rPr>
            </w:pPr>
            <w:r w:rsidRPr="00F62B46">
              <w:rPr>
                <w:sz w:val="20"/>
                <w:szCs w:val="20"/>
              </w:rPr>
              <w:t>Строительство сетей водоотведения мкр. Юго-Восточный до канализационного коллектора по ул. Островская-Октябрьская на КНС №6</w:t>
            </w:r>
          </w:p>
        </w:tc>
        <w:tc>
          <w:tcPr>
            <w:tcW w:w="1016" w:type="pct"/>
            <w:tcBorders>
              <w:top w:val="single" w:sz="4" w:space="0" w:color="auto"/>
              <w:left w:val="single" w:sz="4" w:space="0" w:color="auto"/>
              <w:bottom w:val="single" w:sz="4" w:space="0" w:color="auto"/>
              <w:right w:val="single" w:sz="4" w:space="0" w:color="auto"/>
            </w:tcBorders>
          </w:tcPr>
          <w:p w14:paraId="6E81E484" w14:textId="77777777" w:rsidR="0086141A"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8289531" w14:textId="77777777" w:rsidR="0042463D" w:rsidRPr="00F62B46" w:rsidRDefault="0042463D" w:rsidP="00F62B46">
            <w:pPr>
              <w:jc w:val="center"/>
              <w:rPr>
                <w:color w:val="000000"/>
                <w:sz w:val="20"/>
                <w:szCs w:val="20"/>
              </w:rPr>
            </w:pPr>
            <w:r w:rsidRPr="00F62B46">
              <w:rPr>
                <w:color w:val="000000"/>
                <w:sz w:val="20"/>
                <w:szCs w:val="20"/>
              </w:rPr>
              <w:t>D- 300,</w:t>
            </w:r>
          </w:p>
          <w:p w14:paraId="17F02862" w14:textId="49C23362" w:rsidR="0086141A" w:rsidRPr="00F62B46" w:rsidRDefault="0042463D" w:rsidP="00F62B46">
            <w:pPr>
              <w:jc w:val="center"/>
              <w:rPr>
                <w:sz w:val="20"/>
                <w:szCs w:val="20"/>
              </w:rPr>
            </w:pPr>
            <w:r w:rsidRPr="00F62B46">
              <w:rPr>
                <w:color w:val="000000"/>
                <w:sz w:val="20"/>
                <w:szCs w:val="20"/>
              </w:rPr>
              <w:t>L- 4100</w:t>
            </w:r>
          </w:p>
        </w:tc>
        <w:tc>
          <w:tcPr>
            <w:tcW w:w="946" w:type="pct"/>
            <w:tcBorders>
              <w:top w:val="single" w:sz="4" w:space="0" w:color="auto"/>
              <w:left w:val="single" w:sz="4" w:space="0" w:color="auto"/>
              <w:bottom w:val="single" w:sz="4" w:space="0" w:color="auto"/>
              <w:right w:val="single" w:sz="4" w:space="0" w:color="auto"/>
            </w:tcBorders>
          </w:tcPr>
          <w:p w14:paraId="7349F830" w14:textId="77777777" w:rsidR="0086141A" w:rsidRPr="00F62B46" w:rsidRDefault="0042463D"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77C3394D" w14:textId="77777777" w:rsidR="0086141A" w:rsidRPr="00F62B46" w:rsidRDefault="0086141A" w:rsidP="00F62B46">
            <w:pPr>
              <w:jc w:val="center"/>
              <w:rPr>
                <w:sz w:val="20"/>
                <w:szCs w:val="20"/>
              </w:rPr>
            </w:pPr>
            <w:r w:rsidRPr="00F62B46">
              <w:rPr>
                <w:sz w:val="20"/>
                <w:szCs w:val="20"/>
              </w:rPr>
              <w:t>2022-2031</w:t>
            </w:r>
          </w:p>
        </w:tc>
      </w:tr>
      <w:tr w:rsidR="0086141A" w:rsidRPr="00F62B46" w14:paraId="030B31B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8F0266C" w14:textId="77777777" w:rsidR="0086141A" w:rsidRPr="00F62B46" w:rsidRDefault="0086141A"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FFEC95D" w14:textId="77777777" w:rsidR="0086141A" w:rsidRPr="00F62B46" w:rsidRDefault="0086141A" w:rsidP="00F62B46">
            <w:pPr>
              <w:jc w:val="center"/>
              <w:rPr>
                <w:sz w:val="20"/>
                <w:szCs w:val="20"/>
              </w:rPr>
            </w:pPr>
            <w:r w:rsidRPr="00F62B46">
              <w:rPr>
                <w:sz w:val="20"/>
                <w:szCs w:val="20"/>
              </w:rPr>
              <w:t>Строительство КНС мкр. «Юго-Восточный»</w:t>
            </w:r>
          </w:p>
        </w:tc>
        <w:tc>
          <w:tcPr>
            <w:tcW w:w="1016" w:type="pct"/>
            <w:tcBorders>
              <w:top w:val="single" w:sz="4" w:space="0" w:color="auto"/>
              <w:left w:val="single" w:sz="4" w:space="0" w:color="auto"/>
              <w:bottom w:val="single" w:sz="4" w:space="0" w:color="auto"/>
              <w:right w:val="single" w:sz="4" w:space="0" w:color="auto"/>
            </w:tcBorders>
          </w:tcPr>
          <w:p w14:paraId="2C7FBD3E" w14:textId="77777777" w:rsidR="0086141A"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3B8BBFCD" w14:textId="77777777" w:rsidR="0086141A" w:rsidRPr="00F62B46" w:rsidRDefault="0042463D" w:rsidP="00F62B46">
            <w:pPr>
              <w:jc w:val="center"/>
              <w:rPr>
                <w:sz w:val="20"/>
                <w:szCs w:val="20"/>
              </w:rPr>
            </w:pPr>
            <w:r w:rsidRPr="00F62B46">
              <w:rPr>
                <w:sz w:val="20"/>
                <w:szCs w:val="20"/>
              </w:rPr>
              <w:t>м</w:t>
            </w:r>
            <w:r w:rsidRPr="00F62B46">
              <w:rPr>
                <w:sz w:val="20"/>
                <w:szCs w:val="20"/>
                <w:vertAlign w:val="superscript"/>
              </w:rPr>
              <w:t>3</w:t>
            </w:r>
            <w:r w:rsidRPr="00F62B46">
              <w:rPr>
                <w:sz w:val="20"/>
                <w:szCs w:val="20"/>
              </w:rPr>
              <w:t>/сут 1000</w:t>
            </w:r>
          </w:p>
        </w:tc>
        <w:tc>
          <w:tcPr>
            <w:tcW w:w="946" w:type="pct"/>
            <w:tcBorders>
              <w:top w:val="single" w:sz="4" w:space="0" w:color="auto"/>
              <w:left w:val="single" w:sz="4" w:space="0" w:color="auto"/>
              <w:bottom w:val="single" w:sz="4" w:space="0" w:color="auto"/>
              <w:right w:val="single" w:sz="4" w:space="0" w:color="auto"/>
            </w:tcBorders>
          </w:tcPr>
          <w:p w14:paraId="7B49F1DD" w14:textId="77777777" w:rsidR="0086141A" w:rsidRPr="00F62B46" w:rsidRDefault="0042463D" w:rsidP="00F62B46">
            <w:pPr>
              <w:jc w:val="center"/>
              <w:rPr>
                <w:color w:val="000000"/>
                <w:sz w:val="20"/>
                <w:szCs w:val="20"/>
              </w:rPr>
            </w:pPr>
            <w:r w:rsidRPr="00F62B46">
              <w:rPr>
                <w:sz w:val="20"/>
                <w:szCs w:val="20"/>
              </w:rPr>
              <w:t>Охранная зона – 20 м</w:t>
            </w:r>
          </w:p>
        </w:tc>
        <w:tc>
          <w:tcPr>
            <w:tcW w:w="814" w:type="pct"/>
            <w:tcBorders>
              <w:top w:val="single" w:sz="4" w:space="0" w:color="auto"/>
              <w:left w:val="single" w:sz="4" w:space="0" w:color="auto"/>
              <w:bottom w:val="single" w:sz="4" w:space="0" w:color="auto"/>
              <w:right w:val="single" w:sz="4" w:space="0" w:color="auto"/>
            </w:tcBorders>
          </w:tcPr>
          <w:p w14:paraId="5ED095AF" w14:textId="77777777" w:rsidR="0086141A" w:rsidRPr="00F62B46" w:rsidRDefault="0086141A" w:rsidP="00F62B46">
            <w:pPr>
              <w:jc w:val="center"/>
              <w:rPr>
                <w:sz w:val="20"/>
                <w:szCs w:val="20"/>
              </w:rPr>
            </w:pPr>
            <w:r w:rsidRPr="00F62B46">
              <w:rPr>
                <w:sz w:val="20"/>
                <w:szCs w:val="20"/>
              </w:rPr>
              <w:t>2022-2031</w:t>
            </w:r>
          </w:p>
        </w:tc>
      </w:tr>
      <w:tr w:rsidR="0042463D" w:rsidRPr="00F62B46" w14:paraId="40BC2DA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F7F1CD5" w14:textId="77777777" w:rsidR="0042463D" w:rsidRPr="00F62B46" w:rsidRDefault="0042463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A82120A" w14:textId="77777777" w:rsidR="0042463D" w:rsidRPr="00F62B46" w:rsidRDefault="0042463D" w:rsidP="00F62B46">
            <w:pPr>
              <w:jc w:val="center"/>
              <w:rPr>
                <w:sz w:val="20"/>
                <w:szCs w:val="20"/>
              </w:rPr>
            </w:pPr>
            <w:r w:rsidRPr="00F62B46">
              <w:rPr>
                <w:sz w:val="20"/>
                <w:szCs w:val="20"/>
              </w:rPr>
              <w:t>Строительство сетей водоотведения мкр. Энергетик до канализационного коллектора по ул. Вокзальная</w:t>
            </w:r>
          </w:p>
        </w:tc>
        <w:tc>
          <w:tcPr>
            <w:tcW w:w="1016" w:type="pct"/>
            <w:tcBorders>
              <w:top w:val="single" w:sz="4" w:space="0" w:color="auto"/>
              <w:left w:val="single" w:sz="4" w:space="0" w:color="auto"/>
              <w:bottom w:val="single" w:sz="4" w:space="0" w:color="auto"/>
              <w:right w:val="single" w:sz="4" w:space="0" w:color="auto"/>
            </w:tcBorders>
          </w:tcPr>
          <w:p w14:paraId="5AFAE15F" w14:textId="77777777" w:rsidR="0042463D"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5A4EE3F" w14:textId="3A3A19CF" w:rsidR="0042463D" w:rsidRPr="00F62B46" w:rsidRDefault="0042463D" w:rsidP="00F62B46">
            <w:pPr>
              <w:jc w:val="center"/>
              <w:rPr>
                <w:sz w:val="20"/>
                <w:szCs w:val="20"/>
              </w:rPr>
            </w:pPr>
            <w:r w:rsidRPr="00F62B46">
              <w:rPr>
                <w:sz w:val="20"/>
                <w:szCs w:val="20"/>
              </w:rPr>
              <w:t>D- 300,</w:t>
            </w:r>
          </w:p>
          <w:p w14:paraId="0354E6F1" w14:textId="77777777" w:rsidR="0042463D" w:rsidRPr="00F62B46" w:rsidRDefault="0042463D" w:rsidP="00F62B46">
            <w:pPr>
              <w:jc w:val="center"/>
              <w:rPr>
                <w:sz w:val="20"/>
                <w:szCs w:val="20"/>
              </w:rPr>
            </w:pPr>
            <w:r w:rsidRPr="00F62B46">
              <w:rPr>
                <w:sz w:val="20"/>
                <w:szCs w:val="20"/>
              </w:rPr>
              <w:t>L- 1430</w:t>
            </w:r>
          </w:p>
        </w:tc>
        <w:tc>
          <w:tcPr>
            <w:tcW w:w="946" w:type="pct"/>
            <w:tcBorders>
              <w:top w:val="single" w:sz="4" w:space="0" w:color="auto"/>
              <w:left w:val="single" w:sz="4" w:space="0" w:color="auto"/>
              <w:bottom w:val="single" w:sz="4" w:space="0" w:color="auto"/>
              <w:right w:val="single" w:sz="4" w:space="0" w:color="auto"/>
            </w:tcBorders>
          </w:tcPr>
          <w:p w14:paraId="6B2C6F49" w14:textId="77777777" w:rsidR="0042463D" w:rsidRPr="00F62B46" w:rsidRDefault="0042463D"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22B62528" w14:textId="77777777" w:rsidR="0042463D" w:rsidRPr="00F62B46" w:rsidRDefault="0042463D" w:rsidP="00F62B46">
            <w:pPr>
              <w:jc w:val="center"/>
              <w:rPr>
                <w:sz w:val="20"/>
                <w:szCs w:val="20"/>
              </w:rPr>
            </w:pPr>
            <w:r w:rsidRPr="00F62B46">
              <w:rPr>
                <w:sz w:val="20"/>
                <w:szCs w:val="20"/>
              </w:rPr>
              <w:t>2022-2031</w:t>
            </w:r>
          </w:p>
        </w:tc>
      </w:tr>
      <w:tr w:rsidR="0042463D" w:rsidRPr="00F62B46" w14:paraId="2DDE95BA"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E30030A" w14:textId="77777777" w:rsidR="0042463D" w:rsidRPr="00F62B46" w:rsidRDefault="0042463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62F13FEB" w14:textId="77777777" w:rsidR="0042463D" w:rsidRPr="00F62B46" w:rsidRDefault="0042463D" w:rsidP="00F62B46">
            <w:pPr>
              <w:jc w:val="center"/>
              <w:rPr>
                <w:sz w:val="20"/>
                <w:szCs w:val="20"/>
              </w:rPr>
            </w:pPr>
            <w:r w:rsidRPr="00F62B46">
              <w:rPr>
                <w:sz w:val="20"/>
                <w:szCs w:val="20"/>
              </w:rPr>
              <w:t>Строительство КНС мкр. «Энергеник»</w:t>
            </w:r>
          </w:p>
        </w:tc>
        <w:tc>
          <w:tcPr>
            <w:tcW w:w="1016" w:type="pct"/>
            <w:tcBorders>
              <w:top w:val="single" w:sz="4" w:space="0" w:color="auto"/>
              <w:left w:val="single" w:sz="4" w:space="0" w:color="auto"/>
              <w:bottom w:val="single" w:sz="4" w:space="0" w:color="auto"/>
              <w:right w:val="single" w:sz="4" w:space="0" w:color="auto"/>
            </w:tcBorders>
          </w:tcPr>
          <w:p w14:paraId="5C2DF76E" w14:textId="77777777" w:rsidR="0042463D"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A7A27BA" w14:textId="77777777" w:rsidR="0042463D" w:rsidRPr="00F62B46" w:rsidRDefault="0042463D" w:rsidP="00F62B46">
            <w:pPr>
              <w:jc w:val="center"/>
              <w:rPr>
                <w:sz w:val="20"/>
                <w:szCs w:val="20"/>
              </w:rPr>
            </w:pPr>
            <w:r w:rsidRPr="00F62B46">
              <w:rPr>
                <w:sz w:val="20"/>
                <w:szCs w:val="20"/>
              </w:rPr>
              <w:t>м</w:t>
            </w:r>
            <w:r w:rsidRPr="00F62B46">
              <w:rPr>
                <w:sz w:val="20"/>
                <w:szCs w:val="20"/>
                <w:vertAlign w:val="superscript"/>
              </w:rPr>
              <w:t>3</w:t>
            </w:r>
            <w:r w:rsidRPr="00F62B46">
              <w:rPr>
                <w:sz w:val="20"/>
                <w:szCs w:val="20"/>
              </w:rPr>
              <w:t>/сут 300</w:t>
            </w:r>
          </w:p>
        </w:tc>
        <w:tc>
          <w:tcPr>
            <w:tcW w:w="946" w:type="pct"/>
            <w:tcBorders>
              <w:top w:val="single" w:sz="4" w:space="0" w:color="auto"/>
              <w:left w:val="single" w:sz="4" w:space="0" w:color="auto"/>
              <w:bottom w:val="single" w:sz="4" w:space="0" w:color="auto"/>
              <w:right w:val="single" w:sz="4" w:space="0" w:color="auto"/>
            </w:tcBorders>
          </w:tcPr>
          <w:p w14:paraId="6B52F292" w14:textId="77777777" w:rsidR="0042463D" w:rsidRPr="00F62B46" w:rsidRDefault="0042463D" w:rsidP="00F62B46">
            <w:pPr>
              <w:jc w:val="center"/>
              <w:rPr>
                <w:color w:val="000000"/>
                <w:sz w:val="20"/>
                <w:szCs w:val="20"/>
              </w:rPr>
            </w:pPr>
            <w:r w:rsidRPr="00F62B46">
              <w:rPr>
                <w:sz w:val="20"/>
                <w:szCs w:val="20"/>
              </w:rPr>
              <w:t>Охранная зона – 20 м</w:t>
            </w:r>
          </w:p>
        </w:tc>
        <w:tc>
          <w:tcPr>
            <w:tcW w:w="814" w:type="pct"/>
            <w:tcBorders>
              <w:top w:val="single" w:sz="4" w:space="0" w:color="auto"/>
              <w:left w:val="single" w:sz="4" w:space="0" w:color="auto"/>
              <w:bottom w:val="single" w:sz="4" w:space="0" w:color="auto"/>
              <w:right w:val="single" w:sz="4" w:space="0" w:color="auto"/>
            </w:tcBorders>
          </w:tcPr>
          <w:p w14:paraId="6830A95F" w14:textId="77777777" w:rsidR="0042463D" w:rsidRPr="00F62B46" w:rsidRDefault="0042463D" w:rsidP="00F62B46">
            <w:pPr>
              <w:jc w:val="center"/>
              <w:rPr>
                <w:sz w:val="20"/>
                <w:szCs w:val="20"/>
              </w:rPr>
            </w:pPr>
            <w:r w:rsidRPr="00F62B46">
              <w:rPr>
                <w:sz w:val="20"/>
                <w:szCs w:val="20"/>
              </w:rPr>
              <w:t>2022-2031</w:t>
            </w:r>
          </w:p>
        </w:tc>
      </w:tr>
      <w:tr w:rsidR="0042463D" w:rsidRPr="00F62B46" w14:paraId="4A6250E1"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F22CFD8" w14:textId="77777777" w:rsidR="0042463D" w:rsidRPr="00F62B46" w:rsidRDefault="0042463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58C720E" w14:textId="77777777" w:rsidR="0042463D" w:rsidRPr="00F62B46" w:rsidRDefault="0042463D" w:rsidP="00F62B46">
            <w:pPr>
              <w:jc w:val="center"/>
              <w:rPr>
                <w:sz w:val="20"/>
                <w:szCs w:val="20"/>
              </w:rPr>
            </w:pPr>
            <w:r w:rsidRPr="00F62B46">
              <w:rPr>
                <w:sz w:val="20"/>
                <w:szCs w:val="20"/>
              </w:rPr>
              <w:t>Строительство сетей водоотведения мкр. Центральный, мкр. Береговой, мкр. Восточный до канализационного коллектора по ул. Щедрухина</w:t>
            </w:r>
          </w:p>
        </w:tc>
        <w:tc>
          <w:tcPr>
            <w:tcW w:w="1016" w:type="pct"/>
            <w:tcBorders>
              <w:top w:val="single" w:sz="4" w:space="0" w:color="auto"/>
              <w:left w:val="single" w:sz="4" w:space="0" w:color="auto"/>
              <w:bottom w:val="single" w:sz="4" w:space="0" w:color="auto"/>
              <w:right w:val="single" w:sz="4" w:space="0" w:color="auto"/>
            </w:tcBorders>
          </w:tcPr>
          <w:p w14:paraId="78003BBB" w14:textId="77777777" w:rsidR="0042463D"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3C005B10" w14:textId="61FCE08E" w:rsidR="0042463D" w:rsidRPr="00F62B46" w:rsidRDefault="0042463D" w:rsidP="00F62B46">
            <w:pPr>
              <w:jc w:val="center"/>
              <w:rPr>
                <w:color w:val="000000"/>
                <w:sz w:val="20"/>
                <w:szCs w:val="20"/>
              </w:rPr>
            </w:pPr>
            <w:r w:rsidRPr="00F62B46">
              <w:rPr>
                <w:color w:val="000000"/>
                <w:sz w:val="20"/>
                <w:szCs w:val="20"/>
              </w:rPr>
              <w:t>D- 300,</w:t>
            </w:r>
          </w:p>
          <w:p w14:paraId="74B23E77" w14:textId="77777777" w:rsidR="0042463D" w:rsidRPr="00F62B46" w:rsidRDefault="0042463D" w:rsidP="00F62B46">
            <w:pPr>
              <w:jc w:val="center"/>
              <w:rPr>
                <w:sz w:val="20"/>
                <w:szCs w:val="20"/>
              </w:rPr>
            </w:pPr>
            <w:r w:rsidRPr="00F62B46">
              <w:rPr>
                <w:color w:val="000000"/>
                <w:sz w:val="20"/>
                <w:szCs w:val="20"/>
              </w:rPr>
              <w:t>L- 2100</w:t>
            </w:r>
          </w:p>
        </w:tc>
        <w:tc>
          <w:tcPr>
            <w:tcW w:w="946" w:type="pct"/>
            <w:tcBorders>
              <w:top w:val="single" w:sz="4" w:space="0" w:color="auto"/>
              <w:left w:val="single" w:sz="4" w:space="0" w:color="auto"/>
              <w:bottom w:val="single" w:sz="4" w:space="0" w:color="auto"/>
              <w:right w:val="single" w:sz="4" w:space="0" w:color="auto"/>
            </w:tcBorders>
          </w:tcPr>
          <w:p w14:paraId="75134A45" w14:textId="77777777" w:rsidR="0042463D" w:rsidRPr="00F62B46" w:rsidRDefault="0042463D"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01540C4" w14:textId="77777777" w:rsidR="0042463D" w:rsidRPr="00F62B46" w:rsidRDefault="0042463D" w:rsidP="00F62B46">
            <w:pPr>
              <w:jc w:val="center"/>
              <w:rPr>
                <w:sz w:val="20"/>
                <w:szCs w:val="20"/>
              </w:rPr>
            </w:pPr>
            <w:r w:rsidRPr="00F62B46">
              <w:rPr>
                <w:sz w:val="20"/>
                <w:szCs w:val="20"/>
              </w:rPr>
              <w:t>2022-2031</w:t>
            </w:r>
          </w:p>
        </w:tc>
      </w:tr>
      <w:tr w:rsidR="0042463D" w:rsidRPr="00F62B46" w14:paraId="6FC0027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8C5B1FD" w14:textId="77777777" w:rsidR="0042463D" w:rsidRPr="00F62B46" w:rsidRDefault="0042463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34A0DC1" w14:textId="77777777" w:rsidR="0042463D" w:rsidRPr="00F62B46" w:rsidRDefault="0042463D" w:rsidP="00F62B46">
            <w:pPr>
              <w:jc w:val="center"/>
              <w:rPr>
                <w:sz w:val="20"/>
                <w:szCs w:val="20"/>
              </w:rPr>
            </w:pPr>
            <w:r w:rsidRPr="00F62B46">
              <w:rPr>
                <w:sz w:val="20"/>
                <w:szCs w:val="20"/>
              </w:rPr>
              <w:t>Строительство КНС мкр.  «Центральный», мкр. «Береговой», мкр. «Восточный»</w:t>
            </w:r>
          </w:p>
        </w:tc>
        <w:tc>
          <w:tcPr>
            <w:tcW w:w="1016" w:type="pct"/>
            <w:tcBorders>
              <w:top w:val="single" w:sz="4" w:space="0" w:color="auto"/>
              <w:left w:val="single" w:sz="4" w:space="0" w:color="auto"/>
              <w:bottom w:val="single" w:sz="4" w:space="0" w:color="auto"/>
              <w:right w:val="single" w:sz="4" w:space="0" w:color="auto"/>
            </w:tcBorders>
          </w:tcPr>
          <w:p w14:paraId="1AFE6C99" w14:textId="77777777" w:rsidR="0042463D" w:rsidRPr="00F62B46" w:rsidRDefault="0042463D"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2D98E800" w14:textId="77777777" w:rsidR="0042463D" w:rsidRPr="00F62B46" w:rsidRDefault="0042463D" w:rsidP="00F62B46">
            <w:pPr>
              <w:jc w:val="center"/>
              <w:rPr>
                <w:sz w:val="20"/>
                <w:szCs w:val="20"/>
              </w:rPr>
            </w:pPr>
            <w:r w:rsidRPr="00F62B46">
              <w:rPr>
                <w:sz w:val="20"/>
                <w:szCs w:val="20"/>
              </w:rPr>
              <w:t>м</w:t>
            </w:r>
            <w:r w:rsidRPr="00F62B46">
              <w:rPr>
                <w:sz w:val="20"/>
                <w:szCs w:val="20"/>
                <w:vertAlign w:val="superscript"/>
              </w:rPr>
              <w:t>3</w:t>
            </w:r>
            <w:r w:rsidRPr="00F62B46">
              <w:rPr>
                <w:sz w:val="20"/>
                <w:szCs w:val="20"/>
              </w:rPr>
              <w:t>/сут 2400</w:t>
            </w:r>
          </w:p>
        </w:tc>
        <w:tc>
          <w:tcPr>
            <w:tcW w:w="946" w:type="pct"/>
            <w:tcBorders>
              <w:top w:val="single" w:sz="4" w:space="0" w:color="auto"/>
              <w:left w:val="single" w:sz="4" w:space="0" w:color="auto"/>
              <w:bottom w:val="single" w:sz="4" w:space="0" w:color="auto"/>
              <w:right w:val="single" w:sz="4" w:space="0" w:color="auto"/>
            </w:tcBorders>
          </w:tcPr>
          <w:p w14:paraId="5E09073D" w14:textId="77777777" w:rsidR="0042463D" w:rsidRPr="00F62B46" w:rsidRDefault="0042463D" w:rsidP="00F62B46">
            <w:pPr>
              <w:jc w:val="center"/>
              <w:rPr>
                <w:color w:val="000000"/>
                <w:sz w:val="20"/>
                <w:szCs w:val="20"/>
              </w:rPr>
            </w:pPr>
            <w:r w:rsidRPr="00F62B46">
              <w:rPr>
                <w:sz w:val="20"/>
                <w:szCs w:val="20"/>
              </w:rPr>
              <w:t>Охранная зона – 20 м</w:t>
            </w:r>
          </w:p>
        </w:tc>
        <w:tc>
          <w:tcPr>
            <w:tcW w:w="814" w:type="pct"/>
            <w:tcBorders>
              <w:top w:val="single" w:sz="4" w:space="0" w:color="auto"/>
              <w:left w:val="single" w:sz="4" w:space="0" w:color="auto"/>
              <w:bottom w:val="single" w:sz="4" w:space="0" w:color="auto"/>
              <w:right w:val="single" w:sz="4" w:space="0" w:color="auto"/>
            </w:tcBorders>
          </w:tcPr>
          <w:p w14:paraId="1B6794B1" w14:textId="77777777" w:rsidR="0042463D" w:rsidRPr="00F62B46" w:rsidRDefault="0042463D" w:rsidP="00F62B46">
            <w:pPr>
              <w:jc w:val="center"/>
              <w:rPr>
                <w:sz w:val="20"/>
                <w:szCs w:val="20"/>
              </w:rPr>
            </w:pPr>
            <w:r w:rsidRPr="00F62B46">
              <w:rPr>
                <w:sz w:val="20"/>
                <w:szCs w:val="20"/>
              </w:rPr>
              <w:t>2022-2031</w:t>
            </w:r>
          </w:p>
        </w:tc>
      </w:tr>
      <w:tr w:rsidR="0042463D" w:rsidRPr="00F62B46" w14:paraId="47C7F88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42CA4D1" w14:textId="77777777" w:rsidR="0042463D" w:rsidRPr="00F62B46" w:rsidRDefault="0042463D"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FBBC84F" w14:textId="77777777" w:rsidR="0042463D" w:rsidRPr="00F62B46" w:rsidRDefault="0042463D" w:rsidP="00F62B46">
            <w:pPr>
              <w:jc w:val="center"/>
              <w:rPr>
                <w:sz w:val="20"/>
                <w:szCs w:val="20"/>
              </w:rPr>
            </w:pPr>
            <w:r w:rsidRPr="00F62B46">
              <w:rPr>
                <w:sz w:val="20"/>
                <w:szCs w:val="20"/>
              </w:rPr>
              <w:t>Строительство КНС №16 (в исторической части города угол улиц Манская-Пушкина</w:t>
            </w:r>
          </w:p>
        </w:tc>
        <w:tc>
          <w:tcPr>
            <w:tcW w:w="1016" w:type="pct"/>
            <w:tcBorders>
              <w:top w:val="single" w:sz="4" w:space="0" w:color="auto"/>
              <w:left w:val="single" w:sz="4" w:space="0" w:color="auto"/>
              <w:bottom w:val="single" w:sz="4" w:space="0" w:color="auto"/>
              <w:right w:val="single" w:sz="4" w:space="0" w:color="auto"/>
            </w:tcBorders>
          </w:tcPr>
          <w:p w14:paraId="52004522" w14:textId="77777777" w:rsidR="0042463D" w:rsidRPr="00F62B46" w:rsidRDefault="0042463D" w:rsidP="00F62B46">
            <w:pPr>
              <w:jc w:val="center"/>
              <w:rPr>
                <w:sz w:val="20"/>
                <w:szCs w:val="20"/>
              </w:rPr>
            </w:pPr>
            <w:r w:rsidRPr="00F62B46">
              <w:rPr>
                <w:sz w:val="20"/>
                <w:szCs w:val="20"/>
              </w:rPr>
              <w:t>г. Минусинск, пересечение улиц Манская-Пушкина, жилая зона</w:t>
            </w:r>
          </w:p>
        </w:tc>
        <w:tc>
          <w:tcPr>
            <w:tcW w:w="800" w:type="pct"/>
            <w:tcBorders>
              <w:top w:val="single" w:sz="4" w:space="0" w:color="auto"/>
              <w:left w:val="single" w:sz="4" w:space="0" w:color="auto"/>
              <w:bottom w:val="single" w:sz="4" w:space="0" w:color="auto"/>
              <w:right w:val="single" w:sz="4" w:space="0" w:color="auto"/>
            </w:tcBorders>
          </w:tcPr>
          <w:p w14:paraId="6F68F94C" w14:textId="77777777" w:rsidR="0042463D" w:rsidRPr="00F62B46" w:rsidRDefault="00B64D5C" w:rsidP="00F62B46">
            <w:pPr>
              <w:jc w:val="center"/>
              <w:rPr>
                <w:sz w:val="20"/>
                <w:szCs w:val="20"/>
              </w:rPr>
            </w:pPr>
            <w:r w:rsidRPr="00F62B46">
              <w:rPr>
                <w:sz w:val="20"/>
                <w:szCs w:val="20"/>
              </w:rPr>
              <w:t>170</w:t>
            </w:r>
            <w:r w:rsidR="0042463D" w:rsidRPr="00F62B46">
              <w:rPr>
                <w:sz w:val="20"/>
                <w:szCs w:val="20"/>
              </w:rPr>
              <w:t xml:space="preserve"> </w:t>
            </w:r>
            <w:proofErr w:type="gramStart"/>
            <w:r w:rsidR="0042463D" w:rsidRPr="00F62B46">
              <w:rPr>
                <w:sz w:val="20"/>
                <w:szCs w:val="20"/>
              </w:rPr>
              <w:t>куб.м</w:t>
            </w:r>
            <w:proofErr w:type="gramEnd"/>
            <w:r w:rsidR="0042463D" w:rsidRPr="00F62B46">
              <w:rPr>
                <w:sz w:val="20"/>
                <w:szCs w:val="20"/>
              </w:rPr>
              <w:t>/сут</w:t>
            </w:r>
          </w:p>
        </w:tc>
        <w:tc>
          <w:tcPr>
            <w:tcW w:w="946" w:type="pct"/>
            <w:tcBorders>
              <w:top w:val="single" w:sz="4" w:space="0" w:color="auto"/>
              <w:left w:val="single" w:sz="4" w:space="0" w:color="auto"/>
              <w:bottom w:val="single" w:sz="4" w:space="0" w:color="auto"/>
              <w:right w:val="single" w:sz="4" w:space="0" w:color="auto"/>
            </w:tcBorders>
          </w:tcPr>
          <w:p w14:paraId="2930D18C" w14:textId="77777777" w:rsidR="0042463D" w:rsidRPr="00F62B46" w:rsidRDefault="0042463D" w:rsidP="00F62B46">
            <w:pPr>
              <w:jc w:val="center"/>
              <w:rPr>
                <w:sz w:val="20"/>
                <w:szCs w:val="20"/>
              </w:rPr>
            </w:pPr>
            <w:r w:rsidRPr="00F62B46">
              <w:rPr>
                <w:sz w:val="20"/>
                <w:szCs w:val="20"/>
              </w:rPr>
              <w:t>Охранная зона – 20 м</w:t>
            </w:r>
          </w:p>
        </w:tc>
        <w:tc>
          <w:tcPr>
            <w:tcW w:w="814" w:type="pct"/>
            <w:tcBorders>
              <w:top w:val="single" w:sz="4" w:space="0" w:color="auto"/>
              <w:left w:val="single" w:sz="4" w:space="0" w:color="auto"/>
              <w:bottom w:val="single" w:sz="4" w:space="0" w:color="auto"/>
              <w:right w:val="single" w:sz="4" w:space="0" w:color="auto"/>
            </w:tcBorders>
          </w:tcPr>
          <w:p w14:paraId="50E3A1EE" w14:textId="77777777" w:rsidR="0042463D" w:rsidRPr="00F62B46" w:rsidRDefault="00B64D5C" w:rsidP="00F62B46">
            <w:pPr>
              <w:jc w:val="center"/>
              <w:rPr>
                <w:sz w:val="20"/>
                <w:szCs w:val="20"/>
              </w:rPr>
            </w:pPr>
            <w:r w:rsidRPr="00F62B46">
              <w:rPr>
                <w:sz w:val="20"/>
                <w:szCs w:val="20"/>
              </w:rPr>
              <w:t>2028-2032</w:t>
            </w:r>
          </w:p>
        </w:tc>
      </w:tr>
      <w:tr w:rsidR="00B64D5C" w:rsidRPr="00F62B46" w14:paraId="7EDD5ED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D9667C6"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6E18061F" w14:textId="77777777" w:rsidR="00B64D5C" w:rsidRPr="00F62B46" w:rsidRDefault="00B64D5C" w:rsidP="00F62B46">
            <w:pPr>
              <w:jc w:val="center"/>
              <w:rPr>
                <w:sz w:val="20"/>
                <w:szCs w:val="20"/>
              </w:rPr>
            </w:pPr>
            <w:r w:rsidRPr="00F62B46">
              <w:rPr>
                <w:sz w:val="20"/>
                <w:szCs w:val="20"/>
              </w:rPr>
              <w:t>Реконструкция КНС №1</w:t>
            </w:r>
          </w:p>
        </w:tc>
        <w:tc>
          <w:tcPr>
            <w:tcW w:w="1016" w:type="pct"/>
            <w:tcBorders>
              <w:top w:val="single" w:sz="4" w:space="0" w:color="auto"/>
              <w:left w:val="single" w:sz="4" w:space="0" w:color="auto"/>
              <w:bottom w:val="single" w:sz="4" w:space="0" w:color="auto"/>
              <w:right w:val="single" w:sz="4" w:space="0" w:color="auto"/>
            </w:tcBorders>
          </w:tcPr>
          <w:p w14:paraId="2AAFC262" w14:textId="3D3F96EE" w:rsidR="00B64D5C" w:rsidRPr="00F62B46" w:rsidRDefault="00B64D5C" w:rsidP="00F62B46">
            <w:pPr>
              <w:jc w:val="center"/>
              <w:rPr>
                <w:sz w:val="20"/>
                <w:szCs w:val="20"/>
              </w:rPr>
            </w:pPr>
            <w:r w:rsidRPr="00F62B46">
              <w:rPr>
                <w:sz w:val="20"/>
                <w:szCs w:val="20"/>
              </w:rPr>
              <w:t>г. Минусинск,</w:t>
            </w:r>
          </w:p>
          <w:p w14:paraId="33C0EB77" w14:textId="77777777" w:rsidR="00B64D5C" w:rsidRPr="00F62B46" w:rsidRDefault="00B64D5C" w:rsidP="00F62B46">
            <w:pPr>
              <w:jc w:val="center"/>
              <w:rPr>
                <w:sz w:val="20"/>
                <w:szCs w:val="20"/>
              </w:rPr>
            </w:pPr>
          </w:p>
        </w:tc>
        <w:tc>
          <w:tcPr>
            <w:tcW w:w="800" w:type="pct"/>
            <w:tcBorders>
              <w:top w:val="single" w:sz="4" w:space="0" w:color="auto"/>
              <w:left w:val="single" w:sz="4" w:space="0" w:color="auto"/>
              <w:bottom w:val="single" w:sz="4" w:space="0" w:color="auto"/>
              <w:right w:val="single" w:sz="4" w:space="0" w:color="auto"/>
            </w:tcBorders>
          </w:tcPr>
          <w:p w14:paraId="0B16011C" w14:textId="77777777" w:rsidR="00B64D5C" w:rsidRPr="00F62B46" w:rsidRDefault="00B64D5C" w:rsidP="00F62B46">
            <w:pPr>
              <w:jc w:val="center"/>
              <w:rPr>
                <w:sz w:val="20"/>
                <w:szCs w:val="20"/>
              </w:rPr>
            </w:pPr>
            <w:r w:rsidRPr="00F62B46">
              <w:rPr>
                <w:sz w:val="20"/>
                <w:szCs w:val="20"/>
              </w:rPr>
              <w:t xml:space="preserve">320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66355095"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266153EC" w14:textId="77777777" w:rsidR="00B64D5C" w:rsidRPr="00F62B46" w:rsidRDefault="00B64D5C" w:rsidP="00F62B46">
            <w:pPr>
              <w:jc w:val="center"/>
              <w:rPr>
                <w:sz w:val="20"/>
                <w:szCs w:val="20"/>
              </w:rPr>
            </w:pPr>
            <w:r w:rsidRPr="00F62B46">
              <w:rPr>
                <w:sz w:val="20"/>
                <w:szCs w:val="20"/>
              </w:rPr>
              <w:t>2033-2037</w:t>
            </w:r>
          </w:p>
        </w:tc>
      </w:tr>
      <w:tr w:rsidR="00B64D5C" w:rsidRPr="00F62B46" w14:paraId="6F7C563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D8D7E8F"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83CFD02" w14:textId="77777777" w:rsidR="00B64D5C" w:rsidRPr="00F62B46" w:rsidRDefault="00B64D5C" w:rsidP="00F62B46">
            <w:pPr>
              <w:jc w:val="center"/>
              <w:rPr>
                <w:sz w:val="20"/>
                <w:szCs w:val="20"/>
              </w:rPr>
            </w:pPr>
            <w:r w:rsidRPr="00F62B46">
              <w:rPr>
                <w:sz w:val="20"/>
                <w:szCs w:val="20"/>
              </w:rPr>
              <w:t>Реконструкция КНС №5</w:t>
            </w:r>
          </w:p>
        </w:tc>
        <w:tc>
          <w:tcPr>
            <w:tcW w:w="1016" w:type="pct"/>
            <w:tcBorders>
              <w:top w:val="single" w:sz="4" w:space="0" w:color="auto"/>
              <w:left w:val="single" w:sz="4" w:space="0" w:color="auto"/>
              <w:bottom w:val="single" w:sz="4" w:space="0" w:color="auto"/>
              <w:right w:val="single" w:sz="4" w:space="0" w:color="auto"/>
            </w:tcBorders>
          </w:tcPr>
          <w:p w14:paraId="26C2ED07" w14:textId="4B8DFF27" w:rsidR="00B64D5C" w:rsidRPr="00F62B46" w:rsidRDefault="00B64D5C" w:rsidP="00F62B46">
            <w:pPr>
              <w:jc w:val="center"/>
              <w:rPr>
                <w:sz w:val="20"/>
                <w:szCs w:val="20"/>
              </w:rPr>
            </w:pPr>
            <w:r w:rsidRPr="00F62B46">
              <w:rPr>
                <w:sz w:val="20"/>
                <w:szCs w:val="20"/>
              </w:rPr>
              <w:t>г. Минусинск,</w:t>
            </w:r>
          </w:p>
          <w:p w14:paraId="1F0BDAF8" w14:textId="21825B14" w:rsidR="00B64D5C" w:rsidRPr="00F62B46" w:rsidRDefault="00B64D5C" w:rsidP="00F62B46">
            <w:pPr>
              <w:jc w:val="center"/>
              <w:rPr>
                <w:sz w:val="20"/>
                <w:szCs w:val="20"/>
              </w:rPr>
            </w:pPr>
            <w:r w:rsidRPr="00F62B46">
              <w:rPr>
                <w:sz w:val="20"/>
                <w:szCs w:val="20"/>
              </w:rPr>
              <w:t>ул. Тимирязева,</w:t>
            </w:r>
          </w:p>
          <w:p w14:paraId="24DC2321" w14:textId="77777777" w:rsidR="00B64D5C" w:rsidRPr="00F62B46" w:rsidRDefault="00B64D5C" w:rsidP="00F62B46">
            <w:pPr>
              <w:jc w:val="center"/>
              <w:rPr>
                <w:sz w:val="20"/>
                <w:szCs w:val="20"/>
              </w:rPr>
            </w:pPr>
            <w:r w:rsidRPr="00F62B46">
              <w:rPr>
                <w:sz w:val="20"/>
                <w:szCs w:val="20"/>
              </w:rPr>
              <w:t>жилая зона</w:t>
            </w:r>
          </w:p>
        </w:tc>
        <w:tc>
          <w:tcPr>
            <w:tcW w:w="800" w:type="pct"/>
            <w:tcBorders>
              <w:top w:val="single" w:sz="4" w:space="0" w:color="auto"/>
              <w:left w:val="single" w:sz="4" w:space="0" w:color="auto"/>
              <w:bottom w:val="single" w:sz="4" w:space="0" w:color="auto"/>
              <w:right w:val="single" w:sz="4" w:space="0" w:color="auto"/>
            </w:tcBorders>
          </w:tcPr>
          <w:p w14:paraId="2C3C63F5" w14:textId="77777777" w:rsidR="00B64D5C" w:rsidRPr="00F62B46" w:rsidRDefault="00B64D5C" w:rsidP="00F62B46">
            <w:pPr>
              <w:jc w:val="center"/>
              <w:rPr>
                <w:sz w:val="20"/>
                <w:szCs w:val="20"/>
              </w:rPr>
            </w:pPr>
            <w:r w:rsidRPr="00F62B46">
              <w:rPr>
                <w:sz w:val="20"/>
                <w:szCs w:val="20"/>
              </w:rPr>
              <w:t xml:space="preserve">320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23D385F9"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04C75E61" w14:textId="77777777" w:rsidR="00B64D5C" w:rsidRPr="00F62B46" w:rsidRDefault="00B64D5C" w:rsidP="00F62B46">
            <w:pPr>
              <w:jc w:val="center"/>
              <w:rPr>
                <w:sz w:val="20"/>
                <w:szCs w:val="20"/>
              </w:rPr>
            </w:pPr>
            <w:r w:rsidRPr="00F62B46">
              <w:rPr>
                <w:sz w:val="20"/>
                <w:szCs w:val="20"/>
              </w:rPr>
              <w:t>2028-2032</w:t>
            </w:r>
          </w:p>
        </w:tc>
      </w:tr>
      <w:tr w:rsidR="00B64D5C" w:rsidRPr="00F62B46" w14:paraId="7CAED6BD"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003CDC1"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CF915E3" w14:textId="77777777" w:rsidR="00B64D5C" w:rsidRPr="00F62B46" w:rsidRDefault="00B64D5C" w:rsidP="00F62B46">
            <w:pPr>
              <w:jc w:val="center"/>
              <w:rPr>
                <w:sz w:val="20"/>
                <w:szCs w:val="20"/>
              </w:rPr>
            </w:pPr>
            <w:r w:rsidRPr="00F62B46">
              <w:rPr>
                <w:sz w:val="20"/>
                <w:szCs w:val="20"/>
              </w:rPr>
              <w:t>Реконструкция КНС №6</w:t>
            </w:r>
          </w:p>
        </w:tc>
        <w:tc>
          <w:tcPr>
            <w:tcW w:w="1016" w:type="pct"/>
            <w:tcBorders>
              <w:top w:val="single" w:sz="4" w:space="0" w:color="auto"/>
              <w:left w:val="single" w:sz="4" w:space="0" w:color="auto"/>
              <w:bottom w:val="single" w:sz="4" w:space="0" w:color="auto"/>
              <w:right w:val="single" w:sz="4" w:space="0" w:color="auto"/>
            </w:tcBorders>
          </w:tcPr>
          <w:p w14:paraId="7AC9AF2E" w14:textId="20ECD4ED" w:rsidR="00B64D5C" w:rsidRPr="00F62B46" w:rsidRDefault="00B64D5C" w:rsidP="00F62B46">
            <w:pPr>
              <w:jc w:val="center"/>
              <w:rPr>
                <w:sz w:val="20"/>
                <w:szCs w:val="20"/>
              </w:rPr>
            </w:pPr>
            <w:r w:rsidRPr="00F62B46">
              <w:rPr>
                <w:sz w:val="20"/>
                <w:szCs w:val="20"/>
              </w:rPr>
              <w:t>г. Минусинск,</w:t>
            </w:r>
          </w:p>
          <w:p w14:paraId="26527285" w14:textId="38B14697" w:rsidR="00B64D5C" w:rsidRPr="00F62B46" w:rsidRDefault="00B64D5C" w:rsidP="00F62B46">
            <w:pPr>
              <w:jc w:val="center"/>
              <w:rPr>
                <w:sz w:val="20"/>
                <w:szCs w:val="20"/>
              </w:rPr>
            </w:pPr>
            <w:r w:rsidRPr="00F62B46">
              <w:rPr>
                <w:sz w:val="20"/>
                <w:szCs w:val="20"/>
              </w:rPr>
              <w:t>ул. Октябрьская,</w:t>
            </w:r>
          </w:p>
          <w:p w14:paraId="44002711" w14:textId="77777777" w:rsidR="00B64D5C" w:rsidRPr="00F62B46" w:rsidRDefault="00B64D5C" w:rsidP="00F62B46">
            <w:pPr>
              <w:jc w:val="center"/>
              <w:rPr>
                <w:sz w:val="20"/>
                <w:szCs w:val="20"/>
              </w:rPr>
            </w:pPr>
            <w:r w:rsidRPr="00F62B46">
              <w:rPr>
                <w:sz w:val="20"/>
                <w:szCs w:val="20"/>
              </w:rPr>
              <w:t>зона инженерной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54E78D58" w14:textId="77777777" w:rsidR="00B64D5C" w:rsidRPr="00F62B46" w:rsidRDefault="00B64D5C" w:rsidP="00F62B46">
            <w:pPr>
              <w:jc w:val="center"/>
              <w:rPr>
                <w:sz w:val="20"/>
                <w:szCs w:val="20"/>
              </w:rPr>
            </w:pPr>
            <w:r w:rsidRPr="00F62B46">
              <w:rPr>
                <w:sz w:val="20"/>
                <w:szCs w:val="20"/>
              </w:rPr>
              <w:t xml:space="preserve">350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52263E76"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20371860" w14:textId="77777777" w:rsidR="00B64D5C" w:rsidRPr="00F62B46" w:rsidRDefault="00B64D5C" w:rsidP="00F62B46">
            <w:pPr>
              <w:jc w:val="center"/>
              <w:rPr>
                <w:sz w:val="20"/>
                <w:szCs w:val="20"/>
              </w:rPr>
            </w:pPr>
            <w:r w:rsidRPr="00F62B46">
              <w:rPr>
                <w:sz w:val="20"/>
                <w:szCs w:val="20"/>
              </w:rPr>
              <w:t>2028-2032</w:t>
            </w:r>
          </w:p>
        </w:tc>
      </w:tr>
      <w:tr w:rsidR="00B64D5C" w:rsidRPr="00F62B46" w14:paraId="39EBBF9B"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A7115E2"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F615771" w14:textId="77777777" w:rsidR="00B64D5C" w:rsidRPr="00F62B46" w:rsidRDefault="00B64D5C" w:rsidP="00F62B46">
            <w:pPr>
              <w:jc w:val="center"/>
              <w:rPr>
                <w:sz w:val="20"/>
                <w:szCs w:val="20"/>
              </w:rPr>
            </w:pPr>
            <w:r w:rsidRPr="00F62B46">
              <w:rPr>
                <w:sz w:val="20"/>
                <w:szCs w:val="20"/>
              </w:rPr>
              <w:t>Реконструкция КНС №7</w:t>
            </w:r>
          </w:p>
        </w:tc>
        <w:tc>
          <w:tcPr>
            <w:tcW w:w="1016" w:type="pct"/>
            <w:tcBorders>
              <w:top w:val="single" w:sz="4" w:space="0" w:color="auto"/>
              <w:left w:val="single" w:sz="4" w:space="0" w:color="auto"/>
              <w:bottom w:val="single" w:sz="4" w:space="0" w:color="auto"/>
              <w:right w:val="single" w:sz="4" w:space="0" w:color="auto"/>
            </w:tcBorders>
          </w:tcPr>
          <w:p w14:paraId="146469D0" w14:textId="03EDD511" w:rsidR="00B64D5C" w:rsidRPr="00F62B46" w:rsidRDefault="00B64D5C" w:rsidP="00F62B46">
            <w:pPr>
              <w:jc w:val="center"/>
              <w:rPr>
                <w:sz w:val="20"/>
                <w:szCs w:val="20"/>
              </w:rPr>
            </w:pPr>
            <w:r w:rsidRPr="00F62B46">
              <w:rPr>
                <w:sz w:val="20"/>
                <w:szCs w:val="20"/>
              </w:rPr>
              <w:t>г. Минусинск,</w:t>
            </w:r>
          </w:p>
          <w:p w14:paraId="6B3C0948" w14:textId="5613A838" w:rsidR="00B64D5C" w:rsidRPr="00F62B46" w:rsidRDefault="00B64D5C" w:rsidP="00F62B46">
            <w:pPr>
              <w:jc w:val="center"/>
              <w:rPr>
                <w:sz w:val="20"/>
                <w:szCs w:val="20"/>
              </w:rPr>
            </w:pPr>
            <w:r w:rsidRPr="00F62B46">
              <w:rPr>
                <w:sz w:val="20"/>
                <w:szCs w:val="20"/>
              </w:rPr>
              <w:t xml:space="preserve">ул. </w:t>
            </w:r>
            <w:proofErr w:type="spellStart"/>
            <w:r w:rsidRPr="00F62B46">
              <w:rPr>
                <w:sz w:val="20"/>
                <w:szCs w:val="20"/>
              </w:rPr>
              <w:t>Повстанская</w:t>
            </w:r>
            <w:proofErr w:type="spellEnd"/>
            <w:r w:rsidRPr="00F62B46">
              <w:rPr>
                <w:sz w:val="20"/>
                <w:szCs w:val="20"/>
              </w:rPr>
              <w:t>,</w:t>
            </w:r>
          </w:p>
          <w:p w14:paraId="793CFC40" w14:textId="77777777" w:rsidR="00B64D5C" w:rsidRPr="00F62B46" w:rsidRDefault="00B64D5C" w:rsidP="00F62B46">
            <w:pPr>
              <w:jc w:val="center"/>
              <w:rPr>
                <w:sz w:val="20"/>
                <w:szCs w:val="20"/>
              </w:rPr>
            </w:pPr>
            <w:r w:rsidRPr="00F62B46">
              <w:rPr>
                <w:sz w:val="20"/>
                <w:szCs w:val="20"/>
              </w:rPr>
              <w:t>жилая зона</w:t>
            </w:r>
          </w:p>
        </w:tc>
        <w:tc>
          <w:tcPr>
            <w:tcW w:w="800" w:type="pct"/>
            <w:tcBorders>
              <w:top w:val="single" w:sz="4" w:space="0" w:color="auto"/>
              <w:left w:val="single" w:sz="4" w:space="0" w:color="auto"/>
              <w:bottom w:val="single" w:sz="4" w:space="0" w:color="auto"/>
              <w:right w:val="single" w:sz="4" w:space="0" w:color="auto"/>
            </w:tcBorders>
          </w:tcPr>
          <w:p w14:paraId="33A60F13" w14:textId="77777777" w:rsidR="00B64D5C" w:rsidRPr="00F62B46" w:rsidRDefault="00B64D5C" w:rsidP="00F62B46">
            <w:pPr>
              <w:jc w:val="center"/>
              <w:rPr>
                <w:sz w:val="20"/>
                <w:szCs w:val="20"/>
              </w:rPr>
            </w:pPr>
            <w:r w:rsidRPr="00F62B46">
              <w:rPr>
                <w:sz w:val="20"/>
                <w:szCs w:val="20"/>
              </w:rPr>
              <w:t xml:space="preserve">650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049D0E11"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8316491" w14:textId="77777777" w:rsidR="00B64D5C" w:rsidRPr="00F62B46" w:rsidRDefault="00B64D5C" w:rsidP="00F62B46">
            <w:pPr>
              <w:jc w:val="center"/>
              <w:rPr>
                <w:sz w:val="20"/>
                <w:szCs w:val="20"/>
              </w:rPr>
            </w:pPr>
            <w:r w:rsidRPr="00F62B46">
              <w:rPr>
                <w:sz w:val="20"/>
                <w:szCs w:val="20"/>
              </w:rPr>
              <w:t>2028-2032</w:t>
            </w:r>
          </w:p>
        </w:tc>
      </w:tr>
      <w:tr w:rsidR="00B64D5C" w:rsidRPr="00F62B46" w14:paraId="5244E14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422683D"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705B836" w14:textId="77777777" w:rsidR="00B64D5C" w:rsidRPr="00F62B46" w:rsidRDefault="00B64D5C" w:rsidP="00F62B46">
            <w:pPr>
              <w:jc w:val="center"/>
              <w:rPr>
                <w:sz w:val="20"/>
                <w:szCs w:val="20"/>
              </w:rPr>
            </w:pPr>
            <w:r w:rsidRPr="00F62B46">
              <w:rPr>
                <w:sz w:val="20"/>
                <w:szCs w:val="20"/>
              </w:rPr>
              <w:t>Реконструкция КНС №9</w:t>
            </w:r>
          </w:p>
        </w:tc>
        <w:tc>
          <w:tcPr>
            <w:tcW w:w="1016" w:type="pct"/>
            <w:tcBorders>
              <w:top w:val="single" w:sz="4" w:space="0" w:color="auto"/>
              <w:left w:val="single" w:sz="4" w:space="0" w:color="auto"/>
              <w:bottom w:val="single" w:sz="4" w:space="0" w:color="auto"/>
              <w:right w:val="single" w:sz="4" w:space="0" w:color="auto"/>
            </w:tcBorders>
          </w:tcPr>
          <w:p w14:paraId="1178D779" w14:textId="4B294B47" w:rsidR="00B64D5C" w:rsidRPr="00F62B46" w:rsidRDefault="00B64D5C" w:rsidP="00F62B46">
            <w:pPr>
              <w:jc w:val="center"/>
              <w:rPr>
                <w:sz w:val="20"/>
                <w:szCs w:val="20"/>
              </w:rPr>
            </w:pPr>
            <w:r w:rsidRPr="00F62B46">
              <w:rPr>
                <w:sz w:val="20"/>
                <w:szCs w:val="20"/>
              </w:rPr>
              <w:t>г. Минусинск,</w:t>
            </w:r>
          </w:p>
          <w:p w14:paraId="63EEE6FD" w14:textId="0A39C1F5" w:rsidR="00B64D5C" w:rsidRPr="00F62B46" w:rsidRDefault="00B64D5C" w:rsidP="00F62B46">
            <w:pPr>
              <w:jc w:val="center"/>
              <w:rPr>
                <w:sz w:val="20"/>
                <w:szCs w:val="20"/>
              </w:rPr>
            </w:pPr>
            <w:r w:rsidRPr="00F62B46">
              <w:rPr>
                <w:sz w:val="20"/>
                <w:szCs w:val="20"/>
              </w:rPr>
              <w:t xml:space="preserve">ул. </w:t>
            </w:r>
            <w:proofErr w:type="spellStart"/>
            <w:r w:rsidRPr="00F62B46">
              <w:rPr>
                <w:sz w:val="20"/>
                <w:szCs w:val="20"/>
              </w:rPr>
              <w:t>О.Кошевого</w:t>
            </w:r>
            <w:proofErr w:type="spellEnd"/>
            <w:r w:rsidRPr="00F62B46">
              <w:rPr>
                <w:sz w:val="20"/>
                <w:szCs w:val="20"/>
              </w:rPr>
              <w:t>,</w:t>
            </w:r>
          </w:p>
          <w:p w14:paraId="5F20744A" w14:textId="77777777" w:rsidR="00B64D5C" w:rsidRPr="00F62B46" w:rsidRDefault="00B64D5C" w:rsidP="00F62B46">
            <w:pPr>
              <w:jc w:val="center"/>
              <w:rPr>
                <w:sz w:val="20"/>
                <w:szCs w:val="20"/>
              </w:rPr>
            </w:pPr>
            <w:r w:rsidRPr="00F62B46">
              <w:rPr>
                <w:sz w:val="20"/>
                <w:szCs w:val="20"/>
              </w:rPr>
              <w:t>зона инженерной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7B1A28CD" w14:textId="77777777" w:rsidR="00B64D5C" w:rsidRPr="00F62B46" w:rsidRDefault="00B64D5C" w:rsidP="00F62B46">
            <w:pPr>
              <w:jc w:val="center"/>
              <w:rPr>
                <w:sz w:val="20"/>
                <w:szCs w:val="20"/>
              </w:rPr>
            </w:pPr>
            <w:r w:rsidRPr="00F62B46">
              <w:rPr>
                <w:sz w:val="20"/>
                <w:szCs w:val="20"/>
              </w:rPr>
              <w:t xml:space="preserve">220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359C2C38"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435941FA" w14:textId="77777777" w:rsidR="00B64D5C" w:rsidRPr="00F62B46" w:rsidRDefault="00B64D5C" w:rsidP="00F62B46">
            <w:pPr>
              <w:jc w:val="center"/>
              <w:rPr>
                <w:sz w:val="20"/>
                <w:szCs w:val="20"/>
              </w:rPr>
            </w:pPr>
            <w:r w:rsidRPr="00F62B46">
              <w:rPr>
                <w:sz w:val="20"/>
                <w:szCs w:val="20"/>
              </w:rPr>
              <w:t>2028-2032</w:t>
            </w:r>
          </w:p>
        </w:tc>
      </w:tr>
      <w:tr w:rsidR="00B64D5C" w:rsidRPr="00F62B46" w14:paraId="2A09704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783F368"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C1DAB9B" w14:textId="77777777" w:rsidR="00B64D5C" w:rsidRPr="00F62B46" w:rsidRDefault="00B64D5C" w:rsidP="00F62B46">
            <w:pPr>
              <w:jc w:val="center"/>
              <w:rPr>
                <w:sz w:val="20"/>
                <w:szCs w:val="20"/>
              </w:rPr>
            </w:pPr>
            <w:r w:rsidRPr="00F62B46">
              <w:rPr>
                <w:sz w:val="20"/>
                <w:szCs w:val="20"/>
              </w:rPr>
              <w:t>Реконструкция КНС №3</w:t>
            </w:r>
          </w:p>
        </w:tc>
        <w:tc>
          <w:tcPr>
            <w:tcW w:w="1016" w:type="pct"/>
            <w:tcBorders>
              <w:top w:val="single" w:sz="4" w:space="0" w:color="auto"/>
              <w:left w:val="single" w:sz="4" w:space="0" w:color="auto"/>
              <w:bottom w:val="single" w:sz="4" w:space="0" w:color="auto"/>
              <w:right w:val="single" w:sz="4" w:space="0" w:color="auto"/>
            </w:tcBorders>
          </w:tcPr>
          <w:p w14:paraId="794D3671" w14:textId="77777777" w:rsidR="00B64D5C" w:rsidRPr="00F62B46" w:rsidRDefault="00B64D5C" w:rsidP="00F62B46">
            <w:pPr>
              <w:jc w:val="center"/>
              <w:rPr>
                <w:sz w:val="20"/>
                <w:szCs w:val="20"/>
              </w:rPr>
            </w:pPr>
            <w:r w:rsidRPr="00F62B46">
              <w:rPr>
                <w:sz w:val="20"/>
                <w:szCs w:val="20"/>
              </w:rPr>
              <w:t>г. Минусинск,</w:t>
            </w:r>
          </w:p>
          <w:p w14:paraId="222E84CA" w14:textId="79D2A04E" w:rsidR="00B64D5C" w:rsidRPr="00F62B46" w:rsidRDefault="00B64D5C" w:rsidP="00F62B46">
            <w:pPr>
              <w:jc w:val="center"/>
              <w:rPr>
                <w:sz w:val="20"/>
                <w:szCs w:val="20"/>
              </w:rPr>
            </w:pPr>
            <w:r w:rsidRPr="00F62B46">
              <w:rPr>
                <w:sz w:val="20"/>
                <w:szCs w:val="20"/>
              </w:rPr>
              <w:t>ул. Кленовая,</w:t>
            </w:r>
          </w:p>
          <w:p w14:paraId="6DA8F70C" w14:textId="77777777" w:rsidR="00B64D5C" w:rsidRPr="00F62B46" w:rsidRDefault="00B64D5C" w:rsidP="00F62B46">
            <w:pPr>
              <w:jc w:val="center"/>
              <w:rPr>
                <w:sz w:val="20"/>
                <w:szCs w:val="20"/>
              </w:rPr>
            </w:pPr>
            <w:r w:rsidRPr="00F62B46">
              <w:rPr>
                <w:sz w:val="20"/>
                <w:szCs w:val="20"/>
              </w:rPr>
              <w:t>зона инженерной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061A7402" w14:textId="77777777" w:rsidR="00B64D5C" w:rsidRPr="00F62B46" w:rsidRDefault="00B64D5C" w:rsidP="00F62B46">
            <w:pPr>
              <w:jc w:val="center"/>
              <w:rPr>
                <w:sz w:val="20"/>
                <w:szCs w:val="20"/>
              </w:rPr>
            </w:pPr>
            <w:r w:rsidRPr="00F62B46">
              <w:rPr>
                <w:sz w:val="20"/>
                <w:szCs w:val="20"/>
              </w:rPr>
              <w:t xml:space="preserve">580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3FE132E3"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3D6A1737" w14:textId="77777777" w:rsidR="00B64D5C" w:rsidRPr="00F62B46" w:rsidRDefault="00B64D5C" w:rsidP="00F62B46">
            <w:pPr>
              <w:jc w:val="center"/>
              <w:rPr>
                <w:sz w:val="20"/>
                <w:szCs w:val="20"/>
              </w:rPr>
            </w:pPr>
            <w:r w:rsidRPr="00F62B46">
              <w:rPr>
                <w:sz w:val="20"/>
                <w:szCs w:val="20"/>
              </w:rPr>
              <w:t>2033-2037</w:t>
            </w:r>
          </w:p>
        </w:tc>
      </w:tr>
      <w:tr w:rsidR="00B64D5C" w:rsidRPr="00F62B46" w14:paraId="5B52BCA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724F85C"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058AD79" w14:textId="77777777" w:rsidR="00B64D5C" w:rsidRPr="00F62B46" w:rsidRDefault="00B64D5C" w:rsidP="00F62B46">
            <w:pPr>
              <w:jc w:val="center"/>
              <w:rPr>
                <w:sz w:val="20"/>
                <w:szCs w:val="20"/>
              </w:rPr>
            </w:pPr>
            <w:r w:rsidRPr="00F62B46">
              <w:rPr>
                <w:sz w:val="20"/>
                <w:szCs w:val="20"/>
              </w:rPr>
              <w:t>Реконструкция КНС №4</w:t>
            </w:r>
          </w:p>
        </w:tc>
        <w:tc>
          <w:tcPr>
            <w:tcW w:w="1016" w:type="pct"/>
            <w:tcBorders>
              <w:top w:val="single" w:sz="4" w:space="0" w:color="auto"/>
              <w:left w:val="single" w:sz="4" w:space="0" w:color="auto"/>
              <w:bottom w:val="single" w:sz="4" w:space="0" w:color="auto"/>
              <w:right w:val="single" w:sz="4" w:space="0" w:color="auto"/>
            </w:tcBorders>
          </w:tcPr>
          <w:p w14:paraId="1503E2D0" w14:textId="205CB92A" w:rsidR="00B64D5C" w:rsidRPr="00F62B46" w:rsidRDefault="00B64D5C" w:rsidP="00F62B46">
            <w:pPr>
              <w:jc w:val="center"/>
              <w:rPr>
                <w:sz w:val="20"/>
                <w:szCs w:val="20"/>
              </w:rPr>
            </w:pPr>
            <w:r w:rsidRPr="00F62B46">
              <w:rPr>
                <w:sz w:val="20"/>
                <w:szCs w:val="20"/>
              </w:rPr>
              <w:t>г. Минусинск,</w:t>
            </w:r>
          </w:p>
          <w:p w14:paraId="5120EFBF" w14:textId="2038383B" w:rsidR="00B64D5C" w:rsidRPr="00F62B46" w:rsidRDefault="00B64D5C" w:rsidP="00F62B46">
            <w:pPr>
              <w:jc w:val="center"/>
              <w:rPr>
                <w:sz w:val="20"/>
                <w:szCs w:val="20"/>
              </w:rPr>
            </w:pPr>
            <w:r w:rsidRPr="00F62B46">
              <w:rPr>
                <w:sz w:val="20"/>
                <w:szCs w:val="20"/>
              </w:rPr>
              <w:t>ул. Октябрьская,</w:t>
            </w:r>
          </w:p>
          <w:p w14:paraId="779A5657" w14:textId="77777777" w:rsidR="00B64D5C" w:rsidRPr="00F62B46" w:rsidRDefault="00B64D5C" w:rsidP="00F62B46">
            <w:pPr>
              <w:jc w:val="center"/>
              <w:rPr>
                <w:sz w:val="20"/>
                <w:szCs w:val="20"/>
              </w:rPr>
            </w:pPr>
            <w:r w:rsidRPr="00F62B46">
              <w:rPr>
                <w:sz w:val="20"/>
                <w:szCs w:val="20"/>
              </w:rPr>
              <w:t>зона транспортной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76EF2D48" w14:textId="77777777" w:rsidR="00B64D5C" w:rsidRPr="00F62B46" w:rsidRDefault="00B64D5C" w:rsidP="00F62B46">
            <w:pPr>
              <w:jc w:val="center"/>
              <w:rPr>
                <w:sz w:val="20"/>
                <w:szCs w:val="20"/>
              </w:rPr>
            </w:pPr>
            <w:r w:rsidRPr="00F62B46">
              <w:rPr>
                <w:sz w:val="20"/>
                <w:szCs w:val="20"/>
              </w:rPr>
              <w:t xml:space="preserve">2380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50A90FBA"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00CD340E" w14:textId="77777777" w:rsidR="00B64D5C" w:rsidRPr="00F62B46" w:rsidRDefault="00B64D5C" w:rsidP="00F62B46">
            <w:pPr>
              <w:jc w:val="center"/>
              <w:rPr>
                <w:sz w:val="20"/>
                <w:szCs w:val="20"/>
              </w:rPr>
            </w:pPr>
            <w:r w:rsidRPr="00F62B46">
              <w:rPr>
                <w:sz w:val="20"/>
                <w:szCs w:val="20"/>
              </w:rPr>
              <w:t>2033-2037</w:t>
            </w:r>
          </w:p>
        </w:tc>
      </w:tr>
      <w:tr w:rsidR="00B64D5C" w:rsidRPr="00F62B46" w14:paraId="6AEA829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01B212B"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BD421CB" w14:textId="77777777" w:rsidR="00B64D5C" w:rsidRPr="00F62B46" w:rsidRDefault="00B64D5C" w:rsidP="00F62B46">
            <w:pPr>
              <w:jc w:val="center"/>
              <w:rPr>
                <w:sz w:val="20"/>
                <w:szCs w:val="20"/>
              </w:rPr>
            </w:pPr>
            <w:r w:rsidRPr="00F62B46">
              <w:rPr>
                <w:sz w:val="20"/>
                <w:szCs w:val="20"/>
              </w:rPr>
              <w:t>Реконструкция КНС №8</w:t>
            </w:r>
          </w:p>
        </w:tc>
        <w:tc>
          <w:tcPr>
            <w:tcW w:w="1016" w:type="pct"/>
            <w:tcBorders>
              <w:top w:val="single" w:sz="4" w:space="0" w:color="auto"/>
              <w:left w:val="single" w:sz="4" w:space="0" w:color="auto"/>
              <w:bottom w:val="single" w:sz="4" w:space="0" w:color="auto"/>
              <w:right w:val="single" w:sz="4" w:space="0" w:color="auto"/>
            </w:tcBorders>
          </w:tcPr>
          <w:p w14:paraId="14216B46" w14:textId="27D1FD36" w:rsidR="00B64D5C" w:rsidRPr="00F62B46" w:rsidRDefault="00B64D5C" w:rsidP="00F62B46">
            <w:pPr>
              <w:jc w:val="center"/>
              <w:rPr>
                <w:sz w:val="20"/>
                <w:szCs w:val="20"/>
              </w:rPr>
            </w:pPr>
            <w:r w:rsidRPr="00F62B46">
              <w:rPr>
                <w:sz w:val="20"/>
                <w:szCs w:val="20"/>
              </w:rPr>
              <w:t>п.</w:t>
            </w:r>
            <w:r w:rsidR="0043533D" w:rsidRPr="00F62B46">
              <w:rPr>
                <w:sz w:val="20"/>
                <w:szCs w:val="20"/>
                <w:lang w:val="en-US"/>
              </w:rPr>
              <w:t xml:space="preserve"> </w:t>
            </w:r>
            <w:r w:rsidRPr="00F62B46">
              <w:rPr>
                <w:sz w:val="20"/>
                <w:szCs w:val="20"/>
              </w:rPr>
              <w:t>Зеленый Бор,</w:t>
            </w:r>
          </w:p>
          <w:p w14:paraId="611D2017" w14:textId="3DEBC8EC" w:rsidR="00B64D5C" w:rsidRPr="00F62B46" w:rsidRDefault="00B64D5C" w:rsidP="00F62B46">
            <w:pPr>
              <w:jc w:val="center"/>
              <w:rPr>
                <w:sz w:val="20"/>
                <w:szCs w:val="20"/>
              </w:rPr>
            </w:pPr>
            <w:r w:rsidRPr="00F62B46">
              <w:rPr>
                <w:sz w:val="20"/>
                <w:szCs w:val="20"/>
              </w:rPr>
              <w:t>ул. Боровая,</w:t>
            </w:r>
          </w:p>
          <w:p w14:paraId="3564ED05" w14:textId="1987EA71" w:rsidR="00B64D5C" w:rsidRPr="00F62B46" w:rsidRDefault="00B64D5C" w:rsidP="00F62B46">
            <w:pPr>
              <w:jc w:val="center"/>
              <w:rPr>
                <w:sz w:val="20"/>
                <w:szCs w:val="20"/>
              </w:rPr>
            </w:pPr>
            <w:r w:rsidRPr="00F62B46">
              <w:rPr>
                <w:sz w:val="20"/>
                <w:szCs w:val="20"/>
              </w:rPr>
              <w:t>зона инженерной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7BE5AA69" w14:textId="77777777" w:rsidR="00B64D5C" w:rsidRPr="00F62B46" w:rsidRDefault="00B64D5C" w:rsidP="00F62B46">
            <w:pPr>
              <w:jc w:val="center"/>
              <w:rPr>
                <w:sz w:val="20"/>
                <w:szCs w:val="20"/>
              </w:rPr>
            </w:pPr>
            <w:r w:rsidRPr="00F62B46">
              <w:rPr>
                <w:sz w:val="20"/>
                <w:szCs w:val="20"/>
              </w:rPr>
              <w:t xml:space="preserve">120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34C776EE"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632A5ACE" w14:textId="77777777" w:rsidR="00B64D5C" w:rsidRPr="00F62B46" w:rsidRDefault="00B64D5C" w:rsidP="00F62B46">
            <w:pPr>
              <w:jc w:val="center"/>
              <w:rPr>
                <w:sz w:val="20"/>
                <w:szCs w:val="20"/>
              </w:rPr>
            </w:pPr>
            <w:r w:rsidRPr="00F62B46">
              <w:rPr>
                <w:sz w:val="20"/>
                <w:szCs w:val="20"/>
              </w:rPr>
              <w:t>2028-2032</w:t>
            </w:r>
          </w:p>
        </w:tc>
      </w:tr>
      <w:tr w:rsidR="00B64D5C" w:rsidRPr="00F62B46" w14:paraId="280D9BBB"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1A03744"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A74FAE7" w14:textId="77777777" w:rsidR="00B64D5C" w:rsidRPr="00F62B46" w:rsidRDefault="00B64D5C" w:rsidP="00F62B46">
            <w:pPr>
              <w:jc w:val="center"/>
              <w:rPr>
                <w:sz w:val="20"/>
                <w:szCs w:val="20"/>
              </w:rPr>
            </w:pPr>
            <w:r w:rsidRPr="00F62B46">
              <w:rPr>
                <w:sz w:val="20"/>
                <w:szCs w:val="20"/>
              </w:rPr>
              <w:t>Реконструкция КНС №10</w:t>
            </w:r>
          </w:p>
        </w:tc>
        <w:tc>
          <w:tcPr>
            <w:tcW w:w="1016" w:type="pct"/>
            <w:tcBorders>
              <w:top w:val="single" w:sz="4" w:space="0" w:color="auto"/>
              <w:left w:val="single" w:sz="4" w:space="0" w:color="auto"/>
              <w:bottom w:val="single" w:sz="4" w:space="0" w:color="auto"/>
              <w:right w:val="single" w:sz="4" w:space="0" w:color="auto"/>
            </w:tcBorders>
          </w:tcPr>
          <w:p w14:paraId="34CA4989" w14:textId="0E39A953" w:rsidR="00B64D5C" w:rsidRPr="00F62B46" w:rsidRDefault="00B64D5C" w:rsidP="00F62B46">
            <w:pPr>
              <w:jc w:val="center"/>
              <w:rPr>
                <w:sz w:val="20"/>
                <w:szCs w:val="20"/>
              </w:rPr>
            </w:pPr>
            <w:r w:rsidRPr="00F62B46">
              <w:rPr>
                <w:sz w:val="20"/>
                <w:szCs w:val="20"/>
              </w:rPr>
              <w:t>г. Минусинск,</w:t>
            </w:r>
          </w:p>
          <w:p w14:paraId="4F73C989" w14:textId="55219870" w:rsidR="00B64D5C" w:rsidRPr="00F62B46" w:rsidRDefault="00B64D5C" w:rsidP="00F62B46">
            <w:pPr>
              <w:jc w:val="center"/>
              <w:rPr>
                <w:sz w:val="20"/>
                <w:szCs w:val="20"/>
              </w:rPr>
            </w:pPr>
            <w:r w:rsidRPr="00F62B46">
              <w:rPr>
                <w:sz w:val="20"/>
                <w:szCs w:val="20"/>
              </w:rPr>
              <w:t>ул. Алтайская,</w:t>
            </w:r>
          </w:p>
          <w:p w14:paraId="28077286" w14:textId="77777777" w:rsidR="00B64D5C" w:rsidRPr="00F62B46" w:rsidRDefault="00B64D5C" w:rsidP="00F62B46">
            <w:pPr>
              <w:jc w:val="center"/>
              <w:rPr>
                <w:sz w:val="20"/>
                <w:szCs w:val="20"/>
              </w:rPr>
            </w:pPr>
            <w:r w:rsidRPr="00F62B46">
              <w:rPr>
                <w:sz w:val="20"/>
                <w:szCs w:val="20"/>
              </w:rPr>
              <w:t>зона транспортной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40C14BC8" w14:textId="77777777" w:rsidR="00B64D5C" w:rsidRPr="00F62B46" w:rsidRDefault="00B64D5C" w:rsidP="00F62B46">
            <w:pPr>
              <w:jc w:val="center"/>
              <w:rPr>
                <w:sz w:val="20"/>
                <w:szCs w:val="20"/>
              </w:rPr>
            </w:pPr>
            <w:r w:rsidRPr="00F62B46">
              <w:rPr>
                <w:sz w:val="20"/>
                <w:szCs w:val="20"/>
              </w:rPr>
              <w:t xml:space="preserve">160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52850DF9"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5575ECE3" w14:textId="77777777" w:rsidR="00B64D5C" w:rsidRPr="00F62B46" w:rsidRDefault="00B64D5C" w:rsidP="00F62B46">
            <w:pPr>
              <w:jc w:val="center"/>
              <w:rPr>
                <w:sz w:val="20"/>
                <w:szCs w:val="20"/>
              </w:rPr>
            </w:pPr>
            <w:r w:rsidRPr="00F62B46">
              <w:rPr>
                <w:sz w:val="20"/>
                <w:szCs w:val="20"/>
              </w:rPr>
              <w:t>2033-203</w:t>
            </w:r>
          </w:p>
        </w:tc>
      </w:tr>
      <w:tr w:rsidR="00B64D5C" w:rsidRPr="00F62B46" w14:paraId="7ECDADA2"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D1C118D"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8DA260A" w14:textId="77777777" w:rsidR="00B64D5C" w:rsidRPr="00F62B46" w:rsidRDefault="00B64D5C" w:rsidP="00F62B46">
            <w:pPr>
              <w:jc w:val="center"/>
              <w:rPr>
                <w:sz w:val="20"/>
                <w:szCs w:val="20"/>
              </w:rPr>
            </w:pPr>
            <w:r w:rsidRPr="00F62B46">
              <w:rPr>
                <w:sz w:val="20"/>
                <w:szCs w:val="20"/>
              </w:rPr>
              <w:t>Реконструкция КНС №11</w:t>
            </w:r>
          </w:p>
        </w:tc>
        <w:tc>
          <w:tcPr>
            <w:tcW w:w="1016" w:type="pct"/>
            <w:tcBorders>
              <w:top w:val="single" w:sz="4" w:space="0" w:color="auto"/>
              <w:left w:val="single" w:sz="4" w:space="0" w:color="auto"/>
              <w:bottom w:val="single" w:sz="4" w:space="0" w:color="auto"/>
              <w:right w:val="single" w:sz="4" w:space="0" w:color="auto"/>
            </w:tcBorders>
          </w:tcPr>
          <w:p w14:paraId="53F222FA" w14:textId="04E1DEE0" w:rsidR="00B64D5C" w:rsidRPr="00F62B46" w:rsidRDefault="00B64D5C" w:rsidP="00F62B46">
            <w:pPr>
              <w:jc w:val="center"/>
              <w:rPr>
                <w:sz w:val="20"/>
                <w:szCs w:val="20"/>
              </w:rPr>
            </w:pPr>
            <w:r w:rsidRPr="00F62B46">
              <w:rPr>
                <w:sz w:val="20"/>
                <w:szCs w:val="20"/>
              </w:rPr>
              <w:t>г. Минусинск,</w:t>
            </w:r>
          </w:p>
          <w:p w14:paraId="0B34A664" w14:textId="77777777" w:rsidR="00B64D5C" w:rsidRPr="00F62B46" w:rsidRDefault="00B64D5C" w:rsidP="00F62B46">
            <w:pPr>
              <w:jc w:val="center"/>
              <w:rPr>
                <w:sz w:val="20"/>
                <w:szCs w:val="20"/>
              </w:rPr>
            </w:pPr>
            <w:r w:rsidRPr="00F62B46">
              <w:rPr>
                <w:sz w:val="20"/>
                <w:szCs w:val="20"/>
              </w:rPr>
              <w:t>ул. Советская, общественно-деловая зона</w:t>
            </w:r>
          </w:p>
        </w:tc>
        <w:tc>
          <w:tcPr>
            <w:tcW w:w="800" w:type="pct"/>
            <w:tcBorders>
              <w:top w:val="single" w:sz="4" w:space="0" w:color="auto"/>
              <w:left w:val="single" w:sz="4" w:space="0" w:color="auto"/>
              <w:bottom w:val="single" w:sz="4" w:space="0" w:color="auto"/>
              <w:right w:val="single" w:sz="4" w:space="0" w:color="auto"/>
            </w:tcBorders>
          </w:tcPr>
          <w:p w14:paraId="7DE00E6F" w14:textId="77777777" w:rsidR="00B64D5C" w:rsidRPr="00F62B46" w:rsidRDefault="00B64D5C" w:rsidP="00F62B46">
            <w:pPr>
              <w:jc w:val="center"/>
              <w:rPr>
                <w:sz w:val="20"/>
                <w:szCs w:val="20"/>
              </w:rPr>
            </w:pPr>
            <w:r w:rsidRPr="00F62B46">
              <w:rPr>
                <w:sz w:val="20"/>
                <w:szCs w:val="20"/>
              </w:rPr>
              <w:t xml:space="preserve">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1796BCCD"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0CD5BD59" w14:textId="77777777" w:rsidR="00B64D5C" w:rsidRPr="00F62B46" w:rsidRDefault="00B64D5C" w:rsidP="00F62B46">
            <w:pPr>
              <w:jc w:val="center"/>
              <w:rPr>
                <w:sz w:val="20"/>
                <w:szCs w:val="20"/>
              </w:rPr>
            </w:pPr>
            <w:r w:rsidRPr="00F62B46">
              <w:rPr>
                <w:sz w:val="20"/>
                <w:szCs w:val="20"/>
              </w:rPr>
              <w:t>2033-203</w:t>
            </w:r>
          </w:p>
        </w:tc>
      </w:tr>
      <w:tr w:rsidR="00B64D5C" w:rsidRPr="00F62B46" w14:paraId="6148B0B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38B29CC"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CCF3A04" w14:textId="77777777" w:rsidR="00B64D5C" w:rsidRPr="00F62B46" w:rsidRDefault="00B64D5C" w:rsidP="00F62B46">
            <w:pPr>
              <w:jc w:val="center"/>
              <w:rPr>
                <w:sz w:val="20"/>
                <w:szCs w:val="20"/>
              </w:rPr>
            </w:pPr>
            <w:r w:rsidRPr="00F62B46">
              <w:rPr>
                <w:sz w:val="20"/>
                <w:szCs w:val="20"/>
              </w:rPr>
              <w:t>Реконструкция КНС №12</w:t>
            </w:r>
          </w:p>
        </w:tc>
        <w:tc>
          <w:tcPr>
            <w:tcW w:w="1016" w:type="pct"/>
            <w:tcBorders>
              <w:top w:val="single" w:sz="4" w:space="0" w:color="auto"/>
              <w:left w:val="single" w:sz="4" w:space="0" w:color="auto"/>
              <w:bottom w:val="single" w:sz="4" w:space="0" w:color="auto"/>
              <w:right w:val="single" w:sz="4" w:space="0" w:color="auto"/>
            </w:tcBorders>
          </w:tcPr>
          <w:p w14:paraId="34F1B386" w14:textId="682FF736" w:rsidR="00B64D5C" w:rsidRPr="00F62B46" w:rsidRDefault="00B64D5C" w:rsidP="00F62B46">
            <w:pPr>
              <w:jc w:val="center"/>
              <w:rPr>
                <w:sz w:val="20"/>
                <w:szCs w:val="20"/>
              </w:rPr>
            </w:pPr>
            <w:r w:rsidRPr="00F62B46">
              <w:rPr>
                <w:sz w:val="20"/>
                <w:szCs w:val="20"/>
              </w:rPr>
              <w:t>г. Минусинск,</w:t>
            </w:r>
          </w:p>
          <w:p w14:paraId="3780F020" w14:textId="77777777" w:rsidR="00B64D5C" w:rsidRPr="00F62B46" w:rsidRDefault="00B64D5C" w:rsidP="00F62B46">
            <w:pPr>
              <w:jc w:val="center"/>
              <w:rPr>
                <w:sz w:val="20"/>
                <w:szCs w:val="20"/>
              </w:rPr>
            </w:pPr>
            <w:r w:rsidRPr="00F62B46">
              <w:rPr>
                <w:sz w:val="20"/>
                <w:szCs w:val="20"/>
              </w:rPr>
              <w:t>ул. Дружбы, жилая зона</w:t>
            </w:r>
          </w:p>
        </w:tc>
        <w:tc>
          <w:tcPr>
            <w:tcW w:w="800" w:type="pct"/>
            <w:tcBorders>
              <w:top w:val="single" w:sz="4" w:space="0" w:color="auto"/>
              <w:left w:val="single" w:sz="4" w:space="0" w:color="auto"/>
              <w:bottom w:val="single" w:sz="4" w:space="0" w:color="auto"/>
              <w:right w:val="single" w:sz="4" w:space="0" w:color="auto"/>
            </w:tcBorders>
          </w:tcPr>
          <w:p w14:paraId="6888CA4C" w14:textId="77777777" w:rsidR="00B64D5C" w:rsidRPr="00F62B46" w:rsidRDefault="00B64D5C" w:rsidP="00F62B46">
            <w:pPr>
              <w:jc w:val="center"/>
              <w:rPr>
                <w:sz w:val="20"/>
                <w:szCs w:val="20"/>
              </w:rPr>
            </w:pPr>
            <w:r w:rsidRPr="00F62B46">
              <w:rPr>
                <w:sz w:val="20"/>
                <w:szCs w:val="20"/>
              </w:rPr>
              <w:t xml:space="preserve">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62C5BB2C"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56AA6099" w14:textId="77777777" w:rsidR="00B64D5C" w:rsidRPr="00F62B46" w:rsidRDefault="00B64D5C" w:rsidP="00F62B46">
            <w:pPr>
              <w:jc w:val="center"/>
              <w:rPr>
                <w:sz w:val="20"/>
                <w:szCs w:val="20"/>
              </w:rPr>
            </w:pPr>
            <w:r w:rsidRPr="00F62B46">
              <w:rPr>
                <w:sz w:val="20"/>
                <w:szCs w:val="20"/>
              </w:rPr>
              <w:t>2033-2033</w:t>
            </w:r>
          </w:p>
        </w:tc>
      </w:tr>
      <w:tr w:rsidR="00B64D5C" w:rsidRPr="00F62B46" w14:paraId="7F8A7E4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CB01BDF"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B2A071D" w14:textId="77777777" w:rsidR="00B64D5C" w:rsidRPr="00F62B46" w:rsidRDefault="00B64D5C" w:rsidP="00F62B46">
            <w:pPr>
              <w:jc w:val="center"/>
              <w:rPr>
                <w:sz w:val="20"/>
                <w:szCs w:val="20"/>
              </w:rPr>
            </w:pPr>
            <w:r w:rsidRPr="00F62B46">
              <w:rPr>
                <w:sz w:val="20"/>
                <w:szCs w:val="20"/>
              </w:rPr>
              <w:t>Реконструкция КНС №13</w:t>
            </w:r>
          </w:p>
        </w:tc>
        <w:tc>
          <w:tcPr>
            <w:tcW w:w="1016" w:type="pct"/>
            <w:tcBorders>
              <w:top w:val="single" w:sz="4" w:space="0" w:color="auto"/>
              <w:left w:val="single" w:sz="4" w:space="0" w:color="auto"/>
              <w:bottom w:val="single" w:sz="4" w:space="0" w:color="auto"/>
              <w:right w:val="single" w:sz="4" w:space="0" w:color="auto"/>
            </w:tcBorders>
          </w:tcPr>
          <w:p w14:paraId="265FB9DB" w14:textId="132BC988" w:rsidR="00B64D5C" w:rsidRPr="00F62B46" w:rsidRDefault="00B64D5C" w:rsidP="00F62B46">
            <w:pPr>
              <w:jc w:val="center"/>
              <w:rPr>
                <w:sz w:val="20"/>
                <w:szCs w:val="20"/>
              </w:rPr>
            </w:pPr>
            <w:r w:rsidRPr="00F62B46">
              <w:rPr>
                <w:sz w:val="20"/>
                <w:szCs w:val="20"/>
              </w:rPr>
              <w:t>г. Минусинск,</w:t>
            </w:r>
          </w:p>
          <w:p w14:paraId="4169C3A0" w14:textId="77777777" w:rsidR="00B64D5C" w:rsidRPr="00F62B46" w:rsidRDefault="00B64D5C" w:rsidP="00F62B46">
            <w:pPr>
              <w:jc w:val="center"/>
              <w:rPr>
                <w:sz w:val="20"/>
                <w:szCs w:val="20"/>
              </w:rPr>
            </w:pPr>
            <w:r w:rsidRPr="00F62B46">
              <w:rPr>
                <w:sz w:val="20"/>
                <w:szCs w:val="20"/>
              </w:rPr>
              <w:t>ул. Набережная, производственная зона</w:t>
            </w:r>
          </w:p>
        </w:tc>
        <w:tc>
          <w:tcPr>
            <w:tcW w:w="800" w:type="pct"/>
            <w:tcBorders>
              <w:top w:val="single" w:sz="4" w:space="0" w:color="auto"/>
              <w:left w:val="single" w:sz="4" w:space="0" w:color="auto"/>
              <w:bottom w:val="single" w:sz="4" w:space="0" w:color="auto"/>
              <w:right w:val="single" w:sz="4" w:space="0" w:color="auto"/>
            </w:tcBorders>
          </w:tcPr>
          <w:p w14:paraId="1182AC64" w14:textId="77777777" w:rsidR="00B64D5C" w:rsidRPr="00F62B46" w:rsidRDefault="00B64D5C" w:rsidP="00F62B46">
            <w:pPr>
              <w:jc w:val="center"/>
              <w:rPr>
                <w:sz w:val="20"/>
                <w:szCs w:val="20"/>
              </w:rPr>
            </w:pPr>
            <w:r w:rsidRPr="00F62B46">
              <w:rPr>
                <w:sz w:val="20"/>
                <w:szCs w:val="20"/>
              </w:rPr>
              <w:t xml:space="preserve">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5D1C34F2"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E27FFBB" w14:textId="77777777" w:rsidR="00B64D5C" w:rsidRPr="00F62B46" w:rsidRDefault="00B64D5C" w:rsidP="00F62B46">
            <w:pPr>
              <w:jc w:val="center"/>
              <w:rPr>
                <w:sz w:val="20"/>
                <w:szCs w:val="20"/>
              </w:rPr>
            </w:pPr>
            <w:r w:rsidRPr="00F62B46">
              <w:rPr>
                <w:sz w:val="20"/>
                <w:szCs w:val="20"/>
              </w:rPr>
              <w:t>2033-2033</w:t>
            </w:r>
          </w:p>
        </w:tc>
      </w:tr>
      <w:tr w:rsidR="00B64D5C" w:rsidRPr="00F62B46" w14:paraId="7C1DFA4A"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F1B3F5C"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35A970B" w14:textId="77777777" w:rsidR="00B64D5C" w:rsidRPr="00F62B46" w:rsidRDefault="00B64D5C" w:rsidP="00F62B46">
            <w:pPr>
              <w:jc w:val="center"/>
              <w:rPr>
                <w:sz w:val="20"/>
                <w:szCs w:val="20"/>
              </w:rPr>
            </w:pPr>
            <w:r w:rsidRPr="00F62B46">
              <w:rPr>
                <w:sz w:val="20"/>
                <w:szCs w:val="20"/>
              </w:rPr>
              <w:t>Реконструкция КНС №14</w:t>
            </w:r>
          </w:p>
        </w:tc>
        <w:tc>
          <w:tcPr>
            <w:tcW w:w="1016" w:type="pct"/>
            <w:tcBorders>
              <w:top w:val="single" w:sz="4" w:space="0" w:color="auto"/>
              <w:left w:val="single" w:sz="4" w:space="0" w:color="auto"/>
              <w:bottom w:val="single" w:sz="4" w:space="0" w:color="auto"/>
              <w:right w:val="single" w:sz="4" w:space="0" w:color="auto"/>
            </w:tcBorders>
          </w:tcPr>
          <w:p w14:paraId="55616D1E" w14:textId="11DF2400" w:rsidR="00B64D5C" w:rsidRPr="00F62B46" w:rsidRDefault="00B64D5C" w:rsidP="00F62B46">
            <w:pPr>
              <w:jc w:val="center"/>
              <w:rPr>
                <w:sz w:val="20"/>
                <w:szCs w:val="20"/>
              </w:rPr>
            </w:pPr>
            <w:r w:rsidRPr="00F62B46">
              <w:rPr>
                <w:sz w:val="20"/>
                <w:szCs w:val="20"/>
              </w:rPr>
              <w:t>г. Минусинск,</w:t>
            </w:r>
          </w:p>
          <w:p w14:paraId="15A3F5DD" w14:textId="3874D351" w:rsidR="00B64D5C" w:rsidRPr="00F62B46" w:rsidRDefault="00B64D5C" w:rsidP="00F62B46">
            <w:pPr>
              <w:jc w:val="center"/>
              <w:rPr>
                <w:sz w:val="20"/>
                <w:szCs w:val="20"/>
              </w:rPr>
            </w:pPr>
            <w:r w:rsidRPr="00F62B46">
              <w:rPr>
                <w:sz w:val="20"/>
                <w:szCs w:val="20"/>
              </w:rPr>
              <w:t>ул. Ипподромная, жилая зона</w:t>
            </w:r>
          </w:p>
        </w:tc>
        <w:tc>
          <w:tcPr>
            <w:tcW w:w="800" w:type="pct"/>
            <w:tcBorders>
              <w:top w:val="single" w:sz="4" w:space="0" w:color="auto"/>
              <w:left w:val="single" w:sz="4" w:space="0" w:color="auto"/>
              <w:bottom w:val="single" w:sz="4" w:space="0" w:color="auto"/>
              <w:right w:val="single" w:sz="4" w:space="0" w:color="auto"/>
            </w:tcBorders>
          </w:tcPr>
          <w:p w14:paraId="4E1BCA38" w14:textId="77777777" w:rsidR="00B64D5C" w:rsidRPr="00F62B46" w:rsidRDefault="00B64D5C" w:rsidP="00F62B46">
            <w:pPr>
              <w:jc w:val="center"/>
              <w:rPr>
                <w:sz w:val="20"/>
                <w:szCs w:val="20"/>
              </w:rPr>
            </w:pPr>
            <w:r w:rsidRPr="00F62B46">
              <w:rPr>
                <w:sz w:val="20"/>
                <w:szCs w:val="20"/>
              </w:rPr>
              <w:t xml:space="preserve">240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1B29A342"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2768D772" w14:textId="77777777" w:rsidR="00B64D5C" w:rsidRPr="00F62B46" w:rsidRDefault="00B64D5C" w:rsidP="00F62B46">
            <w:pPr>
              <w:jc w:val="center"/>
              <w:rPr>
                <w:sz w:val="20"/>
                <w:szCs w:val="20"/>
              </w:rPr>
            </w:pPr>
            <w:r w:rsidRPr="00F62B46">
              <w:rPr>
                <w:sz w:val="20"/>
                <w:szCs w:val="20"/>
              </w:rPr>
              <w:t>2028-2032</w:t>
            </w:r>
          </w:p>
        </w:tc>
      </w:tr>
      <w:tr w:rsidR="00B64D5C" w:rsidRPr="00F62B46" w14:paraId="6C8B56C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517ECD5"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1E57C46" w14:textId="77777777" w:rsidR="00B64D5C" w:rsidRPr="00F62B46" w:rsidRDefault="00B64D5C" w:rsidP="00F62B46">
            <w:pPr>
              <w:jc w:val="center"/>
              <w:rPr>
                <w:sz w:val="20"/>
                <w:szCs w:val="20"/>
              </w:rPr>
            </w:pPr>
            <w:r w:rsidRPr="00F62B46">
              <w:rPr>
                <w:sz w:val="20"/>
                <w:szCs w:val="20"/>
              </w:rPr>
              <w:t>Реконструкция КНС №15</w:t>
            </w:r>
          </w:p>
        </w:tc>
        <w:tc>
          <w:tcPr>
            <w:tcW w:w="1016" w:type="pct"/>
            <w:tcBorders>
              <w:top w:val="single" w:sz="4" w:space="0" w:color="auto"/>
              <w:left w:val="single" w:sz="4" w:space="0" w:color="auto"/>
              <w:bottom w:val="single" w:sz="4" w:space="0" w:color="auto"/>
              <w:right w:val="single" w:sz="4" w:space="0" w:color="auto"/>
            </w:tcBorders>
          </w:tcPr>
          <w:p w14:paraId="7BDD5B8C" w14:textId="74DB908E" w:rsidR="00B64D5C" w:rsidRPr="00F62B46" w:rsidRDefault="00B64D5C" w:rsidP="00F62B46">
            <w:pPr>
              <w:jc w:val="center"/>
              <w:rPr>
                <w:sz w:val="20"/>
                <w:szCs w:val="20"/>
              </w:rPr>
            </w:pPr>
            <w:r w:rsidRPr="00F62B46">
              <w:rPr>
                <w:sz w:val="20"/>
                <w:szCs w:val="20"/>
              </w:rPr>
              <w:t>г. Минусинск,</w:t>
            </w:r>
          </w:p>
          <w:p w14:paraId="760E0D0E" w14:textId="77777777" w:rsidR="00B64D5C" w:rsidRPr="00F62B46" w:rsidRDefault="00B64D5C" w:rsidP="00F62B46">
            <w:pPr>
              <w:jc w:val="center"/>
              <w:rPr>
                <w:sz w:val="20"/>
                <w:szCs w:val="20"/>
              </w:rPr>
            </w:pPr>
            <w:r w:rsidRPr="00F62B46">
              <w:rPr>
                <w:sz w:val="20"/>
                <w:szCs w:val="20"/>
              </w:rPr>
              <w:t>ул. Островская, общественно-деловая зона</w:t>
            </w:r>
          </w:p>
        </w:tc>
        <w:tc>
          <w:tcPr>
            <w:tcW w:w="800" w:type="pct"/>
            <w:tcBorders>
              <w:top w:val="single" w:sz="4" w:space="0" w:color="auto"/>
              <w:left w:val="single" w:sz="4" w:space="0" w:color="auto"/>
              <w:bottom w:val="single" w:sz="4" w:space="0" w:color="auto"/>
              <w:right w:val="single" w:sz="4" w:space="0" w:color="auto"/>
            </w:tcBorders>
          </w:tcPr>
          <w:p w14:paraId="1417D464" w14:textId="77777777" w:rsidR="00B64D5C" w:rsidRPr="00F62B46" w:rsidRDefault="00B64D5C" w:rsidP="00F62B46">
            <w:pPr>
              <w:jc w:val="center"/>
              <w:rPr>
                <w:sz w:val="20"/>
                <w:szCs w:val="20"/>
              </w:rPr>
            </w:pPr>
            <w:r w:rsidRPr="00F62B46">
              <w:rPr>
                <w:sz w:val="20"/>
                <w:szCs w:val="20"/>
              </w:rPr>
              <w:t xml:space="preserve">50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713BAF01"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19B5BFCA" w14:textId="77777777" w:rsidR="00B64D5C" w:rsidRPr="00F62B46" w:rsidRDefault="00B64D5C" w:rsidP="00F62B46">
            <w:pPr>
              <w:jc w:val="center"/>
              <w:rPr>
                <w:sz w:val="20"/>
                <w:szCs w:val="20"/>
              </w:rPr>
            </w:pPr>
            <w:r w:rsidRPr="00F62B46">
              <w:rPr>
                <w:sz w:val="20"/>
                <w:szCs w:val="20"/>
              </w:rPr>
              <w:t>2033-2033</w:t>
            </w:r>
          </w:p>
        </w:tc>
      </w:tr>
      <w:tr w:rsidR="00B64D5C" w:rsidRPr="00F62B46" w14:paraId="6A9F860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88C6163"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C80F831" w14:textId="77777777" w:rsidR="00B64D5C" w:rsidRPr="00F62B46" w:rsidRDefault="00B64D5C" w:rsidP="00F62B46">
            <w:pPr>
              <w:jc w:val="center"/>
              <w:rPr>
                <w:sz w:val="20"/>
                <w:szCs w:val="20"/>
              </w:rPr>
            </w:pPr>
            <w:r w:rsidRPr="00F62B46">
              <w:rPr>
                <w:sz w:val="20"/>
                <w:szCs w:val="20"/>
              </w:rPr>
              <w:t>Реконструкция ГКНС</w:t>
            </w:r>
          </w:p>
        </w:tc>
        <w:tc>
          <w:tcPr>
            <w:tcW w:w="1016" w:type="pct"/>
            <w:tcBorders>
              <w:top w:val="single" w:sz="4" w:space="0" w:color="auto"/>
              <w:left w:val="single" w:sz="4" w:space="0" w:color="auto"/>
              <w:bottom w:val="single" w:sz="4" w:space="0" w:color="auto"/>
              <w:right w:val="single" w:sz="4" w:space="0" w:color="auto"/>
            </w:tcBorders>
          </w:tcPr>
          <w:p w14:paraId="7ABE58D9" w14:textId="26459864" w:rsidR="00B64D5C" w:rsidRPr="00F62B46" w:rsidRDefault="00B64D5C" w:rsidP="00F62B46">
            <w:pPr>
              <w:jc w:val="center"/>
              <w:rPr>
                <w:sz w:val="20"/>
                <w:szCs w:val="20"/>
              </w:rPr>
            </w:pPr>
            <w:r w:rsidRPr="00F62B46">
              <w:rPr>
                <w:sz w:val="20"/>
                <w:szCs w:val="20"/>
              </w:rPr>
              <w:t>г. Минусинск,</w:t>
            </w:r>
          </w:p>
          <w:p w14:paraId="73637025" w14:textId="56F3F118" w:rsidR="00B64D5C" w:rsidRPr="00F62B46" w:rsidRDefault="00B64D5C" w:rsidP="00F62B46">
            <w:pPr>
              <w:jc w:val="center"/>
              <w:rPr>
                <w:sz w:val="20"/>
                <w:szCs w:val="20"/>
              </w:rPr>
            </w:pPr>
            <w:r w:rsidRPr="00F62B46">
              <w:rPr>
                <w:sz w:val="20"/>
                <w:szCs w:val="20"/>
              </w:rPr>
              <w:t>ул. Советская,</w:t>
            </w:r>
          </w:p>
          <w:p w14:paraId="48D22A43" w14:textId="77777777" w:rsidR="00B64D5C" w:rsidRPr="00F62B46" w:rsidRDefault="00B64D5C" w:rsidP="00F62B46">
            <w:pPr>
              <w:jc w:val="center"/>
              <w:rPr>
                <w:sz w:val="20"/>
                <w:szCs w:val="20"/>
              </w:rPr>
            </w:pPr>
            <w:r w:rsidRPr="00F62B46">
              <w:rPr>
                <w:sz w:val="20"/>
                <w:szCs w:val="20"/>
              </w:rPr>
              <w:t>зона инженерной инфраструктуры</w:t>
            </w:r>
          </w:p>
        </w:tc>
        <w:tc>
          <w:tcPr>
            <w:tcW w:w="800" w:type="pct"/>
            <w:tcBorders>
              <w:top w:val="single" w:sz="4" w:space="0" w:color="auto"/>
              <w:left w:val="single" w:sz="4" w:space="0" w:color="auto"/>
              <w:bottom w:val="single" w:sz="4" w:space="0" w:color="auto"/>
              <w:right w:val="single" w:sz="4" w:space="0" w:color="auto"/>
            </w:tcBorders>
          </w:tcPr>
          <w:p w14:paraId="41AC18B1" w14:textId="77777777" w:rsidR="00B64D5C" w:rsidRPr="00F62B46" w:rsidRDefault="00B64D5C" w:rsidP="00F62B46">
            <w:pPr>
              <w:jc w:val="center"/>
              <w:rPr>
                <w:sz w:val="20"/>
                <w:szCs w:val="20"/>
              </w:rPr>
            </w:pPr>
            <w:r w:rsidRPr="00F62B46">
              <w:rPr>
                <w:sz w:val="20"/>
                <w:szCs w:val="20"/>
              </w:rPr>
              <w:t xml:space="preserve">1800 </w:t>
            </w:r>
            <w:proofErr w:type="gramStart"/>
            <w:r w:rsidRPr="00F62B46">
              <w:rPr>
                <w:sz w:val="20"/>
                <w:szCs w:val="20"/>
              </w:rPr>
              <w:t>куб.м</w:t>
            </w:r>
            <w:proofErr w:type="gramEnd"/>
            <w:r w:rsidRPr="00F62B46">
              <w:rPr>
                <w:sz w:val="20"/>
                <w:szCs w:val="20"/>
              </w:rPr>
              <w:t>/ч</w:t>
            </w:r>
          </w:p>
        </w:tc>
        <w:tc>
          <w:tcPr>
            <w:tcW w:w="946" w:type="pct"/>
            <w:tcBorders>
              <w:top w:val="single" w:sz="4" w:space="0" w:color="auto"/>
              <w:left w:val="single" w:sz="4" w:space="0" w:color="auto"/>
              <w:bottom w:val="single" w:sz="4" w:space="0" w:color="auto"/>
              <w:right w:val="single" w:sz="4" w:space="0" w:color="auto"/>
            </w:tcBorders>
          </w:tcPr>
          <w:p w14:paraId="023C1BAA" w14:textId="77777777" w:rsidR="00B64D5C" w:rsidRPr="00F62B46" w:rsidRDefault="00B64D5C" w:rsidP="00F62B46">
            <w:pPr>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tcPr>
          <w:p w14:paraId="56FE08AC" w14:textId="77777777" w:rsidR="00B64D5C" w:rsidRPr="00F62B46" w:rsidRDefault="00B64D5C" w:rsidP="00F62B46">
            <w:pPr>
              <w:jc w:val="center"/>
              <w:rPr>
                <w:sz w:val="20"/>
                <w:szCs w:val="20"/>
              </w:rPr>
            </w:pPr>
            <w:r w:rsidRPr="00F62B46">
              <w:rPr>
                <w:sz w:val="20"/>
                <w:szCs w:val="20"/>
              </w:rPr>
              <w:t>2033-2037</w:t>
            </w:r>
          </w:p>
        </w:tc>
      </w:tr>
      <w:tr w:rsidR="00B64D5C" w:rsidRPr="00F62B46" w14:paraId="4B9A37C2"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4E4A4D7" w14:textId="77777777" w:rsidR="00B64D5C" w:rsidRPr="00F62B46" w:rsidRDefault="00B64D5C"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29482BA" w14:textId="67750B78" w:rsidR="00B64D5C" w:rsidRPr="00F62B46" w:rsidRDefault="00B64D5C" w:rsidP="00F62B46">
            <w:pPr>
              <w:jc w:val="center"/>
              <w:rPr>
                <w:sz w:val="20"/>
                <w:szCs w:val="20"/>
              </w:rPr>
            </w:pPr>
            <w:r w:rsidRPr="00F62B46">
              <w:rPr>
                <w:sz w:val="20"/>
                <w:szCs w:val="20"/>
              </w:rPr>
              <w:t>Строительство самотечной канализационной сети от мкр.</w:t>
            </w:r>
            <w:r w:rsidR="0043533D" w:rsidRPr="00F62B46">
              <w:rPr>
                <w:sz w:val="20"/>
                <w:szCs w:val="20"/>
              </w:rPr>
              <w:t xml:space="preserve"> </w:t>
            </w:r>
            <w:r w:rsidRPr="00F62B46">
              <w:rPr>
                <w:sz w:val="20"/>
                <w:szCs w:val="20"/>
              </w:rPr>
              <w:t>Свободы до КНС №6 Ø300 мм (ПЭ)</w:t>
            </w:r>
          </w:p>
        </w:tc>
        <w:tc>
          <w:tcPr>
            <w:tcW w:w="1016" w:type="pct"/>
            <w:tcBorders>
              <w:top w:val="single" w:sz="4" w:space="0" w:color="auto"/>
              <w:left w:val="single" w:sz="4" w:space="0" w:color="auto"/>
              <w:bottom w:val="single" w:sz="4" w:space="0" w:color="auto"/>
              <w:right w:val="single" w:sz="4" w:space="0" w:color="auto"/>
            </w:tcBorders>
          </w:tcPr>
          <w:p w14:paraId="2668035F" w14:textId="77777777" w:rsidR="00B64D5C" w:rsidRPr="00F62B46" w:rsidRDefault="00B64D5C"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7F561944" w14:textId="77777777" w:rsidR="00B64D5C" w:rsidRPr="00F62B46" w:rsidRDefault="008C232F" w:rsidP="00F62B46">
            <w:pPr>
              <w:jc w:val="center"/>
              <w:rPr>
                <w:sz w:val="20"/>
                <w:szCs w:val="20"/>
              </w:rPr>
            </w:pPr>
            <w:r w:rsidRPr="00F62B46">
              <w:rPr>
                <w:sz w:val="20"/>
                <w:szCs w:val="20"/>
              </w:rPr>
              <w:t>D- 300, L- 4700</w:t>
            </w:r>
          </w:p>
        </w:tc>
        <w:tc>
          <w:tcPr>
            <w:tcW w:w="946" w:type="pct"/>
            <w:tcBorders>
              <w:top w:val="single" w:sz="4" w:space="0" w:color="auto"/>
              <w:left w:val="single" w:sz="4" w:space="0" w:color="auto"/>
              <w:bottom w:val="single" w:sz="4" w:space="0" w:color="auto"/>
              <w:right w:val="single" w:sz="4" w:space="0" w:color="auto"/>
            </w:tcBorders>
          </w:tcPr>
          <w:p w14:paraId="25144A07" w14:textId="77777777" w:rsidR="00B64D5C" w:rsidRPr="00F62B46" w:rsidRDefault="00B64D5C"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1668BFFE" w14:textId="77777777" w:rsidR="00B64D5C" w:rsidRPr="00F62B46" w:rsidRDefault="008C232F" w:rsidP="00F62B46">
            <w:pPr>
              <w:jc w:val="center"/>
              <w:rPr>
                <w:sz w:val="20"/>
                <w:szCs w:val="20"/>
              </w:rPr>
            </w:pPr>
            <w:r w:rsidRPr="00F62B46">
              <w:rPr>
                <w:sz w:val="20"/>
                <w:szCs w:val="20"/>
              </w:rPr>
              <w:t>2028-2032</w:t>
            </w:r>
          </w:p>
        </w:tc>
      </w:tr>
      <w:tr w:rsidR="008C232F" w:rsidRPr="00F62B46" w14:paraId="40FC926F"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659E810"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2289ECD" w14:textId="1045EE10" w:rsidR="008C232F" w:rsidRPr="00F62B46" w:rsidRDefault="008C232F" w:rsidP="00F62B46">
            <w:pPr>
              <w:jc w:val="center"/>
              <w:rPr>
                <w:sz w:val="20"/>
                <w:szCs w:val="20"/>
              </w:rPr>
            </w:pPr>
            <w:r w:rsidRPr="00F62B46">
              <w:rPr>
                <w:sz w:val="20"/>
                <w:szCs w:val="20"/>
              </w:rPr>
              <w:t>Строительство напорной канализационной сети от КНС №16 до камеры гашения</w:t>
            </w:r>
          </w:p>
          <w:p w14:paraId="1B611B61" w14:textId="65CA8BC4" w:rsidR="008C232F" w:rsidRPr="00F62B46" w:rsidRDefault="008C232F" w:rsidP="00F62B46">
            <w:pPr>
              <w:jc w:val="center"/>
              <w:rPr>
                <w:sz w:val="20"/>
                <w:szCs w:val="20"/>
              </w:rPr>
            </w:pPr>
            <w:r w:rsidRPr="00F62B46">
              <w:rPr>
                <w:sz w:val="20"/>
                <w:szCs w:val="20"/>
              </w:rPr>
              <w:t>2Ø160 мм (ПЭ)</w:t>
            </w:r>
          </w:p>
        </w:tc>
        <w:tc>
          <w:tcPr>
            <w:tcW w:w="1016" w:type="pct"/>
            <w:tcBorders>
              <w:top w:val="single" w:sz="4" w:space="0" w:color="auto"/>
              <w:left w:val="single" w:sz="4" w:space="0" w:color="auto"/>
              <w:bottom w:val="single" w:sz="4" w:space="0" w:color="auto"/>
              <w:right w:val="single" w:sz="4" w:space="0" w:color="auto"/>
            </w:tcBorders>
          </w:tcPr>
          <w:p w14:paraId="77642A48"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8B70863" w14:textId="77777777" w:rsidR="008C232F" w:rsidRPr="00F62B46" w:rsidRDefault="008C232F" w:rsidP="00F62B46">
            <w:pPr>
              <w:jc w:val="center"/>
              <w:rPr>
                <w:sz w:val="20"/>
                <w:szCs w:val="20"/>
              </w:rPr>
            </w:pPr>
            <w:r w:rsidRPr="00F62B46">
              <w:rPr>
                <w:sz w:val="20"/>
                <w:szCs w:val="20"/>
              </w:rPr>
              <w:t>D- 2х160, L- 500</w:t>
            </w:r>
          </w:p>
        </w:tc>
        <w:tc>
          <w:tcPr>
            <w:tcW w:w="946" w:type="pct"/>
            <w:tcBorders>
              <w:top w:val="single" w:sz="4" w:space="0" w:color="auto"/>
              <w:left w:val="single" w:sz="4" w:space="0" w:color="auto"/>
              <w:bottom w:val="single" w:sz="4" w:space="0" w:color="auto"/>
              <w:right w:val="single" w:sz="4" w:space="0" w:color="auto"/>
            </w:tcBorders>
          </w:tcPr>
          <w:p w14:paraId="00C99E1A"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51C300A5" w14:textId="77777777" w:rsidR="008C232F" w:rsidRPr="00F62B46" w:rsidRDefault="008C232F" w:rsidP="00F62B46">
            <w:pPr>
              <w:jc w:val="center"/>
              <w:rPr>
                <w:sz w:val="20"/>
                <w:szCs w:val="20"/>
              </w:rPr>
            </w:pPr>
            <w:r w:rsidRPr="00F62B46">
              <w:rPr>
                <w:sz w:val="20"/>
                <w:szCs w:val="20"/>
              </w:rPr>
              <w:t>2028-2032</w:t>
            </w:r>
          </w:p>
        </w:tc>
      </w:tr>
      <w:tr w:rsidR="008C232F" w:rsidRPr="00F62B46" w14:paraId="549293B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48A7F1F"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03B9716" w14:textId="2660C1A3" w:rsidR="008C232F" w:rsidRPr="00F62B46" w:rsidRDefault="008C232F" w:rsidP="00F62B46">
            <w:pPr>
              <w:jc w:val="center"/>
              <w:rPr>
                <w:sz w:val="20"/>
                <w:szCs w:val="20"/>
              </w:rPr>
            </w:pPr>
            <w:r w:rsidRPr="00F62B46">
              <w:rPr>
                <w:sz w:val="20"/>
                <w:szCs w:val="20"/>
              </w:rPr>
              <w:t>Строительство самотечной канализационной сети от КГ №16 до существующей точки подключения, Ø300 мм (ПЭ)</w:t>
            </w:r>
          </w:p>
        </w:tc>
        <w:tc>
          <w:tcPr>
            <w:tcW w:w="1016" w:type="pct"/>
            <w:tcBorders>
              <w:top w:val="single" w:sz="4" w:space="0" w:color="auto"/>
              <w:left w:val="single" w:sz="4" w:space="0" w:color="auto"/>
              <w:bottom w:val="single" w:sz="4" w:space="0" w:color="auto"/>
              <w:right w:val="single" w:sz="4" w:space="0" w:color="auto"/>
            </w:tcBorders>
          </w:tcPr>
          <w:p w14:paraId="49200421"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C4B375C" w14:textId="77777777" w:rsidR="008C232F" w:rsidRPr="00F62B46" w:rsidRDefault="008C232F" w:rsidP="00F62B46">
            <w:pPr>
              <w:jc w:val="center"/>
              <w:rPr>
                <w:sz w:val="20"/>
                <w:szCs w:val="20"/>
              </w:rPr>
            </w:pPr>
            <w:r w:rsidRPr="00F62B46">
              <w:rPr>
                <w:sz w:val="20"/>
                <w:szCs w:val="20"/>
              </w:rPr>
              <w:t>D- 300, L- 480</w:t>
            </w:r>
          </w:p>
        </w:tc>
        <w:tc>
          <w:tcPr>
            <w:tcW w:w="946" w:type="pct"/>
            <w:tcBorders>
              <w:top w:val="single" w:sz="4" w:space="0" w:color="auto"/>
              <w:left w:val="single" w:sz="4" w:space="0" w:color="auto"/>
              <w:bottom w:val="single" w:sz="4" w:space="0" w:color="auto"/>
              <w:right w:val="single" w:sz="4" w:space="0" w:color="auto"/>
            </w:tcBorders>
          </w:tcPr>
          <w:p w14:paraId="1C97A84E"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12070C3" w14:textId="77777777" w:rsidR="008C232F" w:rsidRPr="00F62B46" w:rsidRDefault="008C232F" w:rsidP="00F62B46">
            <w:pPr>
              <w:jc w:val="center"/>
              <w:rPr>
                <w:sz w:val="20"/>
                <w:szCs w:val="20"/>
              </w:rPr>
            </w:pPr>
            <w:r w:rsidRPr="00F62B46">
              <w:rPr>
                <w:sz w:val="20"/>
                <w:szCs w:val="20"/>
              </w:rPr>
              <w:t>2028-2032</w:t>
            </w:r>
          </w:p>
        </w:tc>
      </w:tr>
      <w:tr w:rsidR="008C232F" w:rsidRPr="00F62B46" w14:paraId="36C74D94"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6390FF9"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6268F83" w14:textId="68F13F1D" w:rsidR="008C232F" w:rsidRPr="00F62B46" w:rsidRDefault="008C232F" w:rsidP="00F62B46">
            <w:pPr>
              <w:jc w:val="center"/>
              <w:rPr>
                <w:sz w:val="20"/>
                <w:szCs w:val="20"/>
              </w:rPr>
            </w:pPr>
            <w:r w:rsidRPr="00F62B46">
              <w:rPr>
                <w:sz w:val="20"/>
                <w:szCs w:val="20"/>
              </w:rPr>
              <w:t>Строительство самотечной канализационной сети от мкр.</w:t>
            </w:r>
            <w:r w:rsidR="0043533D" w:rsidRPr="00F62B46">
              <w:rPr>
                <w:sz w:val="20"/>
                <w:szCs w:val="20"/>
              </w:rPr>
              <w:t xml:space="preserve"> </w:t>
            </w:r>
            <w:r w:rsidRPr="00F62B46">
              <w:rPr>
                <w:sz w:val="20"/>
                <w:szCs w:val="20"/>
              </w:rPr>
              <w:t>Автомобилист и Северо-Восточный до сущ. точки подключения, Ø200 мм (ПЭ)</w:t>
            </w:r>
          </w:p>
        </w:tc>
        <w:tc>
          <w:tcPr>
            <w:tcW w:w="1016" w:type="pct"/>
            <w:tcBorders>
              <w:top w:val="single" w:sz="4" w:space="0" w:color="auto"/>
              <w:left w:val="single" w:sz="4" w:space="0" w:color="auto"/>
              <w:bottom w:val="single" w:sz="4" w:space="0" w:color="auto"/>
              <w:right w:val="single" w:sz="4" w:space="0" w:color="auto"/>
            </w:tcBorders>
          </w:tcPr>
          <w:p w14:paraId="305C5614"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15F0DA9" w14:textId="77777777" w:rsidR="008C232F" w:rsidRPr="00F62B46" w:rsidRDefault="008C232F" w:rsidP="00F62B46">
            <w:pPr>
              <w:jc w:val="center"/>
              <w:rPr>
                <w:sz w:val="20"/>
                <w:szCs w:val="20"/>
              </w:rPr>
            </w:pPr>
            <w:r w:rsidRPr="00F62B46">
              <w:rPr>
                <w:sz w:val="20"/>
                <w:szCs w:val="20"/>
              </w:rPr>
              <w:t>D- 200, L- 1200</w:t>
            </w:r>
          </w:p>
        </w:tc>
        <w:tc>
          <w:tcPr>
            <w:tcW w:w="946" w:type="pct"/>
            <w:tcBorders>
              <w:top w:val="single" w:sz="4" w:space="0" w:color="auto"/>
              <w:left w:val="single" w:sz="4" w:space="0" w:color="auto"/>
              <w:bottom w:val="single" w:sz="4" w:space="0" w:color="auto"/>
              <w:right w:val="single" w:sz="4" w:space="0" w:color="auto"/>
            </w:tcBorders>
          </w:tcPr>
          <w:p w14:paraId="169C08C7"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7B0981D9" w14:textId="77777777" w:rsidR="008C232F" w:rsidRPr="00F62B46" w:rsidRDefault="008C232F" w:rsidP="00F62B46">
            <w:pPr>
              <w:jc w:val="center"/>
              <w:rPr>
                <w:sz w:val="20"/>
                <w:szCs w:val="20"/>
              </w:rPr>
            </w:pPr>
            <w:r w:rsidRPr="00F62B46">
              <w:rPr>
                <w:sz w:val="20"/>
                <w:szCs w:val="20"/>
              </w:rPr>
              <w:t>2028-2032</w:t>
            </w:r>
          </w:p>
        </w:tc>
      </w:tr>
      <w:tr w:rsidR="008C232F" w:rsidRPr="00F62B46" w14:paraId="230D23B2"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6F80866"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466FE88" w14:textId="0A0F1E85" w:rsidR="008C232F" w:rsidRPr="00F62B46" w:rsidRDefault="008C232F" w:rsidP="00F62B46">
            <w:pPr>
              <w:jc w:val="center"/>
              <w:rPr>
                <w:sz w:val="20"/>
                <w:szCs w:val="20"/>
              </w:rPr>
            </w:pPr>
            <w:r w:rsidRPr="00F62B46">
              <w:rPr>
                <w:sz w:val="20"/>
                <w:szCs w:val="20"/>
              </w:rPr>
              <w:t xml:space="preserve">Строительство самотечной канализационной </w:t>
            </w:r>
            <w:r w:rsidRPr="00F62B46">
              <w:rPr>
                <w:sz w:val="20"/>
                <w:szCs w:val="20"/>
              </w:rPr>
              <w:lastRenderedPageBreak/>
              <w:t>сети от мкр.</w:t>
            </w:r>
            <w:r w:rsidR="0043533D" w:rsidRPr="00F62B46">
              <w:rPr>
                <w:sz w:val="20"/>
                <w:szCs w:val="20"/>
              </w:rPr>
              <w:t xml:space="preserve"> </w:t>
            </w:r>
            <w:r w:rsidRPr="00F62B46">
              <w:rPr>
                <w:sz w:val="20"/>
                <w:szCs w:val="20"/>
              </w:rPr>
              <w:t>Цветущий сад и Серебряные сосны до канализационных очистных сооружений, Ø300 мм (ПЭ)</w:t>
            </w:r>
          </w:p>
        </w:tc>
        <w:tc>
          <w:tcPr>
            <w:tcW w:w="1016" w:type="pct"/>
            <w:tcBorders>
              <w:top w:val="single" w:sz="4" w:space="0" w:color="auto"/>
              <w:left w:val="single" w:sz="4" w:space="0" w:color="auto"/>
              <w:bottom w:val="single" w:sz="4" w:space="0" w:color="auto"/>
              <w:right w:val="single" w:sz="4" w:space="0" w:color="auto"/>
            </w:tcBorders>
          </w:tcPr>
          <w:p w14:paraId="3E3F7A34" w14:textId="77777777" w:rsidR="008C232F" w:rsidRPr="00F62B46" w:rsidRDefault="008C232F" w:rsidP="00F62B46">
            <w:pPr>
              <w:jc w:val="center"/>
              <w:rPr>
                <w:sz w:val="20"/>
                <w:szCs w:val="20"/>
              </w:rPr>
            </w:pPr>
            <w:r w:rsidRPr="00F62B46">
              <w:rPr>
                <w:sz w:val="20"/>
                <w:szCs w:val="20"/>
              </w:rPr>
              <w:lastRenderedPageBreak/>
              <w:t>г. Минусинск</w:t>
            </w:r>
          </w:p>
        </w:tc>
        <w:tc>
          <w:tcPr>
            <w:tcW w:w="800" w:type="pct"/>
            <w:tcBorders>
              <w:top w:val="single" w:sz="4" w:space="0" w:color="auto"/>
              <w:left w:val="single" w:sz="4" w:space="0" w:color="auto"/>
              <w:bottom w:val="single" w:sz="4" w:space="0" w:color="auto"/>
              <w:right w:val="single" w:sz="4" w:space="0" w:color="auto"/>
            </w:tcBorders>
          </w:tcPr>
          <w:p w14:paraId="243FEBB8" w14:textId="011285C6" w:rsidR="008C232F" w:rsidRPr="00F62B46" w:rsidRDefault="008C232F" w:rsidP="00F62B46">
            <w:pPr>
              <w:jc w:val="center"/>
              <w:rPr>
                <w:sz w:val="20"/>
                <w:szCs w:val="20"/>
              </w:rPr>
            </w:pPr>
          </w:p>
          <w:p w14:paraId="4342A89E" w14:textId="77777777" w:rsidR="008C232F" w:rsidRPr="00F62B46" w:rsidRDefault="008C232F" w:rsidP="00F62B46">
            <w:pPr>
              <w:jc w:val="center"/>
              <w:rPr>
                <w:sz w:val="20"/>
                <w:szCs w:val="20"/>
              </w:rPr>
            </w:pPr>
          </w:p>
          <w:p w14:paraId="6F4B86C5" w14:textId="77777777" w:rsidR="008C232F" w:rsidRPr="00F62B46" w:rsidRDefault="008C232F" w:rsidP="00F62B46">
            <w:pPr>
              <w:jc w:val="center"/>
              <w:rPr>
                <w:sz w:val="20"/>
                <w:szCs w:val="20"/>
              </w:rPr>
            </w:pPr>
            <w:r w:rsidRPr="00F62B46">
              <w:rPr>
                <w:sz w:val="20"/>
                <w:szCs w:val="20"/>
              </w:rPr>
              <w:lastRenderedPageBreak/>
              <w:t>(частично на территории МО Минусинский район)</w:t>
            </w:r>
          </w:p>
          <w:p w14:paraId="3F7E1772" w14:textId="77777777" w:rsidR="008C232F" w:rsidRPr="00F62B46" w:rsidRDefault="008C232F" w:rsidP="00F62B46">
            <w:pPr>
              <w:jc w:val="center"/>
              <w:rPr>
                <w:sz w:val="20"/>
                <w:szCs w:val="20"/>
              </w:rPr>
            </w:pPr>
            <w:r w:rsidRPr="00F62B46">
              <w:rPr>
                <w:sz w:val="20"/>
                <w:szCs w:val="20"/>
                <w:lang w:val="en-US"/>
              </w:rPr>
              <w:t>D-</w:t>
            </w:r>
            <w:proofErr w:type="gramStart"/>
            <w:r w:rsidRPr="00F62B46">
              <w:rPr>
                <w:sz w:val="20"/>
                <w:szCs w:val="20"/>
                <w:lang w:val="en-US"/>
              </w:rPr>
              <w:t>300</w:t>
            </w:r>
            <w:r w:rsidRPr="00F62B46">
              <w:rPr>
                <w:sz w:val="20"/>
                <w:szCs w:val="20"/>
              </w:rPr>
              <w:t>;</w:t>
            </w:r>
            <w:r w:rsidRPr="00F62B46">
              <w:rPr>
                <w:sz w:val="20"/>
                <w:szCs w:val="20"/>
                <w:lang w:val="en-US"/>
              </w:rPr>
              <w:t>L</w:t>
            </w:r>
            <w:proofErr w:type="gramEnd"/>
            <w:r w:rsidRPr="00F62B46">
              <w:rPr>
                <w:sz w:val="20"/>
                <w:szCs w:val="20"/>
              </w:rPr>
              <w:t>3900</w:t>
            </w:r>
          </w:p>
        </w:tc>
        <w:tc>
          <w:tcPr>
            <w:tcW w:w="946" w:type="pct"/>
            <w:tcBorders>
              <w:top w:val="single" w:sz="4" w:space="0" w:color="auto"/>
              <w:left w:val="single" w:sz="4" w:space="0" w:color="auto"/>
              <w:bottom w:val="single" w:sz="4" w:space="0" w:color="auto"/>
              <w:right w:val="single" w:sz="4" w:space="0" w:color="auto"/>
            </w:tcBorders>
          </w:tcPr>
          <w:p w14:paraId="63564F32" w14:textId="77777777" w:rsidR="008C232F" w:rsidRPr="00F62B46" w:rsidRDefault="008C232F" w:rsidP="00F62B46">
            <w:pPr>
              <w:jc w:val="center"/>
              <w:rPr>
                <w:sz w:val="20"/>
                <w:szCs w:val="20"/>
              </w:rPr>
            </w:pPr>
            <w:r w:rsidRPr="00F62B46">
              <w:rPr>
                <w:sz w:val="20"/>
                <w:szCs w:val="20"/>
              </w:rPr>
              <w:lastRenderedPageBreak/>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12928C1" w14:textId="77777777" w:rsidR="008C232F" w:rsidRPr="00F62B46" w:rsidRDefault="008C232F" w:rsidP="00F62B46">
            <w:pPr>
              <w:jc w:val="center"/>
              <w:rPr>
                <w:sz w:val="20"/>
                <w:szCs w:val="20"/>
              </w:rPr>
            </w:pPr>
            <w:r w:rsidRPr="00F62B46">
              <w:rPr>
                <w:sz w:val="20"/>
                <w:szCs w:val="20"/>
              </w:rPr>
              <w:t>2028-2032</w:t>
            </w:r>
          </w:p>
        </w:tc>
      </w:tr>
      <w:tr w:rsidR="008C232F" w:rsidRPr="00F62B46" w14:paraId="712E6FB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A1F2441"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7BEA69F" w14:textId="3EA2ABE9" w:rsidR="008C232F" w:rsidRPr="00F62B46" w:rsidRDefault="008C232F" w:rsidP="00F62B46">
            <w:pPr>
              <w:jc w:val="center"/>
              <w:rPr>
                <w:sz w:val="20"/>
                <w:szCs w:val="20"/>
              </w:rPr>
            </w:pPr>
            <w:r w:rsidRPr="00F62B46">
              <w:rPr>
                <w:sz w:val="20"/>
                <w:szCs w:val="20"/>
              </w:rPr>
              <w:t>Строительство самотечной канализационной сети от мкр. Восточный по улице Волгоградская до врезки в существующий коллектор Ø300 мм (ПЭ)</w:t>
            </w:r>
          </w:p>
        </w:tc>
        <w:tc>
          <w:tcPr>
            <w:tcW w:w="1016" w:type="pct"/>
            <w:tcBorders>
              <w:top w:val="single" w:sz="4" w:space="0" w:color="auto"/>
              <w:left w:val="single" w:sz="4" w:space="0" w:color="auto"/>
              <w:bottom w:val="single" w:sz="4" w:space="0" w:color="auto"/>
              <w:right w:val="single" w:sz="4" w:space="0" w:color="auto"/>
            </w:tcBorders>
          </w:tcPr>
          <w:p w14:paraId="580AEB31"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35ED90F1" w14:textId="77777777" w:rsidR="008C232F" w:rsidRPr="00F62B46" w:rsidRDefault="008C232F" w:rsidP="00F62B46">
            <w:pPr>
              <w:jc w:val="center"/>
              <w:rPr>
                <w:sz w:val="20"/>
                <w:szCs w:val="20"/>
              </w:rPr>
            </w:pPr>
            <w:r w:rsidRPr="00F62B46">
              <w:rPr>
                <w:sz w:val="20"/>
                <w:szCs w:val="20"/>
              </w:rPr>
              <w:t>D- 300, L- 2100</w:t>
            </w:r>
          </w:p>
        </w:tc>
        <w:tc>
          <w:tcPr>
            <w:tcW w:w="946" w:type="pct"/>
            <w:tcBorders>
              <w:top w:val="single" w:sz="4" w:space="0" w:color="auto"/>
              <w:left w:val="single" w:sz="4" w:space="0" w:color="auto"/>
              <w:bottom w:val="single" w:sz="4" w:space="0" w:color="auto"/>
              <w:right w:val="single" w:sz="4" w:space="0" w:color="auto"/>
            </w:tcBorders>
          </w:tcPr>
          <w:p w14:paraId="75DE34BB"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6899D933" w14:textId="77777777" w:rsidR="008C232F" w:rsidRPr="00F62B46" w:rsidRDefault="008C232F" w:rsidP="00F62B46">
            <w:pPr>
              <w:jc w:val="center"/>
              <w:rPr>
                <w:sz w:val="20"/>
                <w:szCs w:val="20"/>
              </w:rPr>
            </w:pPr>
            <w:r w:rsidRPr="00F62B46">
              <w:rPr>
                <w:sz w:val="20"/>
                <w:szCs w:val="20"/>
              </w:rPr>
              <w:t>2033-2037</w:t>
            </w:r>
          </w:p>
        </w:tc>
      </w:tr>
      <w:tr w:rsidR="008C232F" w:rsidRPr="00F62B46" w14:paraId="009C5B0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D7F9DF0"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3DAC259" w14:textId="01A9DF38" w:rsidR="008C232F" w:rsidRPr="00F62B46" w:rsidRDefault="008C232F" w:rsidP="00F62B46">
            <w:pPr>
              <w:jc w:val="center"/>
              <w:rPr>
                <w:sz w:val="20"/>
                <w:szCs w:val="20"/>
              </w:rPr>
            </w:pPr>
            <w:r w:rsidRPr="00F62B46">
              <w:rPr>
                <w:sz w:val="20"/>
                <w:szCs w:val="20"/>
              </w:rPr>
              <w:t>Строительство самотечной канализационной сети от мкр.</w:t>
            </w:r>
            <w:r w:rsidR="0043533D" w:rsidRPr="00F62B46">
              <w:rPr>
                <w:sz w:val="20"/>
                <w:szCs w:val="20"/>
              </w:rPr>
              <w:t xml:space="preserve"> </w:t>
            </w:r>
            <w:r w:rsidRPr="00F62B46">
              <w:rPr>
                <w:sz w:val="20"/>
                <w:szCs w:val="20"/>
              </w:rPr>
              <w:t>Дачный, Ø200 мм (ПЭ)</w:t>
            </w:r>
          </w:p>
        </w:tc>
        <w:tc>
          <w:tcPr>
            <w:tcW w:w="1016" w:type="pct"/>
            <w:tcBorders>
              <w:top w:val="single" w:sz="4" w:space="0" w:color="auto"/>
              <w:left w:val="single" w:sz="4" w:space="0" w:color="auto"/>
              <w:bottom w:val="single" w:sz="4" w:space="0" w:color="auto"/>
              <w:right w:val="single" w:sz="4" w:space="0" w:color="auto"/>
            </w:tcBorders>
          </w:tcPr>
          <w:p w14:paraId="3A5EB915"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EEF31EB" w14:textId="77777777" w:rsidR="008C232F" w:rsidRPr="00F62B46" w:rsidRDefault="008C232F" w:rsidP="00F62B46">
            <w:pPr>
              <w:jc w:val="center"/>
              <w:rPr>
                <w:sz w:val="20"/>
                <w:szCs w:val="20"/>
              </w:rPr>
            </w:pPr>
            <w:r w:rsidRPr="00F62B46">
              <w:rPr>
                <w:sz w:val="20"/>
                <w:szCs w:val="20"/>
              </w:rPr>
              <w:t>1800 м</w:t>
            </w:r>
          </w:p>
        </w:tc>
        <w:tc>
          <w:tcPr>
            <w:tcW w:w="946" w:type="pct"/>
            <w:tcBorders>
              <w:top w:val="single" w:sz="4" w:space="0" w:color="auto"/>
              <w:left w:val="single" w:sz="4" w:space="0" w:color="auto"/>
              <w:bottom w:val="single" w:sz="4" w:space="0" w:color="auto"/>
              <w:right w:val="single" w:sz="4" w:space="0" w:color="auto"/>
            </w:tcBorders>
          </w:tcPr>
          <w:p w14:paraId="195AF5AA"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518F46CF" w14:textId="77777777" w:rsidR="008C232F" w:rsidRPr="00F62B46" w:rsidRDefault="008C232F" w:rsidP="00F62B46">
            <w:pPr>
              <w:jc w:val="center"/>
              <w:rPr>
                <w:sz w:val="20"/>
                <w:szCs w:val="20"/>
              </w:rPr>
            </w:pPr>
            <w:r w:rsidRPr="00F62B46">
              <w:rPr>
                <w:sz w:val="20"/>
                <w:szCs w:val="20"/>
              </w:rPr>
              <w:t>2033-2037</w:t>
            </w:r>
          </w:p>
        </w:tc>
      </w:tr>
      <w:tr w:rsidR="008C232F" w:rsidRPr="00F62B46" w14:paraId="54654108"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95DD220"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6F52C547" w14:textId="6CE5108D" w:rsidR="008C232F" w:rsidRPr="00F62B46" w:rsidRDefault="008C232F" w:rsidP="00F62B46">
            <w:pPr>
              <w:jc w:val="center"/>
              <w:rPr>
                <w:sz w:val="20"/>
                <w:szCs w:val="20"/>
              </w:rPr>
            </w:pPr>
            <w:r w:rsidRPr="00F62B46">
              <w:rPr>
                <w:sz w:val="20"/>
                <w:szCs w:val="20"/>
              </w:rPr>
              <w:t>Строительство самотечной канализационной сети от мкр.</w:t>
            </w:r>
            <w:r w:rsidR="0043533D" w:rsidRPr="00F62B46">
              <w:rPr>
                <w:sz w:val="20"/>
                <w:szCs w:val="20"/>
              </w:rPr>
              <w:t xml:space="preserve"> </w:t>
            </w:r>
            <w:r w:rsidRPr="00F62B46">
              <w:rPr>
                <w:sz w:val="20"/>
                <w:szCs w:val="20"/>
              </w:rPr>
              <w:t>Солнечный, Ø200 мм (ПЭ)</w:t>
            </w:r>
          </w:p>
        </w:tc>
        <w:tc>
          <w:tcPr>
            <w:tcW w:w="1016" w:type="pct"/>
            <w:tcBorders>
              <w:top w:val="single" w:sz="4" w:space="0" w:color="auto"/>
              <w:left w:val="single" w:sz="4" w:space="0" w:color="auto"/>
              <w:bottom w:val="single" w:sz="4" w:space="0" w:color="auto"/>
              <w:right w:val="single" w:sz="4" w:space="0" w:color="auto"/>
            </w:tcBorders>
          </w:tcPr>
          <w:p w14:paraId="55672E37"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7264C81F" w14:textId="77777777" w:rsidR="008C232F" w:rsidRPr="00F62B46" w:rsidRDefault="008C232F" w:rsidP="00F62B46">
            <w:pPr>
              <w:jc w:val="center"/>
              <w:rPr>
                <w:sz w:val="20"/>
                <w:szCs w:val="20"/>
              </w:rPr>
            </w:pPr>
            <w:r w:rsidRPr="00F62B46">
              <w:rPr>
                <w:sz w:val="20"/>
                <w:szCs w:val="20"/>
              </w:rPr>
              <w:t>2300 м</w:t>
            </w:r>
          </w:p>
        </w:tc>
        <w:tc>
          <w:tcPr>
            <w:tcW w:w="946" w:type="pct"/>
            <w:tcBorders>
              <w:top w:val="single" w:sz="4" w:space="0" w:color="auto"/>
              <w:left w:val="single" w:sz="4" w:space="0" w:color="auto"/>
              <w:bottom w:val="single" w:sz="4" w:space="0" w:color="auto"/>
              <w:right w:val="single" w:sz="4" w:space="0" w:color="auto"/>
            </w:tcBorders>
          </w:tcPr>
          <w:p w14:paraId="1F5E4CCB"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7FB4C136" w14:textId="77777777" w:rsidR="008C232F" w:rsidRPr="00F62B46" w:rsidRDefault="007E22A2" w:rsidP="00F62B46">
            <w:pPr>
              <w:jc w:val="center"/>
              <w:rPr>
                <w:sz w:val="20"/>
                <w:szCs w:val="20"/>
              </w:rPr>
            </w:pPr>
            <w:r w:rsidRPr="00F62B46">
              <w:rPr>
                <w:sz w:val="20"/>
                <w:szCs w:val="20"/>
              </w:rPr>
              <w:t>2033-2037</w:t>
            </w:r>
          </w:p>
        </w:tc>
      </w:tr>
      <w:tr w:rsidR="008C232F" w:rsidRPr="00F62B46" w14:paraId="0AD33BAE"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4B7CB908" w14:textId="77777777" w:rsidR="008C232F" w:rsidRPr="00F62B46" w:rsidRDefault="008C232F" w:rsidP="00F62B46">
            <w:pPr>
              <w:jc w:val="center"/>
              <w:rPr>
                <w:sz w:val="20"/>
                <w:szCs w:val="20"/>
              </w:rPr>
            </w:pPr>
            <w:r w:rsidRPr="00F62B46">
              <w:rPr>
                <w:sz w:val="20"/>
                <w:szCs w:val="20"/>
              </w:rPr>
              <w:t>Объекты трубопроводного транспорта и инженерной инфраструктуры, сети теплоснабжения</w:t>
            </w:r>
          </w:p>
        </w:tc>
      </w:tr>
      <w:tr w:rsidR="008C232F" w:rsidRPr="00F62B46" w14:paraId="2518CC4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64A53888"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176ADB2" w14:textId="77777777" w:rsidR="008C232F" w:rsidRPr="00F62B46" w:rsidRDefault="008C232F" w:rsidP="00F62B46">
            <w:pPr>
              <w:jc w:val="center"/>
              <w:rPr>
                <w:sz w:val="20"/>
                <w:szCs w:val="20"/>
              </w:rPr>
            </w:pPr>
            <w:r w:rsidRPr="00F62B46">
              <w:rPr>
                <w:sz w:val="20"/>
                <w:szCs w:val="20"/>
              </w:rPr>
              <w:t>Строительство теплотрассы (микрорайон «Юго-Восточный»</w:t>
            </w:r>
          </w:p>
        </w:tc>
        <w:tc>
          <w:tcPr>
            <w:tcW w:w="1016" w:type="pct"/>
            <w:tcBorders>
              <w:top w:val="single" w:sz="4" w:space="0" w:color="auto"/>
              <w:left w:val="single" w:sz="4" w:space="0" w:color="auto"/>
              <w:bottom w:val="single" w:sz="4" w:space="0" w:color="auto"/>
              <w:right w:val="single" w:sz="4" w:space="0" w:color="auto"/>
            </w:tcBorders>
          </w:tcPr>
          <w:p w14:paraId="30F25BE8"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CBCAFBE" w14:textId="77777777" w:rsidR="008C232F" w:rsidRPr="00F62B46" w:rsidRDefault="008C232F" w:rsidP="00F62B46">
            <w:pPr>
              <w:jc w:val="center"/>
              <w:rPr>
                <w:sz w:val="20"/>
                <w:szCs w:val="20"/>
              </w:rPr>
            </w:pPr>
            <w:r w:rsidRPr="00F62B46">
              <w:rPr>
                <w:sz w:val="20"/>
                <w:szCs w:val="20"/>
              </w:rPr>
              <w:t>6 410,8 м</w:t>
            </w:r>
          </w:p>
        </w:tc>
        <w:tc>
          <w:tcPr>
            <w:tcW w:w="946" w:type="pct"/>
            <w:tcBorders>
              <w:top w:val="single" w:sz="4" w:space="0" w:color="auto"/>
              <w:left w:val="single" w:sz="4" w:space="0" w:color="auto"/>
              <w:bottom w:val="single" w:sz="4" w:space="0" w:color="auto"/>
              <w:right w:val="single" w:sz="4" w:space="0" w:color="auto"/>
            </w:tcBorders>
          </w:tcPr>
          <w:p w14:paraId="4DAEEB68"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4A89D763"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7A32CE07"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43628FEC"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738246E" w14:textId="2AB8EDAE" w:rsidR="008C232F" w:rsidRPr="00F62B46" w:rsidRDefault="008C232F" w:rsidP="00F62B46">
            <w:pPr>
              <w:pStyle w:val="Default"/>
              <w:jc w:val="center"/>
              <w:rPr>
                <w:sz w:val="20"/>
                <w:szCs w:val="20"/>
              </w:rPr>
            </w:pPr>
            <w:r w:rsidRPr="00F62B46">
              <w:rPr>
                <w:sz w:val="20"/>
                <w:szCs w:val="20"/>
              </w:rPr>
              <w:t>Устройство теплотрассы от П2 на мкр. «Юго-Восточный»</w:t>
            </w:r>
          </w:p>
        </w:tc>
        <w:tc>
          <w:tcPr>
            <w:tcW w:w="1016" w:type="pct"/>
            <w:tcBorders>
              <w:top w:val="single" w:sz="4" w:space="0" w:color="auto"/>
              <w:left w:val="single" w:sz="4" w:space="0" w:color="auto"/>
              <w:bottom w:val="single" w:sz="4" w:space="0" w:color="auto"/>
              <w:right w:val="single" w:sz="4" w:space="0" w:color="auto"/>
            </w:tcBorders>
          </w:tcPr>
          <w:p w14:paraId="7FDA65AD" w14:textId="1383065A" w:rsidR="008C232F" w:rsidRPr="00F62B46" w:rsidRDefault="008C232F" w:rsidP="00F62B46">
            <w:pPr>
              <w:jc w:val="center"/>
              <w:rPr>
                <w:sz w:val="20"/>
                <w:szCs w:val="20"/>
              </w:rPr>
            </w:pPr>
            <w:r w:rsidRPr="00F62B46">
              <w:rPr>
                <w:sz w:val="20"/>
                <w:szCs w:val="20"/>
              </w:rPr>
              <w:t>г. Минусинск,</w:t>
            </w:r>
          </w:p>
          <w:p w14:paraId="787B9641" w14:textId="77777777" w:rsidR="008C232F" w:rsidRPr="00F62B46" w:rsidRDefault="008C232F" w:rsidP="00F62B46">
            <w:pPr>
              <w:jc w:val="center"/>
              <w:rPr>
                <w:sz w:val="20"/>
                <w:szCs w:val="20"/>
              </w:rPr>
            </w:pPr>
            <w:r w:rsidRPr="00F62B46">
              <w:rPr>
                <w:sz w:val="20"/>
                <w:szCs w:val="20"/>
              </w:rPr>
              <w:t>мкр. «Юго-Восточный»</w:t>
            </w:r>
          </w:p>
        </w:tc>
        <w:tc>
          <w:tcPr>
            <w:tcW w:w="800" w:type="pct"/>
            <w:tcBorders>
              <w:top w:val="single" w:sz="4" w:space="0" w:color="auto"/>
              <w:left w:val="single" w:sz="4" w:space="0" w:color="auto"/>
              <w:bottom w:val="single" w:sz="4" w:space="0" w:color="auto"/>
              <w:right w:val="single" w:sz="4" w:space="0" w:color="auto"/>
            </w:tcBorders>
          </w:tcPr>
          <w:p w14:paraId="384037EC" w14:textId="77777777" w:rsidR="008C232F" w:rsidRPr="00F62B46" w:rsidRDefault="008C232F" w:rsidP="00F62B46">
            <w:pPr>
              <w:jc w:val="center"/>
              <w:rPr>
                <w:sz w:val="20"/>
                <w:szCs w:val="20"/>
              </w:rPr>
            </w:pPr>
            <w:r w:rsidRPr="00F62B46">
              <w:rPr>
                <w:sz w:val="20"/>
                <w:szCs w:val="20"/>
              </w:rPr>
              <w:t>2500 м</w:t>
            </w:r>
          </w:p>
        </w:tc>
        <w:tc>
          <w:tcPr>
            <w:tcW w:w="946" w:type="pct"/>
            <w:tcBorders>
              <w:top w:val="single" w:sz="4" w:space="0" w:color="auto"/>
              <w:left w:val="single" w:sz="4" w:space="0" w:color="auto"/>
              <w:bottom w:val="single" w:sz="4" w:space="0" w:color="auto"/>
              <w:right w:val="single" w:sz="4" w:space="0" w:color="auto"/>
            </w:tcBorders>
          </w:tcPr>
          <w:p w14:paraId="12AE1967"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3C112E87"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08FD9FF1"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A16CC58"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7AA11BB" w14:textId="249771E1" w:rsidR="008C232F" w:rsidRPr="00F62B46" w:rsidRDefault="008C232F" w:rsidP="00F62B46">
            <w:pPr>
              <w:pStyle w:val="Default"/>
              <w:jc w:val="center"/>
              <w:rPr>
                <w:sz w:val="20"/>
                <w:szCs w:val="20"/>
              </w:rPr>
            </w:pPr>
            <w:r w:rsidRPr="00F62B46">
              <w:rPr>
                <w:sz w:val="20"/>
                <w:szCs w:val="20"/>
              </w:rPr>
              <w:t>Устройство теплотрассы от ПЗ на мкр. «Центральный»</w:t>
            </w:r>
          </w:p>
        </w:tc>
        <w:tc>
          <w:tcPr>
            <w:tcW w:w="1016" w:type="pct"/>
            <w:tcBorders>
              <w:top w:val="single" w:sz="4" w:space="0" w:color="auto"/>
              <w:left w:val="single" w:sz="4" w:space="0" w:color="auto"/>
              <w:bottom w:val="single" w:sz="4" w:space="0" w:color="auto"/>
              <w:right w:val="single" w:sz="4" w:space="0" w:color="auto"/>
            </w:tcBorders>
          </w:tcPr>
          <w:p w14:paraId="4276EA88" w14:textId="60F88DA4" w:rsidR="008C232F" w:rsidRPr="00F62B46" w:rsidRDefault="008C232F" w:rsidP="00F62B46">
            <w:pPr>
              <w:jc w:val="center"/>
              <w:rPr>
                <w:sz w:val="20"/>
                <w:szCs w:val="20"/>
              </w:rPr>
            </w:pPr>
            <w:r w:rsidRPr="00F62B46">
              <w:rPr>
                <w:sz w:val="20"/>
                <w:szCs w:val="20"/>
              </w:rPr>
              <w:t>г. Минусинск,</w:t>
            </w:r>
          </w:p>
          <w:p w14:paraId="671034B4" w14:textId="77777777" w:rsidR="008C232F" w:rsidRPr="00F62B46" w:rsidRDefault="008C232F" w:rsidP="00F62B46">
            <w:pPr>
              <w:jc w:val="center"/>
              <w:rPr>
                <w:sz w:val="20"/>
                <w:szCs w:val="20"/>
              </w:rPr>
            </w:pPr>
            <w:r w:rsidRPr="00F62B46">
              <w:rPr>
                <w:sz w:val="20"/>
                <w:szCs w:val="20"/>
              </w:rPr>
              <w:t>мкр. «Центральный»</w:t>
            </w:r>
          </w:p>
        </w:tc>
        <w:tc>
          <w:tcPr>
            <w:tcW w:w="800" w:type="pct"/>
            <w:tcBorders>
              <w:top w:val="single" w:sz="4" w:space="0" w:color="auto"/>
              <w:left w:val="single" w:sz="4" w:space="0" w:color="auto"/>
              <w:bottom w:val="single" w:sz="4" w:space="0" w:color="auto"/>
              <w:right w:val="single" w:sz="4" w:space="0" w:color="auto"/>
            </w:tcBorders>
          </w:tcPr>
          <w:p w14:paraId="73C2BA4D" w14:textId="77777777" w:rsidR="008C232F" w:rsidRPr="00F62B46" w:rsidRDefault="008C232F" w:rsidP="00F62B46">
            <w:pPr>
              <w:jc w:val="center"/>
              <w:rPr>
                <w:sz w:val="20"/>
                <w:szCs w:val="20"/>
              </w:rPr>
            </w:pPr>
            <w:r w:rsidRPr="00F62B46">
              <w:rPr>
                <w:sz w:val="20"/>
                <w:szCs w:val="20"/>
              </w:rPr>
              <w:t>300 м</w:t>
            </w:r>
          </w:p>
        </w:tc>
        <w:tc>
          <w:tcPr>
            <w:tcW w:w="946" w:type="pct"/>
            <w:tcBorders>
              <w:top w:val="single" w:sz="4" w:space="0" w:color="auto"/>
              <w:left w:val="single" w:sz="4" w:space="0" w:color="auto"/>
              <w:bottom w:val="single" w:sz="4" w:space="0" w:color="auto"/>
              <w:right w:val="single" w:sz="4" w:space="0" w:color="auto"/>
            </w:tcBorders>
          </w:tcPr>
          <w:p w14:paraId="1071FECE"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048EECB"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5024B311"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4ED8AE4"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7F6005F" w14:textId="3A5EC2AA" w:rsidR="008C232F" w:rsidRPr="00F62B46" w:rsidRDefault="0043533D" w:rsidP="00F62B46">
            <w:pPr>
              <w:pStyle w:val="Default"/>
              <w:jc w:val="center"/>
              <w:rPr>
                <w:sz w:val="20"/>
                <w:szCs w:val="20"/>
              </w:rPr>
            </w:pPr>
            <w:r w:rsidRPr="00F62B46">
              <w:rPr>
                <w:sz w:val="20"/>
                <w:szCs w:val="20"/>
              </w:rPr>
              <w:t>Устройство теплотрассы на мкр</w:t>
            </w:r>
            <w:r w:rsidR="008C232F" w:rsidRPr="00F62B46">
              <w:rPr>
                <w:sz w:val="20"/>
                <w:szCs w:val="20"/>
              </w:rPr>
              <w:t>. «Северо-Восточный»</w:t>
            </w:r>
          </w:p>
        </w:tc>
        <w:tc>
          <w:tcPr>
            <w:tcW w:w="1016" w:type="pct"/>
            <w:tcBorders>
              <w:top w:val="single" w:sz="4" w:space="0" w:color="auto"/>
              <w:left w:val="single" w:sz="4" w:space="0" w:color="auto"/>
              <w:bottom w:val="single" w:sz="4" w:space="0" w:color="auto"/>
              <w:right w:val="single" w:sz="4" w:space="0" w:color="auto"/>
            </w:tcBorders>
          </w:tcPr>
          <w:p w14:paraId="237905E6" w14:textId="605ED7C9" w:rsidR="008C232F" w:rsidRPr="00F62B46" w:rsidRDefault="008C232F" w:rsidP="00F62B46">
            <w:pPr>
              <w:jc w:val="center"/>
              <w:rPr>
                <w:sz w:val="20"/>
                <w:szCs w:val="20"/>
              </w:rPr>
            </w:pPr>
            <w:r w:rsidRPr="00F62B46">
              <w:rPr>
                <w:sz w:val="20"/>
                <w:szCs w:val="20"/>
              </w:rPr>
              <w:t>г. Минусинск,</w:t>
            </w:r>
          </w:p>
          <w:p w14:paraId="74E3FCC7" w14:textId="77777777" w:rsidR="008C232F" w:rsidRPr="00F62B46" w:rsidRDefault="0043533D" w:rsidP="00F62B46">
            <w:pPr>
              <w:jc w:val="center"/>
              <w:rPr>
                <w:sz w:val="20"/>
                <w:szCs w:val="20"/>
              </w:rPr>
            </w:pPr>
            <w:r w:rsidRPr="00F62B46">
              <w:rPr>
                <w:sz w:val="20"/>
                <w:szCs w:val="20"/>
              </w:rPr>
              <w:t>мкр</w:t>
            </w:r>
            <w:r w:rsidR="008C232F" w:rsidRPr="00F62B46">
              <w:rPr>
                <w:sz w:val="20"/>
                <w:szCs w:val="20"/>
              </w:rPr>
              <w:t>. «Северо-Восточный»</w:t>
            </w:r>
          </w:p>
        </w:tc>
        <w:tc>
          <w:tcPr>
            <w:tcW w:w="800" w:type="pct"/>
            <w:tcBorders>
              <w:top w:val="single" w:sz="4" w:space="0" w:color="auto"/>
              <w:left w:val="single" w:sz="4" w:space="0" w:color="auto"/>
              <w:bottom w:val="single" w:sz="4" w:space="0" w:color="auto"/>
              <w:right w:val="single" w:sz="4" w:space="0" w:color="auto"/>
            </w:tcBorders>
          </w:tcPr>
          <w:p w14:paraId="69654F48" w14:textId="77777777" w:rsidR="008C232F" w:rsidRPr="00F62B46" w:rsidRDefault="008C232F" w:rsidP="00F62B46">
            <w:pPr>
              <w:jc w:val="center"/>
              <w:rPr>
                <w:sz w:val="20"/>
                <w:szCs w:val="20"/>
              </w:rPr>
            </w:pPr>
            <w:r w:rsidRPr="00F62B46">
              <w:rPr>
                <w:sz w:val="20"/>
                <w:szCs w:val="20"/>
              </w:rPr>
              <w:t>800 м</w:t>
            </w:r>
          </w:p>
        </w:tc>
        <w:tc>
          <w:tcPr>
            <w:tcW w:w="946" w:type="pct"/>
            <w:tcBorders>
              <w:top w:val="single" w:sz="4" w:space="0" w:color="auto"/>
              <w:left w:val="single" w:sz="4" w:space="0" w:color="auto"/>
              <w:bottom w:val="single" w:sz="4" w:space="0" w:color="auto"/>
              <w:right w:val="single" w:sz="4" w:space="0" w:color="auto"/>
            </w:tcBorders>
          </w:tcPr>
          <w:p w14:paraId="6E9F7A0F"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771A89C8"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11A235D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2AF6854B"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E645A39" w14:textId="318926AB" w:rsidR="008C232F" w:rsidRPr="00F62B46" w:rsidRDefault="008C232F" w:rsidP="00F62B46">
            <w:pPr>
              <w:pStyle w:val="Default"/>
              <w:jc w:val="center"/>
              <w:rPr>
                <w:sz w:val="20"/>
                <w:szCs w:val="20"/>
              </w:rPr>
            </w:pPr>
            <w:r w:rsidRPr="00F62B46">
              <w:rPr>
                <w:sz w:val="20"/>
                <w:szCs w:val="20"/>
              </w:rPr>
              <w:t>Устройство теплотрассы от ТК-34-2 до мкр.</w:t>
            </w:r>
            <w:r w:rsidR="0043533D" w:rsidRPr="00F62B46">
              <w:rPr>
                <w:sz w:val="20"/>
                <w:szCs w:val="20"/>
              </w:rPr>
              <w:t xml:space="preserve"> </w:t>
            </w:r>
            <w:r w:rsidRPr="00F62B46">
              <w:rPr>
                <w:sz w:val="20"/>
                <w:szCs w:val="20"/>
              </w:rPr>
              <w:t>Лесной,</w:t>
            </w:r>
            <w:r w:rsidR="0043533D" w:rsidRPr="00F62B46">
              <w:rPr>
                <w:sz w:val="20"/>
                <w:szCs w:val="20"/>
                <w:lang w:val="en-US"/>
              </w:rPr>
              <w:t xml:space="preserve"> </w:t>
            </w:r>
            <w:r w:rsidRPr="00F62B46">
              <w:rPr>
                <w:sz w:val="20"/>
                <w:szCs w:val="20"/>
              </w:rPr>
              <w:t>Лесхоз</w:t>
            </w:r>
          </w:p>
        </w:tc>
        <w:tc>
          <w:tcPr>
            <w:tcW w:w="1016" w:type="pct"/>
            <w:tcBorders>
              <w:top w:val="single" w:sz="4" w:space="0" w:color="auto"/>
              <w:left w:val="single" w:sz="4" w:space="0" w:color="auto"/>
              <w:bottom w:val="single" w:sz="4" w:space="0" w:color="auto"/>
              <w:right w:val="single" w:sz="4" w:space="0" w:color="auto"/>
            </w:tcBorders>
          </w:tcPr>
          <w:p w14:paraId="7AE61D96" w14:textId="759D3021" w:rsidR="008C232F" w:rsidRPr="00F62B46" w:rsidRDefault="008C232F" w:rsidP="00F62B46">
            <w:pPr>
              <w:jc w:val="center"/>
              <w:rPr>
                <w:sz w:val="20"/>
                <w:szCs w:val="20"/>
              </w:rPr>
            </w:pPr>
            <w:r w:rsidRPr="00F62B46">
              <w:rPr>
                <w:sz w:val="20"/>
                <w:szCs w:val="20"/>
              </w:rPr>
              <w:t>г. Минусинск,</w:t>
            </w:r>
          </w:p>
          <w:p w14:paraId="6909FE5F" w14:textId="77777777" w:rsidR="008C232F" w:rsidRPr="00F62B46" w:rsidRDefault="008C232F" w:rsidP="00F62B46">
            <w:pPr>
              <w:jc w:val="center"/>
              <w:rPr>
                <w:sz w:val="20"/>
                <w:szCs w:val="20"/>
              </w:rPr>
            </w:pPr>
            <w:r w:rsidRPr="00F62B46">
              <w:rPr>
                <w:sz w:val="20"/>
                <w:szCs w:val="20"/>
              </w:rPr>
              <w:t>мкр. Лесной</w:t>
            </w:r>
          </w:p>
        </w:tc>
        <w:tc>
          <w:tcPr>
            <w:tcW w:w="800" w:type="pct"/>
            <w:tcBorders>
              <w:top w:val="single" w:sz="4" w:space="0" w:color="auto"/>
              <w:left w:val="single" w:sz="4" w:space="0" w:color="auto"/>
              <w:bottom w:val="single" w:sz="4" w:space="0" w:color="auto"/>
              <w:right w:val="single" w:sz="4" w:space="0" w:color="auto"/>
            </w:tcBorders>
          </w:tcPr>
          <w:p w14:paraId="3F707E85" w14:textId="77777777" w:rsidR="008C232F" w:rsidRPr="00F62B46" w:rsidRDefault="008C232F" w:rsidP="00F62B46">
            <w:pPr>
              <w:jc w:val="center"/>
              <w:rPr>
                <w:sz w:val="20"/>
                <w:szCs w:val="20"/>
              </w:rPr>
            </w:pPr>
            <w:r w:rsidRPr="00F62B46">
              <w:rPr>
                <w:sz w:val="20"/>
                <w:szCs w:val="20"/>
              </w:rPr>
              <w:t>1010 м</w:t>
            </w:r>
          </w:p>
        </w:tc>
        <w:tc>
          <w:tcPr>
            <w:tcW w:w="946" w:type="pct"/>
            <w:tcBorders>
              <w:top w:val="single" w:sz="4" w:space="0" w:color="auto"/>
              <w:left w:val="single" w:sz="4" w:space="0" w:color="auto"/>
              <w:bottom w:val="single" w:sz="4" w:space="0" w:color="auto"/>
              <w:right w:val="single" w:sz="4" w:space="0" w:color="auto"/>
            </w:tcBorders>
          </w:tcPr>
          <w:p w14:paraId="59B27F65"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2FCE1FAE"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0849248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6F78A70"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186B9AA" w14:textId="77777777" w:rsidR="008C232F" w:rsidRPr="00F62B46" w:rsidRDefault="008C232F" w:rsidP="00F62B46">
            <w:pPr>
              <w:pStyle w:val="Default"/>
              <w:jc w:val="center"/>
              <w:rPr>
                <w:sz w:val="20"/>
                <w:szCs w:val="20"/>
              </w:rPr>
            </w:pPr>
            <w:r w:rsidRPr="00F62B46">
              <w:rPr>
                <w:sz w:val="20"/>
                <w:szCs w:val="20"/>
              </w:rPr>
              <w:t>Устройство теплотрассы от ТК2-5 до Со-10 для подключения Новой части города (планировочный район о.</w:t>
            </w:r>
            <w:r w:rsidR="0043533D" w:rsidRPr="00F62B46">
              <w:rPr>
                <w:sz w:val="20"/>
                <w:szCs w:val="20"/>
              </w:rPr>
              <w:t xml:space="preserve"> </w:t>
            </w:r>
            <w:r w:rsidRPr="00F62B46">
              <w:rPr>
                <w:sz w:val="20"/>
                <w:szCs w:val="20"/>
              </w:rPr>
              <w:t>Тагарский)</w:t>
            </w:r>
          </w:p>
        </w:tc>
        <w:tc>
          <w:tcPr>
            <w:tcW w:w="1016" w:type="pct"/>
            <w:tcBorders>
              <w:top w:val="single" w:sz="4" w:space="0" w:color="auto"/>
              <w:left w:val="single" w:sz="4" w:space="0" w:color="auto"/>
              <w:bottom w:val="single" w:sz="4" w:space="0" w:color="auto"/>
              <w:right w:val="single" w:sz="4" w:space="0" w:color="auto"/>
            </w:tcBorders>
          </w:tcPr>
          <w:p w14:paraId="188D7378" w14:textId="77777777" w:rsidR="008C232F" w:rsidRPr="00F62B46" w:rsidRDefault="008C232F" w:rsidP="00F62B46">
            <w:pPr>
              <w:jc w:val="center"/>
              <w:rPr>
                <w:sz w:val="20"/>
                <w:szCs w:val="20"/>
              </w:rPr>
            </w:pPr>
            <w:r w:rsidRPr="00F62B46">
              <w:rPr>
                <w:sz w:val="20"/>
                <w:szCs w:val="20"/>
              </w:rPr>
              <w:t>г. Минусинск, планировочный район о.</w:t>
            </w:r>
            <w:r w:rsidR="0043533D" w:rsidRPr="00F62B46">
              <w:rPr>
                <w:sz w:val="20"/>
                <w:szCs w:val="20"/>
              </w:rPr>
              <w:t xml:space="preserve"> </w:t>
            </w:r>
            <w:r w:rsidRPr="00F62B46">
              <w:rPr>
                <w:sz w:val="20"/>
                <w:szCs w:val="20"/>
              </w:rPr>
              <w:t>Тагарский</w:t>
            </w:r>
          </w:p>
        </w:tc>
        <w:tc>
          <w:tcPr>
            <w:tcW w:w="800" w:type="pct"/>
            <w:tcBorders>
              <w:top w:val="single" w:sz="4" w:space="0" w:color="auto"/>
              <w:left w:val="single" w:sz="4" w:space="0" w:color="auto"/>
              <w:bottom w:val="single" w:sz="4" w:space="0" w:color="auto"/>
              <w:right w:val="single" w:sz="4" w:space="0" w:color="auto"/>
            </w:tcBorders>
          </w:tcPr>
          <w:p w14:paraId="05938BBA" w14:textId="77777777" w:rsidR="008C232F" w:rsidRPr="00F62B46" w:rsidRDefault="008C232F" w:rsidP="00F62B46">
            <w:pPr>
              <w:jc w:val="center"/>
              <w:rPr>
                <w:sz w:val="20"/>
                <w:szCs w:val="20"/>
              </w:rPr>
            </w:pPr>
            <w:r w:rsidRPr="00F62B46">
              <w:rPr>
                <w:sz w:val="20"/>
                <w:szCs w:val="20"/>
              </w:rPr>
              <w:t>800 м</w:t>
            </w:r>
          </w:p>
        </w:tc>
        <w:tc>
          <w:tcPr>
            <w:tcW w:w="946" w:type="pct"/>
            <w:tcBorders>
              <w:top w:val="single" w:sz="4" w:space="0" w:color="auto"/>
              <w:left w:val="single" w:sz="4" w:space="0" w:color="auto"/>
              <w:bottom w:val="single" w:sz="4" w:space="0" w:color="auto"/>
              <w:right w:val="single" w:sz="4" w:space="0" w:color="auto"/>
            </w:tcBorders>
          </w:tcPr>
          <w:p w14:paraId="08641CD7"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3B3156A"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7182612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90C1308"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F4303A1" w14:textId="2A4C632B" w:rsidR="008C232F" w:rsidRPr="00F62B46" w:rsidRDefault="008C232F" w:rsidP="00F62B46">
            <w:pPr>
              <w:pStyle w:val="Default"/>
              <w:jc w:val="center"/>
              <w:rPr>
                <w:sz w:val="20"/>
                <w:szCs w:val="20"/>
              </w:rPr>
            </w:pPr>
            <w:r w:rsidRPr="00F62B46">
              <w:rPr>
                <w:sz w:val="20"/>
                <w:szCs w:val="20"/>
              </w:rPr>
              <w:t xml:space="preserve">Устройство теплотрассы от ТК1-13-4 на пересечении ул. Майская-ул. Скворцовская до </w:t>
            </w:r>
            <w:r w:rsidRPr="00F62B46">
              <w:rPr>
                <w:sz w:val="20"/>
                <w:szCs w:val="20"/>
              </w:rPr>
              <w:lastRenderedPageBreak/>
              <w:t>жилого дома ул. Корнева №16</w:t>
            </w:r>
          </w:p>
        </w:tc>
        <w:tc>
          <w:tcPr>
            <w:tcW w:w="1016" w:type="pct"/>
            <w:tcBorders>
              <w:top w:val="single" w:sz="4" w:space="0" w:color="auto"/>
              <w:left w:val="single" w:sz="4" w:space="0" w:color="auto"/>
              <w:bottom w:val="single" w:sz="4" w:space="0" w:color="auto"/>
              <w:right w:val="single" w:sz="4" w:space="0" w:color="auto"/>
            </w:tcBorders>
          </w:tcPr>
          <w:p w14:paraId="28EF1CB8" w14:textId="4F8521CA" w:rsidR="008C232F" w:rsidRPr="00F62B46" w:rsidRDefault="008C232F" w:rsidP="00F62B46">
            <w:pPr>
              <w:jc w:val="center"/>
              <w:rPr>
                <w:sz w:val="20"/>
                <w:szCs w:val="20"/>
              </w:rPr>
            </w:pPr>
            <w:r w:rsidRPr="00F62B46">
              <w:rPr>
                <w:sz w:val="20"/>
                <w:szCs w:val="20"/>
              </w:rPr>
              <w:lastRenderedPageBreak/>
              <w:t>г. Минусинск, район</w:t>
            </w:r>
          </w:p>
          <w:p w14:paraId="782D8187" w14:textId="77777777" w:rsidR="008C232F" w:rsidRPr="00F62B46" w:rsidRDefault="008C232F" w:rsidP="00F62B46">
            <w:pPr>
              <w:jc w:val="center"/>
              <w:rPr>
                <w:sz w:val="20"/>
                <w:szCs w:val="20"/>
              </w:rPr>
            </w:pPr>
            <w:r w:rsidRPr="00F62B46">
              <w:rPr>
                <w:sz w:val="20"/>
                <w:szCs w:val="20"/>
              </w:rPr>
              <w:t>ул. Скворцовская</w:t>
            </w:r>
          </w:p>
        </w:tc>
        <w:tc>
          <w:tcPr>
            <w:tcW w:w="800" w:type="pct"/>
            <w:tcBorders>
              <w:top w:val="single" w:sz="4" w:space="0" w:color="auto"/>
              <w:left w:val="single" w:sz="4" w:space="0" w:color="auto"/>
              <w:bottom w:val="single" w:sz="4" w:space="0" w:color="auto"/>
              <w:right w:val="single" w:sz="4" w:space="0" w:color="auto"/>
            </w:tcBorders>
          </w:tcPr>
          <w:p w14:paraId="04CF0B36" w14:textId="77777777" w:rsidR="008C232F" w:rsidRPr="00F62B46" w:rsidRDefault="008C232F" w:rsidP="00F62B46">
            <w:pPr>
              <w:jc w:val="center"/>
              <w:rPr>
                <w:sz w:val="20"/>
                <w:szCs w:val="20"/>
              </w:rPr>
            </w:pPr>
            <w:r w:rsidRPr="00F62B46">
              <w:rPr>
                <w:sz w:val="20"/>
                <w:szCs w:val="20"/>
              </w:rPr>
              <w:t>560 м</w:t>
            </w:r>
          </w:p>
        </w:tc>
        <w:tc>
          <w:tcPr>
            <w:tcW w:w="946" w:type="pct"/>
            <w:tcBorders>
              <w:top w:val="single" w:sz="4" w:space="0" w:color="auto"/>
              <w:left w:val="single" w:sz="4" w:space="0" w:color="auto"/>
              <w:bottom w:val="single" w:sz="4" w:space="0" w:color="auto"/>
              <w:right w:val="single" w:sz="4" w:space="0" w:color="auto"/>
            </w:tcBorders>
          </w:tcPr>
          <w:p w14:paraId="15EDD124"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5F7D003B" w14:textId="416E32ED" w:rsidR="008C232F" w:rsidRPr="00F62B46" w:rsidRDefault="008C232F" w:rsidP="00F62B46">
            <w:pPr>
              <w:jc w:val="center"/>
              <w:rPr>
                <w:sz w:val="20"/>
                <w:szCs w:val="20"/>
              </w:rPr>
            </w:pPr>
            <w:r w:rsidRPr="00F62B46">
              <w:rPr>
                <w:sz w:val="20"/>
                <w:szCs w:val="20"/>
              </w:rPr>
              <w:t>Первая</w:t>
            </w:r>
          </w:p>
          <w:p w14:paraId="597ED370" w14:textId="77777777" w:rsidR="008C232F" w:rsidRPr="00F62B46" w:rsidRDefault="008C232F" w:rsidP="00F62B46">
            <w:pPr>
              <w:jc w:val="center"/>
              <w:rPr>
                <w:sz w:val="20"/>
                <w:szCs w:val="20"/>
              </w:rPr>
            </w:pPr>
            <w:r w:rsidRPr="00F62B46">
              <w:rPr>
                <w:sz w:val="20"/>
                <w:szCs w:val="20"/>
              </w:rPr>
              <w:t>очередь</w:t>
            </w:r>
          </w:p>
        </w:tc>
      </w:tr>
      <w:tr w:rsidR="008C232F" w:rsidRPr="00F62B46" w14:paraId="2C3C142A"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1D508FA"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4C63E81" w14:textId="3BA48132" w:rsidR="008C232F" w:rsidRPr="00F62B46" w:rsidRDefault="008C232F" w:rsidP="00F62B46">
            <w:pPr>
              <w:pStyle w:val="Default"/>
              <w:jc w:val="center"/>
              <w:rPr>
                <w:sz w:val="20"/>
                <w:szCs w:val="20"/>
              </w:rPr>
            </w:pPr>
            <w:r w:rsidRPr="00F62B46">
              <w:rPr>
                <w:sz w:val="20"/>
                <w:szCs w:val="20"/>
              </w:rPr>
              <w:t>Строительство тепловой сети от ТК ПЗ-1 до инженерно-технических границ двухэтажнного жилого дома г.</w:t>
            </w:r>
            <w:r w:rsidR="0043533D" w:rsidRPr="00F62B46">
              <w:rPr>
                <w:sz w:val="20"/>
                <w:szCs w:val="20"/>
              </w:rPr>
              <w:t xml:space="preserve"> </w:t>
            </w:r>
            <w:r w:rsidRPr="00F62B46">
              <w:rPr>
                <w:sz w:val="20"/>
                <w:szCs w:val="20"/>
              </w:rPr>
              <w:t>Минусинск,</w:t>
            </w:r>
            <w:r w:rsidR="0043533D" w:rsidRPr="00F62B46">
              <w:rPr>
                <w:sz w:val="20"/>
                <w:szCs w:val="20"/>
              </w:rPr>
              <w:t xml:space="preserve"> </w:t>
            </w:r>
            <w:r w:rsidRPr="00F62B46">
              <w:rPr>
                <w:sz w:val="20"/>
                <w:szCs w:val="20"/>
              </w:rPr>
              <w:t>ул.</w:t>
            </w:r>
            <w:r w:rsidR="0043533D" w:rsidRPr="00F62B46">
              <w:rPr>
                <w:sz w:val="20"/>
                <w:szCs w:val="20"/>
              </w:rPr>
              <w:t xml:space="preserve"> </w:t>
            </w:r>
            <w:r w:rsidRPr="00F62B46">
              <w:rPr>
                <w:sz w:val="20"/>
                <w:szCs w:val="20"/>
              </w:rPr>
              <w:t>Малахитовая,</w:t>
            </w:r>
            <w:r w:rsidR="0043533D" w:rsidRPr="00F62B46">
              <w:rPr>
                <w:sz w:val="20"/>
                <w:szCs w:val="20"/>
              </w:rPr>
              <w:t xml:space="preserve"> </w:t>
            </w:r>
            <w:r w:rsidRPr="00F62B46">
              <w:rPr>
                <w:sz w:val="20"/>
                <w:szCs w:val="20"/>
              </w:rPr>
              <w:t>2г</w:t>
            </w:r>
          </w:p>
        </w:tc>
        <w:tc>
          <w:tcPr>
            <w:tcW w:w="1016" w:type="pct"/>
            <w:tcBorders>
              <w:top w:val="single" w:sz="4" w:space="0" w:color="auto"/>
              <w:left w:val="single" w:sz="4" w:space="0" w:color="auto"/>
              <w:bottom w:val="single" w:sz="4" w:space="0" w:color="auto"/>
              <w:right w:val="single" w:sz="4" w:space="0" w:color="auto"/>
            </w:tcBorders>
          </w:tcPr>
          <w:p w14:paraId="5458B2FA" w14:textId="30FD1F80" w:rsidR="008C232F" w:rsidRPr="00F62B46" w:rsidRDefault="008C232F" w:rsidP="00F62B46">
            <w:pPr>
              <w:jc w:val="center"/>
              <w:rPr>
                <w:sz w:val="20"/>
                <w:szCs w:val="20"/>
              </w:rPr>
            </w:pPr>
            <w:r w:rsidRPr="00F62B46">
              <w:rPr>
                <w:sz w:val="20"/>
                <w:szCs w:val="20"/>
              </w:rPr>
              <w:t>г. Минусинск, район</w:t>
            </w:r>
          </w:p>
          <w:p w14:paraId="69D71209" w14:textId="77777777" w:rsidR="008C232F" w:rsidRPr="00F62B46" w:rsidRDefault="008C232F" w:rsidP="00F62B46">
            <w:pPr>
              <w:jc w:val="center"/>
              <w:rPr>
                <w:sz w:val="20"/>
                <w:szCs w:val="20"/>
              </w:rPr>
            </w:pPr>
            <w:r w:rsidRPr="00F62B46">
              <w:rPr>
                <w:sz w:val="20"/>
                <w:szCs w:val="20"/>
              </w:rPr>
              <w:t>ул. Малахитовая</w:t>
            </w:r>
          </w:p>
        </w:tc>
        <w:tc>
          <w:tcPr>
            <w:tcW w:w="800" w:type="pct"/>
            <w:tcBorders>
              <w:top w:val="single" w:sz="4" w:space="0" w:color="auto"/>
              <w:left w:val="single" w:sz="4" w:space="0" w:color="auto"/>
              <w:bottom w:val="single" w:sz="4" w:space="0" w:color="auto"/>
              <w:right w:val="single" w:sz="4" w:space="0" w:color="auto"/>
            </w:tcBorders>
          </w:tcPr>
          <w:p w14:paraId="7ADBCEB7" w14:textId="77777777" w:rsidR="008C232F" w:rsidRPr="00F62B46" w:rsidRDefault="008C232F" w:rsidP="00F62B46">
            <w:pPr>
              <w:jc w:val="center"/>
              <w:rPr>
                <w:sz w:val="20"/>
                <w:szCs w:val="20"/>
              </w:rPr>
            </w:pPr>
            <w:r w:rsidRPr="00F62B46">
              <w:rPr>
                <w:sz w:val="20"/>
                <w:szCs w:val="20"/>
              </w:rPr>
              <w:t>202 м</w:t>
            </w:r>
          </w:p>
        </w:tc>
        <w:tc>
          <w:tcPr>
            <w:tcW w:w="946" w:type="pct"/>
            <w:tcBorders>
              <w:top w:val="single" w:sz="4" w:space="0" w:color="auto"/>
              <w:left w:val="single" w:sz="4" w:space="0" w:color="auto"/>
              <w:bottom w:val="single" w:sz="4" w:space="0" w:color="auto"/>
              <w:right w:val="single" w:sz="4" w:space="0" w:color="auto"/>
            </w:tcBorders>
          </w:tcPr>
          <w:p w14:paraId="5D962E73"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6580E83D" w14:textId="79AE3E26" w:rsidR="008C232F" w:rsidRPr="00F62B46" w:rsidRDefault="008C232F" w:rsidP="00F62B46">
            <w:pPr>
              <w:jc w:val="center"/>
              <w:rPr>
                <w:sz w:val="20"/>
                <w:szCs w:val="20"/>
              </w:rPr>
            </w:pPr>
            <w:r w:rsidRPr="00F62B46">
              <w:rPr>
                <w:sz w:val="20"/>
                <w:szCs w:val="20"/>
              </w:rPr>
              <w:t>Первая</w:t>
            </w:r>
          </w:p>
          <w:p w14:paraId="1D5A4CAC" w14:textId="77777777" w:rsidR="008C232F" w:rsidRPr="00F62B46" w:rsidRDefault="008C232F" w:rsidP="00F62B46">
            <w:pPr>
              <w:jc w:val="center"/>
              <w:rPr>
                <w:sz w:val="20"/>
                <w:szCs w:val="20"/>
              </w:rPr>
            </w:pPr>
            <w:r w:rsidRPr="00F62B46">
              <w:rPr>
                <w:sz w:val="20"/>
                <w:szCs w:val="20"/>
              </w:rPr>
              <w:t>очередь</w:t>
            </w:r>
          </w:p>
        </w:tc>
      </w:tr>
      <w:tr w:rsidR="008C232F" w:rsidRPr="00F62B46" w14:paraId="47287BA5"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17DE5325" w14:textId="77777777" w:rsidR="008C232F" w:rsidRPr="00F62B46" w:rsidRDefault="008C232F" w:rsidP="00F62B46">
            <w:pPr>
              <w:jc w:val="center"/>
              <w:rPr>
                <w:sz w:val="20"/>
                <w:szCs w:val="20"/>
              </w:rPr>
            </w:pPr>
            <w:r w:rsidRPr="00F62B46">
              <w:rPr>
                <w:sz w:val="20"/>
                <w:szCs w:val="20"/>
              </w:rPr>
              <w:t>Места погребения</w:t>
            </w:r>
          </w:p>
        </w:tc>
      </w:tr>
      <w:tr w:rsidR="008C232F" w:rsidRPr="00F62B46" w14:paraId="4E96C9C0"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771C5489"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4E405AE" w14:textId="77777777" w:rsidR="008C232F" w:rsidRPr="00F62B46" w:rsidRDefault="008C232F" w:rsidP="00F62B46">
            <w:pPr>
              <w:jc w:val="center"/>
              <w:rPr>
                <w:sz w:val="20"/>
                <w:szCs w:val="20"/>
              </w:rPr>
            </w:pPr>
            <w:r w:rsidRPr="00F62B46">
              <w:rPr>
                <w:sz w:val="20"/>
                <w:szCs w:val="20"/>
              </w:rPr>
              <w:t>Кладбище</w:t>
            </w:r>
          </w:p>
        </w:tc>
        <w:tc>
          <w:tcPr>
            <w:tcW w:w="1016" w:type="pct"/>
            <w:tcBorders>
              <w:top w:val="single" w:sz="4" w:space="0" w:color="auto"/>
              <w:left w:val="single" w:sz="4" w:space="0" w:color="auto"/>
              <w:bottom w:val="single" w:sz="4" w:space="0" w:color="auto"/>
              <w:right w:val="single" w:sz="4" w:space="0" w:color="auto"/>
            </w:tcBorders>
          </w:tcPr>
          <w:p w14:paraId="0ABAAC12" w14:textId="77777777" w:rsidR="008C232F" w:rsidRPr="00F62B46" w:rsidRDefault="008C232F" w:rsidP="00F62B46">
            <w:pPr>
              <w:jc w:val="center"/>
              <w:rPr>
                <w:sz w:val="20"/>
                <w:szCs w:val="20"/>
              </w:rPr>
            </w:pPr>
            <w:r w:rsidRPr="00F62B46">
              <w:rPr>
                <w:sz w:val="20"/>
                <w:szCs w:val="20"/>
              </w:rPr>
              <w:t>г. Минусинск, северная часть г. Минусинск, зона специального назначения</w:t>
            </w:r>
          </w:p>
        </w:tc>
        <w:tc>
          <w:tcPr>
            <w:tcW w:w="800" w:type="pct"/>
            <w:tcBorders>
              <w:top w:val="single" w:sz="4" w:space="0" w:color="auto"/>
              <w:left w:val="single" w:sz="4" w:space="0" w:color="auto"/>
              <w:bottom w:val="single" w:sz="4" w:space="0" w:color="auto"/>
              <w:right w:val="single" w:sz="4" w:space="0" w:color="auto"/>
            </w:tcBorders>
          </w:tcPr>
          <w:p w14:paraId="3667E96F" w14:textId="77777777" w:rsidR="008C232F" w:rsidRPr="00F62B46" w:rsidRDefault="00F1033E" w:rsidP="00F62B46">
            <w:pPr>
              <w:jc w:val="center"/>
              <w:rPr>
                <w:sz w:val="20"/>
                <w:szCs w:val="20"/>
              </w:rPr>
            </w:pPr>
            <w:r w:rsidRPr="00F62B46">
              <w:rPr>
                <w:sz w:val="20"/>
                <w:szCs w:val="20"/>
              </w:rPr>
              <w:t>10</w:t>
            </w:r>
            <w:r w:rsidR="008C232F" w:rsidRPr="00F62B46">
              <w:rPr>
                <w:sz w:val="20"/>
                <w:szCs w:val="20"/>
              </w:rPr>
              <w:t xml:space="preserve"> га</w:t>
            </w:r>
          </w:p>
        </w:tc>
        <w:tc>
          <w:tcPr>
            <w:tcW w:w="946" w:type="pct"/>
            <w:tcBorders>
              <w:top w:val="single" w:sz="4" w:space="0" w:color="auto"/>
              <w:left w:val="single" w:sz="4" w:space="0" w:color="auto"/>
              <w:bottom w:val="single" w:sz="4" w:space="0" w:color="auto"/>
              <w:right w:val="single" w:sz="4" w:space="0" w:color="auto"/>
            </w:tcBorders>
          </w:tcPr>
          <w:p w14:paraId="4B731852" w14:textId="77777777" w:rsidR="008C232F" w:rsidRPr="00F62B46" w:rsidRDefault="008C232F" w:rsidP="00F62B46">
            <w:pPr>
              <w:jc w:val="center"/>
              <w:rPr>
                <w:sz w:val="20"/>
                <w:szCs w:val="20"/>
              </w:rPr>
            </w:pPr>
            <w:r w:rsidRPr="00F62B46">
              <w:rPr>
                <w:sz w:val="20"/>
                <w:szCs w:val="20"/>
              </w:rPr>
              <w:t>Санитарно-защитная зона– 100 м</w:t>
            </w:r>
          </w:p>
        </w:tc>
        <w:tc>
          <w:tcPr>
            <w:tcW w:w="814" w:type="pct"/>
            <w:tcBorders>
              <w:top w:val="single" w:sz="4" w:space="0" w:color="auto"/>
              <w:left w:val="single" w:sz="4" w:space="0" w:color="auto"/>
              <w:bottom w:val="single" w:sz="4" w:space="0" w:color="auto"/>
              <w:right w:val="single" w:sz="4" w:space="0" w:color="auto"/>
            </w:tcBorders>
          </w:tcPr>
          <w:p w14:paraId="1978E931"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27C70272"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09C6B97F" w14:textId="77777777" w:rsidR="008C232F" w:rsidRPr="00F62B46" w:rsidRDefault="008C232F" w:rsidP="00F62B46">
            <w:pPr>
              <w:jc w:val="center"/>
              <w:rPr>
                <w:sz w:val="20"/>
                <w:szCs w:val="20"/>
              </w:rPr>
            </w:pPr>
            <w:r w:rsidRPr="00F62B46">
              <w:rPr>
                <w:sz w:val="20"/>
                <w:szCs w:val="20"/>
              </w:rPr>
              <w:t>Объекты трубопроводного транспорта и инженерной инфраструктуры, электрические подстанции</w:t>
            </w:r>
          </w:p>
        </w:tc>
      </w:tr>
      <w:tr w:rsidR="008C232F" w:rsidRPr="00F62B46" w14:paraId="3D9520F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8B5A9EE"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C44D320" w14:textId="2C93310A" w:rsidR="008C232F" w:rsidRPr="00F62B46" w:rsidRDefault="008C232F" w:rsidP="00F62B46">
            <w:pPr>
              <w:jc w:val="center"/>
              <w:rPr>
                <w:sz w:val="20"/>
                <w:szCs w:val="20"/>
              </w:rPr>
            </w:pPr>
            <w:r w:rsidRPr="00F62B46">
              <w:rPr>
                <w:sz w:val="20"/>
                <w:szCs w:val="20"/>
              </w:rPr>
              <w:t xml:space="preserve">Строительство и монтаж КТП-10/0,4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476426ED"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83623B1" w14:textId="77777777" w:rsidR="008C232F" w:rsidRPr="00F62B46" w:rsidRDefault="008C232F" w:rsidP="00F62B46">
            <w:pPr>
              <w:jc w:val="center"/>
              <w:rPr>
                <w:sz w:val="20"/>
                <w:szCs w:val="20"/>
              </w:rPr>
            </w:pPr>
            <w:r w:rsidRPr="00F62B46">
              <w:rPr>
                <w:sz w:val="20"/>
                <w:szCs w:val="20"/>
              </w:rPr>
              <w:t>8 шт. х 400 кВА</w:t>
            </w:r>
          </w:p>
        </w:tc>
        <w:tc>
          <w:tcPr>
            <w:tcW w:w="946" w:type="pct"/>
            <w:tcBorders>
              <w:top w:val="single" w:sz="4" w:space="0" w:color="auto"/>
              <w:left w:val="single" w:sz="4" w:space="0" w:color="auto"/>
              <w:bottom w:val="single" w:sz="4" w:space="0" w:color="auto"/>
              <w:right w:val="single" w:sz="4" w:space="0" w:color="auto"/>
            </w:tcBorders>
          </w:tcPr>
          <w:p w14:paraId="00043617"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3C9BBC57"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46FEBE2C"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1D1F40E9"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309EA8F" w14:textId="25CD2294" w:rsidR="008C232F" w:rsidRPr="00F62B46" w:rsidRDefault="008C232F" w:rsidP="00F62B46">
            <w:pPr>
              <w:jc w:val="center"/>
              <w:rPr>
                <w:sz w:val="20"/>
                <w:szCs w:val="20"/>
              </w:rPr>
            </w:pPr>
            <w:r w:rsidRPr="00F62B46">
              <w:rPr>
                <w:sz w:val="20"/>
                <w:szCs w:val="20"/>
              </w:rPr>
              <w:t xml:space="preserve">Строительство и монтаж КТП-10/0,4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3E784777"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275A8011" w14:textId="77777777" w:rsidR="008C232F" w:rsidRPr="00F62B46" w:rsidRDefault="008C232F" w:rsidP="00F62B46">
            <w:pPr>
              <w:jc w:val="center"/>
              <w:rPr>
                <w:sz w:val="20"/>
                <w:szCs w:val="20"/>
              </w:rPr>
            </w:pPr>
            <w:r w:rsidRPr="00F62B46">
              <w:rPr>
                <w:sz w:val="20"/>
                <w:szCs w:val="20"/>
              </w:rPr>
              <w:t>6 шт. х 630 кВА</w:t>
            </w:r>
          </w:p>
        </w:tc>
        <w:tc>
          <w:tcPr>
            <w:tcW w:w="946" w:type="pct"/>
            <w:tcBorders>
              <w:top w:val="single" w:sz="4" w:space="0" w:color="auto"/>
              <w:left w:val="single" w:sz="4" w:space="0" w:color="auto"/>
              <w:bottom w:val="single" w:sz="4" w:space="0" w:color="auto"/>
              <w:right w:val="single" w:sz="4" w:space="0" w:color="auto"/>
            </w:tcBorders>
          </w:tcPr>
          <w:p w14:paraId="55EFCBDD"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6B6CC642"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7B5A42B5"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5D282EA"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67F5182F" w14:textId="49B4485B" w:rsidR="008C232F" w:rsidRPr="00F62B46" w:rsidRDefault="008C232F" w:rsidP="00F62B46">
            <w:pPr>
              <w:jc w:val="center"/>
              <w:rPr>
                <w:sz w:val="20"/>
                <w:szCs w:val="20"/>
              </w:rPr>
            </w:pPr>
            <w:r w:rsidRPr="00F62B46">
              <w:rPr>
                <w:sz w:val="20"/>
                <w:szCs w:val="20"/>
              </w:rPr>
              <w:t xml:space="preserve">Строительство и </w:t>
            </w:r>
            <w:proofErr w:type="gramStart"/>
            <w:r w:rsidRPr="00F62B46">
              <w:rPr>
                <w:sz w:val="20"/>
                <w:szCs w:val="20"/>
              </w:rPr>
              <w:t>монтаж  КТП</w:t>
            </w:r>
            <w:proofErr w:type="gramEnd"/>
            <w:r w:rsidRPr="00F62B46">
              <w:rPr>
                <w:sz w:val="20"/>
                <w:szCs w:val="20"/>
              </w:rPr>
              <w:t xml:space="preserve">-10/0,4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40ADA05C"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FEDC8BB" w14:textId="24489491" w:rsidR="008C232F" w:rsidRPr="00F62B46" w:rsidRDefault="008C232F" w:rsidP="00F62B46">
            <w:pPr>
              <w:jc w:val="center"/>
              <w:rPr>
                <w:sz w:val="20"/>
                <w:szCs w:val="20"/>
              </w:rPr>
            </w:pPr>
            <w:r w:rsidRPr="00F62B46">
              <w:rPr>
                <w:sz w:val="20"/>
                <w:szCs w:val="20"/>
              </w:rPr>
              <w:t xml:space="preserve">2 шт. х 1000 </w:t>
            </w:r>
            <w:proofErr w:type="spellStart"/>
            <w:r w:rsidRPr="00F62B46">
              <w:rPr>
                <w:sz w:val="20"/>
                <w:szCs w:val="20"/>
              </w:rPr>
              <w:t>кВА</w:t>
            </w:r>
            <w:proofErr w:type="spellEnd"/>
          </w:p>
        </w:tc>
        <w:tc>
          <w:tcPr>
            <w:tcW w:w="946" w:type="pct"/>
            <w:tcBorders>
              <w:top w:val="single" w:sz="4" w:space="0" w:color="auto"/>
              <w:left w:val="single" w:sz="4" w:space="0" w:color="auto"/>
              <w:bottom w:val="single" w:sz="4" w:space="0" w:color="auto"/>
              <w:right w:val="single" w:sz="4" w:space="0" w:color="auto"/>
            </w:tcBorders>
          </w:tcPr>
          <w:p w14:paraId="403A8992"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20BC8580"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67ED5BC3"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0BE1755"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7920234" w14:textId="0F78396C" w:rsidR="008C232F" w:rsidRPr="00F62B46" w:rsidRDefault="008C232F" w:rsidP="00F62B46">
            <w:pPr>
              <w:jc w:val="center"/>
              <w:rPr>
                <w:sz w:val="20"/>
                <w:szCs w:val="20"/>
              </w:rPr>
            </w:pPr>
            <w:r w:rsidRPr="00F62B46">
              <w:rPr>
                <w:sz w:val="20"/>
                <w:szCs w:val="20"/>
              </w:rPr>
              <w:t xml:space="preserve">Строительство и монтаж РТП-10/0,4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276B5511"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5BAB2E49" w14:textId="77777777" w:rsidR="008C232F" w:rsidRPr="00F62B46" w:rsidRDefault="008C232F" w:rsidP="00F62B46">
            <w:pPr>
              <w:jc w:val="center"/>
              <w:rPr>
                <w:sz w:val="20"/>
                <w:szCs w:val="20"/>
              </w:rPr>
            </w:pPr>
            <w:r w:rsidRPr="00F62B46">
              <w:rPr>
                <w:sz w:val="20"/>
                <w:szCs w:val="20"/>
              </w:rPr>
              <w:t>2 шт. х 400 кВА</w:t>
            </w:r>
          </w:p>
        </w:tc>
        <w:tc>
          <w:tcPr>
            <w:tcW w:w="946" w:type="pct"/>
            <w:tcBorders>
              <w:top w:val="single" w:sz="4" w:space="0" w:color="auto"/>
              <w:left w:val="single" w:sz="4" w:space="0" w:color="auto"/>
              <w:bottom w:val="single" w:sz="4" w:space="0" w:color="auto"/>
              <w:right w:val="single" w:sz="4" w:space="0" w:color="auto"/>
            </w:tcBorders>
          </w:tcPr>
          <w:p w14:paraId="511BA0CD"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2BF4C319"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77F96494" w14:textId="77777777" w:rsidTr="00F62B4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14:paraId="17E64533" w14:textId="77777777" w:rsidR="008C232F" w:rsidRPr="00F62B46" w:rsidRDefault="008C232F" w:rsidP="00F62B46">
            <w:pPr>
              <w:jc w:val="center"/>
              <w:rPr>
                <w:sz w:val="20"/>
                <w:szCs w:val="20"/>
              </w:rPr>
            </w:pPr>
            <w:r w:rsidRPr="00F62B46">
              <w:rPr>
                <w:sz w:val="20"/>
                <w:szCs w:val="20"/>
              </w:rPr>
              <w:t>Объекты трубопроводного транспорта и инженерной инфраструктуры, линии электропередачи (ЛЭП)</w:t>
            </w:r>
          </w:p>
        </w:tc>
      </w:tr>
      <w:tr w:rsidR="008C232F" w:rsidRPr="00F62B46" w14:paraId="4E1681EE"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359484AB"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DB25430" w14:textId="123FA74C" w:rsidR="008C232F" w:rsidRPr="00F62B46" w:rsidRDefault="008C232F" w:rsidP="00F62B46">
            <w:pPr>
              <w:jc w:val="center"/>
              <w:rPr>
                <w:sz w:val="20"/>
                <w:szCs w:val="20"/>
              </w:rPr>
            </w:pPr>
            <w:r w:rsidRPr="00F62B46">
              <w:rPr>
                <w:sz w:val="20"/>
                <w:szCs w:val="20"/>
              </w:rPr>
              <w:t xml:space="preserve">Прокладка КЛ-10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5D547487"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0C0736A3" w14:textId="77777777" w:rsidR="008C232F" w:rsidRPr="00F62B46" w:rsidRDefault="008C232F" w:rsidP="00F62B46">
            <w:pPr>
              <w:jc w:val="center"/>
              <w:rPr>
                <w:sz w:val="20"/>
                <w:szCs w:val="20"/>
              </w:rPr>
            </w:pPr>
            <w:r w:rsidRPr="00F62B46">
              <w:rPr>
                <w:sz w:val="20"/>
                <w:szCs w:val="20"/>
              </w:rPr>
              <w:t>70,4 км</w:t>
            </w:r>
          </w:p>
        </w:tc>
        <w:tc>
          <w:tcPr>
            <w:tcW w:w="946" w:type="pct"/>
            <w:tcBorders>
              <w:top w:val="single" w:sz="4" w:space="0" w:color="auto"/>
              <w:left w:val="single" w:sz="4" w:space="0" w:color="auto"/>
              <w:bottom w:val="single" w:sz="4" w:space="0" w:color="auto"/>
              <w:right w:val="single" w:sz="4" w:space="0" w:color="auto"/>
            </w:tcBorders>
          </w:tcPr>
          <w:p w14:paraId="0BC7CBA8"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0ADCA79A"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3F508B21"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50837023"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5D71BF09" w14:textId="2F01D7E4" w:rsidR="008C232F" w:rsidRPr="00F62B46" w:rsidRDefault="008C232F" w:rsidP="00F62B46">
            <w:pPr>
              <w:jc w:val="center"/>
              <w:rPr>
                <w:sz w:val="20"/>
                <w:szCs w:val="20"/>
              </w:rPr>
            </w:pPr>
            <w:r w:rsidRPr="00F62B46">
              <w:rPr>
                <w:sz w:val="20"/>
                <w:szCs w:val="20"/>
              </w:rPr>
              <w:t>Прокладка КЛ-0,4 кВ (АВБбШв)</w:t>
            </w:r>
          </w:p>
        </w:tc>
        <w:tc>
          <w:tcPr>
            <w:tcW w:w="1016" w:type="pct"/>
            <w:tcBorders>
              <w:top w:val="single" w:sz="4" w:space="0" w:color="auto"/>
              <w:left w:val="single" w:sz="4" w:space="0" w:color="auto"/>
              <w:bottom w:val="single" w:sz="4" w:space="0" w:color="auto"/>
              <w:right w:val="single" w:sz="4" w:space="0" w:color="auto"/>
            </w:tcBorders>
          </w:tcPr>
          <w:p w14:paraId="6FBAB1AE"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683F5240" w14:textId="77777777" w:rsidR="008C232F" w:rsidRPr="00F62B46" w:rsidRDefault="008C232F" w:rsidP="00F62B46">
            <w:pPr>
              <w:jc w:val="center"/>
              <w:rPr>
                <w:sz w:val="20"/>
                <w:szCs w:val="20"/>
              </w:rPr>
            </w:pPr>
            <w:r w:rsidRPr="00F62B46">
              <w:rPr>
                <w:sz w:val="20"/>
                <w:szCs w:val="20"/>
              </w:rPr>
              <w:t>6,6 км</w:t>
            </w:r>
          </w:p>
        </w:tc>
        <w:tc>
          <w:tcPr>
            <w:tcW w:w="946" w:type="pct"/>
            <w:tcBorders>
              <w:top w:val="single" w:sz="4" w:space="0" w:color="auto"/>
              <w:left w:val="single" w:sz="4" w:space="0" w:color="auto"/>
              <w:bottom w:val="single" w:sz="4" w:space="0" w:color="auto"/>
              <w:right w:val="single" w:sz="4" w:space="0" w:color="auto"/>
            </w:tcBorders>
          </w:tcPr>
          <w:p w14:paraId="60434CC5"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10E51482" w14:textId="77777777" w:rsidR="008C232F" w:rsidRPr="00F62B46" w:rsidRDefault="008C232F" w:rsidP="00F62B46">
            <w:pPr>
              <w:jc w:val="center"/>
              <w:rPr>
                <w:sz w:val="20"/>
                <w:szCs w:val="20"/>
              </w:rPr>
            </w:pPr>
            <w:r w:rsidRPr="00F62B46">
              <w:rPr>
                <w:sz w:val="20"/>
                <w:szCs w:val="20"/>
              </w:rPr>
              <w:t>Первая очередь</w:t>
            </w:r>
          </w:p>
        </w:tc>
      </w:tr>
      <w:tr w:rsidR="008C232F" w:rsidRPr="00F62B46" w14:paraId="297DF796" w14:textId="77777777" w:rsidTr="00F62B46">
        <w:trPr>
          <w:trHeight w:val="283"/>
          <w:jc w:val="center"/>
        </w:trPr>
        <w:tc>
          <w:tcPr>
            <w:tcW w:w="228" w:type="pct"/>
            <w:tcBorders>
              <w:top w:val="single" w:sz="4" w:space="0" w:color="auto"/>
              <w:left w:val="single" w:sz="4" w:space="0" w:color="auto"/>
              <w:bottom w:val="single" w:sz="4" w:space="0" w:color="auto"/>
              <w:right w:val="single" w:sz="4" w:space="0" w:color="auto"/>
            </w:tcBorders>
          </w:tcPr>
          <w:p w14:paraId="0FF64AE8" w14:textId="77777777" w:rsidR="008C232F" w:rsidRPr="00F62B46" w:rsidRDefault="008C232F" w:rsidP="00F62B46">
            <w:pPr>
              <w:pStyle w:val="afffffff5"/>
              <w:numPr>
                <w:ilvl w:val="0"/>
                <w:numId w:val="40"/>
              </w:numPr>
              <w:spacing w:after="0" w:line="240" w:lineRule="auto"/>
              <w:ind w:left="0" w:firstLine="0"/>
              <w:contextualSpacing w:val="0"/>
              <w:jc w:val="center"/>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76A4588E" w14:textId="74C41207" w:rsidR="008C232F" w:rsidRPr="00F62B46" w:rsidRDefault="008C232F" w:rsidP="00F62B46">
            <w:pPr>
              <w:jc w:val="center"/>
              <w:rPr>
                <w:sz w:val="20"/>
                <w:szCs w:val="20"/>
              </w:rPr>
            </w:pPr>
            <w:r w:rsidRPr="00F62B46">
              <w:rPr>
                <w:sz w:val="20"/>
                <w:szCs w:val="20"/>
              </w:rPr>
              <w:t xml:space="preserve">Строительство ВЛИ-0,4 </w:t>
            </w:r>
            <w:proofErr w:type="spellStart"/>
            <w:r w:rsidRPr="00F62B46">
              <w:rPr>
                <w:sz w:val="20"/>
                <w:szCs w:val="20"/>
              </w:rPr>
              <w:t>кВ</w:t>
            </w:r>
            <w:proofErr w:type="spellEnd"/>
          </w:p>
        </w:tc>
        <w:tc>
          <w:tcPr>
            <w:tcW w:w="1016" w:type="pct"/>
            <w:tcBorders>
              <w:top w:val="single" w:sz="4" w:space="0" w:color="auto"/>
              <w:left w:val="single" w:sz="4" w:space="0" w:color="auto"/>
              <w:bottom w:val="single" w:sz="4" w:space="0" w:color="auto"/>
              <w:right w:val="single" w:sz="4" w:space="0" w:color="auto"/>
            </w:tcBorders>
          </w:tcPr>
          <w:p w14:paraId="19E63B38" w14:textId="77777777" w:rsidR="008C232F" w:rsidRPr="00F62B46" w:rsidRDefault="008C232F" w:rsidP="00F62B46">
            <w:pPr>
              <w:jc w:val="center"/>
              <w:rPr>
                <w:sz w:val="20"/>
                <w:szCs w:val="20"/>
              </w:rPr>
            </w:pPr>
            <w:r w:rsidRPr="00F62B46">
              <w:rPr>
                <w:sz w:val="20"/>
                <w:szCs w:val="20"/>
              </w:rPr>
              <w:t>г. Минусинск</w:t>
            </w:r>
          </w:p>
        </w:tc>
        <w:tc>
          <w:tcPr>
            <w:tcW w:w="800" w:type="pct"/>
            <w:tcBorders>
              <w:top w:val="single" w:sz="4" w:space="0" w:color="auto"/>
              <w:left w:val="single" w:sz="4" w:space="0" w:color="auto"/>
              <w:bottom w:val="single" w:sz="4" w:space="0" w:color="auto"/>
              <w:right w:val="single" w:sz="4" w:space="0" w:color="auto"/>
            </w:tcBorders>
          </w:tcPr>
          <w:p w14:paraId="307AA218" w14:textId="77777777" w:rsidR="008C232F" w:rsidRPr="00F62B46" w:rsidRDefault="008C232F" w:rsidP="00F62B46">
            <w:pPr>
              <w:jc w:val="center"/>
              <w:rPr>
                <w:sz w:val="20"/>
                <w:szCs w:val="20"/>
              </w:rPr>
            </w:pPr>
            <w:r w:rsidRPr="00F62B46">
              <w:rPr>
                <w:sz w:val="20"/>
                <w:szCs w:val="20"/>
              </w:rPr>
              <w:t>124 км</w:t>
            </w:r>
          </w:p>
        </w:tc>
        <w:tc>
          <w:tcPr>
            <w:tcW w:w="946" w:type="pct"/>
            <w:tcBorders>
              <w:top w:val="single" w:sz="4" w:space="0" w:color="auto"/>
              <w:left w:val="single" w:sz="4" w:space="0" w:color="auto"/>
              <w:bottom w:val="single" w:sz="4" w:space="0" w:color="auto"/>
              <w:right w:val="single" w:sz="4" w:space="0" w:color="auto"/>
            </w:tcBorders>
          </w:tcPr>
          <w:p w14:paraId="6BA948E2" w14:textId="77777777" w:rsidR="008C232F" w:rsidRPr="00F62B46" w:rsidRDefault="008C232F" w:rsidP="00F62B46">
            <w:pPr>
              <w:jc w:val="center"/>
              <w:rPr>
                <w:sz w:val="20"/>
                <w:szCs w:val="20"/>
              </w:rPr>
            </w:pPr>
            <w:r w:rsidRPr="00F62B46">
              <w:rPr>
                <w:sz w:val="20"/>
                <w:szCs w:val="20"/>
              </w:rPr>
              <w:t>Охранная зона – 10 м</w:t>
            </w:r>
          </w:p>
        </w:tc>
        <w:tc>
          <w:tcPr>
            <w:tcW w:w="814" w:type="pct"/>
            <w:tcBorders>
              <w:top w:val="single" w:sz="4" w:space="0" w:color="auto"/>
              <w:left w:val="single" w:sz="4" w:space="0" w:color="auto"/>
              <w:bottom w:val="single" w:sz="4" w:space="0" w:color="auto"/>
              <w:right w:val="single" w:sz="4" w:space="0" w:color="auto"/>
            </w:tcBorders>
          </w:tcPr>
          <w:p w14:paraId="585E01F5" w14:textId="77777777" w:rsidR="008C232F" w:rsidRPr="00F62B46" w:rsidRDefault="008C232F" w:rsidP="00F62B46">
            <w:pPr>
              <w:jc w:val="center"/>
              <w:rPr>
                <w:sz w:val="20"/>
                <w:szCs w:val="20"/>
              </w:rPr>
            </w:pPr>
            <w:r w:rsidRPr="00F62B46">
              <w:rPr>
                <w:sz w:val="20"/>
                <w:szCs w:val="20"/>
              </w:rPr>
              <w:t>Первая очередь</w:t>
            </w:r>
          </w:p>
        </w:tc>
      </w:tr>
      <w:bookmarkEnd w:id="15"/>
    </w:tbl>
    <w:p w14:paraId="751EF768" w14:textId="16CCE5D2" w:rsidR="0003781F" w:rsidRDefault="0003781F" w:rsidP="003E1971">
      <w:pPr>
        <w:pStyle w:val="b"/>
      </w:pPr>
    </w:p>
    <w:p w14:paraId="4D9975CA" w14:textId="77777777" w:rsidR="003E1971" w:rsidRDefault="003E1971" w:rsidP="003E1971">
      <w:pPr>
        <w:pStyle w:val="b"/>
      </w:pPr>
    </w:p>
    <w:p w14:paraId="1BDC80D9" w14:textId="77777777" w:rsidR="003E1971" w:rsidRDefault="003E1971" w:rsidP="003E1971">
      <w:pPr>
        <w:pStyle w:val="b"/>
        <w:sectPr w:rsidR="003E1971" w:rsidSect="00F62B46">
          <w:pgSz w:w="11906" w:h="16838"/>
          <w:pgMar w:top="1134" w:right="567" w:bottom="1134" w:left="1701" w:header="567" w:footer="567" w:gutter="0"/>
          <w:cols w:space="708"/>
          <w:docGrid w:linePitch="360"/>
        </w:sectPr>
      </w:pPr>
    </w:p>
    <w:p w14:paraId="7547CF02" w14:textId="77777777" w:rsidR="003E1971" w:rsidRDefault="003E1971" w:rsidP="003E1971">
      <w:pPr>
        <w:pStyle w:val="S20"/>
      </w:pPr>
      <w:bookmarkStart w:id="16" w:name="_Toc103521486"/>
      <w:r>
        <w:lastRenderedPageBreak/>
        <w:t>2. </w:t>
      </w:r>
      <w:r w:rsidRPr="00074F77">
        <w:t xml:space="preserve">Сведения о видах, назначении и наименованиях планируемых для размещения объектов </w:t>
      </w:r>
      <w:r>
        <w:t>регионального</w:t>
      </w:r>
      <w:r w:rsidRPr="00074F77">
        <w:t xml:space="preserve">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6"/>
    </w:p>
    <w:p w14:paraId="5EDD792F" w14:textId="77777777" w:rsidR="003E1971" w:rsidRPr="00074F77" w:rsidRDefault="003E1971" w:rsidP="003E1971">
      <w:pPr>
        <w:pStyle w:val="b"/>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2250"/>
        <w:gridCol w:w="1912"/>
        <w:gridCol w:w="1505"/>
        <w:gridCol w:w="1780"/>
        <w:gridCol w:w="1532"/>
      </w:tblGrid>
      <w:tr w:rsidR="003E1971" w:rsidRPr="00F62B46" w14:paraId="016DEC3A" w14:textId="77777777" w:rsidTr="00385AE6">
        <w:trPr>
          <w:trHeight w:val="278"/>
          <w:jc w:val="center"/>
        </w:trPr>
        <w:tc>
          <w:tcPr>
            <w:tcW w:w="228" w:type="pct"/>
            <w:tcBorders>
              <w:top w:val="single" w:sz="4" w:space="0" w:color="auto"/>
              <w:left w:val="single" w:sz="4" w:space="0" w:color="auto"/>
              <w:bottom w:val="single" w:sz="4" w:space="0" w:color="auto"/>
              <w:right w:val="single" w:sz="4" w:space="0" w:color="auto"/>
            </w:tcBorders>
            <w:hideMark/>
          </w:tcPr>
          <w:p w14:paraId="717EEAD8" w14:textId="77777777" w:rsidR="003E1971" w:rsidRPr="00F62B46" w:rsidRDefault="003E1971" w:rsidP="00385AE6">
            <w:pPr>
              <w:spacing w:after="60"/>
              <w:jc w:val="center"/>
              <w:rPr>
                <w:sz w:val="20"/>
                <w:szCs w:val="20"/>
              </w:rPr>
            </w:pPr>
            <w:r w:rsidRPr="00F62B46">
              <w:rPr>
                <w:sz w:val="20"/>
                <w:szCs w:val="20"/>
              </w:rPr>
              <w:t>№</w:t>
            </w:r>
          </w:p>
          <w:p w14:paraId="2D045A74" w14:textId="77777777" w:rsidR="003E1971" w:rsidRPr="00F62B46" w:rsidRDefault="003E1971" w:rsidP="00385AE6">
            <w:pPr>
              <w:spacing w:after="60"/>
              <w:jc w:val="center"/>
              <w:rPr>
                <w:sz w:val="20"/>
                <w:szCs w:val="20"/>
              </w:rPr>
            </w:pPr>
            <w:r w:rsidRPr="00F62B46">
              <w:rPr>
                <w:sz w:val="20"/>
                <w:szCs w:val="20"/>
              </w:rPr>
              <w:t>п/п</w:t>
            </w:r>
          </w:p>
        </w:tc>
        <w:tc>
          <w:tcPr>
            <w:tcW w:w="1196" w:type="pct"/>
            <w:tcBorders>
              <w:top w:val="single" w:sz="4" w:space="0" w:color="auto"/>
              <w:left w:val="single" w:sz="4" w:space="0" w:color="auto"/>
              <w:bottom w:val="single" w:sz="4" w:space="0" w:color="auto"/>
              <w:right w:val="single" w:sz="4" w:space="0" w:color="auto"/>
            </w:tcBorders>
            <w:hideMark/>
          </w:tcPr>
          <w:p w14:paraId="1B0EE2E5" w14:textId="77777777" w:rsidR="003E1971" w:rsidRPr="00F62B46" w:rsidRDefault="003E1971" w:rsidP="00385AE6">
            <w:pPr>
              <w:spacing w:after="60"/>
              <w:jc w:val="center"/>
              <w:rPr>
                <w:sz w:val="20"/>
                <w:szCs w:val="20"/>
              </w:rPr>
            </w:pPr>
            <w:r w:rsidRPr="00F62B46">
              <w:rPr>
                <w:sz w:val="20"/>
                <w:szCs w:val="20"/>
              </w:rPr>
              <w:t>Наименование объекта</w:t>
            </w:r>
          </w:p>
        </w:tc>
        <w:tc>
          <w:tcPr>
            <w:tcW w:w="1016" w:type="pct"/>
            <w:tcBorders>
              <w:top w:val="single" w:sz="4" w:space="0" w:color="auto"/>
              <w:left w:val="single" w:sz="4" w:space="0" w:color="auto"/>
              <w:bottom w:val="single" w:sz="4" w:space="0" w:color="auto"/>
              <w:right w:val="single" w:sz="4" w:space="0" w:color="auto"/>
            </w:tcBorders>
            <w:hideMark/>
          </w:tcPr>
          <w:p w14:paraId="25231AFF" w14:textId="77777777" w:rsidR="003E1971" w:rsidRPr="00F62B46" w:rsidRDefault="003E1971" w:rsidP="00385AE6">
            <w:pPr>
              <w:spacing w:after="60"/>
              <w:jc w:val="center"/>
              <w:rPr>
                <w:sz w:val="20"/>
                <w:szCs w:val="20"/>
              </w:rPr>
            </w:pPr>
            <w:r w:rsidRPr="00F62B46">
              <w:rPr>
                <w:sz w:val="20"/>
                <w:szCs w:val="20"/>
              </w:rPr>
              <w:t>Местоположение</w:t>
            </w:r>
          </w:p>
        </w:tc>
        <w:tc>
          <w:tcPr>
            <w:tcW w:w="800" w:type="pct"/>
            <w:tcBorders>
              <w:top w:val="single" w:sz="4" w:space="0" w:color="auto"/>
              <w:left w:val="single" w:sz="4" w:space="0" w:color="auto"/>
              <w:bottom w:val="single" w:sz="4" w:space="0" w:color="auto"/>
              <w:right w:val="single" w:sz="4" w:space="0" w:color="auto"/>
            </w:tcBorders>
            <w:hideMark/>
          </w:tcPr>
          <w:p w14:paraId="4ECF7E21" w14:textId="77777777" w:rsidR="003E1971" w:rsidRPr="00F62B46" w:rsidRDefault="003E1971" w:rsidP="00385AE6">
            <w:pPr>
              <w:spacing w:after="60"/>
              <w:jc w:val="center"/>
              <w:rPr>
                <w:sz w:val="20"/>
                <w:szCs w:val="20"/>
              </w:rPr>
            </w:pPr>
            <w:r w:rsidRPr="00F62B46">
              <w:rPr>
                <w:sz w:val="20"/>
                <w:szCs w:val="20"/>
              </w:rPr>
              <w:t>Параметры объекта</w:t>
            </w:r>
          </w:p>
        </w:tc>
        <w:tc>
          <w:tcPr>
            <w:tcW w:w="946" w:type="pct"/>
            <w:tcBorders>
              <w:top w:val="single" w:sz="4" w:space="0" w:color="auto"/>
              <w:left w:val="single" w:sz="4" w:space="0" w:color="auto"/>
              <w:bottom w:val="single" w:sz="4" w:space="0" w:color="auto"/>
              <w:right w:val="single" w:sz="4" w:space="0" w:color="auto"/>
            </w:tcBorders>
            <w:hideMark/>
          </w:tcPr>
          <w:p w14:paraId="09269B7F" w14:textId="77777777" w:rsidR="003E1971" w:rsidRPr="00F62B46" w:rsidRDefault="003E1971" w:rsidP="00385AE6">
            <w:pPr>
              <w:spacing w:after="60"/>
              <w:jc w:val="center"/>
              <w:rPr>
                <w:sz w:val="20"/>
                <w:szCs w:val="20"/>
              </w:rPr>
            </w:pPr>
            <w:r w:rsidRPr="00F62B46">
              <w:rPr>
                <w:sz w:val="20"/>
                <w:szCs w:val="20"/>
              </w:rPr>
              <w:t>Характеристика зоны с особыми условиями использования территории</w:t>
            </w:r>
          </w:p>
        </w:tc>
        <w:tc>
          <w:tcPr>
            <w:tcW w:w="814" w:type="pct"/>
            <w:tcBorders>
              <w:top w:val="single" w:sz="4" w:space="0" w:color="auto"/>
              <w:left w:val="single" w:sz="4" w:space="0" w:color="auto"/>
              <w:bottom w:val="single" w:sz="4" w:space="0" w:color="auto"/>
              <w:right w:val="single" w:sz="4" w:space="0" w:color="auto"/>
            </w:tcBorders>
            <w:hideMark/>
          </w:tcPr>
          <w:p w14:paraId="29281302" w14:textId="77777777" w:rsidR="003E1971" w:rsidRPr="00F62B46" w:rsidRDefault="003E1971" w:rsidP="00385AE6">
            <w:pPr>
              <w:spacing w:after="60"/>
              <w:jc w:val="center"/>
              <w:rPr>
                <w:sz w:val="20"/>
                <w:szCs w:val="20"/>
              </w:rPr>
            </w:pPr>
            <w:r w:rsidRPr="00F62B46">
              <w:rPr>
                <w:sz w:val="20"/>
                <w:szCs w:val="20"/>
              </w:rPr>
              <w:t>Этап территориального планирования</w:t>
            </w:r>
          </w:p>
        </w:tc>
      </w:tr>
      <w:tr w:rsidR="003E1971" w:rsidRPr="00F62B46" w14:paraId="790A2F60" w14:textId="77777777" w:rsidTr="00385AE6">
        <w:trPr>
          <w:trHeight w:val="34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10C1EE5" w14:textId="77777777" w:rsidR="003E1971" w:rsidRPr="00F62B46" w:rsidRDefault="003E1971" w:rsidP="00385AE6">
            <w:pPr>
              <w:spacing w:after="60"/>
              <w:jc w:val="center"/>
              <w:rPr>
                <w:sz w:val="20"/>
                <w:szCs w:val="20"/>
              </w:rPr>
            </w:pPr>
            <w:r w:rsidRPr="00F62B46">
              <w:rPr>
                <w:sz w:val="20"/>
                <w:szCs w:val="20"/>
              </w:rPr>
              <w:t xml:space="preserve">Объекты в сфере социального обслуживания </w:t>
            </w:r>
          </w:p>
        </w:tc>
      </w:tr>
      <w:tr w:rsidR="003E1971" w:rsidRPr="00F62B46" w14:paraId="277035CE" w14:textId="77777777" w:rsidTr="00385AE6">
        <w:trPr>
          <w:trHeight w:val="278"/>
          <w:jc w:val="center"/>
        </w:trPr>
        <w:tc>
          <w:tcPr>
            <w:tcW w:w="228" w:type="pct"/>
            <w:tcBorders>
              <w:top w:val="single" w:sz="4" w:space="0" w:color="auto"/>
              <w:left w:val="single" w:sz="4" w:space="0" w:color="auto"/>
              <w:bottom w:val="single" w:sz="4" w:space="0" w:color="auto"/>
              <w:right w:val="single" w:sz="4" w:space="0" w:color="auto"/>
            </w:tcBorders>
          </w:tcPr>
          <w:p w14:paraId="16C868BE" w14:textId="77777777" w:rsidR="003E1971" w:rsidRPr="00F62B46" w:rsidRDefault="003E1971" w:rsidP="00385AE6">
            <w:pPr>
              <w:spacing w:after="60"/>
              <w:ind w:left="284"/>
              <w:jc w:val="center"/>
              <w:rPr>
                <w:sz w:val="20"/>
                <w:szCs w:val="20"/>
              </w:rPr>
            </w:pPr>
            <w:r w:rsidRPr="00F62B46">
              <w:rPr>
                <w:sz w:val="20"/>
                <w:szCs w:val="20"/>
              </w:rPr>
              <w:t>1</w:t>
            </w:r>
          </w:p>
          <w:p w14:paraId="21670609" w14:textId="77777777" w:rsidR="003E1971" w:rsidRPr="00F62B46" w:rsidRDefault="003E1971" w:rsidP="00385AE6">
            <w:pPr>
              <w:spacing w:after="60"/>
              <w:rPr>
                <w:sz w:val="20"/>
                <w:szCs w:val="20"/>
              </w:rPr>
            </w:pPr>
            <w:r w:rsidRPr="00F62B46">
              <w:rPr>
                <w:sz w:val="20"/>
                <w:szCs w:val="20"/>
              </w:rPr>
              <w:t>1.</w:t>
            </w:r>
          </w:p>
          <w:p w14:paraId="085F45EA" w14:textId="77777777" w:rsidR="003E1971" w:rsidRPr="00F62B46" w:rsidRDefault="003E1971" w:rsidP="00385AE6">
            <w:pPr>
              <w:spacing w:after="60"/>
              <w:rPr>
                <w:sz w:val="20"/>
                <w:szCs w:val="20"/>
              </w:rPr>
            </w:pPr>
          </w:p>
        </w:tc>
        <w:tc>
          <w:tcPr>
            <w:tcW w:w="1196" w:type="pct"/>
            <w:tcBorders>
              <w:top w:val="single" w:sz="4" w:space="0" w:color="auto"/>
              <w:left w:val="single" w:sz="4" w:space="0" w:color="auto"/>
              <w:bottom w:val="single" w:sz="4" w:space="0" w:color="auto"/>
              <w:right w:val="single" w:sz="4" w:space="0" w:color="auto"/>
            </w:tcBorders>
            <w:hideMark/>
          </w:tcPr>
          <w:p w14:paraId="4A09CFCA" w14:textId="77777777" w:rsidR="003E1971" w:rsidRPr="00F62B46" w:rsidRDefault="003E1971" w:rsidP="00385AE6">
            <w:pPr>
              <w:spacing w:after="60"/>
              <w:jc w:val="center"/>
              <w:rPr>
                <w:sz w:val="20"/>
                <w:szCs w:val="20"/>
              </w:rPr>
            </w:pPr>
            <w:r w:rsidRPr="00F62B46">
              <w:rPr>
                <w:sz w:val="20"/>
                <w:szCs w:val="20"/>
              </w:rPr>
              <w:t>Реконструкция КГБУ СО Центр семьи «Минусинский»</w:t>
            </w:r>
          </w:p>
        </w:tc>
        <w:tc>
          <w:tcPr>
            <w:tcW w:w="1016" w:type="pct"/>
            <w:tcBorders>
              <w:top w:val="single" w:sz="4" w:space="0" w:color="auto"/>
              <w:left w:val="single" w:sz="4" w:space="0" w:color="auto"/>
              <w:bottom w:val="single" w:sz="4" w:space="0" w:color="auto"/>
              <w:right w:val="single" w:sz="4" w:space="0" w:color="auto"/>
            </w:tcBorders>
            <w:vAlign w:val="center"/>
            <w:hideMark/>
          </w:tcPr>
          <w:p w14:paraId="7575518B" w14:textId="77777777" w:rsidR="003E1971" w:rsidRPr="00F62B46" w:rsidRDefault="003E1971" w:rsidP="00385AE6">
            <w:pPr>
              <w:spacing w:after="60"/>
              <w:jc w:val="center"/>
              <w:rPr>
                <w:sz w:val="20"/>
                <w:szCs w:val="20"/>
              </w:rPr>
            </w:pPr>
            <w:r w:rsidRPr="00F62B46">
              <w:rPr>
                <w:sz w:val="20"/>
                <w:szCs w:val="20"/>
              </w:rPr>
              <w:t>г. Минусинск, ул. Советская, 31Б</w:t>
            </w:r>
          </w:p>
        </w:tc>
        <w:tc>
          <w:tcPr>
            <w:tcW w:w="800" w:type="pct"/>
            <w:tcBorders>
              <w:top w:val="single" w:sz="4" w:space="0" w:color="auto"/>
              <w:left w:val="single" w:sz="4" w:space="0" w:color="auto"/>
              <w:bottom w:val="single" w:sz="4" w:space="0" w:color="auto"/>
              <w:right w:val="single" w:sz="4" w:space="0" w:color="auto"/>
            </w:tcBorders>
            <w:vAlign w:val="center"/>
            <w:hideMark/>
          </w:tcPr>
          <w:p w14:paraId="30C6478B" w14:textId="77777777" w:rsidR="003E1971" w:rsidRPr="00F62B46" w:rsidRDefault="003E1971" w:rsidP="00385AE6">
            <w:pPr>
              <w:spacing w:after="60"/>
              <w:jc w:val="center"/>
              <w:rPr>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hideMark/>
          </w:tcPr>
          <w:p w14:paraId="41B377B0" w14:textId="77777777" w:rsidR="003E1971" w:rsidRPr="00F62B46" w:rsidRDefault="003E1971" w:rsidP="00385AE6">
            <w:pPr>
              <w:spacing w:after="60"/>
              <w:jc w:val="center"/>
              <w:rPr>
                <w:sz w:val="20"/>
                <w:szCs w:val="20"/>
              </w:rPr>
            </w:pPr>
            <w:r w:rsidRPr="00F62B46">
              <w:rPr>
                <w:sz w:val="20"/>
                <w:szCs w:val="20"/>
              </w:rPr>
              <w:t>Не устанавливается</w:t>
            </w:r>
          </w:p>
        </w:tc>
        <w:tc>
          <w:tcPr>
            <w:tcW w:w="814" w:type="pct"/>
            <w:tcBorders>
              <w:top w:val="single" w:sz="4" w:space="0" w:color="auto"/>
              <w:left w:val="single" w:sz="4" w:space="0" w:color="auto"/>
              <w:bottom w:val="single" w:sz="4" w:space="0" w:color="auto"/>
              <w:right w:val="single" w:sz="4" w:space="0" w:color="auto"/>
            </w:tcBorders>
            <w:vAlign w:val="center"/>
            <w:hideMark/>
          </w:tcPr>
          <w:p w14:paraId="1D036CC3" w14:textId="77777777" w:rsidR="003E1971" w:rsidRPr="00F62B46" w:rsidRDefault="003E1971" w:rsidP="00385AE6">
            <w:pPr>
              <w:spacing w:after="60"/>
              <w:jc w:val="center"/>
              <w:rPr>
                <w:sz w:val="20"/>
                <w:szCs w:val="20"/>
              </w:rPr>
            </w:pPr>
            <w:r w:rsidRPr="00F62B46">
              <w:rPr>
                <w:sz w:val="20"/>
                <w:szCs w:val="20"/>
              </w:rPr>
              <w:t>Первая очередь</w:t>
            </w:r>
          </w:p>
        </w:tc>
      </w:tr>
    </w:tbl>
    <w:p w14:paraId="62D4FCE0" w14:textId="1FF605C1" w:rsidR="003E1971" w:rsidRDefault="003E1971" w:rsidP="003E1971">
      <w:pPr>
        <w:pStyle w:val="b"/>
      </w:pPr>
    </w:p>
    <w:p w14:paraId="3C477190" w14:textId="77777777" w:rsidR="003E1971" w:rsidRDefault="003E1971" w:rsidP="003E1971">
      <w:pPr>
        <w:pStyle w:val="b"/>
      </w:pPr>
    </w:p>
    <w:p w14:paraId="1E48999C" w14:textId="77777777" w:rsidR="003E1971" w:rsidRDefault="003E1971" w:rsidP="003E1971">
      <w:pPr>
        <w:pStyle w:val="b"/>
        <w:sectPr w:rsidR="003E1971" w:rsidSect="00F62B46">
          <w:pgSz w:w="11906" w:h="16838"/>
          <w:pgMar w:top="1134" w:right="567" w:bottom="1134" w:left="1701" w:header="567" w:footer="567" w:gutter="0"/>
          <w:cols w:space="708"/>
          <w:docGrid w:linePitch="360"/>
        </w:sectPr>
      </w:pPr>
    </w:p>
    <w:p w14:paraId="40064E5D" w14:textId="6B6319E6" w:rsidR="00AE0AA8" w:rsidRPr="00AE0AA8" w:rsidRDefault="00F62B46" w:rsidP="00F62B46">
      <w:pPr>
        <w:pStyle w:val="S20"/>
      </w:pPr>
      <w:bookmarkStart w:id="17" w:name="_Toc103521487"/>
      <w:r>
        <w:lastRenderedPageBreak/>
        <w:t>3</w:t>
      </w:r>
      <w:r w:rsidR="00AE0AA8">
        <w:t>.</w:t>
      </w:r>
      <w:r>
        <w:t> </w:t>
      </w:r>
      <w:r w:rsidR="00AE0AA8" w:rsidRPr="00AE0AA8">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7"/>
    </w:p>
    <w:p w14:paraId="4CF909BF" w14:textId="77777777" w:rsidR="007F19B1" w:rsidRPr="00FE759F" w:rsidRDefault="007F19B1" w:rsidP="00F62B46">
      <w:pPr>
        <w:pStyle w:val="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596"/>
        <w:gridCol w:w="42"/>
        <w:gridCol w:w="2646"/>
        <w:gridCol w:w="42"/>
        <w:gridCol w:w="3672"/>
        <w:gridCol w:w="42"/>
      </w:tblGrid>
      <w:tr w:rsidR="00AE0AA8" w:rsidRPr="00F62B46" w14:paraId="244DF1C5"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hideMark/>
          </w:tcPr>
          <w:p w14:paraId="08F7B490" w14:textId="77777777" w:rsidR="00AE0AA8" w:rsidRPr="00F62B46" w:rsidRDefault="00AE0AA8" w:rsidP="00F62B46">
            <w:pPr>
              <w:jc w:val="center"/>
              <w:rPr>
                <w:sz w:val="20"/>
                <w:szCs w:val="20"/>
              </w:rPr>
            </w:pPr>
            <w:r w:rsidRPr="00F62B46">
              <w:rPr>
                <w:sz w:val="20"/>
                <w:szCs w:val="20"/>
              </w:rPr>
              <w:t>№</w:t>
            </w:r>
          </w:p>
          <w:p w14:paraId="21D6B96D" w14:textId="77777777" w:rsidR="00AE0AA8" w:rsidRPr="00F62B46" w:rsidRDefault="00AE0AA8" w:rsidP="00F62B46">
            <w:pPr>
              <w:jc w:val="center"/>
              <w:rPr>
                <w:sz w:val="20"/>
                <w:szCs w:val="20"/>
              </w:rPr>
            </w:pPr>
            <w:r w:rsidRPr="00F62B46">
              <w:rPr>
                <w:sz w:val="20"/>
                <w:szCs w:val="20"/>
              </w:rPr>
              <w:t>п/п</w:t>
            </w:r>
          </w:p>
        </w:tc>
        <w:tc>
          <w:tcPr>
            <w:tcW w:w="1370" w:type="pct"/>
            <w:gridSpan w:val="2"/>
            <w:tcBorders>
              <w:top w:val="single" w:sz="4" w:space="0" w:color="auto"/>
              <w:left w:val="single" w:sz="4" w:space="0" w:color="auto"/>
              <w:bottom w:val="single" w:sz="4" w:space="0" w:color="auto"/>
              <w:right w:val="single" w:sz="4" w:space="0" w:color="auto"/>
            </w:tcBorders>
            <w:hideMark/>
          </w:tcPr>
          <w:p w14:paraId="45945E84" w14:textId="77777777" w:rsidR="00AE0AA8" w:rsidRPr="00F62B46" w:rsidRDefault="00AE0AA8" w:rsidP="00F62B46">
            <w:pPr>
              <w:jc w:val="center"/>
              <w:rPr>
                <w:sz w:val="20"/>
                <w:szCs w:val="20"/>
              </w:rPr>
            </w:pPr>
            <w:r w:rsidRPr="00F62B46">
              <w:rPr>
                <w:color w:val="222222"/>
                <w:sz w:val="20"/>
                <w:szCs w:val="20"/>
                <w:shd w:val="clear" w:color="auto" w:fill="FFFFFF"/>
              </w:rPr>
              <w:t>Наименование функциональной зоны</w:t>
            </w:r>
          </w:p>
        </w:tc>
        <w:tc>
          <w:tcPr>
            <w:tcW w:w="1396" w:type="pct"/>
            <w:gridSpan w:val="2"/>
            <w:tcBorders>
              <w:top w:val="single" w:sz="4" w:space="0" w:color="auto"/>
              <w:left w:val="single" w:sz="4" w:space="0" w:color="auto"/>
              <w:bottom w:val="single" w:sz="4" w:space="0" w:color="auto"/>
              <w:right w:val="single" w:sz="4" w:space="0" w:color="auto"/>
            </w:tcBorders>
            <w:hideMark/>
          </w:tcPr>
          <w:p w14:paraId="67FAD893" w14:textId="77777777" w:rsidR="00AE0AA8" w:rsidRPr="00F62B46" w:rsidRDefault="00AE0AA8" w:rsidP="00F62B46">
            <w:pPr>
              <w:jc w:val="center"/>
              <w:rPr>
                <w:sz w:val="20"/>
                <w:szCs w:val="20"/>
              </w:rPr>
            </w:pPr>
            <w:r w:rsidRPr="00F62B46">
              <w:rPr>
                <w:color w:val="222222"/>
                <w:sz w:val="20"/>
                <w:szCs w:val="20"/>
                <w:shd w:val="clear" w:color="auto" w:fill="FFFFFF"/>
              </w:rPr>
              <w:t>Параметры функциональных зон</w:t>
            </w:r>
          </w:p>
        </w:tc>
        <w:tc>
          <w:tcPr>
            <w:tcW w:w="1929" w:type="pct"/>
            <w:gridSpan w:val="2"/>
            <w:tcBorders>
              <w:top w:val="single" w:sz="4" w:space="0" w:color="auto"/>
              <w:left w:val="single" w:sz="4" w:space="0" w:color="auto"/>
              <w:bottom w:val="single" w:sz="4" w:space="0" w:color="auto"/>
              <w:right w:val="single" w:sz="4" w:space="0" w:color="auto"/>
            </w:tcBorders>
            <w:hideMark/>
          </w:tcPr>
          <w:p w14:paraId="1D536B74" w14:textId="77777777" w:rsidR="00AE0AA8" w:rsidRPr="00F62B46" w:rsidRDefault="00AE0AA8" w:rsidP="00F62B46">
            <w:pPr>
              <w:jc w:val="center"/>
              <w:rPr>
                <w:sz w:val="20"/>
                <w:szCs w:val="20"/>
              </w:rPr>
            </w:pPr>
            <w:r w:rsidRPr="00F62B46">
              <w:rPr>
                <w:color w:val="222222"/>
                <w:sz w:val="20"/>
                <w:szCs w:val="20"/>
                <w:shd w:val="clear" w:color="auto" w:fill="FFFFFF"/>
              </w:rPr>
              <w:t>Сведения о планируемых объектах федерального значения, объектах регионального значения, объектах местного значения</w:t>
            </w:r>
          </w:p>
        </w:tc>
      </w:tr>
      <w:tr w:rsidR="00AE0AA8" w:rsidRPr="00F62B46" w14:paraId="1E108B16"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hideMark/>
          </w:tcPr>
          <w:p w14:paraId="5D40E7FC" w14:textId="77777777" w:rsidR="00AE0AA8" w:rsidRPr="00F62B46" w:rsidRDefault="00AE0AA8" w:rsidP="00F62B46">
            <w:pPr>
              <w:jc w:val="center"/>
              <w:rPr>
                <w:sz w:val="20"/>
                <w:szCs w:val="20"/>
              </w:rPr>
            </w:pPr>
            <w:r w:rsidRPr="00F62B46">
              <w:rPr>
                <w:sz w:val="20"/>
                <w:szCs w:val="20"/>
              </w:rPr>
              <w:t>ОБЪЕКТЫ КАПИТАЛЬНОГО СТРОИТЕЛЬСТВА ФЕДЕРАЛЬНОГО ЗНАЧЕНИЯ</w:t>
            </w:r>
          </w:p>
        </w:tc>
      </w:tr>
      <w:tr w:rsidR="00AE0AA8" w:rsidRPr="00F62B46" w14:paraId="58449DAB"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7BB48AFA" w14:textId="77777777" w:rsidR="00AE0AA8" w:rsidRPr="00F62B46" w:rsidRDefault="00AE0AA8" w:rsidP="00F62B46">
            <w:pPr>
              <w:jc w:val="center"/>
              <w:rPr>
                <w:sz w:val="20"/>
                <w:szCs w:val="20"/>
              </w:rPr>
            </w:pPr>
            <w:r w:rsidRPr="00F62B46">
              <w:rPr>
                <w:sz w:val="20"/>
                <w:szCs w:val="20"/>
              </w:rPr>
              <w:t>Объе</w:t>
            </w:r>
            <w:r w:rsidR="00763483" w:rsidRPr="00F62B46">
              <w:rPr>
                <w:sz w:val="20"/>
                <w:szCs w:val="20"/>
              </w:rPr>
              <w:t>кты транспортной инфраструктуры:</w:t>
            </w:r>
            <w:r w:rsidRPr="00F62B46">
              <w:rPr>
                <w:sz w:val="20"/>
                <w:szCs w:val="20"/>
              </w:rPr>
              <w:t xml:space="preserve"> объекты железнодорожного транспорта</w:t>
            </w:r>
          </w:p>
        </w:tc>
      </w:tr>
      <w:tr w:rsidR="00AE0AA8" w:rsidRPr="00F62B46" w14:paraId="77D307E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B6184E8" w14:textId="77777777" w:rsidR="00AE0AA8" w:rsidRPr="00F62B46" w:rsidRDefault="00AE0AA8" w:rsidP="00F62B46">
            <w:pPr>
              <w:pStyle w:val="afffffff5"/>
              <w:numPr>
                <w:ilvl w:val="0"/>
                <w:numId w:val="49"/>
              </w:numPr>
              <w:spacing w:after="0" w:line="240" w:lineRule="auto"/>
              <w:ind w:firstLine="0"/>
              <w:contextualSpacing w:val="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4734A5AD" w14:textId="77777777" w:rsidR="00AE0AA8" w:rsidRPr="00F62B46" w:rsidRDefault="00AE0AA8" w:rsidP="00F62B46">
            <w:pPr>
              <w:jc w:val="center"/>
              <w:rPr>
                <w:sz w:val="20"/>
                <w:szCs w:val="20"/>
              </w:rPr>
            </w:pPr>
            <w:r w:rsidRPr="00F62B46">
              <w:rPr>
                <w:sz w:val="20"/>
                <w:szCs w:val="20"/>
              </w:rPr>
              <w:t xml:space="preserve">Зона </w:t>
            </w:r>
            <w:r w:rsidR="00831985" w:rsidRPr="00F62B46">
              <w:rPr>
                <w:sz w:val="20"/>
                <w:szCs w:val="20"/>
              </w:rPr>
              <w:t xml:space="preserve">транспортной </w:t>
            </w:r>
            <w:r w:rsidRPr="00F62B46">
              <w:rPr>
                <w:sz w:val="20"/>
                <w:szCs w:val="20"/>
              </w:rPr>
              <w:t>инфраструктуры</w:t>
            </w:r>
          </w:p>
        </w:tc>
        <w:tc>
          <w:tcPr>
            <w:tcW w:w="1396" w:type="pct"/>
            <w:gridSpan w:val="2"/>
            <w:tcBorders>
              <w:top w:val="single" w:sz="4" w:space="0" w:color="auto"/>
              <w:left w:val="single" w:sz="4" w:space="0" w:color="auto"/>
              <w:bottom w:val="single" w:sz="4" w:space="0" w:color="auto"/>
              <w:right w:val="single" w:sz="4" w:space="0" w:color="auto"/>
            </w:tcBorders>
            <w:hideMark/>
          </w:tcPr>
          <w:p w14:paraId="49C4BF2E" w14:textId="77777777" w:rsidR="00AE0AA8" w:rsidRPr="00F62B46" w:rsidRDefault="00E30066"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hideMark/>
          </w:tcPr>
          <w:p w14:paraId="1BE71FAE"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Междуреченск - Тайшет, комплексная реконструкция железнодорожных путей общего пользования пропускной способностью 64 пары поездов в сутки (Кемеровская область, г. Междуреченск, Междуреченский район, Республика Хакасия, г. Абакан, Аскизский, Усть-Абаканский, Алтайский районы, Красноярский край, г. Минусинск, Минусинский, Курагинский, Манский, Партизанский, Рыбинский, Саянский, Ирбейский, Иланский районы, Иркутская область, г. Тайшет, Тайшетский район):</w:t>
            </w:r>
          </w:p>
          <w:p w14:paraId="0CB71322" w14:textId="77777777" w:rsidR="00BF3D1D" w:rsidRPr="00F62B46" w:rsidRDefault="00E7749D" w:rsidP="00F62B46">
            <w:pPr>
              <w:pStyle w:val="formattext0"/>
              <w:spacing w:before="0" w:beforeAutospacing="0" w:after="0" w:afterAutospacing="0"/>
              <w:jc w:val="center"/>
              <w:textAlignment w:val="baseline"/>
              <w:rPr>
                <w:sz w:val="20"/>
                <w:szCs w:val="20"/>
                <w:lang w:val="ru-RU"/>
              </w:rPr>
            </w:pPr>
            <w:r w:rsidRPr="00F62B46">
              <w:rPr>
                <w:sz w:val="20"/>
                <w:szCs w:val="20"/>
                <w:lang w:val="ru-RU"/>
              </w:rPr>
              <w:t>1. </w:t>
            </w:r>
            <w:r w:rsidR="00BF3D1D" w:rsidRPr="00F62B46">
              <w:rPr>
                <w:sz w:val="20"/>
                <w:szCs w:val="20"/>
                <w:lang w:val="ru-RU"/>
              </w:rPr>
              <w:t>Междуреченск - Абакан - Курагино пропускной способностью 52 пары поездов в сутки:</w:t>
            </w:r>
          </w:p>
          <w:p w14:paraId="6665A650" w14:textId="77777777" w:rsidR="00E7749D" w:rsidRPr="00F62B46" w:rsidRDefault="00BF3D1D" w:rsidP="00F62B46">
            <w:pPr>
              <w:pStyle w:val="formattext0"/>
              <w:numPr>
                <w:ilvl w:val="0"/>
                <w:numId w:val="47"/>
              </w:numPr>
              <w:spacing w:before="0" w:beforeAutospacing="0" w:after="0" w:afterAutospacing="0"/>
              <w:ind w:left="0" w:firstLine="0"/>
              <w:jc w:val="center"/>
              <w:textAlignment w:val="baseline"/>
              <w:rPr>
                <w:sz w:val="20"/>
                <w:szCs w:val="20"/>
                <w:lang w:val="ru-RU"/>
              </w:rPr>
            </w:pPr>
            <w:r w:rsidRPr="00F62B46">
              <w:rPr>
                <w:sz w:val="20"/>
                <w:szCs w:val="20"/>
                <w:lang w:val="ru-RU"/>
              </w:rPr>
              <w:t xml:space="preserve">Карай - </w:t>
            </w:r>
            <w:proofErr w:type="spellStart"/>
            <w:r w:rsidRPr="00F62B46">
              <w:rPr>
                <w:sz w:val="20"/>
                <w:szCs w:val="20"/>
                <w:lang w:val="ru-RU"/>
              </w:rPr>
              <w:t>Чульжан</w:t>
            </w:r>
            <w:proofErr w:type="spellEnd"/>
            <w:r w:rsidRPr="00F62B46">
              <w:rPr>
                <w:sz w:val="20"/>
                <w:szCs w:val="20"/>
                <w:lang w:val="ru-RU"/>
              </w:rPr>
              <w:t xml:space="preserve">, </w:t>
            </w:r>
            <w:proofErr w:type="spellStart"/>
            <w:r w:rsidRPr="00F62B46">
              <w:rPr>
                <w:sz w:val="20"/>
                <w:szCs w:val="20"/>
                <w:lang w:val="ru-RU"/>
              </w:rPr>
              <w:t>Чульжан</w:t>
            </w:r>
            <w:proofErr w:type="spellEnd"/>
            <w:r w:rsidRPr="00F62B46">
              <w:rPr>
                <w:sz w:val="20"/>
                <w:szCs w:val="20"/>
                <w:lang w:val="ru-RU"/>
              </w:rPr>
              <w:t xml:space="preserve"> - Бельсу, Бельсу - Теба, </w:t>
            </w:r>
            <w:proofErr w:type="spellStart"/>
            <w:r w:rsidRPr="00F62B46">
              <w:rPr>
                <w:sz w:val="20"/>
                <w:szCs w:val="20"/>
                <w:lang w:val="ru-RU"/>
              </w:rPr>
              <w:t>Биркчул</w:t>
            </w:r>
            <w:proofErr w:type="spellEnd"/>
            <w:r w:rsidRPr="00F62B46">
              <w:rPr>
                <w:sz w:val="20"/>
                <w:szCs w:val="20"/>
                <w:lang w:val="ru-RU"/>
              </w:rPr>
              <w:t xml:space="preserve"> - </w:t>
            </w:r>
            <w:proofErr w:type="spellStart"/>
            <w:r w:rsidRPr="00F62B46">
              <w:rPr>
                <w:sz w:val="20"/>
                <w:szCs w:val="20"/>
                <w:lang w:val="ru-RU"/>
              </w:rPr>
              <w:t>Югачи</w:t>
            </w:r>
            <w:proofErr w:type="spellEnd"/>
            <w:r w:rsidRPr="00F62B46">
              <w:rPr>
                <w:sz w:val="20"/>
                <w:szCs w:val="20"/>
                <w:lang w:val="ru-RU"/>
              </w:rPr>
              <w:t xml:space="preserve">, </w:t>
            </w:r>
            <w:proofErr w:type="spellStart"/>
            <w:r w:rsidRPr="00F62B46">
              <w:rPr>
                <w:sz w:val="20"/>
                <w:szCs w:val="20"/>
                <w:lang w:val="ru-RU"/>
              </w:rPr>
              <w:t>Югачи</w:t>
            </w:r>
            <w:proofErr w:type="spellEnd"/>
            <w:r w:rsidRPr="00F62B46">
              <w:rPr>
                <w:sz w:val="20"/>
                <w:szCs w:val="20"/>
                <w:lang w:val="ru-RU"/>
              </w:rPr>
              <w:t xml:space="preserve"> - Казановская, </w:t>
            </w:r>
            <w:proofErr w:type="spellStart"/>
            <w:r w:rsidRPr="00F62B46">
              <w:rPr>
                <w:sz w:val="20"/>
                <w:szCs w:val="20"/>
                <w:lang w:val="ru-RU"/>
              </w:rPr>
              <w:t>Чартыковский</w:t>
            </w:r>
            <w:proofErr w:type="spellEnd"/>
            <w:r w:rsidRPr="00F62B46">
              <w:rPr>
                <w:sz w:val="20"/>
                <w:szCs w:val="20"/>
                <w:lang w:val="ru-RU"/>
              </w:rPr>
              <w:t xml:space="preserve"> - Камышта, Камышта - </w:t>
            </w:r>
            <w:proofErr w:type="spellStart"/>
            <w:r w:rsidRPr="00F62B46">
              <w:rPr>
                <w:sz w:val="20"/>
                <w:szCs w:val="20"/>
                <w:lang w:val="ru-RU"/>
              </w:rPr>
              <w:t>Уйтак</w:t>
            </w:r>
            <w:proofErr w:type="spellEnd"/>
            <w:r w:rsidRPr="00F62B46">
              <w:rPr>
                <w:sz w:val="20"/>
                <w:szCs w:val="20"/>
                <w:lang w:val="ru-RU"/>
              </w:rPr>
              <w:t xml:space="preserve">, </w:t>
            </w:r>
            <w:proofErr w:type="spellStart"/>
            <w:r w:rsidRPr="00F62B46">
              <w:rPr>
                <w:sz w:val="20"/>
                <w:szCs w:val="20"/>
                <w:lang w:val="ru-RU"/>
              </w:rPr>
              <w:t>Уйтак</w:t>
            </w:r>
            <w:proofErr w:type="spellEnd"/>
            <w:r w:rsidRPr="00F62B46">
              <w:rPr>
                <w:sz w:val="20"/>
                <w:szCs w:val="20"/>
                <w:lang w:val="ru-RU"/>
              </w:rPr>
              <w:t xml:space="preserve"> - </w:t>
            </w:r>
            <w:proofErr w:type="spellStart"/>
            <w:r w:rsidRPr="00F62B46">
              <w:rPr>
                <w:sz w:val="20"/>
                <w:szCs w:val="20"/>
                <w:lang w:val="ru-RU"/>
              </w:rPr>
              <w:t>Ханкуль</w:t>
            </w:r>
            <w:proofErr w:type="spellEnd"/>
            <w:r w:rsidRPr="00F62B46">
              <w:rPr>
                <w:sz w:val="20"/>
                <w:szCs w:val="20"/>
                <w:lang w:val="ru-RU"/>
              </w:rPr>
              <w:t>, строительство второго пути на указанных перегонах;</w:t>
            </w:r>
            <w:r w:rsidRPr="00F62B46">
              <w:rPr>
                <w:sz w:val="20"/>
                <w:szCs w:val="20"/>
                <w:lang w:val="ru-RU"/>
              </w:rPr>
              <w:br/>
              <w:t xml:space="preserve">Аскиз - </w:t>
            </w:r>
            <w:proofErr w:type="spellStart"/>
            <w:r w:rsidRPr="00F62B46">
              <w:rPr>
                <w:sz w:val="20"/>
                <w:szCs w:val="20"/>
                <w:lang w:val="ru-RU"/>
              </w:rPr>
              <w:t>Чартыковский</w:t>
            </w:r>
            <w:proofErr w:type="spellEnd"/>
            <w:r w:rsidRPr="00F62B46">
              <w:rPr>
                <w:sz w:val="20"/>
                <w:szCs w:val="20"/>
                <w:lang w:val="ru-RU"/>
              </w:rPr>
              <w:t xml:space="preserve"> с примыканием к станции </w:t>
            </w:r>
            <w:proofErr w:type="spellStart"/>
            <w:r w:rsidRPr="00F62B46">
              <w:rPr>
                <w:sz w:val="20"/>
                <w:szCs w:val="20"/>
                <w:lang w:val="ru-RU"/>
              </w:rPr>
              <w:t>Чартыковский</w:t>
            </w:r>
            <w:proofErr w:type="spellEnd"/>
            <w:r w:rsidRPr="00F62B46">
              <w:rPr>
                <w:sz w:val="20"/>
                <w:szCs w:val="20"/>
                <w:lang w:val="ru-RU"/>
              </w:rPr>
              <w:t xml:space="preserve">, </w:t>
            </w:r>
            <w:proofErr w:type="spellStart"/>
            <w:r w:rsidRPr="00F62B46">
              <w:rPr>
                <w:sz w:val="20"/>
                <w:szCs w:val="20"/>
                <w:lang w:val="ru-RU"/>
              </w:rPr>
              <w:t>Ханкуль</w:t>
            </w:r>
            <w:proofErr w:type="spellEnd"/>
            <w:r w:rsidRPr="00F62B46">
              <w:rPr>
                <w:sz w:val="20"/>
                <w:szCs w:val="20"/>
                <w:lang w:val="ru-RU"/>
              </w:rPr>
              <w:t xml:space="preserve"> - </w:t>
            </w:r>
            <w:proofErr w:type="spellStart"/>
            <w:r w:rsidRPr="00F62B46">
              <w:rPr>
                <w:sz w:val="20"/>
                <w:szCs w:val="20"/>
                <w:lang w:val="ru-RU"/>
              </w:rPr>
              <w:t>Кирба</w:t>
            </w:r>
            <w:proofErr w:type="spellEnd"/>
            <w:r w:rsidRPr="00F62B46">
              <w:rPr>
                <w:sz w:val="20"/>
                <w:szCs w:val="20"/>
                <w:lang w:val="ru-RU"/>
              </w:rPr>
              <w:t xml:space="preserve"> с примыканием к </w:t>
            </w:r>
            <w:r w:rsidR="00E7749D" w:rsidRPr="00F62B46">
              <w:rPr>
                <w:sz w:val="20"/>
                <w:szCs w:val="20"/>
                <w:lang w:val="ru-RU"/>
              </w:rPr>
              <w:t xml:space="preserve">станции </w:t>
            </w:r>
            <w:proofErr w:type="spellStart"/>
            <w:r w:rsidR="00E7749D" w:rsidRPr="00F62B46">
              <w:rPr>
                <w:sz w:val="20"/>
                <w:szCs w:val="20"/>
                <w:lang w:val="ru-RU"/>
              </w:rPr>
              <w:t>Ханкуль</w:t>
            </w:r>
            <w:proofErr w:type="spellEnd"/>
            <w:r w:rsidR="00E7749D" w:rsidRPr="00F62B46">
              <w:rPr>
                <w:sz w:val="20"/>
                <w:szCs w:val="20"/>
                <w:lang w:val="ru-RU"/>
              </w:rPr>
              <w:t xml:space="preserve">, </w:t>
            </w:r>
            <w:proofErr w:type="spellStart"/>
            <w:r w:rsidR="00E7749D" w:rsidRPr="00F62B46">
              <w:rPr>
                <w:sz w:val="20"/>
                <w:szCs w:val="20"/>
                <w:lang w:val="ru-RU"/>
              </w:rPr>
              <w:t>Подсиний</w:t>
            </w:r>
            <w:proofErr w:type="spellEnd"/>
            <w:r w:rsidR="00E7749D" w:rsidRPr="00F62B46">
              <w:rPr>
                <w:sz w:val="20"/>
                <w:szCs w:val="20"/>
                <w:lang w:val="ru-RU"/>
              </w:rPr>
              <w:t>;</w:t>
            </w:r>
          </w:p>
          <w:p w14:paraId="64AA3648" w14:textId="77777777" w:rsidR="00BF3D1D" w:rsidRPr="00F62B46" w:rsidRDefault="00BF3D1D" w:rsidP="00F62B46">
            <w:pPr>
              <w:pStyle w:val="formattext0"/>
              <w:numPr>
                <w:ilvl w:val="0"/>
                <w:numId w:val="47"/>
              </w:numPr>
              <w:spacing w:before="0" w:beforeAutospacing="0" w:after="0" w:afterAutospacing="0"/>
              <w:ind w:left="0" w:firstLine="0"/>
              <w:jc w:val="center"/>
              <w:textAlignment w:val="baseline"/>
              <w:rPr>
                <w:sz w:val="20"/>
                <w:szCs w:val="20"/>
                <w:lang w:val="ru-RU"/>
              </w:rPr>
            </w:pPr>
            <w:r w:rsidRPr="00F62B46">
              <w:rPr>
                <w:sz w:val="20"/>
                <w:szCs w:val="20"/>
                <w:lang w:val="ru-RU"/>
              </w:rPr>
              <w:t>Минусинск с примыканием к станции</w:t>
            </w:r>
            <w:r w:rsidRPr="00F62B46">
              <w:rPr>
                <w:sz w:val="20"/>
                <w:szCs w:val="20"/>
              </w:rPr>
              <w:t> </w:t>
            </w:r>
            <w:r w:rsidRPr="00F62B46">
              <w:rPr>
                <w:sz w:val="20"/>
                <w:szCs w:val="20"/>
                <w:lang w:val="ru-RU"/>
              </w:rPr>
              <w:t>Минусинск, строительство двухпутных вставок на указанных перегонах;</w:t>
            </w:r>
          </w:p>
          <w:p w14:paraId="70F16595" w14:textId="77777777" w:rsidR="00AE0AA8" w:rsidRPr="00F62B46" w:rsidRDefault="00BF3D1D" w:rsidP="00F62B46">
            <w:pPr>
              <w:pStyle w:val="formattext0"/>
              <w:numPr>
                <w:ilvl w:val="0"/>
                <w:numId w:val="47"/>
              </w:numPr>
              <w:spacing w:before="0" w:beforeAutospacing="0" w:after="0" w:afterAutospacing="0"/>
              <w:ind w:left="0" w:firstLine="0"/>
              <w:jc w:val="center"/>
              <w:textAlignment w:val="baseline"/>
              <w:rPr>
                <w:sz w:val="20"/>
                <w:szCs w:val="20"/>
                <w:lang w:val="ru-RU"/>
              </w:rPr>
            </w:pPr>
            <w:r w:rsidRPr="00F62B46">
              <w:rPr>
                <w:sz w:val="20"/>
                <w:szCs w:val="20"/>
                <w:lang w:val="ru-RU"/>
              </w:rPr>
              <w:t xml:space="preserve">Абакан - </w:t>
            </w:r>
            <w:proofErr w:type="spellStart"/>
            <w:r w:rsidRPr="00F62B46">
              <w:rPr>
                <w:sz w:val="20"/>
                <w:szCs w:val="20"/>
                <w:lang w:val="ru-RU"/>
              </w:rPr>
              <w:t>Подсиний</w:t>
            </w:r>
            <w:proofErr w:type="spellEnd"/>
            <w:r w:rsidRPr="00F62B46">
              <w:rPr>
                <w:sz w:val="20"/>
                <w:szCs w:val="20"/>
                <w:lang w:val="ru-RU"/>
              </w:rPr>
              <w:t>, строительство двухпутных вставок к мостовому переходу на указанном перегоне</w:t>
            </w:r>
          </w:p>
        </w:tc>
      </w:tr>
      <w:tr w:rsidR="00054451" w:rsidRPr="00F62B46" w14:paraId="0E33A4D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5E21B3A" w14:textId="77777777" w:rsidR="00054451" w:rsidRPr="00F62B46" w:rsidRDefault="00054451"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E3B6DD6" w14:textId="77777777" w:rsidR="00054451" w:rsidRPr="00F62B46" w:rsidRDefault="00054451" w:rsidP="00F62B46">
            <w:pPr>
              <w:jc w:val="center"/>
              <w:rPr>
                <w:sz w:val="20"/>
                <w:szCs w:val="20"/>
              </w:rPr>
            </w:pPr>
            <w:r w:rsidRPr="00F62B46">
              <w:rPr>
                <w:sz w:val="20"/>
                <w:szCs w:val="20"/>
              </w:rPr>
              <w:t>Зона транспортной инфраструктуры</w:t>
            </w:r>
          </w:p>
        </w:tc>
        <w:tc>
          <w:tcPr>
            <w:tcW w:w="1396" w:type="pct"/>
            <w:gridSpan w:val="2"/>
            <w:tcBorders>
              <w:top w:val="single" w:sz="4" w:space="0" w:color="auto"/>
              <w:left w:val="single" w:sz="4" w:space="0" w:color="auto"/>
              <w:bottom w:val="single" w:sz="4" w:space="0" w:color="auto"/>
              <w:right w:val="single" w:sz="4" w:space="0" w:color="auto"/>
            </w:tcBorders>
          </w:tcPr>
          <w:p w14:paraId="48F1AEFE" w14:textId="77777777" w:rsidR="00054451" w:rsidRPr="00F62B46" w:rsidRDefault="00054451"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7AD310AD" w14:textId="77777777" w:rsidR="00054451" w:rsidRPr="00F62B46" w:rsidRDefault="00054451" w:rsidP="00F62B46">
            <w:pPr>
              <w:pStyle w:val="formattext0"/>
              <w:spacing w:before="0" w:beforeAutospacing="0" w:after="0" w:afterAutospacing="0"/>
              <w:jc w:val="center"/>
              <w:textAlignment w:val="baseline"/>
              <w:rPr>
                <w:sz w:val="20"/>
                <w:szCs w:val="20"/>
                <w:lang w:val="ru-RU"/>
              </w:rPr>
            </w:pPr>
            <w:proofErr w:type="spellStart"/>
            <w:r w:rsidRPr="00F62B46">
              <w:rPr>
                <w:sz w:val="20"/>
                <w:szCs w:val="20"/>
              </w:rPr>
              <w:t>Реконструкция</w:t>
            </w:r>
            <w:proofErr w:type="spellEnd"/>
            <w:r w:rsidRPr="00F62B46">
              <w:rPr>
                <w:sz w:val="20"/>
                <w:szCs w:val="20"/>
              </w:rPr>
              <w:t xml:space="preserve"> </w:t>
            </w:r>
            <w:proofErr w:type="spellStart"/>
            <w:r w:rsidRPr="00F62B46">
              <w:rPr>
                <w:sz w:val="20"/>
                <w:szCs w:val="20"/>
              </w:rPr>
              <w:t>железнодорожной</w:t>
            </w:r>
            <w:proofErr w:type="spellEnd"/>
            <w:r w:rsidRPr="00F62B46">
              <w:rPr>
                <w:sz w:val="20"/>
                <w:szCs w:val="20"/>
              </w:rPr>
              <w:t xml:space="preserve"> </w:t>
            </w:r>
            <w:proofErr w:type="spellStart"/>
            <w:r w:rsidRPr="00F62B46">
              <w:rPr>
                <w:sz w:val="20"/>
                <w:szCs w:val="20"/>
              </w:rPr>
              <w:t>станции</w:t>
            </w:r>
            <w:proofErr w:type="spellEnd"/>
            <w:r w:rsidRPr="00F62B46">
              <w:rPr>
                <w:sz w:val="20"/>
                <w:szCs w:val="20"/>
              </w:rPr>
              <w:t xml:space="preserve"> </w:t>
            </w:r>
            <w:proofErr w:type="spellStart"/>
            <w:r w:rsidRPr="00F62B46">
              <w:rPr>
                <w:sz w:val="20"/>
                <w:szCs w:val="20"/>
              </w:rPr>
              <w:t>Минусинск</w:t>
            </w:r>
            <w:proofErr w:type="spellEnd"/>
          </w:p>
        </w:tc>
      </w:tr>
      <w:tr w:rsidR="00E30066" w:rsidRPr="00F62B46" w14:paraId="59E1FA65"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6E47F72A" w14:textId="77777777" w:rsidR="00E30066" w:rsidRPr="00F62B46" w:rsidRDefault="00E30066" w:rsidP="00F62B46">
            <w:pPr>
              <w:jc w:val="center"/>
              <w:rPr>
                <w:sz w:val="20"/>
                <w:szCs w:val="20"/>
              </w:rPr>
            </w:pPr>
            <w:r w:rsidRPr="00F62B46">
              <w:rPr>
                <w:sz w:val="20"/>
                <w:szCs w:val="20"/>
              </w:rPr>
              <w:t>Объекты транспортной инфраструктуры: автомобильные дороги</w:t>
            </w:r>
          </w:p>
        </w:tc>
      </w:tr>
      <w:tr w:rsidR="00E30066" w:rsidRPr="00F62B46" w14:paraId="2AEE9321"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D4FE383"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CD7E4DF" w14:textId="77777777" w:rsidR="00E30066" w:rsidRPr="00F62B46" w:rsidRDefault="00E30066" w:rsidP="00F62B46">
            <w:pPr>
              <w:jc w:val="center"/>
              <w:rPr>
                <w:sz w:val="20"/>
                <w:szCs w:val="20"/>
              </w:rPr>
            </w:pPr>
            <w:r w:rsidRPr="00F62B46">
              <w:rPr>
                <w:sz w:val="20"/>
                <w:szCs w:val="20"/>
              </w:rPr>
              <w:t>Зона транспортной инфраструктуры</w:t>
            </w:r>
          </w:p>
        </w:tc>
        <w:tc>
          <w:tcPr>
            <w:tcW w:w="1396" w:type="pct"/>
            <w:gridSpan w:val="2"/>
            <w:tcBorders>
              <w:top w:val="single" w:sz="4" w:space="0" w:color="auto"/>
              <w:left w:val="single" w:sz="4" w:space="0" w:color="auto"/>
              <w:bottom w:val="single" w:sz="4" w:space="0" w:color="auto"/>
              <w:right w:val="single" w:sz="4" w:space="0" w:color="auto"/>
            </w:tcBorders>
          </w:tcPr>
          <w:p w14:paraId="5173EF0A" w14:textId="77777777" w:rsidR="00E30066" w:rsidRPr="00F62B46" w:rsidRDefault="00E30066"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67A63D07"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Автомобильная дорога М-54 "Енисей" - от Красноярска через Абакан, Кызыл до границы с Монголией (Красноярский край, Балахтинский, Березовский районы, г.</w:t>
            </w:r>
            <w:r w:rsidR="0043533D" w:rsidRPr="00F62B46">
              <w:rPr>
                <w:sz w:val="20"/>
                <w:szCs w:val="20"/>
                <w:lang w:val="ru-RU"/>
              </w:rPr>
              <w:t xml:space="preserve"> </w:t>
            </w:r>
            <w:r w:rsidRPr="00F62B46">
              <w:rPr>
                <w:sz w:val="20"/>
                <w:szCs w:val="20"/>
                <w:lang w:val="ru-RU"/>
              </w:rPr>
              <w:t>Дивногорск, Емельяновский, Ермаковский, Козульский районы, г.</w:t>
            </w:r>
            <w:r w:rsidR="0043533D" w:rsidRPr="00F62B46">
              <w:rPr>
                <w:sz w:val="20"/>
                <w:szCs w:val="20"/>
                <w:lang w:val="ru-RU"/>
              </w:rPr>
              <w:t xml:space="preserve"> </w:t>
            </w:r>
            <w:r w:rsidRPr="00F62B46">
              <w:rPr>
                <w:sz w:val="20"/>
                <w:szCs w:val="20"/>
                <w:lang w:val="ru-RU"/>
              </w:rPr>
              <w:t>Красноярск, г. Минусинск, Минусинский, Новоселовский, Шушенский районы, Республика Тыва, г.</w:t>
            </w:r>
            <w:r w:rsidR="0043533D" w:rsidRPr="00F62B46">
              <w:rPr>
                <w:sz w:val="20"/>
                <w:szCs w:val="20"/>
                <w:lang w:val="ru-RU"/>
              </w:rPr>
              <w:t xml:space="preserve"> </w:t>
            </w:r>
            <w:r w:rsidRPr="00F62B46">
              <w:rPr>
                <w:sz w:val="20"/>
                <w:szCs w:val="20"/>
                <w:lang w:val="ru-RU"/>
              </w:rPr>
              <w:t xml:space="preserve">Кызыл, </w:t>
            </w:r>
            <w:proofErr w:type="spellStart"/>
            <w:r w:rsidRPr="00F62B46">
              <w:rPr>
                <w:sz w:val="20"/>
                <w:szCs w:val="20"/>
                <w:lang w:val="ru-RU"/>
              </w:rPr>
              <w:t>Кызылский</w:t>
            </w:r>
            <w:proofErr w:type="spellEnd"/>
            <w:r w:rsidRPr="00F62B46">
              <w:rPr>
                <w:sz w:val="20"/>
                <w:szCs w:val="20"/>
                <w:lang w:val="ru-RU"/>
              </w:rPr>
              <w:t>, Пий-Хемский, Тандинский, Тес-Хемский, Эрзинский районы, Республика Хакасия, г.</w:t>
            </w:r>
            <w:r w:rsidR="0043533D" w:rsidRPr="00F62B46">
              <w:rPr>
                <w:sz w:val="20"/>
                <w:szCs w:val="20"/>
                <w:lang w:val="ru-RU"/>
              </w:rPr>
              <w:t xml:space="preserve"> </w:t>
            </w:r>
            <w:r w:rsidRPr="00F62B46">
              <w:rPr>
                <w:sz w:val="20"/>
                <w:szCs w:val="20"/>
                <w:lang w:val="ru-RU"/>
              </w:rPr>
              <w:t>Абакан, Алтайский, Боградский, Усть-</w:t>
            </w:r>
            <w:r w:rsidRPr="00F62B46">
              <w:rPr>
                <w:sz w:val="20"/>
                <w:szCs w:val="20"/>
                <w:lang w:val="ru-RU"/>
              </w:rPr>
              <w:lastRenderedPageBreak/>
              <w:t>Абаканский районы, г.</w:t>
            </w:r>
            <w:r w:rsidR="0043533D" w:rsidRPr="00F62B46">
              <w:rPr>
                <w:sz w:val="20"/>
                <w:szCs w:val="20"/>
                <w:lang w:val="ru-RU"/>
              </w:rPr>
              <w:t xml:space="preserve"> </w:t>
            </w:r>
            <w:r w:rsidRPr="00F62B46">
              <w:rPr>
                <w:sz w:val="20"/>
                <w:szCs w:val="20"/>
                <w:lang w:val="ru-RU"/>
              </w:rPr>
              <w:t>Черногорск), строительство и реконструкция участков автомобильной дороги, в том числе на подходах к многостороннему автомобильному пункту пропуска через государственную границу Российской Федерации:</w:t>
            </w:r>
          </w:p>
          <w:p w14:paraId="6F80330C"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 xml:space="preserve">1) реконструкция участка км 15+000 - км 383+000 протяженностью 368 км, категория </w:t>
            </w:r>
            <w:r w:rsidRPr="00F62B46">
              <w:rPr>
                <w:sz w:val="20"/>
                <w:szCs w:val="20"/>
              </w:rPr>
              <w:t>II</w:t>
            </w:r>
            <w:r w:rsidRPr="00F62B46">
              <w:rPr>
                <w:sz w:val="20"/>
                <w:szCs w:val="20"/>
                <w:lang w:val="ru-RU"/>
              </w:rPr>
              <w:t>;</w:t>
            </w:r>
          </w:p>
          <w:p w14:paraId="243336B7"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 xml:space="preserve">2) реконструкция участка км 383+000 - км 423+300 протяженностью 40,3 км, категория </w:t>
            </w:r>
            <w:r w:rsidRPr="00F62B46">
              <w:rPr>
                <w:sz w:val="20"/>
                <w:szCs w:val="20"/>
              </w:rPr>
              <w:t>I</w:t>
            </w:r>
            <w:r w:rsidRPr="00F62B46">
              <w:rPr>
                <w:sz w:val="20"/>
                <w:szCs w:val="20"/>
                <w:lang w:val="ru-RU"/>
              </w:rPr>
              <w:t>Б;</w:t>
            </w:r>
          </w:p>
          <w:p w14:paraId="5BC6DEEC"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 xml:space="preserve">3) реконструкция участка км 423+300 - км 1079+000 протяженностью 655,7 км, категория </w:t>
            </w:r>
            <w:r w:rsidRPr="00F62B46">
              <w:rPr>
                <w:sz w:val="20"/>
                <w:szCs w:val="20"/>
              </w:rPr>
              <w:t>II</w:t>
            </w:r>
            <w:r w:rsidRPr="00F62B46">
              <w:rPr>
                <w:sz w:val="20"/>
                <w:szCs w:val="20"/>
                <w:lang w:val="ru-RU"/>
              </w:rPr>
              <w:t>;</w:t>
            </w:r>
          </w:p>
          <w:p w14:paraId="7762F8C5" w14:textId="77777777" w:rsidR="00E30066" w:rsidRPr="00F62B46" w:rsidRDefault="00E30066" w:rsidP="00F62B46">
            <w:pPr>
              <w:pStyle w:val="formattext0"/>
              <w:spacing w:before="0" w:beforeAutospacing="0" w:after="0" w:afterAutospacing="0"/>
              <w:jc w:val="center"/>
              <w:textAlignment w:val="baseline"/>
              <w:rPr>
                <w:sz w:val="20"/>
                <w:szCs w:val="20"/>
                <w:lang w:val="ru-RU"/>
              </w:rPr>
            </w:pPr>
            <w:r w:rsidRPr="00F62B46">
              <w:rPr>
                <w:sz w:val="20"/>
                <w:szCs w:val="20"/>
                <w:lang w:val="ru-RU"/>
              </w:rPr>
              <w:t>4) строительство обхода с. Григорьевка автомобильной дороги Р-257 "Енисей" Красноярск - Абакан - Кызыл - граница с Монголией, учас</w:t>
            </w:r>
            <w:r w:rsidR="000E13A8" w:rsidRPr="00F62B46">
              <w:rPr>
                <w:sz w:val="20"/>
                <w:szCs w:val="20"/>
                <w:lang w:val="ru-RU"/>
              </w:rPr>
              <w:t>ток км 542+000 - км 547+000</w:t>
            </w:r>
          </w:p>
        </w:tc>
      </w:tr>
      <w:tr w:rsidR="00E30066" w:rsidRPr="00F62B46" w14:paraId="199800F3"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1D8F32AE" w14:textId="77777777" w:rsidR="00E30066" w:rsidRPr="00F62B46" w:rsidRDefault="00E30066" w:rsidP="00F62B46">
            <w:pPr>
              <w:jc w:val="center"/>
              <w:rPr>
                <w:sz w:val="20"/>
                <w:szCs w:val="20"/>
              </w:rPr>
            </w:pPr>
            <w:r w:rsidRPr="00F62B46">
              <w:rPr>
                <w:sz w:val="20"/>
                <w:szCs w:val="20"/>
              </w:rPr>
              <w:lastRenderedPageBreak/>
              <w:t>ОБЪЕКТЫ КАПИТАЛЬНОГО СТРОИТЕЛЬСТВА РЕГИОНАЛЬНОГО ЗНАЧЕНИЯ</w:t>
            </w:r>
          </w:p>
        </w:tc>
      </w:tr>
      <w:tr w:rsidR="00E30066" w:rsidRPr="00F62B46" w14:paraId="17D23957"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7769258B" w14:textId="77777777" w:rsidR="00E30066" w:rsidRPr="00F62B46" w:rsidRDefault="00E30066" w:rsidP="00F62B46">
            <w:pPr>
              <w:jc w:val="center"/>
              <w:rPr>
                <w:sz w:val="20"/>
                <w:szCs w:val="20"/>
              </w:rPr>
            </w:pPr>
            <w:r w:rsidRPr="00F62B46">
              <w:rPr>
                <w:sz w:val="20"/>
                <w:szCs w:val="20"/>
              </w:rPr>
              <w:t>Объекты здравоохранения</w:t>
            </w:r>
          </w:p>
        </w:tc>
      </w:tr>
      <w:tr w:rsidR="00E30066" w:rsidRPr="00F62B46" w14:paraId="68C552AD" w14:textId="77777777" w:rsidTr="00F62B46">
        <w:trPr>
          <w:gridAfter w:val="1"/>
          <w:wAfter w:w="22" w:type="pct"/>
          <w:trHeight w:val="283"/>
        </w:trPr>
        <w:tc>
          <w:tcPr>
            <w:tcW w:w="305" w:type="pct"/>
            <w:tcBorders>
              <w:top w:val="single" w:sz="4" w:space="0" w:color="auto"/>
              <w:left w:val="single" w:sz="4" w:space="0" w:color="auto"/>
              <w:bottom w:val="single" w:sz="4" w:space="0" w:color="auto"/>
              <w:right w:val="single" w:sz="4" w:space="0" w:color="auto"/>
            </w:tcBorders>
          </w:tcPr>
          <w:p w14:paraId="76EE6B2F"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hideMark/>
          </w:tcPr>
          <w:p w14:paraId="3392ED33"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26A29293" w14:textId="77777777" w:rsidR="00E30066" w:rsidRPr="00F62B46" w:rsidRDefault="00E30066" w:rsidP="00F62B46">
            <w:pPr>
              <w:jc w:val="center"/>
              <w:rPr>
                <w:sz w:val="20"/>
                <w:szCs w:val="20"/>
              </w:rPr>
            </w:pPr>
            <w:r w:rsidRPr="00F62B46">
              <w:rPr>
                <w:sz w:val="20"/>
                <w:szCs w:val="20"/>
              </w:rPr>
              <w:t xml:space="preserve">г. Минусинск, </w:t>
            </w:r>
            <w:r w:rsidR="00603E4F" w:rsidRPr="00F62B46">
              <w:rPr>
                <w:sz w:val="20"/>
                <w:szCs w:val="20"/>
              </w:rPr>
              <w:t>ул. Ботаническая</w:t>
            </w:r>
          </w:p>
        </w:tc>
        <w:tc>
          <w:tcPr>
            <w:tcW w:w="1929" w:type="pct"/>
            <w:gridSpan w:val="2"/>
            <w:tcBorders>
              <w:top w:val="single" w:sz="4" w:space="0" w:color="auto"/>
              <w:left w:val="single" w:sz="4" w:space="0" w:color="auto"/>
              <w:bottom w:val="single" w:sz="4" w:space="0" w:color="auto"/>
              <w:right w:val="single" w:sz="4" w:space="0" w:color="auto"/>
            </w:tcBorders>
            <w:hideMark/>
          </w:tcPr>
          <w:p w14:paraId="45DDCB19" w14:textId="77777777" w:rsidR="00E30066" w:rsidRPr="00F62B46" w:rsidRDefault="00E30066" w:rsidP="00F62B46">
            <w:pPr>
              <w:jc w:val="center"/>
              <w:rPr>
                <w:sz w:val="20"/>
                <w:szCs w:val="20"/>
              </w:rPr>
            </w:pPr>
            <w:r w:rsidRPr="00F62B46">
              <w:rPr>
                <w:color w:val="000000" w:themeColor="text1"/>
                <w:sz w:val="20"/>
                <w:szCs w:val="20"/>
              </w:rPr>
              <w:t>Строительство поликлиники КГБУЗ «Минусинская МБ»</w:t>
            </w:r>
          </w:p>
        </w:tc>
      </w:tr>
      <w:tr w:rsidR="00E30066" w:rsidRPr="00F62B46" w14:paraId="1957C8EE" w14:textId="77777777" w:rsidTr="00F62B46">
        <w:trPr>
          <w:gridAfter w:val="1"/>
          <w:wAfter w:w="22" w:type="pct"/>
          <w:trHeight w:val="283"/>
        </w:trPr>
        <w:tc>
          <w:tcPr>
            <w:tcW w:w="305" w:type="pct"/>
            <w:tcBorders>
              <w:top w:val="single" w:sz="4" w:space="0" w:color="auto"/>
              <w:left w:val="single" w:sz="4" w:space="0" w:color="auto"/>
              <w:bottom w:val="single" w:sz="4" w:space="0" w:color="auto"/>
              <w:right w:val="single" w:sz="4" w:space="0" w:color="auto"/>
            </w:tcBorders>
          </w:tcPr>
          <w:p w14:paraId="75019375" w14:textId="77777777" w:rsidR="00E30066" w:rsidRPr="00F62B46" w:rsidRDefault="00E30066" w:rsidP="00F62B46">
            <w:pPr>
              <w:pStyle w:val="afffffff5"/>
              <w:numPr>
                <w:ilvl w:val="0"/>
                <w:numId w:val="49"/>
              </w:numPr>
              <w:spacing w:after="0" w:line="240" w:lineRule="auto"/>
              <w:ind w:firstLine="0"/>
              <w:contextualSpacing w:val="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hideMark/>
          </w:tcPr>
          <w:p w14:paraId="5882DCD3"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2F5E6518" w14:textId="77777777" w:rsidR="00E30066" w:rsidRPr="00F62B46" w:rsidRDefault="00E30066" w:rsidP="00F62B46">
            <w:pPr>
              <w:jc w:val="center"/>
              <w:rPr>
                <w:sz w:val="20"/>
                <w:szCs w:val="20"/>
              </w:rPr>
            </w:pPr>
            <w:r w:rsidRPr="00F62B46">
              <w:rPr>
                <w:sz w:val="20"/>
                <w:szCs w:val="20"/>
              </w:rPr>
              <w:t>г. Минусинск, ул. Ботаническая</w:t>
            </w:r>
          </w:p>
        </w:tc>
        <w:tc>
          <w:tcPr>
            <w:tcW w:w="1929" w:type="pct"/>
            <w:gridSpan w:val="2"/>
            <w:tcBorders>
              <w:top w:val="single" w:sz="4" w:space="0" w:color="auto"/>
              <w:left w:val="single" w:sz="4" w:space="0" w:color="auto"/>
              <w:bottom w:val="single" w:sz="4" w:space="0" w:color="auto"/>
              <w:right w:val="single" w:sz="4" w:space="0" w:color="auto"/>
            </w:tcBorders>
            <w:hideMark/>
          </w:tcPr>
          <w:p w14:paraId="53590669" w14:textId="77777777" w:rsidR="00E30066" w:rsidRPr="00F62B46" w:rsidRDefault="00E30066" w:rsidP="00F62B46">
            <w:pPr>
              <w:jc w:val="center"/>
              <w:rPr>
                <w:sz w:val="20"/>
                <w:szCs w:val="20"/>
              </w:rPr>
            </w:pPr>
            <w:r w:rsidRPr="00F62B46">
              <w:rPr>
                <w:color w:val="000000" w:themeColor="text1"/>
                <w:sz w:val="20"/>
                <w:szCs w:val="20"/>
              </w:rPr>
              <w:t>Реконструкция КГБУЗ «Минусинская межрайонная больница»</w:t>
            </w:r>
          </w:p>
        </w:tc>
      </w:tr>
      <w:tr w:rsidR="00E30066" w:rsidRPr="00F62B46" w14:paraId="51E7760C" w14:textId="77777777" w:rsidTr="00F62B46">
        <w:trPr>
          <w:gridAfter w:val="1"/>
          <w:wAfter w:w="22" w:type="pct"/>
          <w:trHeight w:val="283"/>
        </w:trPr>
        <w:tc>
          <w:tcPr>
            <w:tcW w:w="305" w:type="pct"/>
            <w:tcBorders>
              <w:top w:val="single" w:sz="4" w:space="0" w:color="auto"/>
              <w:left w:val="single" w:sz="4" w:space="0" w:color="auto"/>
              <w:bottom w:val="single" w:sz="4" w:space="0" w:color="auto"/>
              <w:right w:val="single" w:sz="4" w:space="0" w:color="auto"/>
            </w:tcBorders>
          </w:tcPr>
          <w:p w14:paraId="57C423AF"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hideMark/>
          </w:tcPr>
          <w:p w14:paraId="1A99C685"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18619CE8" w14:textId="77777777" w:rsidR="00E30066" w:rsidRPr="00F62B46" w:rsidRDefault="00603E4F" w:rsidP="00F62B46">
            <w:pPr>
              <w:jc w:val="center"/>
              <w:rPr>
                <w:sz w:val="20"/>
                <w:szCs w:val="20"/>
              </w:rPr>
            </w:pPr>
            <w:r w:rsidRPr="00F62B46">
              <w:rPr>
                <w:sz w:val="20"/>
                <w:szCs w:val="20"/>
              </w:rPr>
              <w:t>г. Минусинск, ул. Ботаническая</w:t>
            </w:r>
          </w:p>
        </w:tc>
        <w:tc>
          <w:tcPr>
            <w:tcW w:w="1929" w:type="pct"/>
            <w:gridSpan w:val="2"/>
            <w:tcBorders>
              <w:top w:val="single" w:sz="4" w:space="0" w:color="auto"/>
              <w:left w:val="single" w:sz="4" w:space="0" w:color="auto"/>
              <w:bottom w:val="single" w:sz="4" w:space="0" w:color="auto"/>
              <w:right w:val="single" w:sz="4" w:space="0" w:color="auto"/>
            </w:tcBorders>
          </w:tcPr>
          <w:p w14:paraId="73CD39C8" w14:textId="77777777" w:rsidR="00E30066" w:rsidRPr="00F62B46" w:rsidRDefault="00E30066" w:rsidP="00F62B46">
            <w:pPr>
              <w:jc w:val="center"/>
              <w:rPr>
                <w:sz w:val="20"/>
                <w:szCs w:val="20"/>
              </w:rPr>
            </w:pPr>
            <w:r w:rsidRPr="00F62B46">
              <w:rPr>
                <w:sz w:val="20"/>
                <w:szCs w:val="20"/>
              </w:rPr>
              <w:t>Строительство пищеблока КГБУЗ «Минусинская МБ»</w:t>
            </w:r>
          </w:p>
          <w:p w14:paraId="232EB521" w14:textId="77777777" w:rsidR="00E30066" w:rsidRPr="00F62B46" w:rsidRDefault="00E30066" w:rsidP="00F62B46">
            <w:pPr>
              <w:jc w:val="center"/>
              <w:rPr>
                <w:sz w:val="20"/>
                <w:szCs w:val="20"/>
              </w:rPr>
            </w:pPr>
          </w:p>
        </w:tc>
      </w:tr>
      <w:tr w:rsidR="00E30066" w:rsidRPr="00F62B46" w14:paraId="4ECD91C9" w14:textId="77777777" w:rsidTr="00F62B46">
        <w:trPr>
          <w:gridAfter w:val="1"/>
          <w:wAfter w:w="22" w:type="pct"/>
          <w:trHeight w:val="283"/>
        </w:trPr>
        <w:tc>
          <w:tcPr>
            <w:tcW w:w="305" w:type="pct"/>
            <w:tcBorders>
              <w:top w:val="single" w:sz="4" w:space="0" w:color="auto"/>
              <w:left w:val="single" w:sz="4" w:space="0" w:color="auto"/>
              <w:bottom w:val="single" w:sz="4" w:space="0" w:color="auto"/>
              <w:right w:val="single" w:sz="4" w:space="0" w:color="auto"/>
            </w:tcBorders>
          </w:tcPr>
          <w:p w14:paraId="37A89A01"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5A28E490"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6DD55E19" w14:textId="77777777" w:rsidR="00E30066" w:rsidRPr="00F62B46" w:rsidRDefault="00E30066" w:rsidP="00F62B46">
            <w:pPr>
              <w:jc w:val="center"/>
              <w:rPr>
                <w:sz w:val="20"/>
                <w:szCs w:val="20"/>
              </w:rPr>
            </w:pPr>
            <w:r w:rsidRPr="00F62B46">
              <w:rPr>
                <w:sz w:val="20"/>
                <w:szCs w:val="20"/>
              </w:rPr>
              <w:t>г. Минусинск, ул. Ботаническая</w:t>
            </w:r>
          </w:p>
        </w:tc>
        <w:tc>
          <w:tcPr>
            <w:tcW w:w="1929" w:type="pct"/>
            <w:gridSpan w:val="2"/>
            <w:tcBorders>
              <w:top w:val="single" w:sz="4" w:space="0" w:color="auto"/>
              <w:left w:val="single" w:sz="4" w:space="0" w:color="auto"/>
              <w:bottom w:val="single" w:sz="4" w:space="0" w:color="auto"/>
              <w:right w:val="single" w:sz="4" w:space="0" w:color="auto"/>
            </w:tcBorders>
          </w:tcPr>
          <w:p w14:paraId="2D87D39A" w14:textId="77777777" w:rsidR="00E30066" w:rsidRPr="00F62B46" w:rsidRDefault="00E30066" w:rsidP="00F62B46">
            <w:pPr>
              <w:jc w:val="center"/>
              <w:rPr>
                <w:color w:val="000000" w:themeColor="text1"/>
                <w:sz w:val="20"/>
                <w:szCs w:val="20"/>
              </w:rPr>
            </w:pPr>
            <w:r w:rsidRPr="00F62B46">
              <w:rPr>
                <w:color w:val="000000" w:themeColor="text1"/>
                <w:sz w:val="20"/>
                <w:szCs w:val="20"/>
              </w:rPr>
              <w:t>Строительство реабилитационного, паллиативного, гериатрического центра</w:t>
            </w:r>
          </w:p>
        </w:tc>
      </w:tr>
      <w:tr w:rsidR="00E30066" w:rsidRPr="00F62B46" w14:paraId="2495DAD5" w14:textId="77777777" w:rsidTr="00F62B46">
        <w:trPr>
          <w:gridAfter w:val="1"/>
          <w:wAfter w:w="22" w:type="pct"/>
          <w:trHeight w:val="283"/>
        </w:trPr>
        <w:tc>
          <w:tcPr>
            <w:tcW w:w="305" w:type="pct"/>
            <w:tcBorders>
              <w:top w:val="single" w:sz="4" w:space="0" w:color="auto"/>
              <w:left w:val="single" w:sz="4" w:space="0" w:color="auto"/>
              <w:bottom w:val="single" w:sz="4" w:space="0" w:color="auto"/>
              <w:right w:val="single" w:sz="4" w:space="0" w:color="auto"/>
            </w:tcBorders>
          </w:tcPr>
          <w:p w14:paraId="3F5EB9DD"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00D3811"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062CA36B" w14:textId="77777777" w:rsidR="00E30066" w:rsidRPr="00F62B46" w:rsidRDefault="00E30066" w:rsidP="00F62B46">
            <w:pPr>
              <w:jc w:val="center"/>
              <w:rPr>
                <w:sz w:val="20"/>
                <w:szCs w:val="20"/>
              </w:rPr>
            </w:pPr>
            <w:r w:rsidRPr="00F62B46">
              <w:rPr>
                <w:sz w:val="20"/>
                <w:szCs w:val="20"/>
              </w:rPr>
              <w:t>г. Минусинск, ул. Ботаническая</w:t>
            </w:r>
          </w:p>
        </w:tc>
        <w:tc>
          <w:tcPr>
            <w:tcW w:w="1929" w:type="pct"/>
            <w:gridSpan w:val="2"/>
            <w:tcBorders>
              <w:top w:val="single" w:sz="4" w:space="0" w:color="auto"/>
              <w:left w:val="single" w:sz="4" w:space="0" w:color="auto"/>
              <w:bottom w:val="single" w:sz="4" w:space="0" w:color="auto"/>
              <w:right w:val="single" w:sz="4" w:space="0" w:color="auto"/>
            </w:tcBorders>
          </w:tcPr>
          <w:p w14:paraId="7985FF08" w14:textId="77777777" w:rsidR="00E30066" w:rsidRPr="00F62B46" w:rsidRDefault="00E30066" w:rsidP="00F62B46">
            <w:pPr>
              <w:jc w:val="center"/>
              <w:rPr>
                <w:color w:val="000000" w:themeColor="text1"/>
                <w:sz w:val="20"/>
                <w:szCs w:val="20"/>
              </w:rPr>
            </w:pPr>
            <w:r w:rsidRPr="00F62B46">
              <w:rPr>
                <w:color w:val="000000" w:themeColor="text1"/>
                <w:sz w:val="20"/>
                <w:szCs w:val="20"/>
              </w:rPr>
              <w:t>Строительство вертолетной площадки в Минусинске</w:t>
            </w:r>
          </w:p>
        </w:tc>
      </w:tr>
      <w:tr w:rsidR="00E30066" w:rsidRPr="00F62B46" w14:paraId="1CCA23B7"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3F8D9D9" w14:textId="77777777" w:rsidR="00E30066" w:rsidRPr="00F62B46" w:rsidRDefault="00E30066" w:rsidP="00F62B46">
            <w:pPr>
              <w:jc w:val="center"/>
              <w:rPr>
                <w:color w:val="000000" w:themeColor="text1"/>
                <w:sz w:val="20"/>
                <w:szCs w:val="20"/>
              </w:rPr>
            </w:pPr>
            <w:r w:rsidRPr="00F62B46">
              <w:rPr>
                <w:color w:val="000000" w:themeColor="text1"/>
                <w:sz w:val="20"/>
                <w:szCs w:val="20"/>
              </w:rPr>
              <w:t>Объекты в области социального обеспечения</w:t>
            </w:r>
          </w:p>
        </w:tc>
      </w:tr>
      <w:tr w:rsidR="00E30066" w:rsidRPr="00F62B46" w14:paraId="1052702C"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1C8DAB5"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617B0035"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46C3E2C5" w14:textId="77777777" w:rsidR="00E30066" w:rsidRPr="00F62B46" w:rsidRDefault="00E30066"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63DF8086" w14:textId="77777777" w:rsidR="00E30066" w:rsidRPr="00F62B46" w:rsidRDefault="00E30066" w:rsidP="00F62B46">
            <w:pPr>
              <w:jc w:val="center"/>
              <w:rPr>
                <w:sz w:val="20"/>
                <w:szCs w:val="20"/>
              </w:rPr>
            </w:pPr>
            <w:r w:rsidRPr="00F62B46">
              <w:rPr>
                <w:sz w:val="20"/>
                <w:szCs w:val="20"/>
              </w:rPr>
              <w:t>Строительство дома-интерната для умственно-отсталых детей</w:t>
            </w:r>
          </w:p>
        </w:tc>
      </w:tr>
      <w:tr w:rsidR="00E30066" w:rsidRPr="00F62B46" w14:paraId="1F05B214"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5A5F325"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A6D9DE6"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2A4F30A9" w14:textId="77777777" w:rsidR="00E30066" w:rsidRPr="00F62B46" w:rsidRDefault="00E30066"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3B0A8E66" w14:textId="77777777" w:rsidR="00E30066" w:rsidRPr="00F62B46" w:rsidRDefault="00E30066" w:rsidP="00F62B46">
            <w:pPr>
              <w:jc w:val="center"/>
              <w:rPr>
                <w:sz w:val="20"/>
                <w:szCs w:val="20"/>
              </w:rPr>
            </w:pPr>
            <w:r w:rsidRPr="00F62B46">
              <w:rPr>
                <w:sz w:val="20"/>
                <w:szCs w:val="20"/>
              </w:rPr>
              <w:t>Строительство социального приюта для детей и подростков (социально-реабилитационный центр для несовершенн6олетних)</w:t>
            </w:r>
          </w:p>
        </w:tc>
      </w:tr>
      <w:tr w:rsidR="0035205D" w:rsidRPr="00F62B46" w14:paraId="23A725A0"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388D66A2" w14:textId="77777777" w:rsidR="0035205D" w:rsidRPr="00F62B46" w:rsidRDefault="0035205D" w:rsidP="00F62B46">
            <w:pPr>
              <w:jc w:val="center"/>
              <w:rPr>
                <w:sz w:val="20"/>
                <w:szCs w:val="20"/>
              </w:rPr>
            </w:pPr>
            <w:r w:rsidRPr="00F62B46">
              <w:rPr>
                <w:color w:val="000000" w:themeColor="text1"/>
                <w:sz w:val="20"/>
                <w:szCs w:val="20"/>
              </w:rPr>
              <w:t>Объекты в области туризма</w:t>
            </w:r>
          </w:p>
        </w:tc>
      </w:tr>
      <w:tr w:rsidR="0035205D" w:rsidRPr="00F62B46" w14:paraId="1A676B1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E5B3D9F" w14:textId="77777777" w:rsidR="0035205D" w:rsidRPr="00F62B46" w:rsidRDefault="0035205D"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6D57D613" w14:textId="77777777" w:rsidR="0035205D" w:rsidRPr="00F62B46" w:rsidRDefault="0035205D" w:rsidP="00F62B46">
            <w:pPr>
              <w:jc w:val="center"/>
              <w:rPr>
                <w:sz w:val="20"/>
                <w:szCs w:val="20"/>
              </w:rPr>
            </w:pPr>
            <w:r w:rsidRPr="00F62B46">
              <w:rPr>
                <w:color w:val="000000" w:themeColor="text1"/>
                <w:sz w:val="20"/>
                <w:szCs w:val="20"/>
              </w:rPr>
              <w:t>Зона с особыми условиями использования территории, будет определена на этапе разработки проектной документации на объект</w:t>
            </w:r>
          </w:p>
        </w:tc>
        <w:tc>
          <w:tcPr>
            <w:tcW w:w="1396" w:type="pct"/>
            <w:gridSpan w:val="2"/>
            <w:tcBorders>
              <w:top w:val="single" w:sz="4" w:space="0" w:color="auto"/>
              <w:left w:val="single" w:sz="4" w:space="0" w:color="auto"/>
              <w:bottom w:val="single" w:sz="4" w:space="0" w:color="auto"/>
              <w:right w:val="single" w:sz="4" w:space="0" w:color="auto"/>
            </w:tcBorders>
          </w:tcPr>
          <w:p w14:paraId="5DBC8485" w14:textId="77777777" w:rsidR="0035205D" w:rsidRPr="00F62B46" w:rsidRDefault="0035205D" w:rsidP="00F62B46">
            <w:pPr>
              <w:jc w:val="center"/>
              <w:rPr>
                <w:sz w:val="20"/>
                <w:szCs w:val="20"/>
              </w:rPr>
            </w:pPr>
            <w:r w:rsidRPr="00F62B46">
              <w:rPr>
                <w:color w:val="000000" w:themeColor="text1"/>
                <w:sz w:val="20"/>
                <w:szCs w:val="20"/>
              </w:rPr>
              <w:t>г. Минусинск, Минусинский, Курагинский районы</w:t>
            </w:r>
          </w:p>
        </w:tc>
        <w:tc>
          <w:tcPr>
            <w:tcW w:w="1929" w:type="pct"/>
            <w:gridSpan w:val="2"/>
            <w:tcBorders>
              <w:top w:val="single" w:sz="4" w:space="0" w:color="auto"/>
              <w:left w:val="single" w:sz="4" w:space="0" w:color="auto"/>
              <w:bottom w:val="single" w:sz="4" w:space="0" w:color="auto"/>
              <w:right w:val="single" w:sz="4" w:space="0" w:color="auto"/>
            </w:tcBorders>
          </w:tcPr>
          <w:p w14:paraId="2434D8A1" w14:textId="77777777" w:rsidR="0035205D" w:rsidRPr="00F62B46" w:rsidRDefault="0035205D" w:rsidP="00F62B46">
            <w:pPr>
              <w:jc w:val="center"/>
              <w:rPr>
                <w:sz w:val="20"/>
                <w:szCs w:val="20"/>
              </w:rPr>
            </w:pPr>
            <w:r w:rsidRPr="00F62B46">
              <w:rPr>
                <w:color w:val="000000" w:themeColor="text1"/>
                <w:sz w:val="20"/>
                <w:szCs w:val="20"/>
              </w:rPr>
              <w:t>Туристско-рекреационный кластер «Южный»</w:t>
            </w:r>
          </w:p>
        </w:tc>
      </w:tr>
      <w:tr w:rsidR="00E30066" w:rsidRPr="00F62B46" w14:paraId="1873356F"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0C82FEBC" w14:textId="77777777" w:rsidR="00E30066" w:rsidRPr="00F62B46" w:rsidRDefault="00E30066" w:rsidP="00F62B46">
            <w:pPr>
              <w:jc w:val="center"/>
              <w:rPr>
                <w:sz w:val="20"/>
                <w:szCs w:val="20"/>
              </w:rPr>
            </w:pPr>
            <w:r w:rsidRPr="00F62B46">
              <w:rPr>
                <w:sz w:val="20"/>
                <w:szCs w:val="20"/>
              </w:rPr>
              <w:t>Объекты физкультурного и спортивного назначения</w:t>
            </w:r>
          </w:p>
        </w:tc>
      </w:tr>
      <w:tr w:rsidR="00E30066" w:rsidRPr="00F62B46" w14:paraId="019178F1"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6D5B393"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1F56D67C" w14:textId="77777777" w:rsidR="00E30066" w:rsidRPr="00F62B46" w:rsidRDefault="00E30066"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616F22D8" w14:textId="77777777" w:rsidR="000E13A8" w:rsidRPr="00F62B46" w:rsidRDefault="000E13A8" w:rsidP="00F62B46">
            <w:pPr>
              <w:jc w:val="center"/>
              <w:rPr>
                <w:sz w:val="20"/>
                <w:szCs w:val="20"/>
              </w:rPr>
            </w:pPr>
            <w:r w:rsidRPr="00F62B46">
              <w:rPr>
                <w:sz w:val="20"/>
                <w:szCs w:val="20"/>
              </w:rPr>
              <w:t>г. Минусинск, ул. Динамо</w:t>
            </w:r>
          </w:p>
          <w:p w14:paraId="7F98A376" w14:textId="77777777" w:rsidR="00E30066" w:rsidRPr="00F62B46" w:rsidRDefault="000E13A8" w:rsidP="00F62B46">
            <w:pPr>
              <w:jc w:val="center"/>
              <w:rPr>
                <w:sz w:val="20"/>
                <w:szCs w:val="20"/>
              </w:rPr>
            </w:pPr>
            <w:r w:rsidRPr="00F62B46">
              <w:rPr>
                <w:sz w:val="20"/>
                <w:szCs w:val="20"/>
              </w:rPr>
              <w:t>в районе стадиона «Электрон»</w:t>
            </w:r>
          </w:p>
        </w:tc>
        <w:tc>
          <w:tcPr>
            <w:tcW w:w="1929" w:type="pct"/>
            <w:gridSpan w:val="2"/>
            <w:tcBorders>
              <w:top w:val="single" w:sz="4" w:space="0" w:color="auto"/>
              <w:left w:val="single" w:sz="4" w:space="0" w:color="auto"/>
              <w:bottom w:val="single" w:sz="4" w:space="0" w:color="auto"/>
              <w:right w:val="single" w:sz="4" w:space="0" w:color="auto"/>
            </w:tcBorders>
          </w:tcPr>
          <w:p w14:paraId="1DC3F4C2" w14:textId="77777777" w:rsidR="00E30066" w:rsidRPr="00F62B46" w:rsidRDefault="00E30066" w:rsidP="00F62B46">
            <w:pPr>
              <w:jc w:val="center"/>
              <w:rPr>
                <w:sz w:val="20"/>
                <w:szCs w:val="20"/>
              </w:rPr>
            </w:pPr>
            <w:r w:rsidRPr="00F62B46">
              <w:rPr>
                <w:sz w:val="20"/>
                <w:szCs w:val="20"/>
              </w:rPr>
              <w:t>Строительство крытого катка с искусственным льдом</w:t>
            </w:r>
          </w:p>
        </w:tc>
      </w:tr>
      <w:tr w:rsidR="00E30066" w:rsidRPr="00F62B46" w14:paraId="0A9BCA75"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4D96D73"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64489B95" w14:textId="77777777" w:rsidR="00E30066" w:rsidRPr="00F62B46" w:rsidRDefault="00E30066"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5085A162" w14:textId="77777777" w:rsidR="00E30066" w:rsidRPr="00F62B46" w:rsidRDefault="00E30066" w:rsidP="00F62B46">
            <w:pPr>
              <w:jc w:val="center"/>
              <w:rPr>
                <w:sz w:val="20"/>
                <w:szCs w:val="20"/>
              </w:rPr>
            </w:pPr>
            <w:r w:rsidRPr="00F62B46">
              <w:rPr>
                <w:sz w:val="20"/>
                <w:szCs w:val="20"/>
              </w:rPr>
              <w:t xml:space="preserve">г. Минусинск, </w:t>
            </w:r>
            <w:r w:rsidR="000E13A8" w:rsidRPr="00F62B46">
              <w:rPr>
                <w:sz w:val="20"/>
                <w:szCs w:val="20"/>
              </w:rPr>
              <w:t>район ул. Трегубенко</w:t>
            </w:r>
          </w:p>
        </w:tc>
        <w:tc>
          <w:tcPr>
            <w:tcW w:w="1929" w:type="pct"/>
            <w:gridSpan w:val="2"/>
            <w:tcBorders>
              <w:top w:val="single" w:sz="4" w:space="0" w:color="auto"/>
              <w:left w:val="single" w:sz="4" w:space="0" w:color="auto"/>
              <w:bottom w:val="single" w:sz="4" w:space="0" w:color="auto"/>
              <w:right w:val="single" w:sz="4" w:space="0" w:color="auto"/>
            </w:tcBorders>
          </w:tcPr>
          <w:p w14:paraId="318D08EA" w14:textId="77777777" w:rsidR="00E30066" w:rsidRPr="00F62B46" w:rsidRDefault="00E30066" w:rsidP="00F62B46">
            <w:pPr>
              <w:jc w:val="center"/>
              <w:rPr>
                <w:sz w:val="20"/>
                <w:szCs w:val="20"/>
              </w:rPr>
            </w:pPr>
            <w:r w:rsidRPr="00F62B46">
              <w:rPr>
                <w:sz w:val="20"/>
                <w:szCs w:val="20"/>
              </w:rPr>
              <w:t>Строительство плавательного бассейна</w:t>
            </w:r>
          </w:p>
        </w:tc>
      </w:tr>
      <w:tr w:rsidR="00E30066" w:rsidRPr="00F62B46" w14:paraId="02EFFA81"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15B2AEFE" w14:textId="77777777" w:rsidR="00E30066" w:rsidRPr="00F62B46" w:rsidRDefault="00E30066" w:rsidP="00F62B46">
            <w:pPr>
              <w:jc w:val="center"/>
              <w:rPr>
                <w:sz w:val="20"/>
                <w:szCs w:val="20"/>
              </w:rPr>
            </w:pPr>
            <w:r w:rsidRPr="00F62B46">
              <w:rPr>
                <w:sz w:val="20"/>
                <w:szCs w:val="20"/>
              </w:rPr>
              <w:t>Объекты утилизации, обезвреживания, размещения отходов производства и потребления</w:t>
            </w:r>
          </w:p>
        </w:tc>
      </w:tr>
      <w:tr w:rsidR="00054451" w:rsidRPr="00F62B46" w14:paraId="63DEC54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B69CB21" w14:textId="77777777" w:rsidR="00054451" w:rsidRPr="00F62B46" w:rsidRDefault="00054451"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34A28789" w14:textId="77777777" w:rsidR="00054451" w:rsidRPr="00F62B46" w:rsidRDefault="00054451" w:rsidP="00F62B46">
            <w:pPr>
              <w:jc w:val="center"/>
              <w:rPr>
                <w:sz w:val="20"/>
                <w:szCs w:val="20"/>
              </w:rPr>
            </w:pPr>
            <w:r w:rsidRPr="00F62B46">
              <w:rPr>
                <w:sz w:val="20"/>
                <w:szCs w:val="20"/>
              </w:rPr>
              <w:t>Зона специального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5A365561" w14:textId="77777777" w:rsidR="00054451" w:rsidRPr="00F62B46" w:rsidRDefault="00054451" w:rsidP="00F62B46">
            <w:pPr>
              <w:jc w:val="center"/>
              <w:rPr>
                <w:sz w:val="20"/>
                <w:szCs w:val="20"/>
              </w:rPr>
            </w:pPr>
            <w:r w:rsidRPr="00F62B46">
              <w:rPr>
                <w:sz w:val="20"/>
                <w:szCs w:val="20"/>
              </w:rPr>
              <w:t>МО городской округ город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7176566F" w14:textId="77777777" w:rsidR="00054451" w:rsidRPr="00F62B46" w:rsidRDefault="00054451" w:rsidP="00F62B46">
            <w:pPr>
              <w:widowControl w:val="0"/>
              <w:autoSpaceDE w:val="0"/>
              <w:autoSpaceDN w:val="0"/>
              <w:adjustRightInd w:val="0"/>
              <w:jc w:val="center"/>
              <w:rPr>
                <w:rFonts w:eastAsiaTheme="minorEastAsia"/>
                <w:color w:val="000000" w:themeColor="text1"/>
                <w:sz w:val="20"/>
                <w:szCs w:val="20"/>
              </w:rPr>
            </w:pPr>
            <w:r w:rsidRPr="00F62B46">
              <w:rPr>
                <w:rFonts w:eastAsiaTheme="minorEastAsia"/>
                <w:color w:val="000000" w:themeColor="text1"/>
                <w:sz w:val="20"/>
                <w:szCs w:val="20"/>
              </w:rPr>
              <w:t>Сортировка в г. Минусинск</w:t>
            </w:r>
          </w:p>
        </w:tc>
      </w:tr>
      <w:tr w:rsidR="00054451" w:rsidRPr="00F62B46" w14:paraId="541D7F31"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4421BDD" w14:textId="77777777" w:rsidR="00054451" w:rsidRPr="00F62B46" w:rsidRDefault="00054451"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2733D18B" w14:textId="77777777" w:rsidR="00054451" w:rsidRPr="00F62B46" w:rsidRDefault="00054451" w:rsidP="00F62B46">
            <w:pPr>
              <w:jc w:val="center"/>
              <w:rPr>
                <w:sz w:val="20"/>
                <w:szCs w:val="20"/>
              </w:rPr>
            </w:pPr>
            <w:r w:rsidRPr="00F62B46">
              <w:rPr>
                <w:sz w:val="20"/>
                <w:szCs w:val="20"/>
              </w:rPr>
              <w:t>Зона специального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09FA7679" w14:textId="77777777" w:rsidR="00054451" w:rsidRPr="00F62B46" w:rsidRDefault="00054451" w:rsidP="00F62B46">
            <w:pPr>
              <w:jc w:val="center"/>
              <w:rPr>
                <w:sz w:val="20"/>
                <w:szCs w:val="20"/>
              </w:rPr>
            </w:pPr>
            <w:r w:rsidRPr="00F62B46">
              <w:rPr>
                <w:sz w:val="20"/>
                <w:szCs w:val="20"/>
              </w:rPr>
              <w:t>МО городской округ город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689FC38A" w14:textId="77777777" w:rsidR="00054451" w:rsidRPr="00F62B46" w:rsidRDefault="00054451" w:rsidP="00F62B46">
            <w:pPr>
              <w:widowControl w:val="0"/>
              <w:autoSpaceDE w:val="0"/>
              <w:autoSpaceDN w:val="0"/>
              <w:adjustRightInd w:val="0"/>
              <w:jc w:val="center"/>
              <w:rPr>
                <w:rFonts w:eastAsiaTheme="minorEastAsia"/>
                <w:color w:val="000000" w:themeColor="text1"/>
                <w:sz w:val="20"/>
                <w:szCs w:val="20"/>
              </w:rPr>
            </w:pPr>
            <w:r w:rsidRPr="00F62B46">
              <w:rPr>
                <w:rFonts w:eastAsiaTheme="minorEastAsia"/>
                <w:color w:val="000000" w:themeColor="text1"/>
                <w:sz w:val="20"/>
                <w:szCs w:val="20"/>
              </w:rPr>
              <w:t>Полигон МУП «Минусинское городское хозяйство»</w:t>
            </w:r>
            <w:r w:rsidR="007C7B4A" w:rsidRPr="00F62B46">
              <w:rPr>
                <w:rFonts w:eastAsiaTheme="minorEastAsia"/>
                <w:color w:val="000000" w:themeColor="text1"/>
                <w:sz w:val="20"/>
                <w:szCs w:val="20"/>
              </w:rPr>
              <w:t xml:space="preserve"> (модернизация объекта с увеличением емкости)</w:t>
            </w:r>
          </w:p>
        </w:tc>
      </w:tr>
      <w:tr w:rsidR="00054451" w:rsidRPr="00F62B46" w14:paraId="304E364C"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AA55086" w14:textId="77777777" w:rsidR="00054451" w:rsidRPr="00F62B46" w:rsidRDefault="00054451"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30ED05E" w14:textId="77777777" w:rsidR="00054451" w:rsidRPr="00F62B46" w:rsidRDefault="00054451" w:rsidP="00F62B46">
            <w:pPr>
              <w:jc w:val="center"/>
              <w:rPr>
                <w:sz w:val="20"/>
                <w:szCs w:val="20"/>
              </w:rPr>
            </w:pPr>
            <w:r w:rsidRPr="00F62B46">
              <w:rPr>
                <w:sz w:val="20"/>
                <w:szCs w:val="20"/>
              </w:rPr>
              <w:t>Зона специального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6A5C55A7" w14:textId="77777777" w:rsidR="00054451" w:rsidRPr="00F62B46" w:rsidRDefault="00054451" w:rsidP="00F62B46">
            <w:pPr>
              <w:jc w:val="center"/>
              <w:rPr>
                <w:sz w:val="20"/>
                <w:szCs w:val="20"/>
              </w:rPr>
            </w:pPr>
            <w:r w:rsidRPr="00F62B46">
              <w:rPr>
                <w:sz w:val="20"/>
                <w:szCs w:val="20"/>
              </w:rPr>
              <w:t>МО городской округ город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734EC7A7" w14:textId="77777777" w:rsidR="00054451" w:rsidRPr="00F62B46" w:rsidRDefault="00054451" w:rsidP="00F62B46">
            <w:pPr>
              <w:widowControl w:val="0"/>
              <w:autoSpaceDE w:val="0"/>
              <w:autoSpaceDN w:val="0"/>
              <w:adjustRightInd w:val="0"/>
              <w:jc w:val="center"/>
              <w:rPr>
                <w:rFonts w:eastAsiaTheme="minorEastAsia"/>
                <w:color w:val="000000" w:themeColor="text1"/>
                <w:sz w:val="20"/>
                <w:szCs w:val="20"/>
              </w:rPr>
            </w:pPr>
            <w:r w:rsidRPr="00F62B46">
              <w:rPr>
                <w:rFonts w:eastAsiaTheme="minorEastAsia"/>
                <w:color w:val="000000" w:themeColor="text1"/>
                <w:sz w:val="20"/>
                <w:szCs w:val="20"/>
              </w:rPr>
              <w:t>Линия компостирования органических отходов</w:t>
            </w:r>
          </w:p>
        </w:tc>
      </w:tr>
      <w:tr w:rsidR="00E30066" w:rsidRPr="00F62B46" w14:paraId="00F02013"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hideMark/>
          </w:tcPr>
          <w:p w14:paraId="4385D95A" w14:textId="77777777" w:rsidR="00E30066" w:rsidRPr="00F62B46" w:rsidRDefault="00E30066" w:rsidP="00F62B46">
            <w:pPr>
              <w:jc w:val="center"/>
              <w:rPr>
                <w:sz w:val="20"/>
                <w:szCs w:val="20"/>
              </w:rPr>
            </w:pPr>
            <w:r w:rsidRPr="00F62B46">
              <w:rPr>
                <w:sz w:val="20"/>
                <w:szCs w:val="20"/>
              </w:rPr>
              <w:lastRenderedPageBreak/>
              <w:t>ОБЪЕКТЫ КАПИТАЛЬНОГО СТРОИТЕЛЬСТВА МЕСТНОГО ЗНАЧЕНИЯ</w:t>
            </w:r>
          </w:p>
        </w:tc>
      </w:tr>
      <w:tr w:rsidR="00E30066" w:rsidRPr="00F62B46" w14:paraId="22AC972C"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170B2C3B" w14:textId="77777777" w:rsidR="00E30066" w:rsidRPr="00F62B46" w:rsidRDefault="00E30066" w:rsidP="00F62B46">
            <w:pPr>
              <w:jc w:val="center"/>
              <w:rPr>
                <w:sz w:val="20"/>
                <w:szCs w:val="20"/>
              </w:rPr>
            </w:pPr>
            <w:r w:rsidRPr="00F62B46">
              <w:rPr>
                <w:sz w:val="20"/>
                <w:szCs w:val="20"/>
              </w:rPr>
              <w:t>Объекты образования и науки</w:t>
            </w:r>
          </w:p>
        </w:tc>
      </w:tr>
      <w:tr w:rsidR="00E30066" w:rsidRPr="00F62B46" w14:paraId="7B985C8D"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23039C1"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1F247D3D"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55E56054" w14:textId="77777777" w:rsidR="00E30066" w:rsidRPr="00F62B46" w:rsidRDefault="00E30066" w:rsidP="00F62B46">
            <w:pPr>
              <w:jc w:val="center"/>
              <w:rPr>
                <w:sz w:val="20"/>
                <w:szCs w:val="20"/>
              </w:rPr>
            </w:pPr>
            <w:r w:rsidRPr="00F62B46">
              <w:rPr>
                <w:sz w:val="20"/>
                <w:szCs w:val="20"/>
              </w:rPr>
              <w:t xml:space="preserve">г. Минусинск, </w:t>
            </w:r>
            <w:r w:rsidR="007C7B4A" w:rsidRPr="00F62B46">
              <w:rPr>
                <w:sz w:val="20"/>
                <w:szCs w:val="20"/>
              </w:rPr>
              <w:t>ю</w:t>
            </w:r>
            <w:r w:rsidRPr="00F62B46">
              <w:rPr>
                <w:sz w:val="20"/>
                <w:szCs w:val="20"/>
              </w:rPr>
              <w:t xml:space="preserve">го-восточная часть города (в районе ул. им М.С. </w:t>
            </w:r>
            <w:proofErr w:type="spellStart"/>
            <w:r w:rsidRPr="00F62B46">
              <w:rPr>
                <w:sz w:val="20"/>
                <w:szCs w:val="20"/>
              </w:rPr>
              <w:t>Ауходеева</w:t>
            </w:r>
            <w:proofErr w:type="spellEnd"/>
            <w:r w:rsidRPr="00F62B46">
              <w:rPr>
                <w:sz w:val="20"/>
                <w:szCs w:val="20"/>
              </w:rPr>
              <w:t>)</w:t>
            </w:r>
            <w:r w:rsidR="007C7B4A" w:rsidRPr="00F62B46">
              <w:rPr>
                <w:sz w:val="20"/>
                <w:szCs w:val="20"/>
              </w:rPr>
              <w:t>,</w:t>
            </w:r>
          </w:p>
          <w:p w14:paraId="5BAD682E" w14:textId="77777777" w:rsidR="00E30066" w:rsidRPr="00F62B46" w:rsidRDefault="00E30066" w:rsidP="00F62B46">
            <w:pPr>
              <w:jc w:val="center"/>
              <w:rPr>
                <w:sz w:val="20"/>
                <w:szCs w:val="20"/>
              </w:rPr>
            </w:pPr>
            <w:r w:rsidRPr="00F62B46">
              <w:rPr>
                <w:sz w:val="20"/>
                <w:szCs w:val="20"/>
              </w:rPr>
              <w:t>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26829B9B" w14:textId="77777777" w:rsidR="00E30066" w:rsidRPr="00F62B46" w:rsidRDefault="00E30066" w:rsidP="00F62B46">
            <w:pPr>
              <w:jc w:val="center"/>
              <w:rPr>
                <w:sz w:val="20"/>
                <w:szCs w:val="20"/>
                <w:lang w:val="en-US"/>
              </w:rPr>
            </w:pPr>
            <w:proofErr w:type="spellStart"/>
            <w:r w:rsidRPr="00F62B46">
              <w:rPr>
                <w:sz w:val="20"/>
                <w:szCs w:val="20"/>
              </w:rPr>
              <w:t>Дошкольн</w:t>
            </w:r>
            <w:proofErr w:type="spellEnd"/>
            <w:r w:rsidRPr="00F62B46">
              <w:rPr>
                <w:sz w:val="20"/>
                <w:szCs w:val="20"/>
                <w:lang w:val="en-US"/>
              </w:rPr>
              <w:t>о</w:t>
            </w:r>
            <w:r w:rsidRPr="00F62B46">
              <w:rPr>
                <w:sz w:val="20"/>
                <w:szCs w:val="20"/>
              </w:rPr>
              <w:t xml:space="preserve">е </w:t>
            </w:r>
            <w:proofErr w:type="spellStart"/>
            <w:r w:rsidRPr="00F62B46">
              <w:rPr>
                <w:sz w:val="20"/>
                <w:szCs w:val="20"/>
              </w:rPr>
              <w:t>образовательн</w:t>
            </w:r>
            <w:proofErr w:type="spellEnd"/>
            <w:r w:rsidRPr="00F62B46">
              <w:rPr>
                <w:sz w:val="20"/>
                <w:szCs w:val="20"/>
                <w:lang w:val="en-US"/>
              </w:rPr>
              <w:t>о</w:t>
            </w:r>
            <w:r w:rsidRPr="00F62B46">
              <w:rPr>
                <w:sz w:val="20"/>
                <w:szCs w:val="20"/>
              </w:rPr>
              <w:t xml:space="preserve">е </w:t>
            </w:r>
            <w:proofErr w:type="spellStart"/>
            <w:r w:rsidRPr="00F62B46">
              <w:rPr>
                <w:sz w:val="20"/>
                <w:szCs w:val="20"/>
              </w:rPr>
              <w:t>учреждени</w:t>
            </w:r>
            <w:proofErr w:type="spellEnd"/>
            <w:r w:rsidRPr="00F62B46">
              <w:rPr>
                <w:sz w:val="20"/>
                <w:szCs w:val="20"/>
                <w:lang w:val="en-US"/>
              </w:rPr>
              <w:t>е</w:t>
            </w:r>
          </w:p>
        </w:tc>
      </w:tr>
      <w:tr w:rsidR="00E30066" w:rsidRPr="00F62B46" w14:paraId="1721381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F2385DC"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30D30D7C"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2BB9093E" w14:textId="77777777" w:rsidR="00E30066" w:rsidRPr="00F62B46" w:rsidRDefault="00E30066" w:rsidP="00F62B46">
            <w:pPr>
              <w:jc w:val="center"/>
              <w:rPr>
                <w:sz w:val="20"/>
                <w:szCs w:val="20"/>
              </w:rPr>
            </w:pPr>
            <w:r w:rsidRPr="00F62B46">
              <w:rPr>
                <w:sz w:val="20"/>
                <w:szCs w:val="20"/>
              </w:rPr>
              <w:t xml:space="preserve">г. Минусинск, Юго-восточная часть города (в районе ул. им М.С. </w:t>
            </w:r>
            <w:proofErr w:type="spellStart"/>
            <w:r w:rsidRPr="00F62B46">
              <w:rPr>
                <w:sz w:val="20"/>
                <w:szCs w:val="20"/>
              </w:rPr>
              <w:t>Ауходеева</w:t>
            </w:r>
            <w:proofErr w:type="spellEnd"/>
            <w:r w:rsidRPr="00F62B46">
              <w:rPr>
                <w:sz w:val="20"/>
                <w:szCs w:val="20"/>
              </w:rPr>
              <w:t>)</w:t>
            </w:r>
            <w:r w:rsidR="007C7B4A" w:rsidRPr="00F62B46">
              <w:rPr>
                <w:sz w:val="20"/>
                <w:szCs w:val="20"/>
              </w:rPr>
              <w:t>,</w:t>
            </w:r>
          </w:p>
          <w:p w14:paraId="74A45607" w14:textId="77777777" w:rsidR="00E30066" w:rsidRPr="00F62B46" w:rsidRDefault="00E30066" w:rsidP="00F62B46">
            <w:pPr>
              <w:jc w:val="center"/>
              <w:rPr>
                <w:sz w:val="20"/>
                <w:szCs w:val="20"/>
              </w:rPr>
            </w:pPr>
            <w:r w:rsidRPr="00F62B46">
              <w:rPr>
                <w:sz w:val="20"/>
                <w:szCs w:val="20"/>
              </w:rPr>
              <w:t>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5F8547D2" w14:textId="77777777" w:rsidR="00E30066" w:rsidRPr="00F62B46" w:rsidRDefault="00E30066" w:rsidP="00F62B46">
            <w:pPr>
              <w:jc w:val="center"/>
              <w:rPr>
                <w:sz w:val="20"/>
                <w:szCs w:val="20"/>
              </w:rPr>
            </w:pPr>
            <w:r w:rsidRPr="00F62B46">
              <w:rPr>
                <w:sz w:val="20"/>
                <w:szCs w:val="20"/>
              </w:rPr>
              <w:t xml:space="preserve">Дошкольное </w:t>
            </w:r>
            <w:proofErr w:type="gramStart"/>
            <w:r w:rsidRPr="00F62B46">
              <w:rPr>
                <w:sz w:val="20"/>
                <w:szCs w:val="20"/>
              </w:rPr>
              <w:t>образователь-</w:t>
            </w:r>
            <w:proofErr w:type="spellStart"/>
            <w:r w:rsidRPr="00F62B46">
              <w:rPr>
                <w:sz w:val="20"/>
                <w:szCs w:val="20"/>
              </w:rPr>
              <w:t>ное</w:t>
            </w:r>
            <w:proofErr w:type="spellEnd"/>
            <w:proofErr w:type="gramEnd"/>
            <w:r w:rsidRPr="00F62B46">
              <w:rPr>
                <w:sz w:val="20"/>
                <w:szCs w:val="20"/>
              </w:rPr>
              <w:t xml:space="preserve"> учреждение</w:t>
            </w:r>
          </w:p>
        </w:tc>
      </w:tr>
      <w:tr w:rsidR="00E30066" w:rsidRPr="00F62B46" w14:paraId="5C593859"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0721E1A" w14:textId="77777777" w:rsidR="00E30066" w:rsidRPr="00F62B46" w:rsidRDefault="00E30066"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64F9B16C" w14:textId="77777777" w:rsidR="00E30066" w:rsidRPr="00F62B46" w:rsidRDefault="00E30066"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5A185E50" w14:textId="23A32F24" w:rsidR="00E30066" w:rsidRPr="00F62B46" w:rsidRDefault="00E30066" w:rsidP="00F62B46">
            <w:pPr>
              <w:jc w:val="center"/>
              <w:rPr>
                <w:sz w:val="20"/>
                <w:szCs w:val="20"/>
              </w:rPr>
            </w:pPr>
            <w:r w:rsidRPr="00F62B46">
              <w:rPr>
                <w:sz w:val="20"/>
                <w:szCs w:val="20"/>
              </w:rPr>
              <w:t>г. Минусинск, ул. Конституции,</w:t>
            </w:r>
          </w:p>
          <w:p w14:paraId="73E71A58" w14:textId="77777777" w:rsidR="00E30066" w:rsidRPr="00F62B46" w:rsidRDefault="00E30066" w:rsidP="00F62B46">
            <w:pPr>
              <w:jc w:val="center"/>
              <w:rPr>
                <w:sz w:val="20"/>
                <w:szCs w:val="20"/>
              </w:rPr>
            </w:pPr>
            <w:r w:rsidRPr="00F62B46">
              <w:rPr>
                <w:sz w:val="20"/>
                <w:szCs w:val="20"/>
              </w:rPr>
              <w:t>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03EAA8C5" w14:textId="77777777" w:rsidR="00E30066" w:rsidRPr="00F62B46" w:rsidRDefault="00E30066" w:rsidP="00F62B46">
            <w:pPr>
              <w:jc w:val="center"/>
              <w:rPr>
                <w:sz w:val="20"/>
                <w:szCs w:val="20"/>
              </w:rPr>
            </w:pPr>
            <w:r w:rsidRPr="00F62B46">
              <w:rPr>
                <w:sz w:val="20"/>
                <w:szCs w:val="20"/>
              </w:rPr>
              <w:t xml:space="preserve">Дошкольное </w:t>
            </w:r>
            <w:proofErr w:type="gramStart"/>
            <w:r w:rsidRPr="00F62B46">
              <w:rPr>
                <w:sz w:val="20"/>
                <w:szCs w:val="20"/>
              </w:rPr>
              <w:t>образователь-</w:t>
            </w:r>
            <w:proofErr w:type="spellStart"/>
            <w:r w:rsidRPr="00F62B46">
              <w:rPr>
                <w:sz w:val="20"/>
                <w:szCs w:val="20"/>
              </w:rPr>
              <w:t>ное</w:t>
            </w:r>
            <w:proofErr w:type="spellEnd"/>
            <w:proofErr w:type="gramEnd"/>
            <w:r w:rsidRPr="00F62B46">
              <w:rPr>
                <w:sz w:val="20"/>
                <w:szCs w:val="20"/>
              </w:rPr>
              <w:t xml:space="preserve"> учреждение</w:t>
            </w:r>
          </w:p>
        </w:tc>
      </w:tr>
      <w:tr w:rsidR="007C7B4A" w:rsidRPr="00F62B46" w14:paraId="19E5060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5D3A3AB"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33AC233"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0038C14C" w14:textId="77777777" w:rsidR="007C7B4A" w:rsidRPr="00F62B46" w:rsidRDefault="007C7B4A" w:rsidP="00F62B46">
            <w:pPr>
              <w:jc w:val="center"/>
              <w:rPr>
                <w:sz w:val="20"/>
                <w:szCs w:val="20"/>
              </w:rPr>
            </w:pPr>
            <w:r w:rsidRPr="00F62B46">
              <w:rPr>
                <w:sz w:val="20"/>
                <w:szCs w:val="20"/>
              </w:rPr>
              <w:t>г. Минусинск, район ул. Кызыльской</w:t>
            </w:r>
          </w:p>
        </w:tc>
        <w:tc>
          <w:tcPr>
            <w:tcW w:w="1929" w:type="pct"/>
            <w:gridSpan w:val="2"/>
            <w:tcBorders>
              <w:top w:val="single" w:sz="4" w:space="0" w:color="auto"/>
              <w:left w:val="single" w:sz="4" w:space="0" w:color="auto"/>
              <w:bottom w:val="single" w:sz="4" w:space="0" w:color="auto"/>
              <w:right w:val="single" w:sz="4" w:space="0" w:color="auto"/>
            </w:tcBorders>
          </w:tcPr>
          <w:p w14:paraId="1C5C3EE1" w14:textId="77777777" w:rsidR="007C7B4A" w:rsidRPr="00F62B46" w:rsidRDefault="007C7B4A" w:rsidP="00F62B46">
            <w:pPr>
              <w:jc w:val="center"/>
              <w:rPr>
                <w:sz w:val="20"/>
                <w:szCs w:val="20"/>
              </w:rPr>
            </w:pPr>
            <w:r w:rsidRPr="00F62B46">
              <w:rPr>
                <w:sz w:val="20"/>
                <w:szCs w:val="20"/>
              </w:rPr>
              <w:t xml:space="preserve">Дошкольное </w:t>
            </w:r>
            <w:proofErr w:type="gramStart"/>
            <w:r w:rsidRPr="00F62B46">
              <w:rPr>
                <w:sz w:val="20"/>
                <w:szCs w:val="20"/>
              </w:rPr>
              <w:t>образователь-</w:t>
            </w:r>
            <w:proofErr w:type="spellStart"/>
            <w:r w:rsidRPr="00F62B46">
              <w:rPr>
                <w:sz w:val="20"/>
                <w:szCs w:val="20"/>
              </w:rPr>
              <w:t>ное</w:t>
            </w:r>
            <w:proofErr w:type="spellEnd"/>
            <w:proofErr w:type="gramEnd"/>
            <w:r w:rsidRPr="00F62B46">
              <w:rPr>
                <w:sz w:val="20"/>
                <w:szCs w:val="20"/>
              </w:rPr>
              <w:t xml:space="preserve"> учреждение</w:t>
            </w:r>
          </w:p>
        </w:tc>
      </w:tr>
      <w:tr w:rsidR="007C7B4A" w:rsidRPr="00F62B46" w14:paraId="18836732"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2258215"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3FC07F0"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26C977C1" w14:textId="77777777" w:rsidR="007C7B4A" w:rsidRPr="00F62B46" w:rsidRDefault="007C7B4A" w:rsidP="00F62B46">
            <w:pPr>
              <w:jc w:val="center"/>
              <w:rPr>
                <w:sz w:val="20"/>
                <w:szCs w:val="20"/>
              </w:rPr>
            </w:pPr>
            <w:r w:rsidRPr="00F62B46">
              <w:rPr>
                <w:sz w:val="20"/>
                <w:szCs w:val="20"/>
              </w:rPr>
              <w:t xml:space="preserve">г. Минусинск, юго-восточная часть города (в районе ул. им М.С. </w:t>
            </w:r>
            <w:proofErr w:type="spellStart"/>
            <w:r w:rsidRPr="00F62B46">
              <w:rPr>
                <w:sz w:val="20"/>
                <w:szCs w:val="20"/>
              </w:rPr>
              <w:t>Ауходеева</w:t>
            </w:r>
            <w:proofErr w:type="spellEnd"/>
            <w:r w:rsidRPr="00F62B46">
              <w:rPr>
                <w:sz w:val="20"/>
                <w:szCs w:val="20"/>
              </w:rPr>
              <w:t>),</w:t>
            </w:r>
          </w:p>
          <w:p w14:paraId="1A03F15F" w14:textId="77777777" w:rsidR="007C7B4A" w:rsidRPr="00F62B46" w:rsidRDefault="007C7B4A" w:rsidP="00F62B46">
            <w:pPr>
              <w:jc w:val="center"/>
              <w:rPr>
                <w:sz w:val="20"/>
                <w:szCs w:val="20"/>
              </w:rPr>
            </w:pPr>
            <w:r w:rsidRPr="00F62B46">
              <w:rPr>
                <w:sz w:val="20"/>
                <w:szCs w:val="20"/>
              </w:rPr>
              <w:t>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tcPr>
          <w:p w14:paraId="244F7D37" w14:textId="77777777" w:rsidR="007C7B4A" w:rsidRPr="00F62B46" w:rsidRDefault="007C7B4A" w:rsidP="00F62B46">
            <w:pPr>
              <w:jc w:val="center"/>
              <w:rPr>
                <w:sz w:val="20"/>
                <w:szCs w:val="20"/>
              </w:rPr>
            </w:pPr>
            <w:r w:rsidRPr="00F62B46">
              <w:rPr>
                <w:sz w:val="20"/>
                <w:szCs w:val="20"/>
              </w:rPr>
              <w:t xml:space="preserve">Дошкольное </w:t>
            </w:r>
            <w:proofErr w:type="gramStart"/>
            <w:r w:rsidRPr="00F62B46">
              <w:rPr>
                <w:sz w:val="20"/>
                <w:szCs w:val="20"/>
              </w:rPr>
              <w:t>образователь-</w:t>
            </w:r>
            <w:proofErr w:type="spellStart"/>
            <w:r w:rsidRPr="00F62B46">
              <w:rPr>
                <w:sz w:val="20"/>
                <w:szCs w:val="20"/>
              </w:rPr>
              <w:t>ное</w:t>
            </w:r>
            <w:proofErr w:type="spellEnd"/>
            <w:proofErr w:type="gramEnd"/>
            <w:r w:rsidRPr="00F62B46">
              <w:rPr>
                <w:sz w:val="20"/>
                <w:szCs w:val="20"/>
              </w:rPr>
              <w:t xml:space="preserve"> учреждение</w:t>
            </w:r>
          </w:p>
        </w:tc>
      </w:tr>
      <w:tr w:rsidR="007C7B4A" w:rsidRPr="00F62B46" w14:paraId="49D30D6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41AB632"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FCC4527"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2A85AA5B" w14:textId="46543B70" w:rsidR="007C7B4A" w:rsidRPr="00F62B46" w:rsidRDefault="007C7B4A" w:rsidP="00F62B46">
            <w:pPr>
              <w:jc w:val="center"/>
              <w:rPr>
                <w:sz w:val="20"/>
                <w:szCs w:val="20"/>
              </w:rPr>
            </w:pPr>
            <w:r w:rsidRPr="00F62B46">
              <w:rPr>
                <w:sz w:val="20"/>
                <w:szCs w:val="20"/>
              </w:rPr>
              <w:t xml:space="preserve">г. </w:t>
            </w:r>
            <w:proofErr w:type="gramStart"/>
            <w:r w:rsidRPr="00F62B46">
              <w:rPr>
                <w:sz w:val="20"/>
                <w:szCs w:val="20"/>
              </w:rPr>
              <w:t>Минусинск,  ул.</w:t>
            </w:r>
            <w:proofErr w:type="gramEnd"/>
            <w:r w:rsidRPr="00F62B46">
              <w:rPr>
                <w:sz w:val="20"/>
                <w:szCs w:val="20"/>
              </w:rPr>
              <w:t xml:space="preserve"> Чехова, участок 24:53:0110053:33</w:t>
            </w:r>
          </w:p>
        </w:tc>
        <w:tc>
          <w:tcPr>
            <w:tcW w:w="1929" w:type="pct"/>
            <w:gridSpan w:val="2"/>
            <w:tcBorders>
              <w:top w:val="single" w:sz="4" w:space="0" w:color="auto"/>
              <w:left w:val="single" w:sz="4" w:space="0" w:color="auto"/>
              <w:bottom w:val="single" w:sz="4" w:space="0" w:color="auto"/>
              <w:right w:val="single" w:sz="4" w:space="0" w:color="auto"/>
            </w:tcBorders>
          </w:tcPr>
          <w:p w14:paraId="64E53FF2" w14:textId="77777777" w:rsidR="007C7B4A" w:rsidRPr="00F62B46" w:rsidRDefault="007C7B4A" w:rsidP="00F62B46">
            <w:pPr>
              <w:jc w:val="center"/>
              <w:rPr>
                <w:sz w:val="20"/>
                <w:szCs w:val="20"/>
              </w:rPr>
            </w:pPr>
            <w:r w:rsidRPr="00F62B46">
              <w:rPr>
                <w:sz w:val="20"/>
                <w:szCs w:val="20"/>
              </w:rPr>
              <w:t xml:space="preserve">Дошкольное </w:t>
            </w:r>
            <w:proofErr w:type="gramStart"/>
            <w:r w:rsidRPr="00F62B46">
              <w:rPr>
                <w:sz w:val="20"/>
                <w:szCs w:val="20"/>
              </w:rPr>
              <w:t>образователь-</w:t>
            </w:r>
            <w:proofErr w:type="spellStart"/>
            <w:r w:rsidRPr="00F62B46">
              <w:rPr>
                <w:sz w:val="20"/>
                <w:szCs w:val="20"/>
              </w:rPr>
              <w:t>ное</w:t>
            </w:r>
            <w:proofErr w:type="spellEnd"/>
            <w:proofErr w:type="gramEnd"/>
            <w:r w:rsidRPr="00F62B46">
              <w:rPr>
                <w:sz w:val="20"/>
                <w:szCs w:val="20"/>
              </w:rPr>
              <w:t xml:space="preserve"> учреждение</w:t>
            </w:r>
          </w:p>
        </w:tc>
      </w:tr>
      <w:tr w:rsidR="007C7B4A" w:rsidRPr="00F62B46" w14:paraId="79F18EDE"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0B687EE"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358988EF"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7856F9A2" w14:textId="77777777" w:rsidR="007C7B4A" w:rsidRPr="00F62B46" w:rsidRDefault="007C7B4A" w:rsidP="00F62B46">
            <w:pPr>
              <w:jc w:val="center"/>
              <w:rPr>
                <w:sz w:val="20"/>
                <w:szCs w:val="20"/>
              </w:rPr>
            </w:pPr>
            <w:r w:rsidRPr="00F62B46">
              <w:rPr>
                <w:sz w:val="20"/>
                <w:szCs w:val="20"/>
              </w:rPr>
              <w:t>г. Минусинск, ул. Конституции</w:t>
            </w:r>
          </w:p>
        </w:tc>
        <w:tc>
          <w:tcPr>
            <w:tcW w:w="1929" w:type="pct"/>
            <w:gridSpan w:val="2"/>
            <w:tcBorders>
              <w:top w:val="single" w:sz="4" w:space="0" w:color="auto"/>
              <w:left w:val="single" w:sz="4" w:space="0" w:color="auto"/>
              <w:bottom w:val="single" w:sz="4" w:space="0" w:color="auto"/>
              <w:right w:val="single" w:sz="4" w:space="0" w:color="auto"/>
            </w:tcBorders>
            <w:hideMark/>
          </w:tcPr>
          <w:p w14:paraId="3BB3C0A0" w14:textId="77777777" w:rsidR="007C7B4A" w:rsidRPr="00F62B46" w:rsidRDefault="007C7B4A" w:rsidP="00F62B46">
            <w:pPr>
              <w:jc w:val="center"/>
              <w:rPr>
                <w:sz w:val="20"/>
                <w:szCs w:val="20"/>
              </w:rPr>
            </w:pPr>
            <w:r w:rsidRPr="00F62B46">
              <w:rPr>
                <w:sz w:val="20"/>
                <w:szCs w:val="20"/>
              </w:rPr>
              <w:t>Учреждения общего образования</w:t>
            </w:r>
          </w:p>
        </w:tc>
      </w:tr>
      <w:tr w:rsidR="007C7B4A" w:rsidRPr="00F62B46" w14:paraId="3EFC2F71"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302C532"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5C53F464"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1BD38961" w14:textId="77777777" w:rsidR="007C7B4A" w:rsidRPr="00F62B46" w:rsidRDefault="007C7B4A" w:rsidP="00F62B46">
            <w:pPr>
              <w:jc w:val="center"/>
              <w:rPr>
                <w:sz w:val="20"/>
                <w:szCs w:val="20"/>
              </w:rPr>
            </w:pPr>
            <w:r w:rsidRPr="00F62B46">
              <w:rPr>
                <w:sz w:val="20"/>
                <w:szCs w:val="20"/>
              </w:rPr>
              <w:t>г. Минусинск, ул. Петропавловская</w:t>
            </w:r>
          </w:p>
        </w:tc>
        <w:tc>
          <w:tcPr>
            <w:tcW w:w="1929" w:type="pct"/>
            <w:gridSpan w:val="2"/>
            <w:tcBorders>
              <w:top w:val="single" w:sz="4" w:space="0" w:color="auto"/>
              <w:left w:val="single" w:sz="4" w:space="0" w:color="auto"/>
              <w:bottom w:val="single" w:sz="4" w:space="0" w:color="auto"/>
              <w:right w:val="single" w:sz="4" w:space="0" w:color="auto"/>
            </w:tcBorders>
            <w:hideMark/>
          </w:tcPr>
          <w:p w14:paraId="1D4A1B0B" w14:textId="77777777" w:rsidR="007C7B4A" w:rsidRPr="00F62B46" w:rsidRDefault="007C7B4A" w:rsidP="00F62B46">
            <w:pPr>
              <w:jc w:val="center"/>
              <w:rPr>
                <w:sz w:val="20"/>
                <w:szCs w:val="20"/>
              </w:rPr>
            </w:pPr>
            <w:proofErr w:type="spellStart"/>
            <w:r w:rsidRPr="00F62B46">
              <w:rPr>
                <w:sz w:val="20"/>
                <w:szCs w:val="20"/>
              </w:rPr>
              <w:t>Учреждени</w:t>
            </w:r>
            <w:proofErr w:type="spellEnd"/>
            <w:r w:rsidRPr="00F62B46">
              <w:rPr>
                <w:sz w:val="20"/>
                <w:szCs w:val="20"/>
                <w:lang w:val="en-US"/>
              </w:rPr>
              <w:t>е</w:t>
            </w:r>
            <w:r w:rsidRPr="00F62B46">
              <w:rPr>
                <w:sz w:val="20"/>
                <w:szCs w:val="20"/>
              </w:rPr>
              <w:t xml:space="preserve"> общего образования</w:t>
            </w:r>
          </w:p>
        </w:tc>
      </w:tr>
      <w:tr w:rsidR="007C7B4A" w:rsidRPr="00F62B46" w14:paraId="3F776B1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BB4CF99"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128D20B6"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4B2CB0F8" w14:textId="77777777" w:rsidR="007C7B4A" w:rsidRPr="00F62B46" w:rsidRDefault="007C7B4A" w:rsidP="00F62B46">
            <w:pPr>
              <w:jc w:val="center"/>
              <w:rPr>
                <w:sz w:val="20"/>
                <w:szCs w:val="20"/>
              </w:rPr>
            </w:pPr>
            <w:r w:rsidRPr="00F62B46">
              <w:rPr>
                <w:sz w:val="20"/>
                <w:szCs w:val="20"/>
              </w:rPr>
              <w:t>г. Минусинск, ул. Кызыльская, 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0C8E058B" w14:textId="77777777" w:rsidR="007C7B4A" w:rsidRPr="00F62B46" w:rsidRDefault="007C7B4A" w:rsidP="00F62B46">
            <w:pPr>
              <w:jc w:val="center"/>
              <w:rPr>
                <w:sz w:val="20"/>
                <w:szCs w:val="20"/>
              </w:rPr>
            </w:pPr>
            <w:proofErr w:type="spellStart"/>
            <w:r w:rsidRPr="00F62B46">
              <w:rPr>
                <w:sz w:val="20"/>
                <w:szCs w:val="20"/>
              </w:rPr>
              <w:t>Учреждени</w:t>
            </w:r>
            <w:proofErr w:type="spellEnd"/>
            <w:r w:rsidRPr="00F62B46">
              <w:rPr>
                <w:sz w:val="20"/>
                <w:szCs w:val="20"/>
                <w:lang w:val="en-US"/>
              </w:rPr>
              <w:t>е</w:t>
            </w:r>
            <w:r w:rsidRPr="00F62B46">
              <w:rPr>
                <w:sz w:val="20"/>
                <w:szCs w:val="20"/>
              </w:rPr>
              <w:t xml:space="preserve"> общего образования</w:t>
            </w:r>
          </w:p>
        </w:tc>
      </w:tr>
      <w:tr w:rsidR="007C7B4A" w:rsidRPr="00F62B46" w14:paraId="55C28DCF"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354BAD5"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449056EB"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70635188" w14:textId="77777777" w:rsidR="007C7B4A" w:rsidRPr="00F62B46" w:rsidRDefault="007C7B4A" w:rsidP="00F62B46">
            <w:pPr>
              <w:jc w:val="center"/>
              <w:rPr>
                <w:sz w:val="20"/>
                <w:szCs w:val="20"/>
              </w:rPr>
            </w:pPr>
            <w:r w:rsidRPr="00F62B46">
              <w:rPr>
                <w:sz w:val="20"/>
                <w:szCs w:val="20"/>
              </w:rPr>
              <w:t>г. Минусинск</w:t>
            </w:r>
          </w:p>
          <w:p w14:paraId="2D3BB848" w14:textId="77777777" w:rsidR="007C7B4A" w:rsidRPr="00F62B46" w:rsidRDefault="00E93F6E" w:rsidP="00F62B46">
            <w:pPr>
              <w:jc w:val="center"/>
              <w:rPr>
                <w:sz w:val="20"/>
                <w:szCs w:val="20"/>
              </w:rPr>
            </w:pPr>
            <w:r w:rsidRPr="00F62B46">
              <w:rPr>
                <w:sz w:val="20"/>
                <w:szCs w:val="20"/>
              </w:rPr>
              <w:t>район</w:t>
            </w:r>
            <w:r w:rsidR="007C7B4A" w:rsidRPr="00F62B46">
              <w:rPr>
                <w:sz w:val="20"/>
                <w:szCs w:val="20"/>
              </w:rPr>
              <w:t xml:space="preserve"> ул. им М.С. </w:t>
            </w:r>
            <w:proofErr w:type="spellStart"/>
            <w:r w:rsidR="007C7B4A" w:rsidRPr="00F62B46">
              <w:rPr>
                <w:sz w:val="20"/>
                <w:szCs w:val="20"/>
              </w:rPr>
              <w:t>Ауходеева</w:t>
            </w:r>
            <w:proofErr w:type="spellEnd"/>
            <w:r w:rsidRPr="00F62B46">
              <w:rPr>
                <w:sz w:val="20"/>
                <w:szCs w:val="20"/>
              </w:rPr>
              <w:t>, 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67196EF5" w14:textId="77777777" w:rsidR="007C7B4A" w:rsidRPr="00F62B46" w:rsidRDefault="007C7B4A" w:rsidP="00F62B46">
            <w:pPr>
              <w:jc w:val="center"/>
              <w:rPr>
                <w:sz w:val="20"/>
                <w:szCs w:val="20"/>
              </w:rPr>
            </w:pPr>
            <w:proofErr w:type="spellStart"/>
            <w:r w:rsidRPr="00F62B46">
              <w:rPr>
                <w:sz w:val="20"/>
                <w:szCs w:val="20"/>
              </w:rPr>
              <w:t>Учреждени</w:t>
            </w:r>
            <w:proofErr w:type="spellEnd"/>
            <w:r w:rsidRPr="00F62B46">
              <w:rPr>
                <w:sz w:val="20"/>
                <w:szCs w:val="20"/>
                <w:lang w:val="en-US"/>
              </w:rPr>
              <w:t>е</w:t>
            </w:r>
            <w:r w:rsidRPr="00F62B46">
              <w:rPr>
                <w:sz w:val="20"/>
                <w:szCs w:val="20"/>
              </w:rPr>
              <w:t xml:space="preserve"> общего образования</w:t>
            </w:r>
          </w:p>
        </w:tc>
      </w:tr>
      <w:tr w:rsidR="007C7B4A" w:rsidRPr="00F62B46" w14:paraId="2BDA5C4D"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3C7321E" w14:textId="77777777" w:rsidR="007C7B4A" w:rsidRPr="00F62B46" w:rsidRDefault="007C7B4A" w:rsidP="00F62B46">
            <w:pPr>
              <w:jc w:val="center"/>
              <w:rPr>
                <w:sz w:val="20"/>
                <w:szCs w:val="20"/>
              </w:rPr>
            </w:pPr>
            <w:r w:rsidRPr="00F62B46">
              <w:rPr>
                <w:sz w:val="20"/>
                <w:szCs w:val="20"/>
              </w:rPr>
              <w:t>Объекты физкультурного и спортивного назначения</w:t>
            </w:r>
          </w:p>
        </w:tc>
      </w:tr>
      <w:tr w:rsidR="007C7B4A" w:rsidRPr="00F62B46" w14:paraId="3333B6F9"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313C0AC"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57D38A5B"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696FB945"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00E93F6E" w:rsidRPr="00F62B46">
              <w:rPr>
                <w:sz w:val="20"/>
                <w:szCs w:val="20"/>
              </w:rPr>
              <w:t>Сотниченко</w:t>
            </w:r>
            <w:proofErr w:type="spellEnd"/>
            <w:r w:rsidRPr="00F62B46">
              <w:rPr>
                <w:sz w:val="20"/>
                <w:szCs w:val="20"/>
              </w:rPr>
              <w:t>, зоны рекреационного назначения</w:t>
            </w:r>
          </w:p>
        </w:tc>
        <w:tc>
          <w:tcPr>
            <w:tcW w:w="1929" w:type="pct"/>
            <w:gridSpan w:val="2"/>
            <w:tcBorders>
              <w:top w:val="single" w:sz="4" w:space="0" w:color="auto"/>
              <w:left w:val="single" w:sz="4" w:space="0" w:color="auto"/>
              <w:bottom w:val="single" w:sz="4" w:space="0" w:color="auto"/>
              <w:right w:val="single" w:sz="4" w:space="0" w:color="auto"/>
            </w:tcBorders>
            <w:hideMark/>
          </w:tcPr>
          <w:p w14:paraId="7E2381B3" w14:textId="77777777" w:rsidR="007C7B4A" w:rsidRPr="00F62B46" w:rsidRDefault="007C7B4A" w:rsidP="00F62B46">
            <w:pPr>
              <w:jc w:val="center"/>
              <w:rPr>
                <w:sz w:val="20"/>
                <w:szCs w:val="20"/>
              </w:rPr>
            </w:pPr>
            <w:r w:rsidRPr="00F62B46">
              <w:rPr>
                <w:sz w:val="20"/>
                <w:szCs w:val="20"/>
              </w:rPr>
              <w:t>Стадион</w:t>
            </w:r>
          </w:p>
        </w:tc>
      </w:tr>
      <w:tr w:rsidR="007C7B4A" w:rsidRPr="00F62B46" w14:paraId="774FCC92"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1FF4D8A"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1A4E943B"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539960E4"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Pr="00F62B46">
              <w:rPr>
                <w:sz w:val="20"/>
                <w:szCs w:val="20"/>
              </w:rPr>
              <w:t>Сотниченко</w:t>
            </w:r>
            <w:proofErr w:type="spellEnd"/>
            <w:r w:rsidRPr="00F62B46">
              <w:rPr>
                <w:sz w:val="20"/>
                <w:szCs w:val="20"/>
              </w:rPr>
              <w:t>, зоны рекреационного назначения</w:t>
            </w:r>
          </w:p>
        </w:tc>
        <w:tc>
          <w:tcPr>
            <w:tcW w:w="1929" w:type="pct"/>
            <w:gridSpan w:val="2"/>
            <w:tcBorders>
              <w:top w:val="single" w:sz="4" w:space="0" w:color="auto"/>
              <w:left w:val="single" w:sz="4" w:space="0" w:color="auto"/>
              <w:bottom w:val="single" w:sz="4" w:space="0" w:color="auto"/>
              <w:right w:val="single" w:sz="4" w:space="0" w:color="auto"/>
            </w:tcBorders>
            <w:hideMark/>
          </w:tcPr>
          <w:p w14:paraId="3E26F347" w14:textId="77777777" w:rsidR="007C7B4A" w:rsidRPr="00F62B46" w:rsidRDefault="007C7B4A" w:rsidP="00F62B46">
            <w:pPr>
              <w:jc w:val="center"/>
              <w:rPr>
                <w:sz w:val="20"/>
                <w:szCs w:val="20"/>
              </w:rPr>
            </w:pPr>
            <w:r w:rsidRPr="00F62B46">
              <w:rPr>
                <w:sz w:val="20"/>
                <w:szCs w:val="20"/>
              </w:rPr>
              <w:t>Стадион</w:t>
            </w:r>
          </w:p>
        </w:tc>
      </w:tr>
      <w:tr w:rsidR="007C7B4A" w:rsidRPr="00F62B46" w14:paraId="29156ACF"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B67FED1"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6FA7627A" w14:textId="77777777" w:rsidR="007C7B4A" w:rsidRPr="00F62B46" w:rsidRDefault="00E93F6E"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0379D843" w14:textId="28791CD8" w:rsidR="007C7B4A" w:rsidRPr="00F62B46" w:rsidRDefault="007C7B4A" w:rsidP="00F62B46">
            <w:pPr>
              <w:jc w:val="center"/>
              <w:rPr>
                <w:sz w:val="20"/>
                <w:szCs w:val="20"/>
              </w:rPr>
            </w:pPr>
            <w:r w:rsidRPr="00F62B46">
              <w:rPr>
                <w:sz w:val="20"/>
                <w:szCs w:val="20"/>
              </w:rPr>
              <w:t>п. Зеленый Бор, район ул. Журавлева</w:t>
            </w:r>
          </w:p>
        </w:tc>
        <w:tc>
          <w:tcPr>
            <w:tcW w:w="1929" w:type="pct"/>
            <w:gridSpan w:val="2"/>
            <w:tcBorders>
              <w:top w:val="single" w:sz="4" w:space="0" w:color="auto"/>
              <w:left w:val="single" w:sz="4" w:space="0" w:color="auto"/>
              <w:bottom w:val="single" w:sz="4" w:space="0" w:color="auto"/>
              <w:right w:val="single" w:sz="4" w:space="0" w:color="auto"/>
            </w:tcBorders>
          </w:tcPr>
          <w:p w14:paraId="746A3237" w14:textId="77777777" w:rsidR="007C7B4A" w:rsidRPr="00F62B46" w:rsidRDefault="007C7B4A" w:rsidP="00F62B46">
            <w:pPr>
              <w:jc w:val="center"/>
              <w:rPr>
                <w:sz w:val="20"/>
                <w:szCs w:val="20"/>
              </w:rPr>
            </w:pPr>
            <w:r w:rsidRPr="00F62B46">
              <w:rPr>
                <w:sz w:val="20"/>
                <w:szCs w:val="20"/>
              </w:rPr>
              <w:t>Спорткомплекс с бассейном и плоскостными сооружениями</w:t>
            </w:r>
          </w:p>
        </w:tc>
      </w:tr>
      <w:tr w:rsidR="007C7B4A" w:rsidRPr="00F62B46" w14:paraId="50DEC0F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35AF405F"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1F4546B1"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hideMark/>
          </w:tcPr>
          <w:p w14:paraId="3FB5C766" w14:textId="77777777" w:rsidR="007C7B4A" w:rsidRPr="00F62B46" w:rsidRDefault="007C7B4A" w:rsidP="00F62B46">
            <w:pPr>
              <w:jc w:val="center"/>
              <w:rPr>
                <w:sz w:val="20"/>
                <w:szCs w:val="20"/>
              </w:rPr>
            </w:pPr>
            <w:r w:rsidRPr="00F62B46">
              <w:rPr>
                <w:sz w:val="20"/>
                <w:szCs w:val="20"/>
              </w:rPr>
              <w:t>г. Минусинск, ул. Геодезистов</w:t>
            </w:r>
          </w:p>
        </w:tc>
        <w:tc>
          <w:tcPr>
            <w:tcW w:w="1929" w:type="pct"/>
            <w:gridSpan w:val="2"/>
            <w:tcBorders>
              <w:top w:val="single" w:sz="4" w:space="0" w:color="auto"/>
              <w:left w:val="single" w:sz="4" w:space="0" w:color="auto"/>
              <w:bottom w:val="single" w:sz="4" w:space="0" w:color="auto"/>
              <w:right w:val="single" w:sz="4" w:space="0" w:color="auto"/>
            </w:tcBorders>
            <w:hideMark/>
          </w:tcPr>
          <w:p w14:paraId="3BAF5864" w14:textId="77777777" w:rsidR="007C7B4A" w:rsidRPr="00F62B46" w:rsidRDefault="007C7B4A" w:rsidP="00F62B46">
            <w:pPr>
              <w:jc w:val="center"/>
              <w:rPr>
                <w:sz w:val="20"/>
                <w:szCs w:val="20"/>
              </w:rPr>
            </w:pPr>
            <w:r w:rsidRPr="00F62B46">
              <w:rPr>
                <w:sz w:val="20"/>
                <w:szCs w:val="20"/>
              </w:rPr>
              <w:t>Спорткомплекс с бассейном</w:t>
            </w:r>
          </w:p>
        </w:tc>
      </w:tr>
      <w:tr w:rsidR="007C7B4A" w:rsidRPr="00F62B46" w14:paraId="20F46748"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C9E300F"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2BA65EE1"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2892B6C1" w14:textId="77777777" w:rsidR="007C7B4A" w:rsidRPr="00F62B46" w:rsidRDefault="007C7B4A" w:rsidP="00F62B46">
            <w:pPr>
              <w:jc w:val="center"/>
              <w:rPr>
                <w:sz w:val="20"/>
                <w:szCs w:val="20"/>
              </w:rPr>
            </w:pPr>
            <w:r w:rsidRPr="00F62B46">
              <w:rPr>
                <w:sz w:val="20"/>
                <w:szCs w:val="20"/>
              </w:rPr>
              <w:t>г. Минусинск, ул. Береговая</w:t>
            </w:r>
          </w:p>
        </w:tc>
        <w:tc>
          <w:tcPr>
            <w:tcW w:w="1929" w:type="pct"/>
            <w:gridSpan w:val="2"/>
            <w:tcBorders>
              <w:top w:val="single" w:sz="4" w:space="0" w:color="auto"/>
              <w:left w:val="single" w:sz="4" w:space="0" w:color="auto"/>
              <w:bottom w:val="single" w:sz="4" w:space="0" w:color="auto"/>
              <w:right w:val="single" w:sz="4" w:space="0" w:color="auto"/>
            </w:tcBorders>
          </w:tcPr>
          <w:p w14:paraId="1F79DBDD" w14:textId="77777777" w:rsidR="007C7B4A" w:rsidRPr="00F62B46" w:rsidRDefault="007C7B4A" w:rsidP="00F62B46">
            <w:pPr>
              <w:jc w:val="center"/>
              <w:rPr>
                <w:sz w:val="20"/>
                <w:szCs w:val="20"/>
              </w:rPr>
            </w:pPr>
            <w:r w:rsidRPr="00F62B46">
              <w:rPr>
                <w:sz w:val="20"/>
                <w:szCs w:val="20"/>
              </w:rPr>
              <w:t>Бассейн</w:t>
            </w:r>
          </w:p>
        </w:tc>
      </w:tr>
      <w:tr w:rsidR="007C7B4A" w:rsidRPr="00F62B46" w14:paraId="38F37A65"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B2AFF42"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1B8F7978"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6A33B90C"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Pr="00F62B46">
              <w:rPr>
                <w:sz w:val="20"/>
                <w:szCs w:val="20"/>
              </w:rPr>
              <w:t>Сотниченко</w:t>
            </w:r>
            <w:proofErr w:type="spellEnd"/>
          </w:p>
        </w:tc>
        <w:tc>
          <w:tcPr>
            <w:tcW w:w="1929" w:type="pct"/>
            <w:gridSpan w:val="2"/>
            <w:tcBorders>
              <w:top w:val="single" w:sz="4" w:space="0" w:color="auto"/>
              <w:left w:val="single" w:sz="4" w:space="0" w:color="auto"/>
              <w:bottom w:val="single" w:sz="4" w:space="0" w:color="auto"/>
              <w:right w:val="single" w:sz="4" w:space="0" w:color="auto"/>
            </w:tcBorders>
          </w:tcPr>
          <w:p w14:paraId="5D4EF400" w14:textId="77777777" w:rsidR="007C7B4A" w:rsidRPr="00F62B46" w:rsidRDefault="007C7B4A" w:rsidP="00F62B46">
            <w:pPr>
              <w:jc w:val="center"/>
              <w:rPr>
                <w:sz w:val="20"/>
                <w:szCs w:val="20"/>
              </w:rPr>
            </w:pPr>
            <w:r w:rsidRPr="00F62B46">
              <w:rPr>
                <w:sz w:val="20"/>
                <w:szCs w:val="20"/>
              </w:rPr>
              <w:t>Бассейн</w:t>
            </w:r>
          </w:p>
        </w:tc>
      </w:tr>
      <w:tr w:rsidR="007C7B4A" w:rsidRPr="00F62B46" w14:paraId="7239BD3D"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FAB38B9"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16AC0EB7"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61BD3F8C" w14:textId="77777777" w:rsidR="007C7B4A" w:rsidRPr="00F62B46" w:rsidRDefault="007C7B4A" w:rsidP="00F62B46">
            <w:pPr>
              <w:jc w:val="center"/>
              <w:rPr>
                <w:sz w:val="20"/>
                <w:szCs w:val="20"/>
                <w:lang w:val="en-US"/>
              </w:rPr>
            </w:pPr>
            <w:r w:rsidRPr="00F62B46">
              <w:rPr>
                <w:sz w:val="20"/>
                <w:szCs w:val="20"/>
              </w:rPr>
              <w:t xml:space="preserve">г. Минусинск, ул. </w:t>
            </w:r>
            <w:r w:rsidR="00E93F6E" w:rsidRPr="00F62B46">
              <w:rPr>
                <w:sz w:val="20"/>
                <w:szCs w:val="20"/>
                <w:lang w:val="en-US"/>
              </w:rPr>
              <w:t xml:space="preserve">9 </w:t>
            </w:r>
            <w:proofErr w:type="spellStart"/>
            <w:r w:rsidR="00E93F6E" w:rsidRPr="00F62B46">
              <w:rPr>
                <w:sz w:val="20"/>
                <w:szCs w:val="20"/>
                <w:lang w:val="en-US"/>
              </w:rPr>
              <w:t>Мая</w:t>
            </w:r>
            <w:proofErr w:type="spellEnd"/>
          </w:p>
        </w:tc>
        <w:tc>
          <w:tcPr>
            <w:tcW w:w="1929" w:type="pct"/>
            <w:gridSpan w:val="2"/>
            <w:tcBorders>
              <w:top w:val="single" w:sz="4" w:space="0" w:color="auto"/>
              <w:left w:val="single" w:sz="4" w:space="0" w:color="auto"/>
              <w:bottom w:val="single" w:sz="4" w:space="0" w:color="auto"/>
              <w:right w:val="single" w:sz="4" w:space="0" w:color="auto"/>
            </w:tcBorders>
          </w:tcPr>
          <w:p w14:paraId="343BB920" w14:textId="77777777" w:rsidR="007C7B4A" w:rsidRPr="00F62B46" w:rsidRDefault="007C7B4A" w:rsidP="00F62B46">
            <w:pPr>
              <w:jc w:val="center"/>
              <w:rPr>
                <w:sz w:val="20"/>
                <w:szCs w:val="20"/>
              </w:rPr>
            </w:pPr>
            <w:r w:rsidRPr="00F62B46">
              <w:rPr>
                <w:sz w:val="20"/>
                <w:szCs w:val="20"/>
              </w:rPr>
              <w:t>Бассейн</w:t>
            </w:r>
          </w:p>
        </w:tc>
      </w:tr>
      <w:tr w:rsidR="007C7B4A" w:rsidRPr="00F62B46" w14:paraId="0172ABA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2C1DCB57"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E0E9DF4" w14:textId="77777777" w:rsidR="007C7B4A" w:rsidRPr="00F62B46" w:rsidRDefault="007C7B4A" w:rsidP="00F62B46">
            <w:pPr>
              <w:jc w:val="center"/>
              <w:rPr>
                <w:sz w:val="20"/>
                <w:szCs w:val="20"/>
              </w:rPr>
            </w:pPr>
            <w:r w:rsidRPr="00F62B46">
              <w:rPr>
                <w:sz w:val="20"/>
                <w:szCs w:val="20"/>
              </w:rPr>
              <w:t>Зоны рекреационного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61CE48D8"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00E93F6E" w:rsidRPr="00F62B46">
              <w:rPr>
                <w:sz w:val="20"/>
                <w:szCs w:val="20"/>
              </w:rPr>
              <w:t>Сотниченко</w:t>
            </w:r>
            <w:proofErr w:type="spellEnd"/>
            <w:r w:rsidRPr="00F62B46">
              <w:rPr>
                <w:sz w:val="20"/>
                <w:szCs w:val="20"/>
              </w:rPr>
              <w:t xml:space="preserve">, </w:t>
            </w:r>
            <w:r w:rsidRPr="00F62B46">
              <w:rPr>
                <w:color w:val="000000" w:themeColor="text1"/>
                <w:sz w:val="20"/>
                <w:szCs w:val="20"/>
                <w:shd w:val="clear" w:color="auto" w:fill="FFFFFF" w:themeFill="background1"/>
              </w:rPr>
              <w:t>зоны рекреационного назначения</w:t>
            </w:r>
          </w:p>
        </w:tc>
        <w:tc>
          <w:tcPr>
            <w:tcW w:w="1929" w:type="pct"/>
            <w:gridSpan w:val="2"/>
            <w:tcBorders>
              <w:top w:val="single" w:sz="4" w:space="0" w:color="auto"/>
              <w:left w:val="single" w:sz="4" w:space="0" w:color="auto"/>
              <w:bottom w:val="single" w:sz="4" w:space="0" w:color="auto"/>
              <w:right w:val="single" w:sz="4" w:space="0" w:color="auto"/>
            </w:tcBorders>
          </w:tcPr>
          <w:p w14:paraId="41CD70F1" w14:textId="77777777" w:rsidR="007C7B4A" w:rsidRPr="00F62B46" w:rsidRDefault="00E93F6E" w:rsidP="00F62B46">
            <w:pPr>
              <w:jc w:val="center"/>
              <w:rPr>
                <w:sz w:val="20"/>
                <w:szCs w:val="20"/>
                <w:lang w:val="en-US"/>
              </w:rPr>
            </w:pPr>
            <w:proofErr w:type="spellStart"/>
            <w:r w:rsidRPr="00F62B46">
              <w:rPr>
                <w:sz w:val="20"/>
                <w:szCs w:val="20"/>
                <w:lang w:val="en-US"/>
              </w:rPr>
              <w:t>Спорткомплекс</w:t>
            </w:r>
            <w:proofErr w:type="spellEnd"/>
            <w:r w:rsidRPr="00F62B46">
              <w:rPr>
                <w:sz w:val="20"/>
                <w:szCs w:val="20"/>
                <w:lang w:val="en-US"/>
              </w:rPr>
              <w:t xml:space="preserve"> с </w:t>
            </w:r>
            <w:proofErr w:type="spellStart"/>
            <w:r w:rsidRPr="00F62B46">
              <w:rPr>
                <w:sz w:val="20"/>
                <w:szCs w:val="20"/>
                <w:lang w:val="en-US"/>
              </w:rPr>
              <w:t>бассейном</w:t>
            </w:r>
            <w:proofErr w:type="spellEnd"/>
          </w:p>
        </w:tc>
      </w:tr>
      <w:tr w:rsidR="007C7B4A" w:rsidRPr="00F62B46" w14:paraId="03B8622A"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73051A1" w14:textId="77777777" w:rsidR="007C7B4A" w:rsidRPr="00F62B46" w:rsidRDefault="007C7B4A" w:rsidP="00F62B46">
            <w:pPr>
              <w:jc w:val="center"/>
              <w:rPr>
                <w:sz w:val="20"/>
                <w:szCs w:val="20"/>
              </w:rPr>
            </w:pPr>
            <w:r w:rsidRPr="00F62B46">
              <w:rPr>
                <w:sz w:val="20"/>
                <w:szCs w:val="20"/>
              </w:rPr>
              <w:t>Объекты культуры и искусства</w:t>
            </w:r>
          </w:p>
        </w:tc>
      </w:tr>
      <w:tr w:rsidR="007C7B4A" w:rsidRPr="00F62B46" w14:paraId="08CB336D"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39A879D"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hideMark/>
          </w:tcPr>
          <w:p w14:paraId="6A516384"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hideMark/>
          </w:tcPr>
          <w:p w14:paraId="4F63C06E" w14:textId="77777777" w:rsidR="007C7B4A" w:rsidRPr="00F62B46" w:rsidRDefault="00E93F6E" w:rsidP="00F62B46">
            <w:pPr>
              <w:jc w:val="center"/>
              <w:rPr>
                <w:sz w:val="20"/>
                <w:szCs w:val="20"/>
              </w:rPr>
            </w:pPr>
            <w:r w:rsidRPr="00F62B46">
              <w:rPr>
                <w:sz w:val="20"/>
                <w:szCs w:val="20"/>
              </w:rPr>
              <w:t>г. Минусинск, район ул. Гагарина</w:t>
            </w:r>
          </w:p>
        </w:tc>
        <w:tc>
          <w:tcPr>
            <w:tcW w:w="1929" w:type="pct"/>
            <w:gridSpan w:val="2"/>
            <w:tcBorders>
              <w:top w:val="single" w:sz="4" w:space="0" w:color="auto"/>
              <w:left w:val="single" w:sz="4" w:space="0" w:color="auto"/>
              <w:bottom w:val="single" w:sz="4" w:space="0" w:color="auto"/>
              <w:right w:val="single" w:sz="4" w:space="0" w:color="auto"/>
            </w:tcBorders>
            <w:hideMark/>
          </w:tcPr>
          <w:p w14:paraId="40DA1101" w14:textId="77777777" w:rsidR="007C7B4A" w:rsidRPr="00F62B46" w:rsidRDefault="007C7B4A" w:rsidP="00F62B46">
            <w:pPr>
              <w:jc w:val="center"/>
              <w:rPr>
                <w:sz w:val="20"/>
                <w:szCs w:val="20"/>
              </w:rPr>
            </w:pPr>
            <w:r w:rsidRPr="00F62B46">
              <w:rPr>
                <w:sz w:val="20"/>
                <w:szCs w:val="20"/>
              </w:rPr>
              <w:t>Концертная организация</w:t>
            </w:r>
          </w:p>
        </w:tc>
      </w:tr>
      <w:tr w:rsidR="007C7B4A" w:rsidRPr="00F62B46" w14:paraId="1D26AF62"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6808AD3"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C5AC3A1"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010FBE73" w14:textId="77777777" w:rsidR="007C7B4A" w:rsidRPr="00F62B46" w:rsidRDefault="00E93F6E" w:rsidP="00F62B46">
            <w:pPr>
              <w:jc w:val="center"/>
              <w:rPr>
                <w:sz w:val="20"/>
                <w:szCs w:val="20"/>
              </w:rPr>
            </w:pPr>
            <w:r w:rsidRPr="00F62B46">
              <w:rPr>
                <w:sz w:val="20"/>
                <w:szCs w:val="20"/>
              </w:rPr>
              <w:t>п. Зеленый Бор, район ул. Журавлева, жилая зона</w:t>
            </w:r>
          </w:p>
        </w:tc>
        <w:tc>
          <w:tcPr>
            <w:tcW w:w="1929" w:type="pct"/>
            <w:gridSpan w:val="2"/>
            <w:tcBorders>
              <w:top w:val="single" w:sz="4" w:space="0" w:color="auto"/>
              <w:left w:val="single" w:sz="4" w:space="0" w:color="auto"/>
              <w:bottom w:val="single" w:sz="4" w:space="0" w:color="auto"/>
              <w:right w:val="single" w:sz="4" w:space="0" w:color="auto"/>
            </w:tcBorders>
          </w:tcPr>
          <w:p w14:paraId="5409F5C7" w14:textId="77777777" w:rsidR="007C7B4A" w:rsidRPr="00F62B46" w:rsidRDefault="007C7B4A" w:rsidP="00F62B46">
            <w:pPr>
              <w:jc w:val="center"/>
              <w:rPr>
                <w:sz w:val="20"/>
                <w:szCs w:val="20"/>
              </w:rPr>
            </w:pPr>
            <w:r w:rsidRPr="00F62B46">
              <w:rPr>
                <w:sz w:val="20"/>
                <w:szCs w:val="20"/>
              </w:rPr>
              <w:t>Культурно-досуговый центр</w:t>
            </w:r>
          </w:p>
        </w:tc>
      </w:tr>
      <w:tr w:rsidR="007C7B4A" w:rsidRPr="00F62B46" w14:paraId="0287C423"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0230A9B"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B5ACB81"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353DDC9F" w14:textId="77777777" w:rsidR="007C7B4A" w:rsidRPr="00F62B46" w:rsidRDefault="00E93F6E" w:rsidP="00F62B46">
            <w:pPr>
              <w:jc w:val="center"/>
              <w:rPr>
                <w:sz w:val="20"/>
                <w:szCs w:val="20"/>
              </w:rPr>
            </w:pPr>
            <w:r w:rsidRPr="00F62B46">
              <w:rPr>
                <w:sz w:val="20"/>
                <w:szCs w:val="20"/>
              </w:rPr>
              <w:t>г. Минусинск, ул. Динамо, рекреация</w:t>
            </w:r>
          </w:p>
        </w:tc>
        <w:tc>
          <w:tcPr>
            <w:tcW w:w="1929" w:type="pct"/>
            <w:gridSpan w:val="2"/>
            <w:tcBorders>
              <w:top w:val="single" w:sz="4" w:space="0" w:color="auto"/>
              <w:left w:val="single" w:sz="4" w:space="0" w:color="auto"/>
              <w:bottom w:val="single" w:sz="4" w:space="0" w:color="auto"/>
              <w:right w:val="single" w:sz="4" w:space="0" w:color="auto"/>
            </w:tcBorders>
          </w:tcPr>
          <w:p w14:paraId="2145818D" w14:textId="77777777" w:rsidR="007C7B4A" w:rsidRPr="00F62B46" w:rsidRDefault="007C7B4A" w:rsidP="00F62B46">
            <w:pPr>
              <w:jc w:val="center"/>
              <w:rPr>
                <w:sz w:val="20"/>
                <w:szCs w:val="20"/>
              </w:rPr>
            </w:pPr>
            <w:r w:rsidRPr="00F62B46">
              <w:rPr>
                <w:sz w:val="20"/>
                <w:szCs w:val="20"/>
              </w:rPr>
              <w:t>Парк культуры и отдыха</w:t>
            </w:r>
          </w:p>
        </w:tc>
      </w:tr>
      <w:tr w:rsidR="007C7B4A" w:rsidRPr="00F62B46" w14:paraId="0BC6FA87"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D7C11E3" w14:textId="77777777" w:rsidR="007C7B4A" w:rsidRPr="00F62B46" w:rsidRDefault="007C7B4A" w:rsidP="00F62B46">
            <w:pPr>
              <w:jc w:val="center"/>
              <w:rPr>
                <w:sz w:val="20"/>
                <w:szCs w:val="20"/>
              </w:rPr>
            </w:pPr>
            <w:r w:rsidRPr="00F62B46">
              <w:rPr>
                <w:sz w:val="20"/>
                <w:szCs w:val="20"/>
              </w:rPr>
              <w:t>Прочие объекты обслуживания</w:t>
            </w:r>
          </w:p>
        </w:tc>
      </w:tr>
      <w:tr w:rsidR="007C7B4A" w:rsidRPr="00F62B46" w14:paraId="075A6F75"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B85B4FA"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shd w:val="clear" w:color="auto" w:fill="auto"/>
          </w:tcPr>
          <w:p w14:paraId="037CD3E9"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66DA3323" w14:textId="77777777" w:rsidR="007C7B4A" w:rsidRPr="00F62B46" w:rsidRDefault="00E93F6E" w:rsidP="00F62B46">
            <w:pPr>
              <w:jc w:val="center"/>
              <w:rPr>
                <w:sz w:val="20"/>
                <w:szCs w:val="20"/>
              </w:rPr>
            </w:pPr>
            <w:r w:rsidRPr="00F62B46">
              <w:rPr>
                <w:sz w:val="20"/>
                <w:szCs w:val="20"/>
              </w:rPr>
              <w:t>г. Минусинск, район ул. Гагарина, общественно-деловая зона</w:t>
            </w:r>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tcPr>
          <w:p w14:paraId="5BE8A6F8" w14:textId="77777777" w:rsidR="007C7B4A" w:rsidRPr="00F62B46" w:rsidRDefault="007C7B4A" w:rsidP="00F62B46">
            <w:pPr>
              <w:jc w:val="center"/>
              <w:rPr>
                <w:sz w:val="20"/>
                <w:szCs w:val="20"/>
              </w:rPr>
            </w:pPr>
            <w:r w:rsidRPr="00F62B46">
              <w:rPr>
                <w:sz w:val="20"/>
                <w:szCs w:val="20"/>
              </w:rPr>
              <w:t>Торгово-развлекательный комплекс</w:t>
            </w:r>
          </w:p>
        </w:tc>
      </w:tr>
      <w:tr w:rsidR="007C7B4A" w:rsidRPr="00F62B46" w14:paraId="4CFA4C67"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33729C8B"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shd w:val="clear" w:color="auto" w:fill="auto"/>
          </w:tcPr>
          <w:p w14:paraId="4EEC4D72"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5A63FD28" w14:textId="77777777" w:rsidR="007C7B4A" w:rsidRPr="00F62B46" w:rsidRDefault="00E93F6E" w:rsidP="00F62B46">
            <w:pPr>
              <w:jc w:val="center"/>
              <w:rPr>
                <w:sz w:val="20"/>
                <w:szCs w:val="20"/>
              </w:rPr>
            </w:pPr>
            <w:r w:rsidRPr="00F62B46">
              <w:rPr>
                <w:sz w:val="20"/>
                <w:szCs w:val="20"/>
              </w:rPr>
              <w:t xml:space="preserve">г. Минусинск, район ул. </w:t>
            </w:r>
            <w:proofErr w:type="spellStart"/>
            <w:r w:rsidRPr="00F62B46">
              <w:rPr>
                <w:sz w:val="20"/>
                <w:szCs w:val="20"/>
              </w:rPr>
              <w:t>Сотниченко</w:t>
            </w:r>
            <w:proofErr w:type="spellEnd"/>
          </w:p>
        </w:tc>
        <w:tc>
          <w:tcPr>
            <w:tcW w:w="1929" w:type="pct"/>
            <w:gridSpan w:val="2"/>
            <w:tcBorders>
              <w:top w:val="single" w:sz="4" w:space="0" w:color="auto"/>
              <w:left w:val="single" w:sz="4" w:space="0" w:color="auto"/>
              <w:bottom w:val="single" w:sz="4" w:space="0" w:color="auto"/>
              <w:right w:val="single" w:sz="4" w:space="0" w:color="auto"/>
            </w:tcBorders>
            <w:shd w:val="clear" w:color="auto" w:fill="auto"/>
          </w:tcPr>
          <w:p w14:paraId="48F3D334" w14:textId="77777777" w:rsidR="007C7B4A" w:rsidRPr="00F62B46" w:rsidRDefault="007C7B4A" w:rsidP="00F62B46">
            <w:pPr>
              <w:jc w:val="center"/>
              <w:rPr>
                <w:sz w:val="20"/>
                <w:szCs w:val="20"/>
              </w:rPr>
            </w:pPr>
            <w:r w:rsidRPr="00F62B46">
              <w:rPr>
                <w:sz w:val="20"/>
                <w:szCs w:val="20"/>
              </w:rPr>
              <w:t>Торгово-развлекательный комплекс с кинозалом</w:t>
            </w:r>
          </w:p>
        </w:tc>
      </w:tr>
      <w:tr w:rsidR="007C7B4A" w:rsidRPr="00F62B46" w14:paraId="1841CAB7"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3951F571" w14:textId="77777777" w:rsidR="007C7B4A" w:rsidRPr="00F62B46" w:rsidRDefault="007C7B4A" w:rsidP="00F62B46">
            <w:pPr>
              <w:jc w:val="center"/>
              <w:rPr>
                <w:sz w:val="20"/>
                <w:szCs w:val="20"/>
              </w:rPr>
            </w:pPr>
            <w:r w:rsidRPr="00F62B46">
              <w:rPr>
                <w:sz w:val="20"/>
                <w:szCs w:val="20"/>
              </w:rPr>
              <w:t>Объекты единой государственной системы предупреждения и ликвидации чрезвычайных ситуаций</w:t>
            </w:r>
          </w:p>
        </w:tc>
      </w:tr>
      <w:tr w:rsidR="007C7B4A" w:rsidRPr="00F62B46" w14:paraId="5BE42D34"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2F0AA014"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5ABF1B0" w14:textId="77777777" w:rsidR="007C7B4A" w:rsidRPr="00F62B46" w:rsidRDefault="007C7B4A" w:rsidP="00F62B46">
            <w:pPr>
              <w:jc w:val="center"/>
              <w:rPr>
                <w:sz w:val="20"/>
                <w:szCs w:val="20"/>
              </w:rPr>
            </w:pPr>
            <w:r w:rsidRPr="00F62B46">
              <w:rPr>
                <w:sz w:val="20"/>
                <w:szCs w:val="20"/>
              </w:rPr>
              <w:t>Производственная зона</w:t>
            </w:r>
          </w:p>
        </w:tc>
        <w:tc>
          <w:tcPr>
            <w:tcW w:w="1396" w:type="pct"/>
            <w:gridSpan w:val="2"/>
            <w:tcBorders>
              <w:top w:val="single" w:sz="4" w:space="0" w:color="auto"/>
              <w:left w:val="single" w:sz="4" w:space="0" w:color="auto"/>
              <w:bottom w:val="single" w:sz="4" w:space="0" w:color="auto"/>
              <w:right w:val="single" w:sz="4" w:space="0" w:color="auto"/>
            </w:tcBorders>
          </w:tcPr>
          <w:p w14:paraId="7063BF48" w14:textId="77777777" w:rsidR="007C7B4A" w:rsidRPr="00F62B46" w:rsidRDefault="00652EC9" w:rsidP="00F62B46">
            <w:pPr>
              <w:jc w:val="center"/>
              <w:rPr>
                <w:sz w:val="20"/>
                <w:szCs w:val="20"/>
              </w:rPr>
            </w:pPr>
            <w:r w:rsidRPr="00F62B46">
              <w:rPr>
                <w:sz w:val="20"/>
                <w:szCs w:val="20"/>
              </w:rPr>
              <w:t>п. Зеленый Бор, производственная зона</w:t>
            </w:r>
          </w:p>
        </w:tc>
        <w:tc>
          <w:tcPr>
            <w:tcW w:w="1929" w:type="pct"/>
            <w:gridSpan w:val="2"/>
            <w:tcBorders>
              <w:top w:val="single" w:sz="4" w:space="0" w:color="auto"/>
              <w:left w:val="single" w:sz="4" w:space="0" w:color="auto"/>
              <w:bottom w:val="single" w:sz="4" w:space="0" w:color="auto"/>
              <w:right w:val="single" w:sz="4" w:space="0" w:color="auto"/>
            </w:tcBorders>
          </w:tcPr>
          <w:p w14:paraId="3DAE1EE6" w14:textId="77777777" w:rsidR="007C7B4A" w:rsidRPr="00F62B46" w:rsidRDefault="007C7B4A" w:rsidP="00F62B46">
            <w:pPr>
              <w:jc w:val="center"/>
              <w:rPr>
                <w:sz w:val="20"/>
                <w:szCs w:val="20"/>
              </w:rPr>
            </w:pPr>
            <w:r w:rsidRPr="00F62B46">
              <w:rPr>
                <w:sz w:val="20"/>
                <w:szCs w:val="20"/>
              </w:rPr>
              <w:t>Пожарное депо</w:t>
            </w:r>
          </w:p>
        </w:tc>
      </w:tr>
      <w:tr w:rsidR="007C7B4A" w:rsidRPr="00F62B46" w14:paraId="30DC5B0C"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5BA700F3" w14:textId="77777777" w:rsidR="007C7B4A" w:rsidRPr="00F62B46" w:rsidRDefault="007C7B4A" w:rsidP="00F62B46">
            <w:pPr>
              <w:jc w:val="center"/>
              <w:rPr>
                <w:sz w:val="20"/>
                <w:szCs w:val="20"/>
              </w:rPr>
            </w:pPr>
            <w:r w:rsidRPr="00F62B46">
              <w:rPr>
                <w:sz w:val="20"/>
                <w:szCs w:val="20"/>
              </w:rPr>
              <w:t>Объекты трубопроводного транспорта и инженерной инфраструктуры, объекты водоснабжение</w:t>
            </w:r>
          </w:p>
        </w:tc>
      </w:tr>
      <w:tr w:rsidR="007C7B4A" w:rsidRPr="00F62B46" w14:paraId="5311BE7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09D9D00"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099CC0FA"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DA3DE3B" w14:textId="77777777" w:rsidR="007C7B4A" w:rsidRPr="00F62B46" w:rsidRDefault="007C7B4A" w:rsidP="00F62B46">
            <w:pPr>
              <w:jc w:val="center"/>
              <w:rPr>
                <w:sz w:val="20"/>
                <w:szCs w:val="20"/>
              </w:rPr>
            </w:pPr>
            <w:r w:rsidRPr="00F62B46">
              <w:rPr>
                <w:sz w:val="20"/>
                <w:szCs w:val="20"/>
              </w:rPr>
              <w:t>г. Минусинск</w:t>
            </w:r>
          </w:p>
          <w:p w14:paraId="72916C1A" w14:textId="77777777" w:rsidR="007C7B4A" w:rsidRPr="00F62B46" w:rsidRDefault="007C7B4A" w:rsidP="00F62B46">
            <w:pPr>
              <w:jc w:val="center"/>
              <w:rPr>
                <w:sz w:val="20"/>
                <w:szCs w:val="20"/>
              </w:rPr>
            </w:pPr>
          </w:p>
        </w:tc>
        <w:tc>
          <w:tcPr>
            <w:tcW w:w="1929" w:type="pct"/>
            <w:gridSpan w:val="2"/>
            <w:tcBorders>
              <w:top w:val="single" w:sz="4" w:space="0" w:color="auto"/>
              <w:left w:val="single" w:sz="4" w:space="0" w:color="auto"/>
              <w:bottom w:val="single" w:sz="4" w:space="0" w:color="auto"/>
              <w:right w:val="single" w:sz="4" w:space="0" w:color="auto"/>
            </w:tcBorders>
          </w:tcPr>
          <w:p w14:paraId="4FED0626" w14:textId="77777777" w:rsidR="007C7B4A" w:rsidRPr="00F62B46" w:rsidRDefault="007C7B4A" w:rsidP="00F62B46">
            <w:pPr>
              <w:jc w:val="center"/>
              <w:rPr>
                <w:sz w:val="20"/>
                <w:szCs w:val="20"/>
              </w:rPr>
            </w:pPr>
            <w:r w:rsidRPr="00F62B46">
              <w:rPr>
                <w:sz w:val="20"/>
                <w:szCs w:val="20"/>
              </w:rPr>
              <w:t>Строительство насосной станции 2-го подъема.</w:t>
            </w:r>
          </w:p>
        </w:tc>
      </w:tr>
      <w:tr w:rsidR="007C7B4A" w:rsidRPr="00F62B46" w14:paraId="634D433E"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AC3B856"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183996D"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60A1D0CC" w14:textId="77777777" w:rsidR="007C7B4A" w:rsidRPr="00F62B46" w:rsidRDefault="007C7B4A" w:rsidP="00F62B46">
            <w:pPr>
              <w:jc w:val="center"/>
              <w:rPr>
                <w:sz w:val="20"/>
                <w:szCs w:val="20"/>
              </w:rPr>
            </w:pPr>
            <w:r w:rsidRPr="00F62B46">
              <w:rPr>
                <w:sz w:val="20"/>
                <w:szCs w:val="20"/>
              </w:rPr>
              <w:t>г. Минусинск</w:t>
            </w:r>
          </w:p>
          <w:p w14:paraId="3AD41905" w14:textId="77777777" w:rsidR="007C7B4A" w:rsidRPr="00F62B46" w:rsidRDefault="007C7B4A" w:rsidP="00F62B46">
            <w:pPr>
              <w:jc w:val="center"/>
              <w:rPr>
                <w:sz w:val="20"/>
                <w:szCs w:val="20"/>
              </w:rPr>
            </w:pPr>
          </w:p>
        </w:tc>
        <w:tc>
          <w:tcPr>
            <w:tcW w:w="1929" w:type="pct"/>
            <w:gridSpan w:val="2"/>
            <w:tcBorders>
              <w:top w:val="single" w:sz="4" w:space="0" w:color="auto"/>
              <w:left w:val="single" w:sz="4" w:space="0" w:color="auto"/>
              <w:bottom w:val="single" w:sz="4" w:space="0" w:color="auto"/>
              <w:right w:val="single" w:sz="4" w:space="0" w:color="auto"/>
            </w:tcBorders>
          </w:tcPr>
          <w:p w14:paraId="75D0B8C5" w14:textId="77777777" w:rsidR="007C7B4A" w:rsidRPr="00F62B46" w:rsidRDefault="007C7B4A" w:rsidP="00F62B46">
            <w:pPr>
              <w:jc w:val="center"/>
              <w:rPr>
                <w:sz w:val="20"/>
                <w:szCs w:val="20"/>
              </w:rPr>
            </w:pPr>
            <w:r w:rsidRPr="00F62B46">
              <w:rPr>
                <w:sz w:val="20"/>
                <w:szCs w:val="20"/>
              </w:rPr>
              <w:t>Производительность - 1254 м</w:t>
            </w:r>
            <w:r w:rsidRPr="00F62B46">
              <w:rPr>
                <w:sz w:val="20"/>
                <w:szCs w:val="20"/>
                <w:vertAlign w:val="superscript"/>
              </w:rPr>
              <w:t>3</w:t>
            </w:r>
            <w:r w:rsidRPr="00F62B46">
              <w:rPr>
                <w:sz w:val="20"/>
                <w:szCs w:val="20"/>
              </w:rPr>
              <w:t>/ч.</w:t>
            </w:r>
          </w:p>
        </w:tc>
      </w:tr>
      <w:tr w:rsidR="007C7B4A" w:rsidRPr="00F62B46" w14:paraId="039ECCB7"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26198E19"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D6D1020"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1C107A90" w14:textId="77777777" w:rsidR="007C7B4A" w:rsidRPr="00F62B46" w:rsidRDefault="007C7B4A" w:rsidP="00F62B46">
            <w:pPr>
              <w:jc w:val="center"/>
              <w:rPr>
                <w:sz w:val="20"/>
                <w:szCs w:val="20"/>
              </w:rPr>
            </w:pPr>
            <w:r w:rsidRPr="00F62B46">
              <w:rPr>
                <w:sz w:val="20"/>
                <w:szCs w:val="20"/>
              </w:rPr>
              <w:t>г. Минусинск</w:t>
            </w:r>
          </w:p>
          <w:p w14:paraId="3F3A9F1C" w14:textId="77777777" w:rsidR="007C7B4A" w:rsidRPr="00F62B46" w:rsidRDefault="007C7B4A" w:rsidP="00F62B46">
            <w:pPr>
              <w:jc w:val="center"/>
              <w:rPr>
                <w:sz w:val="20"/>
                <w:szCs w:val="20"/>
              </w:rPr>
            </w:pPr>
          </w:p>
        </w:tc>
        <w:tc>
          <w:tcPr>
            <w:tcW w:w="1929" w:type="pct"/>
            <w:gridSpan w:val="2"/>
            <w:tcBorders>
              <w:top w:val="single" w:sz="4" w:space="0" w:color="auto"/>
              <w:left w:val="single" w:sz="4" w:space="0" w:color="auto"/>
              <w:bottom w:val="single" w:sz="4" w:space="0" w:color="auto"/>
              <w:right w:val="single" w:sz="4" w:space="0" w:color="auto"/>
            </w:tcBorders>
          </w:tcPr>
          <w:p w14:paraId="46F6C2DF" w14:textId="77777777" w:rsidR="007C7B4A" w:rsidRPr="00F62B46" w:rsidRDefault="007C7B4A" w:rsidP="00F62B46">
            <w:pPr>
              <w:jc w:val="center"/>
              <w:rPr>
                <w:sz w:val="20"/>
                <w:szCs w:val="20"/>
              </w:rPr>
            </w:pPr>
            <w:r w:rsidRPr="00F62B46">
              <w:rPr>
                <w:sz w:val="20"/>
                <w:szCs w:val="20"/>
              </w:rPr>
              <w:t>Узел контррезервуаров № 2. Строительство резервуаров V=3000 м³</w:t>
            </w:r>
          </w:p>
        </w:tc>
      </w:tr>
      <w:tr w:rsidR="007C7B4A" w:rsidRPr="00F62B46" w14:paraId="593E4897"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E204AF0"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7E7DDD0"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5353B85"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763937AD" w14:textId="49544630" w:rsidR="007C7B4A" w:rsidRPr="00F62B46" w:rsidRDefault="007C7B4A" w:rsidP="00F62B46">
            <w:pPr>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1. Строительство насосной станции № 1 Расход - 20 м³/ч,</w:t>
            </w:r>
          </w:p>
          <w:p w14:paraId="0C19EA4D" w14:textId="77777777" w:rsidR="007C7B4A" w:rsidRPr="00F62B46" w:rsidRDefault="007C7B4A" w:rsidP="00F62B46">
            <w:pPr>
              <w:jc w:val="center"/>
              <w:rPr>
                <w:sz w:val="20"/>
                <w:szCs w:val="20"/>
              </w:rPr>
            </w:pPr>
            <w:r w:rsidRPr="00F62B46">
              <w:rPr>
                <w:sz w:val="20"/>
                <w:szCs w:val="20"/>
              </w:rPr>
              <w:t>напор - 36 м</w:t>
            </w:r>
          </w:p>
        </w:tc>
      </w:tr>
      <w:tr w:rsidR="007C7B4A" w:rsidRPr="00F62B46" w14:paraId="15A6F0F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573A0AC"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FE7BBD3"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781D8995"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203403C1" w14:textId="77777777" w:rsidR="007C7B4A" w:rsidRPr="00F62B46" w:rsidRDefault="007C7B4A" w:rsidP="00F62B46">
            <w:pPr>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1. Строительство резервуаров</w:t>
            </w:r>
          </w:p>
          <w:p w14:paraId="0680C8E0" w14:textId="4115705C" w:rsidR="007C7B4A" w:rsidRPr="00F62B46" w:rsidRDefault="007C7B4A" w:rsidP="00F62B46">
            <w:pPr>
              <w:jc w:val="center"/>
              <w:rPr>
                <w:sz w:val="20"/>
                <w:szCs w:val="20"/>
              </w:rPr>
            </w:pPr>
            <w:r w:rsidRPr="00F62B46">
              <w:rPr>
                <w:sz w:val="20"/>
                <w:szCs w:val="20"/>
              </w:rPr>
              <w:t xml:space="preserve">V=150 </w:t>
            </w:r>
            <w:proofErr w:type="spellStart"/>
            <w:proofErr w:type="gramStart"/>
            <w:r w:rsidRPr="00F62B46">
              <w:rPr>
                <w:sz w:val="20"/>
                <w:szCs w:val="20"/>
              </w:rPr>
              <w:t>куб.м</w:t>
            </w:r>
            <w:proofErr w:type="spellEnd"/>
            <w:proofErr w:type="gramEnd"/>
          </w:p>
        </w:tc>
      </w:tr>
      <w:tr w:rsidR="007C7B4A" w:rsidRPr="00F62B46" w14:paraId="20489208"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07751C1"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C883606"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08D6702"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5BB5A7F8" w14:textId="77777777" w:rsidR="007C7B4A" w:rsidRPr="00F62B46" w:rsidRDefault="007C7B4A" w:rsidP="00F62B46">
            <w:pPr>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2.</w:t>
            </w:r>
          </w:p>
          <w:p w14:paraId="62F9B2AD" w14:textId="77777777" w:rsidR="007C7B4A" w:rsidRPr="00F62B46" w:rsidRDefault="007C7B4A" w:rsidP="00F62B46">
            <w:pPr>
              <w:jc w:val="center"/>
              <w:rPr>
                <w:sz w:val="20"/>
                <w:szCs w:val="20"/>
              </w:rPr>
            </w:pPr>
            <w:r w:rsidRPr="00F62B46">
              <w:rPr>
                <w:sz w:val="20"/>
                <w:szCs w:val="20"/>
              </w:rPr>
              <w:t xml:space="preserve">Строительство резервуаров V=300 </w:t>
            </w:r>
            <w:proofErr w:type="spellStart"/>
            <w:proofErr w:type="gramStart"/>
            <w:r w:rsidRPr="00F62B46">
              <w:rPr>
                <w:sz w:val="20"/>
                <w:szCs w:val="20"/>
              </w:rPr>
              <w:t>куб.м</w:t>
            </w:r>
            <w:proofErr w:type="spellEnd"/>
            <w:proofErr w:type="gramEnd"/>
          </w:p>
        </w:tc>
      </w:tr>
      <w:tr w:rsidR="007C7B4A" w:rsidRPr="00F62B46" w14:paraId="6CF70E2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B170810"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5D9D0868"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6C585944"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14657D97" w14:textId="77777777" w:rsidR="007C7B4A" w:rsidRPr="00F62B46" w:rsidRDefault="007C7B4A" w:rsidP="00F62B46">
            <w:pPr>
              <w:jc w:val="center"/>
              <w:rPr>
                <w:sz w:val="20"/>
                <w:szCs w:val="20"/>
              </w:rPr>
            </w:pPr>
            <w:r w:rsidRPr="00F62B46">
              <w:rPr>
                <w:sz w:val="20"/>
                <w:szCs w:val="20"/>
              </w:rPr>
              <w:t xml:space="preserve">Узел </w:t>
            </w:r>
            <w:proofErr w:type="spellStart"/>
            <w:r w:rsidRPr="00F62B46">
              <w:rPr>
                <w:sz w:val="20"/>
                <w:szCs w:val="20"/>
              </w:rPr>
              <w:t>повысительной</w:t>
            </w:r>
            <w:proofErr w:type="spellEnd"/>
            <w:r w:rsidRPr="00F62B46">
              <w:rPr>
                <w:sz w:val="20"/>
                <w:szCs w:val="20"/>
              </w:rPr>
              <w:t xml:space="preserve"> насосной станции № 2. Строительство насосной</w:t>
            </w:r>
          </w:p>
          <w:p w14:paraId="148FD550" w14:textId="77777777" w:rsidR="007C7B4A" w:rsidRPr="00F62B46" w:rsidRDefault="007C7B4A" w:rsidP="00F62B46">
            <w:pPr>
              <w:jc w:val="center"/>
              <w:rPr>
                <w:sz w:val="20"/>
                <w:szCs w:val="20"/>
              </w:rPr>
            </w:pPr>
            <w:r w:rsidRPr="00F62B46">
              <w:rPr>
                <w:sz w:val="20"/>
                <w:szCs w:val="20"/>
              </w:rPr>
              <w:t xml:space="preserve">станции № 2 Расход - 95 </w:t>
            </w:r>
            <w:proofErr w:type="spellStart"/>
            <w:proofErr w:type="gramStart"/>
            <w:r w:rsidRPr="00F62B46">
              <w:rPr>
                <w:sz w:val="20"/>
                <w:szCs w:val="20"/>
              </w:rPr>
              <w:t>куб.м</w:t>
            </w:r>
            <w:proofErr w:type="spellEnd"/>
            <w:proofErr w:type="gramEnd"/>
            <w:r w:rsidRPr="00F62B46">
              <w:rPr>
                <w:sz w:val="20"/>
                <w:szCs w:val="20"/>
              </w:rPr>
              <w:t>/ч, напор - 90 м</w:t>
            </w:r>
          </w:p>
        </w:tc>
      </w:tr>
      <w:tr w:rsidR="007C7B4A" w:rsidRPr="00F62B46" w14:paraId="6E17172C"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CE7529F"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1599739" w14:textId="77777777" w:rsidR="007C7B4A" w:rsidRPr="00F62B46" w:rsidRDefault="007C7B4A" w:rsidP="00F62B46">
            <w:pPr>
              <w:jc w:val="center"/>
              <w:rPr>
                <w:sz w:val="20"/>
                <w:szCs w:val="20"/>
              </w:rPr>
            </w:pPr>
            <w:r w:rsidRPr="00F62B46">
              <w:rPr>
                <w:sz w:val="20"/>
                <w:szCs w:val="20"/>
              </w:rPr>
              <w:t>Жилая зона</w:t>
            </w:r>
          </w:p>
        </w:tc>
        <w:tc>
          <w:tcPr>
            <w:tcW w:w="1396" w:type="pct"/>
            <w:gridSpan w:val="2"/>
            <w:tcBorders>
              <w:top w:val="single" w:sz="4" w:space="0" w:color="auto"/>
              <w:left w:val="single" w:sz="4" w:space="0" w:color="auto"/>
              <w:bottom w:val="single" w:sz="4" w:space="0" w:color="auto"/>
              <w:right w:val="single" w:sz="4" w:space="0" w:color="auto"/>
            </w:tcBorders>
          </w:tcPr>
          <w:p w14:paraId="550B2A0A" w14:textId="77777777" w:rsidR="007C7B4A" w:rsidRPr="00F62B46" w:rsidRDefault="007C7B4A" w:rsidP="00F62B46">
            <w:pPr>
              <w:jc w:val="center"/>
              <w:rPr>
                <w:sz w:val="20"/>
                <w:szCs w:val="20"/>
              </w:rPr>
            </w:pPr>
            <w:r w:rsidRPr="00F62B46">
              <w:rPr>
                <w:sz w:val="20"/>
                <w:szCs w:val="20"/>
              </w:rPr>
              <w:t>г. Минусинск, пересечение улиц Манская-Пушкина</w:t>
            </w:r>
          </w:p>
        </w:tc>
        <w:tc>
          <w:tcPr>
            <w:tcW w:w="1929" w:type="pct"/>
            <w:gridSpan w:val="2"/>
            <w:tcBorders>
              <w:top w:val="single" w:sz="4" w:space="0" w:color="auto"/>
              <w:left w:val="single" w:sz="4" w:space="0" w:color="auto"/>
              <w:bottom w:val="single" w:sz="4" w:space="0" w:color="auto"/>
              <w:right w:val="single" w:sz="4" w:space="0" w:color="auto"/>
            </w:tcBorders>
          </w:tcPr>
          <w:p w14:paraId="2858B4A6" w14:textId="77777777" w:rsidR="007C7B4A" w:rsidRPr="00F62B46" w:rsidRDefault="007C7B4A" w:rsidP="00F62B46">
            <w:pPr>
              <w:jc w:val="center"/>
              <w:rPr>
                <w:sz w:val="20"/>
                <w:szCs w:val="20"/>
              </w:rPr>
            </w:pPr>
            <w:r w:rsidRPr="00F62B46">
              <w:rPr>
                <w:sz w:val="20"/>
                <w:szCs w:val="20"/>
              </w:rPr>
              <w:t>Строительство КНС №16 (в исторической части города угол улиц Манская-Пушкина</w:t>
            </w:r>
          </w:p>
        </w:tc>
      </w:tr>
      <w:tr w:rsidR="007C7B4A" w:rsidRPr="00F62B46" w14:paraId="5B320B3C"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6E0EF25"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E43112A" w14:textId="77777777" w:rsidR="007C7B4A" w:rsidRPr="00F62B46" w:rsidRDefault="007C7B4A" w:rsidP="00F62B46">
            <w:pPr>
              <w:jc w:val="center"/>
              <w:rPr>
                <w:sz w:val="20"/>
                <w:szCs w:val="20"/>
              </w:rPr>
            </w:pPr>
            <w:r w:rsidRPr="00F62B46">
              <w:rPr>
                <w:sz w:val="20"/>
                <w:szCs w:val="20"/>
              </w:rPr>
              <w:t>Жилая зона</w:t>
            </w:r>
          </w:p>
        </w:tc>
        <w:tc>
          <w:tcPr>
            <w:tcW w:w="1396" w:type="pct"/>
            <w:gridSpan w:val="2"/>
            <w:tcBorders>
              <w:top w:val="single" w:sz="4" w:space="0" w:color="auto"/>
              <w:left w:val="single" w:sz="4" w:space="0" w:color="auto"/>
              <w:bottom w:val="single" w:sz="4" w:space="0" w:color="auto"/>
              <w:right w:val="single" w:sz="4" w:space="0" w:color="auto"/>
            </w:tcBorders>
          </w:tcPr>
          <w:p w14:paraId="6DF67755" w14:textId="77777777" w:rsidR="007C7B4A" w:rsidRPr="00F62B46" w:rsidRDefault="007C7B4A" w:rsidP="00F62B46">
            <w:pPr>
              <w:jc w:val="center"/>
              <w:rPr>
                <w:sz w:val="20"/>
                <w:szCs w:val="20"/>
              </w:rPr>
            </w:pPr>
            <w:r w:rsidRPr="00F62B46">
              <w:rPr>
                <w:sz w:val="20"/>
                <w:szCs w:val="20"/>
              </w:rPr>
              <w:t>г. Минусинск, ул. Тимирязева</w:t>
            </w:r>
          </w:p>
        </w:tc>
        <w:tc>
          <w:tcPr>
            <w:tcW w:w="1929" w:type="pct"/>
            <w:gridSpan w:val="2"/>
            <w:tcBorders>
              <w:top w:val="single" w:sz="4" w:space="0" w:color="auto"/>
              <w:left w:val="single" w:sz="4" w:space="0" w:color="auto"/>
              <w:bottom w:val="single" w:sz="4" w:space="0" w:color="auto"/>
              <w:right w:val="single" w:sz="4" w:space="0" w:color="auto"/>
            </w:tcBorders>
          </w:tcPr>
          <w:p w14:paraId="234CFA7B" w14:textId="77777777" w:rsidR="007C7B4A" w:rsidRPr="00F62B46" w:rsidRDefault="007C7B4A" w:rsidP="00F62B46">
            <w:pPr>
              <w:jc w:val="center"/>
              <w:rPr>
                <w:sz w:val="20"/>
                <w:szCs w:val="20"/>
              </w:rPr>
            </w:pPr>
            <w:r w:rsidRPr="00F62B46">
              <w:rPr>
                <w:sz w:val="20"/>
                <w:szCs w:val="20"/>
              </w:rPr>
              <w:t>Реконструкция КНС №5</w:t>
            </w:r>
          </w:p>
        </w:tc>
      </w:tr>
      <w:tr w:rsidR="007C7B4A" w:rsidRPr="00F62B46" w14:paraId="71CF9A25"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29E5F2BC"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759DEC63"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468286DA" w14:textId="77777777" w:rsidR="007C7B4A" w:rsidRPr="00F62B46" w:rsidRDefault="007C7B4A" w:rsidP="00F62B46">
            <w:pPr>
              <w:jc w:val="center"/>
              <w:rPr>
                <w:sz w:val="20"/>
                <w:szCs w:val="20"/>
              </w:rPr>
            </w:pPr>
            <w:r w:rsidRPr="00F62B46">
              <w:rPr>
                <w:sz w:val="20"/>
                <w:szCs w:val="20"/>
              </w:rPr>
              <w:t>г. Минусинск, ул. Октябрьская</w:t>
            </w:r>
          </w:p>
        </w:tc>
        <w:tc>
          <w:tcPr>
            <w:tcW w:w="1929" w:type="pct"/>
            <w:gridSpan w:val="2"/>
            <w:tcBorders>
              <w:top w:val="single" w:sz="4" w:space="0" w:color="auto"/>
              <w:left w:val="single" w:sz="4" w:space="0" w:color="auto"/>
              <w:bottom w:val="single" w:sz="4" w:space="0" w:color="auto"/>
              <w:right w:val="single" w:sz="4" w:space="0" w:color="auto"/>
            </w:tcBorders>
          </w:tcPr>
          <w:p w14:paraId="187C40D3" w14:textId="77777777" w:rsidR="007C7B4A" w:rsidRPr="00F62B46" w:rsidRDefault="007C7B4A" w:rsidP="00F62B46">
            <w:pPr>
              <w:jc w:val="center"/>
              <w:rPr>
                <w:sz w:val="20"/>
                <w:szCs w:val="20"/>
              </w:rPr>
            </w:pPr>
            <w:r w:rsidRPr="00F62B46">
              <w:rPr>
                <w:sz w:val="20"/>
                <w:szCs w:val="20"/>
              </w:rPr>
              <w:t>Реконструкция КНС №6</w:t>
            </w:r>
          </w:p>
        </w:tc>
      </w:tr>
      <w:tr w:rsidR="007C7B4A" w:rsidRPr="00F62B46" w14:paraId="234EC0C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44595FD3"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3BDE829" w14:textId="77777777" w:rsidR="007C7B4A" w:rsidRPr="00F62B46" w:rsidRDefault="007C7B4A" w:rsidP="00F62B46">
            <w:pPr>
              <w:jc w:val="center"/>
              <w:rPr>
                <w:sz w:val="20"/>
                <w:szCs w:val="20"/>
              </w:rPr>
            </w:pPr>
            <w:r w:rsidRPr="00F62B46">
              <w:rPr>
                <w:sz w:val="20"/>
                <w:szCs w:val="20"/>
              </w:rPr>
              <w:t>Жилая зона</w:t>
            </w:r>
          </w:p>
        </w:tc>
        <w:tc>
          <w:tcPr>
            <w:tcW w:w="1396" w:type="pct"/>
            <w:gridSpan w:val="2"/>
            <w:tcBorders>
              <w:top w:val="single" w:sz="4" w:space="0" w:color="auto"/>
              <w:left w:val="single" w:sz="4" w:space="0" w:color="auto"/>
              <w:bottom w:val="single" w:sz="4" w:space="0" w:color="auto"/>
              <w:right w:val="single" w:sz="4" w:space="0" w:color="auto"/>
            </w:tcBorders>
          </w:tcPr>
          <w:p w14:paraId="178043D0"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Pr="00F62B46">
              <w:rPr>
                <w:sz w:val="20"/>
                <w:szCs w:val="20"/>
              </w:rPr>
              <w:t>Повстанская</w:t>
            </w:r>
            <w:proofErr w:type="spellEnd"/>
          </w:p>
        </w:tc>
        <w:tc>
          <w:tcPr>
            <w:tcW w:w="1929" w:type="pct"/>
            <w:gridSpan w:val="2"/>
            <w:tcBorders>
              <w:top w:val="single" w:sz="4" w:space="0" w:color="auto"/>
              <w:left w:val="single" w:sz="4" w:space="0" w:color="auto"/>
              <w:bottom w:val="single" w:sz="4" w:space="0" w:color="auto"/>
              <w:right w:val="single" w:sz="4" w:space="0" w:color="auto"/>
            </w:tcBorders>
          </w:tcPr>
          <w:p w14:paraId="2EB65104" w14:textId="77777777" w:rsidR="007C7B4A" w:rsidRPr="00F62B46" w:rsidRDefault="007C7B4A" w:rsidP="00F62B46">
            <w:pPr>
              <w:jc w:val="center"/>
              <w:rPr>
                <w:sz w:val="20"/>
                <w:szCs w:val="20"/>
              </w:rPr>
            </w:pPr>
            <w:r w:rsidRPr="00F62B46">
              <w:rPr>
                <w:sz w:val="20"/>
                <w:szCs w:val="20"/>
              </w:rPr>
              <w:t>Реконструкция КНС №7</w:t>
            </w:r>
          </w:p>
        </w:tc>
      </w:tr>
      <w:tr w:rsidR="007C7B4A" w:rsidRPr="00F62B46" w14:paraId="67E6A6D3"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F45455E"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F82E2CB"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1B434FB4" w14:textId="77777777" w:rsidR="007C7B4A" w:rsidRPr="00F62B46" w:rsidRDefault="007C7B4A" w:rsidP="00F62B46">
            <w:pPr>
              <w:jc w:val="center"/>
              <w:rPr>
                <w:sz w:val="20"/>
                <w:szCs w:val="20"/>
              </w:rPr>
            </w:pPr>
            <w:r w:rsidRPr="00F62B46">
              <w:rPr>
                <w:sz w:val="20"/>
                <w:szCs w:val="20"/>
              </w:rPr>
              <w:t xml:space="preserve">г. Минусинск, ул. </w:t>
            </w:r>
            <w:proofErr w:type="spellStart"/>
            <w:r w:rsidRPr="00F62B46">
              <w:rPr>
                <w:sz w:val="20"/>
                <w:szCs w:val="20"/>
              </w:rPr>
              <w:t>О.Кошевого</w:t>
            </w:r>
            <w:proofErr w:type="spellEnd"/>
          </w:p>
        </w:tc>
        <w:tc>
          <w:tcPr>
            <w:tcW w:w="1929" w:type="pct"/>
            <w:gridSpan w:val="2"/>
            <w:tcBorders>
              <w:top w:val="single" w:sz="4" w:space="0" w:color="auto"/>
              <w:left w:val="single" w:sz="4" w:space="0" w:color="auto"/>
              <w:bottom w:val="single" w:sz="4" w:space="0" w:color="auto"/>
              <w:right w:val="single" w:sz="4" w:space="0" w:color="auto"/>
            </w:tcBorders>
          </w:tcPr>
          <w:p w14:paraId="00556A96" w14:textId="77777777" w:rsidR="007C7B4A" w:rsidRPr="00F62B46" w:rsidRDefault="007C7B4A" w:rsidP="00F62B46">
            <w:pPr>
              <w:jc w:val="center"/>
              <w:rPr>
                <w:sz w:val="20"/>
                <w:szCs w:val="20"/>
              </w:rPr>
            </w:pPr>
            <w:r w:rsidRPr="00F62B46">
              <w:rPr>
                <w:sz w:val="20"/>
                <w:szCs w:val="20"/>
              </w:rPr>
              <w:t>Реконструкция КНС №9</w:t>
            </w:r>
          </w:p>
        </w:tc>
      </w:tr>
      <w:tr w:rsidR="007C7B4A" w:rsidRPr="00F62B46" w14:paraId="023741F3"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69ADE8C"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E586651" w14:textId="77777777" w:rsidR="007C7B4A" w:rsidRPr="00F62B46" w:rsidRDefault="007C7B4A" w:rsidP="00F62B46">
            <w:pPr>
              <w:jc w:val="center"/>
              <w:rPr>
                <w:sz w:val="20"/>
                <w:szCs w:val="20"/>
              </w:rPr>
            </w:pPr>
            <w:r w:rsidRPr="00F62B46">
              <w:rPr>
                <w:sz w:val="20"/>
                <w:szCs w:val="20"/>
              </w:rPr>
              <w:t>Жилая зона</w:t>
            </w:r>
          </w:p>
        </w:tc>
        <w:tc>
          <w:tcPr>
            <w:tcW w:w="1396" w:type="pct"/>
            <w:gridSpan w:val="2"/>
            <w:tcBorders>
              <w:top w:val="single" w:sz="4" w:space="0" w:color="auto"/>
              <w:left w:val="single" w:sz="4" w:space="0" w:color="auto"/>
              <w:bottom w:val="single" w:sz="4" w:space="0" w:color="auto"/>
              <w:right w:val="single" w:sz="4" w:space="0" w:color="auto"/>
            </w:tcBorders>
          </w:tcPr>
          <w:p w14:paraId="305A19E1" w14:textId="77777777" w:rsidR="007C7B4A" w:rsidRPr="00F62B46" w:rsidRDefault="007C7B4A" w:rsidP="00F62B46">
            <w:pPr>
              <w:jc w:val="center"/>
              <w:rPr>
                <w:sz w:val="20"/>
                <w:szCs w:val="20"/>
              </w:rPr>
            </w:pPr>
            <w:r w:rsidRPr="00F62B46">
              <w:rPr>
                <w:sz w:val="20"/>
                <w:szCs w:val="20"/>
              </w:rPr>
              <w:t>г. Минусинск, ул. Ипподромная</w:t>
            </w:r>
          </w:p>
        </w:tc>
        <w:tc>
          <w:tcPr>
            <w:tcW w:w="1929" w:type="pct"/>
            <w:gridSpan w:val="2"/>
            <w:tcBorders>
              <w:top w:val="single" w:sz="4" w:space="0" w:color="auto"/>
              <w:left w:val="single" w:sz="4" w:space="0" w:color="auto"/>
              <w:bottom w:val="single" w:sz="4" w:space="0" w:color="auto"/>
              <w:right w:val="single" w:sz="4" w:space="0" w:color="auto"/>
            </w:tcBorders>
          </w:tcPr>
          <w:p w14:paraId="0B9F8829" w14:textId="77777777" w:rsidR="007C7B4A" w:rsidRPr="00F62B46" w:rsidRDefault="007C7B4A" w:rsidP="00F62B46">
            <w:pPr>
              <w:jc w:val="center"/>
              <w:rPr>
                <w:sz w:val="20"/>
                <w:szCs w:val="20"/>
              </w:rPr>
            </w:pPr>
            <w:r w:rsidRPr="00F62B46">
              <w:rPr>
                <w:sz w:val="20"/>
                <w:szCs w:val="20"/>
              </w:rPr>
              <w:t>Реконструкция КНС №14</w:t>
            </w:r>
          </w:p>
        </w:tc>
      </w:tr>
      <w:tr w:rsidR="007C7B4A" w:rsidRPr="00F62B46" w14:paraId="0C2ECA6D"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CE9AB78"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B63EA2B"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31B60B7" w14:textId="77777777" w:rsidR="007C7B4A" w:rsidRPr="00F62B46" w:rsidRDefault="007C7B4A" w:rsidP="00F62B46">
            <w:pPr>
              <w:jc w:val="center"/>
              <w:rPr>
                <w:sz w:val="20"/>
                <w:szCs w:val="20"/>
              </w:rPr>
            </w:pPr>
            <w:r w:rsidRPr="00F62B46">
              <w:rPr>
                <w:sz w:val="20"/>
                <w:szCs w:val="20"/>
              </w:rPr>
              <w:t xml:space="preserve">За границами МО городской округ город Минусинск, в районе </w:t>
            </w:r>
            <w:proofErr w:type="gramStart"/>
            <w:r w:rsidRPr="00F62B46">
              <w:rPr>
                <w:sz w:val="20"/>
                <w:szCs w:val="20"/>
              </w:rPr>
              <w:t xml:space="preserve">промплощадки  </w:t>
            </w:r>
            <w:proofErr w:type="spellStart"/>
            <w:r w:rsidRPr="00F62B46">
              <w:rPr>
                <w:sz w:val="20"/>
                <w:szCs w:val="20"/>
              </w:rPr>
              <w:t>электрокомплекса</w:t>
            </w:r>
            <w:proofErr w:type="spellEnd"/>
            <w:proofErr w:type="gramEnd"/>
          </w:p>
        </w:tc>
        <w:tc>
          <w:tcPr>
            <w:tcW w:w="1929" w:type="pct"/>
            <w:gridSpan w:val="2"/>
            <w:tcBorders>
              <w:top w:val="single" w:sz="4" w:space="0" w:color="auto"/>
              <w:left w:val="single" w:sz="4" w:space="0" w:color="auto"/>
              <w:bottom w:val="single" w:sz="4" w:space="0" w:color="auto"/>
              <w:right w:val="single" w:sz="4" w:space="0" w:color="auto"/>
            </w:tcBorders>
          </w:tcPr>
          <w:p w14:paraId="5C5A384D" w14:textId="77777777" w:rsidR="007C7B4A" w:rsidRPr="00F62B46" w:rsidRDefault="007C7B4A" w:rsidP="00F62B46">
            <w:pPr>
              <w:jc w:val="center"/>
              <w:rPr>
                <w:sz w:val="20"/>
                <w:szCs w:val="20"/>
              </w:rPr>
            </w:pPr>
            <w:r w:rsidRPr="00F62B46">
              <w:rPr>
                <w:sz w:val="20"/>
                <w:szCs w:val="20"/>
              </w:rPr>
              <w:t>Реконструкция КНС №1</w:t>
            </w:r>
          </w:p>
        </w:tc>
      </w:tr>
      <w:tr w:rsidR="007C7B4A" w:rsidRPr="00F62B46" w14:paraId="13D18B53"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7A187303"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17013BDE"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25627E34" w14:textId="77777777" w:rsidR="007C7B4A" w:rsidRPr="00F62B46" w:rsidRDefault="007C7B4A" w:rsidP="00F62B46">
            <w:pPr>
              <w:jc w:val="center"/>
              <w:rPr>
                <w:sz w:val="20"/>
                <w:szCs w:val="20"/>
              </w:rPr>
            </w:pPr>
            <w:r w:rsidRPr="00F62B46">
              <w:rPr>
                <w:sz w:val="20"/>
                <w:szCs w:val="20"/>
              </w:rPr>
              <w:t>г. Минусинск, ул. Кленовая</w:t>
            </w:r>
          </w:p>
        </w:tc>
        <w:tc>
          <w:tcPr>
            <w:tcW w:w="1929" w:type="pct"/>
            <w:gridSpan w:val="2"/>
            <w:tcBorders>
              <w:top w:val="single" w:sz="4" w:space="0" w:color="auto"/>
              <w:left w:val="single" w:sz="4" w:space="0" w:color="auto"/>
              <w:bottom w:val="single" w:sz="4" w:space="0" w:color="auto"/>
              <w:right w:val="single" w:sz="4" w:space="0" w:color="auto"/>
            </w:tcBorders>
          </w:tcPr>
          <w:p w14:paraId="4E906077" w14:textId="77777777" w:rsidR="007C7B4A" w:rsidRPr="00F62B46" w:rsidRDefault="007C7B4A" w:rsidP="00F62B46">
            <w:pPr>
              <w:jc w:val="center"/>
              <w:rPr>
                <w:sz w:val="20"/>
                <w:szCs w:val="20"/>
              </w:rPr>
            </w:pPr>
            <w:r w:rsidRPr="00F62B46">
              <w:rPr>
                <w:sz w:val="20"/>
                <w:szCs w:val="20"/>
              </w:rPr>
              <w:t>Реконструкция КНС №3</w:t>
            </w:r>
          </w:p>
        </w:tc>
      </w:tr>
      <w:tr w:rsidR="007C7B4A" w:rsidRPr="00F62B46" w14:paraId="47B18F59"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8DABDAD"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2AAB7D7A"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0FF96CD1" w14:textId="77777777" w:rsidR="007C7B4A" w:rsidRPr="00F62B46" w:rsidRDefault="007C7B4A" w:rsidP="00F62B46">
            <w:pPr>
              <w:jc w:val="center"/>
              <w:rPr>
                <w:sz w:val="20"/>
                <w:szCs w:val="20"/>
              </w:rPr>
            </w:pPr>
            <w:r w:rsidRPr="00F62B46">
              <w:rPr>
                <w:sz w:val="20"/>
                <w:szCs w:val="20"/>
              </w:rPr>
              <w:t>г. Минусинск, ул. Октябрьская</w:t>
            </w:r>
          </w:p>
        </w:tc>
        <w:tc>
          <w:tcPr>
            <w:tcW w:w="1929" w:type="pct"/>
            <w:gridSpan w:val="2"/>
            <w:tcBorders>
              <w:top w:val="single" w:sz="4" w:space="0" w:color="auto"/>
              <w:left w:val="single" w:sz="4" w:space="0" w:color="auto"/>
              <w:bottom w:val="single" w:sz="4" w:space="0" w:color="auto"/>
              <w:right w:val="single" w:sz="4" w:space="0" w:color="auto"/>
            </w:tcBorders>
          </w:tcPr>
          <w:p w14:paraId="6ED049F1" w14:textId="77777777" w:rsidR="007C7B4A" w:rsidRPr="00F62B46" w:rsidRDefault="007C7B4A" w:rsidP="00F62B46">
            <w:pPr>
              <w:jc w:val="center"/>
              <w:rPr>
                <w:sz w:val="20"/>
                <w:szCs w:val="20"/>
              </w:rPr>
            </w:pPr>
            <w:r w:rsidRPr="00F62B46">
              <w:rPr>
                <w:sz w:val="20"/>
                <w:szCs w:val="20"/>
              </w:rPr>
              <w:t>Реконструкция КНС №4</w:t>
            </w:r>
          </w:p>
        </w:tc>
      </w:tr>
      <w:tr w:rsidR="007C7B4A" w:rsidRPr="00F62B46" w14:paraId="14802536"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1D51949"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6737B1BA" w14:textId="77777777" w:rsidR="007C7B4A" w:rsidRPr="00F62B46" w:rsidRDefault="007C7B4A" w:rsidP="00F62B46">
            <w:pPr>
              <w:jc w:val="center"/>
              <w:rPr>
                <w:sz w:val="20"/>
                <w:szCs w:val="20"/>
              </w:rPr>
            </w:pPr>
            <w:r w:rsidRPr="00F62B46">
              <w:rPr>
                <w:sz w:val="20"/>
                <w:szCs w:val="20"/>
              </w:rPr>
              <w:t>Зона транспортной инфраструктуры</w:t>
            </w:r>
          </w:p>
        </w:tc>
        <w:tc>
          <w:tcPr>
            <w:tcW w:w="1396" w:type="pct"/>
            <w:gridSpan w:val="2"/>
            <w:tcBorders>
              <w:top w:val="single" w:sz="4" w:space="0" w:color="auto"/>
              <w:left w:val="single" w:sz="4" w:space="0" w:color="auto"/>
              <w:bottom w:val="single" w:sz="4" w:space="0" w:color="auto"/>
              <w:right w:val="single" w:sz="4" w:space="0" w:color="auto"/>
            </w:tcBorders>
          </w:tcPr>
          <w:p w14:paraId="5EAA0CDB" w14:textId="6E8459DA" w:rsidR="007C7B4A" w:rsidRPr="00F62B46" w:rsidRDefault="007C7B4A" w:rsidP="00F62B46">
            <w:pPr>
              <w:jc w:val="center"/>
              <w:rPr>
                <w:sz w:val="20"/>
                <w:szCs w:val="20"/>
              </w:rPr>
            </w:pPr>
            <w:r w:rsidRPr="00F62B46">
              <w:rPr>
                <w:sz w:val="20"/>
                <w:szCs w:val="20"/>
              </w:rPr>
              <w:t>п.</w:t>
            </w:r>
            <w:r w:rsidR="00ED5632" w:rsidRPr="00F62B46">
              <w:rPr>
                <w:sz w:val="20"/>
                <w:szCs w:val="20"/>
              </w:rPr>
              <w:t xml:space="preserve"> </w:t>
            </w:r>
            <w:r w:rsidRPr="00F62B46">
              <w:rPr>
                <w:sz w:val="20"/>
                <w:szCs w:val="20"/>
              </w:rPr>
              <w:t>Зеленый Бор, ул. Боровая</w:t>
            </w:r>
          </w:p>
        </w:tc>
        <w:tc>
          <w:tcPr>
            <w:tcW w:w="1929" w:type="pct"/>
            <w:gridSpan w:val="2"/>
            <w:tcBorders>
              <w:top w:val="single" w:sz="4" w:space="0" w:color="auto"/>
              <w:left w:val="single" w:sz="4" w:space="0" w:color="auto"/>
              <w:bottom w:val="single" w:sz="4" w:space="0" w:color="auto"/>
              <w:right w:val="single" w:sz="4" w:space="0" w:color="auto"/>
            </w:tcBorders>
          </w:tcPr>
          <w:p w14:paraId="3CBC07B3" w14:textId="77777777" w:rsidR="007C7B4A" w:rsidRPr="00F62B46" w:rsidRDefault="007C7B4A" w:rsidP="00F62B46">
            <w:pPr>
              <w:jc w:val="center"/>
              <w:rPr>
                <w:sz w:val="20"/>
                <w:szCs w:val="20"/>
              </w:rPr>
            </w:pPr>
            <w:r w:rsidRPr="00F62B46">
              <w:rPr>
                <w:sz w:val="20"/>
                <w:szCs w:val="20"/>
              </w:rPr>
              <w:t>Реконструкция КНС №8</w:t>
            </w:r>
          </w:p>
        </w:tc>
      </w:tr>
      <w:tr w:rsidR="007C7B4A" w:rsidRPr="00F62B46" w14:paraId="6C83A1D2"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3205187"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59E45167" w14:textId="77777777" w:rsidR="007C7B4A" w:rsidRPr="00F62B46" w:rsidRDefault="007C7B4A" w:rsidP="00F62B46">
            <w:pPr>
              <w:jc w:val="center"/>
              <w:rPr>
                <w:sz w:val="20"/>
                <w:szCs w:val="20"/>
              </w:rPr>
            </w:pPr>
            <w:r w:rsidRPr="00F62B46">
              <w:rPr>
                <w:sz w:val="20"/>
                <w:szCs w:val="20"/>
              </w:rPr>
              <w:t>Зона транспортной инфраструктуры</w:t>
            </w:r>
          </w:p>
        </w:tc>
        <w:tc>
          <w:tcPr>
            <w:tcW w:w="1396" w:type="pct"/>
            <w:gridSpan w:val="2"/>
            <w:tcBorders>
              <w:top w:val="single" w:sz="4" w:space="0" w:color="auto"/>
              <w:left w:val="single" w:sz="4" w:space="0" w:color="auto"/>
              <w:bottom w:val="single" w:sz="4" w:space="0" w:color="auto"/>
              <w:right w:val="single" w:sz="4" w:space="0" w:color="auto"/>
            </w:tcBorders>
          </w:tcPr>
          <w:p w14:paraId="2713C073" w14:textId="6677F7A1" w:rsidR="007C7B4A" w:rsidRPr="00F62B46" w:rsidRDefault="007C7B4A" w:rsidP="00F62B46">
            <w:pPr>
              <w:jc w:val="center"/>
              <w:rPr>
                <w:sz w:val="20"/>
                <w:szCs w:val="20"/>
              </w:rPr>
            </w:pPr>
            <w:r w:rsidRPr="00F62B46">
              <w:rPr>
                <w:sz w:val="20"/>
                <w:szCs w:val="20"/>
              </w:rPr>
              <w:t>г. Минусинск, ул. Алтайская,</w:t>
            </w:r>
          </w:p>
        </w:tc>
        <w:tc>
          <w:tcPr>
            <w:tcW w:w="1929" w:type="pct"/>
            <w:gridSpan w:val="2"/>
            <w:tcBorders>
              <w:top w:val="single" w:sz="4" w:space="0" w:color="auto"/>
              <w:left w:val="single" w:sz="4" w:space="0" w:color="auto"/>
              <w:bottom w:val="single" w:sz="4" w:space="0" w:color="auto"/>
              <w:right w:val="single" w:sz="4" w:space="0" w:color="auto"/>
            </w:tcBorders>
          </w:tcPr>
          <w:p w14:paraId="3BCAC210" w14:textId="77777777" w:rsidR="007C7B4A" w:rsidRPr="00F62B46" w:rsidRDefault="007C7B4A" w:rsidP="00F62B46">
            <w:pPr>
              <w:jc w:val="center"/>
              <w:rPr>
                <w:sz w:val="20"/>
                <w:szCs w:val="20"/>
              </w:rPr>
            </w:pPr>
            <w:r w:rsidRPr="00F62B46">
              <w:rPr>
                <w:sz w:val="20"/>
                <w:szCs w:val="20"/>
              </w:rPr>
              <w:t>Реконструкция КНС №10</w:t>
            </w:r>
          </w:p>
        </w:tc>
      </w:tr>
      <w:tr w:rsidR="007C7B4A" w:rsidRPr="00F62B46" w14:paraId="37205C5D"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0E3F678"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147312C4"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1DA3B362" w14:textId="77777777" w:rsidR="007C7B4A" w:rsidRPr="00F62B46" w:rsidRDefault="007C7B4A" w:rsidP="00F62B46">
            <w:pPr>
              <w:jc w:val="center"/>
              <w:rPr>
                <w:sz w:val="20"/>
                <w:szCs w:val="20"/>
              </w:rPr>
            </w:pPr>
            <w:r w:rsidRPr="00F62B46">
              <w:rPr>
                <w:sz w:val="20"/>
                <w:szCs w:val="20"/>
              </w:rPr>
              <w:t>г. Минусинск, ул. Советская</w:t>
            </w:r>
          </w:p>
        </w:tc>
        <w:tc>
          <w:tcPr>
            <w:tcW w:w="1929" w:type="pct"/>
            <w:gridSpan w:val="2"/>
            <w:tcBorders>
              <w:top w:val="single" w:sz="4" w:space="0" w:color="auto"/>
              <w:left w:val="single" w:sz="4" w:space="0" w:color="auto"/>
              <w:bottom w:val="single" w:sz="4" w:space="0" w:color="auto"/>
              <w:right w:val="single" w:sz="4" w:space="0" w:color="auto"/>
            </w:tcBorders>
          </w:tcPr>
          <w:p w14:paraId="2C2589B3" w14:textId="77777777" w:rsidR="007C7B4A" w:rsidRPr="00F62B46" w:rsidRDefault="007C7B4A" w:rsidP="00F62B46">
            <w:pPr>
              <w:jc w:val="center"/>
              <w:rPr>
                <w:sz w:val="20"/>
                <w:szCs w:val="20"/>
              </w:rPr>
            </w:pPr>
            <w:r w:rsidRPr="00F62B46">
              <w:rPr>
                <w:sz w:val="20"/>
                <w:szCs w:val="20"/>
              </w:rPr>
              <w:t>Реконструкция КНС №11</w:t>
            </w:r>
          </w:p>
        </w:tc>
      </w:tr>
      <w:tr w:rsidR="007C7B4A" w:rsidRPr="00F62B46" w14:paraId="2ED0392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6F84286F"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3C10238F" w14:textId="77777777" w:rsidR="007C7B4A" w:rsidRPr="00F62B46" w:rsidRDefault="007C7B4A" w:rsidP="00F62B46">
            <w:pPr>
              <w:jc w:val="center"/>
              <w:rPr>
                <w:sz w:val="20"/>
                <w:szCs w:val="20"/>
              </w:rPr>
            </w:pPr>
            <w:r w:rsidRPr="00F62B46">
              <w:rPr>
                <w:sz w:val="20"/>
                <w:szCs w:val="20"/>
              </w:rPr>
              <w:t>Жилая зона</w:t>
            </w:r>
          </w:p>
        </w:tc>
        <w:tc>
          <w:tcPr>
            <w:tcW w:w="1396" w:type="pct"/>
            <w:gridSpan w:val="2"/>
            <w:tcBorders>
              <w:top w:val="single" w:sz="4" w:space="0" w:color="auto"/>
              <w:left w:val="single" w:sz="4" w:space="0" w:color="auto"/>
              <w:bottom w:val="single" w:sz="4" w:space="0" w:color="auto"/>
              <w:right w:val="single" w:sz="4" w:space="0" w:color="auto"/>
            </w:tcBorders>
          </w:tcPr>
          <w:p w14:paraId="5230FAE4" w14:textId="77777777" w:rsidR="007C7B4A" w:rsidRPr="00F62B46" w:rsidRDefault="007C7B4A" w:rsidP="00F62B46">
            <w:pPr>
              <w:jc w:val="center"/>
              <w:rPr>
                <w:sz w:val="20"/>
                <w:szCs w:val="20"/>
              </w:rPr>
            </w:pPr>
            <w:r w:rsidRPr="00F62B46">
              <w:rPr>
                <w:sz w:val="20"/>
                <w:szCs w:val="20"/>
              </w:rPr>
              <w:t>г. Минусинск, ул. Дружбы</w:t>
            </w:r>
          </w:p>
        </w:tc>
        <w:tc>
          <w:tcPr>
            <w:tcW w:w="1929" w:type="pct"/>
            <w:gridSpan w:val="2"/>
            <w:tcBorders>
              <w:top w:val="single" w:sz="4" w:space="0" w:color="auto"/>
              <w:left w:val="single" w:sz="4" w:space="0" w:color="auto"/>
              <w:bottom w:val="single" w:sz="4" w:space="0" w:color="auto"/>
              <w:right w:val="single" w:sz="4" w:space="0" w:color="auto"/>
            </w:tcBorders>
          </w:tcPr>
          <w:p w14:paraId="3C15E3C8" w14:textId="77777777" w:rsidR="007C7B4A" w:rsidRPr="00F62B46" w:rsidRDefault="007C7B4A" w:rsidP="00F62B46">
            <w:pPr>
              <w:jc w:val="center"/>
              <w:rPr>
                <w:sz w:val="20"/>
                <w:szCs w:val="20"/>
              </w:rPr>
            </w:pPr>
            <w:r w:rsidRPr="00F62B46">
              <w:rPr>
                <w:sz w:val="20"/>
                <w:szCs w:val="20"/>
              </w:rPr>
              <w:t>Реконструкция КНС №12</w:t>
            </w:r>
          </w:p>
        </w:tc>
      </w:tr>
      <w:tr w:rsidR="007C7B4A" w:rsidRPr="00F62B46" w14:paraId="366649FA"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52DBB01"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66BD86D" w14:textId="77777777" w:rsidR="007C7B4A" w:rsidRPr="00F62B46" w:rsidRDefault="007C7B4A" w:rsidP="00F62B46">
            <w:pPr>
              <w:jc w:val="center"/>
              <w:rPr>
                <w:sz w:val="20"/>
                <w:szCs w:val="20"/>
              </w:rPr>
            </w:pPr>
            <w:r w:rsidRPr="00F62B46">
              <w:rPr>
                <w:sz w:val="20"/>
                <w:szCs w:val="20"/>
              </w:rPr>
              <w:t>Производственная зона</w:t>
            </w:r>
          </w:p>
        </w:tc>
        <w:tc>
          <w:tcPr>
            <w:tcW w:w="1396" w:type="pct"/>
            <w:gridSpan w:val="2"/>
            <w:tcBorders>
              <w:top w:val="single" w:sz="4" w:space="0" w:color="auto"/>
              <w:left w:val="single" w:sz="4" w:space="0" w:color="auto"/>
              <w:bottom w:val="single" w:sz="4" w:space="0" w:color="auto"/>
              <w:right w:val="single" w:sz="4" w:space="0" w:color="auto"/>
            </w:tcBorders>
          </w:tcPr>
          <w:p w14:paraId="325A96E1" w14:textId="77777777" w:rsidR="007C7B4A" w:rsidRPr="00F62B46" w:rsidRDefault="007C7B4A" w:rsidP="00F62B46">
            <w:pPr>
              <w:jc w:val="center"/>
              <w:rPr>
                <w:sz w:val="20"/>
                <w:szCs w:val="20"/>
              </w:rPr>
            </w:pPr>
            <w:r w:rsidRPr="00F62B46">
              <w:rPr>
                <w:sz w:val="20"/>
                <w:szCs w:val="20"/>
              </w:rPr>
              <w:t>г. Минусинск, ул. Набережная</w:t>
            </w:r>
          </w:p>
        </w:tc>
        <w:tc>
          <w:tcPr>
            <w:tcW w:w="1929" w:type="pct"/>
            <w:gridSpan w:val="2"/>
            <w:tcBorders>
              <w:top w:val="single" w:sz="4" w:space="0" w:color="auto"/>
              <w:left w:val="single" w:sz="4" w:space="0" w:color="auto"/>
              <w:bottom w:val="single" w:sz="4" w:space="0" w:color="auto"/>
              <w:right w:val="single" w:sz="4" w:space="0" w:color="auto"/>
            </w:tcBorders>
          </w:tcPr>
          <w:p w14:paraId="585B01F0" w14:textId="77777777" w:rsidR="007C7B4A" w:rsidRPr="00F62B46" w:rsidRDefault="007C7B4A" w:rsidP="00F62B46">
            <w:pPr>
              <w:jc w:val="center"/>
              <w:rPr>
                <w:sz w:val="20"/>
                <w:szCs w:val="20"/>
              </w:rPr>
            </w:pPr>
            <w:r w:rsidRPr="00F62B46">
              <w:rPr>
                <w:sz w:val="20"/>
                <w:szCs w:val="20"/>
              </w:rPr>
              <w:t>Реконструкция КНС №13</w:t>
            </w:r>
          </w:p>
        </w:tc>
      </w:tr>
      <w:tr w:rsidR="007C7B4A" w:rsidRPr="00F62B46" w14:paraId="50833196"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0D30C3FB"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22DB2497" w14:textId="77777777" w:rsidR="007C7B4A" w:rsidRPr="00F62B46" w:rsidRDefault="007C7B4A" w:rsidP="00F62B46">
            <w:pPr>
              <w:jc w:val="center"/>
              <w:rPr>
                <w:sz w:val="20"/>
                <w:szCs w:val="20"/>
              </w:rPr>
            </w:pPr>
            <w:r w:rsidRPr="00F62B46">
              <w:rPr>
                <w:sz w:val="20"/>
                <w:szCs w:val="20"/>
              </w:rPr>
              <w:t>Общественно-деловая зона</w:t>
            </w:r>
          </w:p>
        </w:tc>
        <w:tc>
          <w:tcPr>
            <w:tcW w:w="1396" w:type="pct"/>
            <w:gridSpan w:val="2"/>
            <w:tcBorders>
              <w:top w:val="single" w:sz="4" w:space="0" w:color="auto"/>
              <w:left w:val="single" w:sz="4" w:space="0" w:color="auto"/>
              <w:bottom w:val="single" w:sz="4" w:space="0" w:color="auto"/>
              <w:right w:val="single" w:sz="4" w:space="0" w:color="auto"/>
            </w:tcBorders>
          </w:tcPr>
          <w:p w14:paraId="4C17755E" w14:textId="77777777" w:rsidR="007C7B4A" w:rsidRPr="00F62B46" w:rsidRDefault="007C7B4A" w:rsidP="00F62B46">
            <w:pPr>
              <w:jc w:val="center"/>
              <w:rPr>
                <w:sz w:val="20"/>
                <w:szCs w:val="20"/>
              </w:rPr>
            </w:pPr>
            <w:r w:rsidRPr="00F62B46">
              <w:rPr>
                <w:sz w:val="20"/>
                <w:szCs w:val="20"/>
              </w:rPr>
              <w:t>г. Минусинск, ул. Островская</w:t>
            </w:r>
          </w:p>
        </w:tc>
        <w:tc>
          <w:tcPr>
            <w:tcW w:w="1929" w:type="pct"/>
            <w:gridSpan w:val="2"/>
            <w:tcBorders>
              <w:top w:val="single" w:sz="4" w:space="0" w:color="auto"/>
              <w:left w:val="single" w:sz="4" w:space="0" w:color="auto"/>
              <w:bottom w:val="single" w:sz="4" w:space="0" w:color="auto"/>
              <w:right w:val="single" w:sz="4" w:space="0" w:color="auto"/>
            </w:tcBorders>
          </w:tcPr>
          <w:p w14:paraId="3AFE800C" w14:textId="77777777" w:rsidR="007C7B4A" w:rsidRPr="00F62B46" w:rsidRDefault="007C7B4A" w:rsidP="00F62B46">
            <w:pPr>
              <w:jc w:val="center"/>
              <w:rPr>
                <w:sz w:val="20"/>
                <w:szCs w:val="20"/>
              </w:rPr>
            </w:pPr>
            <w:r w:rsidRPr="00F62B46">
              <w:rPr>
                <w:sz w:val="20"/>
                <w:szCs w:val="20"/>
              </w:rPr>
              <w:t xml:space="preserve">Реконструкция КНС №15, </w:t>
            </w:r>
            <w:r w:rsidRPr="00F62B46">
              <w:rPr>
                <w:sz w:val="20"/>
                <w:szCs w:val="20"/>
                <w:lang w:val="en-US"/>
              </w:rPr>
              <w:t>V</w:t>
            </w:r>
            <w:r w:rsidRPr="00F62B46">
              <w:rPr>
                <w:sz w:val="20"/>
                <w:szCs w:val="20"/>
              </w:rPr>
              <w:t xml:space="preserve">=50 </w:t>
            </w:r>
            <w:proofErr w:type="gramStart"/>
            <w:r w:rsidRPr="00F62B46">
              <w:rPr>
                <w:sz w:val="20"/>
                <w:szCs w:val="20"/>
              </w:rPr>
              <w:t>куб.м</w:t>
            </w:r>
            <w:proofErr w:type="gramEnd"/>
            <w:r w:rsidRPr="00F62B46">
              <w:rPr>
                <w:sz w:val="20"/>
                <w:szCs w:val="20"/>
              </w:rPr>
              <w:t>/ч</w:t>
            </w:r>
          </w:p>
        </w:tc>
      </w:tr>
      <w:tr w:rsidR="007C7B4A" w:rsidRPr="00F62B46" w14:paraId="1D358000"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412308A"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58DD114C" w14:textId="2363CA02"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33ED716B" w14:textId="77777777" w:rsidR="007C7B4A" w:rsidRPr="00F62B46" w:rsidRDefault="007C7B4A" w:rsidP="00F62B46">
            <w:pPr>
              <w:jc w:val="center"/>
              <w:rPr>
                <w:sz w:val="20"/>
                <w:szCs w:val="20"/>
              </w:rPr>
            </w:pPr>
            <w:r w:rsidRPr="00F62B46">
              <w:rPr>
                <w:sz w:val="20"/>
                <w:szCs w:val="20"/>
              </w:rPr>
              <w:t>г. Минусинск, ул. Советская</w:t>
            </w:r>
          </w:p>
        </w:tc>
        <w:tc>
          <w:tcPr>
            <w:tcW w:w="1929" w:type="pct"/>
            <w:gridSpan w:val="2"/>
            <w:tcBorders>
              <w:top w:val="single" w:sz="4" w:space="0" w:color="auto"/>
              <w:left w:val="single" w:sz="4" w:space="0" w:color="auto"/>
              <w:bottom w:val="single" w:sz="4" w:space="0" w:color="auto"/>
              <w:right w:val="single" w:sz="4" w:space="0" w:color="auto"/>
            </w:tcBorders>
          </w:tcPr>
          <w:p w14:paraId="3724E36C" w14:textId="77777777" w:rsidR="007C7B4A" w:rsidRPr="00F62B46" w:rsidRDefault="007C7B4A" w:rsidP="00F62B46">
            <w:pPr>
              <w:jc w:val="center"/>
              <w:rPr>
                <w:sz w:val="20"/>
                <w:szCs w:val="20"/>
              </w:rPr>
            </w:pPr>
            <w:r w:rsidRPr="00F62B46">
              <w:rPr>
                <w:sz w:val="20"/>
                <w:szCs w:val="20"/>
              </w:rPr>
              <w:t xml:space="preserve">Реконструкция ГКНС, </w:t>
            </w:r>
            <w:r w:rsidRPr="00F62B46">
              <w:rPr>
                <w:sz w:val="20"/>
                <w:szCs w:val="20"/>
                <w:lang w:val="en-US"/>
              </w:rPr>
              <w:t>V</w:t>
            </w:r>
            <w:r w:rsidRPr="00F62B46">
              <w:rPr>
                <w:sz w:val="20"/>
                <w:szCs w:val="20"/>
              </w:rPr>
              <w:t xml:space="preserve">= 1800 </w:t>
            </w:r>
            <w:proofErr w:type="gramStart"/>
            <w:r w:rsidRPr="00F62B46">
              <w:rPr>
                <w:sz w:val="20"/>
                <w:szCs w:val="20"/>
              </w:rPr>
              <w:t>куб.м</w:t>
            </w:r>
            <w:proofErr w:type="gramEnd"/>
            <w:r w:rsidRPr="00F62B46">
              <w:rPr>
                <w:sz w:val="20"/>
                <w:szCs w:val="20"/>
              </w:rPr>
              <w:t>/ч</w:t>
            </w:r>
          </w:p>
        </w:tc>
      </w:tr>
      <w:tr w:rsidR="007C7B4A" w:rsidRPr="00F62B46" w14:paraId="434AB8E7"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87C4AB5" w14:textId="77777777" w:rsidR="007C7B4A" w:rsidRPr="00F62B46" w:rsidRDefault="007C7B4A" w:rsidP="00F62B46">
            <w:pPr>
              <w:jc w:val="center"/>
              <w:rPr>
                <w:sz w:val="20"/>
                <w:szCs w:val="20"/>
              </w:rPr>
            </w:pPr>
            <w:r w:rsidRPr="00F62B46">
              <w:rPr>
                <w:sz w:val="20"/>
                <w:szCs w:val="20"/>
              </w:rPr>
              <w:t>Места погребения</w:t>
            </w:r>
          </w:p>
        </w:tc>
      </w:tr>
      <w:tr w:rsidR="007C7B4A" w:rsidRPr="00F62B46" w14:paraId="0B49DF0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24A443C5"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CC8ABD7" w14:textId="77777777" w:rsidR="007C7B4A" w:rsidRPr="00F62B46" w:rsidRDefault="007C7B4A" w:rsidP="00F62B46">
            <w:pPr>
              <w:jc w:val="center"/>
              <w:rPr>
                <w:sz w:val="20"/>
                <w:szCs w:val="20"/>
              </w:rPr>
            </w:pPr>
            <w:r w:rsidRPr="00F62B46">
              <w:rPr>
                <w:sz w:val="20"/>
                <w:szCs w:val="20"/>
              </w:rPr>
              <w:t>Зона специального назначения</w:t>
            </w:r>
          </w:p>
        </w:tc>
        <w:tc>
          <w:tcPr>
            <w:tcW w:w="1396" w:type="pct"/>
            <w:gridSpan w:val="2"/>
            <w:tcBorders>
              <w:top w:val="single" w:sz="4" w:space="0" w:color="auto"/>
              <w:left w:val="single" w:sz="4" w:space="0" w:color="auto"/>
              <w:bottom w:val="single" w:sz="4" w:space="0" w:color="auto"/>
              <w:right w:val="single" w:sz="4" w:space="0" w:color="auto"/>
            </w:tcBorders>
          </w:tcPr>
          <w:p w14:paraId="497537B0" w14:textId="77777777" w:rsidR="007C7B4A" w:rsidRPr="00F62B46" w:rsidRDefault="00652EC9" w:rsidP="00F62B46">
            <w:pPr>
              <w:jc w:val="center"/>
              <w:rPr>
                <w:sz w:val="20"/>
                <w:szCs w:val="20"/>
              </w:rPr>
            </w:pPr>
            <w:r w:rsidRPr="00F62B46">
              <w:rPr>
                <w:sz w:val="20"/>
                <w:szCs w:val="20"/>
              </w:rPr>
              <w:t>Северная часть г. Минусинск, зона специального назначения</w:t>
            </w:r>
          </w:p>
        </w:tc>
        <w:tc>
          <w:tcPr>
            <w:tcW w:w="1929" w:type="pct"/>
            <w:gridSpan w:val="2"/>
            <w:tcBorders>
              <w:top w:val="single" w:sz="4" w:space="0" w:color="auto"/>
              <w:left w:val="single" w:sz="4" w:space="0" w:color="auto"/>
              <w:bottom w:val="single" w:sz="4" w:space="0" w:color="auto"/>
              <w:right w:val="single" w:sz="4" w:space="0" w:color="auto"/>
            </w:tcBorders>
          </w:tcPr>
          <w:p w14:paraId="30E639F3" w14:textId="77777777" w:rsidR="007C7B4A" w:rsidRPr="00F62B46" w:rsidRDefault="007C7B4A" w:rsidP="00F62B46">
            <w:pPr>
              <w:jc w:val="center"/>
              <w:rPr>
                <w:sz w:val="20"/>
                <w:szCs w:val="20"/>
              </w:rPr>
            </w:pPr>
            <w:r w:rsidRPr="00F62B46">
              <w:rPr>
                <w:sz w:val="20"/>
                <w:szCs w:val="20"/>
              </w:rPr>
              <w:t>Кладбище</w:t>
            </w:r>
          </w:p>
        </w:tc>
      </w:tr>
      <w:tr w:rsidR="007C7B4A" w:rsidRPr="00F62B46" w14:paraId="5B7E597A" w14:textId="77777777" w:rsidTr="00F62B46">
        <w:trPr>
          <w:trHeight w:val="283"/>
        </w:trPr>
        <w:tc>
          <w:tcPr>
            <w:tcW w:w="5000" w:type="pct"/>
            <w:gridSpan w:val="7"/>
            <w:tcBorders>
              <w:top w:val="single" w:sz="4" w:space="0" w:color="auto"/>
              <w:left w:val="single" w:sz="4" w:space="0" w:color="auto"/>
              <w:bottom w:val="single" w:sz="4" w:space="0" w:color="auto"/>
              <w:right w:val="single" w:sz="4" w:space="0" w:color="auto"/>
            </w:tcBorders>
          </w:tcPr>
          <w:p w14:paraId="2BFE7294" w14:textId="77777777" w:rsidR="007C7B4A" w:rsidRPr="00F62B46" w:rsidRDefault="007C7B4A" w:rsidP="00F62B46">
            <w:pPr>
              <w:jc w:val="center"/>
              <w:rPr>
                <w:sz w:val="20"/>
                <w:szCs w:val="20"/>
              </w:rPr>
            </w:pPr>
            <w:r w:rsidRPr="00F62B46">
              <w:rPr>
                <w:sz w:val="20"/>
                <w:szCs w:val="20"/>
              </w:rPr>
              <w:t>Объекты трубопроводного транспорта и инженерной инфраструктуры, электрические подстанции</w:t>
            </w:r>
          </w:p>
        </w:tc>
      </w:tr>
      <w:tr w:rsidR="007C7B4A" w:rsidRPr="00F62B46" w14:paraId="10E75EA6"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93B82A0"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1B0EFDC8"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292AAA57"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64D5866C" w14:textId="77777777" w:rsidR="007C7B4A" w:rsidRPr="00F62B46" w:rsidRDefault="007C7B4A" w:rsidP="00F62B46">
            <w:pPr>
              <w:jc w:val="center"/>
              <w:rPr>
                <w:sz w:val="20"/>
                <w:szCs w:val="20"/>
              </w:rPr>
            </w:pPr>
            <w:r w:rsidRPr="00F62B46">
              <w:rPr>
                <w:sz w:val="20"/>
                <w:szCs w:val="20"/>
              </w:rPr>
              <w:t>Строительство и монтаж КТП-10/0,4 кВ</w:t>
            </w:r>
          </w:p>
          <w:p w14:paraId="6E92CDA0" w14:textId="4649857E" w:rsidR="007C7B4A" w:rsidRPr="00F62B46" w:rsidRDefault="007C7B4A" w:rsidP="00F62B46">
            <w:pPr>
              <w:jc w:val="center"/>
              <w:rPr>
                <w:sz w:val="20"/>
                <w:szCs w:val="20"/>
              </w:rPr>
            </w:pPr>
            <w:r w:rsidRPr="00F62B46">
              <w:rPr>
                <w:sz w:val="20"/>
                <w:szCs w:val="20"/>
              </w:rPr>
              <w:t xml:space="preserve">8 шт. х 400 </w:t>
            </w:r>
            <w:proofErr w:type="spellStart"/>
            <w:r w:rsidRPr="00F62B46">
              <w:rPr>
                <w:sz w:val="20"/>
                <w:szCs w:val="20"/>
              </w:rPr>
              <w:t>кВА</w:t>
            </w:r>
            <w:proofErr w:type="spellEnd"/>
          </w:p>
        </w:tc>
      </w:tr>
      <w:tr w:rsidR="007C7B4A" w:rsidRPr="00F62B46" w14:paraId="50CCA3B9"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726D2F6"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777D3E0"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B080E2B"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5F1460A2" w14:textId="77777777" w:rsidR="007C7B4A" w:rsidRPr="00F62B46" w:rsidRDefault="007C7B4A" w:rsidP="00F62B46">
            <w:pPr>
              <w:jc w:val="center"/>
              <w:rPr>
                <w:sz w:val="20"/>
                <w:szCs w:val="20"/>
              </w:rPr>
            </w:pPr>
            <w:r w:rsidRPr="00F62B46">
              <w:rPr>
                <w:sz w:val="20"/>
                <w:szCs w:val="20"/>
              </w:rPr>
              <w:t>Строительство и монтаж КТП-10/0,4 кВ</w:t>
            </w:r>
          </w:p>
          <w:p w14:paraId="2BCC1EF7" w14:textId="0D9319A7" w:rsidR="007C7B4A" w:rsidRPr="00F62B46" w:rsidRDefault="007C7B4A" w:rsidP="00F62B46">
            <w:pPr>
              <w:jc w:val="center"/>
              <w:rPr>
                <w:sz w:val="20"/>
                <w:szCs w:val="20"/>
              </w:rPr>
            </w:pPr>
            <w:r w:rsidRPr="00F62B46">
              <w:rPr>
                <w:sz w:val="20"/>
                <w:szCs w:val="20"/>
              </w:rPr>
              <w:t xml:space="preserve">6 шт. х 630 </w:t>
            </w:r>
            <w:proofErr w:type="spellStart"/>
            <w:r w:rsidRPr="00F62B46">
              <w:rPr>
                <w:sz w:val="20"/>
                <w:szCs w:val="20"/>
              </w:rPr>
              <w:t>кВА</w:t>
            </w:r>
            <w:proofErr w:type="spellEnd"/>
          </w:p>
        </w:tc>
      </w:tr>
      <w:tr w:rsidR="007C7B4A" w:rsidRPr="00F62B46" w14:paraId="0C257F9B"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55B1E0AC"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240518FA"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729BF746"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646A2B11" w14:textId="77777777" w:rsidR="007C7B4A" w:rsidRPr="00F62B46" w:rsidRDefault="007C7B4A" w:rsidP="00F62B46">
            <w:pPr>
              <w:jc w:val="center"/>
              <w:rPr>
                <w:sz w:val="20"/>
                <w:szCs w:val="20"/>
              </w:rPr>
            </w:pPr>
            <w:r w:rsidRPr="00F62B46">
              <w:rPr>
                <w:sz w:val="20"/>
                <w:szCs w:val="20"/>
              </w:rPr>
              <w:t xml:space="preserve">Строительство и </w:t>
            </w:r>
            <w:proofErr w:type="gramStart"/>
            <w:r w:rsidRPr="00F62B46">
              <w:rPr>
                <w:sz w:val="20"/>
                <w:szCs w:val="20"/>
              </w:rPr>
              <w:t>монтаж  КТП</w:t>
            </w:r>
            <w:proofErr w:type="gramEnd"/>
            <w:r w:rsidRPr="00F62B46">
              <w:rPr>
                <w:sz w:val="20"/>
                <w:szCs w:val="20"/>
              </w:rPr>
              <w:t>-10/0,4 кВ</w:t>
            </w:r>
          </w:p>
          <w:p w14:paraId="58032815" w14:textId="5F4BDE34" w:rsidR="007C7B4A" w:rsidRPr="00F62B46" w:rsidRDefault="007C7B4A" w:rsidP="00F62B46">
            <w:pPr>
              <w:jc w:val="center"/>
              <w:rPr>
                <w:sz w:val="20"/>
                <w:szCs w:val="20"/>
              </w:rPr>
            </w:pPr>
            <w:r w:rsidRPr="00F62B46">
              <w:rPr>
                <w:sz w:val="20"/>
                <w:szCs w:val="20"/>
              </w:rPr>
              <w:t xml:space="preserve">2шт. х 1000 </w:t>
            </w:r>
            <w:proofErr w:type="spellStart"/>
            <w:r w:rsidRPr="00F62B46">
              <w:rPr>
                <w:sz w:val="20"/>
                <w:szCs w:val="20"/>
              </w:rPr>
              <w:t>кВА</w:t>
            </w:r>
            <w:proofErr w:type="spellEnd"/>
          </w:p>
        </w:tc>
      </w:tr>
      <w:tr w:rsidR="007C7B4A" w:rsidRPr="00F62B46" w14:paraId="5F63F2BF" w14:textId="77777777" w:rsidTr="00F62B46">
        <w:trPr>
          <w:trHeight w:val="283"/>
        </w:trPr>
        <w:tc>
          <w:tcPr>
            <w:tcW w:w="305" w:type="pct"/>
            <w:tcBorders>
              <w:top w:val="single" w:sz="4" w:space="0" w:color="auto"/>
              <w:left w:val="single" w:sz="4" w:space="0" w:color="auto"/>
              <w:bottom w:val="single" w:sz="4" w:space="0" w:color="auto"/>
              <w:right w:val="single" w:sz="4" w:space="0" w:color="auto"/>
            </w:tcBorders>
          </w:tcPr>
          <w:p w14:paraId="159D05D9" w14:textId="77777777" w:rsidR="007C7B4A" w:rsidRPr="00F62B46" w:rsidRDefault="007C7B4A" w:rsidP="00F62B46">
            <w:pPr>
              <w:pStyle w:val="afffffff5"/>
              <w:numPr>
                <w:ilvl w:val="0"/>
                <w:numId w:val="49"/>
              </w:numPr>
              <w:spacing w:after="0" w:line="240" w:lineRule="auto"/>
              <w:ind w:firstLine="0"/>
              <w:jc w:val="center"/>
              <w:rPr>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14:paraId="43F61393" w14:textId="77777777" w:rsidR="007C7B4A" w:rsidRPr="00F62B46" w:rsidRDefault="007C7B4A" w:rsidP="00F62B46">
            <w:pPr>
              <w:jc w:val="center"/>
              <w:rPr>
                <w:sz w:val="20"/>
                <w:szCs w:val="20"/>
              </w:rPr>
            </w:pPr>
            <w:r w:rsidRPr="00F62B46">
              <w:rPr>
                <w:sz w:val="20"/>
                <w:szCs w:val="20"/>
              </w:rPr>
              <w:t xml:space="preserve">Зона </w:t>
            </w:r>
            <w:proofErr w:type="gramStart"/>
            <w:r w:rsidRPr="00F62B46">
              <w:rPr>
                <w:sz w:val="20"/>
                <w:szCs w:val="20"/>
              </w:rPr>
              <w:t>инженерной  инфраструктуры</w:t>
            </w:r>
            <w:proofErr w:type="gramEnd"/>
          </w:p>
        </w:tc>
        <w:tc>
          <w:tcPr>
            <w:tcW w:w="1396" w:type="pct"/>
            <w:gridSpan w:val="2"/>
            <w:tcBorders>
              <w:top w:val="single" w:sz="4" w:space="0" w:color="auto"/>
              <w:left w:val="single" w:sz="4" w:space="0" w:color="auto"/>
              <w:bottom w:val="single" w:sz="4" w:space="0" w:color="auto"/>
              <w:right w:val="single" w:sz="4" w:space="0" w:color="auto"/>
            </w:tcBorders>
          </w:tcPr>
          <w:p w14:paraId="5259BBA7" w14:textId="77777777" w:rsidR="007C7B4A" w:rsidRPr="00F62B46" w:rsidRDefault="007C7B4A" w:rsidP="00F62B46">
            <w:pPr>
              <w:jc w:val="center"/>
              <w:rPr>
                <w:sz w:val="20"/>
                <w:szCs w:val="20"/>
              </w:rPr>
            </w:pPr>
            <w:r w:rsidRPr="00F62B46">
              <w:rPr>
                <w:sz w:val="20"/>
                <w:szCs w:val="20"/>
              </w:rPr>
              <w:t>г. Минусинск</w:t>
            </w:r>
          </w:p>
        </w:tc>
        <w:tc>
          <w:tcPr>
            <w:tcW w:w="1929" w:type="pct"/>
            <w:gridSpan w:val="2"/>
            <w:tcBorders>
              <w:top w:val="single" w:sz="4" w:space="0" w:color="auto"/>
              <w:left w:val="single" w:sz="4" w:space="0" w:color="auto"/>
              <w:bottom w:val="single" w:sz="4" w:space="0" w:color="auto"/>
              <w:right w:val="single" w:sz="4" w:space="0" w:color="auto"/>
            </w:tcBorders>
          </w:tcPr>
          <w:p w14:paraId="5780D9EC" w14:textId="77777777" w:rsidR="007C7B4A" w:rsidRPr="00F62B46" w:rsidRDefault="007C7B4A" w:rsidP="00F62B46">
            <w:pPr>
              <w:jc w:val="center"/>
              <w:rPr>
                <w:sz w:val="20"/>
                <w:szCs w:val="20"/>
              </w:rPr>
            </w:pPr>
            <w:r w:rsidRPr="00F62B46">
              <w:rPr>
                <w:sz w:val="20"/>
                <w:szCs w:val="20"/>
              </w:rPr>
              <w:t>Строительство и монтаж РТП-10/0,4 кВ</w:t>
            </w:r>
          </w:p>
          <w:p w14:paraId="05350DED" w14:textId="7C98561E" w:rsidR="007C7B4A" w:rsidRPr="00F62B46" w:rsidRDefault="007C7B4A" w:rsidP="00F62B46">
            <w:pPr>
              <w:jc w:val="center"/>
              <w:rPr>
                <w:sz w:val="20"/>
                <w:szCs w:val="20"/>
              </w:rPr>
            </w:pPr>
            <w:r w:rsidRPr="00F62B46">
              <w:rPr>
                <w:sz w:val="20"/>
                <w:szCs w:val="20"/>
              </w:rPr>
              <w:t xml:space="preserve">2 шт. х 400 </w:t>
            </w:r>
            <w:proofErr w:type="spellStart"/>
            <w:r w:rsidRPr="00F62B46">
              <w:rPr>
                <w:sz w:val="20"/>
                <w:szCs w:val="20"/>
              </w:rPr>
              <w:t>кВА</w:t>
            </w:r>
            <w:proofErr w:type="spellEnd"/>
          </w:p>
        </w:tc>
      </w:tr>
      <w:bookmarkEnd w:id="5"/>
      <w:bookmarkEnd w:id="6"/>
      <w:bookmarkEnd w:id="7"/>
      <w:bookmarkEnd w:id="8"/>
      <w:bookmarkEnd w:id="9"/>
      <w:bookmarkEnd w:id="10"/>
      <w:bookmarkEnd w:id="11"/>
    </w:tbl>
    <w:p w14:paraId="18646554" w14:textId="77777777" w:rsidR="00235F61" w:rsidRPr="006D35D0" w:rsidRDefault="00235F61" w:rsidP="00186D9C">
      <w:pPr>
        <w:pStyle w:val="2"/>
      </w:pPr>
    </w:p>
    <w:sectPr w:rsidR="00235F61" w:rsidRPr="006D35D0" w:rsidSect="00F62B46">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9562" w14:textId="77777777" w:rsidR="0003781F" w:rsidRDefault="0003781F">
      <w:r>
        <w:separator/>
      </w:r>
    </w:p>
  </w:endnote>
  <w:endnote w:type="continuationSeparator" w:id="0">
    <w:p w14:paraId="63FD2781" w14:textId="77777777" w:rsidR="0003781F" w:rsidRDefault="0003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DFGothic-EB"/>
    <w:charset w:val="80"/>
    <w:family w:val="auto"/>
    <w:pitch w:val="default"/>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716" w14:textId="77777777" w:rsidR="0003781F" w:rsidRDefault="0003781F"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C172FDE" w14:textId="77777777" w:rsidR="0003781F" w:rsidRDefault="0003781F" w:rsidP="005328F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66505"/>
      <w:docPartObj>
        <w:docPartGallery w:val="Page Numbers (Bottom of Page)"/>
        <w:docPartUnique/>
      </w:docPartObj>
    </w:sdtPr>
    <w:sdtEndPr>
      <w:rPr>
        <w:sz w:val="20"/>
      </w:rPr>
    </w:sdtEndPr>
    <w:sdtContent>
      <w:p w14:paraId="79B54538" w14:textId="77777777" w:rsidR="0003781F" w:rsidRPr="00982801" w:rsidRDefault="0003781F">
        <w:pPr>
          <w:pStyle w:val="af1"/>
          <w:jc w:val="right"/>
          <w:rPr>
            <w:sz w:val="20"/>
          </w:rPr>
        </w:pPr>
        <w:r w:rsidRPr="00982801">
          <w:rPr>
            <w:sz w:val="20"/>
          </w:rPr>
          <w:fldChar w:fldCharType="begin"/>
        </w:r>
        <w:r w:rsidRPr="00982801">
          <w:rPr>
            <w:sz w:val="20"/>
          </w:rPr>
          <w:instrText>PAGE   \* MERGEFORMAT</w:instrText>
        </w:r>
        <w:r w:rsidRPr="00982801">
          <w:rPr>
            <w:sz w:val="20"/>
          </w:rPr>
          <w:fldChar w:fldCharType="separate"/>
        </w:r>
        <w:r w:rsidR="00B13DD1">
          <w:rPr>
            <w:noProof/>
            <w:sz w:val="20"/>
          </w:rPr>
          <w:t>24</w:t>
        </w:r>
        <w:r w:rsidRPr="00982801">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09234"/>
      <w:docPartObj>
        <w:docPartGallery w:val="Page Numbers (Bottom of Page)"/>
        <w:docPartUnique/>
      </w:docPartObj>
    </w:sdtPr>
    <w:sdtEndPr>
      <w:rPr>
        <w:sz w:val="20"/>
        <w:szCs w:val="20"/>
      </w:rPr>
    </w:sdtEndPr>
    <w:sdtContent>
      <w:p w14:paraId="43453871" w14:textId="126864DD" w:rsidR="003E1971" w:rsidRPr="003E1971" w:rsidRDefault="003E1971" w:rsidP="003E1971">
        <w:pPr>
          <w:pStyle w:val="af1"/>
          <w:jc w:val="right"/>
          <w:rPr>
            <w:sz w:val="20"/>
            <w:szCs w:val="20"/>
          </w:rPr>
        </w:pPr>
        <w:r w:rsidRPr="003E1971">
          <w:rPr>
            <w:sz w:val="20"/>
            <w:szCs w:val="20"/>
          </w:rPr>
          <w:fldChar w:fldCharType="begin"/>
        </w:r>
        <w:r w:rsidRPr="003E1971">
          <w:rPr>
            <w:sz w:val="20"/>
            <w:szCs w:val="20"/>
          </w:rPr>
          <w:instrText>PAGE   \* MERGEFORMAT</w:instrText>
        </w:r>
        <w:r w:rsidRPr="003E1971">
          <w:rPr>
            <w:sz w:val="20"/>
            <w:szCs w:val="20"/>
          </w:rPr>
          <w:fldChar w:fldCharType="separate"/>
        </w:r>
        <w:r w:rsidRPr="003E1971">
          <w:rPr>
            <w:sz w:val="20"/>
            <w:szCs w:val="20"/>
          </w:rPr>
          <w:t>2</w:t>
        </w:r>
        <w:r w:rsidRPr="003E197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BB15" w14:textId="77777777" w:rsidR="0003781F" w:rsidRDefault="0003781F">
      <w:r>
        <w:separator/>
      </w:r>
    </w:p>
  </w:footnote>
  <w:footnote w:type="continuationSeparator" w:id="0">
    <w:p w14:paraId="71822102" w14:textId="77777777" w:rsidR="0003781F" w:rsidRDefault="0003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404E" w14:textId="77777777" w:rsidR="0003781F" w:rsidRPr="009E37BA" w:rsidRDefault="0003781F" w:rsidP="009E37BA">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6298" w14:textId="77777777" w:rsidR="003E1971" w:rsidRDefault="003E197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8120" w14:textId="77777777" w:rsidR="0003781F" w:rsidRDefault="0003781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01428DF"/>
    <w:multiLevelType w:val="hybridMultilevel"/>
    <w:tmpl w:val="6A94226E"/>
    <w:lvl w:ilvl="0" w:tplc="95208FFA">
      <w:start w:val="5"/>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3"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7"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18791F"/>
    <w:multiLevelType w:val="hybridMultilevel"/>
    <w:tmpl w:val="E6E8D010"/>
    <w:lvl w:ilvl="0" w:tplc="F86CF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05072A"/>
    <w:multiLevelType w:val="hybridMultilevel"/>
    <w:tmpl w:val="5576E15A"/>
    <w:lvl w:ilvl="0" w:tplc="234EEAC2">
      <w:start w:val="2"/>
      <w:numFmt w:val="decimal"/>
      <w:lvlText w:val="%1."/>
      <w:lvlJc w:val="left"/>
      <w:pPr>
        <w:ind w:left="643"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FA28B4"/>
    <w:multiLevelType w:val="multilevel"/>
    <w:tmpl w:val="87A08124"/>
    <w:styleLink w:val="1ai11814"/>
    <w:lvl w:ilvl="0">
      <w:start w:val="1"/>
      <w:numFmt w:val="decimal"/>
      <w:lvlText w:val="%1."/>
      <w:lvlJc w:val="left"/>
      <w:pPr>
        <w:ind w:left="92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D31B2B"/>
    <w:multiLevelType w:val="hybridMultilevel"/>
    <w:tmpl w:val="4F5E45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0376D3"/>
    <w:multiLevelType w:val="hybridMultilevel"/>
    <w:tmpl w:val="CA129F86"/>
    <w:lvl w:ilvl="0" w:tplc="865277B2">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6" w15:restartNumberingAfterBreak="0">
    <w:nsid w:val="232A473E"/>
    <w:multiLevelType w:val="hybridMultilevel"/>
    <w:tmpl w:val="92124ABA"/>
    <w:lvl w:ilvl="0" w:tplc="4D44A040">
      <w:start w:val="1"/>
      <w:numFmt w:val="decimal"/>
      <w:lvlText w:val="%1."/>
      <w:lvlJc w:val="left"/>
      <w:pPr>
        <w:ind w:left="644" w:hanging="360"/>
      </w:pPr>
      <w:rPr>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4DA071D"/>
    <w:multiLevelType w:val="hybridMultilevel"/>
    <w:tmpl w:val="4AA408BA"/>
    <w:lvl w:ilvl="0" w:tplc="49AA580C">
      <w:start w:val="2"/>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0FB5A7C"/>
    <w:multiLevelType w:val="hybridMultilevel"/>
    <w:tmpl w:val="26E8F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9054644"/>
    <w:multiLevelType w:val="multilevel"/>
    <w:tmpl w:val="D7A2041C"/>
    <w:styleLink w:val="11111121114"/>
    <w:lvl w:ilvl="0">
      <w:start w:val="1"/>
      <w:numFmt w:val="decimal"/>
      <w:lvlText w:val="%1."/>
      <w:lvlJc w:val="left"/>
      <w:pPr>
        <w:ind w:left="502" w:hanging="360"/>
      </w:p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0"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5657EA"/>
    <w:multiLevelType w:val="hybridMultilevel"/>
    <w:tmpl w:val="F49225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4"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E23070A"/>
    <w:multiLevelType w:val="hybridMultilevel"/>
    <w:tmpl w:val="B2D2D994"/>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619458729">
    <w:abstractNumId w:val="6"/>
  </w:num>
  <w:num w:numId="2" w16cid:durableId="2116703180">
    <w:abstractNumId w:val="23"/>
  </w:num>
  <w:num w:numId="3" w16cid:durableId="115416233">
    <w:abstractNumId w:val="2"/>
  </w:num>
  <w:num w:numId="4" w16cid:durableId="2129935858">
    <w:abstractNumId w:val="44"/>
  </w:num>
  <w:num w:numId="5" w16cid:durableId="940144397">
    <w:abstractNumId w:val="17"/>
  </w:num>
  <w:num w:numId="6" w16cid:durableId="263344898">
    <w:abstractNumId w:val="41"/>
  </w:num>
  <w:num w:numId="7" w16cid:durableId="1197425792">
    <w:abstractNumId w:val="39"/>
  </w:num>
  <w:num w:numId="8" w16cid:durableId="354043753">
    <w:abstractNumId w:val="19"/>
  </w:num>
  <w:num w:numId="9" w16cid:durableId="1579172138">
    <w:abstractNumId w:val="25"/>
  </w:num>
  <w:num w:numId="10" w16cid:durableId="1183012641">
    <w:abstractNumId w:val="36"/>
  </w:num>
  <w:num w:numId="11" w16cid:durableId="1064451118">
    <w:abstractNumId w:val="33"/>
  </w:num>
  <w:num w:numId="12" w16cid:durableId="269357072">
    <w:abstractNumId w:val="4"/>
  </w:num>
  <w:num w:numId="13" w16cid:durableId="1147742567">
    <w:abstractNumId w:val="14"/>
  </w:num>
  <w:num w:numId="14" w16cid:durableId="217858863">
    <w:abstractNumId w:val="28"/>
  </w:num>
  <w:num w:numId="15" w16cid:durableId="422536168">
    <w:abstractNumId w:val="27"/>
  </w:num>
  <w:num w:numId="16" w16cid:durableId="1942372877">
    <w:abstractNumId w:val="29"/>
  </w:num>
  <w:num w:numId="17" w16cid:durableId="1890531064">
    <w:abstractNumId w:val="7"/>
  </w:num>
  <w:num w:numId="18" w16cid:durableId="623927694">
    <w:abstractNumId w:val="20"/>
  </w:num>
  <w:num w:numId="19" w16cid:durableId="1268151907">
    <w:abstractNumId w:val="37"/>
  </w:num>
  <w:num w:numId="20" w16cid:durableId="426119894">
    <w:abstractNumId w:val="38"/>
  </w:num>
  <w:num w:numId="21" w16cid:durableId="1490251516">
    <w:abstractNumId w:val="26"/>
    <w:lvlOverride w:ilvl="0">
      <w:lvl w:ilvl="0">
        <w:start w:val="1"/>
        <w:numFmt w:val="decimal"/>
        <w:lvlText w:val="%1."/>
        <w:lvlJc w:val="left"/>
        <w:pPr>
          <w:ind w:left="502" w:hanging="360"/>
        </w:pPr>
      </w:lvl>
    </w:lvlOverride>
  </w:num>
  <w:num w:numId="22" w16cid:durableId="1427118866">
    <w:abstractNumId w:val="5"/>
  </w:num>
  <w:num w:numId="23" w16cid:durableId="1207597693">
    <w:abstractNumId w:val="0"/>
  </w:num>
  <w:num w:numId="24" w16cid:durableId="898324586">
    <w:abstractNumId w:val="45"/>
  </w:num>
  <w:num w:numId="25" w16cid:durableId="1826508864">
    <w:abstractNumId w:val="34"/>
  </w:num>
  <w:num w:numId="26" w16cid:durableId="876966412">
    <w:abstractNumId w:val="21"/>
  </w:num>
  <w:num w:numId="27" w16cid:durableId="1164323548">
    <w:abstractNumId w:val="30"/>
  </w:num>
  <w:num w:numId="28" w16cid:durableId="1798798043">
    <w:abstractNumId w:val="35"/>
  </w:num>
  <w:num w:numId="29" w16cid:durableId="1489663849">
    <w:abstractNumId w:val="12"/>
  </w:num>
  <w:num w:numId="30" w16cid:durableId="690256333">
    <w:abstractNumId w:val="43"/>
  </w:num>
  <w:num w:numId="31" w16cid:durableId="1221407684">
    <w:abstractNumId w:val="42"/>
  </w:num>
  <w:num w:numId="32" w16cid:durableId="1354502447">
    <w:abstractNumId w:val="3"/>
  </w:num>
  <w:num w:numId="33" w16cid:durableId="1975021401">
    <w:abstractNumId w:val="40"/>
  </w:num>
  <w:num w:numId="34" w16cid:durableId="716710071">
    <w:abstractNumId w:val="24"/>
  </w:num>
  <w:num w:numId="35" w16cid:durableId="1657494732">
    <w:abstractNumId w:val="31"/>
  </w:num>
  <w:num w:numId="36" w16cid:durableId="1401441991">
    <w:abstractNumId w:val="11"/>
  </w:num>
  <w:num w:numId="37" w16cid:durableId="281501508">
    <w:abstractNumId w:val="9"/>
  </w:num>
  <w:num w:numId="38" w16cid:durableId="1601140403">
    <w:abstractNumId w:val="46"/>
  </w:num>
  <w:num w:numId="39" w16cid:durableId="1800099728">
    <w:abstractNumId w:val="26"/>
  </w:num>
  <w:num w:numId="40" w16cid:durableId="480929545">
    <w:abstractNumId w:val="16"/>
  </w:num>
  <w:num w:numId="41" w16cid:durableId="1642081511">
    <w:abstractNumId w:val="15"/>
  </w:num>
  <w:num w:numId="42" w16cid:durableId="1724711850">
    <w:abstractNumId w:val="10"/>
  </w:num>
  <w:num w:numId="43" w16cid:durableId="12155174">
    <w:abstractNumId w:val="22"/>
  </w:num>
  <w:num w:numId="44" w16cid:durableId="1181579675">
    <w:abstractNumId w:val="18"/>
  </w:num>
  <w:num w:numId="45" w16cid:durableId="1134525089">
    <w:abstractNumId w:val="45"/>
  </w:num>
  <w:num w:numId="46" w16cid:durableId="1424033356">
    <w:abstractNumId w:val="1"/>
  </w:num>
  <w:num w:numId="47" w16cid:durableId="2143686766">
    <w:abstractNumId w:val="8"/>
  </w:num>
  <w:num w:numId="48" w16cid:durableId="289752669">
    <w:abstractNumId w:val="13"/>
  </w:num>
  <w:num w:numId="49" w16cid:durableId="19838483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F0"/>
    <w:rsid w:val="00002C9E"/>
    <w:rsid w:val="000033DF"/>
    <w:rsid w:val="00003923"/>
    <w:rsid w:val="00003B1E"/>
    <w:rsid w:val="000040BD"/>
    <w:rsid w:val="00005BE5"/>
    <w:rsid w:val="0000619E"/>
    <w:rsid w:val="00010747"/>
    <w:rsid w:val="00010E5E"/>
    <w:rsid w:val="00011CDB"/>
    <w:rsid w:val="0001252D"/>
    <w:rsid w:val="00012BDE"/>
    <w:rsid w:val="00012DEF"/>
    <w:rsid w:val="00012EFE"/>
    <w:rsid w:val="000138C9"/>
    <w:rsid w:val="000148A4"/>
    <w:rsid w:val="00014B03"/>
    <w:rsid w:val="00014E0A"/>
    <w:rsid w:val="000157F5"/>
    <w:rsid w:val="00015A8B"/>
    <w:rsid w:val="000166AF"/>
    <w:rsid w:val="00016BA4"/>
    <w:rsid w:val="00016C58"/>
    <w:rsid w:val="00020423"/>
    <w:rsid w:val="0002204C"/>
    <w:rsid w:val="00023714"/>
    <w:rsid w:val="000246B8"/>
    <w:rsid w:val="000249DF"/>
    <w:rsid w:val="00024A82"/>
    <w:rsid w:val="00025451"/>
    <w:rsid w:val="0002666E"/>
    <w:rsid w:val="00026A1A"/>
    <w:rsid w:val="000319F7"/>
    <w:rsid w:val="00032269"/>
    <w:rsid w:val="0003267F"/>
    <w:rsid w:val="000326CA"/>
    <w:rsid w:val="00034257"/>
    <w:rsid w:val="00034560"/>
    <w:rsid w:val="000366E8"/>
    <w:rsid w:val="00036A2C"/>
    <w:rsid w:val="00036ACF"/>
    <w:rsid w:val="00037148"/>
    <w:rsid w:val="00037477"/>
    <w:rsid w:val="0003781F"/>
    <w:rsid w:val="00037904"/>
    <w:rsid w:val="00037DB0"/>
    <w:rsid w:val="00037E35"/>
    <w:rsid w:val="00040FB6"/>
    <w:rsid w:val="00041D94"/>
    <w:rsid w:val="00042878"/>
    <w:rsid w:val="00043816"/>
    <w:rsid w:val="000443AD"/>
    <w:rsid w:val="00044975"/>
    <w:rsid w:val="0004544B"/>
    <w:rsid w:val="00046276"/>
    <w:rsid w:val="000478D9"/>
    <w:rsid w:val="00047DD5"/>
    <w:rsid w:val="00047F46"/>
    <w:rsid w:val="00051528"/>
    <w:rsid w:val="00051FE9"/>
    <w:rsid w:val="00052B8B"/>
    <w:rsid w:val="000531DE"/>
    <w:rsid w:val="00054451"/>
    <w:rsid w:val="00054610"/>
    <w:rsid w:val="000547E3"/>
    <w:rsid w:val="000561C8"/>
    <w:rsid w:val="000568B8"/>
    <w:rsid w:val="00057326"/>
    <w:rsid w:val="00060C5B"/>
    <w:rsid w:val="00060ED3"/>
    <w:rsid w:val="000650E6"/>
    <w:rsid w:val="0006559A"/>
    <w:rsid w:val="00066171"/>
    <w:rsid w:val="000666B2"/>
    <w:rsid w:val="000667F4"/>
    <w:rsid w:val="00066AE8"/>
    <w:rsid w:val="00066C85"/>
    <w:rsid w:val="0007140D"/>
    <w:rsid w:val="00071ED7"/>
    <w:rsid w:val="000728EB"/>
    <w:rsid w:val="00072991"/>
    <w:rsid w:val="00072FD2"/>
    <w:rsid w:val="00073CE2"/>
    <w:rsid w:val="00074D15"/>
    <w:rsid w:val="00074F77"/>
    <w:rsid w:val="0007582D"/>
    <w:rsid w:val="00075C23"/>
    <w:rsid w:val="00075C42"/>
    <w:rsid w:val="00076B76"/>
    <w:rsid w:val="00076C71"/>
    <w:rsid w:val="00076DDE"/>
    <w:rsid w:val="0007719F"/>
    <w:rsid w:val="00077DE4"/>
    <w:rsid w:val="000801C0"/>
    <w:rsid w:val="00083997"/>
    <w:rsid w:val="00083DA5"/>
    <w:rsid w:val="000843E8"/>
    <w:rsid w:val="00084747"/>
    <w:rsid w:val="00084B65"/>
    <w:rsid w:val="000855E9"/>
    <w:rsid w:val="000866F8"/>
    <w:rsid w:val="00086807"/>
    <w:rsid w:val="00086C71"/>
    <w:rsid w:val="000872B4"/>
    <w:rsid w:val="0008747D"/>
    <w:rsid w:val="00087681"/>
    <w:rsid w:val="00087DED"/>
    <w:rsid w:val="00090ADA"/>
    <w:rsid w:val="00091B80"/>
    <w:rsid w:val="000924F4"/>
    <w:rsid w:val="000925C8"/>
    <w:rsid w:val="000928DB"/>
    <w:rsid w:val="00095A21"/>
    <w:rsid w:val="0009653C"/>
    <w:rsid w:val="00096EA5"/>
    <w:rsid w:val="00097220"/>
    <w:rsid w:val="000978CB"/>
    <w:rsid w:val="000A058B"/>
    <w:rsid w:val="000A1307"/>
    <w:rsid w:val="000A1441"/>
    <w:rsid w:val="000A1764"/>
    <w:rsid w:val="000A1927"/>
    <w:rsid w:val="000A2E6A"/>
    <w:rsid w:val="000A35A0"/>
    <w:rsid w:val="000A36A4"/>
    <w:rsid w:val="000A38C9"/>
    <w:rsid w:val="000A41B1"/>
    <w:rsid w:val="000A45F9"/>
    <w:rsid w:val="000A48FB"/>
    <w:rsid w:val="000A5157"/>
    <w:rsid w:val="000A51C4"/>
    <w:rsid w:val="000A5CA8"/>
    <w:rsid w:val="000A6041"/>
    <w:rsid w:val="000A7017"/>
    <w:rsid w:val="000A7061"/>
    <w:rsid w:val="000B19C2"/>
    <w:rsid w:val="000B2DBA"/>
    <w:rsid w:val="000B61D1"/>
    <w:rsid w:val="000B6D51"/>
    <w:rsid w:val="000B6F8E"/>
    <w:rsid w:val="000B6FB0"/>
    <w:rsid w:val="000B755D"/>
    <w:rsid w:val="000B7F78"/>
    <w:rsid w:val="000C0FC4"/>
    <w:rsid w:val="000C241A"/>
    <w:rsid w:val="000C249B"/>
    <w:rsid w:val="000C2A17"/>
    <w:rsid w:val="000C2E90"/>
    <w:rsid w:val="000C3564"/>
    <w:rsid w:val="000C390B"/>
    <w:rsid w:val="000C4F0F"/>
    <w:rsid w:val="000C51F4"/>
    <w:rsid w:val="000C6847"/>
    <w:rsid w:val="000C71AF"/>
    <w:rsid w:val="000D0317"/>
    <w:rsid w:val="000D2A78"/>
    <w:rsid w:val="000D2B85"/>
    <w:rsid w:val="000D3020"/>
    <w:rsid w:val="000D4318"/>
    <w:rsid w:val="000D47CF"/>
    <w:rsid w:val="000D4A8C"/>
    <w:rsid w:val="000D7EA9"/>
    <w:rsid w:val="000E0388"/>
    <w:rsid w:val="000E1117"/>
    <w:rsid w:val="000E13A8"/>
    <w:rsid w:val="000E197A"/>
    <w:rsid w:val="000E1BEE"/>
    <w:rsid w:val="000E1DE8"/>
    <w:rsid w:val="000E21B6"/>
    <w:rsid w:val="000E2224"/>
    <w:rsid w:val="000E2CCC"/>
    <w:rsid w:val="000E2F98"/>
    <w:rsid w:val="000E3063"/>
    <w:rsid w:val="000E4AEC"/>
    <w:rsid w:val="000E5D68"/>
    <w:rsid w:val="000E66C6"/>
    <w:rsid w:val="000E6F22"/>
    <w:rsid w:val="000E753F"/>
    <w:rsid w:val="000F1BF2"/>
    <w:rsid w:val="000F3B49"/>
    <w:rsid w:val="000F4FCB"/>
    <w:rsid w:val="000F52E8"/>
    <w:rsid w:val="000F55A0"/>
    <w:rsid w:val="000F5EC3"/>
    <w:rsid w:val="000F7398"/>
    <w:rsid w:val="000F7BBF"/>
    <w:rsid w:val="000F7BE5"/>
    <w:rsid w:val="000F7D56"/>
    <w:rsid w:val="001006C3"/>
    <w:rsid w:val="00101C18"/>
    <w:rsid w:val="0010287B"/>
    <w:rsid w:val="00102909"/>
    <w:rsid w:val="00104D54"/>
    <w:rsid w:val="00106C0B"/>
    <w:rsid w:val="00111545"/>
    <w:rsid w:val="00111F85"/>
    <w:rsid w:val="0011382D"/>
    <w:rsid w:val="00114C72"/>
    <w:rsid w:val="00115092"/>
    <w:rsid w:val="00115684"/>
    <w:rsid w:val="001163AD"/>
    <w:rsid w:val="00121439"/>
    <w:rsid w:val="00122EF8"/>
    <w:rsid w:val="0012328A"/>
    <w:rsid w:val="00123319"/>
    <w:rsid w:val="00123696"/>
    <w:rsid w:val="00124788"/>
    <w:rsid w:val="00124BCF"/>
    <w:rsid w:val="00124CB7"/>
    <w:rsid w:val="00124E4A"/>
    <w:rsid w:val="00125604"/>
    <w:rsid w:val="0012605F"/>
    <w:rsid w:val="00127289"/>
    <w:rsid w:val="001275BF"/>
    <w:rsid w:val="00127D64"/>
    <w:rsid w:val="0013123A"/>
    <w:rsid w:val="00131996"/>
    <w:rsid w:val="0013280E"/>
    <w:rsid w:val="001328CB"/>
    <w:rsid w:val="00133F60"/>
    <w:rsid w:val="0013430F"/>
    <w:rsid w:val="001345FC"/>
    <w:rsid w:val="0013510C"/>
    <w:rsid w:val="001352AB"/>
    <w:rsid w:val="00140C66"/>
    <w:rsid w:val="00140CC7"/>
    <w:rsid w:val="00140D94"/>
    <w:rsid w:val="001420F8"/>
    <w:rsid w:val="001426E7"/>
    <w:rsid w:val="00143224"/>
    <w:rsid w:val="00143717"/>
    <w:rsid w:val="001441AD"/>
    <w:rsid w:val="00144E66"/>
    <w:rsid w:val="0014566E"/>
    <w:rsid w:val="00145C73"/>
    <w:rsid w:val="00147794"/>
    <w:rsid w:val="0015078E"/>
    <w:rsid w:val="001512B2"/>
    <w:rsid w:val="0015249A"/>
    <w:rsid w:val="001529EB"/>
    <w:rsid w:val="00152E93"/>
    <w:rsid w:val="0015306E"/>
    <w:rsid w:val="00154841"/>
    <w:rsid w:val="0015539F"/>
    <w:rsid w:val="0015557D"/>
    <w:rsid w:val="00156C7C"/>
    <w:rsid w:val="0015741D"/>
    <w:rsid w:val="001577C2"/>
    <w:rsid w:val="001601D0"/>
    <w:rsid w:val="001609AD"/>
    <w:rsid w:val="00161A60"/>
    <w:rsid w:val="00161D8B"/>
    <w:rsid w:val="00161DF4"/>
    <w:rsid w:val="00162922"/>
    <w:rsid w:val="00162D61"/>
    <w:rsid w:val="00164A44"/>
    <w:rsid w:val="00165695"/>
    <w:rsid w:val="00165F2F"/>
    <w:rsid w:val="0017000C"/>
    <w:rsid w:val="0017051E"/>
    <w:rsid w:val="001711AA"/>
    <w:rsid w:val="00171B75"/>
    <w:rsid w:val="00171C92"/>
    <w:rsid w:val="00172445"/>
    <w:rsid w:val="00173A85"/>
    <w:rsid w:val="00175D21"/>
    <w:rsid w:val="00175F4D"/>
    <w:rsid w:val="00176946"/>
    <w:rsid w:val="00176A87"/>
    <w:rsid w:val="00177366"/>
    <w:rsid w:val="0018082C"/>
    <w:rsid w:val="0018234B"/>
    <w:rsid w:val="00183BA9"/>
    <w:rsid w:val="00183CA3"/>
    <w:rsid w:val="00183EF4"/>
    <w:rsid w:val="00185141"/>
    <w:rsid w:val="00185A56"/>
    <w:rsid w:val="00185A81"/>
    <w:rsid w:val="00186D9C"/>
    <w:rsid w:val="00186F78"/>
    <w:rsid w:val="00187B5A"/>
    <w:rsid w:val="001908E5"/>
    <w:rsid w:val="00191682"/>
    <w:rsid w:val="00191B00"/>
    <w:rsid w:val="0019291D"/>
    <w:rsid w:val="00192DD0"/>
    <w:rsid w:val="0019322A"/>
    <w:rsid w:val="001945F5"/>
    <w:rsid w:val="001946E1"/>
    <w:rsid w:val="00194711"/>
    <w:rsid w:val="00194EAA"/>
    <w:rsid w:val="001958B5"/>
    <w:rsid w:val="001966C8"/>
    <w:rsid w:val="0019755C"/>
    <w:rsid w:val="00197DE1"/>
    <w:rsid w:val="001A0DF6"/>
    <w:rsid w:val="001A1BE2"/>
    <w:rsid w:val="001A203F"/>
    <w:rsid w:val="001A2FC3"/>
    <w:rsid w:val="001A3998"/>
    <w:rsid w:val="001A4C22"/>
    <w:rsid w:val="001A697E"/>
    <w:rsid w:val="001A6F69"/>
    <w:rsid w:val="001A7E40"/>
    <w:rsid w:val="001B04CD"/>
    <w:rsid w:val="001B24CC"/>
    <w:rsid w:val="001B3A07"/>
    <w:rsid w:val="001B45B1"/>
    <w:rsid w:val="001B53D1"/>
    <w:rsid w:val="001B571D"/>
    <w:rsid w:val="001B65C4"/>
    <w:rsid w:val="001B768F"/>
    <w:rsid w:val="001C133F"/>
    <w:rsid w:val="001C4285"/>
    <w:rsid w:val="001C50C4"/>
    <w:rsid w:val="001C70FE"/>
    <w:rsid w:val="001C79D6"/>
    <w:rsid w:val="001D07E8"/>
    <w:rsid w:val="001D1262"/>
    <w:rsid w:val="001D317E"/>
    <w:rsid w:val="001D37F9"/>
    <w:rsid w:val="001D42BD"/>
    <w:rsid w:val="001D5415"/>
    <w:rsid w:val="001D6327"/>
    <w:rsid w:val="001D661D"/>
    <w:rsid w:val="001D7770"/>
    <w:rsid w:val="001D7EC0"/>
    <w:rsid w:val="001E081D"/>
    <w:rsid w:val="001E27FD"/>
    <w:rsid w:val="001E3BF6"/>
    <w:rsid w:val="001E4538"/>
    <w:rsid w:val="001E4A14"/>
    <w:rsid w:val="001E4E72"/>
    <w:rsid w:val="001E55C8"/>
    <w:rsid w:val="001E612B"/>
    <w:rsid w:val="001E69D0"/>
    <w:rsid w:val="001E6DAC"/>
    <w:rsid w:val="001E6EB3"/>
    <w:rsid w:val="001E6F1A"/>
    <w:rsid w:val="001E72C2"/>
    <w:rsid w:val="001F0051"/>
    <w:rsid w:val="001F03BA"/>
    <w:rsid w:val="001F1074"/>
    <w:rsid w:val="001F33F9"/>
    <w:rsid w:val="001F48CC"/>
    <w:rsid w:val="001F4B09"/>
    <w:rsid w:val="001F532A"/>
    <w:rsid w:val="001F57CB"/>
    <w:rsid w:val="001F5E1A"/>
    <w:rsid w:val="001F6738"/>
    <w:rsid w:val="0020039F"/>
    <w:rsid w:val="002003D7"/>
    <w:rsid w:val="00200AC3"/>
    <w:rsid w:val="00201758"/>
    <w:rsid w:val="002018E7"/>
    <w:rsid w:val="0020215B"/>
    <w:rsid w:val="002039DB"/>
    <w:rsid w:val="00204378"/>
    <w:rsid w:val="00204456"/>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5775"/>
    <w:rsid w:val="00215A63"/>
    <w:rsid w:val="002166B5"/>
    <w:rsid w:val="002166CE"/>
    <w:rsid w:val="0021671B"/>
    <w:rsid w:val="0022025F"/>
    <w:rsid w:val="00221BD9"/>
    <w:rsid w:val="00221DF9"/>
    <w:rsid w:val="0022287C"/>
    <w:rsid w:val="00222DAE"/>
    <w:rsid w:val="00222F6C"/>
    <w:rsid w:val="00223322"/>
    <w:rsid w:val="00223AAD"/>
    <w:rsid w:val="00223CA8"/>
    <w:rsid w:val="00223CE4"/>
    <w:rsid w:val="00223D15"/>
    <w:rsid w:val="0022433C"/>
    <w:rsid w:val="0022441F"/>
    <w:rsid w:val="00224C55"/>
    <w:rsid w:val="00224ECB"/>
    <w:rsid w:val="002260A3"/>
    <w:rsid w:val="002260A9"/>
    <w:rsid w:val="00226E81"/>
    <w:rsid w:val="00226F6C"/>
    <w:rsid w:val="0022796B"/>
    <w:rsid w:val="00227C44"/>
    <w:rsid w:val="002307F9"/>
    <w:rsid w:val="002308EE"/>
    <w:rsid w:val="00231B33"/>
    <w:rsid w:val="0023518E"/>
    <w:rsid w:val="00235F61"/>
    <w:rsid w:val="00235FFF"/>
    <w:rsid w:val="00236B5B"/>
    <w:rsid w:val="00241A20"/>
    <w:rsid w:val="00242855"/>
    <w:rsid w:val="00243E73"/>
    <w:rsid w:val="0024671C"/>
    <w:rsid w:val="0024715C"/>
    <w:rsid w:val="00247D4E"/>
    <w:rsid w:val="00250950"/>
    <w:rsid w:val="00250B3D"/>
    <w:rsid w:val="0025172C"/>
    <w:rsid w:val="00251E25"/>
    <w:rsid w:val="0025225C"/>
    <w:rsid w:val="00254344"/>
    <w:rsid w:val="00255C21"/>
    <w:rsid w:val="00255CAB"/>
    <w:rsid w:val="00255E38"/>
    <w:rsid w:val="00256503"/>
    <w:rsid w:val="0025750E"/>
    <w:rsid w:val="00257F58"/>
    <w:rsid w:val="002600AE"/>
    <w:rsid w:val="00260318"/>
    <w:rsid w:val="00260609"/>
    <w:rsid w:val="00260E64"/>
    <w:rsid w:val="00261164"/>
    <w:rsid w:val="00261931"/>
    <w:rsid w:val="00262002"/>
    <w:rsid w:val="002623BE"/>
    <w:rsid w:val="00263AD2"/>
    <w:rsid w:val="002645D9"/>
    <w:rsid w:val="00265DD9"/>
    <w:rsid w:val="0026677F"/>
    <w:rsid w:val="002676AD"/>
    <w:rsid w:val="00267E0A"/>
    <w:rsid w:val="002700B7"/>
    <w:rsid w:val="002705A3"/>
    <w:rsid w:val="002717C2"/>
    <w:rsid w:val="00271F89"/>
    <w:rsid w:val="002726BB"/>
    <w:rsid w:val="0027283D"/>
    <w:rsid w:val="002737C2"/>
    <w:rsid w:val="00273D0B"/>
    <w:rsid w:val="00276524"/>
    <w:rsid w:val="002766F3"/>
    <w:rsid w:val="00277B6A"/>
    <w:rsid w:val="00280DDB"/>
    <w:rsid w:val="00281F01"/>
    <w:rsid w:val="002824BF"/>
    <w:rsid w:val="00282CB1"/>
    <w:rsid w:val="002831BF"/>
    <w:rsid w:val="0028421A"/>
    <w:rsid w:val="00284287"/>
    <w:rsid w:val="00284BFF"/>
    <w:rsid w:val="0028510C"/>
    <w:rsid w:val="00286622"/>
    <w:rsid w:val="00286E95"/>
    <w:rsid w:val="00287979"/>
    <w:rsid w:val="00287A74"/>
    <w:rsid w:val="00287AF0"/>
    <w:rsid w:val="00287E51"/>
    <w:rsid w:val="00291D00"/>
    <w:rsid w:val="002936A2"/>
    <w:rsid w:val="00293A52"/>
    <w:rsid w:val="00293CD3"/>
    <w:rsid w:val="002941B7"/>
    <w:rsid w:val="00294C4D"/>
    <w:rsid w:val="0029512E"/>
    <w:rsid w:val="00295703"/>
    <w:rsid w:val="00295ABE"/>
    <w:rsid w:val="00296E28"/>
    <w:rsid w:val="002971F0"/>
    <w:rsid w:val="002972BB"/>
    <w:rsid w:val="002A03F8"/>
    <w:rsid w:val="002A2529"/>
    <w:rsid w:val="002A3E7C"/>
    <w:rsid w:val="002A4EDE"/>
    <w:rsid w:val="002A4FCF"/>
    <w:rsid w:val="002A5DF3"/>
    <w:rsid w:val="002A6521"/>
    <w:rsid w:val="002A7066"/>
    <w:rsid w:val="002B039D"/>
    <w:rsid w:val="002B0D83"/>
    <w:rsid w:val="002B20C5"/>
    <w:rsid w:val="002B274D"/>
    <w:rsid w:val="002B33AF"/>
    <w:rsid w:val="002B34AD"/>
    <w:rsid w:val="002B49E9"/>
    <w:rsid w:val="002B52AF"/>
    <w:rsid w:val="002B55B0"/>
    <w:rsid w:val="002B6D9E"/>
    <w:rsid w:val="002C04F9"/>
    <w:rsid w:val="002C253F"/>
    <w:rsid w:val="002C336A"/>
    <w:rsid w:val="002C3CA3"/>
    <w:rsid w:val="002C44AA"/>
    <w:rsid w:val="002C543A"/>
    <w:rsid w:val="002C59CD"/>
    <w:rsid w:val="002C6054"/>
    <w:rsid w:val="002C65ED"/>
    <w:rsid w:val="002C6CB5"/>
    <w:rsid w:val="002C6EA8"/>
    <w:rsid w:val="002C7679"/>
    <w:rsid w:val="002C7A81"/>
    <w:rsid w:val="002C7BC9"/>
    <w:rsid w:val="002D49D6"/>
    <w:rsid w:val="002D4AB8"/>
    <w:rsid w:val="002D6797"/>
    <w:rsid w:val="002D679C"/>
    <w:rsid w:val="002D6DCA"/>
    <w:rsid w:val="002E059E"/>
    <w:rsid w:val="002E169B"/>
    <w:rsid w:val="002E240F"/>
    <w:rsid w:val="002E2E53"/>
    <w:rsid w:val="002E33D9"/>
    <w:rsid w:val="002E3D60"/>
    <w:rsid w:val="002E49A7"/>
    <w:rsid w:val="002E4DB3"/>
    <w:rsid w:val="002E5720"/>
    <w:rsid w:val="002E6DB7"/>
    <w:rsid w:val="002E7EFD"/>
    <w:rsid w:val="002F0A05"/>
    <w:rsid w:val="002F0D23"/>
    <w:rsid w:val="002F19DB"/>
    <w:rsid w:val="002F1DF8"/>
    <w:rsid w:val="002F2719"/>
    <w:rsid w:val="002F2754"/>
    <w:rsid w:val="002F39EB"/>
    <w:rsid w:val="002F4032"/>
    <w:rsid w:val="002F5FBC"/>
    <w:rsid w:val="002F61C0"/>
    <w:rsid w:val="002F7D42"/>
    <w:rsid w:val="00301296"/>
    <w:rsid w:val="00301F93"/>
    <w:rsid w:val="00302923"/>
    <w:rsid w:val="0030382D"/>
    <w:rsid w:val="00304601"/>
    <w:rsid w:val="0030558F"/>
    <w:rsid w:val="003058F4"/>
    <w:rsid w:val="00305FB9"/>
    <w:rsid w:val="00310028"/>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784"/>
    <w:rsid w:val="00325EAA"/>
    <w:rsid w:val="0032651E"/>
    <w:rsid w:val="00326F91"/>
    <w:rsid w:val="003305FB"/>
    <w:rsid w:val="003311C9"/>
    <w:rsid w:val="0033369B"/>
    <w:rsid w:val="003355F1"/>
    <w:rsid w:val="00335EAE"/>
    <w:rsid w:val="00335FEE"/>
    <w:rsid w:val="003364C1"/>
    <w:rsid w:val="00336B75"/>
    <w:rsid w:val="00340A4C"/>
    <w:rsid w:val="0034195C"/>
    <w:rsid w:val="0034255F"/>
    <w:rsid w:val="00343E75"/>
    <w:rsid w:val="00345423"/>
    <w:rsid w:val="00346916"/>
    <w:rsid w:val="00346A69"/>
    <w:rsid w:val="00347493"/>
    <w:rsid w:val="003477C0"/>
    <w:rsid w:val="00350AEA"/>
    <w:rsid w:val="00351100"/>
    <w:rsid w:val="003519F6"/>
    <w:rsid w:val="0035205D"/>
    <w:rsid w:val="00353016"/>
    <w:rsid w:val="0035427B"/>
    <w:rsid w:val="003542F1"/>
    <w:rsid w:val="00354DC8"/>
    <w:rsid w:val="003566E1"/>
    <w:rsid w:val="00356B3F"/>
    <w:rsid w:val="00356C29"/>
    <w:rsid w:val="00356EDC"/>
    <w:rsid w:val="003577AE"/>
    <w:rsid w:val="00357C7E"/>
    <w:rsid w:val="00360260"/>
    <w:rsid w:val="00362446"/>
    <w:rsid w:val="003635C3"/>
    <w:rsid w:val="003642F3"/>
    <w:rsid w:val="003643D5"/>
    <w:rsid w:val="003650FC"/>
    <w:rsid w:val="003652BE"/>
    <w:rsid w:val="00365999"/>
    <w:rsid w:val="00365EB4"/>
    <w:rsid w:val="003662E2"/>
    <w:rsid w:val="00366CB2"/>
    <w:rsid w:val="00367100"/>
    <w:rsid w:val="00367364"/>
    <w:rsid w:val="00367442"/>
    <w:rsid w:val="00371183"/>
    <w:rsid w:val="0037118D"/>
    <w:rsid w:val="003718E0"/>
    <w:rsid w:val="00372F65"/>
    <w:rsid w:val="0037490A"/>
    <w:rsid w:val="00374B11"/>
    <w:rsid w:val="0037717A"/>
    <w:rsid w:val="00381310"/>
    <w:rsid w:val="003828EC"/>
    <w:rsid w:val="00382DC3"/>
    <w:rsid w:val="0038390D"/>
    <w:rsid w:val="0038686D"/>
    <w:rsid w:val="003872DA"/>
    <w:rsid w:val="0039001F"/>
    <w:rsid w:val="0039109D"/>
    <w:rsid w:val="00391159"/>
    <w:rsid w:val="00395701"/>
    <w:rsid w:val="00396267"/>
    <w:rsid w:val="00396A4E"/>
    <w:rsid w:val="003A28CA"/>
    <w:rsid w:val="003A46A0"/>
    <w:rsid w:val="003A68AB"/>
    <w:rsid w:val="003A75F0"/>
    <w:rsid w:val="003B0313"/>
    <w:rsid w:val="003B0342"/>
    <w:rsid w:val="003B1FA3"/>
    <w:rsid w:val="003B3097"/>
    <w:rsid w:val="003B3432"/>
    <w:rsid w:val="003B3E0A"/>
    <w:rsid w:val="003B467D"/>
    <w:rsid w:val="003B4D26"/>
    <w:rsid w:val="003B4E0E"/>
    <w:rsid w:val="003B519F"/>
    <w:rsid w:val="003B5282"/>
    <w:rsid w:val="003B5EF5"/>
    <w:rsid w:val="003B657D"/>
    <w:rsid w:val="003B7863"/>
    <w:rsid w:val="003B7F29"/>
    <w:rsid w:val="003C0EF2"/>
    <w:rsid w:val="003C3169"/>
    <w:rsid w:val="003C58F6"/>
    <w:rsid w:val="003C6B9D"/>
    <w:rsid w:val="003C7238"/>
    <w:rsid w:val="003D0C34"/>
    <w:rsid w:val="003D1E9B"/>
    <w:rsid w:val="003D220D"/>
    <w:rsid w:val="003D3C24"/>
    <w:rsid w:val="003D4000"/>
    <w:rsid w:val="003D42B5"/>
    <w:rsid w:val="003D51D7"/>
    <w:rsid w:val="003D73C4"/>
    <w:rsid w:val="003D76EB"/>
    <w:rsid w:val="003D77D2"/>
    <w:rsid w:val="003D7EC6"/>
    <w:rsid w:val="003E0145"/>
    <w:rsid w:val="003E0B62"/>
    <w:rsid w:val="003E0D6B"/>
    <w:rsid w:val="003E1971"/>
    <w:rsid w:val="003E19A3"/>
    <w:rsid w:val="003E4051"/>
    <w:rsid w:val="003E47C7"/>
    <w:rsid w:val="003E508E"/>
    <w:rsid w:val="003E566A"/>
    <w:rsid w:val="003E5D80"/>
    <w:rsid w:val="003E5E3B"/>
    <w:rsid w:val="003E6AAD"/>
    <w:rsid w:val="003F0A80"/>
    <w:rsid w:val="003F0B74"/>
    <w:rsid w:val="003F6518"/>
    <w:rsid w:val="003F67D3"/>
    <w:rsid w:val="003F68E7"/>
    <w:rsid w:val="004003A8"/>
    <w:rsid w:val="004047DA"/>
    <w:rsid w:val="0040483E"/>
    <w:rsid w:val="004065A4"/>
    <w:rsid w:val="00407D1E"/>
    <w:rsid w:val="004141B7"/>
    <w:rsid w:val="004150E9"/>
    <w:rsid w:val="0041540F"/>
    <w:rsid w:val="0041700B"/>
    <w:rsid w:val="004202EB"/>
    <w:rsid w:val="00420662"/>
    <w:rsid w:val="004206D3"/>
    <w:rsid w:val="00421FB9"/>
    <w:rsid w:val="004221A8"/>
    <w:rsid w:val="00422CB8"/>
    <w:rsid w:val="00423217"/>
    <w:rsid w:val="0042463D"/>
    <w:rsid w:val="004248EC"/>
    <w:rsid w:val="00424BC0"/>
    <w:rsid w:val="00424CCB"/>
    <w:rsid w:val="004256AD"/>
    <w:rsid w:val="00425770"/>
    <w:rsid w:val="00425C7B"/>
    <w:rsid w:val="004260E2"/>
    <w:rsid w:val="00426140"/>
    <w:rsid w:val="004306EF"/>
    <w:rsid w:val="00430EE3"/>
    <w:rsid w:val="0043155E"/>
    <w:rsid w:val="004322B2"/>
    <w:rsid w:val="00433930"/>
    <w:rsid w:val="0043396F"/>
    <w:rsid w:val="00433CDB"/>
    <w:rsid w:val="0043505F"/>
    <w:rsid w:val="0043533D"/>
    <w:rsid w:val="004358AA"/>
    <w:rsid w:val="004362BF"/>
    <w:rsid w:val="0043664E"/>
    <w:rsid w:val="0043672C"/>
    <w:rsid w:val="004367C7"/>
    <w:rsid w:val="0043736F"/>
    <w:rsid w:val="0044116E"/>
    <w:rsid w:val="00441B3C"/>
    <w:rsid w:val="004424FF"/>
    <w:rsid w:val="00442790"/>
    <w:rsid w:val="00443486"/>
    <w:rsid w:val="004440E5"/>
    <w:rsid w:val="00444C54"/>
    <w:rsid w:val="00444DF9"/>
    <w:rsid w:val="004450C1"/>
    <w:rsid w:val="00446B30"/>
    <w:rsid w:val="00447772"/>
    <w:rsid w:val="00447F55"/>
    <w:rsid w:val="00450C1C"/>
    <w:rsid w:val="00450CFB"/>
    <w:rsid w:val="004512DA"/>
    <w:rsid w:val="00451F7E"/>
    <w:rsid w:val="00452995"/>
    <w:rsid w:val="00452C6A"/>
    <w:rsid w:val="004532F8"/>
    <w:rsid w:val="004533A1"/>
    <w:rsid w:val="004533C4"/>
    <w:rsid w:val="00453487"/>
    <w:rsid w:val="00453D71"/>
    <w:rsid w:val="00454017"/>
    <w:rsid w:val="0045429E"/>
    <w:rsid w:val="00454852"/>
    <w:rsid w:val="00454C02"/>
    <w:rsid w:val="004552B6"/>
    <w:rsid w:val="00455DA4"/>
    <w:rsid w:val="00457135"/>
    <w:rsid w:val="004601CA"/>
    <w:rsid w:val="00460F77"/>
    <w:rsid w:val="004614D0"/>
    <w:rsid w:val="00462FD6"/>
    <w:rsid w:val="004632CA"/>
    <w:rsid w:val="00463578"/>
    <w:rsid w:val="00464D55"/>
    <w:rsid w:val="0046642B"/>
    <w:rsid w:val="00471C0A"/>
    <w:rsid w:val="00475E32"/>
    <w:rsid w:val="004760CB"/>
    <w:rsid w:val="004777A8"/>
    <w:rsid w:val="00477878"/>
    <w:rsid w:val="00480B90"/>
    <w:rsid w:val="004814E9"/>
    <w:rsid w:val="004839AA"/>
    <w:rsid w:val="00484323"/>
    <w:rsid w:val="00484E88"/>
    <w:rsid w:val="0048718F"/>
    <w:rsid w:val="00487E53"/>
    <w:rsid w:val="004901C4"/>
    <w:rsid w:val="00490257"/>
    <w:rsid w:val="004903A5"/>
    <w:rsid w:val="004905FE"/>
    <w:rsid w:val="00490E2A"/>
    <w:rsid w:val="00491D8A"/>
    <w:rsid w:val="00492736"/>
    <w:rsid w:val="00494668"/>
    <w:rsid w:val="00494ECD"/>
    <w:rsid w:val="00495A65"/>
    <w:rsid w:val="00495AF8"/>
    <w:rsid w:val="00497150"/>
    <w:rsid w:val="0049768C"/>
    <w:rsid w:val="00497CDA"/>
    <w:rsid w:val="004A0602"/>
    <w:rsid w:val="004A0E25"/>
    <w:rsid w:val="004A10C0"/>
    <w:rsid w:val="004A16DC"/>
    <w:rsid w:val="004A1BDA"/>
    <w:rsid w:val="004A2715"/>
    <w:rsid w:val="004A2E97"/>
    <w:rsid w:val="004A337F"/>
    <w:rsid w:val="004A3505"/>
    <w:rsid w:val="004A3B95"/>
    <w:rsid w:val="004A49B4"/>
    <w:rsid w:val="004A6299"/>
    <w:rsid w:val="004A70A1"/>
    <w:rsid w:val="004B25C2"/>
    <w:rsid w:val="004B4B52"/>
    <w:rsid w:val="004B5F23"/>
    <w:rsid w:val="004B64CF"/>
    <w:rsid w:val="004B6745"/>
    <w:rsid w:val="004C08D2"/>
    <w:rsid w:val="004C10DE"/>
    <w:rsid w:val="004C1311"/>
    <w:rsid w:val="004C21AD"/>
    <w:rsid w:val="004C3497"/>
    <w:rsid w:val="004C37F4"/>
    <w:rsid w:val="004C3E54"/>
    <w:rsid w:val="004C4331"/>
    <w:rsid w:val="004C471A"/>
    <w:rsid w:val="004C4FDE"/>
    <w:rsid w:val="004C5BC1"/>
    <w:rsid w:val="004C5CCB"/>
    <w:rsid w:val="004C7352"/>
    <w:rsid w:val="004D10CE"/>
    <w:rsid w:val="004D11B7"/>
    <w:rsid w:val="004D150C"/>
    <w:rsid w:val="004D1BF3"/>
    <w:rsid w:val="004D2E5F"/>
    <w:rsid w:val="004D2FF4"/>
    <w:rsid w:val="004D33E1"/>
    <w:rsid w:val="004D3A8D"/>
    <w:rsid w:val="004D4FD6"/>
    <w:rsid w:val="004D515D"/>
    <w:rsid w:val="004D5753"/>
    <w:rsid w:val="004D5A5B"/>
    <w:rsid w:val="004D5C3C"/>
    <w:rsid w:val="004D6AB1"/>
    <w:rsid w:val="004D787F"/>
    <w:rsid w:val="004D78CB"/>
    <w:rsid w:val="004E0149"/>
    <w:rsid w:val="004E0938"/>
    <w:rsid w:val="004E139B"/>
    <w:rsid w:val="004E141A"/>
    <w:rsid w:val="004E162D"/>
    <w:rsid w:val="004E28EB"/>
    <w:rsid w:val="004E2B81"/>
    <w:rsid w:val="004E2F27"/>
    <w:rsid w:val="004E3600"/>
    <w:rsid w:val="004E479D"/>
    <w:rsid w:val="004E5284"/>
    <w:rsid w:val="004E5E02"/>
    <w:rsid w:val="004E6817"/>
    <w:rsid w:val="004E6D3D"/>
    <w:rsid w:val="004E6EA0"/>
    <w:rsid w:val="004E7EF3"/>
    <w:rsid w:val="004F1622"/>
    <w:rsid w:val="004F1DD1"/>
    <w:rsid w:val="004F3B1B"/>
    <w:rsid w:val="004F4375"/>
    <w:rsid w:val="004F4959"/>
    <w:rsid w:val="004F5CAB"/>
    <w:rsid w:val="004F73DE"/>
    <w:rsid w:val="005008EF"/>
    <w:rsid w:val="00500ABF"/>
    <w:rsid w:val="00502A35"/>
    <w:rsid w:val="00502F12"/>
    <w:rsid w:val="005044F9"/>
    <w:rsid w:val="005054D6"/>
    <w:rsid w:val="00507861"/>
    <w:rsid w:val="00507995"/>
    <w:rsid w:val="00511333"/>
    <w:rsid w:val="00511380"/>
    <w:rsid w:val="0051277E"/>
    <w:rsid w:val="00512CDB"/>
    <w:rsid w:val="00512D0A"/>
    <w:rsid w:val="005136F1"/>
    <w:rsid w:val="00513E00"/>
    <w:rsid w:val="00514AF8"/>
    <w:rsid w:val="00514D48"/>
    <w:rsid w:val="00514F2F"/>
    <w:rsid w:val="00515050"/>
    <w:rsid w:val="005152E0"/>
    <w:rsid w:val="005156F9"/>
    <w:rsid w:val="0051595F"/>
    <w:rsid w:val="00517E89"/>
    <w:rsid w:val="00521831"/>
    <w:rsid w:val="005220BF"/>
    <w:rsid w:val="00524ECD"/>
    <w:rsid w:val="005250AF"/>
    <w:rsid w:val="00526981"/>
    <w:rsid w:val="00530EEF"/>
    <w:rsid w:val="00531872"/>
    <w:rsid w:val="00531BF4"/>
    <w:rsid w:val="005320E5"/>
    <w:rsid w:val="005328F0"/>
    <w:rsid w:val="005333B4"/>
    <w:rsid w:val="005333D4"/>
    <w:rsid w:val="00533BB7"/>
    <w:rsid w:val="00534121"/>
    <w:rsid w:val="0053438B"/>
    <w:rsid w:val="00535168"/>
    <w:rsid w:val="005359F4"/>
    <w:rsid w:val="00537034"/>
    <w:rsid w:val="00543966"/>
    <w:rsid w:val="00543CC3"/>
    <w:rsid w:val="0054420C"/>
    <w:rsid w:val="00546A64"/>
    <w:rsid w:val="00547510"/>
    <w:rsid w:val="00547F17"/>
    <w:rsid w:val="005509B2"/>
    <w:rsid w:val="00550E52"/>
    <w:rsid w:val="00551397"/>
    <w:rsid w:val="005515A1"/>
    <w:rsid w:val="005531CE"/>
    <w:rsid w:val="00553E60"/>
    <w:rsid w:val="005545DE"/>
    <w:rsid w:val="00554DEE"/>
    <w:rsid w:val="00554E8F"/>
    <w:rsid w:val="0055550B"/>
    <w:rsid w:val="005578B5"/>
    <w:rsid w:val="00557947"/>
    <w:rsid w:val="00560D86"/>
    <w:rsid w:val="00561C68"/>
    <w:rsid w:val="00561D5E"/>
    <w:rsid w:val="00570708"/>
    <w:rsid w:val="0057185E"/>
    <w:rsid w:val="00572B69"/>
    <w:rsid w:val="00573740"/>
    <w:rsid w:val="00573985"/>
    <w:rsid w:val="00573CDB"/>
    <w:rsid w:val="005741B0"/>
    <w:rsid w:val="0057479B"/>
    <w:rsid w:val="00574AF5"/>
    <w:rsid w:val="00574D18"/>
    <w:rsid w:val="005756D4"/>
    <w:rsid w:val="00575833"/>
    <w:rsid w:val="00575B49"/>
    <w:rsid w:val="00576FF1"/>
    <w:rsid w:val="00577257"/>
    <w:rsid w:val="0057740F"/>
    <w:rsid w:val="00580271"/>
    <w:rsid w:val="005803D8"/>
    <w:rsid w:val="00580A29"/>
    <w:rsid w:val="00580A97"/>
    <w:rsid w:val="00581818"/>
    <w:rsid w:val="00582092"/>
    <w:rsid w:val="00582EA5"/>
    <w:rsid w:val="00583389"/>
    <w:rsid w:val="005838DF"/>
    <w:rsid w:val="0058448E"/>
    <w:rsid w:val="00586253"/>
    <w:rsid w:val="005921FC"/>
    <w:rsid w:val="005923C7"/>
    <w:rsid w:val="00593ED1"/>
    <w:rsid w:val="005946D1"/>
    <w:rsid w:val="00594921"/>
    <w:rsid w:val="005952C0"/>
    <w:rsid w:val="005956B9"/>
    <w:rsid w:val="0059664F"/>
    <w:rsid w:val="00596D76"/>
    <w:rsid w:val="00597000"/>
    <w:rsid w:val="00597706"/>
    <w:rsid w:val="00597C1D"/>
    <w:rsid w:val="005A0AEB"/>
    <w:rsid w:val="005A0F37"/>
    <w:rsid w:val="005A114F"/>
    <w:rsid w:val="005A25A4"/>
    <w:rsid w:val="005A32D0"/>
    <w:rsid w:val="005A3551"/>
    <w:rsid w:val="005A7315"/>
    <w:rsid w:val="005A7973"/>
    <w:rsid w:val="005B116F"/>
    <w:rsid w:val="005B235E"/>
    <w:rsid w:val="005B3BA6"/>
    <w:rsid w:val="005B6243"/>
    <w:rsid w:val="005C0382"/>
    <w:rsid w:val="005C1456"/>
    <w:rsid w:val="005C203F"/>
    <w:rsid w:val="005C3577"/>
    <w:rsid w:val="005C45D3"/>
    <w:rsid w:val="005C6BDE"/>
    <w:rsid w:val="005C7EB8"/>
    <w:rsid w:val="005D045A"/>
    <w:rsid w:val="005D1384"/>
    <w:rsid w:val="005D29BD"/>
    <w:rsid w:val="005D33A3"/>
    <w:rsid w:val="005D3C26"/>
    <w:rsid w:val="005D42E3"/>
    <w:rsid w:val="005D45D2"/>
    <w:rsid w:val="005D5AF0"/>
    <w:rsid w:val="005D6909"/>
    <w:rsid w:val="005D6EC7"/>
    <w:rsid w:val="005D74A2"/>
    <w:rsid w:val="005E0BCA"/>
    <w:rsid w:val="005E113B"/>
    <w:rsid w:val="005E21F5"/>
    <w:rsid w:val="005E2793"/>
    <w:rsid w:val="005E2C18"/>
    <w:rsid w:val="005E2E1B"/>
    <w:rsid w:val="005E318C"/>
    <w:rsid w:val="005E32D0"/>
    <w:rsid w:val="005E408E"/>
    <w:rsid w:val="005E49B4"/>
    <w:rsid w:val="005E5297"/>
    <w:rsid w:val="005E76A5"/>
    <w:rsid w:val="005E791A"/>
    <w:rsid w:val="005E7B25"/>
    <w:rsid w:val="005E7E35"/>
    <w:rsid w:val="005F083B"/>
    <w:rsid w:val="005F66C6"/>
    <w:rsid w:val="005F7EB7"/>
    <w:rsid w:val="0060169B"/>
    <w:rsid w:val="00601736"/>
    <w:rsid w:val="00603274"/>
    <w:rsid w:val="00603E4F"/>
    <w:rsid w:val="0060407A"/>
    <w:rsid w:val="0060409F"/>
    <w:rsid w:val="006058F7"/>
    <w:rsid w:val="00611916"/>
    <w:rsid w:val="006126CA"/>
    <w:rsid w:val="0061282A"/>
    <w:rsid w:val="00612C1F"/>
    <w:rsid w:val="00614E6A"/>
    <w:rsid w:val="00615B76"/>
    <w:rsid w:val="00615D69"/>
    <w:rsid w:val="00616178"/>
    <w:rsid w:val="006165D6"/>
    <w:rsid w:val="006206DE"/>
    <w:rsid w:val="006212C6"/>
    <w:rsid w:val="00621C8C"/>
    <w:rsid w:val="00621CB1"/>
    <w:rsid w:val="006227E2"/>
    <w:rsid w:val="00624646"/>
    <w:rsid w:val="00624911"/>
    <w:rsid w:val="00624D33"/>
    <w:rsid w:val="00625A05"/>
    <w:rsid w:val="00627589"/>
    <w:rsid w:val="006304AA"/>
    <w:rsid w:val="00630CAD"/>
    <w:rsid w:val="00632DAD"/>
    <w:rsid w:val="006332E2"/>
    <w:rsid w:val="00633CC9"/>
    <w:rsid w:val="00633EBC"/>
    <w:rsid w:val="00634D55"/>
    <w:rsid w:val="006350B6"/>
    <w:rsid w:val="00635788"/>
    <w:rsid w:val="00635CC1"/>
    <w:rsid w:val="006367EB"/>
    <w:rsid w:val="00636964"/>
    <w:rsid w:val="00636D5E"/>
    <w:rsid w:val="0064110D"/>
    <w:rsid w:val="00641357"/>
    <w:rsid w:val="0064184D"/>
    <w:rsid w:val="0064283E"/>
    <w:rsid w:val="00642BEF"/>
    <w:rsid w:val="00644FB7"/>
    <w:rsid w:val="0064507D"/>
    <w:rsid w:val="0064541F"/>
    <w:rsid w:val="00646095"/>
    <w:rsid w:val="006463F4"/>
    <w:rsid w:val="00650BA7"/>
    <w:rsid w:val="00650C84"/>
    <w:rsid w:val="00652EC9"/>
    <w:rsid w:val="006536A6"/>
    <w:rsid w:val="006556E0"/>
    <w:rsid w:val="0065638E"/>
    <w:rsid w:val="006566A1"/>
    <w:rsid w:val="00656BF4"/>
    <w:rsid w:val="00656E20"/>
    <w:rsid w:val="00657B0A"/>
    <w:rsid w:val="006616AD"/>
    <w:rsid w:val="006617C8"/>
    <w:rsid w:val="006642AA"/>
    <w:rsid w:val="006644E2"/>
    <w:rsid w:val="00664D4B"/>
    <w:rsid w:val="006659BE"/>
    <w:rsid w:val="00665CD4"/>
    <w:rsid w:val="00665E9E"/>
    <w:rsid w:val="006668AD"/>
    <w:rsid w:val="00667111"/>
    <w:rsid w:val="006710E8"/>
    <w:rsid w:val="00671628"/>
    <w:rsid w:val="00671BC6"/>
    <w:rsid w:val="00671E88"/>
    <w:rsid w:val="00672342"/>
    <w:rsid w:val="0067298E"/>
    <w:rsid w:val="00672A1D"/>
    <w:rsid w:val="00673CFF"/>
    <w:rsid w:val="00673D73"/>
    <w:rsid w:val="00673EAE"/>
    <w:rsid w:val="00674082"/>
    <w:rsid w:val="00674972"/>
    <w:rsid w:val="00674D58"/>
    <w:rsid w:val="00675844"/>
    <w:rsid w:val="00676B33"/>
    <w:rsid w:val="00677FFD"/>
    <w:rsid w:val="0068130D"/>
    <w:rsid w:val="00681A37"/>
    <w:rsid w:val="006822C3"/>
    <w:rsid w:val="006830F2"/>
    <w:rsid w:val="00684113"/>
    <w:rsid w:val="00684282"/>
    <w:rsid w:val="006863D0"/>
    <w:rsid w:val="0068673C"/>
    <w:rsid w:val="00686FC9"/>
    <w:rsid w:val="006875C2"/>
    <w:rsid w:val="00687992"/>
    <w:rsid w:val="00690439"/>
    <w:rsid w:val="00690CEE"/>
    <w:rsid w:val="006912BB"/>
    <w:rsid w:val="006914D8"/>
    <w:rsid w:val="00691E66"/>
    <w:rsid w:val="00691FB2"/>
    <w:rsid w:val="00692442"/>
    <w:rsid w:val="0069283B"/>
    <w:rsid w:val="00695868"/>
    <w:rsid w:val="006959C8"/>
    <w:rsid w:val="00696B45"/>
    <w:rsid w:val="00697FC5"/>
    <w:rsid w:val="006A0353"/>
    <w:rsid w:val="006A03E6"/>
    <w:rsid w:val="006A04DE"/>
    <w:rsid w:val="006A08B4"/>
    <w:rsid w:val="006A156F"/>
    <w:rsid w:val="006A24FF"/>
    <w:rsid w:val="006A36D8"/>
    <w:rsid w:val="006A386B"/>
    <w:rsid w:val="006A5918"/>
    <w:rsid w:val="006A5A04"/>
    <w:rsid w:val="006A787C"/>
    <w:rsid w:val="006A78B9"/>
    <w:rsid w:val="006A7C2D"/>
    <w:rsid w:val="006A7DF7"/>
    <w:rsid w:val="006B19BE"/>
    <w:rsid w:val="006B2488"/>
    <w:rsid w:val="006B41D8"/>
    <w:rsid w:val="006B66DA"/>
    <w:rsid w:val="006B6788"/>
    <w:rsid w:val="006C0F49"/>
    <w:rsid w:val="006C4880"/>
    <w:rsid w:val="006C4A40"/>
    <w:rsid w:val="006C6141"/>
    <w:rsid w:val="006C6480"/>
    <w:rsid w:val="006C6DC7"/>
    <w:rsid w:val="006C756D"/>
    <w:rsid w:val="006C7690"/>
    <w:rsid w:val="006C77B3"/>
    <w:rsid w:val="006C77C4"/>
    <w:rsid w:val="006D077A"/>
    <w:rsid w:val="006D179E"/>
    <w:rsid w:val="006D1FE0"/>
    <w:rsid w:val="006D3493"/>
    <w:rsid w:val="006D354E"/>
    <w:rsid w:val="006D35D0"/>
    <w:rsid w:val="006D3B37"/>
    <w:rsid w:val="006D432D"/>
    <w:rsid w:val="006D4765"/>
    <w:rsid w:val="006D4839"/>
    <w:rsid w:val="006D4882"/>
    <w:rsid w:val="006D4A1D"/>
    <w:rsid w:val="006D653E"/>
    <w:rsid w:val="006D7A46"/>
    <w:rsid w:val="006D7F8A"/>
    <w:rsid w:val="006E1634"/>
    <w:rsid w:val="006E1DF2"/>
    <w:rsid w:val="006E2350"/>
    <w:rsid w:val="006E2B5E"/>
    <w:rsid w:val="006E2BA5"/>
    <w:rsid w:val="006E2BD4"/>
    <w:rsid w:val="006E308A"/>
    <w:rsid w:val="006E3749"/>
    <w:rsid w:val="006E483D"/>
    <w:rsid w:val="006E4A6A"/>
    <w:rsid w:val="006E5638"/>
    <w:rsid w:val="006E5A6E"/>
    <w:rsid w:val="006E63E5"/>
    <w:rsid w:val="006E6BB7"/>
    <w:rsid w:val="006E6C63"/>
    <w:rsid w:val="006E72EF"/>
    <w:rsid w:val="006F344B"/>
    <w:rsid w:val="006F3491"/>
    <w:rsid w:val="006F4321"/>
    <w:rsid w:val="006F43C9"/>
    <w:rsid w:val="006F582B"/>
    <w:rsid w:val="006F5853"/>
    <w:rsid w:val="006F5AC1"/>
    <w:rsid w:val="006F5C9B"/>
    <w:rsid w:val="006F6301"/>
    <w:rsid w:val="006F6BC7"/>
    <w:rsid w:val="006F6E80"/>
    <w:rsid w:val="006F706D"/>
    <w:rsid w:val="006F74F8"/>
    <w:rsid w:val="006F7E8A"/>
    <w:rsid w:val="00701255"/>
    <w:rsid w:val="0070145F"/>
    <w:rsid w:val="00702BBB"/>
    <w:rsid w:val="007049C2"/>
    <w:rsid w:val="00705021"/>
    <w:rsid w:val="007053EE"/>
    <w:rsid w:val="00706975"/>
    <w:rsid w:val="00707E43"/>
    <w:rsid w:val="007109F1"/>
    <w:rsid w:val="0071112B"/>
    <w:rsid w:val="00711781"/>
    <w:rsid w:val="00712272"/>
    <w:rsid w:val="0071303B"/>
    <w:rsid w:val="00717B28"/>
    <w:rsid w:val="0072172B"/>
    <w:rsid w:val="007221DA"/>
    <w:rsid w:val="00722D11"/>
    <w:rsid w:val="00723E40"/>
    <w:rsid w:val="0072791A"/>
    <w:rsid w:val="00730265"/>
    <w:rsid w:val="0073080E"/>
    <w:rsid w:val="00730D32"/>
    <w:rsid w:val="00731A1C"/>
    <w:rsid w:val="00732349"/>
    <w:rsid w:val="007325E8"/>
    <w:rsid w:val="007329B0"/>
    <w:rsid w:val="00732A70"/>
    <w:rsid w:val="00732ECD"/>
    <w:rsid w:val="00733770"/>
    <w:rsid w:val="00734F5E"/>
    <w:rsid w:val="00735059"/>
    <w:rsid w:val="007355BE"/>
    <w:rsid w:val="00735C82"/>
    <w:rsid w:val="007365E1"/>
    <w:rsid w:val="00737293"/>
    <w:rsid w:val="00737CEC"/>
    <w:rsid w:val="007400AC"/>
    <w:rsid w:val="007400FD"/>
    <w:rsid w:val="00740E4A"/>
    <w:rsid w:val="007426A9"/>
    <w:rsid w:val="007430D2"/>
    <w:rsid w:val="00743482"/>
    <w:rsid w:val="00746356"/>
    <w:rsid w:val="007467C0"/>
    <w:rsid w:val="00746F48"/>
    <w:rsid w:val="007471D6"/>
    <w:rsid w:val="0074782C"/>
    <w:rsid w:val="0075009C"/>
    <w:rsid w:val="007517DC"/>
    <w:rsid w:val="00752358"/>
    <w:rsid w:val="0075251B"/>
    <w:rsid w:val="007525F6"/>
    <w:rsid w:val="00752988"/>
    <w:rsid w:val="00752FEF"/>
    <w:rsid w:val="00755DC4"/>
    <w:rsid w:val="00755EC0"/>
    <w:rsid w:val="00756BEC"/>
    <w:rsid w:val="00756FB8"/>
    <w:rsid w:val="00760F48"/>
    <w:rsid w:val="007614E6"/>
    <w:rsid w:val="00761C31"/>
    <w:rsid w:val="00761E84"/>
    <w:rsid w:val="00761F36"/>
    <w:rsid w:val="00763483"/>
    <w:rsid w:val="00763CAD"/>
    <w:rsid w:val="00763D1B"/>
    <w:rsid w:val="00764581"/>
    <w:rsid w:val="0076476F"/>
    <w:rsid w:val="007658D3"/>
    <w:rsid w:val="00766172"/>
    <w:rsid w:val="00767D9E"/>
    <w:rsid w:val="007701D6"/>
    <w:rsid w:val="00770674"/>
    <w:rsid w:val="00771375"/>
    <w:rsid w:val="0077195E"/>
    <w:rsid w:val="0077240C"/>
    <w:rsid w:val="00772B2B"/>
    <w:rsid w:val="00773029"/>
    <w:rsid w:val="00773625"/>
    <w:rsid w:val="00774258"/>
    <w:rsid w:val="00774319"/>
    <w:rsid w:val="00774B39"/>
    <w:rsid w:val="00776330"/>
    <w:rsid w:val="00776366"/>
    <w:rsid w:val="0077668C"/>
    <w:rsid w:val="007769EF"/>
    <w:rsid w:val="00783D5A"/>
    <w:rsid w:val="0078404D"/>
    <w:rsid w:val="00784B05"/>
    <w:rsid w:val="00784F84"/>
    <w:rsid w:val="007870F4"/>
    <w:rsid w:val="00787A47"/>
    <w:rsid w:val="00787EA8"/>
    <w:rsid w:val="007902D3"/>
    <w:rsid w:val="00790312"/>
    <w:rsid w:val="00791F3F"/>
    <w:rsid w:val="00794391"/>
    <w:rsid w:val="00795D44"/>
    <w:rsid w:val="007962ED"/>
    <w:rsid w:val="007A005B"/>
    <w:rsid w:val="007A1AE5"/>
    <w:rsid w:val="007A2164"/>
    <w:rsid w:val="007A28E5"/>
    <w:rsid w:val="007A4D9F"/>
    <w:rsid w:val="007A56A8"/>
    <w:rsid w:val="007A66A0"/>
    <w:rsid w:val="007A6EA9"/>
    <w:rsid w:val="007B090A"/>
    <w:rsid w:val="007B1D03"/>
    <w:rsid w:val="007B31DE"/>
    <w:rsid w:val="007B353B"/>
    <w:rsid w:val="007B377D"/>
    <w:rsid w:val="007B42A6"/>
    <w:rsid w:val="007B4692"/>
    <w:rsid w:val="007B63CB"/>
    <w:rsid w:val="007B63E8"/>
    <w:rsid w:val="007B661A"/>
    <w:rsid w:val="007B68C3"/>
    <w:rsid w:val="007B7E18"/>
    <w:rsid w:val="007C0C48"/>
    <w:rsid w:val="007C0D25"/>
    <w:rsid w:val="007C16E4"/>
    <w:rsid w:val="007C1E68"/>
    <w:rsid w:val="007C1F9C"/>
    <w:rsid w:val="007C26A0"/>
    <w:rsid w:val="007C3E61"/>
    <w:rsid w:val="007C450B"/>
    <w:rsid w:val="007C5C65"/>
    <w:rsid w:val="007C7B4A"/>
    <w:rsid w:val="007D0E3E"/>
    <w:rsid w:val="007D171C"/>
    <w:rsid w:val="007D1BCF"/>
    <w:rsid w:val="007D2235"/>
    <w:rsid w:val="007D3B2E"/>
    <w:rsid w:val="007D4545"/>
    <w:rsid w:val="007D5BB4"/>
    <w:rsid w:val="007E0CB7"/>
    <w:rsid w:val="007E10A5"/>
    <w:rsid w:val="007E18DD"/>
    <w:rsid w:val="007E1ED0"/>
    <w:rsid w:val="007E205E"/>
    <w:rsid w:val="007E22A2"/>
    <w:rsid w:val="007E2563"/>
    <w:rsid w:val="007E2DE4"/>
    <w:rsid w:val="007E2F0E"/>
    <w:rsid w:val="007E3628"/>
    <w:rsid w:val="007E3974"/>
    <w:rsid w:val="007E3F42"/>
    <w:rsid w:val="007E4122"/>
    <w:rsid w:val="007E4D64"/>
    <w:rsid w:val="007E7664"/>
    <w:rsid w:val="007E7810"/>
    <w:rsid w:val="007F0047"/>
    <w:rsid w:val="007F0BFC"/>
    <w:rsid w:val="007F101B"/>
    <w:rsid w:val="007F19B1"/>
    <w:rsid w:val="007F19E9"/>
    <w:rsid w:val="007F1DE6"/>
    <w:rsid w:val="007F2D56"/>
    <w:rsid w:val="007F4C20"/>
    <w:rsid w:val="007F54CF"/>
    <w:rsid w:val="007F5545"/>
    <w:rsid w:val="007F5817"/>
    <w:rsid w:val="007F587F"/>
    <w:rsid w:val="007F7DE6"/>
    <w:rsid w:val="00800024"/>
    <w:rsid w:val="0080071E"/>
    <w:rsid w:val="00800AEF"/>
    <w:rsid w:val="008019C1"/>
    <w:rsid w:val="00801CED"/>
    <w:rsid w:val="00802914"/>
    <w:rsid w:val="00804B81"/>
    <w:rsid w:val="00804C2F"/>
    <w:rsid w:val="00805127"/>
    <w:rsid w:val="00806323"/>
    <w:rsid w:val="00806C70"/>
    <w:rsid w:val="00807B4E"/>
    <w:rsid w:val="00807EA1"/>
    <w:rsid w:val="00810D0E"/>
    <w:rsid w:val="00812665"/>
    <w:rsid w:val="00812C75"/>
    <w:rsid w:val="00812DEC"/>
    <w:rsid w:val="00813742"/>
    <w:rsid w:val="00813DB5"/>
    <w:rsid w:val="008149CB"/>
    <w:rsid w:val="00815B08"/>
    <w:rsid w:val="00816329"/>
    <w:rsid w:val="00821360"/>
    <w:rsid w:val="00821B31"/>
    <w:rsid w:val="00824EC7"/>
    <w:rsid w:val="00825730"/>
    <w:rsid w:val="0082722D"/>
    <w:rsid w:val="00827DDA"/>
    <w:rsid w:val="008304A7"/>
    <w:rsid w:val="00830DC0"/>
    <w:rsid w:val="00831985"/>
    <w:rsid w:val="00833234"/>
    <w:rsid w:val="0083400A"/>
    <w:rsid w:val="008343FF"/>
    <w:rsid w:val="00834476"/>
    <w:rsid w:val="00834BD8"/>
    <w:rsid w:val="008354D1"/>
    <w:rsid w:val="00836CC7"/>
    <w:rsid w:val="00840E3B"/>
    <w:rsid w:val="008414CA"/>
    <w:rsid w:val="0084176B"/>
    <w:rsid w:val="00841AAA"/>
    <w:rsid w:val="00841B4D"/>
    <w:rsid w:val="00841FF7"/>
    <w:rsid w:val="008421FA"/>
    <w:rsid w:val="0084249F"/>
    <w:rsid w:val="00842A17"/>
    <w:rsid w:val="008431D7"/>
    <w:rsid w:val="0084485A"/>
    <w:rsid w:val="00844FA6"/>
    <w:rsid w:val="0084518F"/>
    <w:rsid w:val="00845BFA"/>
    <w:rsid w:val="0084680F"/>
    <w:rsid w:val="00846851"/>
    <w:rsid w:val="00846C36"/>
    <w:rsid w:val="00847E25"/>
    <w:rsid w:val="0085018D"/>
    <w:rsid w:val="00851027"/>
    <w:rsid w:val="00851377"/>
    <w:rsid w:val="00851F83"/>
    <w:rsid w:val="00852A2B"/>
    <w:rsid w:val="00852F08"/>
    <w:rsid w:val="00853321"/>
    <w:rsid w:val="0085412A"/>
    <w:rsid w:val="008542AF"/>
    <w:rsid w:val="00855148"/>
    <w:rsid w:val="008554C1"/>
    <w:rsid w:val="00860453"/>
    <w:rsid w:val="0086141A"/>
    <w:rsid w:val="00861DBC"/>
    <w:rsid w:val="00861E6E"/>
    <w:rsid w:val="00863637"/>
    <w:rsid w:val="00863E5B"/>
    <w:rsid w:val="0086402E"/>
    <w:rsid w:val="00864301"/>
    <w:rsid w:val="00864574"/>
    <w:rsid w:val="00865B5F"/>
    <w:rsid w:val="00866018"/>
    <w:rsid w:val="008672B3"/>
    <w:rsid w:val="00867421"/>
    <w:rsid w:val="00867F46"/>
    <w:rsid w:val="008707B9"/>
    <w:rsid w:val="008734B1"/>
    <w:rsid w:val="00874FAA"/>
    <w:rsid w:val="00875091"/>
    <w:rsid w:val="00876AA4"/>
    <w:rsid w:val="008771C6"/>
    <w:rsid w:val="008775FC"/>
    <w:rsid w:val="008776FB"/>
    <w:rsid w:val="00877C8E"/>
    <w:rsid w:val="00880234"/>
    <w:rsid w:val="00881AB2"/>
    <w:rsid w:val="00882380"/>
    <w:rsid w:val="00882C25"/>
    <w:rsid w:val="00883B09"/>
    <w:rsid w:val="00883DD4"/>
    <w:rsid w:val="008846D9"/>
    <w:rsid w:val="00884C82"/>
    <w:rsid w:val="00885846"/>
    <w:rsid w:val="00886F0E"/>
    <w:rsid w:val="008872DE"/>
    <w:rsid w:val="008875E1"/>
    <w:rsid w:val="008913D0"/>
    <w:rsid w:val="008935EB"/>
    <w:rsid w:val="00893604"/>
    <w:rsid w:val="0089386E"/>
    <w:rsid w:val="00893CB9"/>
    <w:rsid w:val="00894D82"/>
    <w:rsid w:val="008A08D9"/>
    <w:rsid w:val="008A0B7B"/>
    <w:rsid w:val="008A1673"/>
    <w:rsid w:val="008A203E"/>
    <w:rsid w:val="008A20AF"/>
    <w:rsid w:val="008A2EE5"/>
    <w:rsid w:val="008A32A1"/>
    <w:rsid w:val="008A33AE"/>
    <w:rsid w:val="008A3AAD"/>
    <w:rsid w:val="008A4ABD"/>
    <w:rsid w:val="008A53EE"/>
    <w:rsid w:val="008B0533"/>
    <w:rsid w:val="008B0F6C"/>
    <w:rsid w:val="008B1654"/>
    <w:rsid w:val="008B19A9"/>
    <w:rsid w:val="008B1B73"/>
    <w:rsid w:val="008B2A41"/>
    <w:rsid w:val="008B456E"/>
    <w:rsid w:val="008B4DBC"/>
    <w:rsid w:val="008B5AA0"/>
    <w:rsid w:val="008B5F8C"/>
    <w:rsid w:val="008B632B"/>
    <w:rsid w:val="008B6597"/>
    <w:rsid w:val="008B6A1B"/>
    <w:rsid w:val="008B6FBC"/>
    <w:rsid w:val="008B721C"/>
    <w:rsid w:val="008B73EA"/>
    <w:rsid w:val="008B7B31"/>
    <w:rsid w:val="008B7D65"/>
    <w:rsid w:val="008C1A7A"/>
    <w:rsid w:val="008C232F"/>
    <w:rsid w:val="008C3263"/>
    <w:rsid w:val="008C3A18"/>
    <w:rsid w:val="008C3EDC"/>
    <w:rsid w:val="008C4804"/>
    <w:rsid w:val="008C4F7C"/>
    <w:rsid w:val="008C521F"/>
    <w:rsid w:val="008C5730"/>
    <w:rsid w:val="008C5B0A"/>
    <w:rsid w:val="008C7AD8"/>
    <w:rsid w:val="008D001F"/>
    <w:rsid w:val="008D0295"/>
    <w:rsid w:val="008D1552"/>
    <w:rsid w:val="008D19BA"/>
    <w:rsid w:val="008D19BB"/>
    <w:rsid w:val="008D2C46"/>
    <w:rsid w:val="008D3872"/>
    <w:rsid w:val="008D5958"/>
    <w:rsid w:val="008D7721"/>
    <w:rsid w:val="008E0499"/>
    <w:rsid w:val="008E2E31"/>
    <w:rsid w:val="008E410F"/>
    <w:rsid w:val="008E4209"/>
    <w:rsid w:val="008E45F6"/>
    <w:rsid w:val="008E5891"/>
    <w:rsid w:val="008E5DC9"/>
    <w:rsid w:val="008E6EC5"/>
    <w:rsid w:val="008E7442"/>
    <w:rsid w:val="008E7F83"/>
    <w:rsid w:val="008F0C86"/>
    <w:rsid w:val="008F1420"/>
    <w:rsid w:val="008F1976"/>
    <w:rsid w:val="008F1EA1"/>
    <w:rsid w:val="008F3259"/>
    <w:rsid w:val="008F33AF"/>
    <w:rsid w:val="008F3BD6"/>
    <w:rsid w:val="008F45DE"/>
    <w:rsid w:val="008F4868"/>
    <w:rsid w:val="008F58E6"/>
    <w:rsid w:val="008F634B"/>
    <w:rsid w:val="008F73CC"/>
    <w:rsid w:val="008F78F8"/>
    <w:rsid w:val="009002BA"/>
    <w:rsid w:val="00900A20"/>
    <w:rsid w:val="009021FD"/>
    <w:rsid w:val="009027E7"/>
    <w:rsid w:val="0090301D"/>
    <w:rsid w:val="009032BC"/>
    <w:rsid w:val="00903343"/>
    <w:rsid w:val="00906C2D"/>
    <w:rsid w:val="009100D5"/>
    <w:rsid w:val="009102D3"/>
    <w:rsid w:val="00911922"/>
    <w:rsid w:val="009121B4"/>
    <w:rsid w:val="00912882"/>
    <w:rsid w:val="00913A82"/>
    <w:rsid w:val="009143CC"/>
    <w:rsid w:val="00914485"/>
    <w:rsid w:val="00914A42"/>
    <w:rsid w:val="00914EA5"/>
    <w:rsid w:val="00915A5D"/>
    <w:rsid w:val="0091618E"/>
    <w:rsid w:val="009166A2"/>
    <w:rsid w:val="00920005"/>
    <w:rsid w:val="009204DE"/>
    <w:rsid w:val="00921440"/>
    <w:rsid w:val="0092159A"/>
    <w:rsid w:val="009227BE"/>
    <w:rsid w:val="009242B4"/>
    <w:rsid w:val="00924BB0"/>
    <w:rsid w:val="00925CF1"/>
    <w:rsid w:val="00926EBE"/>
    <w:rsid w:val="009273F7"/>
    <w:rsid w:val="009278CB"/>
    <w:rsid w:val="00927D29"/>
    <w:rsid w:val="00927ED5"/>
    <w:rsid w:val="00930111"/>
    <w:rsid w:val="00930843"/>
    <w:rsid w:val="00931B02"/>
    <w:rsid w:val="00931EC7"/>
    <w:rsid w:val="00932BFA"/>
    <w:rsid w:val="00934D44"/>
    <w:rsid w:val="00934F30"/>
    <w:rsid w:val="009354A1"/>
    <w:rsid w:val="00935E32"/>
    <w:rsid w:val="00936D17"/>
    <w:rsid w:val="00937C9F"/>
    <w:rsid w:val="009406B1"/>
    <w:rsid w:val="00941317"/>
    <w:rsid w:val="00942A0B"/>
    <w:rsid w:val="00945158"/>
    <w:rsid w:val="009456C9"/>
    <w:rsid w:val="009513E6"/>
    <w:rsid w:val="0095276A"/>
    <w:rsid w:val="00954FC4"/>
    <w:rsid w:val="0095540E"/>
    <w:rsid w:val="00956FAF"/>
    <w:rsid w:val="00957170"/>
    <w:rsid w:val="00957450"/>
    <w:rsid w:val="009576D2"/>
    <w:rsid w:val="00957BA7"/>
    <w:rsid w:val="009604C6"/>
    <w:rsid w:val="0096071A"/>
    <w:rsid w:val="009607D4"/>
    <w:rsid w:val="00961BC7"/>
    <w:rsid w:val="0096283C"/>
    <w:rsid w:val="00962928"/>
    <w:rsid w:val="00964FFD"/>
    <w:rsid w:val="00970673"/>
    <w:rsid w:val="00971D42"/>
    <w:rsid w:val="00972324"/>
    <w:rsid w:val="00972DFE"/>
    <w:rsid w:val="00973D86"/>
    <w:rsid w:val="00973F9D"/>
    <w:rsid w:val="009742E4"/>
    <w:rsid w:val="009746C7"/>
    <w:rsid w:val="00975159"/>
    <w:rsid w:val="00976102"/>
    <w:rsid w:val="0097661B"/>
    <w:rsid w:val="0098049E"/>
    <w:rsid w:val="009805B6"/>
    <w:rsid w:val="00981119"/>
    <w:rsid w:val="00982393"/>
    <w:rsid w:val="00982801"/>
    <w:rsid w:val="00982F81"/>
    <w:rsid w:val="009836DF"/>
    <w:rsid w:val="00983AEC"/>
    <w:rsid w:val="00985865"/>
    <w:rsid w:val="009858D0"/>
    <w:rsid w:val="0098618C"/>
    <w:rsid w:val="0098747D"/>
    <w:rsid w:val="00987637"/>
    <w:rsid w:val="00991BE1"/>
    <w:rsid w:val="009922EB"/>
    <w:rsid w:val="0099306B"/>
    <w:rsid w:val="009931EA"/>
    <w:rsid w:val="00993A20"/>
    <w:rsid w:val="0099576A"/>
    <w:rsid w:val="00995BC3"/>
    <w:rsid w:val="00995D65"/>
    <w:rsid w:val="0099626A"/>
    <w:rsid w:val="0099636A"/>
    <w:rsid w:val="00996523"/>
    <w:rsid w:val="009A0E0E"/>
    <w:rsid w:val="009A15AF"/>
    <w:rsid w:val="009A2A21"/>
    <w:rsid w:val="009A3551"/>
    <w:rsid w:val="009A38BB"/>
    <w:rsid w:val="009A3B0B"/>
    <w:rsid w:val="009A48AD"/>
    <w:rsid w:val="009A50E9"/>
    <w:rsid w:val="009A5FDB"/>
    <w:rsid w:val="009A7313"/>
    <w:rsid w:val="009A7319"/>
    <w:rsid w:val="009A734C"/>
    <w:rsid w:val="009A7FC3"/>
    <w:rsid w:val="009B0894"/>
    <w:rsid w:val="009B0F5A"/>
    <w:rsid w:val="009B200B"/>
    <w:rsid w:val="009B2C33"/>
    <w:rsid w:val="009B4089"/>
    <w:rsid w:val="009B689F"/>
    <w:rsid w:val="009B702A"/>
    <w:rsid w:val="009B7AC9"/>
    <w:rsid w:val="009C16C2"/>
    <w:rsid w:val="009C31F0"/>
    <w:rsid w:val="009C3A2E"/>
    <w:rsid w:val="009C3F16"/>
    <w:rsid w:val="009C46B2"/>
    <w:rsid w:val="009C493A"/>
    <w:rsid w:val="009C5B2B"/>
    <w:rsid w:val="009C68BE"/>
    <w:rsid w:val="009C725F"/>
    <w:rsid w:val="009D0211"/>
    <w:rsid w:val="009D078B"/>
    <w:rsid w:val="009D2A1E"/>
    <w:rsid w:val="009D2B3C"/>
    <w:rsid w:val="009D2EB4"/>
    <w:rsid w:val="009D307C"/>
    <w:rsid w:val="009D3531"/>
    <w:rsid w:val="009D7318"/>
    <w:rsid w:val="009D74B6"/>
    <w:rsid w:val="009D780E"/>
    <w:rsid w:val="009E129D"/>
    <w:rsid w:val="009E18FE"/>
    <w:rsid w:val="009E19E5"/>
    <w:rsid w:val="009E1AD5"/>
    <w:rsid w:val="009E2DE3"/>
    <w:rsid w:val="009E30C6"/>
    <w:rsid w:val="009E3144"/>
    <w:rsid w:val="009E37BA"/>
    <w:rsid w:val="009E561C"/>
    <w:rsid w:val="009E5ADF"/>
    <w:rsid w:val="009E6234"/>
    <w:rsid w:val="009E6479"/>
    <w:rsid w:val="009E76C3"/>
    <w:rsid w:val="009E78AD"/>
    <w:rsid w:val="009F0E18"/>
    <w:rsid w:val="009F136B"/>
    <w:rsid w:val="009F20CE"/>
    <w:rsid w:val="009F27D4"/>
    <w:rsid w:val="009F291F"/>
    <w:rsid w:val="009F2CA3"/>
    <w:rsid w:val="009F3D8F"/>
    <w:rsid w:val="009F3DA3"/>
    <w:rsid w:val="009F3DD6"/>
    <w:rsid w:val="009F41D1"/>
    <w:rsid w:val="009F4B07"/>
    <w:rsid w:val="009F5699"/>
    <w:rsid w:val="009F6E1D"/>
    <w:rsid w:val="009F72A5"/>
    <w:rsid w:val="009F733F"/>
    <w:rsid w:val="009F75AB"/>
    <w:rsid w:val="009F79C8"/>
    <w:rsid w:val="009F7AE1"/>
    <w:rsid w:val="009F7E54"/>
    <w:rsid w:val="00A000F8"/>
    <w:rsid w:val="00A0090C"/>
    <w:rsid w:val="00A01887"/>
    <w:rsid w:val="00A019B6"/>
    <w:rsid w:val="00A02B77"/>
    <w:rsid w:val="00A03693"/>
    <w:rsid w:val="00A04C6D"/>
    <w:rsid w:val="00A052AE"/>
    <w:rsid w:val="00A05AFE"/>
    <w:rsid w:val="00A05FAA"/>
    <w:rsid w:val="00A0607C"/>
    <w:rsid w:val="00A06341"/>
    <w:rsid w:val="00A06EB7"/>
    <w:rsid w:val="00A1080A"/>
    <w:rsid w:val="00A10DD1"/>
    <w:rsid w:val="00A114CA"/>
    <w:rsid w:val="00A123AC"/>
    <w:rsid w:val="00A127BE"/>
    <w:rsid w:val="00A14EB4"/>
    <w:rsid w:val="00A150AD"/>
    <w:rsid w:val="00A15C0B"/>
    <w:rsid w:val="00A16EE5"/>
    <w:rsid w:val="00A17C95"/>
    <w:rsid w:val="00A17D1B"/>
    <w:rsid w:val="00A20D78"/>
    <w:rsid w:val="00A219B1"/>
    <w:rsid w:val="00A234FC"/>
    <w:rsid w:val="00A23ECD"/>
    <w:rsid w:val="00A256D6"/>
    <w:rsid w:val="00A275F3"/>
    <w:rsid w:val="00A3019C"/>
    <w:rsid w:val="00A323FC"/>
    <w:rsid w:val="00A335EC"/>
    <w:rsid w:val="00A34150"/>
    <w:rsid w:val="00A34293"/>
    <w:rsid w:val="00A34476"/>
    <w:rsid w:val="00A35A4B"/>
    <w:rsid w:val="00A35AA9"/>
    <w:rsid w:val="00A40B91"/>
    <w:rsid w:val="00A41C7F"/>
    <w:rsid w:val="00A4264E"/>
    <w:rsid w:val="00A446C0"/>
    <w:rsid w:val="00A455A8"/>
    <w:rsid w:val="00A45847"/>
    <w:rsid w:val="00A46158"/>
    <w:rsid w:val="00A46654"/>
    <w:rsid w:val="00A473CE"/>
    <w:rsid w:val="00A47DE7"/>
    <w:rsid w:val="00A521AF"/>
    <w:rsid w:val="00A53F5F"/>
    <w:rsid w:val="00A542B6"/>
    <w:rsid w:val="00A5447E"/>
    <w:rsid w:val="00A57963"/>
    <w:rsid w:val="00A57B4B"/>
    <w:rsid w:val="00A57C4C"/>
    <w:rsid w:val="00A6124E"/>
    <w:rsid w:val="00A615AF"/>
    <w:rsid w:val="00A618D0"/>
    <w:rsid w:val="00A61BBA"/>
    <w:rsid w:val="00A62662"/>
    <w:rsid w:val="00A62F9E"/>
    <w:rsid w:val="00A63986"/>
    <w:rsid w:val="00A648AC"/>
    <w:rsid w:val="00A64B2D"/>
    <w:rsid w:val="00A66137"/>
    <w:rsid w:val="00A66BA0"/>
    <w:rsid w:val="00A67F0C"/>
    <w:rsid w:val="00A70054"/>
    <w:rsid w:val="00A708D9"/>
    <w:rsid w:val="00A748F0"/>
    <w:rsid w:val="00A753FA"/>
    <w:rsid w:val="00A754C0"/>
    <w:rsid w:val="00A7679E"/>
    <w:rsid w:val="00A76A37"/>
    <w:rsid w:val="00A76F88"/>
    <w:rsid w:val="00A77B06"/>
    <w:rsid w:val="00A816EB"/>
    <w:rsid w:val="00A81B6B"/>
    <w:rsid w:val="00A843C6"/>
    <w:rsid w:val="00A85256"/>
    <w:rsid w:val="00A86E48"/>
    <w:rsid w:val="00A8724A"/>
    <w:rsid w:val="00A90E4E"/>
    <w:rsid w:val="00A93362"/>
    <w:rsid w:val="00A933C3"/>
    <w:rsid w:val="00A948E9"/>
    <w:rsid w:val="00A94BA2"/>
    <w:rsid w:val="00A94EC1"/>
    <w:rsid w:val="00A96DB4"/>
    <w:rsid w:val="00A97EA7"/>
    <w:rsid w:val="00AA08B6"/>
    <w:rsid w:val="00AA0CAC"/>
    <w:rsid w:val="00AA1391"/>
    <w:rsid w:val="00AA1CA4"/>
    <w:rsid w:val="00AA213D"/>
    <w:rsid w:val="00AA3ABD"/>
    <w:rsid w:val="00AA421B"/>
    <w:rsid w:val="00AB0477"/>
    <w:rsid w:val="00AB0966"/>
    <w:rsid w:val="00AB3600"/>
    <w:rsid w:val="00AB43EE"/>
    <w:rsid w:val="00AB6BC2"/>
    <w:rsid w:val="00AB768A"/>
    <w:rsid w:val="00AC14AA"/>
    <w:rsid w:val="00AC2A42"/>
    <w:rsid w:val="00AC40AE"/>
    <w:rsid w:val="00AC6087"/>
    <w:rsid w:val="00AC6AA1"/>
    <w:rsid w:val="00AC7217"/>
    <w:rsid w:val="00AD1376"/>
    <w:rsid w:val="00AD15BB"/>
    <w:rsid w:val="00AD19AA"/>
    <w:rsid w:val="00AD1C94"/>
    <w:rsid w:val="00AD4053"/>
    <w:rsid w:val="00AD4754"/>
    <w:rsid w:val="00AD4CA3"/>
    <w:rsid w:val="00AD4FE1"/>
    <w:rsid w:val="00AD5B09"/>
    <w:rsid w:val="00AD7789"/>
    <w:rsid w:val="00AE0087"/>
    <w:rsid w:val="00AE0AA8"/>
    <w:rsid w:val="00AE13CE"/>
    <w:rsid w:val="00AE47D8"/>
    <w:rsid w:val="00AE49B8"/>
    <w:rsid w:val="00AE4DD8"/>
    <w:rsid w:val="00AE4FEE"/>
    <w:rsid w:val="00AE5339"/>
    <w:rsid w:val="00AE5A4E"/>
    <w:rsid w:val="00AE6B9A"/>
    <w:rsid w:val="00AE6EC4"/>
    <w:rsid w:val="00AE6F16"/>
    <w:rsid w:val="00AE748F"/>
    <w:rsid w:val="00AE7D9F"/>
    <w:rsid w:val="00AF0BE6"/>
    <w:rsid w:val="00AF0C4C"/>
    <w:rsid w:val="00AF1355"/>
    <w:rsid w:val="00AF1F89"/>
    <w:rsid w:val="00AF38BF"/>
    <w:rsid w:val="00AF6073"/>
    <w:rsid w:val="00AF6463"/>
    <w:rsid w:val="00AF7386"/>
    <w:rsid w:val="00B01A59"/>
    <w:rsid w:val="00B01FF2"/>
    <w:rsid w:val="00B03602"/>
    <w:rsid w:val="00B0432F"/>
    <w:rsid w:val="00B04EE7"/>
    <w:rsid w:val="00B0677A"/>
    <w:rsid w:val="00B071B3"/>
    <w:rsid w:val="00B074C2"/>
    <w:rsid w:val="00B07E01"/>
    <w:rsid w:val="00B101AA"/>
    <w:rsid w:val="00B10DFC"/>
    <w:rsid w:val="00B1122F"/>
    <w:rsid w:val="00B12825"/>
    <w:rsid w:val="00B12DA7"/>
    <w:rsid w:val="00B12E45"/>
    <w:rsid w:val="00B13DD1"/>
    <w:rsid w:val="00B142B0"/>
    <w:rsid w:val="00B14685"/>
    <w:rsid w:val="00B1486D"/>
    <w:rsid w:val="00B150AF"/>
    <w:rsid w:val="00B1558E"/>
    <w:rsid w:val="00B15952"/>
    <w:rsid w:val="00B15EA5"/>
    <w:rsid w:val="00B16F87"/>
    <w:rsid w:val="00B200B4"/>
    <w:rsid w:val="00B2056E"/>
    <w:rsid w:val="00B2148F"/>
    <w:rsid w:val="00B216D6"/>
    <w:rsid w:val="00B234E1"/>
    <w:rsid w:val="00B236B6"/>
    <w:rsid w:val="00B239AF"/>
    <w:rsid w:val="00B24614"/>
    <w:rsid w:val="00B246FB"/>
    <w:rsid w:val="00B25A94"/>
    <w:rsid w:val="00B25E0B"/>
    <w:rsid w:val="00B260CB"/>
    <w:rsid w:val="00B265D3"/>
    <w:rsid w:val="00B265DB"/>
    <w:rsid w:val="00B307EA"/>
    <w:rsid w:val="00B3178E"/>
    <w:rsid w:val="00B34175"/>
    <w:rsid w:val="00B342E6"/>
    <w:rsid w:val="00B34EAD"/>
    <w:rsid w:val="00B358FD"/>
    <w:rsid w:val="00B35997"/>
    <w:rsid w:val="00B37055"/>
    <w:rsid w:val="00B37167"/>
    <w:rsid w:val="00B37651"/>
    <w:rsid w:val="00B37CA1"/>
    <w:rsid w:val="00B41123"/>
    <w:rsid w:val="00B43758"/>
    <w:rsid w:val="00B44668"/>
    <w:rsid w:val="00B44BAA"/>
    <w:rsid w:val="00B46BD2"/>
    <w:rsid w:val="00B46D8C"/>
    <w:rsid w:val="00B510A8"/>
    <w:rsid w:val="00B52328"/>
    <w:rsid w:val="00B52BF2"/>
    <w:rsid w:val="00B52D8C"/>
    <w:rsid w:val="00B53120"/>
    <w:rsid w:val="00B5460D"/>
    <w:rsid w:val="00B5581D"/>
    <w:rsid w:val="00B601BC"/>
    <w:rsid w:val="00B61C83"/>
    <w:rsid w:val="00B62A27"/>
    <w:rsid w:val="00B630C2"/>
    <w:rsid w:val="00B64D5C"/>
    <w:rsid w:val="00B669F1"/>
    <w:rsid w:val="00B675DC"/>
    <w:rsid w:val="00B715A7"/>
    <w:rsid w:val="00B71BB3"/>
    <w:rsid w:val="00B7238C"/>
    <w:rsid w:val="00B725FF"/>
    <w:rsid w:val="00B7335A"/>
    <w:rsid w:val="00B746B8"/>
    <w:rsid w:val="00B74807"/>
    <w:rsid w:val="00B749D8"/>
    <w:rsid w:val="00B75061"/>
    <w:rsid w:val="00B752BB"/>
    <w:rsid w:val="00B75BAA"/>
    <w:rsid w:val="00B7625A"/>
    <w:rsid w:val="00B767AA"/>
    <w:rsid w:val="00B77C70"/>
    <w:rsid w:val="00B8050F"/>
    <w:rsid w:val="00B8064B"/>
    <w:rsid w:val="00B80C9C"/>
    <w:rsid w:val="00B8264C"/>
    <w:rsid w:val="00B84989"/>
    <w:rsid w:val="00B85340"/>
    <w:rsid w:val="00B85B02"/>
    <w:rsid w:val="00B85FFA"/>
    <w:rsid w:val="00B8607A"/>
    <w:rsid w:val="00B863DD"/>
    <w:rsid w:val="00B87C32"/>
    <w:rsid w:val="00B87FC8"/>
    <w:rsid w:val="00B90D30"/>
    <w:rsid w:val="00B91F92"/>
    <w:rsid w:val="00B9304E"/>
    <w:rsid w:val="00B93F81"/>
    <w:rsid w:val="00B95BAA"/>
    <w:rsid w:val="00B95D31"/>
    <w:rsid w:val="00B95D59"/>
    <w:rsid w:val="00B95F37"/>
    <w:rsid w:val="00B96049"/>
    <w:rsid w:val="00B96282"/>
    <w:rsid w:val="00B963A1"/>
    <w:rsid w:val="00B96800"/>
    <w:rsid w:val="00B9696A"/>
    <w:rsid w:val="00B97148"/>
    <w:rsid w:val="00B972D2"/>
    <w:rsid w:val="00B97F26"/>
    <w:rsid w:val="00BA07BB"/>
    <w:rsid w:val="00BA12CB"/>
    <w:rsid w:val="00BA19C4"/>
    <w:rsid w:val="00BA1FEB"/>
    <w:rsid w:val="00BA2A21"/>
    <w:rsid w:val="00BA4FF2"/>
    <w:rsid w:val="00BA5D6E"/>
    <w:rsid w:val="00BA60F3"/>
    <w:rsid w:val="00BA7930"/>
    <w:rsid w:val="00BB021A"/>
    <w:rsid w:val="00BB0A77"/>
    <w:rsid w:val="00BB24B5"/>
    <w:rsid w:val="00BB43D6"/>
    <w:rsid w:val="00BB6679"/>
    <w:rsid w:val="00BB7141"/>
    <w:rsid w:val="00BB758E"/>
    <w:rsid w:val="00BB7B9A"/>
    <w:rsid w:val="00BB7F4C"/>
    <w:rsid w:val="00BC1CE9"/>
    <w:rsid w:val="00BC2083"/>
    <w:rsid w:val="00BC22F3"/>
    <w:rsid w:val="00BC377E"/>
    <w:rsid w:val="00BC45FA"/>
    <w:rsid w:val="00BC51F8"/>
    <w:rsid w:val="00BC5448"/>
    <w:rsid w:val="00BC5594"/>
    <w:rsid w:val="00BC6668"/>
    <w:rsid w:val="00BC67DC"/>
    <w:rsid w:val="00BD0760"/>
    <w:rsid w:val="00BD0B6A"/>
    <w:rsid w:val="00BD0CE5"/>
    <w:rsid w:val="00BD1943"/>
    <w:rsid w:val="00BD378A"/>
    <w:rsid w:val="00BD4F48"/>
    <w:rsid w:val="00BD541D"/>
    <w:rsid w:val="00BD60A0"/>
    <w:rsid w:val="00BD6A8C"/>
    <w:rsid w:val="00BD6E1D"/>
    <w:rsid w:val="00BD7133"/>
    <w:rsid w:val="00BD7300"/>
    <w:rsid w:val="00BD7FC8"/>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1D"/>
    <w:rsid w:val="00BF3D64"/>
    <w:rsid w:val="00BF5DBD"/>
    <w:rsid w:val="00BF5ECE"/>
    <w:rsid w:val="00BF6E41"/>
    <w:rsid w:val="00C0055A"/>
    <w:rsid w:val="00C00680"/>
    <w:rsid w:val="00C0069B"/>
    <w:rsid w:val="00C0171A"/>
    <w:rsid w:val="00C0190A"/>
    <w:rsid w:val="00C01AEE"/>
    <w:rsid w:val="00C02211"/>
    <w:rsid w:val="00C028F2"/>
    <w:rsid w:val="00C03284"/>
    <w:rsid w:val="00C034E9"/>
    <w:rsid w:val="00C04C00"/>
    <w:rsid w:val="00C05AD7"/>
    <w:rsid w:val="00C06762"/>
    <w:rsid w:val="00C06E0C"/>
    <w:rsid w:val="00C07CF0"/>
    <w:rsid w:val="00C10A2C"/>
    <w:rsid w:val="00C10C42"/>
    <w:rsid w:val="00C1183F"/>
    <w:rsid w:val="00C11E0A"/>
    <w:rsid w:val="00C11F79"/>
    <w:rsid w:val="00C12EFA"/>
    <w:rsid w:val="00C13640"/>
    <w:rsid w:val="00C16744"/>
    <w:rsid w:val="00C1680F"/>
    <w:rsid w:val="00C17AA4"/>
    <w:rsid w:val="00C20381"/>
    <w:rsid w:val="00C203FA"/>
    <w:rsid w:val="00C210C5"/>
    <w:rsid w:val="00C216E6"/>
    <w:rsid w:val="00C2226B"/>
    <w:rsid w:val="00C24881"/>
    <w:rsid w:val="00C24BA5"/>
    <w:rsid w:val="00C264BD"/>
    <w:rsid w:val="00C26A41"/>
    <w:rsid w:val="00C31DA3"/>
    <w:rsid w:val="00C32618"/>
    <w:rsid w:val="00C32624"/>
    <w:rsid w:val="00C32985"/>
    <w:rsid w:val="00C33614"/>
    <w:rsid w:val="00C33C7E"/>
    <w:rsid w:val="00C34A9B"/>
    <w:rsid w:val="00C34D83"/>
    <w:rsid w:val="00C34DC6"/>
    <w:rsid w:val="00C35459"/>
    <w:rsid w:val="00C35C05"/>
    <w:rsid w:val="00C36685"/>
    <w:rsid w:val="00C36E94"/>
    <w:rsid w:val="00C4057A"/>
    <w:rsid w:val="00C406F1"/>
    <w:rsid w:val="00C41186"/>
    <w:rsid w:val="00C4153C"/>
    <w:rsid w:val="00C41806"/>
    <w:rsid w:val="00C42D00"/>
    <w:rsid w:val="00C434F4"/>
    <w:rsid w:val="00C43755"/>
    <w:rsid w:val="00C45263"/>
    <w:rsid w:val="00C45265"/>
    <w:rsid w:val="00C4556C"/>
    <w:rsid w:val="00C47217"/>
    <w:rsid w:val="00C500C8"/>
    <w:rsid w:val="00C504AD"/>
    <w:rsid w:val="00C50F85"/>
    <w:rsid w:val="00C5159D"/>
    <w:rsid w:val="00C51BC7"/>
    <w:rsid w:val="00C52E81"/>
    <w:rsid w:val="00C533CF"/>
    <w:rsid w:val="00C542FA"/>
    <w:rsid w:val="00C54ED4"/>
    <w:rsid w:val="00C54FF1"/>
    <w:rsid w:val="00C550EA"/>
    <w:rsid w:val="00C5529A"/>
    <w:rsid w:val="00C56423"/>
    <w:rsid w:val="00C5759D"/>
    <w:rsid w:val="00C61053"/>
    <w:rsid w:val="00C61210"/>
    <w:rsid w:val="00C61D5C"/>
    <w:rsid w:val="00C64473"/>
    <w:rsid w:val="00C650A3"/>
    <w:rsid w:val="00C659FD"/>
    <w:rsid w:val="00C66CF5"/>
    <w:rsid w:val="00C671CE"/>
    <w:rsid w:val="00C67365"/>
    <w:rsid w:val="00C67B13"/>
    <w:rsid w:val="00C7052F"/>
    <w:rsid w:val="00C70BF5"/>
    <w:rsid w:val="00C71B1A"/>
    <w:rsid w:val="00C71F6D"/>
    <w:rsid w:val="00C7292C"/>
    <w:rsid w:val="00C74909"/>
    <w:rsid w:val="00C7547B"/>
    <w:rsid w:val="00C75AD8"/>
    <w:rsid w:val="00C75E86"/>
    <w:rsid w:val="00C76477"/>
    <w:rsid w:val="00C80286"/>
    <w:rsid w:val="00C8055C"/>
    <w:rsid w:val="00C80BAF"/>
    <w:rsid w:val="00C818AC"/>
    <w:rsid w:val="00C81CDA"/>
    <w:rsid w:val="00C8424F"/>
    <w:rsid w:val="00C8595B"/>
    <w:rsid w:val="00C85AF5"/>
    <w:rsid w:val="00C86360"/>
    <w:rsid w:val="00C863BB"/>
    <w:rsid w:val="00C864B0"/>
    <w:rsid w:val="00C869C5"/>
    <w:rsid w:val="00C87DFA"/>
    <w:rsid w:val="00C90FA6"/>
    <w:rsid w:val="00C915A2"/>
    <w:rsid w:val="00C91F1B"/>
    <w:rsid w:val="00C922E0"/>
    <w:rsid w:val="00C92792"/>
    <w:rsid w:val="00C92A97"/>
    <w:rsid w:val="00C92AB7"/>
    <w:rsid w:val="00C92F17"/>
    <w:rsid w:val="00C95ECA"/>
    <w:rsid w:val="00C96E62"/>
    <w:rsid w:val="00C97D45"/>
    <w:rsid w:val="00C97DE2"/>
    <w:rsid w:val="00C97F6E"/>
    <w:rsid w:val="00CA0E31"/>
    <w:rsid w:val="00CA16D2"/>
    <w:rsid w:val="00CA2538"/>
    <w:rsid w:val="00CA32A6"/>
    <w:rsid w:val="00CA32FF"/>
    <w:rsid w:val="00CA43AF"/>
    <w:rsid w:val="00CA606D"/>
    <w:rsid w:val="00CA6A9C"/>
    <w:rsid w:val="00CA6DA6"/>
    <w:rsid w:val="00CA77CE"/>
    <w:rsid w:val="00CA7AF2"/>
    <w:rsid w:val="00CB0671"/>
    <w:rsid w:val="00CB06CB"/>
    <w:rsid w:val="00CB0A4F"/>
    <w:rsid w:val="00CB0A73"/>
    <w:rsid w:val="00CB0ABF"/>
    <w:rsid w:val="00CB14B3"/>
    <w:rsid w:val="00CB1A85"/>
    <w:rsid w:val="00CB21CF"/>
    <w:rsid w:val="00CB4E1B"/>
    <w:rsid w:val="00CB53C5"/>
    <w:rsid w:val="00CB5D5B"/>
    <w:rsid w:val="00CB6898"/>
    <w:rsid w:val="00CB6E95"/>
    <w:rsid w:val="00CB7296"/>
    <w:rsid w:val="00CB72E3"/>
    <w:rsid w:val="00CB767F"/>
    <w:rsid w:val="00CC0352"/>
    <w:rsid w:val="00CC3A7D"/>
    <w:rsid w:val="00CC3D15"/>
    <w:rsid w:val="00CC4841"/>
    <w:rsid w:val="00CC4848"/>
    <w:rsid w:val="00CC4886"/>
    <w:rsid w:val="00CC4F46"/>
    <w:rsid w:val="00CD12FB"/>
    <w:rsid w:val="00CD1774"/>
    <w:rsid w:val="00CD1963"/>
    <w:rsid w:val="00CD2512"/>
    <w:rsid w:val="00CD2EC0"/>
    <w:rsid w:val="00CD2FF8"/>
    <w:rsid w:val="00CD3B7C"/>
    <w:rsid w:val="00CD5323"/>
    <w:rsid w:val="00CD56DD"/>
    <w:rsid w:val="00CD68BC"/>
    <w:rsid w:val="00CD6916"/>
    <w:rsid w:val="00CD6A6C"/>
    <w:rsid w:val="00CD751C"/>
    <w:rsid w:val="00CD75CA"/>
    <w:rsid w:val="00CD77D9"/>
    <w:rsid w:val="00CE09E6"/>
    <w:rsid w:val="00CE3BDF"/>
    <w:rsid w:val="00CE4E58"/>
    <w:rsid w:val="00CE692C"/>
    <w:rsid w:val="00CF0A5D"/>
    <w:rsid w:val="00CF1234"/>
    <w:rsid w:val="00CF1C0A"/>
    <w:rsid w:val="00CF1E89"/>
    <w:rsid w:val="00CF24FE"/>
    <w:rsid w:val="00CF5AB1"/>
    <w:rsid w:val="00CF681B"/>
    <w:rsid w:val="00CF6ACD"/>
    <w:rsid w:val="00CF716E"/>
    <w:rsid w:val="00CF7247"/>
    <w:rsid w:val="00CF74B9"/>
    <w:rsid w:val="00D0129F"/>
    <w:rsid w:val="00D02ED0"/>
    <w:rsid w:val="00D05409"/>
    <w:rsid w:val="00D06AC7"/>
    <w:rsid w:val="00D06FFA"/>
    <w:rsid w:val="00D07BC6"/>
    <w:rsid w:val="00D10E19"/>
    <w:rsid w:val="00D11729"/>
    <w:rsid w:val="00D12037"/>
    <w:rsid w:val="00D1206C"/>
    <w:rsid w:val="00D122E7"/>
    <w:rsid w:val="00D1248E"/>
    <w:rsid w:val="00D12C19"/>
    <w:rsid w:val="00D15ABF"/>
    <w:rsid w:val="00D16478"/>
    <w:rsid w:val="00D17DD8"/>
    <w:rsid w:val="00D17F37"/>
    <w:rsid w:val="00D222A9"/>
    <w:rsid w:val="00D226F4"/>
    <w:rsid w:val="00D228E7"/>
    <w:rsid w:val="00D23449"/>
    <w:rsid w:val="00D2411B"/>
    <w:rsid w:val="00D248D0"/>
    <w:rsid w:val="00D26280"/>
    <w:rsid w:val="00D26C94"/>
    <w:rsid w:val="00D26D28"/>
    <w:rsid w:val="00D27207"/>
    <w:rsid w:val="00D27492"/>
    <w:rsid w:val="00D30803"/>
    <w:rsid w:val="00D31036"/>
    <w:rsid w:val="00D3234B"/>
    <w:rsid w:val="00D323C6"/>
    <w:rsid w:val="00D3248C"/>
    <w:rsid w:val="00D33CF1"/>
    <w:rsid w:val="00D343AF"/>
    <w:rsid w:val="00D34B95"/>
    <w:rsid w:val="00D34E35"/>
    <w:rsid w:val="00D34FD5"/>
    <w:rsid w:val="00D3544A"/>
    <w:rsid w:val="00D357A8"/>
    <w:rsid w:val="00D366AF"/>
    <w:rsid w:val="00D41841"/>
    <w:rsid w:val="00D41D5A"/>
    <w:rsid w:val="00D41EB7"/>
    <w:rsid w:val="00D424A8"/>
    <w:rsid w:val="00D425EE"/>
    <w:rsid w:val="00D44144"/>
    <w:rsid w:val="00D445CA"/>
    <w:rsid w:val="00D458F9"/>
    <w:rsid w:val="00D46B45"/>
    <w:rsid w:val="00D47A4A"/>
    <w:rsid w:val="00D5001F"/>
    <w:rsid w:val="00D50195"/>
    <w:rsid w:val="00D50477"/>
    <w:rsid w:val="00D50C0C"/>
    <w:rsid w:val="00D52CE5"/>
    <w:rsid w:val="00D52E31"/>
    <w:rsid w:val="00D53C66"/>
    <w:rsid w:val="00D56FB1"/>
    <w:rsid w:val="00D57EAC"/>
    <w:rsid w:val="00D57FBB"/>
    <w:rsid w:val="00D60538"/>
    <w:rsid w:val="00D60900"/>
    <w:rsid w:val="00D62235"/>
    <w:rsid w:val="00D62A11"/>
    <w:rsid w:val="00D62F2B"/>
    <w:rsid w:val="00D63032"/>
    <w:rsid w:val="00D6448A"/>
    <w:rsid w:val="00D6456E"/>
    <w:rsid w:val="00D65011"/>
    <w:rsid w:val="00D650A4"/>
    <w:rsid w:val="00D664D7"/>
    <w:rsid w:val="00D66A00"/>
    <w:rsid w:val="00D67E06"/>
    <w:rsid w:val="00D706CE"/>
    <w:rsid w:val="00D7278E"/>
    <w:rsid w:val="00D72805"/>
    <w:rsid w:val="00D72D4C"/>
    <w:rsid w:val="00D73AA8"/>
    <w:rsid w:val="00D7566D"/>
    <w:rsid w:val="00D7635C"/>
    <w:rsid w:val="00D768CA"/>
    <w:rsid w:val="00D77881"/>
    <w:rsid w:val="00D84BD7"/>
    <w:rsid w:val="00D855C0"/>
    <w:rsid w:val="00D856F5"/>
    <w:rsid w:val="00D85C28"/>
    <w:rsid w:val="00D876E3"/>
    <w:rsid w:val="00D9011F"/>
    <w:rsid w:val="00D90780"/>
    <w:rsid w:val="00D90ABD"/>
    <w:rsid w:val="00D923AA"/>
    <w:rsid w:val="00D93433"/>
    <w:rsid w:val="00D938B1"/>
    <w:rsid w:val="00D9643B"/>
    <w:rsid w:val="00D9779E"/>
    <w:rsid w:val="00D979B6"/>
    <w:rsid w:val="00DA0236"/>
    <w:rsid w:val="00DA164F"/>
    <w:rsid w:val="00DA1D5C"/>
    <w:rsid w:val="00DA25D0"/>
    <w:rsid w:val="00DA2C14"/>
    <w:rsid w:val="00DA2C9D"/>
    <w:rsid w:val="00DA3692"/>
    <w:rsid w:val="00DA4A15"/>
    <w:rsid w:val="00DA52A0"/>
    <w:rsid w:val="00DA5D73"/>
    <w:rsid w:val="00DA69E4"/>
    <w:rsid w:val="00DA7F48"/>
    <w:rsid w:val="00DB0A2A"/>
    <w:rsid w:val="00DB1439"/>
    <w:rsid w:val="00DB1FA6"/>
    <w:rsid w:val="00DB33D2"/>
    <w:rsid w:val="00DB55DC"/>
    <w:rsid w:val="00DB5CD5"/>
    <w:rsid w:val="00DB5D2F"/>
    <w:rsid w:val="00DB62B9"/>
    <w:rsid w:val="00DB63D9"/>
    <w:rsid w:val="00DC1405"/>
    <w:rsid w:val="00DC2AE8"/>
    <w:rsid w:val="00DC2D7D"/>
    <w:rsid w:val="00DC2F4F"/>
    <w:rsid w:val="00DC3338"/>
    <w:rsid w:val="00DC3776"/>
    <w:rsid w:val="00DC4168"/>
    <w:rsid w:val="00DC4D3C"/>
    <w:rsid w:val="00DC54C3"/>
    <w:rsid w:val="00DC5639"/>
    <w:rsid w:val="00DC5C39"/>
    <w:rsid w:val="00DC5E1D"/>
    <w:rsid w:val="00DC67CE"/>
    <w:rsid w:val="00DC6BDB"/>
    <w:rsid w:val="00DC7175"/>
    <w:rsid w:val="00DD0154"/>
    <w:rsid w:val="00DD27A2"/>
    <w:rsid w:val="00DD4677"/>
    <w:rsid w:val="00DD4CB3"/>
    <w:rsid w:val="00DD610D"/>
    <w:rsid w:val="00DD66CF"/>
    <w:rsid w:val="00DD79BC"/>
    <w:rsid w:val="00DE02CB"/>
    <w:rsid w:val="00DE123F"/>
    <w:rsid w:val="00DE2335"/>
    <w:rsid w:val="00DE276A"/>
    <w:rsid w:val="00DE2802"/>
    <w:rsid w:val="00DE42B5"/>
    <w:rsid w:val="00DE4C6F"/>
    <w:rsid w:val="00DE4DE3"/>
    <w:rsid w:val="00DE4E1A"/>
    <w:rsid w:val="00DE68FD"/>
    <w:rsid w:val="00DE72AF"/>
    <w:rsid w:val="00DF1E61"/>
    <w:rsid w:val="00DF441B"/>
    <w:rsid w:val="00DF5EBF"/>
    <w:rsid w:val="00DF6D43"/>
    <w:rsid w:val="00DF7338"/>
    <w:rsid w:val="00E00A72"/>
    <w:rsid w:val="00E01C54"/>
    <w:rsid w:val="00E022AF"/>
    <w:rsid w:val="00E03255"/>
    <w:rsid w:val="00E0369E"/>
    <w:rsid w:val="00E038D2"/>
    <w:rsid w:val="00E05564"/>
    <w:rsid w:val="00E07416"/>
    <w:rsid w:val="00E07D2C"/>
    <w:rsid w:val="00E12162"/>
    <w:rsid w:val="00E12FA1"/>
    <w:rsid w:val="00E131E4"/>
    <w:rsid w:val="00E13AA6"/>
    <w:rsid w:val="00E14B8C"/>
    <w:rsid w:val="00E16359"/>
    <w:rsid w:val="00E170A7"/>
    <w:rsid w:val="00E17B0C"/>
    <w:rsid w:val="00E20247"/>
    <w:rsid w:val="00E216FD"/>
    <w:rsid w:val="00E21AB2"/>
    <w:rsid w:val="00E224B2"/>
    <w:rsid w:val="00E22AD2"/>
    <w:rsid w:val="00E2316A"/>
    <w:rsid w:val="00E23884"/>
    <w:rsid w:val="00E27872"/>
    <w:rsid w:val="00E27A2D"/>
    <w:rsid w:val="00E30066"/>
    <w:rsid w:val="00E30263"/>
    <w:rsid w:val="00E30C0E"/>
    <w:rsid w:val="00E31F8A"/>
    <w:rsid w:val="00E32368"/>
    <w:rsid w:val="00E3249E"/>
    <w:rsid w:val="00E32A34"/>
    <w:rsid w:val="00E32A98"/>
    <w:rsid w:val="00E33C2C"/>
    <w:rsid w:val="00E33E36"/>
    <w:rsid w:val="00E34090"/>
    <w:rsid w:val="00E34843"/>
    <w:rsid w:val="00E355BB"/>
    <w:rsid w:val="00E355FA"/>
    <w:rsid w:val="00E3785C"/>
    <w:rsid w:val="00E40966"/>
    <w:rsid w:val="00E410E3"/>
    <w:rsid w:val="00E4426D"/>
    <w:rsid w:val="00E4436B"/>
    <w:rsid w:val="00E44444"/>
    <w:rsid w:val="00E4522E"/>
    <w:rsid w:val="00E4757E"/>
    <w:rsid w:val="00E50C3B"/>
    <w:rsid w:val="00E5110A"/>
    <w:rsid w:val="00E530CD"/>
    <w:rsid w:val="00E5480C"/>
    <w:rsid w:val="00E5647F"/>
    <w:rsid w:val="00E5650C"/>
    <w:rsid w:val="00E56F61"/>
    <w:rsid w:val="00E570F9"/>
    <w:rsid w:val="00E579C4"/>
    <w:rsid w:val="00E6083D"/>
    <w:rsid w:val="00E60F57"/>
    <w:rsid w:val="00E61244"/>
    <w:rsid w:val="00E61378"/>
    <w:rsid w:val="00E61EDC"/>
    <w:rsid w:val="00E6259F"/>
    <w:rsid w:val="00E62DB0"/>
    <w:rsid w:val="00E634CC"/>
    <w:rsid w:val="00E66B63"/>
    <w:rsid w:val="00E704C6"/>
    <w:rsid w:val="00E7110F"/>
    <w:rsid w:val="00E71F7A"/>
    <w:rsid w:val="00E71F7F"/>
    <w:rsid w:val="00E71FDD"/>
    <w:rsid w:val="00E73A50"/>
    <w:rsid w:val="00E7431A"/>
    <w:rsid w:val="00E74D3A"/>
    <w:rsid w:val="00E75190"/>
    <w:rsid w:val="00E766FF"/>
    <w:rsid w:val="00E76B3D"/>
    <w:rsid w:val="00E770E1"/>
    <w:rsid w:val="00E771D4"/>
    <w:rsid w:val="00E7749D"/>
    <w:rsid w:val="00E820B9"/>
    <w:rsid w:val="00E82998"/>
    <w:rsid w:val="00E832B4"/>
    <w:rsid w:val="00E83BF4"/>
    <w:rsid w:val="00E842D4"/>
    <w:rsid w:val="00E854F8"/>
    <w:rsid w:val="00E85F3C"/>
    <w:rsid w:val="00E8686A"/>
    <w:rsid w:val="00E86DC3"/>
    <w:rsid w:val="00E86DE9"/>
    <w:rsid w:val="00E878DB"/>
    <w:rsid w:val="00E87DC1"/>
    <w:rsid w:val="00E91241"/>
    <w:rsid w:val="00E938C0"/>
    <w:rsid w:val="00E93F6E"/>
    <w:rsid w:val="00E9426D"/>
    <w:rsid w:val="00E94EC6"/>
    <w:rsid w:val="00E952F2"/>
    <w:rsid w:val="00E960BB"/>
    <w:rsid w:val="00EA0A1A"/>
    <w:rsid w:val="00EA0B63"/>
    <w:rsid w:val="00EA162A"/>
    <w:rsid w:val="00EA1829"/>
    <w:rsid w:val="00EA1B37"/>
    <w:rsid w:val="00EA210E"/>
    <w:rsid w:val="00EA24BA"/>
    <w:rsid w:val="00EA24E1"/>
    <w:rsid w:val="00EA2727"/>
    <w:rsid w:val="00EA29D7"/>
    <w:rsid w:val="00EA2C67"/>
    <w:rsid w:val="00EA2D63"/>
    <w:rsid w:val="00EA3826"/>
    <w:rsid w:val="00EA404F"/>
    <w:rsid w:val="00EA4FDB"/>
    <w:rsid w:val="00EA620F"/>
    <w:rsid w:val="00EA67AF"/>
    <w:rsid w:val="00EA78E7"/>
    <w:rsid w:val="00EB0AA1"/>
    <w:rsid w:val="00EB19E1"/>
    <w:rsid w:val="00EB2126"/>
    <w:rsid w:val="00EB3138"/>
    <w:rsid w:val="00EB3C4E"/>
    <w:rsid w:val="00EB5CB5"/>
    <w:rsid w:val="00EB6AFD"/>
    <w:rsid w:val="00EC1AAA"/>
    <w:rsid w:val="00EC2D82"/>
    <w:rsid w:val="00EC38E3"/>
    <w:rsid w:val="00EC3B3A"/>
    <w:rsid w:val="00EC42A8"/>
    <w:rsid w:val="00EC431F"/>
    <w:rsid w:val="00EC6133"/>
    <w:rsid w:val="00EC630E"/>
    <w:rsid w:val="00EC72CF"/>
    <w:rsid w:val="00EC73AF"/>
    <w:rsid w:val="00ED099E"/>
    <w:rsid w:val="00ED1636"/>
    <w:rsid w:val="00ED1EBB"/>
    <w:rsid w:val="00ED20FA"/>
    <w:rsid w:val="00ED21B9"/>
    <w:rsid w:val="00ED29AD"/>
    <w:rsid w:val="00ED427D"/>
    <w:rsid w:val="00ED48B6"/>
    <w:rsid w:val="00ED5180"/>
    <w:rsid w:val="00ED5632"/>
    <w:rsid w:val="00ED5AF8"/>
    <w:rsid w:val="00ED5EF4"/>
    <w:rsid w:val="00ED64E7"/>
    <w:rsid w:val="00ED66AF"/>
    <w:rsid w:val="00ED6D03"/>
    <w:rsid w:val="00ED6F8F"/>
    <w:rsid w:val="00ED79C2"/>
    <w:rsid w:val="00EE1F89"/>
    <w:rsid w:val="00EE2AD2"/>
    <w:rsid w:val="00EE3240"/>
    <w:rsid w:val="00EE35FE"/>
    <w:rsid w:val="00EE3EDC"/>
    <w:rsid w:val="00EE4A9E"/>
    <w:rsid w:val="00EE4C2D"/>
    <w:rsid w:val="00EE509A"/>
    <w:rsid w:val="00EE57B6"/>
    <w:rsid w:val="00EE5990"/>
    <w:rsid w:val="00EE5DDB"/>
    <w:rsid w:val="00EE787C"/>
    <w:rsid w:val="00EE7A10"/>
    <w:rsid w:val="00EF0849"/>
    <w:rsid w:val="00EF0B2E"/>
    <w:rsid w:val="00EF2671"/>
    <w:rsid w:val="00EF2CC1"/>
    <w:rsid w:val="00EF2F8B"/>
    <w:rsid w:val="00EF3566"/>
    <w:rsid w:val="00EF410B"/>
    <w:rsid w:val="00EF516C"/>
    <w:rsid w:val="00F0010C"/>
    <w:rsid w:val="00F0048C"/>
    <w:rsid w:val="00F00835"/>
    <w:rsid w:val="00F01880"/>
    <w:rsid w:val="00F0188E"/>
    <w:rsid w:val="00F03382"/>
    <w:rsid w:val="00F03B1E"/>
    <w:rsid w:val="00F04E1D"/>
    <w:rsid w:val="00F05F1B"/>
    <w:rsid w:val="00F0725C"/>
    <w:rsid w:val="00F0774F"/>
    <w:rsid w:val="00F07A43"/>
    <w:rsid w:val="00F1033E"/>
    <w:rsid w:val="00F11ED4"/>
    <w:rsid w:val="00F13E42"/>
    <w:rsid w:val="00F14B27"/>
    <w:rsid w:val="00F151F5"/>
    <w:rsid w:val="00F157F2"/>
    <w:rsid w:val="00F15A90"/>
    <w:rsid w:val="00F15CD6"/>
    <w:rsid w:val="00F16086"/>
    <w:rsid w:val="00F1675C"/>
    <w:rsid w:val="00F16FBA"/>
    <w:rsid w:val="00F17C2C"/>
    <w:rsid w:val="00F17E80"/>
    <w:rsid w:val="00F203E7"/>
    <w:rsid w:val="00F20674"/>
    <w:rsid w:val="00F20BD8"/>
    <w:rsid w:val="00F20FF7"/>
    <w:rsid w:val="00F21645"/>
    <w:rsid w:val="00F2179E"/>
    <w:rsid w:val="00F226FC"/>
    <w:rsid w:val="00F23343"/>
    <w:rsid w:val="00F233C3"/>
    <w:rsid w:val="00F25766"/>
    <w:rsid w:val="00F25BF0"/>
    <w:rsid w:val="00F26D94"/>
    <w:rsid w:val="00F3094F"/>
    <w:rsid w:val="00F31A8F"/>
    <w:rsid w:val="00F32222"/>
    <w:rsid w:val="00F329D2"/>
    <w:rsid w:val="00F32EF5"/>
    <w:rsid w:val="00F35268"/>
    <w:rsid w:val="00F3561A"/>
    <w:rsid w:val="00F358BB"/>
    <w:rsid w:val="00F35ABD"/>
    <w:rsid w:val="00F374B4"/>
    <w:rsid w:val="00F4049A"/>
    <w:rsid w:val="00F40566"/>
    <w:rsid w:val="00F40CAA"/>
    <w:rsid w:val="00F410BE"/>
    <w:rsid w:val="00F4291D"/>
    <w:rsid w:val="00F43076"/>
    <w:rsid w:val="00F43DE3"/>
    <w:rsid w:val="00F445CB"/>
    <w:rsid w:val="00F4463D"/>
    <w:rsid w:val="00F46183"/>
    <w:rsid w:val="00F47C70"/>
    <w:rsid w:val="00F50AA6"/>
    <w:rsid w:val="00F5176D"/>
    <w:rsid w:val="00F51851"/>
    <w:rsid w:val="00F529A1"/>
    <w:rsid w:val="00F60165"/>
    <w:rsid w:val="00F6086D"/>
    <w:rsid w:val="00F6107D"/>
    <w:rsid w:val="00F612E5"/>
    <w:rsid w:val="00F6188B"/>
    <w:rsid w:val="00F626BF"/>
    <w:rsid w:val="00F628E1"/>
    <w:rsid w:val="00F62AF3"/>
    <w:rsid w:val="00F62B46"/>
    <w:rsid w:val="00F64B84"/>
    <w:rsid w:val="00F66D15"/>
    <w:rsid w:val="00F66E4B"/>
    <w:rsid w:val="00F6701C"/>
    <w:rsid w:val="00F6705D"/>
    <w:rsid w:val="00F70A0A"/>
    <w:rsid w:val="00F70C03"/>
    <w:rsid w:val="00F70D08"/>
    <w:rsid w:val="00F70FDC"/>
    <w:rsid w:val="00F71A32"/>
    <w:rsid w:val="00F71DD8"/>
    <w:rsid w:val="00F72798"/>
    <w:rsid w:val="00F750CD"/>
    <w:rsid w:val="00F75412"/>
    <w:rsid w:val="00F75465"/>
    <w:rsid w:val="00F76433"/>
    <w:rsid w:val="00F80084"/>
    <w:rsid w:val="00F80C48"/>
    <w:rsid w:val="00F8413A"/>
    <w:rsid w:val="00F844DF"/>
    <w:rsid w:val="00F877BF"/>
    <w:rsid w:val="00F914D5"/>
    <w:rsid w:val="00F91684"/>
    <w:rsid w:val="00F946E8"/>
    <w:rsid w:val="00F951C1"/>
    <w:rsid w:val="00F95312"/>
    <w:rsid w:val="00F95488"/>
    <w:rsid w:val="00F95D00"/>
    <w:rsid w:val="00F966AD"/>
    <w:rsid w:val="00FA0444"/>
    <w:rsid w:val="00FA125E"/>
    <w:rsid w:val="00FA2088"/>
    <w:rsid w:val="00FA231E"/>
    <w:rsid w:val="00FA2FC6"/>
    <w:rsid w:val="00FA3072"/>
    <w:rsid w:val="00FA39D7"/>
    <w:rsid w:val="00FA4AF3"/>
    <w:rsid w:val="00FA6C93"/>
    <w:rsid w:val="00FA773C"/>
    <w:rsid w:val="00FB196D"/>
    <w:rsid w:val="00FB1A64"/>
    <w:rsid w:val="00FB2A49"/>
    <w:rsid w:val="00FB44FC"/>
    <w:rsid w:val="00FB4AFE"/>
    <w:rsid w:val="00FB543F"/>
    <w:rsid w:val="00FB5D12"/>
    <w:rsid w:val="00FC0EC1"/>
    <w:rsid w:val="00FC0F61"/>
    <w:rsid w:val="00FC0FBD"/>
    <w:rsid w:val="00FC1492"/>
    <w:rsid w:val="00FC19FC"/>
    <w:rsid w:val="00FC29A9"/>
    <w:rsid w:val="00FC33D5"/>
    <w:rsid w:val="00FC510D"/>
    <w:rsid w:val="00FC593B"/>
    <w:rsid w:val="00FC67A5"/>
    <w:rsid w:val="00FC7DE5"/>
    <w:rsid w:val="00FD08E7"/>
    <w:rsid w:val="00FD2478"/>
    <w:rsid w:val="00FD502D"/>
    <w:rsid w:val="00FD6B2A"/>
    <w:rsid w:val="00FD7B77"/>
    <w:rsid w:val="00FE0960"/>
    <w:rsid w:val="00FE1C98"/>
    <w:rsid w:val="00FE50EE"/>
    <w:rsid w:val="00FE69E4"/>
    <w:rsid w:val="00FE7024"/>
    <w:rsid w:val="00FE759F"/>
    <w:rsid w:val="00FE794A"/>
    <w:rsid w:val="00FF0BB6"/>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1F964E"/>
  <w15:docId w15:val="{AD693518-87E5-4347-BDD8-32BCEE75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3781F"/>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328F0"/>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 Знак Знак,Знак2 Знак1"/>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aliases w:val="Table Grid Report"/>
    <w:basedOn w:val="a4"/>
    <w:uiPriority w:val="59"/>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semiHidden/>
    <w:rsid w:val="005328F0"/>
    <w:rPr>
      <w:sz w:val="20"/>
      <w:szCs w:val="20"/>
    </w:rPr>
  </w:style>
  <w:style w:type="character" w:styleId="ab">
    <w:name w:val="endnote reference"/>
    <w:semiHidden/>
    <w:rsid w:val="005328F0"/>
    <w:rPr>
      <w:vertAlign w:val="superscript"/>
    </w:rPr>
  </w:style>
  <w:style w:type="paragraph" w:styleId="ac">
    <w:name w:val="Normal (Web)"/>
    <w:basedOn w:val="a1"/>
    <w:uiPriority w:val="99"/>
    <w:rsid w:val="005328F0"/>
    <w:pPr>
      <w:spacing w:before="60" w:after="60"/>
    </w:pPr>
    <w:rPr>
      <w:sz w:val="17"/>
      <w:szCs w:val="17"/>
    </w:rPr>
  </w:style>
  <w:style w:type="paragraph" w:styleId="ad">
    <w:name w:val="Title"/>
    <w:aliases w:val="Название таблицы"/>
    <w:basedOn w:val="a1"/>
    <w:link w:val="ae"/>
    <w:uiPriority w:val="10"/>
    <w:qFormat/>
    <w:rsid w:val="005328F0"/>
    <w:pPr>
      <w:jc w:val="center"/>
    </w:pPr>
    <w:rPr>
      <w:b/>
      <w:sz w:val="36"/>
      <w:szCs w:val="20"/>
    </w:rPr>
  </w:style>
  <w:style w:type="paragraph" w:customStyle="1" w:styleId="21">
    <w:name w:val="Заголовок_2 Знак"/>
    <w:basedOn w:val="a1"/>
    <w:next w:val="a1"/>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2"/>
    <w:rsid w:val="005328F0"/>
    <w:pPr>
      <w:spacing w:line="360" w:lineRule="auto"/>
      <w:ind w:firstLine="709"/>
      <w:jc w:val="both"/>
    </w:pPr>
  </w:style>
  <w:style w:type="character" w:customStyle="1" w:styleId="S2">
    <w:name w:val="S_Обычный Знак"/>
    <w:link w:val="S0"/>
    <w:rsid w:val="005328F0"/>
    <w:rPr>
      <w:sz w:val="24"/>
      <w:szCs w:val="24"/>
      <w:lang w:val="ru-RU" w:eastAsia="ru-RU" w:bidi="ar-SA"/>
    </w:rPr>
  </w:style>
  <w:style w:type="paragraph" w:customStyle="1" w:styleId="af">
    <w:name w:val="Подчеркнутый"/>
    <w:basedOn w:val="a1"/>
    <w:link w:val="af0"/>
    <w:semiHidden/>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basedOn w:val="a1"/>
    <w:link w:val="af2"/>
    <w:uiPriority w:val="99"/>
    <w:rsid w:val="005328F0"/>
    <w:pPr>
      <w:tabs>
        <w:tab w:val="center" w:pos="4677"/>
        <w:tab w:val="right" w:pos="9355"/>
      </w:tabs>
    </w:pPr>
  </w:style>
  <w:style w:type="character" w:styleId="af3">
    <w:name w:val="page number"/>
    <w:basedOn w:val="a3"/>
    <w:rsid w:val="005328F0"/>
  </w:style>
  <w:style w:type="paragraph" w:styleId="30">
    <w:name w:val="Body Text 3"/>
    <w:basedOn w:val="a1"/>
    <w:link w:val="32"/>
    <w:rsid w:val="005328F0"/>
    <w:pPr>
      <w:spacing w:after="120"/>
    </w:pPr>
    <w:rPr>
      <w:sz w:val="16"/>
      <w:szCs w:val="16"/>
    </w:rPr>
  </w:style>
  <w:style w:type="paragraph" w:customStyle="1" w:styleId="textn">
    <w:name w:val="textn"/>
    <w:basedOn w:val="a1"/>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w:basedOn w:val="a1"/>
    <w:link w:val="af5"/>
    <w:rsid w:val="005328F0"/>
    <w:pPr>
      <w:spacing w:after="120"/>
    </w:pPr>
  </w:style>
  <w:style w:type="paragraph" w:styleId="a">
    <w:name w:val="List Bullet"/>
    <w:basedOn w:val="a1"/>
    <w:autoRedefine/>
    <w:semiHidden/>
    <w:rsid w:val="005328F0"/>
    <w:pPr>
      <w:numPr>
        <w:numId w:val="8"/>
      </w:numPr>
      <w:spacing w:line="360" w:lineRule="auto"/>
      <w:jc w:val="both"/>
    </w:pPr>
  </w:style>
  <w:style w:type="paragraph" w:customStyle="1" w:styleId="S5">
    <w:name w:val="S_Маркированный"/>
    <w:basedOn w:val="a"/>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w:link w:val="a2"/>
    <w:uiPriority w:val="99"/>
    <w:rsid w:val="005328F0"/>
    <w:rPr>
      <w:sz w:val="24"/>
      <w:szCs w:val="24"/>
      <w:lang w:val="ru-RU" w:eastAsia="ru-RU" w:bidi="ar-SA"/>
    </w:rPr>
  </w:style>
  <w:style w:type="paragraph" w:customStyle="1" w:styleId="S1">
    <w:name w:val="S_Заголовок 1"/>
    <w:basedOn w:val="a1"/>
    <w:rsid w:val="005328F0"/>
    <w:pPr>
      <w:numPr>
        <w:numId w:val="9"/>
      </w:numPr>
      <w:jc w:val="center"/>
    </w:pPr>
    <w:rPr>
      <w:b/>
      <w:caps/>
    </w:rPr>
  </w:style>
  <w:style w:type="paragraph" w:customStyle="1" w:styleId="S20">
    <w:name w:val="S_Заголовок 2"/>
    <w:basedOn w:val="2"/>
    <w:qFormat/>
    <w:rsid w:val="00F62B46"/>
    <w:pPr>
      <w:keepNext w:val="0"/>
      <w:pageBreakBefore/>
      <w:spacing w:after="60"/>
    </w:pPr>
    <w:rPr>
      <w:rFonts w:eastAsia="Times New Roman"/>
      <w:b/>
      <w:sz w:val="26"/>
      <w:szCs w:val="26"/>
    </w:rPr>
  </w:style>
  <w:style w:type="paragraph" w:customStyle="1" w:styleId="S3">
    <w:name w:val="S_Заголовок 3"/>
    <w:basedOn w:val="3"/>
    <w:link w:val="S30"/>
    <w:qFormat/>
    <w:rsid w:val="00513E00"/>
    <w:pPr>
      <w:keepNext w:val="0"/>
      <w:numPr>
        <w:ilvl w:val="2"/>
        <w:numId w:val="38"/>
      </w:numPr>
      <w:tabs>
        <w:tab w:val="left" w:pos="1418"/>
      </w:tabs>
      <w:spacing w:before="0" w:after="0"/>
    </w:pPr>
    <w:rPr>
      <w:rFonts w:ascii="Times New Roman" w:hAnsi="Times New Roman" w:cs="Times New Roman"/>
      <w:sz w:val="28"/>
      <w:szCs w:val="24"/>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rPr>
  </w:style>
  <w:style w:type="paragraph" w:styleId="af6">
    <w:name w:val="header"/>
    <w:aliases w:val="ВерхКолонтитул"/>
    <w:basedOn w:val="a1"/>
    <w:link w:val="af7"/>
    <w:uiPriority w:val="99"/>
    <w:rsid w:val="005328F0"/>
    <w:pPr>
      <w:tabs>
        <w:tab w:val="center" w:pos="4677"/>
        <w:tab w:val="right" w:pos="9355"/>
      </w:tabs>
      <w:spacing w:line="360" w:lineRule="auto"/>
      <w:ind w:firstLine="709"/>
      <w:jc w:val="both"/>
    </w:p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9"/>
    <w:rsid w:val="005328F0"/>
    <w:pPr>
      <w:spacing w:line="360" w:lineRule="auto"/>
      <w:ind w:firstLine="708"/>
      <w:jc w:val="both"/>
    </w:pPr>
  </w:style>
  <w:style w:type="paragraph" w:customStyle="1" w:styleId="xl22">
    <w:name w:val="xl22"/>
    <w:basedOn w:val="a1"/>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semiHidden/>
    <w:rsid w:val="005328F0"/>
    <w:pPr>
      <w:spacing w:line="360" w:lineRule="auto"/>
      <w:ind w:left="360" w:right="-8" w:firstLine="709"/>
      <w:jc w:val="both"/>
    </w:pPr>
    <w:rPr>
      <w:bCs/>
      <w:sz w:val="28"/>
      <w:szCs w:val="28"/>
    </w:rPr>
  </w:style>
  <w:style w:type="paragraph" w:styleId="22">
    <w:name w:val="Body Text 2"/>
    <w:basedOn w:val="a1"/>
    <w:link w:val="23"/>
    <w:semiHidden/>
    <w:rsid w:val="005328F0"/>
    <w:pPr>
      <w:spacing w:line="360" w:lineRule="auto"/>
      <w:ind w:firstLine="709"/>
      <w:jc w:val="center"/>
    </w:pPr>
    <w:rPr>
      <w:b/>
      <w:bCs/>
      <w:caps/>
    </w:rPr>
  </w:style>
  <w:style w:type="paragraph" w:styleId="24">
    <w:name w:val="Body Text Indent 2"/>
    <w:basedOn w:val="a1"/>
    <w:link w:val="25"/>
    <w:semiHidden/>
    <w:rsid w:val="005328F0"/>
    <w:pPr>
      <w:spacing w:line="360" w:lineRule="auto"/>
      <w:ind w:left="360" w:firstLine="709"/>
      <w:jc w:val="center"/>
    </w:pPr>
    <w:rPr>
      <w:b/>
      <w:bCs/>
      <w:caps/>
    </w:rPr>
  </w:style>
  <w:style w:type="paragraph" w:styleId="33">
    <w:name w:val="Body Text Indent 3"/>
    <w:basedOn w:val="a1"/>
    <w:link w:val="34"/>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b">
    <w:name w:val="Îáû÷íûé"/>
    <w:semiHidden/>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37118D"/>
    <w:pPr>
      <w:tabs>
        <w:tab w:val="left" w:pos="900"/>
        <w:tab w:val="right" w:pos="9356"/>
        <w:tab w:val="right" w:pos="10348"/>
      </w:tabs>
      <w:ind w:right="-1"/>
      <w:jc w:val="both"/>
    </w:pPr>
    <w:rPr>
      <w:noProof/>
    </w:rPr>
  </w:style>
  <w:style w:type="character" w:styleId="afd">
    <w:name w:val="FollowedHyperlink"/>
    <w:uiPriority w:val="99"/>
    <w:semiHidden/>
    <w:rsid w:val="005328F0"/>
    <w:rPr>
      <w:color w:val="800080"/>
      <w:u w:val="single"/>
    </w:rPr>
  </w:style>
  <w:style w:type="paragraph" w:customStyle="1" w:styleId="afe">
    <w:name w:val="Неразрывный основной текст"/>
    <w:basedOn w:val="a2"/>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328F0"/>
    <w:pPr>
      <w:spacing w:line="360" w:lineRule="auto"/>
      <w:ind w:firstLine="709"/>
      <w:jc w:val="both"/>
    </w:pPr>
    <w:rPr>
      <w:b/>
      <w:bCs/>
      <w:sz w:val="20"/>
      <w:szCs w:val="20"/>
    </w:rPr>
  </w:style>
  <w:style w:type="paragraph" w:customStyle="1" w:styleId="aff1">
    <w:name w:val="Название части"/>
    <w:basedOn w:val="a1"/>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rsid w:val="005328F0"/>
  </w:style>
  <w:style w:type="paragraph" w:customStyle="1" w:styleId="aff5">
    <w:name w:val="Название предприятия"/>
    <w:basedOn w:val="a1"/>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rsid w:val="005328F0"/>
    <w:pPr>
      <w:numPr>
        <w:ilvl w:val="1"/>
        <w:numId w:val="10"/>
      </w:numPr>
      <w:tabs>
        <w:tab w:val="left" w:pos="900"/>
      </w:tabs>
      <w:spacing w:line="360" w:lineRule="auto"/>
      <w:ind w:firstLine="720"/>
      <w:jc w:val="both"/>
    </w:pPr>
  </w:style>
  <w:style w:type="character" w:customStyle="1" w:styleId="15">
    <w:name w:val="Маркированный_1 Знак"/>
    <w:link w:val="1"/>
    <w:semiHidden/>
    <w:rsid w:val="005328F0"/>
    <w:rPr>
      <w:sz w:val="24"/>
      <w:szCs w:val="24"/>
    </w:rPr>
  </w:style>
  <w:style w:type="paragraph" w:customStyle="1" w:styleId="aff6">
    <w:name w:val="Текст таблицы"/>
    <w:basedOn w:val="a1"/>
    <w:semiHidden/>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328F0"/>
    <w:rPr>
      <w:sz w:val="18"/>
      <w:szCs w:val="18"/>
    </w:rPr>
  </w:style>
  <w:style w:type="paragraph" w:styleId="affc">
    <w:name w:val="List"/>
    <w:basedOn w:val="a2"/>
    <w:link w:val="affd"/>
    <w:semiHidden/>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semiHidden/>
    <w:rsid w:val="005328F0"/>
    <w:pPr>
      <w:ind w:left="1800"/>
    </w:pPr>
  </w:style>
  <w:style w:type="paragraph" w:styleId="35">
    <w:name w:val="List 3"/>
    <w:basedOn w:val="affc"/>
    <w:semiHidden/>
    <w:rsid w:val="005328F0"/>
    <w:pPr>
      <w:ind w:left="2160"/>
    </w:pPr>
  </w:style>
  <w:style w:type="paragraph" w:styleId="41">
    <w:name w:val="List 4"/>
    <w:basedOn w:val="affc"/>
    <w:semiHidden/>
    <w:rsid w:val="005328F0"/>
    <w:pPr>
      <w:ind w:left="2520"/>
    </w:pPr>
  </w:style>
  <w:style w:type="paragraph" w:styleId="52">
    <w:name w:val="List 5"/>
    <w:basedOn w:val="affc"/>
    <w:semiHidden/>
    <w:rsid w:val="005328F0"/>
    <w:pPr>
      <w:ind w:left="2880"/>
    </w:pPr>
  </w:style>
  <w:style w:type="paragraph" w:styleId="29">
    <w:name w:val="List Bullet 2"/>
    <w:basedOn w:val="a1"/>
    <w:autoRedefine/>
    <w:semiHidden/>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semiHidden/>
    <w:rsid w:val="005328F0"/>
    <w:pPr>
      <w:ind w:firstLine="0"/>
    </w:pPr>
  </w:style>
  <w:style w:type="paragraph" w:styleId="2a">
    <w:name w:val="List Continue 2"/>
    <w:basedOn w:val="affe"/>
    <w:semiHidden/>
    <w:rsid w:val="005328F0"/>
    <w:pPr>
      <w:ind w:left="2160"/>
    </w:pPr>
  </w:style>
  <w:style w:type="paragraph" w:styleId="37">
    <w:name w:val="List Continue 3"/>
    <w:basedOn w:val="affe"/>
    <w:semiHidden/>
    <w:rsid w:val="005328F0"/>
    <w:pPr>
      <w:ind w:left="2520"/>
    </w:pPr>
  </w:style>
  <w:style w:type="paragraph" w:styleId="43">
    <w:name w:val="List Continue 4"/>
    <w:basedOn w:val="affe"/>
    <w:semiHidden/>
    <w:rsid w:val="005328F0"/>
    <w:pPr>
      <w:ind w:left="2880"/>
    </w:pPr>
  </w:style>
  <w:style w:type="paragraph" w:styleId="54">
    <w:name w:val="List Continue 5"/>
    <w:basedOn w:val="affe"/>
    <w:semiHidden/>
    <w:rsid w:val="005328F0"/>
    <w:pPr>
      <w:ind w:left="3240"/>
    </w:pPr>
  </w:style>
  <w:style w:type="paragraph" w:styleId="afff">
    <w:name w:val="List Number"/>
    <w:basedOn w:val="a1"/>
    <w:semiHidden/>
    <w:rsid w:val="005328F0"/>
    <w:pPr>
      <w:spacing w:before="100" w:beforeAutospacing="1" w:after="100" w:afterAutospacing="1" w:line="360" w:lineRule="auto"/>
      <w:ind w:firstLine="709"/>
      <w:jc w:val="both"/>
    </w:pPr>
    <w:rPr>
      <w:sz w:val="28"/>
      <w:szCs w:val="28"/>
    </w:rPr>
  </w:style>
  <w:style w:type="paragraph" w:styleId="2b">
    <w:name w:val="List Number 2"/>
    <w:basedOn w:val="afff"/>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EA4FDB"/>
    <w:pPr>
      <w:tabs>
        <w:tab w:val="left" w:pos="0"/>
      </w:tabs>
      <w:spacing w:after="120"/>
      <w:ind w:right="-1"/>
    </w:pPr>
    <w:rPr>
      <w:b/>
      <w:noProof/>
      <w:sz w:val="28"/>
    </w:rPr>
  </w:style>
  <w:style w:type="paragraph" w:styleId="39">
    <w:name w:val="toc 3"/>
    <w:basedOn w:val="a1"/>
    <w:next w:val="a1"/>
    <w:autoRedefine/>
    <w:uiPriority w:val="39"/>
    <w:qFormat/>
    <w:rsid w:val="0037118D"/>
    <w:pPr>
      <w:tabs>
        <w:tab w:val="left" w:pos="1440"/>
        <w:tab w:val="right" w:pos="9356"/>
        <w:tab w:val="right" w:pos="10348"/>
      </w:tabs>
      <w:ind w:left="720" w:right="-1"/>
      <w:jc w:val="both"/>
    </w:pPr>
    <w:rPr>
      <w:noProof/>
    </w:rPr>
  </w:style>
  <w:style w:type="character" w:styleId="HTML">
    <w:name w:val="HTML Sample"/>
    <w:semiHidden/>
    <w:rsid w:val="005328F0"/>
    <w:rPr>
      <w:rFonts w:ascii="Courier New" w:hAnsi="Courier New" w:cs="Courier New"/>
      <w:lang w:val="ru-RU"/>
    </w:rPr>
  </w:style>
  <w:style w:type="paragraph" w:styleId="2c">
    <w:name w:val="envelope return"/>
    <w:basedOn w:val="a1"/>
    <w:semiHidden/>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5328F0"/>
    <w:rPr>
      <w:i/>
      <w:iCs/>
      <w:lang w:val="ru-RU"/>
    </w:rPr>
  </w:style>
  <w:style w:type="character" w:styleId="HTML1">
    <w:name w:val="HTML Variable"/>
    <w:semiHidden/>
    <w:rsid w:val="005328F0"/>
    <w:rPr>
      <w:i/>
      <w:iCs/>
      <w:lang w:val="ru-RU"/>
    </w:rPr>
  </w:style>
  <w:style w:type="character" w:styleId="HTML2">
    <w:name w:val="HTML Typewriter"/>
    <w:semiHidden/>
    <w:rsid w:val="005328F0"/>
    <w:rPr>
      <w:rFonts w:ascii="Courier New" w:hAnsi="Courier New" w:cs="Courier New"/>
      <w:sz w:val="20"/>
      <w:szCs w:val="20"/>
      <w:lang w:val="ru-RU"/>
    </w:rPr>
  </w:style>
  <w:style w:type="paragraph" w:styleId="afff6">
    <w:name w:val="Signature"/>
    <w:basedOn w:val="a1"/>
    <w:link w:val="afff7"/>
    <w:semiHidden/>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semiHidden/>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semiHidden/>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semiHidden/>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semiHidden/>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5328F0"/>
    <w:pPr>
      <w:spacing w:line="360" w:lineRule="auto"/>
      <w:ind w:firstLine="540"/>
      <w:jc w:val="center"/>
    </w:pPr>
    <w:rPr>
      <w:b/>
    </w:rPr>
  </w:style>
  <w:style w:type="paragraph" w:customStyle="1" w:styleId="2d">
    <w:name w:val="Стиль2"/>
    <w:basedOn w:val="a1"/>
    <w:next w:val="19"/>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semiHidden/>
    <w:rsid w:val="005328F0"/>
    <w:rPr>
      <w:sz w:val="16"/>
      <w:szCs w:val="16"/>
    </w:rPr>
  </w:style>
  <w:style w:type="paragraph" w:styleId="affff3">
    <w:name w:val="annotation text"/>
    <w:basedOn w:val="a1"/>
    <w:link w:val="affff4"/>
    <w:semiHidden/>
    <w:rsid w:val="005328F0"/>
    <w:pPr>
      <w:spacing w:line="360" w:lineRule="auto"/>
      <w:ind w:firstLine="680"/>
      <w:jc w:val="both"/>
    </w:pPr>
    <w:rPr>
      <w:sz w:val="20"/>
      <w:szCs w:val="20"/>
    </w:rPr>
  </w:style>
  <w:style w:type="paragraph" w:styleId="affff5">
    <w:name w:val="annotation subject"/>
    <w:basedOn w:val="affff3"/>
    <w:next w:val="affff3"/>
    <w:link w:val="affff6"/>
    <w:semiHidden/>
    <w:rsid w:val="005328F0"/>
    <w:rPr>
      <w:b/>
      <w:bCs/>
    </w:rPr>
  </w:style>
  <w:style w:type="paragraph" w:styleId="affff7">
    <w:name w:val="Balloon Text"/>
    <w:basedOn w:val="a1"/>
    <w:link w:val="affff8"/>
    <w:semiHidden/>
    <w:rsid w:val="005328F0"/>
    <w:pPr>
      <w:spacing w:line="360" w:lineRule="auto"/>
      <w:ind w:firstLine="680"/>
      <w:jc w:val="both"/>
    </w:pPr>
    <w:rPr>
      <w:rFonts w:ascii="Tahoma" w:hAnsi="Tahoma"/>
      <w:sz w:val="16"/>
      <w:szCs w:val="16"/>
    </w:rPr>
  </w:style>
  <w:style w:type="paragraph" w:customStyle="1" w:styleId="1a">
    <w:name w:val="Заголовок1"/>
    <w:basedOn w:val="a1"/>
    <w:semiHidden/>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rsid w:val="005328F0"/>
    <w:pPr>
      <w:spacing w:line="360" w:lineRule="auto"/>
      <w:ind w:firstLine="709"/>
      <w:jc w:val="center"/>
    </w:pPr>
    <w:rPr>
      <w:caps/>
    </w:rPr>
  </w:style>
  <w:style w:type="paragraph" w:customStyle="1" w:styleId="afffff">
    <w:name w:val="База сноски"/>
    <w:basedOn w:val="a1"/>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semiHidden/>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rPr>
  </w:style>
  <w:style w:type="paragraph" w:customStyle="1" w:styleId="afffffc">
    <w:name w:val="База оглавления"/>
    <w:basedOn w:val="a1"/>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semiHidden/>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5328F0"/>
    <w:rPr>
      <w:lang w:val="ru-RU"/>
    </w:rPr>
  </w:style>
  <w:style w:type="paragraph" w:styleId="afffffe">
    <w:name w:val="Date"/>
    <w:basedOn w:val="a1"/>
    <w:next w:val="a1"/>
    <w:link w:val="affffff"/>
    <w:semiHidden/>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semiHidden/>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semiHidden/>
    <w:rsid w:val="005328F0"/>
    <w:rPr>
      <w:rFonts w:ascii="Courier New" w:hAnsi="Courier New" w:cs="Courier New"/>
      <w:sz w:val="20"/>
      <w:szCs w:val="20"/>
      <w:lang w:val="ru-RU"/>
    </w:rPr>
  </w:style>
  <w:style w:type="character" w:styleId="HTML9">
    <w:name w:val="HTML Code"/>
    <w:semiHidden/>
    <w:rsid w:val="005328F0"/>
    <w:rPr>
      <w:rFonts w:ascii="Courier New" w:hAnsi="Courier New" w:cs="Courier New"/>
      <w:sz w:val="20"/>
      <w:szCs w:val="20"/>
      <w:lang w:val="ru-RU"/>
    </w:rPr>
  </w:style>
  <w:style w:type="paragraph" w:styleId="affffff2">
    <w:name w:val="Body Text First Indent"/>
    <w:basedOn w:val="a2"/>
    <w:link w:val="affffff3"/>
    <w:semiHidden/>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semiHidden/>
    <w:rsid w:val="005328F0"/>
    <w:pPr>
      <w:spacing w:after="120"/>
      <w:ind w:left="283" w:firstLine="210"/>
      <w:jc w:val="left"/>
    </w:pPr>
    <w:rPr>
      <w:rFonts w:ascii="Arial" w:hAnsi="Arial" w:cs="Arial"/>
      <w:spacing w:val="-5"/>
      <w:sz w:val="20"/>
      <w:szCs w:val="20"/>
      <w:lang w:eastAsia="en-US"/>
    </w:rPr>
  </w:style>
  <w:style w:type="character" w:styleId="HTMLa">
    <w:name w:val="HTML Cite"/>
    <w:semiHidden/>
    <w:rsid w:val="005328F0"/>
    <w:rPr>
      <w:i/>
      <w:iCs/>
      <w:lang w:val="ru-RU"/>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39"/>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semiHidden/>
    <w:rsid w:val="005328F0"/>
    <w:pPr>
      <w:spacing w:line="360" w:lineRule="auto"/>
      <w:ind w:left="1400" w:firstLine="709"/>
      <w:jc w:val="both"/>
    </w:pPr>
    <w:rPr>
      <w:sz w:val="18"/>
      <w:szCs w:val="18"/>
    </w:rPr>
  </w:style>
  <w:style w:type="paragraph" w:styleId="71">
    <w:name w:val="toc 7"/>
    <w:basedOn w:val="a1"/>
    <w:next w:val="a1"/>
    <w:autoRedefine/>
    <w:uiPriority w:val="39"/>
    <w:semiHidden/>
    <w:rsid w:val="005328F0"/>
    <w:pPr>
      <w:spacing w:line="360" w:lineRule="auto"/>
      <w:ind w:left="1680" w:firstLine="709"/>
      <w:jc w:val="both"/>
    </w:pPr>
    <w:rPr>
      <w:sz w:val="18"/>
      <w:szCs w:val="18"/>
    </w:rPr>
  </w:style>
  <w:style w:type="paragraph" w:styleId="81">
    <w:name w:val="toc 8"/>
    <w:basedOn w:val="a1"/>
    <w:next w:val="a1"/>
    <w:autoRedefine/>
    <w:uiPriority w:val="39"/>
    <w:semiHidden/>
    <w:rsid w:val="005328F0"/>
    <w:pPr>
      <w:spacing w:line="360" w:lineRule="auto"/>
      <w:ind w:left="1960" w:firstLine="709"/>
      <w:jc w:val="both"/>
    </w:pPr>
    <w:rPr>
      <w:sz w:val="18"/>
      <w:szCs w:val="18"/>
    </w:rPr>
  </w:style>
  <w:style w:type="paragraph" w:styleId="91">
    <w:name w:val="toc 9"/>
    <w:basedOn w:val="a1"/>
    <w:next w:val="a1"/>
    <w:autoRedefine/>
    <w:uiPriority w:val="39"/>
    <w:semiHidden/>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
    <w:link w:val="3"/>
    <w:rsid w:val="005328F0"/>
    <w:rPr>
      <w:rFonts w:ascii="Arial" w:hAnsi="Arial" w:cs="Arial"/>
      <w:b/>
      <w:bCs/>
      <w:sz w:val="26"/>
      <w:szCs w:val="26"/>
      <w:lang w:val="ru-RU" w:eastAsia="ru-RU" w:bidi="ar-SA"/>
    </w:rPr>
  </w:style>
  <w:style w:type="paragraph" w:customStyle="1" w:styleId="affffff9">
    <w:name w:val="Таблица"/>
    <w:basedOn w:val="a1"/>
    <w:semiHidden/>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rsid w:val="005328F0"/>
    <w:pPr>
      <w:jc w:val="both"/>
    </w:pPr>
  </w:style>
  <w:style w:type="paragraph" w:customStyle="1" w:styleId="1f9">
    <w:name w:val="текст 1"/>
    <w:basedOn w:val="a1"/>
    <w:next w:val="a1"/>
    <w:semiHidden/>
    <w:rsid w:val="005328F0"/>
    <w:pPr>
      <w:ind w:firstLine="540"/>
      <w:jc w:val="both"/>
    </w:pPr>
    <w:rPr>
      <w:sz w:val="20"/>
    </w:rPr>
  </w:style>
  <w:style w:type="paragraph" w:customStyle="1" w:styleId="affffffc">
    <w:name w:val="Заголовок таблици"/>
    <w:basedOn w:val="1f9"/>
    <w:semiHidden/>
    <w:rsid w:val="005328F0"/>
    <w:rPr>
      <w:sz w:val="22"/>
    </w:rPr>
  </w:style>
  <w:style w:type="paragraph" w:customStyle="1" w:styleId="affffffd">
    <w:name w:val="Номер таблици"/>
    <w:basedOn w:val="a1"/>
    <w:next w:val="a1"/>
    <w:semiHidden/>
    <w:rsid w:val="005328F0"/>
    <w:pPr>
      <w:jc w:val="right"/>
    </w:pPr>
    <w:rPr>
      <w:b/>
      <w:sz w:val="20"/>
    </w:rPr>
  </w:style>
  <w:style w:type="paragraph" w:customStyle="1" w:styleId="affffffe">
    <w:name w:val="Приложение"/>
    <w:basedOn w:val="a1"/>
    <w:next w:val="a1"/>
    <w:semiHidden/>
    <w:rsid w:val="005328F0"/>
    <w:pPr>
      <w:jc w:val="right"/>
    </w:pPr>
    <w:rPr>
      <w:sz w:val="20"/>
    </w:rPr>
  </w:style>
  <w:style w:type="paragraph" w:customStyle="1" w:styleId="afffffff">
    <w:name w:val="Обычный по таблице"/>
    <w:basedOn w:val="a1"/>
    <w:semiHidden/>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semiHidden/>
    <w:rsid w:val="005328F0"/>
    <w:pPr>
      <w:spacing w:before="100" w:beforeAutospacing="1" w:after="100" w:afterAutospacing="1"/>
    </w:pPr>
    <w:rPr>
      <w:sz w:val="20"/>
      <w:szCs w:val="20"/>
    </w:rPr>
  </w:style>
  <w:style w:type="paragraph" w:customStyle="1" w:styleId="font6">
    <w:name w:val="font6"/>
    <w:basedOn w:val="a1"/>
    <w:semiHidden/>
    <w:rsid w:val="005328F0"/>
    <w:pPr>
      <w:spacing w:before="100" w:beforeAutospacing="1" w:after="100" w:afterAutospacing="1"/>
    </w:pPr>
    <w:rPr>
      <w:b/>
      <w:bCs/>
      <w:sz w:val="22"/>
      <w:szCs w:val="22"/>
    </w:rPr>
  </w:style>
  <w:style w:type="paragraph" w:customStyle="1" w:styleId="xl24">
    <w:name w:val="xl2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
    <w:link w:val="2"/>
    <w:rsid w:val="005328F0"/>
    <w:rPr>
      <w:rFonts w:eastAsia="Arial Unicode MS"/>
      <w:sz w:val="28"/>
      <w:szCs w:val="24"/>
      <w:lang w:val="ru-RU" w:eastAsia="ru-RU" w:bidi="ar-SA"/>
    </w:rPr>
  </w:style>
  <w:style w:type="paragraph" w:customStyle="1" w:styleId="xl38">
    <w:name w:val="xl3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
    <w:semiHidden/>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rPr>
  </w:style>
  <w:style w:type="paragraph" w:customStyle="1" w:styleId="S6">
    <w:name w:val="S_Обычный в таблице"/>
    <w:basedOn w:val="a1"/>
    <w:link w:val="S7"/>
    <w:rsid w:val="005328F0"/>
    <w:pPr>
      <w:spacing w:line="360" w:lineRule="auto"/>
      <w:jc w:val="center"/>
    </w:pPr>
  </w:style>
  <w:style w:type="character" w:customStyle="1" w:styleId="S7">
    <w:name w:val="S_Обычный в таблице Знак"/>
    <w:link w:val="S6"/>
    <w:rsid w:val="005328F0"/>
    <w:rPr>
      <w:sz w:val="24"/>
      <w:szCs w:val="24"/>
      <w:lang w:val="ru-RU" w:eastAsia="ru-RU" w:bidi="ar-SA"/>
    </w:rPr>
  </w:style>
  <w:style w:type="paragraph" w:customStyle="1" w:styleId="S8">
    <w:name w:val="S_Титульный"/>
    <w:basedOn w:val="afffff0"/>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rPr>
  </w:style>
  <w:style w:type="paragraph" w:customStyle="1" w:styleId="S">
    <w:name w:val="S_Таблица"/>
    <w:basedOn w:val="a1"/>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1"/>
    <w:semiHidden/>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9">
    <w:name w:val="S_Обычный с подчеркиванием"/>
    <w:basedOn w:val="a1"/>
    <w:link w:val="Sa"/>
    <w:rsid w:val="005328F0"/>
    <w:pPr>
      <w:spacing w:line="360" w:lineRule="auto"/>
      <w:ind w:firstLine="709"/>
      <w:jc w:val="both"/>
    </w:pPr>
    <w:rPr>
      <w:u w:val="single"/>
    </w:rPr>
  </w:style>
  <w:style w:type="character" w:customStyle="1" w:styleId="Sa">
    <w:name w:val="S_Обычный с подчеркиванием Знак"/>
    <w:link w:val="S9"/>
    <w:rsid w:val="005328F0"/>
    <w:rPr>
      <w:sz w:val="24"/>
      <w:szCs w:val="24"/>
      <w:u w:val="single"/>
      <w:lang w:val="ru-RU" w:eastAsia="ru-RU" w:bidi="ar-SA"/>
    </w:rPr>
  </w:style>
  <w:style w:type="paragraph" w:customStyle="1" w:styleId="xl56">
    <w:name w:val="xl56"/>
    <w:basedOn w:val="a1"/>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rsid w:val="005328F0"/>
    <w:pPr>
      <w:tabs>
        <w:tab w:val="clear" w:pos="360"/>
        <w:tab w:val="num" w:pos="240"/>
        <w:tab w:val="num" w:pos="1429"/>
      </w:tabs>
      <w:ind w:left="0" w:firstLine="0"/>
      <w:jc w:val="both"/>
    </w:pPr>
    <w:rPr>
      <w:sz w:val="22"/>
    </w:rPr>
  </w:style>
  <w:style w:type="character" w:customStyle="1" w:styleId="Sb">
    <w:name w:val="S_Обычный Знак Знак"/>
    <w:rsid w:val="005328F0"/>
    <w:rPr>
      <w:sz w:val="24"/>
      <w:szCs w:val="24"/>
      <w:lang w:val="ru-RU" w:eastAsia="ru-RU" w:bidi="ar-SA"/>
    </w:rPr>
  </w:style>
  <w:style w:type="paragraph" w:styleId="afffffff5">
    <w:name w:val="List Paragraph"/>
    <w:aliases w:val="Bullet List,FooterText,numbered,Paragraphe de liste1,lp1,SL_Абзац списка,Содержание. 2 уровень"/>
    <w:basedOn w:val="a1"/>
    <w:link w:val="afffffff6"/>
    <w:uiPriority w:val="34"/>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rsid w:val="005328F0"/>
    <w:pPr>
      <w:widowControl w:val="0"/>
      <w:autoSpaceDE w:val="0"/>
      <w:autoSpaceDN w:val="0"/>
      <w:adjustRightInd w:val="0"/>
    </w:pPr>
  </w:style>
  <w:style w:type="paragraph" w:customStyle="1" w:styleId="a0">
    <w:name w:val="СписокМаркер"/>
    <w:basedOn w:val="af8"/>
    <w:rsid w:val="005328F0"/>
    <w:pPr>
      <w:numPr>
        <w:numId w:val="20"/>
      </w:numPr>
      <w:autoSpaceDE w:val="0"/>
      <w:autoSpaceDN w:val="0"/>
    </w:pPr>
    <w:rPr>
      <w:szCs w:val="20"/>
      <w:lang w:eastAsia="zh-CN" w:bidi="he-IL"/>
    </w:rPr>
  </w:style>
  <w:style w:type="paragraph" w:customStyle="1" w:styleId="consnormal0">
    <w:name w:val="consnormal"/>
    <w:basedOn w:val="a1"/>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uiPriority w:val="99"/>
    <w:rsid w:val="00876AA4"/>
    <w:pPr>
      <w:autoSpaceDE w:val="0"/>
      <w:autoSpaceDN w:val="0"/>
      <w:adjustRightInd w:val="0"/>
    </w:pPr>
    <w:rPr>
      <w:rFonts w:ascii="Arial" w:hAnsi="Arial" w:cs="Arial"/>
    </w:rPr>
  </w:style>
  <w:style w:type="paragraph" w:customStyle="1" w:styleId="CharChar3">
    <w:name w:val="Char Char3"/>
    <w:basedOn w:val="a1"/>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w:link w:val="af6"/>
    <w:uiPriority w:val="99"/>
    <w:rsid w:val="00DC2D7D"/>
    <w:rPr>
      <w:sz w:val="24"/>
      <w:szCs w:val="24"/>
    </w:rPr>
  </w:style>
  <w:style w:type="character" w:customStyle="1" w:styleId="af2">
    <w:name w:val="Нижний колонтитул Знак"/>
    <w:link w:val="af1"/>
    <w:uiPriority w:val="99"/>
    <w:rsid w:val="00DC2D7D"/>
    <w:rPr>
      <w:sz w:val="24"/>
      <w:szCs w:val="24"/>
    </w:rPr>
  </w:style>
  <w:style w:type="paragraph" w:customStyle="1" w:styleId="Style5">
    <w:name w:val="Style5"/>
    <w:basedOn w:val="a1"/>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Заголовок Знак"/>
    <w:aliases w:val="Название таблицы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20">
    <w:name w:val="Знак12"/>
    <w:semiHidden/>
    <w:rsid w:val="00DC2D7D"/>
    <w:rPr>
      <w:rFonts w:ascii="Arial" w:hAnsi="Arial" w:cs="Arial" w:hint="default"/>
      <w:b/>
      <w:bCs/>
      <w:i/>
      <w:iCs/>
      <w:sz w:val="28"/>
      <w:szCs w:val="28"/>
      <w:lang w:val="ru-RU" w:eastAsia="ru-RU" w:bidi="ar-SA"/>
    </w:rPr>
  </w:style>
  <w:style w:type="character" w:customStyle="1" w:styleId="121">
    <w:name w:val="Знак Знак12"/>
    <w:semiHidden/>
    <w:rsid w:val="00DC2D7D"/>
    <w:rPr>
      <w:sz w:val="24"/>
      <w:szCs w:val="24"/>
      <w:u w:val="single"/>
      <w:lang w:val="ru-RU" w:eastAsia="ru-RU" w:bidi="ar-SA"/>
    </w:rPr>
  </w:style>
  <w:style w:type="character" w:customStyle="1" w:styleId="2fd">
    <w:name w:val="Знак Знак Знак Знак2"/>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20">
    <w:name w:val="Знак3 Знак Знак2"/>
    <w:semiHidden/>
    <w:rsid w:val="00DC2D7D"/>
    <w:rPr>
      <w:b/>
      <w:bCs w:val="0"/>
      <w:sz w:val="24"/>
      <w:szCs w:val="24"/>
      <w:u w:val="single"/>
      <w:lang w:val="ru-RU" w:eastAsia="ru-RU" w:bidi="ar-SA"/>
    </w:rPr>
  </w:style>
  <w:style w:type="character" w:customStyle="1" w:styleId="220">
    <w:name w:val="Знак2 Знак Знак2"/>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b">
    <w:name w:val="Таблица центр"/>
    <w:basedOn w:val="a1"/>
    <w:rsid w:val="00DC2D7D"/>
    <w:pPr>
      <w:spacing w:before="40" w:after="40"/>
      <w:jc w:val="center"/>
    </w:pPr>
    <w:rPr>
      <w:rFonts w:ascii="Arial" w:hAnsi="Arial"/>
      <w:snapToGrid w:val="0"/>
      <w:sz w:val="22"/>
      <w:szCs w:val="20"/>
    </w:rPr>
  </w:style>
  <w:style w:type="paragraph" w:customStyle="1" w:styleId="-">
    <w:name w:val="Раздел-табл заг"/>
    <w:basedOn w:val="a1"/>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DC2D7D"/>
    <w:pPr>
      <w:spacing w:before="80" w:after="80"/>
    </w:pPr>
    <w:rPr>
      <w:rFonts w:ascii="Arial" w:hAnsi="Arial"/>
      <w:b/>
      <w:sz w:val="22"/>
      <w:szCs w:val="20"/>
    </w:rPr>
  </w:style>
  <w:style w:type="paragraph" w:customStyle="1" w:styleId="3f5">
    <w:name w:val="3"/>
    <w:basedOn w:val="a1"/>
    <w:rsid w:val="00DC2D7D"/>
    <w:pPr>
      <w:spacing w:before="240" w:line="288" w:lineRule="auto"/>
      <w:ind w:left="567"/>
    </w:pPr>
    <w:rPr>
      <w:rFonts w:ascii="Arial" w:hAnsi="Arial"/>
      <w:b/>
      <w:caps/>
      <w:sz w:val="40"/>
      <w:szCs w:val="20"/>
    </w:rPr>
  </w:style>
  <w:style w:type="paragraph" w:customStyle="1" w:styleId="0">
    <w:name w:val="Таблица 0"/>
    <w:basedOn w:val="a1"/>
    <w:rsid w:val="00DC2D7D"/>
    <w:pPr>
      <w:spacing w:before="80" w:after="80"/>
    </w:pPr>
    <w:rPr>
      <w:rFonts w:ascii="Arial" w:hAnsi="Arial"/>
      <w:sz w:val="22"/>
      <w:szCs w:val="20"/>
    </w:rPr>
  </w:style>
  <w:style w:type="paragraph" w:customStyle="1" w:styleId="afffffffc">
    <w:name w:val="Таблица первая стр"/>
    <w:basedOn w:val="afffffffb"/>
    <w:rsid w:val="00DC2D7D"/>
    <w:pPr>
      <w:ind w:right="57"/>
      <w:jc w:val="right"/>
    </w:pPr>
  </w:style>
  <w:style w:type="paragraph" w:customStyle="1" w:styleId="1ff4">
    <w:name w:val="Таблица 1"/>
    <w:basedOn w:val="a1"/>
    <w:rsid w:val="00DC2D7D"/>
    <w:pPr>
      <w:spacing w:before="80" w:after="80"/>
      <w:ind w:left="567"/>
      <w:jc w:val="right"/>
    </w:pPr>
    <w:rPr>
      <w:rFonts w:ascii="Arial" w:hAnsi="Arial"/>
      <w:b/>
      <w:sz w:val="22"/>
      <w:szCs w:val="20"/>
    </w:rPr>
  </w:style>
  <w:style w:type="paragraph" w:customStyle="1" w:styleId="-0">
    <w:name w:val="Раздел-табл подзаг"/>
    <w:basedOn w:val="a1"/>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qForma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link w:val="affff7"/>
    <w:semiHidden/>
    <w:rsid w:val="00DC2D7D"/>
    <w:rPr>
      <w:rFonts w:ascii="Tahoma" w:hAnsi="Tahoma" w:cs="Tahoma"/>
      <w:sz w:val="16"/>
      <w:szCs w:val="16"/>
    </w:rPr>
  </w:style>
  <w:style w:type="paragraph" w:customStyle="1" w:styleId="afffffffd">
    <w:name w:val="Таблицы (моноширинный)"/>
    <w:basedOn w:val="Standard"/>
    <w:next w:val="Standard"/>
    <w:rsid w:val="00DC2D7D"/>
    <w:rPr>
      <w:rFonts w:ascii="Courier New" w:hAnsi="Courier New" w:cs="Courier New"/>
    </w:rPr>
  </w:style>
  <w:style w:type="paragraph" w:customStyle="1" w:styleId="afffffffe">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1"/>
    <w:qFormat/>
    <w:rsid w:val="00DC2D7D"/>
    <w:rPr>
      <w:rFonts w:ascii="Calibri" w:hAnsi="Calibri"/>
      <w:sz w:val="22"/>
      <w:szCs w:val="22"/>
      <w:lang w:eastAsia="en-US"/>
    </w:rPr>
  </w:style>
  <w:style w:type="character" w:customStyle="1" w:styleId="affffffff0">
    <w:name w:val="Без интервала Знак"/>
    <w:link w:val="affffffff"/>
    <w:uiPriority w:val="1"/>
    <w:rsid w:val="00DC2D7D"/>
    <w:rPr>
      <w:rFonts w:ascii="Calibri" w:hAnsi="Calibri"/>
      <w:sz w:val="22"/>
      <w:szCs w:val="22"/>
      <w:lang w:eastAsia="en-US" w:bidi="ar-SA"/>
    </w:rPr>
  </w:style>
  <w:style w:type="paragraph" w:customStyle="1" w:styleId="1ff5">
    <w:name w:val="Обычный1"/>
    <w:rsid w:val="00DC2D7D"/>
    <w:pPr>
      <w:widowControl w:val="0"/>
      <w:snapToGrid w:val="0"/>
    </w:pPr>
  </w:style>
  <w:style w:type="character" w:customStyle="1" w:styleId="style171">
    <w:name w:val="style171"/>
    <w:rsid w:val="00DC2D7D"/>
    <w:rPr>
      <w:sz w:val="24"/>
      <w:szCs w:val="24"/>
    </w:rPr>
  </w:style>
  <w:style w:type="paragraph" w:customStyle="1" w:styleId="3f6">
    <w:name w:val="Стиль3"/>
    <w:basedOn w:val="16"/>
    <w:link w:val="3f7"/>
    <w:qFormat/>
    <w:rsid w:val="00DC2D7D"/>
    <w:pPr>
      <w:keepNext/>
      <w:keepLines/>
      <w:tabs>
        <w:tab w:val="left" w:pos="284"/>
      </w:tabs>
      <w:spacing w:before="60"/>
    </w:pPr>
  </w:style>
  <w:style w:type="character" w:customStyle="1" w:styleId="aa">
    <w:name w:val="Текст концевой сноски Знак"/>
    <w:link w:val="a9"/>
    <w:semiHidden/>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EA4FDB"/>
    <w:rPr>
      <w:b/>
      <w:noProof/>
      <w:sz w:val="28"/>
      <w:szCs w:val="24"/>
    </w:rPr>
  </w:style>
  <w:style w:type="character" w:customStyle="1" w:styleId="3f7">
    <w:name w:val="Стиль3 Знак"/>
    <w:link w:val="3f6"/>
    <w:rsid w:val="00DC2D7D"/>
  </w:style>
  <w:style w:type="paragraph" w:customStyle="1" w:styleId="Style4">
    <w:name w:val="Style4"/>
    <w:basedOn w:val="a1"/>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rsid w:val="00DC2D7D"/>
    <w:pPr>
      <w:tabs>
        <w:tab w:val="left" w:pos="709"/>
      </w:tabs>
      <w:jc w:val="both"/>
    </w:pPr>
    <w:rPr>
      <w:rFonts w:ascii="Arial" w:eastAsia="Calibri" w:hAnsi="Arial"/>
      <w:szCs w:val="20"/>
    </w:rPr>
  </w:style>
  <w:style w:type="paragraph" w:customStyle="1" w:styleId="Style6">
    <w:name w:val="Style6"/>
    <w:basedOn w:val="a1"/>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6">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2">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3">
    <w:name w:val="Статья / Раздел12"/>
    <w:basedOn w:val="a5"/>
    <w:next w:val="affffff7"/>
    <w:semiHidden/>
    <w:rsid w:val="00D12037"/>
  </w:style>
  <w:style w:type="numbering" w:customStyle="1" w:styleId="221">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2">
    <w:name w:val="Статья / Раздел22"/>
    <w:basedOn w:val="a5"/>
    <w:next w:val="affffff7"/>
    <w:semiHidden/>
    <w:rsid w:val="00D12037"/>
  </w:style>
  <w:style w:type="numbering" w:customStyle="1" w:styleId="321">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2">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1"/>
    <w:link w:val="affffffff2"/>
    <w:qFormat/>
    <w:rsid w:val="00F4049A"/>
    <w:pPr>
      <w:spacing w:before="120" w:after="60"/>
      <w:ind w:firstLine="567"/>
      <w:jc w:val="both"/>
    </w:pPr>
  </w:style>
  <w:style w:type="character" w:customStyle="1" w:styleId="affffffff2">
    <w:name w:val="Абзац Знак"/>
    <w:link w:val="affffffff1"/>
    <w:rsid w:val="00F4049A"/>
    <w:rPr>
      <w:sz w:val="24"/>
      <w:szCs w:val="24"/>
    </w:rPr>
  </w:style>
  <w:style w:type="paragraph" w:customStyle="1" w:styleId="affffffff3">
    <w:name w:val="Табличный_заголовки"/>
    <w:basedOn w:val="a1"/>
    <w:rsid w:val="00F4049A"/>
    <w:pPr>
      <w:keepNext/>
      <w:keepLines/>
      <w:jc w:val="center"/>
    </w:pPr>
    <w:rPr>
      <w:b/>
      <w:sz w:val="22"/>
      <w:szCs w:val="22"/>
    </w:rPr>
  </w:style>
  <w:style w:type="paragraph" w:customStyle="1" w:styleId="affffffff4">
    <w:name w:val="Табличный_центр"/>
    <w:basedOn w:val="a1"/>
    <w:rsid w:val="00F4049A"/>
    <w:pPr>
      <w:jc w:val="center"/>
    </w:pPr>
    <w:rPr>
      <w:sz w:val="22"/>
      <w:szCs w:val="22"/>
    </w:rPr>
  </w:style>
  <w:style w:type="paragraph" w:customStyle="1" w:styleId="affffffff5">
    <w:name w:val="Табличный_слева"/>
    <w:basedOn w:val="a1"/>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8">
    <w:name w:val="Сетка таблицы3"/>
    <w:basedOn w:val="a4"/>
    <w:next w:val="a8"/>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6">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3">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1"/>
    <w:rsid w:val="00324BC4"/>
    <w:pPr>
      <w:keepNext/>
      <w:jc w:val="center"/>
    </w:pPr>
    <w:rPr>
      <w:rFonts w:ascii="Arial" w:hAnsi="Arial"/>
      <w:snapToGrid w:val="0"/>
      <w:color w:val="000000"/>
      <w:sz w:val="28"/>
    </w:rPr>
  </w:style>
  <w:style w:type="character" w:customStyle="1" w:styleId="313">
    <w:name w:val="Знак Знак31"/>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19">
    <w:name w:val="Название объекта11"/>
    <w:basedOn w:val="a1"/>
    <w:rsid w:val="00324BC4"/>
    <w:pPr>
      <w:spacing w:line="360" w:lineRule="auto"/>
      <w:ind w:left="1080" w:firstLine="709"/>
      <w:jc w:val="both"/>
    </w:pPr>
    <w:rPr>
      <w:rFonts w:ascii="Arial" w:hAnsi="Arial" w:cs="Arial"/>
      <w:spacing w:val="-5"/>
      <w:sz w:val="20"/>
      <w:szCs w:val="20"/>
    </w:rPr>
  </w:style>
  <w:style w:type="paragraph" w:customStyle="1" w:styleId="2112">
    <w:name w:val="Основной текст 211"/>
    <w:basedOn w:val="a1"/>
    <w:rsid w:val="00324BC4"/>
    <w:pPr>
      <w:spacing w:line="360" w:lineRule="auto"/>
      <w:ind w:left="426" w:hanging="426"/>
      <w:jc w:val="both"/>
    </w:pPr>
    <w:rPr>
      <w:b/>
      <w:sz w:val="28"/>
      <w:szCs w:val="20"/>
    </w:rPr>
  </w:style>
  <w:style w:type="paragraph" w:customStyle="1" w:styleId="11a">
    <w:name w:val="Цитата11"/>
    <w:basedOn w:val="a1"/>
    <w:rsid w:val="00324BC4"/>
    <w:pPr>
      <w:spacing w:line="360" w:lineRule="auto"/>
      <w:ind w:left="526" w:right="43" w:firstLine="709"/>
      <w:jc w:val="both"/>
    </w:pPr>
    <w:rPr>
      <w:sz w:val="28"/>
      <w:szCs w:val="20"/>
    </w:rPr>
  </w:style>
  <w:style w:type="paragraph" w:customStyle="1" w:styleId="11b">
    <w:name w:val="Маркированный список11"/>
    <w:basedOn w:val="a1"/>
    <w:rsid w:val="00324BC4"/>
    <w:pPr>
      <w:spacing w:before="100" w:beforeAutospacing="1" w:after="100" w:afterAutospacing="1" w:line="360" w:lineRule="auto"/>
      <w:ind w:firstLine="709"/>
      <w:jc w:val="both"/>
    </w:pPr>
    <w:rPr>
      <w:sz w:val="28"/>
    </w:rPr>
  </w:style>
  <w:style w:type="paragraph" w:customStyle="1" w:styleId="11c">
    <w:name w:val="Нумерованный список11"/>
    <w:basedOn w:val="a1"/>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7">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8">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f">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1ffa">
    <w:name w:val="Знак Знак Знак Знак Знак Знак Знак Знак Знак Знак Знак Знак Знак Знак Знак Знак Знак Знак Знак Знак Знак Знак1"/>
    <w:basedOn w:val="a1"/>
    <w:autoRedefine/>
    <w:rsid w:val="00324BC4"/>
    <w:pPr>
      <w:spacing w:after="160" w:line="240" w:lineRule="exact"/>
    </w:pPr>
    <w:rPr>
      <w:sz w:val="28"/>
      <w:szCs w:val="20"/>
      <w:lang w:val="en-US" w:eastAsia="en-US"/>
    </w:rPr>
  </w:style>
  <w:style w:type="character" w:customStyle="1" w:styleId="1710">
    <w:name w:val="Знак Знак171"/>
    <w:rsid w:val="00324BC4"/>
    <w:rPr>
      <w:sz w:val="24"/>
      <w:szCs w:val="24"/>
      <w:lang w:val="ru-RU" w:eastAsia="ru-RU" w:bidi="ar-SA"/>
    </w:rPr>
  </w:style>
  <w:style w:type="paragraph" w:customStyle="1" w:styleId="21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24BC4"/>
    <w:pPr>
      <w:spacing w:before="100" w:beforeAutospacing="1" w:after="100" w:afterAutospacing="1"/>
      <w:jc w:val="both"/>
    </w:pPr>
    <w:rPr>
      <w:rFonts w:ascii="Tahoma" w:hAnsi="Tahoma"/>
      <w:sz w:val="20"/>
      <w:szCs w:val="20"/>
      <w:lang w:val="en-US" w:eastAsia="en-US"/>
    </w:rPr>
  </w:style>
  <w:style w:type="paragraph" w:customStyle="1" w:styleId="11f0">
    <w:name w:val="Обычный11"/>
    <w:rsid w:val="00324BC4"/>
    <w:pPr>
      <w:widowControl w:val="0"/>
      <w:snapToGrid w:val="0"/>
    </w:pPr>
  </w:style>
  <w:style w:type="paragraph" w:customStyle="1" w:styleId="21e">
    <w:name w:val="Заголовок21"/>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1">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2">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0">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1">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0">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1">
    <w:name w:val="Статья / Раздел122"/>
    <w:basedOn w:val="a5"/>
    <w:next w:val="affffff7"/>
    <w:semiHidden/>
    <w:rsid w:val="00324BC4"/>
  </w:style>
  <w:style w:type="numbering" w:customStyle="1" w:styleId="2220">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1">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324BC4"/>
    <w:pPr>
      <w:spacing w:line="336" w:lineRule="auto"/>
      <w:contextualSpacing/>
      <w:jc w:val="both"/>
    </w:pPr>
    <w:rPr>
      <w:color w:val="FF0000"/>
      <w:sz w:val="26"/>
      <w:szCs w:val="26"/>
    </w:rPr>
  </w:style>
  <w:style w:type="character" w:customStyle="1" w:styleId="143">
    <w:name w:val="Текст 14(справа) Знак"/>
    <w:link w:val="142"/>
    <w:rsid w:val="00324BC4"/>
    <w:rPr>
      <w:color w:val="FF0000"/>
      <w:sz w:val="26"/>
      <w:szCs w:val="26"/>
    </w:rPr>
  </w:style>
  <w:style w:type="paragraph" w:customStyle="1" w:styleId="affffffff7">
    <w:name w:val="Ячейка таблицы"/>
    <w:basedOn w:val="affffffff"/>
    <w:link w:val="affffffff8"/>
    <w:qFormat/>
    <w:rsid w:val="00324BC4"/>
    <w:pPr>
      <w:suppressAutoHyphens/>
    </w:pPr>
    <w:rPr>
      <w:rFonts w:ascii="Arial" w:hAnsi="Arial" w:cs="Arial"/>
      <w:sz w:val="20"/>
      <w:szCs w:val="32"/>
      <w:lang w:eastAsia="ar-SA"/>
    </w:rPr>
  </w:style>
  <w:style w:type="character" w:customStyle="1" w:styleId="affffffff8">
    <w:name w:val="Ячейка таблицы Знак"/>
    <w:link w:val="affffffff7"/>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4">
    <w:name w:val="Изысканная таблица2"/>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Классическая таблица 12"/>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5">
    <w:name w:val="Современная таблица2"/>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Стандартная таблица2"/>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6">
    <w:name w:val="Столбцы таблицы 12"/>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0">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1">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0">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1">
    <w:name w:val="Статья / Раздел1221"/>
    <w:basedOn w:val="a5"/>
    <w:next w:val="affffff7"/>
    <w:semiHidden/>
    <w:rsid w:val="00324BC4"/>
  </w:style>
  <w:style w:type="numbering" w:customStyle="1" w:styleId="22210">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1">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0">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1">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semiHidden/>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4"/>
    <w:next w:val="affffff4"/>
    <w:semiHidden/>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semiHidden/>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semiHidden/>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semiHidden/>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semiHidden/>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semiHidden/>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semiHidden/>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semiHidden/>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4"/>
    <w:next w:val="affffff5"/>
    <w:semiHidden/>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4"/>
    <w:next w:val="affffff6"/>
    <w:semiHidden/>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semiHidden/>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semiHidden/>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semiHidden/>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semiHidden/>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semiHidden/>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semiHidden/>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0">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semiHidden/>
    <w:rsid w:val="008F1420"/>
    <w:rPr>
      <w:rFonts w:ascii="Arial" w:hAnsi="Arial" w:cs="Arial"/>
      <w:i/>
      <w:iCs/>
      <w:spacing w:val="-5"/>
      <w:lang w:eastAsia="en-US"/>
    </w:rPr>
  </w:style>
  <w:style w:type="character" w:customStyle="1" w:styleId="HTML4">
    <w:name w:val="Стандартный HTML Знак"/>
    <w:basedOn w:val="a3"/>
    <w:link w:val="HTML3"/>
    <w:semiHidden/>
    <w:rsid w:val="008F1420"/>
    <w:rPr>
      <w:rFonts w:ascii="Courier New" w:hAnsi="Courier New" w:cs="Courier New"/>
      <w:spacing w:val="-5"/>
      <w:lang w:eastAsia="en-US"/>
    </w:rPr>
  </w:style>
  <w:style w:type="paragraph" w:customStyle="1" w:styleId="msonormal0">
    <w:name w:val="msonormal"/>
    <w:basedOn w:val="a1"/>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b">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semiHidden/>
    <w:rsid w:val="008F1420"/>
  </w:style>
  <w:style w:type="character" w:customStyle="1" w:styleId="1ffc">
    <w:name w:val="Верхний колонтитул Знак1"/>
    <w:aliases w:val="ВерхКолонтитул Знак1"/>
    <w:basedOn w:val="a3"/>
    <w:uiPriority w:val="99"/>
    <w:semiHidden/>
    <w:rsid w:val="008F1420"/>
    <w:rPr>
      <w:rFonts w:ascii="Calibri" w:eastAsia="Calibri" w:hAnsi="Calibri"/>
      <w:sz w:val="22"/>
      <w:szCs w:val="22"/>
      <w:lang w:eastAsia="en-US"/>
    </w:rPr>
  </w:style>
  <w:style w:type="paragraph" w:styleId="affffffff9">
    <w:name w:val="index heading"/>
    <w:basedOn w:val="a1"/>
    <w:next w:val="1ffb"/>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semiHidden/>
    <w:locked/>
    <w:rsid w:val="008F1420"/>
    <w:rPr>
      <w:rFonts w:ascii="Arial" w:hAnsi="Arial" w:cs="Arial"/>
      <w:spacing w:val="-5"/>
      <w:lang w:eastAsia="en-US"/>
    </w:rPr>
  </w:style>
  <w:style w:type="character" w:customStyle="1" w:styleId="afffb">
    <w:name w:val="Прощание Знак"/>
    <w:basedOn w:val="a3"/>
    <w:link w:val="afffa"/>
    <w:semiHidden/>
    <w:rsid w:val="008F1420"/>
    <w:rPr>
      <w:rFonts w:ascii="Arial" w:hAnsi="Arial" w:cs="Arial"/>
      <w:spacing w:val="-5"/>
      <w:lang w:eastAsia="en-US"/>
    </w:rPr>
  </w:style>
  <w:style w:type="character" w:customStyle="1" w:styleId="afff7">
    <w:name w:val="Подпись Знак"/>
    <w:basedOn w:val="a3"/>
    <w:link w:val="afff6"/>
    <w:semiHidden/>
    <w:rsid w:val="008F1420"/>
    <w:rPr>
      <w:rFonts w:ascii="Arial" w:hAnsi="Arial" w:cs="Arial"/>
      <w:spacing w:val="-5"/>
      <w:lang w:eastAsia="en-US"/>
    </w:rPr>
  </w:style>
  <w:style w:type="character" w:customStyle="1" w:styleId="1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semiHidden/>
    <w:rsid w:val="008F1420"/>
    <w:rPr>
      <w:rFonts w:ascii="Calibri" w:eastAsia="Calibri" w:hAnsi="Calibri"/>
      <w:sz w:val="22"/>
      <w:szCs w:val="22"/>
      <w:lang w:eastAsia="en-US"/>
    </w:rPr>
  </w:style>
  <w:style w:type="character" w:customStyle="1" w:styleId="afffffa">
    <w:name w:val="Шапка Знак"/>
    <w:basedOn w:val="a3"/>
    <w:link w:val="afffff9"/>
    <w:semiHidden/>
    <w:rsid w:val="008F1420"/>
    <w:rPr>
      <w:rFonts w:ascii="Arial" w:hAnsi="Arial" w:cs="Arial"/>
      <w:sz w:val="22"/>
      <w:szCs w:val="22"/>
      <w:lang w:eastAsia="en-US"/>
    </w:rPr>
  </w:style>
  <w:style w:type="character" w:customStyle="1" w:styleId="afff9">
    <w:name w:val="Приветствие Знак"/>
    <w:basedOn w:val="a3"/>
    <w:link w:val="afff8"/>
    <w:semiHidden/>
    <w:rsid w:val="008F1420"/>
    <w:rPr>
      <w:rFonts w:ascii="Arial" w:hAnsi="Arial" w:cs="Arial"/>
      <w:spacing w:val="-5"/>
      <w:lang w:eastAsia="en-US"/>
    </w:rPr>
  </w:style>
  <w:style w:type="character" w:customStyle="1" w:styleId="affffff">
    <w:name w:val="Дата Знак"/>
    <w:basedOn w:val="a3"/>
    <w:link w:val="afffffe"/>
    <w:semiHidden/>
    <w:rsid w:val="008F1420"/>
    <w:rPr>
      <w:rFonts w:ascii="Arial" w:hAnsi="Arial" w:cs="Arial"/>
      <w:spacing w:val="-5"/>
      <w:lang w:eastAsia="en-US"/>
    </w:rPr>
  </w:style>
  <w:style w:type="character" w:customStyle="1" w:styleId="affffff3">
    <w:name w:val="Красная строка Знак"/>
    <w:basedOn w:val="a3"/>
    <w:link w:val="affffff2"/>
    <w:semiHidden/>
    <w:rsid w:val="008F1420"/>
    <w:rPr>
      <w:rFonts w:ascii="Arial" w:hAnsi="Arial" w:cs="Arial"/>
      <w:spacing w:val="-5"/>
      <w:lang w:eastAsia="en-US"/>
    </w:rPr>
  </w:style>
  <w:style w:type="character" w:customStyle="1" w:styleId="2f">
    <w:name w:val="Красная строка 2 Знак"/>
    <w:basedOn w:val="1ffd"/>
    <w:link w:val="2e"/>
    <w:semiHidden/>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semiHidden/>
    <w:rsid w:val="008F1420"/>
    <w:rPr>
      <w:rFonts w:ascii="Arial" w:hAnsi="Arial" w:cs="Arial"/>
      <w:spacing w:val="-5"/>
      <w:lang w:eastAsia="en-US"/>
    </w:rPr>
  </w:style>
  <w:style w:type="character" w:customStyle="1" w:styleId="25">
    <w:name w:val="Основной текст с отступом 2 Знак"/>
    <w:basedOn w:val="a3"/>
    <w:link w:val="24"/>
    <w:semiHidden/>
    <w:rsid w:val="008F1420"/>
    <w:rPr>
      <w:b/>
      <w:bCs/>
      <w:caps/>
      <w:sz w:val="24"/>
      <w:szCs w:val="24"/>
    </w:rPr>
  </w:style>
  <w:style w:type="character" w:customStyle="1" w:styleId="34">
    <w:name w:val="Основной текст с отступом 3 Знак"/>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semiHidden/>
    <w:rsid w:val="008F1420"/>
    <w:rPr>
      <w:rFonts w:ascii="Courier New" w:hAnsi="Courier New" w:cs="Courier New"/>
      <w:spacing w:val="-5"/>
      <w:lang w:eastAsia="en-US"/>
    </w:rPr>
  </w:style>
  <w:style w:type="character" w:customStyle="1" w:styleId="affff">
    <w:name w:val="Электронная подпись Знак"/>
    <w:basedOn w:val="a3"/>
    <w:link w:val="afffe"/>
    <w:semiHidden/>
    <w:rsid w:val="008F1420"/>
    <w:rPr>
      <w:rFonts w:ascii="Arial" w:hAnsi="Arial" w:cs="Arial"/>
      <w:spacing w:val="-5"/>
      <w:lang w:eastAsia="en-US"/>
    </w:rPr>
  </w:style>
  <w:style w:type="character" w:customStyle="1" w:styleId="affff6">
    <w:name w:val="Тема примечания Знак"/>
    <w:basedOn w:val="affff4"/>
    <w:link w:val="affff5"/>
    <w:semiHidden/>
    <w:rsid w:val="008F1420"/>
    <w:rPr>
      <w:b/>
      <w:bCs/>
    </w:rPr>
  </w:style>
  <w:style w:type="paragraph" w:styleId="affffffffa">
    <w:name w:val="Revision"/>
    <w:semiHidden/>
    <w:rsid w:val="008F1420"/>
    <w:pPr>
      <w:ind w:firstLine="709"/>
      <w:jc w:val="both"/>
    </w:pPr>
    <w:rPr>
      <w:sz w:val="24"/>
      <w:szCs w:val="24"/>
      <w:lang w:val="en-US" w:eastAsia="ar-SA" w:bidi="en-US"/>
    </w:rPr>
  </w:style>
  <w:style w:type="paragraph" w:styleId="2ff8">
    <w:name w:val="Quote"/>
    <w:basedOn w:val="a1"/>
    <w:next w:val="a1"/>
    <w:link w:val="2ff9"/>
    <w:qFormat/>
    <w:rsid w:val="008F1420"/>
    <w:pPr>
      <w:suppressAutoHyphens/>
      <w:ind w:firstLine="709"/>
      <w:jc w:val="both"/>
    </w:pPr>
    <w:rPr>
      <w:rFonts w:ascii="Arial" w:hAnsi="Arial" w:cs="Arial"/>
      <w:i/>
      <w:szCs w:val="16"/>
      <w:lang w:eastAsia="ar-SA"/>
    </w:rPr>
  </w:style>
  <w:style w:type="character" w:customStyle="1" w:styleId="2ff9">
    <w:name w:val="Цитата 2 Знак"/>
    <w:basedOn w:val="a3"/>
    <w:link w:val="2ff8"/>
    <w:rsid w:val="008F1420"/>
    <w:rPr>
      <w:rFonts w:ascii="Arial" w:hAnsi="Arial" w:cs="Arial"/>
      <w:i/>
      <w:sz w:val="24"/>
      <w:szCs w:val="16"/>
      <w:lang w:eastAsia="ar-SA"/>
    </w:rPr>
  </w:style>
  <w:style w:type="paragraph" w:styleId="affffffffb">
    <w:name w:val="Intense Quote"/>
    <w:basedOn w:val="a1"/>
    <w:next w:val="a1"/>
    <w:link w:val="affffffffc"/>
    <w:qFormat/>
    <w:rsid w:val="008F1420"/>
    <w:pPr>
      <w:suppressAutoHyphens/>
      <w:ind w:left="720" w:right="720" w:firstLine="709"/>
      <w:jc w:val="both"/>
    </w:pPr>
    <w:rPr>
      <w:rFonts w:ascii="Arial" w:hAnsi="Arial" w:cs="Arial"/>
      <w:b/>
      <w:i/>
      <w:szCs w:val="22"/>
      <w:lang w:eastAsia="ar-SA"/>
    </w:rPr>
  </w:style>
  <w:style w:type="character" w:customStyle="1" w:styleId="affffffffc">
    <w:name w:val="Выделенная цитата Знак"/>
    <w:basedOn w:val="a3"/>
    <w:link w:val="affffffffb"/>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1"/>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d">
    <w:name w:val="текст табл Знак"/>
    <w:link w:val="affffffffe"/>
    <w:locked/>
    <w:rsid w:val="008F1420"/>
    <w:rPr>
      <w:rFonts w:ascii="Arial" w:eastAsia="Calibri" w:hAnsi="Arial" w:cs="Arial"/>
      <w:sz w:val="24"/>
      <w:szCs w:val="24"/>
      <w:lang w:eastAsia="ar-SA"/>
    </w:rPr>
  </w:style>
  <w:style w:type="paragraph" w:customStyle="1" w:styleId="affffffffe">
    <w:name w:val="текст табл"/>
    <w:basedOn w:val="a1"/>
    <w:link w:val="affffffffd"/>
    <w:qFormat/>
    <w:rsid w:val="008F1420"/>
    <w:pPr>
      <w:suppressAutoHyphens/>
      <w:ind w:firstLine="709"/>
      <w:jc w:val="both"/>
    </w:pPr>
    <w:rPr>
      <w:rFonts w:ascii="Arial" w:eastAsia="Calibri" w:hAnsi="Arial" w:cs="Arial"/>
      <w:lang w:eastAsia="ar-SA"/>
    </w:rPr>
  </w:style>
  <w:style w:type="paragraph" w:customStyle="1" w:styleId="afffffffff">
    <w:name w:val="Основной"/>
    <w:basedOn w:val="af8"/>
    <w:rsid w:val="008F1420"/>
    <w:pPr>
      <w:suppressAutoHyphens/>
      <w:spacing w:line="240" w:lineRule="auto"/>
      <w:ind w:firstLine="680"/>
    </w:pPr>
    <w:rPr>
      <w:rFonts w:cs="Calibri"/>
      <w:sz w:val="28"/>
      <w:szCs w:val="16"/>
      <w:lang w:eastAsia="ar-SA"/>
    </w:rPr>
  </w:style>
  <w:style w:type="character" w:customStyle="1" w:styleId="afffffffff0">
    <w:name w:val="Стиль пункта схемы Знак"/>
    <w:link w:val="afffffffff1"/>
    <w:locked/>
    <w:rsid w:val="008F1420"/>
    <w:rPr>
      <w:rFonts w:ascii="Arial" w:hAnsi="Arial" w:cs="Arial"/>
      <w:sz w:val="28"/>
      <w:szCs w:val="28"/>
      <w:lang w:eastAsia="ar-SA"/>
    </w:rPr>
  </w:style>
  <w:style w:type="paragraph" w:customStyle="1" w:styleId="afffffffff1">
    <w:name w:val="Стиль пункта схемы"/>
    <w:basedOn w:val="a1"/>
    <w:link w:val="afffffffff0"/>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2">
    <w:name w:val="№табл Знак"/>
    <w:link w:val="afffffffff3"/>
    <w:locked/>
    <w:rsid w:val="008F1420"/>
    <w:rPr>
      <w:rFonts w:ascii="Arial" w:hAnsi="Arial" w:cs="Arial"/>
      <w:sz w:val="24"/>
      <w:szCs w:val="22"/>
      <w:lang w:eastAsia="ar-SA"/>
    </w:rPr>
  </w:style>
  <w:style w:type="paragraph" w:customStyle="1" w:styleId="afffffffff3">
    <w:name w:val="№табл"/>
    <w:basedOn w:val="9"/>
    <w:link w:val="afffffffff2"/>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a">
    <w:name w:val="Обычный2"/>
    <w:rsid w:val="008F1420"/>
    <w:pPr>
      <w:widowControl w:val="0"/>
      <w:snapToGrid w:val="0"/>
    </w:pPr>
    <w:rPr>
      <w:szCs w:val="24"/>
    </w:rPr>
  </w:style>
  <w:style w:type="character" w:customStyle="1" w:styleId="afffffffff4">
    <w:name w:val="Формула Знак"/>
    <w:link w:val="afffffffff5"/>
    <w:locked/>
    <w:rsid w:val="008F1420"/>
    <w:rPr>
      <w:rFonts w:ascii="Arial" w:hAnsi="Arial" w:cs="Arial"/>
      <w:sz w:val="28"/>
      <w:szCs w:val="28"/>
      <w:lang w:val="en-US" w:eastAsia="ar-SA"/>
    </w:rPr>
  </w:style>
  <w:style w:type="paragraph" w:customStyle="1" w:styleId="afffffffff5">
    <w:name w:val="Формула"/>
    <w:basedOn w:val="a1"/>
    <w:link w:val="afffffffff4"/>
    <w:rsid w:val="008F1420"/>
    <w:pPr>
      <w:suppressAutoHyphens/>
      <w:ind w:firstLine="709"/>
      <w:jc w:val="both"/>
    </w:pPr>
    <w:rPr>
      <w:rFonts w:ascii="Arial" w:hAnsi="Arial" w:cs="Arial"/>
      <w:sz w:val="28"/>
      <w:szCs w:val="28"/>
      <w:lang w:val="en-US" w:eastAsia="ar-SA"/>
    </w:rPr>
  </w:style>
  <w:style w:type="paragraph" w:customStyle="1" w:styleId="3fc">
    <w:name w:val="Обычный3"/>
    <w:rsid w:val="008F1420"/>
    <w:pPr>
      <w:widowControl w:val="0"/>
      <w:snapToGrid w:val="0"/>
    </w:pPr>
    <w:rPr>
      <w:rFonts w:ascii="Arial" w:hAnsi="Arial"/>
    </w:rPr>
  </w:style>
  <w:style w:type="paragraph" w:customStyle="1" w:styleId="afffffffff6">
    <w:name w:val="МОН основной"/>
    <w:basedOn w:val="a1"/>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b">
    <w:name w:val="Обычный (веб)2"/>
    <w:basedOn w:val="a1"/>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rsid w:val="008F1420"/>
    <w:pPr>
      <w:spacing w:before="100" w:beforeAutospacing="1" w:after="100" w:afterAutospacing="1"/>
    </w:pPr>
  </w:style>
  <w:style w:type="paragraph" w:customStyle="1" w:styleId="afffffffff7">
    <w:name w:val="Содержимое таблицы"/>
    <w:basedOn w:val="a1"/>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rsid w:val="008F1420"/>
    <w:pPr>
      <w:widowControl w:val="0"/>
      <w:spacing w:line="302" w:lineRule="exact"/>
    </w:pPr>
    <w:rPr>
      <w:color w:val="000000"/>
    </w:rPr>
  </w:style>
  <w:style w:type="paragraph" w:customStyle="1" w:styleId="Style20">
    <w:name w:val="Style20"/>
    <w:basedOn w:val="a1"/>
    <w:rsid w:val="008F1420"/>
    <w:pPr>
      <w:widowControl w:val="0"/>
    </w:pPr>
    <w:rPr>
      <w:color w:val="000000"/>
    </w:rPr>
  </w:style>
  <w:style w:type="paragraph" w:customStyle="1" w:styleId="Style43">
    <w:name w:val="Style43"/>
    <w:basedOn w:val="a1"/>
    <w:rsid w:val="008F1420"/>
    <w:pPr>
      <w:widowControl w:val="0"/>
      <w:jc w:val="right"/>
    </w:pPr>
    <w:rPr>
      <w:color w:val="000000"/>
    </w:rPr>
  </w:style>
  <w:style w:type="paragraph" w:customStyle="1" w:styleId="Style40">
    <w:name w:val="Style40"/>
    <w:basedOn w:val="a1"/>
    <w:rsid w:val="008F1420"/>
    <w:pPr>
      <w:widowControl w:val="0"/>
    </w:pPr>
    <w:rPr>
      <w:color w:val="000000"/>
    </w:rPr>
  </w:style>
  <w:style w:type="paragraph" w:customStyle="1" w:styleId="1ffe">
    <w:name w:val="Название1"/>
    <w:basedOn w:val="a1"/>
    <w:rsid w:val="008F1420"/>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rsid w:val="008F1420"/>
    <w:pPr>
      <w:suppressAutoHyphens/>
      <w:ind w:firstLine="709"/>
      <w:jc w:val="both"/>
    </w:pPr>
    <w:rPr>
      <w:rFonts w:ascii="Arial" w:hAnsi="Arial" w:cs="Arial"/>
      <w:color w:val="FF0000"/>
      <w:szCs w:val="16"/>
      <w:lang w:eastAsia="ar-SA"/>
    </w:rPr>
  </w:style>
  <w:style w:type="paragraph" w:customStyle="1" w:styleId="329">
    <w:name w:val="Основной текст 32"/>
    <w:basedOn w:val="a1"/>
    <w:rsid w:val="008F1420"/>
    <w:pPr>
      <w:suppressAutoHyphens/>
      <w:ind w:firstLine="709"/>
      <w:jc w:val="both"/>
    </w:pPr>
    <w:rPr>
      <w:rFonts w:ascii="Arial" w:hAnsi="Arial" w:cs="Arial"/>
      <w:color w:val="000000"/>
      <w:sz w:val="16"/>
      <w:szCs w:val="16"/>
      <w:lang w:eastAsia="ar-SA"/>
    </w:rPr>
  </w:style>
  <w:style w:type="paragraph" w:customStyle="1" w:styleId="319">
    <w:name w:val="Основной текст с отступом 31"/>
    <w:basedOn w:val="a1"/>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rsid w:val="008F1420"/>
    <w:pPr>
      <w:suppressAutoHyphens/>
      <w:ind w:left="798" w:firstLine="709"/>
      <w:jc w:val="both"/>
    </w:pPr>
    <w:rPr>
      <w:rFonts w:ascii="Arial" w:hAnsi="Arial" w:cs="Arial"/>
      <w:color w:val="000000"/>
      <w:szCs w:val="16"/>
      <w:lang w:eastAsia="ar-SA"/>
    </w:rPr>
  </w:style>
  <w:style w:type="paragraph" w:customStyle="1" w:styleId="21f">
    <w:name w:val="Основной текст с отступом 21"/>
    <w:basedOn w:val="a1"/>
    <w:rsid w:val="008F1420"/>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0">
    <w:name w:val="Заголовок 1 с Нум"/>
    <w:basedOn w:val="10"/>
    <w:rsid w:val="008F1420"/>
    <w:pPr>
      <w:suppressAutoHyphens/>
      <w:spacing w:before="240" w:after="60" w:line="240" w:lineRule="auto"/>
      <w:ind w:firstLine="709"/>
      <w:jc w:val="center"/>
    </w:pPr>
    <w:rPr>
      <w:bCs w:val="0"/>
      <w:color w:val="000000"/>
      <w:kern w:val="2"/>
      <w:sz w:val="24"/>
      <w:szCs w:val="32"/>
      <w:lang w:eastAsia="ar-SA"/>
    </w:rPr>
  </w:style>
  <w:style w:type="paragraph" w:customStyle="1" w:styleId="caaieiaie2">
    <w:name w:val="caaieiaie 2"/>
    <w:basedOn w:val="a1"/>
    <w:next w:val="a1"/>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0">
    <w:name w:val="Маркированный список 21"/>
    <w:basedOn w:val="a1"/>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a">
    <w:name w:val="основной с отступом"/>
    <w:basedOn w:val="a2"/>
    <w:rsid w:val="008F1420"/>
    <w:pPr>
      <w:suppressAutoHyphens/>
      <w:spacing w:after="0"/>
      <w:ind w:firstLine="709"/>
      <w:jc w:val="both"/>
    </w:pPr>
    <w:rPr>
      <w:rFonts w:ascii="Arial" w:hAnsi="Arial" w:cs="Arial"/>
      <w:color w:val="000000"/>
      <w:szCs w:val="16"/>
      <w:lang w:eastAsia="ar-SA"/>
    </w:rPr>
  </w:style>
  <w:style w:type="paragraph" w:customStyle="1" w:styleId="afffffffffb">
    <w:name w:val="Стиль названия"/>
    <w:basedOn w:val="a1"/>
    <w:rsid w:val="008F1420"/>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8F1420"/>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8F1420"/>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8F1420"/>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8F1420"/>
    <w:pPr>
      <w:suppressAutoHyphens/>
      <w:ind w:firstLine="680"/>
      <w:jc w:val="both"/>
    </w:pPr>
    <w:rPr>
      <w:rFonts w:ascii="Arial" w:hAnsi="Arial" w:cs="Arial"/>
      <w:color w:val="000000"/>
      <w:szCs w:val="28"/>
      <w:lang w:eastAsia="ar-SA"/>
    </w:rPr>
  </w:style>
  <w:style w:type="paragraph" w:customStyle="1" w:styleId="31a">
    <w:name w:val="Основной текст 31"/>
    <w:basedOn w:val="a1"/>
    <w:rsid w:val="008F1420"/>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
    <w:rsid w:val="008F1420"/>
    <w:pPr>
      <w:tabs>
        <w:tab w:val="right" w:leader="dot" w:pos="9353"/>
      </w:tabs>
      <w:ind w:left="2547"/>
    </w:pPr>
  </w:style>
  <w:style w:type="paragraph" w:customStyle="1" w:styleId="affffffffff1">
    <w:name w:val="Содержимое врезки"/>
    <w:basedOn w:val="a2"/>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rsid w:val="008F1420"/>
    <w:pPr>
      <w:spacing w:before="100" w:beforeAutospacing="1" w:after="115"/>
    </w:pPr>
    <w:rPr>
      <w:color w:val="000000"/>
    </w:rPr>
  </w:style>
  <w:style w:type="paragraph" w:customStyle="1" w:styleId="1614">
    <w:name w:val="стиль161"/>
    <w:basedOn w:val="a1"/>
    <w:rsid w:val="008F1420"/>
    <w:pPr>
      <w:spacing w:after="240" w:line="270" w:lineRule="exact"/>
      <w:ind w:left="300" w:right="300"/>
    </w:pPr>
    <w:rPr>
      <w:rFonts w:ascii="Arial" w:hAnsi="Arial" w:cs="Arial"/>
      <w:color w:val="000000"/>
      <w:sz w:val="21"/>
      <w:szCs w:val="21"/>
    </w:rPr>
  </w:style>
  <w:style w:type="paragraph" w:customStyle="1" w:styleId="31b">
    <w:name w:val="Обычный31"/>
    <w:rsid w:val="008F1420"/>
    <w:pPr>
      <w:snapToGrid w:val="0"/>
    </w:pPr>
    <w:rPr>
      <w:sz w:val="22"/>
      <w:lang w:val="en-US" w:bidi="en-US"/>
    </w:rPr>
  </w:style>
  <w:style w:type="paragraph" w:customStyle="1" w:styleId="affffffffff2">
    <w:name w:val="название Знак Знак"/>
    <w:basedOn w:val="a1"/>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rsid w:val="008F1420"/>
    <w:rPr>
      <w:rFonts w:ascii="Arial Narrow" w:hAnsi="Arial Narrow"/>
      <w:color w:val="000000"/>
      <w:szCs w:val="20"/>
      <w:lang w:val="en-US" w:eastAsia="en-US" w:bidi="en-US"/>
    </w:rPr>
  </w:style>
  <w:style w:type="paragraph" w:customStyle="1" w:styleId="2ffc">
    <w:name w:val="Название2"/>
    <w:basedOn w:val="a1"/>
    <w:rsid w:val="008F1420"/>
    <w:pPr>
      <w:suppressLineNumbers/>
      <w:suppressAutoHyphens/>
      <w:spacing w:before="120" w:after="120"/>
    </w:pPr>
    <w:rPr>
      <w:rFonts w:ascii="Calibri" w:hAnsi="Calibri" w:cs="Tahoma"/>
      <w:i/>
      <w:iCs/>
      <w:lang w:val="en-US" w:eastAsia="ar-SA" w:bidi="en-US"/>
    </w:rPr>
  </w:style>
  <w:style w:type="paragraph" w:customStyle="1" w:styleId="2ffd">
    <w:name w:val="Указатель2"/>
    <w:basedOn w:val="a1"/>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rsid w:val="008F1420"/>
    <w:pPr>
      <w:suppressAutoHyphens/>
      <w:spacing w:after="120" w:line="480" w:lineRule="auto"/>
      <w:ind w:left="283"/>
    </w:pPr>
    <w:rPr>
      <w:rFonts w:ascii="Calibri" w:hAnsi="Calibri" w:cs="Arial"/>
      <w:szCs w:val="16"/>
      <w:lang w:val="en-US" w:eastAsia="ar-SA" w:bidi="en-US"/>
    </w:rPr>
  </w:style>
  <w:style w:type="paragraph" w:customStyle="1" w:styleId="32a">
    <w:name w:val="Основной текст с отступом 32"/>
    <w:basedOn w:val="a1"/>
    <w:rsid w:val="008F1420"/>
    <w:pPr>
      <w:suppressAutoHyphens/>
      <w:spacing w:after="120"/>
      <w:ind w:left="283"/>
    </w:pPr>
    <w:rPr>
      <w:rFonts w:ascii="Calibri" w:hAnsi="Calibri" w:cs="Arial"/>
      <w:sz w:val="16"/>
      <w:szCs w:val="16"/>
      <w:lang w:val="en-US" w:eastAsia="ar-SA" w:bidi="en-US"/>
    </w:rPr>
  </w:style>
  <w:style w:type="paragraph" w:customStyle="1" w:styleId="1fff3">
    <w:name w:val="Текст примечания1"/>
    <w:basedOn w:val="a1"/>
    <w:rsid w:val="008F1420"/>
    <w:pPr>
      <w:suppressAutoHyphens/>
    </w:pPr>
    <w:rPr>
      <w:rFonts w:ascii="Calibri" w:hAnsi="Calibri" w:cs="Arial"/>
      <w:sz w:val="20"/>
      <w:szCs w:val="20"/>
      <w:lang w:val="en-US" w:eastAsia="ar-SA" w:bidi="en-US"/>
    </w:rPr>
  </w:style>
  <w:style w:type="paragraph" w:customStyle="1" w:styleId="1fff4">
    <w:name w:val="Схема документа1"/>
    <w:basedOn w:val="a1"/>
    <w:rsid w:val="008F1420"/>
    <w:pPr>
      <w:suppressAutoHyphens/>
    </w:pPr>
    <w:rPr>
      <w:rFonts w:ascii="Tahoma" w:hAnsi="Tahoma" w:cs="Tahoma"/>
      <w:sz w:val="16"/>
      <w:szCs w:val="16"/>
      <w:lang w:val="en-US" w:eastAsia="ar-SA" w:bidi="en-US"/>
    </w:rPr>
  </w:style>
  <w:style w:type="paragraph" w:customStyle="1" w:styleId="2ffe">
    <w:name w:val="Название объекта2"/>
    <w:basedOn w:val="a1"/>
    <w:next w:val="a1"/>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7">
    <w:name w:val="Заголовок 12"/>
    <w:basedOn w:val="a1"/>
    <w:next w:val="a1"/>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rsid w:val="008F1420"/>
    <w:pPr>
      <w:suppressLineNumbers/>
      <w:suppressAutoHyphens/>
      <w:autoSpaceDN w:val="0"/>
    </w:pPr>
    <w:rPr>
      <w:kern w:val="3"/>
      <w:lang w:val="en-US" w:eastAsia="en-US" w:bidi="en-US"/>
    </w:rPr>
  </w:style>
  <w:style w:type="paragraph" w:customStyle="1" w:styleId="1fff5">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6">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1"/>
    <w:next w:val="a1"/>
    <w:rsid w:val="008F1420"/>
    <w:pPr>
      <w:keepNext/>
      <w:autoSpaceDE w:val="0"/>
      <w:autoSpaceDN w:val="0"/>
      <w:jc w:val="center"/>
    </w:pPr>
    <w:rPr>
      <w:rFonts w:ascii="Courier New" w:hAnsi="Courier New" w:cs="Courier New"/>
      <w:lang w:val="en-US" w:eastAsia="en-US" w:bidi="en-US"/>
    </w:rPr>
  </w:style>
  <w:style w:type="paragraph" w:customStyle="1" w:styleId="1fff7">
    <w:name w:val="Стиль подчеркивание по ширине Первая строка:  1 см"/>
    <w:basedOn w:val="a1"/>
    <w:rsid w:val="008F1420"/>
    <w:pPr>
      <w:ind w:firstLine="567"/>
    </w:pPr>
    <w:rPr>
      <w:szCs w:val="20"/>
      <w:lang w:val="en-US" w:eastAsia="en-US" w:bidi="en-US"/>
    </w:rPr>
  </w:style>
  <w:style w:type="paragraph" w:customStyle="1" w:styleId="11f1">
    <w:name w:val="Стиль подчеркивание Первая строка:  11 см"/>
    <w:basedOn w:val="a1"/>
    <w:rsid w:val="008F1420"/>
    <w:pPr>
      <w:ind w:firstLine="624"/>
    </w:pPr>
    <w:rPr>
      <w:szCs w:val="20"/>
      <w:lang w:val="en-US" w:eastAsia="en-US" w:bidi="en-US"/>
    </w:rPr>
  </w:style>
  <w:style w:type="paragraph" w:customStyle="1" w:styleId="formattext0">
    <w:name w:val="formattext"/>
    <w:basedOn w:val="a1"/>
    <w:rsid w:val="008F1420"/>
    <w:pPr>
      <w:spacing w:before="100" w:beforeAutospacing="1" w:after="100" w:afterAutospacing="1"/>
    </w:pPr>
    <w:rPr>
      <w:lang w:val="en-US" w:eastAsia="en-US" w:bidi="en-US"/>
    </w:rPr>
  </w:style>
  <w:style w:type="paragraph" w:customStyle="1" w:styleId="affffffffff3">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4">
    <w:name w:val="Примечание"/>
    <w:basedOn w:val="a1"/>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5">
    <w:name w:val="табл_строка Знак"/>
    <w:link w:val="affffffffff6"/>
    <w:locked/>
    <w:rsid w:val="008F1420"/>
    <w:rPr>
      <w:sz w:val="24"/>
      <w:lang w:val="en-US" w:bidi="en-US"/>
    </w:rPr>
  </w:style>
  <w:style w:type="paragraph" w:customStyle="1" w:styleId="affffffffff6">
    <w:name w:val="табл_строка"/>
    <w:basedOn w:val="a2"/>
    <w:link w:val="affffffffff5"/>
    <w:rsid w:val="008F1420"/>
    <w:pPr>
      <w:spacing w:before="120" w:after="0"/>
      <w:jc w:val="center"/>
    </w:pPr>
    <w:rPr>
      <w:szCs w:val="20"/>
      <w:lang w:val="en-US" w:bidi="en-US"/>
    </w:rPr>
  </w:style>
  <w:style w:type="paragraph" w:customStyle="1" w:styleId="affffffffff7">
    <w:name w:val="табл_заголовок"/>
    <w:rsid w:val="008F1420"/>
    <w:pPr>
      <w:keepNext/>
      <w:keepLines/>
      <w:jc w:val="center"/>
    </w:pPr>
    <w:rPr>
      <w:noProof/>
      <w:sz w:val="24"/>
      <w:lang w:val="en-US" w:bidi="en-US"/>
    </w:rPr>
  </w:style>
  <w:style w:type="paragraph" w:customStyle="1" w:styleId="affffffffff8">
    <w:name w:val="табл_название"/>
    <w:next w:val="affffffffff6"/>
    <w:rsid w:val="008F1420"/>
    <w:pPr>
      <w:keepNext/>
      <w:widowControl w:val="0"/>
      <w:spacing w:before="120" w:after="120"/>
      <w:jc w:val="center"/>
    </w:pPr>
    <w:rPr>
      <w:b/>
      <w:sz w:val="24"/>
      <w:lang w:val="en-US" w:bidi="en-US"/>
    </w:rPr>
  </w:style>
  <w:style w:type="paragraph" w:customStyle="1" w:styleId="affffffffff9">
    <w:name w:val="Основной текст продолжение"/>
    <w:basedOn w:val="a2"/>
    <w:next w:val="a2"/>
    <w:rsid w:val="008F1420"/>
    <w:pPr>
      <w:spacing w:before="120" w:after="0"/>
    </w:pPr>
    <w:rPr>
      <w:szCs w:val="20"/>
      <w:lang w:val="en-US" w:bidi="en-US"/>
    </w:rPr>
  </w:style>
  <w:style w:type="paragraph" w:customStyle="1" w:styleId="Textbodyindent">
    <w:name w:val="Text body indent"/>
    <w:basedOn w:val="a1"/>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1"/>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rsid w:val="008F1420"/>
    <w:pPr>
      <w:spacing w:before="100" w:beforeAutospacing="1" w:after="100" w:afterAutospacing="1"/>
    </w:pPr>
    <w:rPr>
      <w:lang w:val="en-US" w:eastAsia="en-US" w:bidi="en-US"/>
    </w:rPr>
  </w:style>
  <w:style w:type="character" w:customStyle="1" w:styleId="affffffffffa">
    <w:name w:val="Основной текст.Абзац Знак"/>
    <w:link w:val="affffffffffb"/>
    <w:locked/>
    <w:rsid w:val="008F1420"/>
    <w:rPr>
      <w:rFonts w:ascii="Calibri" w:hAnsi="Calibri" w:cs="Calibri"/>
      <w:lang w:val="en-US" w:eastAsia="en-US" w:bidi="en-US"/>
    </w:rPr>
  </w:style>
  <w:style w:type="paragraph" w:customStyle="1" w:styleId="affffffffffb">
    <w:name w:val="Основной текст.Абзац"/>
    <w:basedOn w:val="a1"/>
    <w:link w:val="affffffffffa"/>
    <w:rsid w:val="008F1420"/>
    <w:pPr>
      <w:suppressAutoHyphens/>
      <w:spacing w:before="120"/>
      <w:ind w:firstLine="680"/>
    </w:pPr>
    <w:rPr>
      <w:rFonts w:ascii="Calibri" w:hAnsi="Calibri" w:cs="Calibri"/>
      <w:sz w:val="20"/>
      <w:szCs w:val="20"/>
      <w:lang w:val="en-US" w:eastAsia="en-US" w:bidi="en-US"/>
    </w:rPr>
  </w:style>
  <w:style w:type="character" w:customStyle="1" w:styleId="affffffffffc">
    <w:name w:val="Текстовый Знак"/>
    <w:link w:val="affffffffffd"/>
    <w:locked/>
    <w:rsid w:val="008F1420"/>
    <w:rPr>
      <w:rFonts w:ascii="Arial" w:hAnsi="Arial" w:cs="Arial"/>
      <w:sz w:val="24"/>
    </w:rPr>
  </w:style>
  <w:style w:type="paragraph" w:customStyle="1" w:styleId="affffffffffd">
    <w:name w:val="Текстовый"/>
    <w:basedOn w:val="a1"/>
    <w:link w:val="affffffffffc"/>
    <w:rsid w:val="008F1420"/>
    <w:pPr>
      <w:widowControl w:val="0"/>
      <w:spacing w:line="300" w:lineRule="auto"/>
      <w:ind w:left="227" w:right="170" w:firstLine="567"/>
    </w:pPr>
    <w:rPr>
      <w:rFonts w:ascii="Arial" w:hAnsi="Arial" w:cs="Arial"/>
      <w:szCs w:val="20"/>
    </w:rPr>
  </w:style>
  <w:style w:type="paragraph" w:customStyle="1" w:styleId="3fd">
    <w:name w:val="Титул3"/>
    <w:basedOn w:val="a1"/>
    <w:rsid w:val="008F1420"/>
    <w:pPr>
      <w:jc w:val="center"/>
    </w:pPr>
    <w:rPr>
      <w:b/>
      <w:sz w:val="28"/>
      <w:szCs w:val="20"/>
      <w:lang w:val="en-US" w:eastAsia="en-US" w:bidi="en-US"/>
    </w:rPr>
  </w:style>
  <w:style w:type="paragraph" w:customStyle="1" w:styleId="339">
    <w:name w:val="Основной текст с отступом 33"/>
    <w:basedOn w:val="a1"/>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rsid w:val="008F1420"/>
    <w:pPr>
      <w:suppressAutoHyphens/>
      <w:ind w:left="1680" w:hanging="240"/>
    </w:pPr>
    <w:rPr>
      <w:lang w:eastAsia="ar-SA"/>
    </w:rPr>
  </w:style>
  <w:style w:type="paragraph" w:customStyle="1" w:styleId="245">
    <w:name w:val="Основной текст с отступом 24"/>
    <w:basedOn w:val="a1"/>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rsid w:val="008F1420"/>
    <w:pPr>
      <w:spacing w:before="100" w:beforeAutospacing="1" w:after="100" w:afterAutospacing="1" w:line="400" w:lineRule="exact"/>
    </w:pPr>
    <w:rPr>
      <w:rFonts w:ascii="Verdana" w:hAnsi="Verdana"/>
      <w:color w:val="656A6E"/>
    </w:rPr>
  </w:style>
  <w:style w:type="paragraph" w:customStyle="1" w:styleId="affffffffffe">
    <w:name w:val="Стиль По ширине"/>
    <w:basedOn w:val="a1"/>
    <w:next w:val="a1"/>
    <w:rsid w:val="008F1420"/>
    <w:pPr>
      <w:jc w:val="both"/>
    </w:pPr>
    <w:rPr>
      <w:szCs w:val="20"/>
    </w:rPr>
  </w:style>
  <w:style w:type="paragraph" w:customStyle="1" w:styleId="afffffffffff">
    <w:name w:val="Таблица_номер"/>
    <w:basedOn w:val="a1"/>
    <w:autoRedefine/>
    <w:rsid w:val="008F1420"/>
    <w:pPr>
      <w:jc w:val="right"/>
    </w:pPr>
    <w:rPr>
      <w:rFonts w:ascii="Arial" w:hAnsi="Arial" w:cs="Arial"/>
      <w:sz w:val="22"/>
      <w:szCs w:val="22"/>
    </w:rPr>
  </w:style>
  <w:style w:type="paragraph" w:customStyle="1" w:styleId="afffffffffff0">
    <w:name w:val="Таблица_название"/>
    <w:basedOn w:val="a1"/>
    <w:autoRedefine/>
    <w:rsid w:val="008F1420"/>
    <w:pPr>
      <w:spacing w:before="120" w:after="120"/>
      <w:jc w:val="center"/>
    </w:pPr>
    <w:rPr>
      <w:rFonts w:ascii="Arial" w:hAnsi="Arial" w:cs="Arial"/>
      <w:b/>
    </w:rPr>
  </w:style>
  <w:style w:type="paragraph" w:customStyle="1" w:styleId="xl96">
    <w:name w:val="xl96"/>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1">
    <w:name w:val="Placeholder Text"/>
    <w:semiHidden/>
    <w:rsid w:val="008F1420"/>
    <w:rPr>
      <w:color w:val="808080"/>
    </w:rPr>
  </w:style>
  <w:style w:type="character" w:styleId="afffffffffff2">
    <w:name w:val="Subtle Emphasis"/>
    <w:qFormat/>
    <w:rsid w:val="008F1420"/>
    <w:rPr>
      <w:rFonts w:ascii="Arial" w:hAnsi="Arial" w:cs="Arial" w:hint="default"/>
      <w:i/>
      <w:iCs w:val="0"/>
      <w:color w:val="5A5A5A"/>
      <w:sz w:val="24"/>
    </w:rPr>
  </w:style>
  <w:style w:type="character" w:styleId="afffffffffff3">
    <w:name w:val="Intense Emphasis"/>
    <w:uiPriority w:val="21"/>
    <w:qFormat/>
    <w:rsid w:val="008F1420"/>
    <w:rPr>
      <w:b/>
      <w:bCs w:val="0"/>
      <w:i/>
      <w:iCs w:val="0"/>
      <w:sz w:val="24"/>
      <w:szCs w:val="24"/>
      <w:u w:val="single"/>
    </w:rPr>
  </w:style>
  <w:style w:type="character" w:styleId="afffffffffff4">
    <w:name w:val="Subtle Reference"/>
    <w:qFormat/>
    <w:rsid w:val="008F1420"/>
    <w:rPr>
      <w:rFonts w:ascii="Arial" w:hAnsi="Arial" w:cs="Arial" w:hint="default"/>
      <w:i/>
      <w:iCs w:val="0"/>
      <w:color w:val="0070C0"/>
      <w:sz w:val="24"/>
      <w:szCs w:val="24"/>
      <w:u w:val="single"/>
    </w:rPr>
  </w:style>
  <w:style w:type="character" w:styleId="afffffffffff5">
    <w:name w:val="Intense Reference"/>
    <w:uiPriority w:val="32"/>
    <w:qFormat/>
    <w:rsid w:val="008F1420"/>
    <w:rPr>
      <w:b/>
      <w:bCs w:val="0"/>
      <w:sz w:val="24"/>
      <w:u w:val="single"/>
    </w:rPr>
  </w:style>
  <w:style w:type="character" w:styleId="afffffffffff6">
    <w:name w:val="Book Title"/>
    <w:uiPriority w:val="33"/>
    <w:qFormat/>
    <w:rsid w:val="008F1420"/>
    <w:rPr>
      <w:rFonts w:ascii="Cambria" w:eastAsia="Times New Roman" w:hAnsi="Cambria" w:hint="default"/>
      <w:b/>
      <w:bCs w:val="0"/>
      <w:i/>
      <w:iCs w:val="0"/>
      <w:sz w:val="24"/>
      <w:szCs w:val="24"/>
    </w:rPr>
  </w:style>
  <w:style w:type="character" w:customStyle="1" w:styleId="11f2">
    <w:name w:val="Знак11"/>
    <w:semiHidden/>
    <w:rsid w:val="008F1420"/>
    <w:rPr>
      <w:rFonts w:ascii="Arial" w:hAnsi="Arial" w:cs="Arial" w:hint="default"/>
      <w:b/>
      <w:bCs/>
      <w:i/>
      <w:iCs/>
      <w:sz w:val="28"/>
      <w:szCs w:val="28"/>
      <w:lang w:val="ru-RU" w:eastAsia="ru-RU" w:bidi="ar-SA"/>
    </w:rPr>
  </w:style>
  <w:style w:type="character" w:customStyle="1" w:styleId="11f3">
    <w:name w:val="Знак Знак11"/>
    <w:rsid w:val="008F1420"/>
    <w:rPr>
      <w:sz w:val="24"/>
      <w:szCs w:val="24"/>
      <w:u w:val="single"/>
      <w:lang w:val="ru-RU" w:eastAsia="ru-RU" w:bidi="ar-SA"/>
    </w:rPr>
  </w:style>
  <w:style w:type="character" w:customStyle="1" w:styleId="1fff8">
    <w:name w:val="Знак Знак Знак Знак1"/>
    <w:semiHidden/>
    <w:rsid w:val="008F1420"/>
    <w:rPr>
      <w:sz w:val="24"/>
      <w:szCs w:val="24"/>
      <w:lang w:val="ru-RU" w:eastAsia="ru-RU" w:bidi="ar-SA"/>
    </w:rPr>
  </w:style>
  <w:style w:type="character" w:customStyle="1" w:styleId="31c">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9">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a">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7">
    <w:name w:val="Символ сноски"/>
    <w:rsid w:val="008F1420"/>
    <w:rPr>
      <w:position w:val="-2"/>
      <w:vertAlign w:val="superscript"/>
    </w:rPr>
  </w:style>
  <w:style w:type="character" w:customStyle="1" w:styleId="afffffffffff8">
    <w:name w:val="Стиль заключения Знак Знак"/>
    <w:rsid w:val="008F1420"/>
    <w:rPr>
      <w:sz w:val="28"/>
      <w:szCs w:val="28"/>
    </w:rPr>
  </w:style>
  <w:style w:type="character" w:customStyle="1" w:styleId="afffffffffff9">
    <w:name w:val="!Простой текст! Знак Знак Знак Знак Знак"/>
    <w:rsid w:val="008F1420"/>
    <w:rPr>
      <w:sz w:val="24"/>
      <w:szCs w:val="24"/>
    </w:rPr>
  </w:style>
  <w:style w:type="character" w:customStyle="1" w:styleId="afffffffffffa">
    <w:name w:val="ВерИндекс"/>
    <w:rsid w:val="008F1420"/>
    <w:rPr>
      <w:position w:val="-2"/>
      <w:vertAlign w:val="superscript"/>
    </w:rPr>
  </w:style>
  <w:style w:type="character" w:customStyle="1" w:styleId="1fffb">
    <w:name w:val="Нижний колонтитул Знак1"/>
    <w:rsid w:val="008F1420"/>
    <w:rPr>
      <w:rFonts w:ascii="Arial" w:hAnsi="Arial" w:cs="Arial" w:hint="default"/>
      <w:noProof w:val="0"/>
      <w:sz w:val="24"/>
      <w:szCs w:val="16"/>
      <w:lang w:val="ru-RU" w:eastAsia="ar-SA" w:bidi="ar-SA"/>
    </w:rPr>
  </w:style>
  <w:style w:type="character" w:customStyle="1" w:styleId="1fffc">
    <w:name w:val="Текст выноски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1">
    <w:name w:val="Основной текст 2 Знак1"/>
    <w:rsid w:val="008F1420"/>
    <w:rPr>
      <w:rFonts w:ascii="Arial" w:hAnsi="Arial" w:cs="Arial" w:hint="default"/>
      <w:noProof w:val="0"/>
      <w:sz w:val="24"/>
      <w:szCs w:val="16"/>
      <w:lang w:val="ru-RU" w:eastAsia="ar-SA" w:bidi="ar-SA"/>
    </w:rPr>
  </w:style>
  <w:style w:type="character" w:customStyle="1" w:styleId="21f2">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d">
    <w:name w:val="Основной текст с отступом 3 Знак1"/>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e">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
    <w:name w:val="Основной шрифт абзаца2"/>
    <w:rsid w:val="008F1420"/>
  </w:style>
  <w:style w:type="character" w:customStyle="1" w:styleId="WW-Absatz-Standardschriftart">
    <w:name w:val="WW-Absatz-Standardschriftart"/>
    <w:rsid w:val="008F1420"/>
  </w:style>
  <w:style w:type="character" w:customStyle="1" w:styleId="1fffd">
    <w:name w:val="Знак примечания1"/>
    <w:rsid w:val="008F1420"/>
    <w:rPr>
      <w:sz w:val="16"/>
      <w:szCs w:val="16"/>
    </w:rPr>
  </w:style>
  <w:style w:type="character" w:customStyle="1" w:styleId="1fffe">
    <w:name w:val="Знак сноски1"/>
    <w:rsid w:val="008F1420"/>
    <w:rPr>
      <w:vertAlign w:val="superscript"/>
    </w:rPr>
  </w:style>
  <w:style w:type="character" w:customStyle="1" w:styleId="afffffffffffb">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c">
    <w:name w:val="Символ нумерации"/>
    <w:rsid w:val="008F1420"/>
  </w:style>
  <w:style w:type="character" w:customStyle="1" w:styleId="afffffffffffd">
    <w:name w:val="Маркеры списка"/>
    <w:rsid w:val="008F1420"/>
    <w:rPr>
      <w:rFonts w:ascii="OpenSymbol" w:eastAsia="OpenSymbol" w:hAnsi="OpenSymbol" w:cs="OpenSymbol" w:hint="default"/>
    </w:rPr>
  </w:style>
  <w:style w:type="character" w:customStyle="1" w:styleId="afffffffffffe">
    <w:name w:val="Основной текст_"/>
    <w:rsid w:val="008F1420"/>
    <w:rPr>
      <w:lang w:val="ru-RU" w:eastAsia="ru-RU" w:bidi="ar-SA"/>
    </w:rPr>
  </w:style>
  <w:style w:type="character" w:customStyle="1" w:styleId="affffffffffff">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0">
    <w:name w:val="Основной стиль Знак"/>
    <w:rsid w:val="008F1420"/>
    <w:rPr>
      <w:rFonts w:ascii="Arial" w:hAnsi="Arial" w:cs="Arial" w:hint="default"/>
      <w:sz w:val="24"/>
      <w:szCs w:val="28"/>
      <w:lang w:val="ru-RU" w:eastAsia="ar-SA" w:bidi="ar-SA"/>
    </w:rPr>
  </w:style>
  <w:style w:type="table" w:customStyle="1" w:styleId="11f4">
    <w:name w:val="Простая таблица 11"/>
    <w:basedOn w:val="a4"/>
    <w:next w:val="1f3"/>
    <w:semiHidden/>
    <w:unhideWhenUsed/>
    <w:rsid w:val="008F142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5">
    <w:name w:val="Сетка таблицы 11"/>
    <w:basedOn w:val="a4"/>
    <w:next w:val="1f4"/>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unhideWhenUsed/>
    <w:rsid w:val="008F1420"/>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d"/>
    <w:semiHidden/>
    <w:unhideWhenUsed/>
    <w:rsid w:val="008F142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semiHidden/>
    <w:unhideWhenUsed/>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7">
    <w:name w:val="Изысканная таблица11"/>
    <w:basedOn w:val="a4"/>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8">
    <w:name w:val="Изящная таблица 11"/>
    <w:basedOn w:val="a4"/>
    <w:semiHidden/>
    <w:rsid w:val="008F14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semiHidden/>
    <w:rsid w:val="008F14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4"/>
    <w:semiHidden/>
    <w:rsid w:val="008F14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4"/>
    <w:semiHidden/>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4"/>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semiHidden/>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
    <w:name w:val="Тема таблицы1"/>
    <w:basedOn w:val="a4"/>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4"/>
    <w:semiHidden/>
    <w:rsid w:val="008F14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c">
    <w:name w:val="Сетка таблицы1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6">
    <w:name w:val="Сетка таблицы2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pPr>
      <w:numPr>
        <w:numId w:val="39"/>
      </w:numPr>
    </w:pPr>
  </w:style>
  <w:style w:type="numbering" w:customStyle="1" w:styleId="1ai194">
    <w:name w:val="1 / a / i194"/>
    <w:rsid w:val="008F1420"/>
    <w:pPr>
      <w:numPr>
        <w:numId w:val="22"/>
      </w:numPr>
    </w:pPr>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24"/>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8"/>
      </w:numPr>
    </w:pPr>
  </w:style>
  <w:style w:type="numbering" w:customStyle="1" w:styleId="111111117311">
    <w:name w:val="1 / 1.1 / 1.1.1117311"/>
    <w:rsid w:val="008F1420"/>
    <w:pPr>
      <w:numPr>
        <w:numId w:val="31"/>
      </w:numPr>
    </w:pPr>
  </w:style>
  <w:style w:type="character" w:customStyle="1" w:styleId="afffffff6">
    <w:name w:val="Абзац списка Знак"/>
    <w:aliases w:val="Bullet List Знак,FooterText Знак,numbered Знак,Paragraphe de liste1 Знак,lp1 Знак,SL_Абзац списка Знак,Содержание. 2 уровень Знак"/>
    <w:link w:val="afffffff5"/>
    <w:uiPriority w:val="34"/>
    <w:locked/>
    <w:rsid w:val="00354DC8"/>
    <w:rPr>
      <w:rFonts w:eastAsia="Calibri"/>
      <w:spacing w:val="-20"/>
      <w:sz w:val="28"/>
      <w:szCs w:val="28"/>
      <w:lang w:eastAsia="en-US"/>
    </w:rPr>
  </w:style>
  <w:style w:type="paragraph" w:customStyle="1" w:styleId="m-5564666536681439745consplustitle">
    <w:name w:val="m_-5564666536681439745consplustitle"/>
    <w:basedOn w:val="a1"/>
    <w:rsid w:val="00AE0AA8"/>
    <w:pPr>
      <w:spacing w:before="100" w:beforeAutospacing="1" w:after="100" w:afterAutospacing="1"/>
    </w:pPr>
  </w:style>
  <w:style w:type="table" w:customStyle="1" w:styleId="67">
    <w:name w:val="Сетка таблицы6"/>
    <w:basedOn w:val="a4"/>
    <w:next w:val="a8"/>
    <w:uiPriority w:val="59"/>
    <w:rsid w:val="00702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7312">
    <w:name w:val="1 / 1.1 / 1.1.1117312"/>
    <w:rsid w:val="00EA4FDB"/>
  </w:style>
  <w:style w:type="paragraph" w:customStyle="1" w:styleId="b">
    <w:name w:val="_b_обычный"/>
    <w:basedOn w:val="a1"/>
    <w:qFormat/>
    <w:rsid w:val="00F62B46"/>
    <w:pPr>
      <w:spacing w:after="6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35294213">
      <w:bodyDiv w:val="1"/>
      <w:marLeft w:val="0"/>
      <w:marRight w:val="0"/>
      <w:marTop w:val="0"/>
      <w:marBottom w:val="0"/>
      <w:divBdr>
        <w:top w:val="none" w:sz="0" w:space="0" w:color="auto"/>
        <w:left w:val="none" w:sz="0" w:space="0" w:color="auto"/>
        <w:bottom w:val="none" w:sz="0" w:space="0" w:color="auto"/>
        <w:right w:val="none" w:sz="0" w:space="0" w:color="auto"/>
      </w:divBdr>
    </w:div>
    <w:div w:id="450904927">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26559634">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60192228">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19645046">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163352939">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40316704">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62124723">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116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D8C8-99CD-4DDD-8619-DE15A4E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28622</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Мария Агеева</cp:lastModifiedBy>
  <cp:revision>8</cp:revision>
  <cp:lastPrinted>2018-09-06T06:11:00Z</cp:lastPrinted>
  <dcterms:created xsi:type="dcterms:W3CDTF">2022-03-04T07:02:00Z</dcterms:created>
  <dcterms:modified xsi:type="dcterms:W3CDTF">2022-05-15T08:38:00Z</dcterms:modified>
</cp:coreProperties>
</file>