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0AF137C9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2A00AD">
        <w:rPr>
          <w:b/>
          <w:sz w:val="28"/>
          <w:szCs w:val="28"/>
        </w:rPr>
        <w:t xml:space="preserve"> </w:t>
      </w:r>
      <w:r w:rsidR="00997B66">
        <w:rPr>
          <w:b/>
          <w:sz w:val="28"/>
          <w:szCs w:val="28"/>
        </w:rPr>
        <w:t>9</w:t>
      </w:r>
    </w:p>
    <w:p w14:paraId="5A398BE7" w14:textId="77777777" w:rsidR="00133FBF" w:rsidRPr="00133FBF" w:rsidRDefault="00133FBF" w:rsidP="00BF7D0F">
      <w:pPr>
        <w:jc w:val="center"/>
        <w:rPr>
          <w:b/>
          <w:sz w:val="28"/>
          <w:szCs w:val="28"/>
        </w:rPr>
      </w:pP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DC8A08" w14:textId="49231BB1" w:rsidR="0035509A" w:rsidRDefault="0022248E" w:rsidP="00997B66">
      <w:pPr>
        <w:tabs>
          <w:tab w:val="left" w:pos="8640"/>
        </w:tabs>
        <w:ind w:right="540"/>
        <w:jc w:val="both"/>
        <w:rPr>
          <w:sz w:val="28"/>
          <w:szCs w:val="28"/>
        </w:rPr>
      </w:pPr>
      <w:r>
        <w:rPr>
          <w:sz w:val="28"/>
        </w:rPr>
        <w:t>«</w:t>
      </w:r>
      <w:r w:rsidR="00997B66">
        <w:rPr>
          <w:sz w:val="28"/>
        </w:rPr>
        <w:t>03</w:t>
      </w:r>
      <w:r>
        <w:rPr>
          <w:sz w:val="28"/>
        </w:rPr>
        <w:t>»</w:t>
      </w:r>
      <w:r w:rsidR="002A00AD">
        <w:rPr>
          <w:sz w:val="28"/>
        </w:rPr>
        <w:t xml:space="preserve"> </w:t>
      </w:r>
      <w:r w:rsidR="00997B66">
        <w:rPr>
          <w:sz w:val="28"/>
        </w:rPr>
        <w:t>августа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</w:t>
      </w:r>
      <w:r w:rsidR="00277035">
        <w:rPr>
          <w:sz w:val="28"/>
        </w:rPr>
        <w:t xml:space="preserve">           </w:t>
      </w:r>
      <w:r w:rsidR="002A00AD">
        <w:rPr>
          <w:sz w:val="28"/>
        </w:rPr>
        <w:t xml:space="preserve">                 </w:t>
      </w:r>
      <w:r>
        <w:rPr>
          <w:sz w:val="28"/>
        </w:rPr>
        <w:t xml:space="preserve">   №</w:t>
      </w:r>
      <w:r w:rsidR="000F490F">
        <w:rPr>
          <w:sz w:val="28"/>
        </w:rPr>
        <w:t xml:space="preserve"> </w:t>
      </w:r>
      <w:r w:rsidR="007E3407">
        <w:rPr>
          <w:sz w:val="28"/>
        </w:rPr>
        <w:t>3/1</w:t>
      </w:r>
      <w:bookmarkStart w:id="0" w:name="_GoBack"/>
      <w:bookmarkEnd w:id="0"/>
    </w:p>
    <w:p w14:paraId="00E15B85" w14:textId="77777777" w:rsidR="00997B66" w:rsidRDefault="00997B66" w:rsidP="00133FBF">
      <w:pPr>
        <w:jc w:val="center"/>
        <w:rPr>
          <w:sz w:val="28"/>
          <w:szCs w:val="28"/>
        </w:rPr>
      </w:pPr>
    </w:p>
    <w:p w14:paraId="0CC20B95" w14:textId="494F8AE7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997B66">
        <w:rPr>
          <w:b/>
          <w:sz w:val="28"/>
          <w:szCs w:val="28"/>
        </w:rPr>
        <w:t>Эртеля Андрея Викторовича</w:t>
      </w:r>
    </w:p>
    <w:p w14:paraId="1F57E3B7" w14:textId="52378DD3" w:rsidR="00F9695F" w:rsidRDefault="00133FBF" w:rsidP="00F9695F">
      <w:pPr>
        <w:pStyle w:val="a3"/>
        <w:jc w:val="center"/>
      </w:pPr>
      <w:r>
        <w:rPr>
          <w:szCs w:val="28"/>
        </w:rPr>
        <w:t>кандидатом в депутаты Минусинского городского Совета депутатов седьмого созыва</w:t>
      </w:r>
      <w:r>
        <w:rPr>
          <w:b/>
          <w:szCs w:val="28"/>
        </w:rPr>
        <w:t xml:space="preserve">, </w:t>
      </w:r>
      <w:r w:rsidR="00F9695F">
        <w:rPr>
          <w:szCs w:val="28"/>
        </w:rPr>
        <w:t>выдвинутого путем самовыдвижения по одномандатному избирательному округу №</w:t>
      </w:r>
      <w:r w:rsidR="00997B66">
        <w:rPr>
          <w:szCs w:val="28"/>
        </w:rPr>
        <w:t xml:space="preserve"> 9</w:t>
      </w:r>
    </w:p>
    <w:p w14:paraId="634238E1" w14:textId="77777777" w:rsidR="00F9695F" w:rsidRDefault="00F9695F" w:rsidP="00F9695F">
      <w:pPr>
        <w:pStyle w:val="a3"/>
        <w:spacing w:line="80" w:lineRule="atLeast"/>
        <w:ind w:firstLine="709"/>
        <w:rPr>
          <w:szCs w:val="27"/>
          <w:vertAlign w:val="superscript"/>
        </w:rPr>
      </w:pPr>
    </w:p>
    <w:p w14:paraId="2917703D" w14:textId="2FC0A725" w:rsidR="00F9695F" w:rsidRDefault="00F9695F" w:rsidP="00F9695F">
      <w:pPr>
        <w:pStyle w:val="a3"/>
        <w:ind w:firstLine="709"/>
      </w:pPr>
      <w:r>
        <w:rPr>
          <w:szCs w:val="28"/>
        </w:rPr>
        <w:t>Проверив соответствие порядка выдвижения кандидата в депутаты Минусинского городского Совета депутатов седьмого созыва по одномандатному избирательному округу №</w:t>
      </w:r>
      <w:r w:rsidR="00997B66">
        <w:rPr>
          <w:szCs w:val="28"/>
        </w:rPr>
        <w:t xml:space="preserve"> 9</w:t>
      </w:r>
      <w:r w:rsidR="002A00AD">
        <w:rPr>
          <w:szCs w:val="28"/>
        </w:rPr>
        <w:t xml:space="preserve"> </w:t>
      </w:r>
      <w:r w:rsidR="00997B66">
        <w:rPr>
          <w:b/>
          <w:szCs w:val="28"/>
        </w:rPr>
        <w:t>Эртеля Андрея Викторовича</w:t>
      </w:r>
      <w:r w:rsidR="002A00AD">
        <w:rPr>
          <w:b/>
          <w:szCs w:val="28"/>
        </w:rPr>
        <w:t xml:space="preserve"> </w:t>
      </w:r>
      <w:r>
        <w:rPr>
          <w:szCs w:val="28"/>
        </w:rPr>
        <w:t>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14:paraId="683BB69C" w14:textId="6FAE862A" w:rsidR="00F9695F" w:rsidRDefault="00F9695F" w:rsidP="00F9695F">
      <w:pPr>
        <w:pStyle w:val="a3"/>
        <w:ind w:firstLine="709"/>
      </w:pPr>
      <w:r>
        <w:rPr>
          <w:szCs w:val="28"/>
        </w:rPr>
        <w:t>Порядок выдвижения кандидата в депутаты</w:t>
      </w:r>
      <w:r>
        <w:rPr>
          <w:color w:val="C9211E"/>
          <w:szCs w:val="28"/>
          <w:vertAlign w:val="subscript"/>
        </w:rPr>
        <w:t>_</w:t>
      </w:r>
      <w:r w:rsidRPr="00F9695F">
        <w:rPr>
          <w:szCs w:val="28"/>
        </w:rPr>
        <w:t xml:space="preserve"> </w:t>
      </w:r>
      <w:r>
        <w:rPr>
          <w:szCs w:val="28"/>
        </w:rPr>
        <w:t>Минусинского городского Совета депутатов седьмого созыва, порядок сбора подписей и оформления подписных листов,</w:t>
      </w:r>
      <w:r w:rsidR="002A00AD">
        <w:rPr>
          <w:szCs w:val="28"/>
        </w:rPr>
        <w:t xml:space="preserve"> документы </w:t>
      </w:r>
      <w:r>
        <w:rPr>
          <w:szCs w:val="28"/>
        </w:rPr>
        <w:t xml:space="preserve">представленные для регистрации </w:t>
      </w:r>
      <w:r w:rsidR="00997B66">
        <w:rPr>
          <w:b/>
          <w:szCs w:val="28"/>
        </w:rPr>
        <w:t>Эртеля Андрея Викторовича</w:t>
      </w:r>
      <w:r>
        <w:rPr>
          <w:szCs w:val="28"/>
        </w:rPr>
        <w:t xml:space="preserve"> кандидатом в депутаты Минусинского городского Совета депутатов седьмого созыва по одномандатному избирательному округу №</w:t>
      </w:r>
      <w:r w:rsidR="00231857">
        <w:rPr>
          <w:szCs w:val="28"/>
        </w:rPr>
        <w:t xml:space="preserve"> 9</w:t>
      </w:r>
      <w:r w:rsidR="002A00AD">
        <w:rPr>
          <w:szCs w:val="28"/>
        </w:rPr>
        <w:t xml:space="preserve"> </w:t>
      </w:r>
      <w:r>
        <w:rPr>
          <w:szCs w:val="28"/>
        </w:rPr>
        <w:t>соответствуют требованиям статей 23-25, 28 Закона Красноярского края.</w:t>
      </w:r>
    </w:p>
    <w:p w14:paraId="62618A5E" w14:textId="656930CB" w:rsidR="00F9695F" w:rsidRDefault="00F9695F" w:rsidP="00F9695F">
      <w:pPr>
        <w:pStyle w:val="a3"/>
        <w:ind w:firstLine="709"/>
      </w:pPr>
      <w:r>
        <w:rPr>
          <w:color w:val="000000"/>
          <w:szCs w:val="28"/>
        </w:rPr>
        <w:t>«</w:t>
      </w:r>
      <w:r w:rsidR="00997B66">
        <w:rPr>
          <w:color w:val="000000"/>
          <w:szCs w:val="28"/>
        </w:rPr>
        <w:t>25</w:t>
      </w:r>
      <w:r>
        <w:rPr>
          <w:color w:val="000000"/>
          <w:szCs w:val="28"/>
        </w:rPr>
        <w:t>»</w:t>
      </w:r>
      <w:r w:rsidR="002A00AD">
        <w:rPr>
          <w:color w:val="000000"/>
          <w:szCs w:val="28"/>
        </w:rPr>
        <w:t xml:space="preserve"> июля 2022 </w:t>
      </w:r>
      <w:r>
        <w:rPr>
          <w:color w:val="000000"/>
          <w:szCs w:val="28"/>
        </w:rPr>
        <w:t xml:space="preserve">года кандидатом в депутаты по </w:t>
      </w:r>
      <w:r>
        <w:rPr>
          <w:szCs w:val="28"/>
        </w:rPr>
        <w:t>одномандатному избирательному округу №</w:t>
      </w:r>
      <w:r w:rsidR="00997B66">
        <w:rPr>
          <w:szCs w:val="28"/>
        </w:rPr>
        <w:t xml:space="preserve"> 9 </w:t>
      </w:r>
      <w:r w:rsidR="00997B66" w:rsidRPr="00997B66">
        <w:rPr>
          <w:b/>
          <w:szCs w:val="28"/>
        </w:rPr>
        <w:t>Эртелем Андреем Викторовичем</w:t>
      </w:r>
      <w:r w:rsidR="00997B66">
        <w:rPr>
          <w:szCs w:val="28"/>
        </w:rPr>
        <w:t xml:space="preserve"> </w:t>
      </w:r>
      <w:r>
        <w:rPr>
          <w:color w:val="000000"/>
          <w:szCs w:val="28"/>
        </w:rPr>
        <w:t>были представлены</w:t>
      </w:r>
      <w:r w:rsidR="002A00AD">
        <w:rPr>
          <w:color w:val="000000"/>
          <w:szCs w:val="28"/>
        </w:rPr>
        <w:t xml:space="preserve"> 2</w:t>
      </w:r>
      <w:r w:rsidR="00997B66">
        <w:rPr>
          <w:color w:val="000000"/>
          <w:szCs w:val="28"/>
        </w:rPr>
        <w:t>8</w:t>
      </w:r>
      <w:r w:rsidR="002A00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подписей избирателей, из которых в соответствии со статьей 29 Закона Красноярского края было проверено </w:t>
      </w:r>
      <w:r w:rsidR="002A00AD">
        <w:rPr>
          <w:color w:val="000000"/>
          <w:szCs w:val="28"/>
        </w:rPr>
        <w:t>2</w:t>
      </w:r>
      <w:r w:rsidR="00997B66">
        <w:rPr>
          <w:color w:val="000000"/>
          <w:szCs w:val="28"/>
        </w:rPr>
        <w:t>8</w:t>
      </w:r>
      <w:r w:rsidR="002A00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подписей избирателей. В результате проверки подписных листов с подписями избирателей в поддержку выдвижения кандидата в депутаты </w:t>
      </w:r>
      <w:r>
        <w:rPr>
          <w:szCs w:val="28"/>
        </w:rPr>
        <w:t>Минусинского городского Совета депутатов седьмого созыва</w:t>
      </w:r>
      <w:r>
        <w:rPr>
          <w:color w:val="000000"/>
          <w:szCs w:val="28"/>
        </w:rPr>
        <w:t xml:space="preserve"> по </w:t>
      </w:r>
      <w:r>
        <w:rPr>
          <w:szCs w:val="28"/>
        </w:rPr>
        <w:t>одномандатному избирательному округу №</w:t>
      </w:r>
      <w:r w:rsidR="002A00AD">
        <w:rPr>
          <w:szCs w:val="28"/>
        </w:rPr>
        <w:t xml:space="preserve"> </w:t>
      </w:r>
      <w:r w:rsidR="00997B66">
        <w:rPr>
          <w:szCs w:val="28"/>
        </w:rPr>
        <w:t>9</w:t>
      </w:r>
      <w:r w:rsidR="002A00AD">
        <w:rPr>
          <w:szCs w:val="28"/>
        </w:rPr>
        <w:t xml:space="preserve"> </w:t>
      </w:r>
      <w:r w:rsidR="00997B66" w:rsidRPr="00997B66">
        <w:rPr>
          <w:b/>
          <w:szCs w:val="28"/>
        </w:rPr>
        <w:t>Эртеля Андрея Викторовича</w:t>
      </w:r>
      <w:r w:rsidR="00997B66">
        <w:rPr>
          <w:szCs w:val="28"/>
        </w:rPr>
        <w:t xml:space="preserve"> </w:t>
      </w:r>
      <w:r>
        <w:rPr>
          <w:color w:val="000000"/>
          <w:szCs w:val="28"/>
        </w:rPr>
        <w:t>в соответствии с итоговым протоколом из проверенных подписей достоверными были признаны</w:t>
      </w:r>
      <w:r w:rsidR="002A00AD">
        <w:rPr>
          <w:color w:val="000000"/>
          <w:szCs w:val="28"/>
        </w:rPr>
        <w:t xml:space="preserve"> 2</w:t>
      </w:r>
      <w:r w:rsidR="00997B66">
        <w:rPr>
          <w:color w:val="000000"/>
          <w:szCs w:val="28"/>
        </w:rPr>
        <w:t>5</w:t>
      </w:r>
      <w:r w:rsidR="002A00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подпис</w:t>
      </w:r>
      <w:r w:rsidR="002A00AD">
        <w:rPr>
          <w:color w:val="000000"/>
          <w:szCs w:val="28"/>
        </w:rPr>
        <w:t>и</w:t>
      </w:r>
      <w:r>
        <w:rPr>
          <w:color w:val="000000"/>
          <w:szCs w:val="28"/>
        </w:rPr>
        <w:t>, что достаточно для регистрации.</w:t>
      </w:r>
    </w:p>
    <w:p w14:paraId="53063368" w14:textId="050190D0" w:rsidR="00F9695F" w:rsidRDefault="00F9695F" w:rsidP="00F9695F">
      <w:pPr>
        <w:ind w:firstLine="709"/>
        <w:jc w:val="both"/>
      </w:pPr>
      <w:r>
        <w:rPr>
          <w:color w:val="000000"/>
          <w:sz w:val="28"/>
          <w:szCs w:val="28"/>
        </w:rPr>
        <w:t>В соответствии со статьями 28, 29 Закона Красноярского края окружная избирательная комиссия №</w:t>
      </w:r>
      <w:r w:rsidR="00997B66">
        <w:rPr>
          <w:color w:val="000000"/>
          <w:sz w:val="28"/>
          <w:szCs w:val="28"/>
        </w:rPr>
        <w:t xml:space="preserve"> 9</w:t>
      </w:r>
      <w:r w:rsidR="002A00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РЕШИЛА:</w:t>
      </w:r>
    </w:p>
    <w:p w14:paraId="2FEEEEE7" w14:textId="77777777" w:rsidR="00F9695F" w:rsidRDefault="00F9695F" w:rsidP="00F9695F">
      <w:pPr>
        <w:ind w:firstLine="709"/>
        <w:jc w:val="both"/>
      </w:pPr>
      <w:r>
        <w:rPr>
          <w:color w:val="C9211E"/>
          <w:sz w:val="28"/>
          <w:szCs w:val="28"/>
        </w:rPr>
        <w:tab/>
      </w:r>
    </w:p>
    <w:p w14:paraId="5BDCFFF8" w14:textId="0EA9E06B" w:rsidR="00F9695F" w:rsidRDefault="00F9695F" w:rsidP="00F9695F">
      <w:pPr>
        <w:pStyle w:val="a3"/>
        <w:ind w:firstLine="709"/>
      </w:pPr>
      <w:r>
        <w:rPr>
          <w:szCs w:val="28"/>
        </w:rPr>
        <w:t xml:space="preserve">1. Зарегистрировать </w:t>
      </w:r>
      <w:r w:rsidR="00997B66">
        <w:rPr>
          <w:b/>
          <w:szCs w:val="28"/>
        </w:rPr>
        <w:t>Эртеля Андрея Викторовича</w:t>
      </w:r>
      <w:r>
        <w:rPr>
          <w:szCs w:val="28"/>
        </w:rPr>
        <w:t>, выдвинутого путем самовыдвижения по одномандатному избирательному округу №</w:t>
      </w:r>
      <w:r w:rsidR="002A00AD">
        <w:rPr>
          <w:szCs w:val="28"/>
        </w:rPr>
        <w:t xml:space="preserve"> </w:t>
      </w:r>
      <w:r w:rsidR="00997B66">
        <w:rPr>
          <w:szCs w:val="28"/>
        </w:rPr>
        <w:t>9</w:t>
      </w:r>
      <w:r>
        <w:t xml:space="preserve">, </w:t>
      </w:r>
      <w:r>
        <w:rPr>
          <w:szCs w:val="28"/>
        </w:rPr>
        <w:t>кандидатом в депутаты Минусинского городского Совета депутатов седьмого созыва</w:t>
      </w:r>
      <w:r w:rsidR="002A00AD">
        <w:rPr>
          <w:szCs w:val="28"/>
        </w:rPr>
        <w:t xml:space="preserve"> </w:t>
      </w:r>
      <w:r w:rsidR="00997B66">
        <w:rPr>
          <w:szCs w:val="28"/>
        </w:rPr>
        <w:t>03 августа</w:t>
      </w:r>
      <w:r>
        <w:rPr>
          <w:szCs w:val="28"/>
        </w:rPr>
        <w:t xml:space="preserve"> 2022 года в</w:t>
      </w:r>
      <w:r w:rsidR="002A00AD">
        <w:rPr>
          <w:szCs w:val="28"/>
        </w:rPr>
        <w:t xml:space="preserve"> </w:t>
      </w:r>
      <w:r w:rsidR="00231857">
        <w:rPr>
          <w:szCs w:val="28"/>
        </w:rPr>
        <w:t>16</w:t>
      </w:r>
      <w:r w:rsidR="002A00AD">
        <w:rPr>
          <w:szCs w:val="28"/>
        </w:rPr>
        <w:t xml:space="preserve"> </w:t>
      </w:r>
      <w:r>
        <w:rPr>
          <w:szCs w:val="28"/>
        </w:rPr>
        <w:t>ч.</w:t>
      </w:r>
      <w:r w:rsidR="002A00AD">
        <w:rPr>
          <w:szCs w:val="28"/>
        </w:rPr>
        <w:t xml:space="preserve"> </w:t>
      </w:r>
      <w:r w:rsidR="00231857">
        <w:rPr>
          <w:szCs w:val="28"/>
        </w:rPr>
        <w:t>00</w:t>
      </w:r>
      <w:r>
        <w:rPr>
          <w:szCs w:val="28"/>
        </w:rPr>
        <w:t xml:space="preserve"> мин.</w:t>
      </w:r>
    </w:p>
    <w:p w14:paraId="752CF29E" w14:textId="77777777" w:rsidR="00F9695F" w:rsidRDefault="00F9695F" w:rsidP="00F9695F">
      <w:pPr>
        <w:pStyle w:val="a3"/>
        <w:numPr>
          <w:ilvl w:val="0"/>
          <w:numId w:val="2"/>
        </w:numPr>
        <w:suppressAutoHyphens/>
        <w:ind w:firstLine="709"/>
      </w:pPr>
      <w:r>
        <w:rPr>
          <w:szCs w:val="28"/>
        </w:rPr>
        <w:lastRenderedPageBreak/>
        <w:t>Выдать зарегистрированному кандидату удостоверение о регистрации установленного образца.</w:t>
      </w:r>
    </w:p>
    <w:p w14:paraId="743B7053" w14:textId="3BF9DDA5" w:rsidR="00E71F67" w:rsidRDefault="001C2837" w:rsidP="00F9695F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6F04EC4D" w:rsidR="00FD0AD5" w:rsidRDefault="001C2837" w:rsidP="00F9695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017D93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г</w:t>
      </w:r>
      <w:r w:rsidR="002A234D">
        <w:rPr>
          <w:sz w:val="28"/>
          <w:szCs w:val="28"/>
        </w:rPr>
        <w:t>орода</w:t>
      </w:r>
      <w:r w:rsidR="00BA4FC1">
        <w:rPr>
          <w:sz w:val="28"/>
          <w:szCs w:val="28"/>
        </w:rPr>
        <w:t xml:space="preserve"> Минусинска Красноярского края </w:t>
      </w:r>
      <w:r w:rsidR="00C20EFD">
        <w:rPr>
          <w:sz w:val="28"/>
          <w:szCs w:val="28"/>
        </w:rPr>
        <w:t>Тихонович Ю.Р.</w:t>
      </w:r>
    </w:p>
    <w:p w14:paraId="34689C71" w14:textId="5B15CA08" w:rsidR="00FD0AD5" w:rsidRDefault="00FD0AD5">
      <w:pPr>
        <w:pStyle w:val="a5"/>
        <w:jc w:val="both"/>
        <w:rPr>
          <w:szCs w:val="28"/>
        </w:rPr>
      </w:pPr>
    </w:p>
    <w:p w14:paraId="6DF4824D" w14:textId="5837A54E" w:rsidR="00F9695F" w:rsidRDefault="00F9695F">
      <w:pPr>
        <w:pStyle w:val="a5"/>
        <w:jc w:val="both"/>
        <w:rPr>
          <w:szCs w:val="28"/>
        </w:rPr>
      </w:pPr>
    </w:p>
    <w:p w14:paraId="69CD7960" w14:textId="77777777" w:rsidR="00F9695F" w:rsidRDefault="00F9695F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2C465951" w14:textId="139C98C4" w:rsidR="00FD0AD5" w:rsidRDefault="0022248E" w:rsidP="0001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17D93">
              <w:rPr>
                <w:sz w:val="28"/>
                <w:szCs w:val="28"/>
              </w:rPr>
              <w:t xml:space="preserve">окружной </w:t>
            </w: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6CE204FC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</w:t>
            </w:r>
            <w:r w:rsidR="002A00A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            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5C656E83" w14:textId="69F79365" w:rsidR="00FD0AD5" w:rsidRDefault="0022248E" w:rsidP="002A00AD">
            <w:pPr>
              <w:jc w:val="both"/>
            </w:pPr>
            <w:r>
              <w:t xml:space="preserve">    </w:t>
            </w:r>
          </w:p>
        </w:tc>
      </w:tr>
      <w:tr w:rsidR="002A00AD" w14:paraId="417087C6" w14:textId="77777777">
        <w:tc>
          <w:tcPr>
            <w:tcW w:w="5148" w:type="dxa"/>
          </w:tcPr>
          <w:p w14:paraId="0644FC46" w14:textId="77777777" w:rsidR="002A00AD" w:rsidRDefault="002A00AD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14:paraId="1F8EB989" w14:textId="77777777" w:rsidR="002A00AD" w:rsidRDefault="002A00AD">
            <w:pPr>
              <w:jc w:val="both"/>
              <w:rPr>
                <w:sz w:val="28"/>
                <w:szCs w:val="28"/>
              </w:rPr>
            </w:pPr>
          </w:p>
        </w:tc>
      </w:tr>
      <w:tr w:rsidR="00FD0AD5" w14:paraId="136B2AE3" w14:textId="77777777">
        <w:tc>
          <w:tcPr>
            <w:tcW w:w="5148" w:type="dxa"/>
          </w:tcPr>
          <w:p w14:paraId="49418C68" w14:textId="184AA3EE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017D93">
              <w:rPr>
                <w:sz w:val="28"/>
                <w:szCs w:val="28"/>
              </w:rPr>
              <w:t xml:space="preserve">окружной </w:t>
            </w: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72B45236" w14:textId="77777777" w:rsidR="00FD0AD5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1F29E0E9" w14:textId="7AF17525" w:rsidR="00FD0AD5" w:rsidRDefault="002A00AD">
            <w:pPr>
              <w:jc w:val="both"/>
            </w:pPr>
            <w:r>
              <w:t xml:space="preserve">    </w:t>
            </w:r>
          </w:p>
          <w:p w14:paraId="24A61B1F" w14:textId="77777777" w:rsidR="00FD0AD5" w:rsidRDefault="00FD0AD5">
            <w:pPr>
              <w:jc w:val="both"/>
            </w:pPr>
          </w:p>
        </w:tc>
      </w:tr>
    </w:tbl>
    <w:p w14:paraId="115909E7" w14:textId="77777777" w:rsidR="00FD0AD5" w:rsidRDefault="00FD0AD5">
      <w:pPr>
        <w:pStyle w:val="a5"/>
        <w:ind w:right="-285"/>
        <w:jc w:val="left"/>
      </w:pPr>
    </w:p>
    <w:sectPr w:rsidR="00FD0A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E22E6" w14:textId="77777777" w:rsidR="002B7A7A" w:rsidRDefault="002B7A7A" w:rsidP="00133FBF">
      <w:r>
        <w:separator/>
      </w:r>
    </w:p>
  </w:endnote>
  <w:endnote w:type="continuationSeparator" w:id="0">
    <w:p w14:paraId="1E40ADCE" w14:textId="77777777" w:rsidR="002B7A7A" w:rsidRDefault="002B7A7A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41A08" w14:textId="77777777" w:rsidR="002B7A7A" w:rsidRDefault="002B7A7A" w:rsidP="00133FBF">
      <w:r>
        <w:separator/>
      </w:r>
    </w:p>
  </w:footnote>
  <w:footnote w:type="continuationSeparator" w:id="0">
    <w:p w14:paraId="7C36E959" w14:textId="77777777" w:rsidR="002B7A7A" w:rsidRDefault="002B7A7A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17D93"/>
    <w:rsid w:val="000218DA"/>
    <w:rsid w:val="000B4567"/>
    <w:rsid w:val="000F490F"/>
    <w:rsid w:val="00133FBF"/>
    <w:rsid w:val="001C2837"/>
    <w:rsid w:val="0022248E"/>
    <w:rsid w:val="00231857"/>
    <w:rsid w:val="00277035"/>
    <w:rsid w:val="002A00AD"/>
    <w:rsid w:val="002A234D"/>
    <w:rsid w:val="002B7A7A"/>
    <w:rsid w:val="002E4726"/>
    <w:rsid w:val="00313A84"/>
    <w:rsid w:val="0032230E"/>
    <w:rsid w:val="00323B40"/>
    <w:rsid w:val="0033702B"/>
    <w:rsid w:val="0035509A"/>
    <w:rsid w:val="003D5463"/>
    <w:rsid w:val="003D685A"/>
    <w:rsid w:val="00493085"/>
    <w:rsid w:val="004B2F60"/>
    <w:rsid w:val="004E3A55"/>
    <w:rsid w:val="00565C26"/>
    <w:rsid w:val="005E1D93"/>
    <w:rsid w:val="005F1CE2"/>
    <w:rsid w:val="00636BA4"/>
    <w:rsid w:val="00681463"/>
    <w:rsid w:val="006F633D"/>
    <w:rsid w:val="00703712"/>
    <w:rsid w:val="0071652C"/>
    <w:rsid w:val="00752533"/>
    <w:rsid w:val="007558A4"/>
    <w:rsid w:val="007A07D4"/>
    <w:rsid w:val="007E3407"/>
    <w:rsid w:val="007F1279"/>
    <w:rsid w:val="00885BC3"/>
    <w:rsid w:val="008A3683"/>
    <w:rsid w:val="008D31F8"/>
    <w:rsid w:val="008E3D60"/>
    <w:rsid w:val="008F45C9"/>
    <w:rsid w:val="00950079"/>
    <w:rsid w:val="00997B66"/>
    <w:rsid w:val="009B51C1"/>
    <w:rsid w:val="00A2435D"/>
    <w:rsid w:val="00BA4FC1"/>
    <w:rsid w:val="00BD7544"/>
    <w:rsid w:val="00BF7D0F"/>
    <w:rsid w:val="00BF7E8F"/>
    <w:rsid w:val="00C20EFD"/>
    <w:rsid w:val="00C70962"/>
    <w:rsid w:val="00CB7F0B"/>
    <w:rsid w:val="00D069CE"/>
    <w:rsid w:val="00E22016"/>
    <w:rsid w:val="00E71F67"/>
    <w:rsid w:val="00E75E54"/>
    <w:rsid w:val="00E93903"/>
    <w:rsid w:val="00F5221E"/>
    <w:rsid w:val="00F9695F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59ABC1-4A50-47E5-BD14-6F9C3A95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7</cp:revision>
  <cp:lastPrinted>2022-08-03T03:47:00Z</cp:lastPrinted>
  <dcterms:created xsi:type="dcterms:W3CDTF">2022-08-02T11:05:00Z</dcterms:created>
  <dcterms:modified xsi:type="dcterms:W3CDTF">2022-08-03T10:45:00Z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