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1AD6" w14:textId="4F3B2F40" w:rsidR="00133FBF" w:rsidRPr="00133FBF" w:rsidRDefault="00133FBF" w:rsidP="00133FBF">
      <w:pPr>
        <w:pStyle w:val="a3"/>
        <w:jc w:val="center"/>
        <w:rPr>
          <w:b/>
          <w:vertAlign w:val="superscript"/>
        </w:rPr>
      </w:pPr>
      <w:r w:rsidRPr="00133FBF">
        <w:rPr>
          <w:b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997441C" w14:textId="72479A6E" w:rsidR="00133FBF" w:rsidRPr="00133FBF" w:rsidRDefault="00133FBF" w:rsidP="00133FBF">
      <w:pPr>
        <w:jc w:val="center"/>
        <w:rPr>
          <w:b/>
          <w:sz w:val="28"/>
          <w:szCs w:val="28"/>
        </w:rPr>
      </w:pPr>
      <w:r w:rsidRPr="00133FBF">
        <w:rPr>
          <w:b/>
          <w:sz w:val="28"/>
          <w:szCs w:val="28"/>
        </w:rPr>
        <w:t>по одномандатному избирательному округу №</w:t>
      </w:r>
      <w:r w:rsidR="00BF7370">
        <w:rPr>
          <w:b/>
          <w:sz w:val="28"/>
          <w:szCs w:val="28"/>
        </w:rPr>
        <w:t xml:space="preserve"> </w:t>
      </w:r>
      <w:r w:rsidR="001409E0">
        <w:rPr>
          <w:b/>
          <w:sz w:val="28"/>
          <w:szCs w:val="28"/>
        </w:rPr>
        <w:t>11</w:t>
      </w: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5CB4B385" w14:textId="701115FB" w:rsidR="00FD0AD5" w:rsidRDefault="0022248E" w:rsidP="002E4726">
      <w:pPr>
        <w:tabs>
          <w:tab w:val="left" w:pos="8640"/>
        </w:tabs>
        <w:ind w:right="540"/>
        <w:jc w:val="both"/>
        <w:rPr>
          <w:b/>
          <w:szCs w:val="28"/>
        </w:rPr>
      </w:pPr>
      <w:r>
        <w:rPr>
          <w:sz w:val="28"/>
        </w:rPr>
        <w:t>«</w:t>
      </w:r>
      <w:r w:rsidR="00D66FC4">
        <w:rPr>
          <w:sz w:val="28"/>
        </w:rPr>
        <w:t>2</w:t>
      </w:r>
      <w:r w:rsidR="00277192">
        <w:rPr>
          <w:sz w:val="28"/>
        </w:rPr>
        <w:t>7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D66FC4">
        <w:rPr>
          <w:sz w:val="28"/>
        </w:rPr>
        <w:t>июля</w:t>
      </w:r>
      <w:r w:rsidR="00277035">
        <w:rPr>
          <w:sz w:val="28"/>
        </w:rPr>
        <w:t xml:space="preserve">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 xml:space="preserve">ода                                                  </w:t>
      </w:r>
      <w:r w:rsidR="00277035">
        <w:rPr>
          <w:sz w:val="28"/>
        </w:rPr>
        <w:t xml:space="preserve">           </w:t>
      </w:r>
      <w:r>
        <w:rPr>
          <w:sz w:val="28"/>
        </w:rPr>
        <w:t xml:space="preserve">      </w:t>
      </w:r>
      <w:r w:rsidR="00D66FC4">
        <w:rPr>
          <w:sz w:val="28"/>
        </w:rPr>
        <w:t xml:space="preserve">               </w:t>
      </w:r>
      <w:r>
        <w:rPr>
          <w:sz w:val="28"/>
        </w:rPr>
        <w:t>№</w:t>
      </w:r>
      <w:r w:rsidR="00916D21">
        <w:rPr>
          <w:sz w:val="28"/>
        </w:rPr>
        <w:t xml:space="preserve"> 3/1</w:t>
      </w:r>
      <w:bookmarkStart w:id="0" w:name="_GoBack"/>
      <w:bookmarkEnd w:id="0"/>
    </w:p>
    <w:p w14:paraId="04E1A97C" w14:textId="77777777" w:rsidR="00133FBF" w:rsidRDefault="00133FBF" w:rsidP="00BF7D0F">
      <w:pPr>
        <w:jc w:val="center"/>
        <w:rPr>
          <w:b/>
          <w:sz w:val="28"/>
          <w:szCs w:val="28"/>
        </w:rPr>
      </w:pPr>
    </w:p>
    <w:p w14:paraId="0CC20B95" w14:textId="08A8E4DA" w:rsidR="00133FBF" w:rsidRPr="00565C26" w:rsidRDefault="00133FBF" w:rsidP="00133FB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277192">
        <w:rPr>
          <w:b/>
          <w:sz w:val="28"/>
          <w:szCs w:val="28"/>
        </w:rPr>
        <w:t>Третьяковой Полины Сергеевны</w:t>
      </w:r>
    </w:p>
    <w:p w14:paraId="2766A2B4" w14:textId="2D9733D9" w:rsidR="00133FBF" w:rsidRDefault="00133FBF" w:rsidP="00133FBF">
      <w:pPr>
        <w:pStyle w:val="a3"/>
        <w:jc w:val="center"/>
        <w:rPr>
          <w:szCs w:val="28"/>
          <w:vertAlign w:val="superscript"/>
        </w:rPr>
      </w:pPr>
      <w:r>
        <w:rPr>
          <w:szCs w:val="28"/>
        </w:rPr>
        <w:t>кандидатом в депутаты Минусинского городского Совета депутатов седьмого созыв</w:t>
      </w:r>
      <w:r w:rsidRPr="00F2425B">
        <w:rPr>
          <w:szCs w:val="28"/>
        </w:rPr>
        <w:t>а,</w:t>
      </w:r>
      <w:r>
        <w:rPr>
          <w:b/>
          <w:szCs w:val="28"/>
        </w:rPr>
        <w:t xml:space="preserve"> </w:t>
      </w:r>
      <w:r>
        <w:rPr>
          <w:szCs w:val="28"/>
        </w:rPr>
        <w:t>выдвинутого избирательным объединением</w:t>
      </w:r>
      <w:r w:rsidR="00D66FC4">
        <w:rPr>
          <w:szCs w:val="28"/>
        </w:rPr>
        <w:t xml:space="preserve"> </w:t>
      </w:r>
      <w:r w:rsidR="00277192" w:rsidRPr="00277192">
        <w:rPr>
          <w:b/>
          <w:szCs w:val="28"/>
        </w:rPr>
        <w:t>Красноярским региональным отделением Политической партии ЛДПР- Либерально- демократической партии России</w:t>
      </w:r>
      <w:r w:rsidR="00D66FC4" w:rsidRPr="00277192">
        <w:rPr>
          <w:b/>
          <w:szCs w:val="28"/>
        </w:rPr>
        <w:t xml:space="preserve"> </w:t>
      </w:r>
      <w:r>
        <w:rPr>
          <w:szCs w:val="28"/>
        </w:rPr>
        <w:t xml:space="preserve">по одномандатному избирательному округу № </w:t>
      </w:r>
      <w:r w:rsidR="00E050E8">
        <w:rPr>
          <w:szCs w:val="28"/>
        </w:rPr>
        <w:t>1</w:t>
      </w:r>
      <w:r w:rsidR="001409E0">
        <w:rPr>
          <w:szCs w:val="28"/>
        </w:rPr>
        <w:t>1</w:t>
      </w:r>
    </w:p>
    <w:p w14:paraId="277C9FE5" w14:textId="77777777" w:rsidR="00133FBF" w:rsidRDefault="00133FBF" w:rsidP="00133FBF">
      <w:pPr>
        <w:pStyle w:val="a3"/>
        <w:jc w:val="center"/>
        <w:rPr>
          <w:szCs w:val="27"/>
        </w:rPr>
      </w:pPr>
    </w:p>
    <w:p w14:paraId="4383F1BC" w14:textId="615D8AC2" w:rsidR="00133FBF" w:rsidRDefault="00133FBF" w:rsidP="00C02CA6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277192" w:rsidRPr="00277192">
        <w:rPr>
          <w:b/>
          <w:szCs w:val="28"/>
        </w:rPr>
        <w:t>Третьяковой Полин</w:t>
      </w:r>
      <w:r w:rsidR="00277192">
        <w:rPr>
          <w:b/>
          <w:szCs w:val="28"/>
        </w:rPr>
        <w:t>ой</w:t>
      </w:r>
      <w:r w:rsidR="00277192" w:rsidRPr="00277192">
        <w:rPr>
          <w:b/>
          <w:szCs w:val="28"/>
        </w:rPr>
        <w:t xml:space="preserve"> Сергеевн</w:t>
      </w:r>
      <w:r w:rsidR="00277192">
        <w:rPr>
          <w:b/>
          <w:szCs w:val="28"/>
        </w:rPr>
        <w:t>ой</w:t>
      </w:r>
      <w:r>
        <w:rPr>
          <w:szCs w:val="28"/>
        </w:rPr>
        <w:t>, кандидатом в депутаты Минусинского городского Совета депутатов седьмого созыва, выдвинутым избирательным объединением</w:t>
      </w:r>
      <w:r w:rsidR="00D66FC4">
        <w:rPr>
          <w:szCs w:val="28"/>
        </w:rPr>
        <w:t xml:space="preserve"> </w:t>
      </w:r>
      <w:r w:rsidR="00277192" w:rsidRPr="00277192">
        <w:rPr>
          <w:b/>
          <w:szCs w:val="28"/>
        </w:rPr>
        <w:t>Красноярским региональным отделением Политической партии ЛДПР- Либерально- демократической партии России</w:t>
      </w:r>
      <w:r w:rsidR="00D66FC4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D66FC4">
        <w:rPr>
          <w:szCs w:val="28"/>
        </w:rPr>
        <w:t xml:space="preserve"> </w:t>
      </w:r>
      <w:r w:rsidR="001409E0">
        <w:rPr>
          <w:szCs w:val="28"/>
        </w:rPr>
        <w:t>11</w:t>
      </w:r>
      <w:r>
        <w:rPr>
          <w:szCs w:val="28"/>
        </w:rPr>
        <w:t>, в соответствии с подпунктом «в» статьи 15 и статьей 29 Закона Красноярского края окружная избирательная комиссия РЕШИЛА:</w:t>
      </w:r>
    </w:p>
    <w:p w14:paraId="76DA334D" w14:textId="492E774B" w:rsidR="00133FBF" w:rsidRDefault="00133FBF" w:rsidP="00C02CA6">
      <w:pPr>
        <w:pStyle w:val="a3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 w:rsidR="00277192">
        <w:rPr>
          <w:b/>
          <w:szCs w:val="28"/>
        </w:rPr>
        <w:t>Третьякову</w:t>
      </w:r>
      <w:r w:rsidR="00277192" w:rsidRPr="00277192">
        <w:rPr>
          <w:b/>
          <w:szCs w:val="28"/>
        </w:rPr>
        <w:t xml:space="preserve"> Полин</w:t>
      </w:r>
      <w:r w:rsidR="00277192">
        <w:rPr>
          <w:b/>
          <w:szCs w:val="28"/>
        </w:rPr>
        <w:t>у</w:t>
      </w:r>
      <w:r w:rsidR="00277192" w:rsidRPr="00277192">
        <w:rPr>
          <w:b/>
          <w:szCs w:val="28"/>
        </w:rPr>
        <w:t xml:space="preserve"> Сергеевн</w:t>
      </w:r>
      <w:r w:rsidR="00277192">
        <w:rPr>
          <w:b/>
          <w:szCs w:val="28"/>
        </w:rPr>
        <w:t>у</w:t>
      </w:r>
      <w:r w:rsidR="00D66FC4">
        <w:rPr>
          <w:b/>
          <w:szCs w:val="28"/>
        </w:rPr>
        <w:t xml:space="preserve">, </w:t>
      </w:r>
      <w:r>
        <w:rPr>
          <w:szCs w:val="28"/>
        </w:rPr>
        <w:t>выдвинут</w:t>
      </w:r>
      <w:r w:rsidR="00277192">
        <w:rPr>
          <w:szCs w:val="28"/>
        </w:rPr>
        <w:t>ую</w:t>
      </w:r>
      <w:r>
        <w:rPr>
          <w:szCs w:val="28"/>
        </w:rPr>
        <w:t xml:space="preserve"> избирательным объединением </w:t>
      </w:r>
      <w:r w:rsidR="00277192" w:rsidRPr="00277192">
        <w:rPr>
          <w:b/>
          <w:szCs w:val="28"/>
        </w:rPr>
        <w:t>Красноярским региональным отделением Политической партии ЛДПР- Либерально- демократической партии России</w:t>
      </w:r>
      <w:r w:rsidR="00D66FC4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F100BF">
        <w:rPr>
          <w:szCs w:val="28"/>
        </w:rPr>
        <w:t xml:space="preserve"> </w:t>
      </w:r>
      <w:r w:rsidR="00E050E8">
        <w:rPr>
          <w:szCs w:val="28"/>
        </w:rPr>
        <w:t>1</w:t>
      </w:r>
      <w:r w:rsidR="00A42110">
        <w:rPr>
          <w:szCs w:val="28"/>
        </w:rPr>
        <w:t>1</w:t>
      </w:r>
      <w:r>
        <w:rPr>
          <w:szCs w:val="28"/>
        </w:rPr>
        <w:t>, кандидатом в депутаты Минусинского городского Совета депутатов седьмого созыва</w:t>
      </w:r>
      <w:r w:rsidR="00D66FC4">
        <w:rPr>
          <w:szCs w:val="28"/>
        </w:rPr>
        <w:t xml:space="preserve"> 2</w:t>
      </w:r>
      <w:r w:rsidR="00277192">
        <w:rPr>
          <w:szCs w:val="28"/>
        </w:rPr>
        <w:t>7</w:t>
      </w:r>
      <w:r w:rsidR="00D66FC4">
        <w:rPr>
          <w:szCs w:val="28"/>
        </w:rPr>
        <w:t>.07.2022</w:t>
      </w:r>
      <w:r>
        <w:rPr>
          <w:szCs w:val="28"/>
        </w:rPr>
        <w:t xml:space="preserve"> года в </w:t>
      </w:r>
      <w:r w:rsidR="00D66FC4">
        <w:rPr>
          <w:szCs w:val="28"/>
        </w:rPr>
        <w:t>17</w:t>
      </w:r>
      <w:r>
        <w:rPr>
          <w:szCs w:val="28"/>
        </w:rPr>
        <w:t xml:space="preserve"> ч.</w:t>
      </w:r>
      <w:r w:rsidR="00D66FC4">
        <w:rPr>
          <w:szCs w:val="28"/>
        </w:rPr>
        <w:t xml:space="preserve"> 00</w:t>
      </w:r>
      <w:r>
        <w:rPr>
          <w:szCs w:val="28"/>
        </w:rPr>
        <w:t xml:space="preserve"> мин.</w:t>
      </w:r>
    </w:p>
    <w:p w14:paraId="2BEEF96D" w14:textId="77777777" w:rsidR="00133FBF" w:rsidRDefault="00133FBF" w:rsidP="00C02CA6">
      <w:pPr>
        <w:pStyle w:val="a3"/>
        <w:numPr>
          <w:ilvl w:val="0"/>
          <w:numId w:val="1"/>
        </w:numPr>
        <w:ind w:firstLine="709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14:paraId="743B7053" w14:textId="6B1DD064" w:rsidR="00E71F67" w:rsidRDefault="001C2837" w:rsidP="00C02CA6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1F67">
        <w:rPr>
          <w:sz w:val="28"/>
          <w:szCs w:val="28"/>
        </w:rPr>
        <w:t xml:space="preserve">. Опубликовать </w:t>
      </w:r>
      <w:r w:rsidR="00277035">
        <w:rPr>
          <w:sz w:val="28"/>
          <w:szCs w:val="28"/>
        </w:rPr>
        <w:t>настоящее решение в средствах массо</w:t>
      </w:r>
      <w:r w:rsidR="00F2425B">
        <w:rPr>
          <w:sz w:val="28"/>
          <w:szCs w:val="28"/>
        </w:rPr>
        <w:t>во</w:t>
      </w:r>
      <w:r w:rsidR="00277035">
        <w:rPr>
          <w:sz w:val="28"/>
          <w:szCs w:val="28"/>
        </w:rPr>
        <w:t>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4DD14EE4" w:rsidR="00FD0AD5" w:rsidRDefault="001C2837" w:rsidP="00C02CA6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48E">
        <w:rPr>
          <w:sz w:val="28"/>
          <w:szCs w:val="28"/>
        </w:rPr>
        <w:t>. Контроль за выполнением настоящего</w:t>
      </w:r>
      <w:r w:rsidR="00C20EFD">
        <w:rPr>
          <w:sz w:val="28"/>
          <w:szCs w:val="28"/>
        </w:rPr>
        <w:t xml:space="preserve"> решения возложить на секретаря</w:t>
      </w:r>
      <w:r w:rsidR="0022248E">
        <w:rPr>
          <w:sz w:val="28"/>
          <w:szCs w:val="28"/>
        </w:rPr>
        <w:t xml:space="preserve"> </w:t>
      </w:r>
      <w:r w:rsidR="00F2425B">
        <w:rPr>
          <w:sz w:val="28"/>
          <w:szCs w:val="28"/>
        </w:rPr>
        <w:t xml:space="preserve">окружной </w:t>
      </w:r>
      <w:r w:rsidR="0022248E">
        <w:rPr>
          <w:sz w:val="28"/>
          <w:szCs w:val="28"/>
        </w:rPr>
        <w:t>избирательной комиссии</w:t>
      </w:r>
      <w:r w:rsidR="00BA4FC1">
        <w:rPr>
          <w:sz w:val="28"/>
          <w:szCs w:val="28"/>
        </w:rPr>
        <w:t xml:space="preserve"> </w:t>
      </w:r>
      <w:r w:rsidR="00C20EFD">
        <w:rPr>
          <w:sz w:val="28"/>
          <w:szCs w:val="28"/>
        </w:rPr>
        <w:t>Тихонович Ю.Р.</w:t>
      </w:r>
    </w:p>
    <w:p w14:paraId="34689C71" w14:textId="77777777" w:rsidR="00FD0AD5" w:rsidRDefault="00FD0AD5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14:paraId="3A4D79AC" w14:textId="77777777">
        <w:tc>
          <w:tcPr>
            <w:tcW w:w="5148" w:type="dxa"/>
          </w:tcPr>
          <w:p w14:paraId="4E9428C2" w14:textId="77777777" w:rsidR="00F2425B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2C465951" w14:textId="24EC8BC5" w:rsidR="00FD0AD5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333BC614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                   </w:t>
            </w:r>
            <w:r w:rsidR="00BA4FC1">
              <w:rPr>
                <w:sz w:val="28"/>
                <w:szCs w:val="28"/>
              </w:rPr>
              <w:t xml:space="preserve">  </w:t>
            </w:r>
            <w:r w:rsidR="00BA4FC1" w:rsidRPr="00BA4FC1">
              <w:rPr>
                <w:sz w:val="28"/>
                <w:szCs w:val="28"/>
                <w:u w:val="single"/>
              </w:rPr>
              <w:t>А.А.Моисеева</w:t>
            </w:r>
          </w:p>
          <w:p w14:paraId="062BE10D" w14:textId="0D2E1BF9" w:rsidR="00FD0AD5" w:rsidRDefault="0022248E">
            <w:pPr>
              <w:jc w:val="both"/>
            </w:pPr>
            <w:r>
              <w:t xml:space="preserve">  </w:t>
            </w:r>
          </w:p>
          <w:p w14:paraId="5C656E83" w14:textId="77777777" w:rsidR="00FD0AD5" w:rsidRDefault="00FD0AD5">
            <w:pPr>
              <w:jc w:val="both"/>
            </w:pPr>
          </w:p>
        </w:tc>
      </w:tr>
      <w:tr w:rsidR="00FD0AD5" w14:paraId="136B2AE3" w14:textId="77777777">
        <w:tc>
          <w:tcPr>
            <w:tcW w:w="5148" w:type="dxa"/>
          </w:tcPr>
          <w:p w14:paraId="4C3D425D" w14:textId="77777777" w:rsidR="00F2425B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49418C68" w14:textId="6527BE01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0AC2D90E" w14:textId="77777777" w:rsidR="00FD0AD5" w:rsidRDefault="0022248E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r w:rsidR="00BA4FC1" w:rsidRPr="00BA4FC1">
              <w:rPr>
                <w:sz w:val="28"/>
                <w:szCs w:val="28"/>
                <w:u w:val="single"/>
              </w:rPr>
              <w:t>Ю.Р.Тихонович</w:t>
            </w:r>
          </w:p>
          <w:p w14:paraId="24A61B1F" w14:textId="7FBD9566" w:rsidR="00FD0AD5" w:rsidRDefault="0022248E" w:rsidP="00A62E11">
            <w:pPr>
              <w:jc w:val="both"/>
            </w:pPr>
            <w:r>
              <w:t xml:space="preserve"> </w:t>
            </w:r>
          </w:p>
        </w:tc>
      </w:tr>
    </w:tbl>
    <w:p w14:paraId="115909E7" w14:textId="77777777" w:rsidR="00FD0AD5" w:rsidRDefault="00FD0AD5" w:rsidP="00A62E11">
      <w:pPr>
        <w:pStyle w:val="a5"/>
        <w:ind w:right="-285"/>
        <w:jc w:val="left"/>
      </w:pPr>
    </w:p>
    <w:sectPr w:rsidR="00FD0AD5" w:rsidSect="00C02CA6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9CAB1" w14:textId="77777777" w:rsidR="00F134D7" w:rsidRDefault="00F134D7" w:rsidP="00133FBF">
      <w:r>
        <w:separator/>
      </w:r>
    </w:p>
  </w:endnote>
  <w:endnote w:type="continuationSeparator" w:id="0">
    <w:p w14:paraId="0CF102CA" w14:textId="77777777" w:rsidR="00F134D7" w:rsidRDefault="00F134D7" w:rsidP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41AE8" w14:textId="77777777" w:rsidR="00F134D7" w:rsidRDefault="00F134D7" w:rsidP="00133FBF">
      <w:r>
        <w:separator/>
      </w:r>
    </w:p>
  </w:footnote>
  <w:footnote w:type="continuationSeparator" w:id="0">
    <w:p w14:paraId="4D9842CB" w14:textId="77777777" w:rsidR="00F134D7" w:rsidRDefault="00F134D7" w:rsidP="001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F490F"/>
    <w:rsid w:val="00133FBF"/>
    <w:rsid w:val="001409E0"/>
    <w:rsid w:val="001C2837"/>
    <w:rsid w:val="0022248E"/>
    <w:rsid w:val="00277035"/>
    <w:rsid w:val="00277192"/>
    <w:rsid w:val="002A234D"/>
    <w:rsid w:val="002E4726"/>
    <w:rsid w:val="00313A84"/>
    <w:rsid w:val="0032230E"/>
    <w:rsid w:val="0033702B"/>
    <w:rsid w:val="00376558"/>
    <w:rsid w:val="003B0CCB"/>
    <w:rsid w:val="003D5463"/>
    <w:rsid w:val="00493085"/>
    <w:rsid w:val="004B2F60"/>
    <w:rsid w:val="004E3A55"/>
    <w:rsid w:val="00565C26"/>
    <w:rsid w:val="00636BA4"/>
    <w:rsid w:val="00681463"/>
    <w:rsid w:val="00681E20"/>
    <w:rsid w:val="006A1916"/>
    <w:rsid w:val="006F633D"/>
    <w:rsid w:val="00703712"/>
    <w:rsid w:val="0071652C"/>
    <w:rsid w:val="00752533"/>
    <w:rsid w:val="007558A4"/>
    <w:rsid w:val="007F1279"/>
    <w:rsid w:val="00885BC3"/>
    <w:rsid w:val="008A3683"/>
    <w:rsid w:val="008B570D"/>
    <w:rsid w:val="008D31F8"/>
    <w:rsid w:val="008E3D60"/>
    <w:rsid w:val="008F45C9"/>
    <w:rsid w:val="00916D21"/>
    <w:rsid w:val="00950079"/>
    <w:rsid w:val="009B51C1"/>
    <w:rsid w:val="009C6494"/>
    <w:rsid w:val="00A2435D"/>
    <w:rsid w:val="00A25122"/>
    <w:rsid w:val="00A42110"/>
    <w:rsid w:val="00A62E11"/>
    <w:rsid w:val="00AE77E9"/>
    <w:rsid w:val="00BA4FC1"/>
    <w:rsid w:val="00BD7544"/>
    <w:rsid w:val="00BF7370"/>
    <w:rsid w:val="00BF7D0F"/>
    <w:rsid w:val="00C02CA6"/>
    <w:rsid w:val="00C20EFD"/>
    <w:rsid w:val="00C70962"/>
    <w:rsid w:val="00CB7F0B"/>
    <w:rsid w:val="00D069CE"/>
    <w:rsid w:val="00D66FC4"/>
    <w:rsid w:val="00E050E8"/>
    <w:rsid w:val="00E22016"/>
    <w:rsid w:val="00E71F67"/>
    <w:rsid w:val="00E75E54"/>
    <w:rsid w:val="00E93903"/>
    <w:rsid w:val="00ED2837"/>
    <w:rsid w:val="00F100BF"/>
    <w:rsid w:val="00F134D7"/>
    <w:rsid w:val="00F14927"/>
    <w:rsid w:val="00F2425B"/>
    <w:rsid w:val="00F5221E"/>
    <w:rsid w:val="00F84FA3"/>
    <w:rsid w:val="00FB3E60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basedOn w:val="a0"/>
    <w:semiHidden/>
    <w:rsid w:val="00133FBF"/>
    <w:rPr>
      <w:vertAlign w:val="superscript"/>
    </w:rPr>
  </w:style>
  <w:style w:type="paragraph" w:styleId="aa">
    <w:name w:val="footnote text"/>
    <w:basedOn w:val="a"/>
    <w:link w:val="ab"/>
    <w:semiHidden/>
    <w:rsid w:val="00133FBF"/>
  </w:style>
  <w:style w:type="character" w:customStyle="1" w:styleId="ab">
    <w:name w:val="Текст сноски Знак"/>
    <w:basedOn w:val="a0"/>
    <w:link w:val="aa"/>
    <w:semiHidden/>
    <w:rsid w:val="00133F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5B8478-AA2D-4BB6-9C5B-31B62AD9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5</cp:revision>
  <cp:lastPrinted>2022-07-15T10:23:00Z</cp:lastPrinted>
  <dcterms:created xsi:type="dcterms:W3CDTF">2022-07-26T04:23:00Z</dcterms:created>
  <dcterms:modified xsi:type="dcterms:W3CDTF">2022-07-27T11:30:00Z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