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9BA" w:rsidRDefault="00F549BA" w:rsidP="00F549BA">
      <w:pPr>
        <w:widowControl w:val="0"/>
        <w:ind w:right="-32"/>
        <w:jc w:val="center"/>
        <w:rPr>
          <w:b/>
          <w:szCs w:val="28"/>
        </w:rPr>
      </w:pPr>
      <w:bookmarkStart w:id="0" w:name="_Hlk86401560"/>
      <w:r>
        <w:rPr>
          <w:b/>
          <w:szCs w:val="28"/>
        </w:rPr>
        <w:t>ИНФОРМАЦИОННОЕ СООБЩЕНИЕ</w:t>
      </w:r>
    </w:p>
    <w:p w:rsidR="00F549BA" w:rsidRDefault="00F549BA" w:rsidP="00F549BA">
      <w:pPr>
        <w:widowControl w:val="0"/>
        <w:ind w:right="-32"/>
        <w:jc w:val="center"/>
        <w:rPr>
          <w:b/>
          <w:szCs w:val="28"/>
        </w:rPr>
      </w:pPr>
      <w:r>
        <w:rPr>
          <w:b/>
          <w:szCs w:val="28"/>
        </w:rPr>
        <w:t xml:space="preserve">о проведении аукциона на право заключения договора </w:t>
      </w:r>
    </w:p>
    <w:p w:rsidR="00F549BA" w:rsidRDefault="00F549BA" w:rsidP="00F549BA">
      <w:pPr>
        <w:widowControl w:val="0"/>
        <w:ind w:right="-32"/>
        <w:jc w:val="center"/>
        <w:rPr>
          <w:b/>
          <w:szCs w:val="28"/>
        </w:rPr>
      </w:pPr>
      <w:r>
        <w:rPr>
          <w:b/>
          <w:szCs w:val="28"/>
        </w:rPr>
        <w:t>аренды муниципального имущества</w:t>
      </w:r>
    </w:p>
    <w:p w:rsidR="00F549BA" w:rsidRDefault="00F549BA" w:rsidP="00F549BA">
      <w:pPr>
        <w:widowControl w:val="0"/>
        <w:ind w:right="-32"/>
        <w:rPr>
          <w:b/>
          <w:szCs w:val="28"/>
        </w:rPr>
      </w:pPr>
    </w:p>
    <w:p w:rsidR="00F549BA" w:rsidRDefault="00F549BA" w:rsidP="00F549BA">
      <w:pPr>
        <w:widowControl w:val="0"/>
        <w:numPr>
          <w:ilvl w:val="0"/>
          <w:numId w:val="14"/>
        </w:numPr>
        <w:ind w:right="-32"/>
        <w:jc w:val="center"/>
        <w:rPr>
          <w:b/>
          <w:szCs w:val="28"/>
        </w:rPr>
      </w:pPr>
      <w:r w:rsidRPr="00AD7C83">
        <w:rPr>
          <w:b/>
          <w:szCs w:val="28"/>
        </w:rPr>
        <w:t>Общие положения</w:t>
      </w:r>
    </w:p>
    <w:p w:rsidR="00F549BA" w:rsidRPr="008F27C8" w:rsidRDefault="00F549BA" w:rsidP="00F549BA">
      <w:pPr>
        <w:widowControl w:val="0"/>
        <w:ind w:left="1211" w:right="-32"/>
        <w:rPr>
          <w:b/>
          <w:szCs w:val="24"/>
        </w:rPr>
      </w:pPr>
    </w:p>
    <w:p w:rsidR="00F549BA" w:rsidRDefault="00F549BA" w:rsidP="00F549BA">
      <w:pPr>
        <w:tabs>
          <w:tab w:val="left" w:pos="0"/>
        </w:tabs>
        <w:overflowPunct w:val="0"/>
        <w:autoSpaceDE w:val="0"/>
        <w:autoSpaceDN w:val="0"/>
        <w:adjustRightInd w:val="0"/>
        <w:ind w:firstLine="709"/>
        <w:jc w:val="both"/>
        <w:textAlignment w:val="baseline"/>
        <w:rPr>
          <w:szCs w:val="24"/>
        </w:rPr>
      </w:pPr>
      <w:r w:rsidRPr="008F27C8">
        <w:rPr>
          <w:szCs w:val="24"/>
        </w:rPr>
        <w:t>1.1. Администрация города Минусинска, объявляет открытый - по составу участников и по форме подачи предложения о цене аукцион на право заключения договор</w:t>
      </w:r>
      <w:r>
        <w:rPr>
          <w:szCs w:val="24"/>
        </w:rPr>
        <w:t>а</w:t>
      </w:r>
      <w:r w:rsidRPr="008F27C8">
        <w:rPr>
          <w:szCs w:val="24"/>
        </w:rPr>
        <w:t xml:space="preserve"> </w:t>
      </w:r>
      <w:r>
        <w:rPr>
          <w:szCs w:val="24"/>
        </w:rPr>
        <w:t>аренды</w:t>
      </w:r>
      <w:r w:rsidRPr="008F27C8">
        <w:rPr>
          <w:szCs w:val="24"/>
        </w:rPr>
        <w:t xml:space="preserve"> муниципального имущества на следующи</w:t>
      </w:r>
      <w:r>
        <w:rPr>
          <w:szCs w:val="24"/>
        </w:rPr>
        <w:t>е</w:t>
      </w:r>
      <w:r w:rsidRPr="008F27C8">
        <w:rPr>
          <w:szCs w:val="24"/>
        </w:rPr>
        <w:t xml:space="preserve"> объект</w:t>
      </w:r>
      <w:r>
        <w:rPr>
          <w:szCs w:val="24"/>
        </w:rPr>
        <w:t>ы</w:t>
      </w:r>
      <w:r w:rsidRPr="008F27C8">
        <w:rPr>
          <w:szCs w:val="24"/>
        </w:rPr>
        <w:t xml:space="preserve">: </w:t>
      </w:r>
    </w:p>
    <w:p w:rsidR="00F549BA" w:rsidRPr="00D52384" w:rsidRDefault="00F549BA" w:rsidP="00F549BA">
      <w:pPr>
        <w:tabs>
          <w:tab w:val="left" w:pos="0"/>
        </w:tabs>
        <w:overflowPunct w:val="0"/>
        <w:autoSpaceDE w:val="0"/>
        <w:autoSpaceDN w:val="0"/>
        <w:adjustRightInd w:val="0"/>
        <w:ind w:firstLine="709"/>
        <w:jc w:val="both"/>
        <w:textAlignment w:val="baseline"/>
        <w:rPr>
          <w:rStyle w:val="FontStyle11"/>
          <w:szCs w:val="24"/>
        </w:rPr>
      </w:pPr>
      <w:r w:rsidRPr="00D52384">
        <w:rPr>
          <w:rStyle w:val="FontStyle11"/>
          <w:szCs w:val="24"/>
        </w:rPr>
        <w:t xml:space="preserve">- самоходная машина снегоход </w:t>
      </w:r>
      <w:r w:rsidRPr="00D52384">
        <w:rPr>
          <w:rStyle w:val="FontStyle11"/>
          <w:szCs w:val="24"/>
          <w:lang w:val="en-US"/>
        </w:rPr>
        <w:t>OHARA</w:t>
      </w:r>
      <w:r w:rsidRPr="00D52384">
        <w:rPr>
          <w:rStyle w:val="FontStyle11"/>
          <w:szCs w:val="24"/>
        </w:rPr>
        <w:t xml:space="preserve"> </w:t>
      </w:r>
      <w:r w:rsidRPr="00D52384">
        <w:rPr>
          <w:rStyle w:val="FontStyle11"/>
          <w:szCs w:val="24"/>
          <w:lang w:val="en-US"/>
        </w:rPr>
        <w:t>RATRAK</w:t>
      </w:r>
      <w:r w:rsidRPr="00D52384">
        <w:rPr>
          <w:rStyle w:val="FontStyle11"/>
          <w:szCs w:val="24"/>
        </w:rPr>
        <w:t xml:space="preserve"> </w:t>
      </w:r>
      <w:r w:rsidRPr="00D52384">
        <w:rPr>
          <w:rStyle w:val="FontStyle11"/>
          <w:szCs w:val="24"/>
          <w:lang w:val="en-US"/>
        </w:rPr>
        <w:t>SRH</w:t>
      </w:r>
      <w:r w:rsidRPr="00D52384">
        <w:rPr>
          <w:rStyle w:val="FontStyle11"/>
          <w:szCs w:val="24"/>
        </w:rPr>
        <w:t>270</w:t>
      </w:r>
      <w:r>
        <w:rPr>
          <w:rStyle w:val="FontStyle11"/>
          <w:szCs w:val="24"/>
        </w:rPr>
        <w:t xml:space="preserve">, </w:t>
      </w:r>
      <w:r w:rsidRPr="00D52384">
        <w:rPr>
          <w:szCs w:val="24"/>
        </w:rPr>
        <w:t>местоположение: Красноярский край, Минусинский район, 3,12 км. северо-восточнее д. Быстрая</w:t>
      </w:r>
      <w:r w:rsidRPr="00D52384">
        <w:rPr>
          <w:rStyle w:val="FontStyle11"/>
          <w:szCs w:val="24"/>
        </w:rPr>
        <w:t>.</w:t>
      </w:r>
    </w:p>
    <w:p w:rsidR="00F549BA" w:rsidRPr="008F27C8" w:rsidRDefault="00F549BA" w:rsidP="00F549BA">
      <w:pPr>
        <w:overflowPunct w:val="0"/>
        <w:autoSpaceDE w:val="0"/>
        <w:autoSpaceDN w:val="0"/>
        <w:adjustRightInd w:val="0"/>
        <w:ind w:firstLine="680"/>
        <w:jc w:val="both"/>
        <w:textAlignment w:val="baseline"/>
        <w:rPr>
          <w:szCs w:val="24"/>
        </w:rPr>
      </w:pPr>
      <w:r w:rsidRPr="008F27C8">
        <w:rPr>
          <w:szCs w:val="24"/>
        </w:rPr>
        <w:t>1.2. 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(с изменениями),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549BA" w:rsidRPr="008F27C8" w:rsidRDefault="00F549BA" w:rsidP="00F549BA">
      <w:pPr>
        <w:pStyle w:val="a4"/>
        <w:ind w:right="-5" w:firstLine="709"/>
        <w:jc w:val="both"/>
        <w:rPr>
          <w:b w:val="0"/>
          <w:szCs w:val="24"/>
        </w:rPr>
      </w:pPr>
      <w:r w:rsidRPr="008F27C8">
        <w:rPr>
          <w:b w:val="0"/>
          <w:spacing w:val="0"/>
          <w:szCs w:val="24"/>
        </w:rPr>
        <w:t>1.3. Электронная форма участия в аукционе не предусмотрена</w:t>
      </w:r>
      <w:r w:rsidRPr="008F27C8">
        <w:rPr>
          <w:b w:val="0"/>
          <w:szCs w:val="24"/>
        </w:rPr>
        <w:t xml:space="preserve">. </w:t>
      </w:r>
    </w:p>
    <w:p w:rsidR="00F549BA" w:rsidRPr="008F27C8" w:rsidRDefault="00F549BA" w:rsidP="00F549BA">
      <w:pPr>
        <w:pStyle w:val="a5"/>
        <w:spacing w:after="0"/>
        <w:ind w:right="-32" w:firstLine="709"/>
        <w:jc w:val="both"/>
        <w:rPr>
          <w:sz w:val="24"/>
          <w:szCs w:val="24"/>
        </w:rPr>
      </w:pPr>
      <w:r w:rsidRPr="008F27C8">
        <w:rPr>
          <w:sz w:val="24"/>
          <w:szCs w:val="24"/>
        </w:rPr>
        <w:t>Организатор аукциона –</w:t>
      </w:r>
      <w:r w:rsidRPr="008F27C8">
        <w:rPr>
          <w:sz w:val="24"/>
          <w:szCs w:val="24"/>
          <w:lang w:val="ru-RU"/>
        </w:rPr>
        <w:t xml:space="preserve"> Администрация </w:t>
      </w:r>
      <w:r w:rsidRPr="008F27C8">
        <w:rPr>
          <w:sz w:val="24"/>
          <w:szCs w:val="24"/>
        </w:rPr>
        <w:t xml:space="preserve"> города Минусинска.</w:t>
      </w:r>
    </w:p>
    <w:p w:rsidR="00F549BA" w:rsidRPr="008F27C8" w:rsidRDefault="00F549BA" w:rsidP="00F549BA">
      <w:pPr>
        <w:widowControl w:val="0"/>
        <w:autoSpaceDE w:val="0"/>
        <w:autoSpaceDN w:val="0"/>
        <w:adjustRightInd w:val="0"/>
        <w:ind w:right="-32" w:firstLine="709"/>
        <w:jc w:val="both"/>
        <w:rPr>
          <w:kern w:val="2"/>
          <w:szCs w:val="24"/>
        </w:rPr>
      </w:pPr>
      <w:r w:rsidRPr="008F27C8">
        <w:rPr>
          <w:szCs w:val="24"/>
        </w:rPr>
        <w:t xml:space="preserve">Место нахождения и почтовый адрес организатора аукциона: 662608, </w:t>
      </w:r>
      <w:proofErr w:type="spellStart"/>
      <w:r w:rsidRPr="008F27C8">
        <w:rPr>
          <w:szCs w:val="24"/>
        </w:rPr>
        <w:t>г.Минусинск</w:t>
      </w:r>
      <w:proofErr w:type="spellEnd"/>
      <w:r w:rsidRPr="008F27C8">
        <w:rPr>
          <w:szCs w:val="24"/>
        </w:rPr>
        <w:t xml:space="preserve">, ул. Гоголя, д.68, каб.10. Адрес электронной почты организатора аукциона: </w:t>
      </w:r>
      <w:r w:rsidRPr="008F27C8">
        <w:rPr>
          <w:kern w:val="2"/>
          <w:szCs w:val="24"/>
          <w:lang w:val="en-US"/>
        </w:rPr>
        <w:t>e</w:t>
      </w:r>
      <w:r w:rsidRPr="008F27C8">
        <w:rPr>
          <w:kern w:val="2"/>
          <w:szCs w:val="24"/>
        </w:rPr>
        <w:t>-</w:t>
      </w:r>
      <w:r w:rsidRPr="008F27C8">
        <w:rPr>
          <w:kern w:val="2"/>
          <w:szCs w:val="24"/>
          <w:lang w:val="en-US"/>
        </w:rPr>
        <w:t>mail</w:t>
      </w:r>
      <w:r w:rsidRPr="008F27C8">
        <w:rPr>
          <w:kern w:val="2"/>
          <w:szCs w:val="24"/>
        </w:rPr>
        <w:t xml:space="preserve">: </w:t>
      </w:r>
      <w:hyperlink r:id="rId5" w:history="1">
        <w:r w:rsidRPr="00912F48">
          <w:rPr>
            <w:rStyle w:val="a3"/>
            <w:kern w:val="2"/>
            <w:szCs w:val="24"/>
            <w:lang w:val="en-US"/>
          </w:rPr>
          <w:t>kumi</w:t>
        </w:r>
        <w:r w:rsidRPr="00912F48">
          <w:rPr>
            <w:rStyle w:val="a3"/>
            <w:kern w:val="2"/>
            <w:szCs w:val="24"/>
          </w:rPr>
          <w:t>@</w:t>
        </w:r>
        <w:proofErr w:type="spellStart"/>
        <w:r w:rsidRPr="00912F48">
          <w:rPr>
            <w:rStyle w:val="a3"/>
            <w:kern w:val="2"/>
            <w:szCs w:val="24"/>
            <w:lang w:val="en-US"/>
          </w:rPr>
          <w:t>admn</w:t>
        </w:r>
        <w:proofErr w:type="spellEnd"/>
        <w:r w:rsidRPr="00912F48">
          <w:rPr>
            <w:rStyle w:val="a3"/>
            <w:kern w:val="2"/>
            <w:szCs w:val="24"/>
          </w:rPr>
          <w:t>.</w:t>
        </w:r>
        <w:proofErr w:type="spellStart"/>
        <w:r w:rsidRPr="00912F48">
          <w:rPr>
            <w:rStyle w:val="a3"/>
            <w:kern w:val="2"/>
            <w:szCs w:val="24"/>
            <w:lang w:val="en-US"/>
          </w:rPr>
          <w:t>kristel</w:t>
        </w:r>
        <w:proofErr w:type="spellEnd"/>
        <w:r w:rsidRPr="00912F48">
          <w:rPr>
            <w:rStyle w:val="a3"/>
            <w:kern w:val="2"/>
            <w:szCs w:val="24"/>
          </w:rPr>
          <w:t>.</w:t>
        </w:r>
        <w:proofErr w:type="spellStart"/>
        <w:r w:rsidRPr="00912F48">
          <w:rPr>
            <w:rStyle w:val="a3"/>
            <w:kern w:val="2"/>
            <w:szCs w:val="24"/>
            <w:lang w:val="en-US"/>
          </w:rPr>
          <w:t>ru</w:t>
        </w:r>
        <w:proofErr w:type="spellEnd"/>
      </w:hyperlink>
      <w:r>
        <w:rPr>
          <w:kern w:val="2"/>
          <w:szCs w:val="24"/>
        </w:rPr>
        <w:t xml:space="preserve"> </w:t>
      </w:r>
      <w:r w:rsidRPr="008F27C8">
        <w:rPr>
          <w:kern w:val="2"/>
          <w:szCs w:val="24"/>
        </w:rPr>
        <w:t xml:space="preserve"> Контактные телефоны: 5-02-35, 2-01-82.</w:t>
      </w:r>
    </w:p>
    <w:p w:rsidR="00F549BA" w:rsidRPr="008F27C8" w:rsidRDefault="00F549BA" w:rsidP="00F549BA">
      <w:pPr>
        <w:pStyle w:val="a5"/>
        <w:spacing w:after="0"/>
        <w:ind w:right="-32" w:firstLine="709"/>
        <w:jc w:val="both"/>
        <w:rPr>
          <w:sz w:val="24"/>
          <w:szCs w:val="24"/>
        </w:rPr>
      </w:pPr>
      <w:r w:rsidRPr="008F27C8">
        <w:rPr>
          <w:sz w:val="24"/>
          <w:szCs w:val="24"/>
        </w:rPr>
        <w:t xml:space="preserve">На аукцион выносится: </w:t>
      </w:r>
    </w:p>
    <w:p w:rsidR="00F549BA" w:rsidRPr="00C24724" w:rsidRDefault="00F549BA" w:rsidP="00F549BA">
      <w:pPr>
        <w:pStyle w:val="a5"/>
        <w:spacing w:after="0"/>
        <w:ind w:right="-32" w:firstLine="709"/>
        <w:jc w:val="both"/>
        <w:rPr>
          <w:sz w:val="24"/>
          <w:szCs w:val="28"/>
        </w:rPr>
      </w:pPr>
      <w:r>
        <w:rPr>
          <w:sz w:val="24"/>
          <w:szCs w:val="24"/>
          <w:lang w:val="ru-RU"/>
        </w:rPr>
        <w:t>размер арендного платежа в месяц по</w:t>
      </w:r>
      <w:r w:rsidRPr="008F27C8">
        <w:rPr>
          <w:sz w:val="24"/>
          <w:szCs w:val="24"/>
        </w:rPr>
        <w:t xml:space="preserve"> договор</w:t>
      </w:r>
      <w:r>
        <w:rPr>
          <w:sz w:val="24"/>
          <w:szCs w:val="24"/>
          <w:lang w:val="ru-RU"/>
        </w:rPr>
        <w:t>у</w:t>
      </w:r>
      <w:r w:rsidRPr="008F27C8">
        <w:rPr>
          <w:sz w:val="24"/>
          <w:szCs w:val="24"/>
        </w:rPr>
        <w:t xml:space="preserve"> </w:t>
      </w:r>
      <w:r>
        <w:rPr>
          <w:sz w:val="24"/>
          <w:szCs w:val="24"/>
          <w:lang w:val="ru-RU"/>
        </w:rPr>
        <w:t>аренды</w:t>
      </w:r>
      <w:r w:rsidRPr="008F27C8">
        <w:rPr>
          <w:sz w:val="24"/>
          <w:szCs w:val="24"/>
        </w:rPr>
        <w:t xml:space="preserve"> муниципального имущества на следующи</w:t>
      </w:r>
      <w:r>
        <w:rPr>
          <w:sz w:val="24"/>
          <w:szCs w:val="24"/>
          <w:lang w:val="ru-RU"/>
        </w:rPr>
        <w:t>й</w:t>
      </w:r>
      <w:r w:rsidRPr="00AD7C83">
        <w:rPr>
          <w:sz w:val="24"/>
          <w:szCs w:val="28"/>
        </w:rPr>
        <w:t xml:space="preserve"> объект</w:t>
      </w:r>
      <w:r>
        <w:rPr>
          <w:sz w:val="24"/>
          <w:szCs w:val="28"/>
        </w:rPr>
        <w:t>:</w:t>
      </w:r>
    </w:p>
    <w:tbl>
      <w:tblPr>
        <w:tblW w:w="975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092"/>
        <w:gridCol w:w="4057"/>
        <w:gridCol w:w="2733"/>
        <w:gridCol w:w="1877"/>
      </w:tblGrid>
      <w:tr w:rsidR="00F549BA" w:rsidRPr="00AD7C83" w:rsidTr="00290B9A">
        <w:trPr>
          <w:tblCellSpacing w:w="0" w:type="dxa"/>
        </w:trPr>
        <w:tc>
          <w:tcPr>
            <w:tcW w:w="686" w:type="dxa"/>
            <w:tcBorders>
              <w:top w:val="outset" w:sz="6" w:space="0" w:color="000000"/>
              <w:left w:val="outset" w:sz="6" w:space="0" w:color="000000"/>
              <w:bottom w:val="outset" w:sz="6" w:space="0" w:color="000000"/>
              <w:right w:val="outset" w:sz="6" w:space="0" w:color="000000"/>
            </w:tcBorders>
          </w:tcPr>
          <w:p w:rsidR="00F549BA" w:rsidRPr="00AD7C83" w:rsidRDefault="00F549BA" w:rsidP="00290B9A">
            <w:pPr>
              <w:spacing w:before="100" w:beforeAutospacing="1" w:after="119"/>
              <w:ind w:right="-32" w:firstLine="851"/>
              <w:rPr>
                <w:color w:val="000000"/>
                <w:szCs w:val="20"/>
              </w:rPr>
            </w:pPr>
            <w:r w:rsidRPr="00AD7C83">
              <w:rPr>
                <w:color w:val="000000"/>
              </w:rPr>
              <w:t xml:space="preserve"> </w:t>
            </w:r>
            <w:r>
              <w:rPr>
                <w:color w:val="000000"/>
              </w:rPr>
              <w:t xml:space="preserve">    </w:t>
            </w:r>
            <w:r w:rsidRPr="00AD7C83">
              <w:rPr>
                <w:color w:val="000000"/>
              </w:rPr>
              <w:t>№ лота</w:t>
            </w:r>
          </w:p>
        </w:tc>
        <w:tc>
          <w:tcPr>
            <w:tcW w:w="4282" w:type="dxa"/>
            <w:tcBorders>
              <w:top w:val="outset" w:sz="6" w:space="0" w:color="000000"/>
              <w:left w:val="outset" w:sz="6" w:space="0" w:color="000000"/>
              <w:bottom w:val="outset" w:sz="6" w:space="0" w:color="000000"/>
              <w:right w:val="outset" w:sz="6" w:space="0" w:color="000000"/>
            </w:tcBorders>
          </w:tcPr>
          <w:p w:rsidR="00F549BA" w:rsidRDefault="00F549BA" w:rsidP="00290B9A">
            <w:pPr>
              <w:spacing w:before="100" w:beforeAutospacing="1" w:after="119"/>
              <w:ind w:right="-32"/>
              <w:jc w:val="center"/>
              <w:rPr>
                <w:color w:val="000000"/>
                <w:szCs w:val="24"/>
              </w:rPr>
            </w:pPr>
            <w:r>
              <w:rPr>
                <w:color w:val="000000"/>
                <w:szCs w:val="24"/>
              </w:rPr>
              <w:t>Наименование имущества</w:t>
            </w:r>
          </w:p>
          <w:p w:rsidR="00F549BA" w:rsidRPr="00AD7C83" w:rsidRDefault="00F549BA" w:rsidP="00290B9A">
            <w:pPr>
              <w:spacing w:before="100" w:beforeAutospacing="1" w:after="119"/>
              <w:ind w:right="-32"/>
              <w:rPr>
                <w:color w:val="000000"/>
                <w:szCs w:val="20"/>
              </w:rPr>
            </w:pPr>
          </w:p>
        </w:tc>
        <w:tc>
          <w:tcPr>
            <w:tcW w:w="2870" w:type="dxa"/>
            <w:tcBorders>
              <w:top w:val="outset" w:sz="6" w:space="0" w:color="000000"/>
              <w:left w:val="outset" w:sz="6" w:space="0" w:color="000000"/>
              <w:bottom w:val="outset" w:sz="6" w:space="0" w:color="000000"/>
              <w:right w:val="outset" w:sz="6" w:space="0" w:color="000000"/>
            </w:tcBorders>
          </w:tcPr>
          <w:p w:rsidR="00F549BA" w:rsidRPr="00AD7C83" w:rsidRDefault="00F549BA" w:rsidP="00290B9A">
            <w:pPr>
              <w:spacing w:before="100" w:beforeAutospacing="1"/>
              <w:ind w:right="-32"/>
              <w:rPr>
                <w:color w:val="000000"/>
                <w:szCs w:val="20"/>
              </w:rPr>
            </w:pPr>
            <w:r w:rsidRPr="00AD7C83">
              <w:rPr>
                <w:color w:val="000000"/>
                <w:szCs w:val="24"/>
              </w:rPr>
              <w:t xml:space="preserve">Начальная цена </w:t>
            </w:r>
            <w:r>
              <w:rPr>
                <w:color w:val="000000"/>
                <w:szCs w:val="24"/>
              </w:rPr>
              <w:t xml:space="preserve">арендного платежа в месяц по </w:t>
            </w:r>
            <w:r w:rsidRPr="00AD7C83">
              <w:rPr>
                <w:color w:val="000000"/>
                <w:szCs w:val="24"/>
              </w:rPr>
              <w:t>договор</w:t>
            </w:r>
            <w:r>
              <w:rPr>
                <w:color w:val="000000"/>
                <w:szCs w:val="24"/>
              </w:rPr>
              <w:t>у</w:t>
            </w:r>
            <w:r w:rsidRPr="00AD7C83">
              <w:rPr>
                <w:color w:val="000000"/>
                <w:szCs w:val="24"/>
              </w:rPr>
              <w:t xml:space="preserve"> аренды </w:t>
            </w:r>
            <w:r>
              <w:rPr>
                <w:color w:val="000000"/>
                <w:szCs w:val="24"/>
              </w:rPr>
              <w:t xml:space="preserve">без учета </w:t>
            </w:r>
            <w:r w:rsidRPr="00AD7C83">
              <w:rPr>
                <w:color w:val="000000"/>
                <w:szCs w:val="24"/>
              </w:rPr>
              <w:t>НДС</w:t>
            </w:r>
            <w:r>
              <w:rPr>
                <w:color w:val="000000"/>
                <w:szCs w:val="24"/>
              </w:rPr>
              <w:t xml:space="preserve"> </w:t>
            </w:r>
            <w:r w:rsidRPr="00AD7C83">
              <w:rPr>
                <w:color w:val="000000"/>
                <w:szCs w:val="24"/>
              </w:rPr>
              <w:t>руб.</w:t>
            </w:r>
          </w:p>
        </w:tc>
        <w:tc>
          <w:tcPr>
            <w:tcW w:w="1921" w:type="dxa"/>
            <w:tcBorders>
              <w:top w:val="outset" w:sz="6" w:space="0" w:color="000000"/>
              <w:left w:val="outset" w:sz="6" w:space="0" w:color="000000"/>
              <w:bottom w:val="outset" w:sz="6" w:space="0" w:color="000000"/>
              <w:right w:val="outset" w:sz="6" w:space="0" w:color="000000"/>
            </w:tcBorders>
          </w:tcPr>
          <w:p w:rsidR="00F549BA" w:rsidRPr="00AD7C83" w:rsidRDefault="00F549BA" w:rsidP="00290B9A">
            <w:pPr>
              <w:spacing w:before="100" w:beforeAutospacing="1" w:after="119"/>
              <w:ind w:right="-32"/>
              <w:rPr>
                <w:color w:val="000000"/>
                <w:szCs w:val="20"/>
              </w:rPr>
            </w:pPr>
            <w:r w:rsidRPr="00AD7C83">
              <w:rPr>
                <w:color w:val="000000"/>
                <w:szCs w:val="24"/>
              </w:rPr>
              <w:t>Величина повышения начальной цены «шаг аукциона» руб.</w:t>
            </w:r>
          </w:p>
        </w:tc>
      </w:tr>
      <w:tr w:rsidR="00F549BA" w:rsidRPr="00AD7C83" w:rsidTr="00290B9A">
        <w:trPr>
          <w:tblCellSpacing w:w="0" w:type="dxa"/>
        </w:trPr>
        <w:tc>
          <w:tcPr>
            <w:tcW w:w="686" w:type="dxa"/>
            <w:tcBorders>
              <w:top w:val="single" w:sz="4" w:space="0" w:color="auto"/>
              <w:left w:val="single" w:sz="4" w:space="0" w:color="auto"/>
              <w:bottom w:val="single" w:sz="4" w:space="0" w:color="auto"/>
              <w:right w:val="outset" w:sz="6" w:space="0" w:color="000000"/>
            </w:tcBorders>
          </w:tcPr>
          <w:p w:rsidR="00F549BA" w:rsidRPr="00AD7C83" w:rsidRDefault="00F549BA" w:rsidP="00290B9A">
            <w:pPr>
              <w:spacing w:before="100" w:beforeAutospacing="1" w:after="119"/>
              <w:ind w:right="-32"/>
              <w:jc w:val="center"/>
              <w:rPr>
                <w:color w:val="000000"/>
              </w:rPr>
            </w:pPr>
            <w:r>
              <w:rPr>
                <w:color w:val="000000"/>
              </w:rPr>
              <w:t>2.</w:t>
            </w:r>
          </w:p>
        </w:tc>
        <w:tc>
          <w:tcPr>
            <w:tcW w:w="4282" w:type="dxa"/>
            <w:tcBorders>
              <w:top w:val="single" w:sz="4" w:space="0" w:color="auto"/>
              <w:left w:val="outset" w:sz="6" w:space="0" w:color="000000"/>
              <w:bottom w:val="single" w:sz="4" w:space="0" w:color="auto"/>
              <w:right w:val="outset" w:sz="6" w:space="0" w:color="000000"/>
            </w:tcBorders>
          </w:tcPr>
          <w:p w:rsidR="00F549BA" w:rsidRDefault="00F549BA" w:rsidP="00290B9A">
            <w:pPr>
              <w:rPr>
                <w:rStyle w:val="FontStyle11"/>
                <w:sz w:val="22"/>
              </w:rPr>
            </w:pPr>
            <w:r>
              <w:rPr>
                <w:rStyle w:val="FontStyle11"/>
                <w:sz w:val="22"/>
              </w:rPr>
              <w:t>Самоходная машина с</w:t>
            </w:r>
            <w:r w:rsidRPr="00797D7F">
              <w:rPr>
                <w:rStyle w:val="FontStyle11"/>
                <w:sz w:val="22"/>
              </w:rPr>
              <w:t xml:space="preserve">негоход </w:t>
            </w:r>
            <w:r w:rsidRPr="00797D7F">
              <w:rPr>
                <w:rStyle w:val="FontStyle11"/>
                <w:sz w:val="22"/>
                <w:lang w:val="en-US"/>
              </w:rPr>
              <w:t>OHARA</w:t>
            </w:r>
            <w:r w:rsidRPr="00797D7F">
              <w:rPr>
                <w:rStyle w:val="FontStyle11"/>
                <w:sz w:val="22"/>
              </w:rPr>
              <w:t xml:space="preserve"> </w:t>
            </w:r>
            <w:r w:rsidRPr="00797D7F">
              <w:rPr>
                <w:rStyle w:val="FontStyle11"/>
                <w:sz w:val="22"/>
                <w:lang w:val="en-US"/>
              </w:rPr>
              <w:t>RATRAK</w:t>
            </w:r>
            <w:r w:rsidRPr="00797D7F">
              <w:rPr>
                <w:rStyle w:val="FontStyle11"/>
                <w:sz w:val="22"/>
              </w:rPr>
              <w:t xml:space="preserve"> </w:t>
            </w:r>
            <w:r w:rsidRPr="00797D7F">
              <w:rPr>
                <w:rStyle w:val="FontStyle11"/>
                <w:sz w:val="22"/>
                <w:lang w:val="en-US"/>
              </w:rPr>
              <w:t>SRH</w:t>
            </w:r>
            <w:r w:rsidRPr="00797D7F">
              <w:rPr>
                <w:rStyle w:val="FontStyle11"/>
                <w:sz w:val="22"/>
              </w:rPr>
              <w:t>270</w:t>
            </w:r>
          </w:p>
        </w:tc>
        <w:tc>
          <w:tcPr>
            <w:tcW w:w="2870" w:type="dxa"/>
            <w:tcBorders>
              <w:top w:val="single" w:sz="4" w:space="0" w:color="auto"/>
              <w:left w:val="outset" w:sz="6" w:space="0" w:color="000000"/>
              <w:bottom w:val="single" w:sz="4" w:space="0" w:color="auto"/>
              <w:right w:val="outset" w:sz="6" w:space="0" w:color="000000"/>
            </w:tcBorders>
          </w:tcPr>
          <w:p w:rsidR="00F549BA" w:rsidRPr="0090409A" w:rsidRDefault="00F549BA" w:rsidP="00290B9A">
            <w:pPr>
              <w:ind w:right="-32"/>
              <w:jc w:val="center"/>
              <w:rPr>
                <w:color w:val="000000"/>
              </w:rPr>
            </w:pPr>
            <w:r>
              <w:rPr>
                <w:color w:val="000000"/>
              </w:rPr>
              <w:t>2 327,50</w:t>
            </w:r>
          </w:p>
        </w:tc>
        <w:tc>
          <w:tcPr>
            <w:tcW w:w="1921" w:type="dxa"/>
            <w:tcBorders>
              <w:top w:val="single" w:sz="4" w:space="0" w:color="auto"/>
              <w:left w:val="outset" w:sz="6" w:space="0" w:color="000000"/>
              <w:bottom w:val="single" w:sz="4" w:space="0" w:color="auto"/>
              <w:right w:val="single" w:sz="4" w:space="0" w:color="auto"/>
            </w:tcBorders>
          </w:tcPr>
          <w:p w:rsidR="00F549BA" w:rsidRDefault="00F549BA" w:rsidP="00290B9A">
            <w:pPr>
              <w:ind w:right="-32"/>
              <w:jc w:val="center"/>
              <w:rPr>
                <w:color w:val="000000"/>
              </w:rPr>
            </w:pPr>
            <w:r>
              <w:rPr>
                <w:color w:val="000000"/>
              </w:rPr>
              <w:t>116,38</w:t>
            </w:r>
          </w:p>
        </w:tc>
      </w:tr>
    </w:tbl>
    <w:p w:rsidR="00F549BA" w:rsidRPr="00444F7C" w:rsidRDefault="00F549BA" w:rsidP="00F549BA">
      <w:pPr>
        <w:pStyle w:val="a5"/>
        <w:spacing w:after="0"/>
        <w:ind w:right="-32"/>
        <w:jc w:val="both"/>
        <w:rPr>
          <w:sz w:val="24"/>
          <w:szCs w:val="24"/>
          <w:lang w:val="ru-RU"/>
        </w:rPr>
      </w:pPr>
      <w:r>
        <w:rPr>
          <w:sz w:val="24"/>
          <w:szCs w:val="24"/>
          <w:lang w:val="ru-RU"/>
        </w:rPr>
        <w:t>далее – Самоходная машина, Объект.</w:t>
      </w:r>
    </w:p>
    <w:p w:rsidR="00F549BA" w:rsidRPr="00AD7C83" w:rsidRDefault="00F549BA" w:rsidP="00F549BA">
      <w:pPr>
        <w:pStyle w:val="a5"/>
        <w:spacing w:after="0"/>
        <w:ind w:right="-32" w:firstLine="709"/>
        <w:jc w:val="both"/>
        <w:rPr>
          <w:sz w:val="24"/>
          <w:szCs w:val="28"/>
        </w:rPr>
      </w:pPr>
      <w:r>
        <w:rPr>
          <w:sz w:val="24"/>
          <w:szCs w:val="28"/>
          <w:lang w:val="ru-RU"/>
        </w:rPr>
        <w:t xml:space="preserve">1.4. </w:t>
      </w:r>
      <w:r>
        <w:rPr>
          <w:sz w:val="24"/>
          <w:szCs w:val="28"/>
        </w:rPr>
        <w:t xml:space="preserve">Целевое назначение </w:t>
      </w:r>
      <w:r>
        <w:rPr>
          <w:sz w:val="24"/>
          <w:szCs w:val="28"/>
          <w:lang w:val="ru-RU"/>
        </w:rPr>
        <w:t>Самоходной машины</w:t>
      </w:r>
      <w:r w:rsidRPr="00AD7C83">
        <w:rPr>
          <w:sz w:val="24"/>
          <w:szCs w:val="28"/>
        </w:rPr>
        <w:t xml:space="preserve"> </w:t>
      </w:r>
      <w:r>
        <w:rPr>
          <w:sz w:val="24"/>
          <w:szCs w:val="28"/>
        </w:rPr>
        <w:t>–</w:t>
      </w:r>
      <w:r>
        <w:rPr>
          <w:sz w:val="24"/>
          <w:szCs w:val="28"/>
          <w:lang w:val="ru-RU"/>
        </w:rPr>
        <w:t xml:space="preserve"> для деятельности</w:t>
      </w:r>
      <w:r w:rsidRPr="00AD7C83">
        <w:rPr>
          <w:sz w:val="24"/>
          <w:szCs w:val="28"/>
        </w:rPr>
        <w:t xml:space="preserve">, </w:t>
      </w:r>
      <w:r>
        <w:rPr>
          <w:sz w:val="24"/>
          <w:szCs w:val="28"/>
          <w:lang w:val="ru-RU"/>
        </w:rPr>
        <w:t>не противоречащей законодательству Российской Федерации</w:t>
      </w:r>
      <w:r w:rsidRPr="00AD7C83">
        <w:rPr>
          <w:sz w:val="24"/>
          <w:szCs w:val="28"/>
        </w:rPr>
        <w:t xml:space="preserve">. </w:t>
      </w:r>
    </w:p>
    <w:p w:rsidR="00F549BA" w:rsidRDefault="00F549BA" w:rsidP="00F549BA">
      <w:pPr>
        <w:pStyle w:val="a5"/>
        <w:spacing w:after="0"/>
        <w:ind w:right="-32" w:firstLine="709"/>
        <w:jc w:val="both"/>
        <w:rPr>
          <w:sz w:val="24"/>
          <w:szCs w:val="28"/>
        </w:rPr>
      </w:pPr>
      <w:r>
        <w:rPr>
          <w:sz w:val="24"/>
          <w:szCs w:val="28"/>
          <w:lang w:val="ru-RU"/>
        </w:rPr>
        <w:t xml:space="preserve">1.5. </w:t>
      </w:r>
      <w:r w:rsidRPr="00D85C01">
        <w:rPr>
          <w:sz w:val="24"/>
          <w:szCs w:val="28"/>
        </w:rPr>
        <w:t>Срок действия договор</w:t>
      </w:r>
      <w:r>
        <w:rPr>
          <w:sz w:val="24"/>
          <w:szCs w:val="28"/>
          <w:lang w:val="ru-RU"/>
        </w:rPr>
        <w:t>ов</w:t>
      </w:r>
      <w:r w:rsidRPr="00D85C01">
        <w:rPr>
          <w:sz w:val="24"/>
          <w:szCs w:val="28"/>
        </w:rPr>
        <w:t xml:space="preserve"> </w:t>
      </w:r>
      <w:r>
        <w:rPr>
          <w:sz w:val="24"/>
          <w:szCs w:val="28"/>
          <w:lang w:val="ru-RU"/>
        </w:rPr>
        <w:t>аренды</w:t>
      </w:r>
      <w:r w:rsidRPr="00D85C01">
        <w:rPr>
          <w:sz w:val="24"/>
          <w:szCs w:val="28"/>
        </w:rPr>
        <w:t xml:space="preserve"> муниципального имущества сос</w:t>
      </w:r>
      <w:r>
        <w:rPr>
          <w:sz w:val="24"/>
          <w:szCs w:val="28"/>
        </w:rPr>
        <w:t xml:space="preserve">тавляет -  </w:t>
      </w:r>
      <w:r>
        <w:rPr>
          <w:sz w:val="24"/>
          <w:szCs w:val="28"/>
          <w:lang w:val="ru-RU"/>
        </w:rPr>
        <w:t>25 лет</w:t>
      </w:r>
      <w:r w:rsidRPr="00D85C01">
        <w:rPr>
          <w:sz w:val="24"/>
          <w:szCs w:val="28"/>
        </w:rPr>
        <w:t xml:space="preserve">.  </w:t>
      </w:r>
    </w:p>
    <w:p w:rsidR="00F549BA" w:rsidRDefault="00F549BA" w:rsidP="00F549BA">
      <w:pPr>
        <w:pStyle w:val="a5"/>
        <w:spacing w:after="0"/>
        <w:ind w:right="-32" w:firstLine="709"/>
        <w:jc w:val="both"/>
        <w:rPr>
          <w:sz w:val="24"/>
          <w:szCs w:val="28"/>
        </w:rPr>
      </w:pPr>
      <w:r>
        <w:rPr>
          <w:sz w:val="24"/>
          <w:szCs w:val="28"/>
          <w:lang w:val="ru-RU"/>
        </w:rPr>
        <w:t xml:space="preserve">1.6. </w:t>
      </w:r>
      <w:r w:rsidRPr="00AD7C83">
        <w:rPr>
          <w:sz w:val="24"/>
          <w:szCs w:val="28"/>
        </w:rPr>
        <w:t>Условия настоящего аукциона, порядок и условия заключения договор</w:t>
      </w:r>
      <w:r>
        <w:rPr>
          <w:sz w:val="24"/>
          <w:szCs w:val="28"/>
          <w:lang w:val="ru-RU"/>
        </w:rPr>
        <w:t>ов</w:t>
      </w:r>
      <w:r w:rsidRPr="00AD7C83">
        <w:rPr>
          <w:sz w:val="24"/>
          <w:szCs w:val="28"/>
        </w:rPr>
        <w:t xml:space="preserve"> </w:t>
      </w:r>
      <w:r>
        <w:rPr>
          <w:sz w:val="24"/>
          <w:szCs w:val="28"/>
          <w:lang w:val="ru-RU"/>
        </w:rPr>
        <w:t>аренды</w:t>
      </w:r>
      <w:r w:rsidRPr="00AD7C83">
        <w:rPr>
          <w:sz w:val="24"/>
          <w:szCs w:val="28"/>
        </w:rPr>
        <w:t xml:space="preserve"> с участниками аукциона являются условиями публичной оферты, а подача заяв</w:t>
      </w:r>
      <w:r>
        <w:rPr>
          <w:sz w:val="24"/>
          <w:szCs w:val="28"/>
          <w:lang w:val="ru-RU"/>
        </w:rPr>
        <w:t>ки</w:t>
      </w:r>
      <w:r w:rsidRPr="00AD7C83">
        <w:rPr>
          <w:sz w:val="24"/>
          <w:szCs w:val="28"/>
        </w:rPr>
        <w:t xml:space="preserve"> на участие в аукционе является акцептом такой оферты. </w:t>
      </w:r>
    </w:p>
    <w:p w:rsidR="00F549BA" w:rsidRPr="00444F7C" w:rsidRDefault="00F549BA" w:rsidP="00F549BA">
      <w:pPr>
        <w:pStyle w:val="ConsPlusNormal"/>
        <w:numPr>
          <w:ilvl w:val="1"/>
          <w:numId w:val="21"/>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Самоходная машина</w:t>
      </w:r>
      <w:r w:rsidRPr="00444F7C">
        <w:rPr>
          <w:rFonts w:ascii="Times New Roman" w:hAnsi="Times New Roman" w:cs="Times New Roman"/>
          <w:color w:val="000000"/>
          <w:sz w:val="24"/>
          <w:szCs w:val="24"/>
        </w:rPr>
        <w:t xml:space="preserve"> передается в удовлетворительном состоянии, обозначенном в передаточном акте. В акте указываются выявленные при приемке </w:t>
      </w:r>
      <w:r>
        <w:rPr>
          <w:rFonts w:ascii="Times New Roman" w:hAnsi="Times New Roman" w:cs="Times New Roman"/>
          <w:color w:val="000000"/>
          <w:sz w:val="24"/>
          <w:szCs w:val="24"/>
        </w:rPr>
        <w:t xml:space="preserve">Самоходной машины </w:t>
      </w:r>
      <w:r w:rsidRPr="00444F7C">
        <w:rPr>
          <w:rFonts w:ascii="Times New Roman" w:hAnsi="Times New Roman" w:cs="Times New Roman"/>
          <w:color w:val="000000"/>
          <w:sz w:val="24"/>
          <w:szCs w:val="24"/>
        </w:rPr>
        <w:t>недостатки.</w:t>
      </w:r>
    </w:p>
    <w:p w:rsidR="00F549BA" w:rsidRPr="000503DC" w:rsidRDefault="00F549BA" w:rsidP="00F549BA">
      <w:pPr>
        <w:pStyle w:val="a5"/>
        <w:tabs>
          <w:tab w:val="left" w:pos="-1134"/>
        </w:tabs>
        <w:spacing w:after="0"/>
        <w:ind w:right="-32" w:firstLine="709"/>
        <w:jc w:val="both"/>
        <w:rPr>
          <w:sz w:val="24"/>
          <w:szCs w:val="28"/>
          <w:lang w:val="ru-RU"/>
        </w:rPr>
      </w:pPr>
      <w:r>
        <w:rPr>
          <w:sz w:val="24"/>
          <w:szCs w:val="28"/>
          <w:lang w:val="ru-RU"/>
        </w:rPr>
        <w:t xml:space="preserve">1.8. </w:t>
      </w:r>
      <w:r w:rsidRPr="00AD7C83">
        <w:rPr>
          <w:sz w:val="24"/>
          <w:szCs w:val="28"/>
        </w:rPr>
        <w:t xml:space="preserve">Техническое состояние </w:t>
      </w:r>
      <w:r>
        <w:rPr>
          <w:sz w:val="24"/>
          <w:szCs w:val="28"/>
          <w:lang w:val="ru-RU"/>
        </w:rPr>
        <w:t>Самоходной машины,</w:t>
      </w:r>
      <w:r w:rsidRPr="00AD7C83">
        <w:rPr>
          <w:sz w:val="24"/>
          <w:szCs w:val="28"/>
        </w:rPr>
        <w:t xml:space="preserve"> являющ</w:t>
      </w:r>
      <w:r>
        <w:rPr>
          <w:sz w:val="24"/>
          <w:szCs w:val="28"/>
          <w:lang w:val="ru-RU"/>
        </w:rPr>
        <w:t>ейся</w:t>
      </w:r>
      <w:r w:rsidRPr="00AD7C83">
        <w:rPr>
          <w:sz w:val="24"/>
          <w:szCs w:val="28"/>
        </w:rPr>
        <w:t xml:space="preserve"> предметом аукциона, на момент окончания срока действия договор</w:t>
      </w:r>
      <w:r>
        <w:rPr>
          <w:sz w:val="24"/>
          <w:szCs w:val="28"/>
          <w:lang w:val="ru-RU"/>
        </w:rPr>
        <w:t>а аренды</w:t>
      </w:r>
      <w:r w:rsidRPr="00AD7C83">
        <w:rPr>
          <w:sz w:val="24"/>
          <w:szCs w:val="28"/>
        </w:rPr>
        <w:t>, должно находиться в удовлетворительном состоянии с учетом нормального износа.</w:t>
      </w:r>
      <w:r>
        <w:rPr>
          <w:sz w:val="24"/>
          <w:szCs w:val="28"/>
          <w:lang w:val="ru-RU"/>
        </w:rPr>
        <w:t xml:space="preserve"> </w:t>
      </w:r>
    </w:p>
    <w:p w:rsidR="00F549BA" w:rsidRPr="00973393" w:rsidRDefault="00F549BA" w:rsidP="00F549BA">
      <w:pPr>
        <w:pStyle w:val="a5"/>
        <w:tabs>
          <w:tab w:val="left" w:pos="-1134"/>
        </w:tabs>
        <w:spacing w:after="0"/>
        <w:ind w:right="-32" w:firstLine="851"/>
        <w:jc w:val="both"/>
        <w:rPr>
          <w:sz w:val="24"/>
          <w:szCs w:val="28"/>
          <w:lang w:val="ru-RU"/>
        </w:rPr>
      </w:pPr>
    </w:p>
    <w:p w:rsidR="00F549BA" w:rsidRPr="00C24724" w:rsidRDefault="00F549BA" w:rsidP="00F549BA">
      <w:pPr>
        <w:widowControl w:val="0"/>
        <w:numPr>
          <w:ilvl w:val="0"/>
          <w:numId w:val="21"/>
        </w:numPr>
        <w:shd w:val="clear" w:color="auto" w:fill="FFFFFF"/>
        <w:tabs>
          <w:tab w:val="left" w:pos="-1134"/>
        </w:tabs>
        <w:ind w:right="-32"/>
        <w:jc w:val="center"/>
        <w:rPr>
          <w:b/>
          <w:spacing w:val="-8"/>
          <w:szCs w:val="28"/>
        </w:rPr>
      </w:pPr>
      <w:r w:rsidRPr="00AD7C83">
        <w:rPr>
          <w:b/>
          <w:spacing w:val="-8"/>
          <w:szCs w:val="28"/>
        </w:rPr>
        <w:lastRenderedPageBreak/>
        <w:t>Срок, место и порядок предоставления документации об аукционе</w:t>
      </w:r>
    </w:p>
    <w:p w:rsidR="00F549BA" w:rsidRPr="00AD7C83" w:rsidRDefault="00F549BA" w:rsidP="00F549BA">
      <w:pPr>
        <w:widowControl w:val="0"/>
        <w:tabs>
          <w:tab w:val="left" w:pos="-1134"/>
        </w:tabs>
        <w:ind w:right="-32" w:firstLine="709"/>
        <w:jc w:val="both"/>
        <w:rPr>
          <w:szCs w:val="28"/>
        </w:rPr>
      </w:pPr>
      <w:r w:rsidRPr="00AD7C83">
        <w:rPr>
          <w:szCs w:val="28"/>
        </w:rPr>
        <w:t xml:space="preserve">2.1. После размещения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об аукционе в письменной форме в течение двух рабочих дней с даты получения соответствующего заявления. </w:t>
      </w:r>
    </w:p>
    <w:p w:rsidR="00F549BA" w:rsidRPr="00AD7C83" w:rsidRDefault="00F549BA" w:rsidP="00F549BA">
      <w:pPr>
        <w:widowControl w:val="0"/>
        <w:tabs>
          <w:tab w:val="left" w:pos="-1134"/>
        </w:tabs>
        <w:ind w:right="-32" w:firstLine="709"/>
        <w:jc w:val="both"/>
        <w:rPr>
          <w:szCs w:val="28"/>
        </w:rPr>
      </w:pPr>
      <w:r w:rsidRPr="00AD7C83">
        <w:rPr>
          <w:szCs w:val="28"/>
        </w:rPr>
        <w:t xml:space="preserve">2.2. Заявление, оформленное в произвольной письменной форме и направленное по адресу: 662608, Красноярский край, г. Минусинск, ул. </w:t>
      </w:r>
      <w:r>
        <w:rPr>
          <w:szCs w:val="28"/>
        </w:rPr>
        <w:t>Гоголя,68</w:t>
      </w:r>
      <w:r w:rsidRPr="00AD7C83">
        <w:rPr>
          <w:szCs w:val="28"/>
        </w:rPr>
        <w:t xml:space="preserve">, </w:t>
      </w:r>
      <w:r>
        <w:rPr>
          <w:szCs w:val="28"/>
        </w:rPr>
        <w:t>каб.9,</w:t>
      </w:r>
      <w:r w:rsidRPr="00AD7C83">
        <w:rPr>
          <w:szCs w:val="28"/>
        </w:rPr>
        <w:t xml:space="preserve"> должно содержать: название аукциона,</w:t>
      </w:r>
      <w:r>
        <w:rPr>
          <w:szCs w:val="28"/>
        </w:rPr>
        <w:t xml:space="preserve"> </w:t>
      </w:r>
      <w:r w:rsidRPr="00AD7C83">
        <w:rPr>
          <w:szCs w:val="28"/>
        </w:rPr>
        <w:t xml:space="preserve">наименование заинтересованного лица, его адрес, номер телефона и при наличии номер факса либо электронной почты заинтересованного лица. </w:t>
      </w:r>
    </w:p>
    <w:p w:rsidR="00F549BA" w:rsidRPr="00AD7C83" w:rsidRDefault="00F549BA" w:rsidP="00F549BA">
      <w:pPr>
        <w:widowControl w:val="0"/>
        <w:shd w:val="clear" w:color="auto" w:fill="FFFFFF"/>
        <w:tabs>
          <w:tab w:val="left" w:pos="-1134"/>
        </w:tabs>
        <w:ind w:right="-32" w:firstLine="709"/>
        <w:jc w:val="both"/>
        <w:rPr>
          <w:szCs w:val="28"/>
        </w:rPr>
      </w:pPr>
      <w:r w:rsidRPr="00AD7C83">
        <w:rPr>
          <w:szCs w:val="28"/>
        </w:rPr>
        <w:t xml:space="preserve">2.3. Документация об аукционе предоставляется бесплатно по месту приема заявок. </w:t>
      </w:r>
    </w:p>
    <w:p w:rsidR="00F549BA" w:rsidRDefault="00F549BA" w:rsidP="00F549BA">
      <w:pPr>
        <w:widowControl w:val="0"/>
        <w:shd w:val="clear" w:color="auto" w:fill="FFFFFF"/>
        <w:tabs>
          <w:tab w:val="left" w:pos="-1134"/>
        </w:tabs>
        <w:ind w:right="-32" w:firstLine="709"/>
        <w:jc w:val="both"/>
        <w:rPr>
          <w:szCs w:val="28"/>
        </w:rPr>
      </w:pPr>
      <w:r w:rsidRPr="00AD7C83">
        <w:rPr>
          <w:szCs w:val="28"/>
        </w:rPr>
        <w:t xml:space="preserve">2.4.Сайт в сети «Интернет», на котором размещена документация об аукционе: </w:t>
      </w:r>
      <w:r w:rsidRPr="00AD7C83">
        <w:rPr>
          <w:szCs w:val="28"/>
          <w:lang w:val="en-US"/>
        </w:rPr>
        <w:t>http</w:t>
      </w:r>
      <w:r>
        <w:rPr>
          <w:szCs w:val="28"/>
        </w:rPr>
        <w:t xml:space="preserve">: </w:t>
      </w:r>
      <w:hyperlink r:id="rId6" w:history="1">
        <w:r w:rsidRPr="00AD7C83">
          <w:rPr>
            <w:rStyle w:val="a3"/>
            <w:color w:val="auto"/>
            <w:szCs w:val="28"/>
          </w:rPr>
          <w:t>www.torgi.gov.ru</w:t>
        </w:r>
      </w:hyperlink>
      <w:r>
        <w:rPr>
          <w:szCs w:val="28"/>
        </w:rPr>
        <w:t xml:space="preserve">, а также на официальном сайте муниципального образования город Минусинск </w:t>
      </w:r>
      <w:r w:rsidRPr="00AD7C83">
        <w:rPr>
          <w:szCs w:val="28"/>
          <w:lang w:val="en-US"/>
        </w:rPr>
        <w:t>http</w:t>
      </w:r>
      <w:r w:rsidRPr="00AD7C83">
        <w:rPr>
          <w:szCs w:val="28"/>
        </w:rPr>
        <w:t xml:space="preserve">: </w:t>
      </w:r>
      <w:hyperlink r:id="rId7" w:history="1">
        <w:r w:rsidRPr="00B57556">
          <w:rPr>
            <w:rStyle w:val="a3"/>
            <w:szCs w:val="28"/>
          </w:rPr>
          <w:t>www.</w:t>
        </w:r>
        <w:r w:rsidRPr="00B57556">
          <w:rPr>
            <w:rStyle w:val="a3"/>
            <w:szCs w:val="28"/>
            <w:lang w:val="en-US"/>
          </w:rPr>
          <w:t>minusinsk</w:t>
        </w:r>
        <w:r w:rsidRPr="00B57556">
          <w:rPr>
            <w:rStyle w:val="a3"/>
            <w:szCs w:val="28"/>
          </w:rPr>
          <w:t>.</w:t>
        </w:r>
        <w:r w:rsidRPr="00B57556">
          <w:rPr>
            <w:rStyle w:val="a3"/>
            <w:szCs w:val="28"/>
            <w:lang w:val="en-US"/>
          </w:rPr>
          <w:t>info</w:t>
        </w:r>
        <w:r w:rsidRPr="00B57556">
          <w:rPr>
            <w:rStyle w:val="a3"/>
            <w:szCs w:val="28"/>
          </w:rPr>
          <w:t>.</w:t>
        </w:r>
        <w:proofErr w:type="spellStart"/>
        <w:r w:rsidRPr="00B57556">
          <w:rPr>
            <w:rStyle w:val="a3"/>
            <w:szCs w:val="28"/>
          </w:rPr>
          <w:t>ru</w:t>
        </w:r>
        <w:proofErr w:type="spellEnd"/>
      </w:hyperlink>
    </w:p>
    <w:p w:rsidR="00F549BA" w:rsidRPr="00AD7C83" w:rsidRDefault="00F549BA" w:rsidP="00F549BA">
      <w:pPr>
        <w:widowControl w:val="0"/>
        <w:shd w:val="clear" w:color="auto" w:fill="FFFFFF"/>
        <w:tabs>
          <w:tab w:val="left" w:pos="-1134"/>
        </w:tabs>
        <w:ind w:right="-32" w:firstLine="851"/>
        <w:jc w:val="both"/>
        <w:rPr>
          <w:szCs w:val="28"/>
        </w:rPr>
      </w:pPr>
    </w:p>
    <w:p w:rsidR="00F549BA" w:rsidRPr="00AD7C83" w:rsidRDefault="00F549BA" w:rsidP="00F549BA">
      <w:pPr>
        <w:widowControl w:val="0"/>
        <w:numPr>
          <w:ilvl w:val="0"/>
          <w:numId w:val="21"/>
        </w:numPr>
        <w:shd w:val="clear" w:color="auto" w:fill="FFFFFF"/>
        <w:tabs>
          <w:tab w:val="left" w:pos="-1134"/>
        </w:tabs>
        <w:ind w:right="-32"/>
        <w:jc w:val="center"/>
        <w:rPr>
          <w:b/>
          <w:szCs w:val="28"/>
        </w:rPr>
      </w:pPr>
      <w:r w:rsidRPr="00AD7C83">
        <w:rPr>
          <w:b/>
          <w:szCs w:val="28"/>
        </w:rPr>
        <w:t xml:space="preserve"> Форма, порядок, дата начала и окончания предоставления участникам</w:t>
      </w:r>
    </w:p>
    <w:p w:rsidR="00F549BA" w:rsidRPr="00AD7C83" w:rsidRDefault="00F549BA" w:rsidP="00F549BA">
      <w:pPr>
        <w:widowControl w:val="0"/>
        <w:tabs>
          <w:tab w:val="left" w:pos="-1134"/>
        </w:tabs>
        <w:ind w:right="-32" w:firstLine="851"/>
        <w:jc w:val="center"/>
        <w:rPr>
          <w:b/>
          <w:szCs w:val="28"/>
        </w:rPr>
      </w:pPr>
      <w:r w:rsidRPr="00AD7C83">
        <w:rPr>
          <w:b/>
          <w:szCs w:val="28"/>
        </w:rPr>
        <w:t>аукциона разъяснений положений документации об аукционе.</w:t>
      </w:r>
    </w:p>
    <w:p w:rsidR="00F549BA" w:rsidRDefault="00F549BA" w:rsidP="00F549BA">
      <w:pPr>
        <w:widowControl w:val="0"/>
        <w:tabs>
          <w:tab w:val="left" w:pos="-1134"/>
        </w:tabs>
        <w:ind w:right="-32" w:firstLine="851"/>
        <w:jc w:val="center"/>
        <w:rPr>
          <w:b/>
          <w:szCs w:val="28"/>
        </w:rPr>
      </w:pPr>
      <w:r w:rsidRPr="00AD7C83">
        <w:rPr>
          <w:b/>
          <w:szCs w:val="28"/>
        </w:rPr>
        <w:t>Внесение изменений в документацию об аукционе</w:t>
      </w:r>
    </w:p>
    <w:p w:rsidR="00F549BA" w:rsidRPr="00AD7C83" w:rsidRDefault="00F549BA" w:rsidP="00F549BA">
      <w:pPr>
        <w:widowControl w:val="0"/>
        <w:tabs>
          <w:tab w:val="left" w:pos="-1134"/>
        </w:tabs>
        <w:ind w:right="-32" w:firstLine="851"/>
        <w:jc w:val="center"/>
        <w:rPr>
          <w:b/>
          <w:szCs w:val="28"/>
        </w:rPr>
      </w:pPr>
    </w:p>
    <w:p w:rsidR="00F549BA" w:rsidRPr="00AD7C83" w:rsidRDefault="00F549BA" w:rsidP="00F549BA">
      <w:pPr>
        <w:widowControl w:val="0"/>
        <w:tabs>
          <w:tab w:val="left" w:pos="-1134"/>
        </w:tabs>
        <w:ind w:right="-32" w:firstLine="709"/>
        <w:jc w:val="both"/>
        <w:rPr>
          <w:szCs w:val="28"/>
        </w:rPr>
      </w:pPr>
      <w:r w:rsidRPr="00AD7C83">
        <w:rPr>
          <w:szCs w:val="28"/>
        </w:rPr>
        <w:t>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Pr>
          <w:szCs w:val="28"/>
        </w:rPr>
        <w:t>.</w:t>
      </w:r>
    </w:p>
    <w:p w:rsidR="00F549BA" w:rsidRPr="00AD7C83" w:rsidRDefault="00F549BA" w:rsidP="00F549BA">
      <w:pPr>
        <w:widowControl w:val="0"/>
        <w:tabs>
          <w:tab w:val="left" w:pos="-1134"/>
        </w:tabs>
        <w:ind w:right="-32" w:firstLine="709"/>
        <w:jc w:val="both"/>
        <w:rPr>
          <w:szCs w:val="28"/>
        </w:rPr>
      </w:pPr>
      <w:r w:rsidRPr="00AD7C83">
        <w:rPr>
          <w:szCs w:val="28"/>
        </w:rPr>
        <w:t>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F549BA" w:rsidRPr="00AD7C83" w:rsidRDefault="00F549BA" w:rsidP="00F549BA">
      <w:pPr>
        <w:pStyle w:val="ConsPlusNormal"/>
        <w:tabs>
          <w:tab w:val="left" w:pos="-1134"/>
        </w:tabs>
        <w:ind w:right="-32" w:firstLine="709"/>
        <w:jc w:val="both"/>
        <w:rPr>
          <w:rFonts w:ascii="Times New Roman" w:hAnsi="Times New Roman" w:cs="Times New Roman"/>
          <w:sz w:val="24"/>
          <w:szCs w:val="28"/>
        </w:rPr>
      </w:pPr>
      <w:r w:rsidRPr="00AD7C83">
        <w:rPr>
          <w:rFonts w:ascii="Times New Roman" w:hAnsi="Times New Roman" w:cs="Times New Roman"/>
          <w:sz w:val="24"/>
          <w:szCs w:val="28"/>
        </w:rPr>
        <w:t xml:space="preserve">3.3. Организатор аукциона вправе внести изменения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w:t>
      </w:r>
    </w:p>
    <w:p w:rsidR="00F549BA" w:rsidRPr="00AD7C83" w:rsidRDefault="00F549BA" w:rsidP="00F549BA">
      <w:pPr>
        <w:pStyle w:val="ConsPlusNormal"/>
        <w:tabs>
          <w:tab w:val="left" w:pos="-1134"/>
        </w:tabs>
        <w:ind w:right="-32" w:firstLine="709"/>
        <w:jc w:val="both"/>
        <w:rPr>
          <w:rFonts w:ascii="Times New Roman" w:hAnsi="Times New Roman" w:cs="Times New Roman"/>
          <w:sz w:val="24"/>
          <w:szCs w:val="28"/>
        </w:rPr>
      </w:pPr>
      <w:r w:rsidRPr="00AD7C83">
        <w:rPr>
          <w:rFonts w:ascii="Times New Roman" w:hAnsi="Times New Roman" w:cs="Times New Roman"/>
          <w:sz w:val="24"/>
          <w:szCs w:val="28"/>
        </w:rPr>
        <w:t>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всем заявителям, которым была предоставлена документация об аукционе.</w:t>
      </w:r>
    </w:p>
    <w:p w:rsidR="00F549BA" w:rsidRPr="00AD7C83" w:rsidRDefault="00F549BA" w:rsidP="00F549BA">
      <w:pPr>
        <w:pStyle w:val="ConsPlusNormal"/>
        <w:tabs>
          <w:tab w:val="left" w:pos="-1134"/>
        </w:tabs>
        <w:ind w:right="-32" w:firstLine="709"/>
        <w:jc w:val="both"/>
        <w:rPr>
          <w:rFonts w:ascii="Times New Roman" w:hAnsi="Times New Roman" w:cs="Times New Roman"/>
          <w:sz w:val="24"/>
          <w:szCs w:val="28"/>
        </w:rPr>
      </w:pPr>
      <w:r w:rsidRPr="00AD7C83">
        <w:rPr>
          <w:rFonts w:ascii="Times New Roman" w:hAnsi="Times New Roman" w:cs="Times New Roman"/>
          <w:sz w:val="24"/>
          <w:szCs w:val="28"/>
        </w:rPr>
        <w:t>3.5. В случае внесения изменений в документацию об аукционе, срок подачи заявок на участие в аукционе должен быть продлен таким образом, чтобы с даты р</w:t>
      </w:r>
      <w:r>
        <w:rPr>
          <w:rFonts w:ascii="Times New Roman" w:hAnsi="Times New Roman" w:cs="Times New Roman"/>
          <w:sz w:val="24"/>
          <w:szCs w:val="28"/>
        </w:rPr>
        <w:t xml:space="preserve">азмещения на официальном сайте </w:t>
      </w:r>
      <w:r w:rsidRPr="00AD7C83">
        <w:rPr>
          <w:rFonts w:ascii="Times New Roman" w:hAnsi="Times New Roman" w:cs="Times New Roman"/>
          <w:sz w:val="24"/>
          <w:szCs w:val="28"/>
        </w:rPr>
        <w:t>изменений до даты окончания срока подачи заявок на участие в аукционе он составлял не менее пятнадцати дней.</w:t>
      </w:r>
    </w:p>
    <w:p w:rsidR="00F549BA" w:rsidRDefault="00F549BA" w:rsidP="00F549BA">
      <w:pPr>
        <w:widowControl w:val="0"/>
        <w:shd w:val="clear" w:color="auto" w:fill="FFFFFF"/>
        <w:tabs>
          <w:tab w:val="left" w:pos="-1134"/>
        </w:tabs>
        <w:spacing w:line="254" w:lineRule="exact"/>
        <w:ind w:right="-32"/>
        <w:rPr>
          <w:b/>
          <w:spacing w:val="1"/>
          <w:szCs w:val="28"/>
        </w:rPr>
      </w:pPr>
    </w:p>
    <w:p w:rsidR="00F549BA" w:rsidRDefault="00F549BA" w:rsidP="00F549BA">
      <w:pPr>
        <w:widowControl w:val="0"/>
        <w:shd w:val="clear" w:color="auto" w:fill="FFFFFF"/>
        <w:tabs>
          <w:tab w:val="left" w:pos="-1134"/>
        </w:tabs>
        <w:spacing w:line="254" w:lineRule="exact"/>
        <w:ind w:right="-32" w:firstLine="851"/>
        <w:jc w:val="center"/>
        <w:rPr>
          <w:b/>
          <w:spacing w:val="1"/>
          <w:szCs w:val="28"/>
        </w:rPr>
      </w:pPr>
    </w:p>
    <w:p w:rsidR="00F549BA" w:rsidRDefault="00F549BA" w:rsidP="00F549BA">
      <w:pPr>
        <w:widowControl w:val="0"/>
        <w:numPr>
          <w:ilvl w:val="0"/>
          <w:numId w:val="21"/>
        </w:numPr>
        <w:shd w:val="clear" w:color="auto" w:fill="FFFFFF"/>
        <w:tabs>
          <w:tab w:val="left" w:pos="-1134"/>
        </w:tabs>
        <w:spacing w:line="254" w:lineRule="exact"/>
        <w:ind w:right="-32"/>
        <w:jc w:val="center"/>
        <w:rPr>
          <w:b/>
          <w:spacing w:val="1"/>
          <w:szCs w:val="28"/>
        </w:rPr>
      </w:pPr>
      <w:r w:rsidRPr="00AD7C83">
        <w:rPr>
          <w:b/>
          <w:spacing w:val="1"/>
          <w:szCs w:val="28"/>
        </w:rPr>
        <w:t>Требования к участникам аукциона</w:t>
      </w:r>
    </w:p>
    <w:p w:rsidR="00F549BA" w:rsidRPr="00AD7C83" w:rsidRDefault="00F549BA" w:rsidP="00F549BA">
      <w:pPr>
        <w:widowControl w:val="0"/>
        <w:shd w:val="clear" w:color="auto" w:fill="FFFFFF"/>
        <w:tabs>
          <w:tab w:val="left" w:pos="-1134"/>
        </w:tabs>
        <w:spacing w:line="254" w:lineRule="exact"/>
        <w:ind w:right="-32"/>
        <w:rPr>
          <w:b/>
          <w:spacing w:val="1"/>
          <w:szCs w:val="28"/>
        </w:rPr>
      </w:pPr>
    </w:p>
    <w:p w:rsidR="00F549BA" w:rsidRPr="00AD7C83" w:rsidRDefault="00F549BA" w:rsidP="00F549BA">
      <w:pPr>
        <w:widowControl w:val="0"/>
        <w:tabs>
          <w:tab w:val="left" w:pos="-1134"/>
          <w:tab w:val="left" w:pos="0"/>
        </w:tabs>
        <w:ind w:right="-32" w:firstLine="709"/>
        <w:jc w:val="both"/>
        <w:rPr>
          <w:szCs w:val="28"/>
        </w:rPr>
      </w:pPr>
      <w:r w:rsidRPr="00AD7C83">
        <w:rPr>
          <w:szCs w:val="28"/>
        </w:rPr>
        <w:t>4.1.</w:t>
      </w:r>
      <w:r>
        <w:rPr>
          <w:szCs w:val="28"/>
        </w:rPr>
        <w:t xml:space="preserve"> </w:t>
      </w:r>
      <w:r w:rsidRPr="00AD7C83">
        <w:rPr>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r>
        <w:rPr>
          <w:szCs w:val="28"/>
        </w:rPr>
        <w:t>ответственного хранения</w:t>
      </w:r>
      <w:r w:rsidRPr="00AD7C83">
        <w:rPr>
          <w:szCs w:val="28"/>
        </w:rPr>
        <w:t xml:space="preserve">. </w:t>
      </w:r>
    </w:p>
    <w:p w:rsidR="00F549BA" w:rsidRPr="00AD7C83" w:rsidRDefault="00F549BA" w:rsidP="00F549BA">
      <w:pPr>
        <w:widowControl w:val="0"/>
        <w:tabs>
          <w:tab w:val="left" w:pos="-1134"/>
        </w:tabs>
        <w:ind w:right="-32" w:firstLine="709"/>
        <w:jc w:val="both"/>
        <w:rPr>
          <w:szCs w:val="28"/>
        </w:rPr>
      </w:pPr>
      <w:r w:rsidRPr="00AD7C83">
        <w:rPr>
          <w:szCs w:val="28"/>
        </w:rPr>
        <w:t xml:space="preserve">4.2. Отсутствие процедуры ликвидации участника аукциона - юридического лица.  </w:t>
      </w:r>
    </w:p>
    <w:p w:rsidR="00F549BA" w:rsidRPr="00AD7C83" w:rsidRDefault="00F549BA" w:rsidP="00F549BA">
      <w:pPr>
        <w:widowControl w:val="0"/>
        <w:tabs>
          <w:tab w:val="left" w:pos="-1134"/>
        </w:tabs>
        <w:ind w:right="-32" w:firstLine="709"/>
        <w:jc w:val="both"/>
        <w:rPr>
          <w:szCs w:val="28"/>
        </w:rPr>
      </w:pPr>
      <w:r w:rsidRPr="00AD7C83">
        <w:rPr>
          <w:szCs w:val="28"/>
        </w:rPr>
        <w:t>4.3.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F549BA" w:rsidRPr="00AD7C83" w:rsidRDefault="00F549BA" w:rsidP="00F549BA">
      <w:pPr>
        <w:widowControl w:val="0"/>
        <w:tabs>
          <w:tab w:val="left" w:pos="-1134"/>
        </w:tabs>
        <w:ind w:right="-32" w:firstLine="709"/>
        <w:jc w:val="both"/>
        <w:rPr>
          <w:szCs w:val="28"/>
        </w:rPr>
      </w:pPr>
      <w:r w:rsidRPr="00AD7C83">
        <w:rPr>
          <w:szCs w:val="28"/>
        </w:rPr>
        <w:lastRenderedPageBreak/>
        <w:t xml:space="preserve">4.4. Отсутствие </w:t>
      </w:r>
      <w:r>
        <w:rPr>
          <w:szCs w:val="28"/>
        </w:rPr>
        <w:t xml:space="preserve">административного наказания в виде </w:t>
      </w:r>
      <w:r w:rsidRPr="00AD7C83">
        <w:rPr>
          <w:szCs w:val="28"/>
        </w:rPr>
        <w:t xml:space="preserve">приостановления деятельности </w:t>
      </w:r>
      <w:r>
        <w:rPr>
          <w:szCs w:val="28"/>
        </w:rPr>
        <w:t xml:space="preserve">в отношении </w:t>
      </w:r>
      <w:r w:rsidRPr="00AD7C83">
        <w:rPr>
          <w:szCs w:val="28"/>
        </w:rPr>
        <w:t>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F549BA" w:rsidRPr="00AD7C83" w:rsidRDefault="00F549BA" w:rsidP="00F549BA">
      <w:pPr>
        <w:widowControl w:val="0"/>
        <w:tabs>
          <w:tab w:val="left" w:pos="-1134"/>
        </w:tabs>
        <w:ind w:right="-32" w:firstLine="851"/>
        <w:jc w:val="both"/>
        <w:rPr>
          <w:szCs w:val="28"/>
        </w:rPr>
      </w:pPr>
    </w:p>
    <w:p w:rsidR="00F549BA" w:rsidRDefault="00F549BA" w:rsidP="00F549BA">
      <w:pPr>
        <w:widowControl w:val="0"/>
        <w:numPr>
          <w:ilvl w:val="0"/>
          <w:numId w:val="21"/>
        </w:numPr>
        <w:tabs>
          <w:tab w:val="left" w:pos="-1134"/>
        </w:tabs>
        <w:ind w:right="-32"/>
        <w:jc w:val="center"/>
        <w:rPr>
          <w:b/>
          <w:szCs w:val="28"/>
        </w:rPr>
      </w:pPr>
      <w:r w:rsidRPr="00AD7C83">
        <w:rPr>
          <w:b/>
          <w:szCs w:val="28"/>
        </w:rPr>
        <w:t>Содержание, состав и форма заявки на участие в аукционе</w:t>
      </w:r>
    </w:p>
    <w:p w:rsidR="00F549BA" w:rsidRPr="00AD7C83" w:rsidRDefault="00F549BA" w:rsidP="00F549BA">
      <w:pPr>
        <w:widowControl w:val="0"/>
        <w:tabs>
          <w:tab w:val="left" w:pos="-1134"/>
        </w:tabs>
        <w:ind w:left="851" w:right="-32"/>
        <w:rPr>
          <w:b/>
          <w:szCs w:val="28"/>
        </w:rPr>
      </w:pPr>
    </w:p>
    <w:p w:rsidR="00F549BA" w:rsidRPr="00AD7C83" w:rsidRDefault="00F549BA" w:rsidP="00F549BA">
      <w:pPr>
        <w:widowControl w:val="0"/>
        <w:tabs>
          <w:tab w:val="left" w:pos="-1134"/>
        </w:tabs>
        <w:ind w:right="-32" w:firstLine="709"/>
        <w:jc w:val="both"/>
        <w:rPr>
          <w:szCs w:val="28"/>
        </w:rPr>
      </w:pPr>
      <w:r w:rsidRPr="00AD7C83">
        <w:rPr>
          <w:szCs w:val="28"/>
        </w:rPr>
        <w:t>5.1. Д</w:t>
      </w:r>
      <w:r w:rsidRPr="00AD7C83">
        <w:rPr>
          <w:bCs/>
          <w:szCs w:val="28"/>
        </w:rPr>
        <w:t>окументы, предоставляемые заявителями в составе заявки на участие в аукционе,</w:t>
      </w:r>
      <w:r w:rsidRPr="00AD7C83">
        <w:rPr>
          <w:szCs w:val="28"/>
        </w:rPr>
        <w:t xml:space="preserve"> подаются на бумажном носителе и должны содержать сведения и документы о заявителе, подавшему такую заявку:</w:t>
      </w:r>
    </w:p>
    <w:p w:rsidR="00F549BA" w:rsidRPr="00AD7C83" w:rsidRDefault="00F549BA" w:rsidP="00F549BA">
      <w:pPr>
        <w:widowControl w:val="0"/>
        <w:tabs>
          <w:tab w:val="left" w:pos="-1134"/>
        </w:tabs>
        <w:ind w:right="-32" w:firstLine="709"/>
        <w:jc w:val="both"/>
        <w:rPr>
          <w:szCs w:val="28"/>
        </w:rPr>
      </w:pPr>
      <w:r w:rsidRPr="00AD7C83">
        <w:rPr>
          <w:szCs w:val="28"/>
        </w:rPr>
        <w:t>5.1.1.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банковские реквизиты, номер контактного телефона;</w:t>
      </w:r>
    </w:p>
    <w:p w:rsidR="00F549BA" w:rsidRPr="00AD7C83" w:rsidRDefault="00F549BA" w:rsidP="00F549BA">
      <w:pPr>
        <w:widowControl w:val="0"/>
        <w:tabs>
          <w:tab w:val="left" w:pos="-1134"/>
          <w:tab w:val="left" w:pos="-284"/>
          <w:tab w:val="left" w:pos="0"/>
        </w:tabs>
        <w:ind w:right="-32" w:firstLine="709"/>
        <w:jc w:val="both"/>
        <w:rPr>
          <w:szCs w:val="28"/>
        </w:rPr>
      </w:pPr>
      <w:r w:rsidRPr="00AD7C83">
        <w:rPr>
          <w:szCs w:val="28"/>
        </w:rPr>
        <w:t xml:space="preserve">5.1.2.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F549BA" w:rsidRPr="00AD7C83" w:rsidRDefault="00F549BA" w:rsidP="00F549BA">
      <w:pPr>
        <w:widowControl w:val="0"/>
        <w:tabs>
          <w:tab w:val="left" w:pos="-1134"/>
        </w:tabs>
        <w:ind w:right="-32" w:firstLine="709"/>
        <w:jc w:val="both"/>
        <w:rPr>
          <w:szCs w:val="28"/>
        </w:rPr>
      </w:pPr>
      <w:r w:rsidRPr="00AD7C83">
        <w:rPr>
          <w:szCs w:val="28"/>
        </w:rPr>
        <w:t>5.1.3.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549BA" w:rsidRPr="00AD7C83" w:rsidRDefault="00F549BA" w:rsidP="00F549BA">
      <w:pPr>
        <w:widowControl w:val="0"/>
        <w:tabs>
          <w:tab w:val="left" w:pos="-1134"/>
        </w:tabs>
        <w:ind w:right="-32" w:firstLine="709"/>
        <w:jc w:val="both"/>
        <w:rPr>
          <w:szCs w:val="28"/>
        </w:rPr>
      </w:pPr>
      <w:r w:rsidRPr="00AD7C83">
        <w:rPr>
          <w:szCs w:val="28"/>
        </w:rPr>
        <w:t>5.1.4. копии учредительных документов заявителя (для юридических лиц);</w:t>
      </w:r>
    </w:p>
    <w:p w:rsidR="00F549BA" w:rsidRPr="00AD7C83" w:rsidRDefault="00F549BA" w:rsidP="00F549BA">
      <w:pPr>
        <w:widowControl w:val="0"/>
        <w:tabs>
          <w:tab w:val="left" w:pos="-1134"/>
        </w:tabs>
        <w:ind w:right="-32" w:firstLine="709"/>
        <w:jc w:val="both"/>
        <w:rPr>
          <w:szCs w:val="28"/>
        </w:rPr>
      </w:pPr>
      <w:r w:rsidRPr="00AD7C83">
        <w:rPr>
          <w:szCs w:val="28"/>
        </w:rPr>
        <w:t xml:space="preserve">5.1.5.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F549BA" w:rsidRPr="00AD7C83" w:rsidRDefault="00F549BA" w:rsidP="00F549BA">
      <w:pPr>
        <w:widowControl w:val="0"/>
        <w:tabs>
          <w:tab w:val="left" w:pos="-1134"/>
        </w:tabs>
        <w:ind w:right="-32" w:firstLine="709"/>
        <w:jc w:val="both"/>
        <w:rPr>
          <w:szCs w:val="28"/>
        </w:rPr>
      </w:pPr>
      <w:r w:rsidRPr="00AD7C83">
        <w:rPr>
          <w:szCs w:val="28"/>
        </w:rPr>
        <w:t>5.1.6.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p w:rsidR="00F549BA" w:rsidRPr="00AD7C83" w:rsidRDefault="00F549BA" w:rsidP="00F549BA">
      <w:pPr>
        <w:widowControl w:val="0"/>
        <w:tabs>
          <w:tab w:val="left" w:pos="-1134"/>
        </w:tabs>
        <w:ind w:right="-32" w:firstLine="709"/>
        <w:jc w:val="both"/>
        <w:rPr>
          <w:szCs w:val="28"/>
        </w:rPr>
      </w:pPr>
      <w:r w:rsidRPr="00AD7C83">
        <w:rPr>
          <w:szCs w:val="28"/>
        </w:rPr>
        <w:t>5.2. Формы заявок на участие в аукционе прилагаются (Приложения № 1,2,3).</w:t>
      </w:r>
    </w:p>
    <w:p w:rsidR="00F549BA" w:rsidRPr="00AD7C83" w:rsidRDefault="00F549BA" w:rsidP="00F549BA">
      <w:pPr>
        <w:widowControl w:val="0"/>
        <w:tabs>
          <w:tab w:val="left" w:pos="-1134"/>
        </w:tabs>
        <w:ind w:right="-32" w:firstLine="851"/>
        <w:jc w:val="both"/>
        <w:rPr>
          <w:b/>
          <w:szCs w:val="28"/>
        </w:rPr>
      </w:pPr>
    </w:p>
    <w:p w:rsidR="00F549BA" w:rsidRDefault="00F549BA" w:rsidP="00F549BA">
      <w:pPr>
        <w:pStyle w:val="a5"/>
        <w:numPr>
          <w:ilvl w:val="0"/>
          <w:numId w:val="21"/>
        </w:numPr>
        <w:tabs>
          <w:tab w:val="left" w:pos="-1134"/>
          <w:tab w:val="left" w:pos="360"/>
        </w:tabs>
        <w:ind w:right="-32"/>
        <w:jc w:val="center"/>
        <w:rPr>
          <w:b/>
          <w:sz w:val="24"/>
          <w:szCs w:val="28"/>
        </w:rPr>
      </w:pPr>
      <w:r w:rsidRPr="00AD7C83">
        <w:rPr>
          <w:b/>
          <w:sz w:val="24"/>
          <w:szCs w:val="28"/>
        </w:rPr>
        <w:t xml:space="preserve">Порядок, место, дата начала и окончания срока подачи заявок </w:t>
      </w:r>
    </w:p>
    <w:p w:rsidR="00F549BA" w:rsidRPr="00AD7C83" w:rsidRDefault="00F549BA" w:rsidP="00F549BA">
      <w:pPr>
        <w:pStyle w:val="a5"/>
        <w:tabs>
          <w:tab w:val="left" w:pos="-1134"/>
          <w:tab w:val="left" w:pos="360"/>
        </w:tabs>
        <w:ind w:left="1211" w:right="-32"/>
        <w:jc w:val="center"/>
        <w:rPr>
          <w:b/>
          <w:sz w:val="24"/>
          <w:szCs w:val="28"/>
        </w:rPr>
      </w:pPr>
      <w:r w:rsidRPr="00AD7C83">
        <w:rPr>
          <w:b/>
          <w:sz w:val="24"/>
          <w:szCs w:val="28"/>
        </w:rPr>
        <w:t>на участие в аукционе</w:t>
      </w:r>
    </w:p>
    <w:p w:rsidR="00F549BA" w:rsidRPr="00CB1460" w:rsidRDefault="00F549BA" w:rsidP="00F549BA">
      <w:pPr>
        <w:widowControl w:val="0"/>
        <w:shd w:val="clear" w:color="auto" w:fill="FFFFFF"/>
        <w:tabs>
          <w:tab w:val="left" w:pos="-1134"/>
        </w:tabs>
        <w:ind w:right="-32" w:firstLine="709"/>
        <w:jc w:val="both"/>
        <w:rPr>
          <w:szCs w:val="28"/>
        </w:rPr>
      </w:pPr>
      <w:r w:rsidRPr="00AD7C83">
        <w:rPr>
          <w:szCs w:val="28"/>
        </w:rPr>
        <w:lastRenderedPageBreak/>
        <w:t xml:space="preserve">6.1. </w:t>
      </w:r>
      <w:r w:rsidRPr="00CB1460">
        <w:rPr>
          <w:szCs w:val="28"/>
        </w:rPr>
        <w:t>Заявки на участие в аукционе на лот</w:t>
      </w:r>
      <w:r>
        <w:rPr>
          <w:szCs w:val="28"/>
        </w:rPr>
        <w:t>ы</w:t>
      </w:r>
      <w:r w:rsidRPr="00CB1460">
        <w:rPr>
          <w:szCs w:val="28"/>
        </w:rPr>
        <w:t xml:space="preserve"> подаются по адресу: 662608, Красноярский край, </w:t>
      </w:r>
      <w:proofErr w:type="spellStart"/>
      <w:r w:rsidRPr="00CB1460">
        <w:rPr>
          <w:szCs w:val="28"/>
        </w:rPr>
        <w:t>г.Минусинск</w:t>
      </w:r>
      <w:proofErr w:type="spellEnd"/>
      <w:r w:rsidRPr="00CB1460">
        <w:rPr>
          <w:szCs w:val="28"/>
        </w:rPr>
        <w:t xml:space="preserve">, ул. </w:t>
      </w:r>
      <w:r>
        <w:rPr>
          <w:szCs w:val="28"/>
        </w:rPr>
        <w:t>Гоголя, д. 68, каб. 9</w:t>
      </w:r>
      <w:r w:rsidRPr="00CB1460">
        <w:rPr>
          <w:szCs w:val="28"/>
        </w:rPr>
        <w:t>, в рабочие дни с 10.00 до 12</w:t>
      </w:r>
      <w:r>
        <w:rPr>
          <w:szCs w:val="28"/>
        </w:rPr>
        <w:t>.00 часов по местном времени.</w:t>
      </w:r>
    </w:p>
    <w:p w:rsidR="00F549BA" w:rsidRPr="00AD7C83" w:rsidRDefault="00F549BA" w:rsidP="00F549BA">
      <w:pPr>
        <w:pStyle w:val="ConsPlusNormal"/>
        <w:tabs>
          <w:tab w:val="left" w:pos="-1134"/>
        </w:tabs>
        <w:ind w:right="-32" w:firstLine="709"/>
        <w:jc w:val="both"/>
        <w:rPr>
          <w:rFonts w:ascii="Times New Roman" w:hAnsi="Times New Roman" w:cs="Times New Roman"/>
          <w:sz w:val="24"/>
          <w:szCs w:val="28"/>
        </w:rPr>
      </w:pPr>
      <w:r w:rsidRPr="00AD7C83">
        <w:rPr>
          <w:rFonts w:ascii="Times New Roman" w:hAnsi="Times New Roman" w:cs="Times New Roman"/>
          <w:sz w:val="24"/>
          <w:szCs w:val="28"/>
        </w:rPr>
        <w:t xml:space="preserve">6.2. Каждая заявка на участие в аукционе, поступившая в </w:t>
      </w:r>
      <w:r>
        <w:rPr>
          <w:rFonts w:ascii="Times New Roman" w:hAnsi="Times New Roman" w:cs="Times New Roman"/>
          <w:sz w:val="24"/>
          <w:szCs w:val="28"/>
        </w:rPr>
        <w:t xml:space="preserve">установленный </w:t>
      </w:r>
      <w:r w:rsidRPr="00AD7C83">
        <w:rPr>
          <w:rFonts w:ascii="Times New Roman" w:hAnsi="Times New Roman" w:cs="Times New Roman"/>
          <w:sz w:val="24"/>
          <w:szCs w:val="28"/>
        </w:rPr>
        <w:t>срок,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аукционе. По требованию заявителя организатор аукциона выдает расписку в получении такой заявки с указанием даты и времени ее получения.</w:t>
      </w:r>
    </w:p>
    <w:p w:rsidR="00F549BA" w:rsidRPr="00AD7C83" w:rsidRDefault="00F549BA" w:rsidP="00F549BA">
      <w:pPr>
        <w:widowControl w:val="0"/>
        <w:tabs>
          <w:tab w:val="left" w:pos="-1134"/>
        </w:tabs>
        <w:ind w:right="-32" w:firstLine="709"/>
        <w:jc w:val="both"/>
        <w:rPr>
          <w:szCs w:val="28"/>
        </w:rPr>
      </w:pPr>
      <w:r w:rsidRPr="00AD7C83">
        <w:rPr>
          <w:szCs w:val="28"/>
        </w:rPr>
        <w:t>6.3. Заявитель вправе подать только одну</w:t>
      </w:r>
      <w:r>
        <w:rPr>
          <w:szCs w:val="28"/>
        </w:rPr>
        <w:t xml:space="preserve"> заявку в отношении предмета аукциона</w:t>
      </w:r>
      <w:r w:rsidRPr="00AD7C83">
        <w:rPr>
          <w:szCs w:val="28"/>
        </w:rPr>
        <w:t>.</w:t>
      </w:r>
    </w:p>
    <w:p w:rsidR="00F549BA" w:rsidRPr="00AD7C83" w:rsidRDefault="00F549BA" w:rsidP="00F549BA">
      <w:pPr>
        <w:widowControl w:val="0"/>
        <w:tabs>
          <w:tab w:val="left" w:pos="-1134"/>
        </w:tabs>
        <w:ind w:right="-32" w:firstLine="709"/>
        <w:jc w:val="both"/>
        <w:rPr>
          <w:szCs w:val="28"/>
        </w:rPr>
      </w:pPr>
      <w:r w:rsidRPr="00AD7C83">
        <w:rPr>
          <w:szCs w:val="28"/>
        </w:rPr>
        <w:t>6.4.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F549BA" w:rsidRPr="00AD7C83" w:rsidRDefault="00F549BA" w:rsidP="00F549BA">
      <w:pPr>
        <w:widowControl w:val="0"/>
        <w:tabs>
          <w:tab w:val="left" w:pos="-1134"/>
        </w:tabs>
        <w:ind w:right="-32" w:firstLine="709"/>
        <w:jc w:val="both"/>
        <w:rPr>
          <w:szCs w:val="28"/>
        </w:rPr>
      </w:pPr>
      <w:r w:rsidRPr="00AD7C83">
        <w:rPr>
          <w:szCs w:val="28"/>
        </w:rPr>
        <w:t xml:space="preserve">6.5. В случае если по окончании срока подачи заявок на </w:t>
      </w:r>
      <w:r>
        <w:rPr>
          <w:szCs w:val="28"/>
        </w:rPr>
        <w:t xml:space="preserve">участие </w:t>
      </w:r>
      <w:r w:rsidRPr="00AD7C83">
        <w:rPr>
          <w:szCs w:val="28"/>
        </w:rPr>
        <w:t>не подано ни одной заявки, аукцион признается несосто</w:t>
      </w:r>
      <w:r>
        <w:rPr>
          <w:szCs w:val="28"/>
        </w:rPr>
        <w:t>явшимся</w:t>
      </w:r>
      <w:r w:rsidRPr="00AD7C83">
        <w:rPr>
          <w:szCs w:val="28"/>
        </w:rPr>
        <w:t>.</w:t>
      </w:r>
    </w:p>
    <w:p w:rsidR="00F549BA" w:rsidRPr="00DC7274" w:rsidRDefault="00F549BA" w:rsidP="00F549BA">
      <w:pPr>
        <w:widowControl w:val="0"/>
        <w:tabs>
          <w:tab w:val="left" w:pos="-1134"/>
        </w:tabs>
        <w:ind w:right="-32" w:firstLine="709"/>
        <w:jc w:val="both"/>
        <w:rPr>
          <w:szCs w:val="28"/>
        </w:rPr>
      </w:pPr>
      <w:r w:rsidRPr="00AD7C83">
        <w:rPr>
          <w:szCs w:val="28"/>
        </w:rPr>
        <w:t>6.6.</w:t>
      </w:r>
      <w:r w:rsidRPr="00AD7C83">
        <w:rPr>
          <w:i/>
          <w:szCs w:val="28"/>
        </w:rPr>
        <w:t xml:space="preserve"> </w:t>
      </w:r>
      <w:r>
        <w:rPr>
          <w:szCs w:val="28"/>
        </w:rPr>
        <w:t>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Срок приема заявок с 06</w:t>
      </w:r>
      <w:r w:rsidRPr="006678A0">
        <w:rPr>
          <w:szCs w:val="28"/>
        </w:rPr>
        <w:t>.0</w:t>
      </w:r>
      <w:r>
        <w:rPr>
          <w:szCs w:val="28"/>
        </w:rPr>
        <w:t>6</w:t>
      </w:r>
      <w:r w:rsidRPr="006678A0">
        <w:rPr>
          <w:szCs w:val="28"/>
        </w:rPr>
        <w:t>.2022</w:t>
      </w:r>
      <w:r w:rsidRPr="00DC7274">
        <w:rPr>
          <w:szCs w:val="28"/>
        </w:rPr>
        <w:t xml:space="preserve"> г.</w:t>
      </w:r>
    </w:p>
    <w:p w:rsidR="00F549BA" w:rsidRDefault="00F549BA" w:rsidP="00F549BA">
      <w:pPr>
        <w:widowControl w:val="0"/>
        <w:tabs>
          <w:tab w:val="left" w:pos="-1134"/>
        </w:tabs>
        <w:ind w:right="-32" w:firstLine="709"/>
        <w:jc w:val="both"/>
        <w:rPr>
          <w:szCs w:val="28"/>
        </w:rPr>
      </w:pPr>
      <w:r>
        <w:rPr>
          <w:szCs w:val="28"/>
        </w:rPr>
        <w:t xml:space="preserve">6.7. </w:t>
      </w:r>
      <w:r w:rsidRPr="00DC7274">
        <w:rPr>
          <w:szCs w:val="28"/>
        </w:rPr>
        <w:t xml:space="preserve">Дата и время окончания срока подачи заявок на участие в аукционе: </w:t>
      </w:r>
      <w:r w:rsidRPr="006678A0">
        <w:rPr>
          <w:szCs w:val="28"/>
        </w:rPr>
        <w:t>28.06.2022 г.</w:t>
      </w:r>
      <w:r w:rsidRPr="00DC7274">
        <w:rPr>
          <w:szCs w:val="28"/>
        </w:rPr>
        <w:t xml:space="preserve"> в 12 ч. 00 мин. местного времени.</w:t>
      </w:r>
    </w:p>
    <w:p w:rsidR="00F549BA" w:rsidRPr="00DC7274" w:rsidRDefault="00F549BA" w:rsidP="00F549BA">
      <w:pPr>
        <w:widowControl w:val="0"/>
        <w:tabs>
          <w:tab w:val="left" w:pos="-1134"/>
        </w:tabs>
        <w:ind w:right="-32" w:firstLine="851"/>
        <w:jc w:val="both"/>
        <w:rPr>
          <w:b/>
          <w:szCs w:val="28"/>
        </w:rPr>
      </w:pPr>
    </w:p>
    <w:p w:rsidR="00F549BA" w:rsidRDefault="00F549BA" w:rsidP="00F549BA">
      <w:pPr>
        <w:widowControl w:val="0"/>
        <w:numPr>
          <w:ilvl w:val="0"/>
          <w:numId w:val="21"/>
        </w:numPr>
        <w:tabs>
          <w:tab w:val="left" w:pos="-1134"/>
        </w:tabs>
        <w:ind w:right="-32"/>
        <w:jc w:val="center"/>
        <w:rPr>
          <w:b/>
          <w:szCs w:val="28"/>
        </w:rPr>
      </w:pPr>
      <w:r w:rsidRPr="00DC7274">
        <w:rPr>
          <w:b/>
          <w:szCs w:val="28"/>
        </w:rPr>
        <w:t>Порядок и срок отзыва заявок на участие в аукционе</w:t>
      </w:r>
    </w:p>
    <w:p w:rsidR="00F549BA" w:rsidRPr="00DC7274" w:rsidRDefault="00F549BA" w:rsidP="00F549BA">
      <w:pPr>
        <w:widowControl w:val="0"/>
        <w:tabs>
          <w:tab w:val="left" w:pos="-1134"/>
        </w:tabs>
        <w:ind w:left="851" w:right="-32"/>
        <w:rPr>
          <w:b/>
          <w:szCs w:val="28"/>
        </w:rPr>
      </w:pPr>
    </w:p>
    <w:p w:rsidR="00F549BA" w:rsidRPr="00DC7274" w:rsidRDefault="00F549BA" w:rsidP="00F549BA">
      <w:pPr>
        <w:widowControl w:val="0"/>
        <w:tabs>
          <w:tab w:val="left" w:pos="-1134"/>
        </w:tabs>
        <w:ind w:right="-32" w:firstLine="709"/>
        <w:jc w:val="both"/>
        <w:rPr>
          <w:szCs w:val="28"/>
        </w:rPr>
      </w:pPr>
      <w:r w:rsidRPr="00DC7274">
        <w:rPr>
          <w:szCs w:val="28"/>
        </w:rPr>
        <w:t xml:space="preserve">7.1.  Заявитель вправе отозвать заявку в любое время до установленных даты и времени окончания </w:t>
      </w:r>
      <w:r>
        <w:rPr>
          <w:szCs w:val="28"/>
        </w:rPr>
        <w:t xml:space="preserve">приема </w:t>
      </w:r>
      <w:r w:rsidRPr="00DC7274">
        <w:rPr>
          <w:szCs w:val="28"/>
        </w:rPr>
        <w:t xml:space="preserve">заявок на участие в аукционе - до 12 ч. 00 мин.  </w:t>
      </w:r>
      <w:r w:rsidRPr="006678A0">
        <w:rPr>
          <w:szCs w:val="28"/>
        </w:rPr>
        <w:t>28.06.2022</w:t>
      </w:r>
      <w:r w:rsidRPr="004F2D60">
        <w:rPr>
          <w:szCs w:val="28"/>
        </w:rPr>
        <w:t xml:space="preserve"> г.</w:t>
      </w:r>
    </w:p>
    <w:p w:rsidR="00F549BA" w:rsidRPr="00DC7274" w:rsidRDefault="00F549BA" w:rsidP="00F549BA">
      <w:pPr>
        <w:widowControl w:val="0"/>
        <w:shd w:val="clear" w:color="auto" w:fill="FFFFFF"/>
        <w:tabs>
          <w:tab w:val="left" w:pos="-1134"/>
        </w:tabs>
        <w:ind w:right="-32" w:firstLine="709"/>
        <w:jc w:val="both"/>
        <w:rPr>
          <w:szCs w:val="28"/>
        </w:rPr>
      </w:pPr>
      <w:r w:rsidRPr="00DC7274">
        <w:rPr>
          <w:szCs w:val="28"/>
        </w:rPr>
        <w:t xml:space="preserve">7.2. Уведомление об отзыве заявки на участие в аукционе подается по адресу: 662608, Красноярский край, </w:t>
      </w:r>
      <w:proofErr w:type="spellStart"/>
      <w:r w:rsidRPr="00DC7274">
        <w:rPr>
          <w:szCs w:val="28"/>
        </w:rPr>
        <w:t>г.Минусинск</w:t>
      </w:r>
      <w:proofErr w:type="spellEnd"/>
      <w:r w:rsidRPr="00DC7274">
        <w:rPr>
          <w:szCs w:val="28"/>
        </w:rPr>
        <w:t>, ул. Гоголя, д.68, каб.</w:t>
      </w:r>
      <w:r>
        <w:rPr>
          <w:szCs w:val="28"/>
        </w:rPr>
        <w:t>10</w:t>
      </w:r>
      <w:r w:rsidRPr="00DC7274">
        <w:rPr>
          <w:szCs w:val="28"/>
        </w:rPr>
        <w:t>, в рабочие дни с 10.00 до 12.00 часов.</w:t>
      </w:r>
    </w:p>
    <w:p w:rsidR="00F549BA" w:rsidRDefault="00F549BA" w:rsidP="00F549BA">
      <w:pPr>
        <w:pStyle w:val="ConsPlusNormal"/>
        <w:tabs>
          <w:tab w:val="left" w:pos="-1134"/>
        </w:tabs>
        <w:ind w:right="-32" w:firstLine="851"/>
        <w:jc w:val="center"/>
        <w:rPr>
          <w:rFonts w:ascii="Times New Roman" w:hAnsi="Times New Roman" w:cs="Times New Roman"/>
          <w:b/>
          <w:sz w:val="24"/>
          <w:szCs w:val="28"/>
        </w:rPr>
      </w:pPr>
      <w:r>
        <w:rPr>
          <w:rFonts w:ascii="Times New Roman" w:hAnsi="Times New Roman" w:cs="Times New Roman"/>
          <w:b/>
          <w:sz w:val="24"/>
          <w:szCs w:val="28"/>
        </w:rPr>
        <w:t>8.</w:t>
      </w:r>
      <w:r w:rsidRPr="00DC7274">
        <w:rPr>
          <w:rFonts w:ascii="Times New Roman" w:hAnsi="Times New Roman" w:cs="Times New Roman"/>
          <w:b/>
          <w:sz w:val="24"/>
          <w:szCs w:val="28"/>
        </w:rPr>
        <w:t xml:space="preserve"> Величина повышения начальной цены лота</w:t>
      </w:r>
    </w:p>
    <w:p w:rsidR="00F549BA" w:rsidRPr="00DC7274" w:rsidRDefault="00F549BA" w:rsidP="00F549BA">
      <w:pPr>
        <w:pStyle w:val="ConsPlusNormal"/>
        <w:tabs>
          <w:tab w:val="left" w:pos="-1134"/>
        </w:tabs>
        <w:ind w:right="-32" w:firstLine="851"/>
        <w:jc w:val="center"/>
        <w:rPr>
          <w:rFonts w:ascii="Times New Roman" w:hAnsi="Times New Roman" w:cs="Times New Roman"/>
          <w:b/>
          <w:sz w:val="24"/>
          <w:szCs w:val="28"/>
        </w:rPr>
      </w:pPr>
    </w:p>
    <w:p w:rsidR="00F549BA" w:rsidRPr="00DC7274" w:rsidRDefault="00F549BA" w:rsidP="00F549BA">
      <w:pPr>
        <w:pStyle w:val="a5"/>
        <w:tabs>
          <w:tab w:val="left" w:pos="-1134"/>
        </w:tabs>
        <w:spacing w:after="0"/>
        <w:ind w:right="-32" w:firstLine="709"/>
        <w:jc w:val="both"/>
        <w:rPr>
          <w:sz w:val="24"/>
          <w:szCs w:val="28"/>
        </w:rPr>
      </w:pPr>
      <w:r w:rsidRPr="00DC7274">
        <w:rPr>
          <w:sz w:val="24"/>
          <w:szCs w:val="28"/>
        </w:rPr>
        <w:t>8.1. «Шаг аукциона» устанавливается в размере пяти процентов начальной (минимальной) цены лота (</w:t>
      </w:r>
      <w:r>
        <w:rPr>
          <w:sz w:val="24"/>
          <w:szCs w:val="24"/>
          <w:lang w:val="ru-RU"/>
        </w:rPr>
        <w:t>размер арендного платежа в месяц по</w:t>
      </w:r>
      <w:r w:rsidRPr="008F27C8">
        <w:rPr>
          <w:sz w:val="24"/>
          <w:szCs w:val="24"/>
        </w:rPr>
        <w:t xml:space="preserve"> договор</w:t>
      </w:r>
      <w:r>
        <w:rPr>
          <w:sz w:val="24"/>
          <w:szCs w:val="24"/>
          <w:lang w:val="ru-RU"/>
        </w:rPr>
        <w:t>у</w:t>
      </w:r>
      <w:r w:rsidRPr="008F27C8">
        <w:rPr>
          <w:sz w:val="24"/>
          <w:szCs w:val="24"/>
        </w:rPr>
        <w:t xml:space="preserve"> </w:t>
      </w:r>
      <w:r>
        <w:rPr>
          <w:sz w:val="24"/>
          <w:szCs w:val="24"/>
          <w:lang w:val="ru-RU"/>
        </w:rPr>
        <w:t>аренды</w:t>
      </w:r>
      <w:r w:rsidRPr="008F27C8">
        <w:rPr>
          <w:sz w:val="24"/>
          <w:szCs w:val="24"/>
        </w:rPr>
        <w:t xml:space="preserve"> муниципального имущества</w:t>
      </w:r>
      <w:r w:rsidRPr="00275B50">
        <w:rPr>
          <w:sz w:val="24"/>
          <w:szCs w:val="24"/>
        </w:rPr>
        <w:t>).</w:t>
      </w:r>
    </w:p>
    <w:p w:rsidR="00F549BA" w:rsidRPr="00DC7274" w:rsidRDefault="00F549BA" w:rsidP="00F549BA">
      <w:pPr>
        <w:pStyle w:val="a5"/>
        <w:tabs>
          <w:tab w:val="left" w:pos="-1134"/>
        </w:tabs>
        <w:spacing w:after="0"/>
        <w:ind w:right="-32" w:firstLine="851"/>
        <w:jc w:val="both"/>
        <w:rPr>
          <w:sz w:val="24"/>
          <w:szCs w:val="28"/>
        </w:rPr>
      </w:pPr>
    </w:p>
    <w:p w:rsidR="00F549BA" w:rsidRDefault="00F549BA" w:rsidP="00F549BA">
      <w:pPr>
        <w:pStyle w:val="ConsPlusNormal"/>
        <w:numPr>
          <w:ilvl w:val="0"/>
          <w:numId w:val="16"/>
        </w:numPr>
        <w:tabs>
          <w:tab w:val="left" w:pos="-1134"/>
        </w:tabs>
        <w:ind w:right="-32"/>
        <w:jc w:val="center"/>
        <w:rPr>
          <w:rFonts w:ascii="Times New Roman" w:hAnsi="Times New Roman" w:cs="Times New Roman"/>
          <w:b/>
          <w:sz w:val="24"/>
          <w:szCs w:val="28"/>
        </w:rPr>
      </w:pPr>
      <w:bookmarkStart w:id="1" w:name="_Toc210730084"/>
      <w:r w:rsidRPr="00DC7274">
        <w:rPr>
          <w:rFonts w:ascii="Times New Roman" w:hAnsi="Times New Roman" w:cs="Times New Roman"/>
          <w:b/>
          <w:sz w:val="24"/>
          <w:szCs w:val="28"/>
        </w:rPr>
        <w:t>Дата, время, график проведения осмотра объектов</w:t>
      </w:r>
    </w:p>
    <w:p w:rsidR="00F549BA" w:rsidRPr="00DC7274" w:rsidRDefault="00F549BA" w:rsidP="00F549BA">
      <w:pPr>
        <w:pStyle w:val="ConsPlusNormal"/>
        <w:tabs>
          <w:tab w:val="left" w:pos="-1134"/>
        </w:tabs>
        <w:ind w:left="1211" w:right="-32" w:firstLine="0"/>
        <w:rPr>
          <w:rFonts w:ascii="Times New Roman" w:hAnsi="Times New Roman" w:cs="Times New Roman"/>
          <w:b/>
          <w:sz w:val="24"/>
          <w:szCs w:val="28"/>
        </w:rPr>
      </w:pPr>
    </w:p>
    <w:p w:rsidR="00F549BA" w:rsidRPr="00DC7274" w:rsidRDefault="00F549BA" w:rsidP="00F549BA">
      <w:pPr>
        <w:widowControl w:val="0"/>
        <w:tabs>
          <w:tab w:val="left" w:pos="-1134"/>
        </w:tabs>
        <w:ind w:right="-32" w:firstLine="709"/>
        <w:jc w:val="both"/>
        <w:rPr>
          <w:szCs w:val="28"/>
        </w:rPr>
      </w:pPr>
      <w:r w:rsidRPr="00DC7274">
        <w:rPr>
          <w:szCs w:val="28"/>
        </w:rPr>
        <w:t xml:space="preserve">9.1. Осмотр объекта, право заключения договора </w:t>
      </w:r>
      <w:r>
        <w:rPr>
          <w:szCs w:val="28"/>
        </w:rPr>
        <w:t>аренды на</w:t>
      </w:r>
      <w:r w:rsidRPr="00DC7274">
        <w:rPr>
          <w:szCs w:val="28"/>
        </w:rPr>
        <w:t xml:space="preserve"> который выносится на аукцион, обеспечивает организатор аукциона без взимания платы.</w:t>
      </w:r>
    </w:p>
    <w:p w:rsidR="00F549BA" w:rsidRPr="00DC7274" w:rsidRDefault="00F549BA" w:rsidP="00F549BA">
      <w:pPr>
        <w:widowControl w:val="0"/>
        <w:tabs>
          <w:tab w:val="left" w:pos="-1134"/>
        </w:tabs>
        <w:ind w:right="-32" w:firstLine="709"/>
        <w:jc w:val="both"/>
        <w:rPr>
          <w:szCs w:val="28"/>
        </w:rPr>
      </w:pPr>
      <w:r w:rsidRPr="00DC7274">
        <w:rPr>
          <w:szCs w:val="28"/>
        </w:rPr>
        <w:t>9.2. 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F549BA" w:rsidRPr="00DC7274" w:rsidRDefault="00F549BA" w:rsidP="00F549BA">
      <w:pPr>
        <w:widowControl w:val="0"/>
        <w:tabs>
          <w:tab w:val="left" w:pos="-1134"/>
        </w:tabs>
        <w:ind w:right="-32" w:firstLine="709"/>
        <w:jc w:val="both"/>
        <w:rPr>
          <w:szCs w:val="28"/>
        </w:rPr>
      </w:pPr>
      <w:r w:rsidRPr="00DC7274">
        <w:rPr>
          <w:szCs w:val="28"/>
        </w:rPr>
        <w:t xml:space="preserve">9.3. Даты и время проведения осмотра: </w:t>
      </w:r>
      <w:r>
        <w:rPr>
          <w:szCs w:val="28"/>
        </w:rPr>
        <w:t>13</w:t>
      </w:r>
      <w:r w:rsidRPr="006678A0">
        <w:rPr>
          <w:szCs w:val="28"/>
        </w:rPr>
        <w:t>.06.2022 г., 20.06.2022 г., 24.06.2022</w:t>
      </w:r>
      <w:r w:rsidRPr="00DC7274">
        <w:rPr>
          <w:szCs w:val="28"/>
        </w:rPr>
        <w:t xml:space="preserve"> г.</w:t>
      </w:r>
      <w:r>
        <w:rPr>
          <w:szCs w:val="28"/>
        </w:rPr>
        <w:t xml:space="preserve">           </w:t>
      </w:r>
      <w:r w:rsidRPr="00DC7274">
        <w:rPr>
          <w:szCs w:val="28"/>
        </w:rPr>
        <w:t xml:space="preserve"> с 10 ч.00 мин. до 12 ч.00 мин. по местному времени.</w:t>
      </w:r>
    </w:p>
    <w:p w:rsidR="00F549BA" w:rsidRPr="00DC7274" w:rsidRDefault="00F549BA" w:rsidP="00F549BA">
      <w:pPr>
        <w:autoSpaceDE w:val="0"/>
        <w:autoSpaceDN w:val="0"/>
        <w:adjustRightInd w:val="0"/>
        <w:ind w:right="-32" w:firstLine="851"/>
        <w:jc w:val="center"/>
        <w:rPr>
          <w:b/>
        </w:rPr>
      </w:pPr>
    </w:p>
    <w:p w:rsidR="00F549BA" w:rsidRDefault="00F549BA" w:rsidP="00F549BA">
      <w:pPr>
        <w:pStyle w:val="31"/>
        <w:numPr>
          <w:ilvl w:val="0"/>
          <w:numId w:val="16"/>
        </w:numPr>
        <w:tabs>
          <w:tab w:val="left" w:pos="-1134"/>
          <w:tab w:val="left" w:pos="708"/>
        </w:tabs>
        <w:ind w:right="-32"/>
        <w:jc w:val="center"/>
        <w:rPr>
          <w:b/>
          <w:szCs w:val="28"/>
        </w:rPr>
      </w:pPr>
      <w:r w:rsidRPr="00DC7274">
        <w:rPr>
          <w:b/>
          <w:szCs w:val="28"/>
        </w:rPr>
        <w:t xml:space="preserve">Место, дата и время начала рассмотрения заявок </w:t>
      </w:r>
    </w:p>
    <w:p w:rsidR="00F549BA" w:rsidRDefault="00F549BA" w:rsidP="00F549BA">
      <w:pPr>
        <w:pStyle w:val="31"/>
        <w:tabs>
          <w:tab w:val="clear" w:pos="227"/>
          <w:tab w:val="left" w:pos="-1134"/>
          <w:tab w:val="left" w:pos="708"/>
        </w:tabs>
        <w:ind w:left="1211" w:right="-32"/>
        <w:jc w:val="center"/>
        <w:rPr>
          <w:b/>
          <w:szCs w:val="28"/>
        </w:rPr>
      </w:pPr>
      <w:r w:rsidRPr="00DC7274">
        <w:rPr>
          <w:b/>
          <w:szCs w:val="28"/>
        </w:rPr>
        <w:t>на участие в аукционе</w:t>
      </w:r>
    </w:p>
    <w:p w:rsidR="00F549BA" w:rsidRDefault="00F549BA" w:rsidP="00F549BA">
      <w:pPr>
        <w:pStyle w:val="31"/>
        <w:tabs>
          <w:tab w:val="clear" w:pos="227"/>
          <w:tab w:val="left" w:pos="-1134"/>
          <w:tab w:val="left" w:pos="708"/>
        </w:tabs>
        <w:ind w:left="1211" w:right="-32"/>
        <w:jc w:val="center"/>
        <w:rPr>
          <w:b/>
          <w:szCs w:val="28"/>
        </w:rPr>
      </w:pPr>
    </w:p>
    <w:p w:rsidR="00F549BA" w:rsidRPr="00DC7274" w:rsidRDefault="00F549BA" w:rsidP="00F549BA">
      <w:pPr>
        <w:pStyle w:val="31"/>
        <w:tabs>
          <w:tab w:val="clear" w:pos="227"/>
          <w:tab w:val="left" w:pos="-1134"/>
          <w:tab w:val="left" w:pos="0"/>
        </w:tabs>
        <w:ind w:right="-32" w:firstLine="709"/>
        <w:rPr>
          <w:szCs w:val="28"/>
        </w:rPr>
      </w:pPr>
      <w:r w:rsidRPr="00DC7274">
        <w:rPr>
          <w:szCs w:val="28"/>
        </w:rPr>
        <w:t>10.1. Комиссия по проведению конкурсов и аукционов на право заключения договоров, предусматривающих переход прав владения и (или) пользования в отношении муниципального имущества, (далее - комиссия) рассматривает заявки на участие в аукционе на предмет соответствия требованиям, установленным документацией об аукционе.</w:t>
      </w:r>
    </w:p>
    <w:p w:rsidR="00F549BA" w:rsidRPr="00DC7274" w:rsidRDefault="00F549BA" w:rsidP="00F549BA">
      <w:pPr>
        <w:widowControl w:val="0"/>
        <w:shd w:val="clear" w:color="auto" w:fill="FFFFFF"/>
        <w:tabs>
          <w:tab w:val="left" w:pos="-1134"/>
        </w:tabs>
        <w:ind w:right="-32" w:firstLine="709"/>
        <w:jc w:val="both"/>
        <w:rPr>
          <w:szCs w:val="28"/>
        </w:rPr>
      </w:pPr>
      <w:r w:rsidRPr="00DC7274">
        <w:rPr>
          <w:szCs w:val="28"/>
        </w:rPr>
        <w:t xml:space="preserve">10.2. Заседания комиссии проводится по адресу: г. Минусинск, ул. Гоголя, д.68, </w:t>
      </w:r>
      <w:r>
        <w:rPr>
          <w:szCs w:val="28"/>
        </w:rPr>
        <w:lastRenderedPageBreak/>
        <w:t>каб.10</w:t>
      </w:r>
      <w:r w:rsidRPr="00DC7274">
        <w:rPr>
          <w:szCs w:val="28"/>
        </w:rPr>
        <w:t>.</w:t>
      </w:r>
    </w:p>
    <w:p w:rsidR="00F549BA" w:rsidRPr="00DC7274" w:rsidRDefault="00F549BA" w:rsidP="00F549BA">
      <w:pPr>
        <w:widowControl w:val="0"/>
        <w:ind w:right="-32" w:firstLine="709"/>
        <w:jc w:val="both"/>
        <w:rPr>
          <w:szCs w:val="28"/>
        </w:rPr>
      </w:pPr>
      <w:r w:rsidRPr="00DC7274">
        <w:rPr>
          <w:szCs w:val="28"/>
        </w:rPr>
        <w:t>10.3. Рассмотрению подлежат заявки на участие в аукционе, поступившие к организатору до истечения</w:t>
      </w:r>
      <w:r>
        <w:rPr>
          <w:szCs w:val="28"/>
        </w:rPr>
        <w:t>,</w:t>
      </w:r>
      <w:r w:rsidRPr="00DC7274">
        <w:rPr>
          <w:szCs w:val="28"/>
        </w:rPr>
        <w:t xml:space="preserve"> указанного в извещении о проведении   аукциона дня и времени представления заявок на участие в аукционе.</w:t>
      </w:r>
    </w:p>
    <w:p w:rsidR="00F549BA" w:rsidRPr="00DC7274" w:rsidRDefault="00F549BA" w:rsidP="00F549BA">
      <w:pPr>
        <w:widowControl w:val="0"/>
        <w:ind w:right="-32" w:firstLine="709"/>
        <w:jc w:val="both"/>
        <w:rPr>
          <w:szCs w:val="28"/>
        </w:rPr>
      </w:pPr>
      <w:r w:rsidRPr="00DC7274">
        <w:rPr>
          <w:szCs w:val="28"/>
        </w:rPr>
        <w:t>10.4.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Указанный протокол в день его подписания размещается организатором аукциона на официальном сайте</w:t>
      </w:r>
      <w:r>
        <w:rPr>
          <w:szCs w:val="28"/>
        </w:rPr>
        <w:t xml:space="preserve"> торгов РФ.</w:t>
      </w:r>
      <w:r w:rsidRPr="004F0213">
        <w:rPr>
          <w:szCs w:val="28"/>
        </w:rPr>
        <w:t xml:space="preserve"> </w:t>
      </w:r>
      <w:r w:rsidRPr="00DC7274">
        <w:rPr>
          <w:szCs w:val="28"/>
        </w:rPr>
        <w:t>Заявителям направляется уведомление о принятых комиссией решениях не позднее дня, следующего за днем подписания протокола. В случае если по окончании срока подачи заявок на участие в аукционе по конкретному лоту не подано ни одной заявки, в указанный протокол вносится информация о признании аукциона несостоявшимся.</w:t>
      </w:r>
    </w:p>
    <w:bookmarkEnd w:id="1"/>
    <w:p w:rsidR="00F549BA" w:rsidRPr="00DC7274" w:rsidRDefault="00F549BA" w:rsidP="00F549BA">
      <w:pPr>
        <w:widowControl w:val="0"/>
        <w:ind w:right="-32" w:firstLine="709"/>
        <w:jc w:val="both"/>
        <w:rPr>
          <w:szCs w:val="28"/>
        </w:rPr>
      </w:pPr>
      <w:r w:rsidRPr="00DC7274">
        <w:rPr>
          <w:szCs w:val="28"/>
        </w:rPr>
        <w:t>10.5. Начало рассмотрения заявок на участие в аукционе - 1</w:t>
      </w:r>
      <w:r>
        <w:rPr>
          <w:szCs w:val="28"/>
        </w:rPr>
        <w:t>4</w:t>
      </w:r>
      <w:r w:rsidRPr="00DC7274">
        <w:rPr>
          <w:szCs w:val="28"/>
        </w:rPr>
        <w:t xml:space="preserve"> ч.00 мин. </w:t>
      </w:r>
      <w:r>
        <w:rPr>
          <w:szCs w:val="28"/>
        </w:rPr>
        <w:t>30</w:t>
      </w:r>
      <w:r w:rsidRPr="006B4E56">
        <w:rPr>
          <w:szCs w:val="28"/>
        </w:rPr>
        <w:t>.</w:t>
      </w:r>
      <w:r>
        <w:rPr>
          <w:szCs w:val="28"/>
        </w:rPr>
        <w:t>06</w:t>
      </w:r>
      <w:r w:rsidRPr="006B4E56">
        <w:rPr>
          <w:szCs w:val="28"/>
        </w:rPr>
        <w:t>.202</w:t>
      </w:r>
      <w:r>
        <w:rPr>
          <w:szCs w:val="28"/>
        </w:rPr>
        <w:t>2</w:t>
      </w:r>
      <w:r w:rsidRPr="006B4E56">
        <w:rPr>
          <w:szCs w:val="28"/>
        </w:rPr>
        <w:t xml:space="preserve"> г</w:t>
      </w:r>
      <w:r w:rsidRPr="00DC7274">
        <w:rPr>
          <w:szCs w:val="28"/>
        </w:rPr>
        <w:t>. по местному времени.</w:t>
      </w:r>
    </w:p>
    <w:p w:rsidR="00F549BA" w:rsidRPr="00DC7274" w:rsidRDefault="00F549BA" w:rsidP="00F549BA">
      <w:pPr>
        <w:widowControl w:val="0"/>
        <w:ind w:right="-32" w:firstLine="709"/>
        <w:jc w:val="both"/>
        <w:rPr>
          <w:szCs w:val="28"/>
        </w:rPr>
      </w:pPr>
      <w:r w:rsidRPr="00DC7274">
        <w:rPr>
          <w:szCs w:val="28"/>
        </w:rPr>
        <w:t>Окончание рассмотрения заявок на участие в аукционе – 1</w:t>
      </w:r>
      <w:r>
        <w:rPr>
          <w:szCs w:val="28"/>
        </w:rPr>
        <w:t>5</w:t>
      </w:r>
      <w:r w:rsidRPr="00DC7274">
        <w:rPr>
          <w:szCs w:val="28"/>
        </w:rPr>
        <w:t xml:space="preserve"> ч.00 мин. </w:t>
      </w:r>
      <w:r>
        <w:rPr>
          <w:szCs w:val="28"/>
        </w:rPr>
        <w:t>30</w:t>
      </w:r>
      <w:r w:rsidRPr="006B4E56">
        <w:rPr>
          <w:szCs w:val="28"/>
        </w:rPr>
        <w:t>.</w:t>
      </w:r>
      <w:r>
        <w:rPr>
          <w:szCs w:val="28"/>
        </w:rPr>
        <w:t>06</w:t>
      </w:r>
      <w:r w:rsidRPr="006B4E56">
        <w:rPr>
          <w:szCs w:val="28"/>
        </w:rPr>
        <w:t>.202</w:t>
      </w:r>
      <w:r>
        <w:rPr>
          <w:szCs w:val="28"/>
        </w:rPr>
        <w:t>2</w:t>
      </w:r>
      <w:r w:rsidRPr="006B4E56">
        <w:rPr>
          <w:szCs w:val="28"/>
        </w:rPr>
        <w:t xml:space="preserve"> г.</w:t>
      </w:r>
      <w:r w:rsidRPr="00DC7274">
        <w:rPr>
          <w:szCs w:val="28"/>
        </w:rPr>
        <w:t xml:space="preserve"> по местному времени.</w:t>
      </w:r>
    </w:p>
    <w:p w:rsidR="00F549BA" w:rsidRDefault="00F549BA" w:rsidP="00F549BA">
      <w:pPr>
        <w:widowControl w:val="0"/>
        <w:ind w:right="-32" w:firstLine="851"/>
        <w:jc w:val="center"/>
        <w:rPr>
          <w:b/>
          <w:szCs w:val="28"/>
        </w:rPr>
      </w:pPr>
    </w:p>
    <w:p w:rsidR="00F549BA" w:rsidRPr="00DC7274" w:rsidRDefault="00F549BA" w:rsidP="00F549BA">
      <w:pPr>
        <w:widowControl w:val="0"/>
        <w:ind w:right="-32" w:firstLine="851"/>
        <w:jc w:val="center"/>
        <w:rPr>
          <w:b/>
          <w:szCs w:val="28"/>
        </w:rPr>
      </w:pPr>
      <w:r w:rsidRPr="00DC7274">
        <w:rPr>
          <w:b/>
          <w:szCs w:val="28"/>
        </w:rPr>
        <w:t>11. Место, дата и время проведения аукциона</w:t>
      </w:r>
    </w:p>
    <w:p w:rsidR="00F549BA" w:rsidRDefault="00F549BA" w:rsidP="00F549BA">
      <w:pPr>
        <w:widowControl w:val="0"/>
        <w:ind w:right="-32" w:firstLine="851"/>
        <w:jc w:val="both"/>
        <w:rPr>
          <w:szCs w:val="28"/>
        </w:rPr>
      </w:pPr>
    </w:p>
    <w:p w:rsidR="00F549BA" w:rsidRPr="00DC7274" w:rsidRDefault="00F549BA" w:rsidP="00F549BA">
      <w:pPr>
        <w:widowControl w:val="0"/>
        <w:ind w:right="-32" w:firstLine="709"/>
        <w:jc w:val="both"/>
        <w:rPr>
          <w:i/>
          <w:szCs w:val="28"/>
        </w:rPr>
      </w:pPr>
      <w:r w:rsidRPr="00DC7274">
        <w:rPr>
          <w:szCs w:val="28"/>
        </w:rPr>
        <w:t>11.1.</w:t>
      </w:r>
      <w:r w:rsidRPr="00DC7274">
        <w:rPr>
          <w:i/>
          <w:szCs w:val="28"/>
        </w:rPr>
        <w:t xml:space="preserve"> </w:t>
      </w:r>
      <w:r w:rsidRPr="00DC7274">
        <w:rPr>
          <w:szCs w:val="28"/>
        </w:rPr>
        <w:t>Дата и время проведения аукциона: 1</w:t>
      </w:r>
      <w:r>
        <w:rPr>
          <w:szCs w:val="28"/>
        </w:rPr>
        <w:t>4</w:t>
      </w:r>
      <w:r w:rsidRPr="00DC7274">
        <w:rPr>
          <w:szCs w:val="28"/>
        </w:rPr>
        <w:t xml:space="preserve"> ч.</w:t>
      </w:r>
      <w:r>
        <w:rPr>
          <w:szCs w:val="28"/>
        </w:rPr>
        <w:t xml:space="preserve"> 30</w:t>
      </w:r>
      <w:r w:rsidRPr="00DC7274">
        <w:rPr>
          <w:szCs w:val="28"/>
        </w:rPr>
        <w:t xml:space="preserve"> мин. </w:t>
      </w:r>
      <w:r>
        <w:rPr>
          <w:szCs w:val="28"/>
        </w:rPr>
        <w:t>01</w:t>
      </w:r>
      <w:r w:rsidRPr="008313AF">
        <w:rPr>
          <w:szCs w:val="28"/>
        </w:rPr>
        <w:t>.0</w:t>
      </w:r>
      <w:r>
        <w:rPr>
          <w:szCs w:val="28"/>
        </w:rPr>
        <w:t>7</w:t>
      </w:r>
      <w:r w:rsidRPr="008313AF">
        <w:rPr>
          <w:szCs w:val="28"/>
        </w:rPr>
        <w:t>.2022</w:t>
      </w:r>
      <w:r w:rsidRPr="00DC7274">
        <w:rPr>
          <w:szCs w:val="28"/>
        </w:rPr>
        <w:t xml:space="preserve"> г. по местному времени.</w:t>
      </w:r>
    </w:p>
    <w:p w:rsidR="00F549BA" w:rsidRPr="00DC7274" w:rsidRDefault="00F549BA" w:rsidP="00F549BA">
      <w:pPr>
        <w:widowControl w:val="0"/>
        <w:ind w:right="-32" w:firstLine="709"/>
        <w:jc w:val="both"/>
        <w:rPr>
          <w:szCs w:val="28"/>
        </w:rPr>
      </w:pPr>
      <w:r w:rsidRPr="00DC7274">
        <w:rPr>
          <w:szCs w:val="28"/>
        </w:rPr>
        <w:t>11.2.  В аукционе   могут   участвовать   только   заявители, признанные   участниками аукциона.</w:t>
      </w:r>
    </w:p>
    <w:p w:rsidR="00F549BA" w:rsidRPr="00DC7274" w:rsidRDefault="00F549BA" w:rsidP="00F549BA">
      <w:pPr>
        <w:widowControl w:val="0"/>
        <w:ind w:right="-32" w:firstLine="709"/>
        <w:jc w:val="both"/>
        <w:rPr>
          <w:szCs w:val="28"/>
        </w:rPr>
      </w:pPr>
      <w:r w:rsidRPr="00DC7274">
        <w:rPr>
          <w:szCs w:val="28"/>
        </w:rPr>
        <w:t>11.3.   Аукцион     проводится     организатором     аукциона     в     присутствии     членов комиссии и участников аукциона (их представителей) по адресу: г. Минусинск, ул. Гоголя, д.</w:t>
      </w:r>
      <w:r>
        <w:rPr>
          <w:szCs w:val="28"/>
        </w:rPr>
        <w:t xml:space="preserve"> </w:t>
      </w:r>
      <w:r w:rsidRPr="00DC7274">
        <w:rPr>
          <w:szCs w:val="28"/>
        </w:rPr>
        <w:t>68, каб.</w:t>
      </w:r>
      <w:r>
        <w:rPr>
          <w:szCs w:val="28"/>
        </w:rPr>
        <w:t xml:space="preserve"> 10</w:t>
      </w:r>
      <w:r w:rsidRPr="00DC7274">
        <w:rPr>
          <w:szCs w:val="28"/>
        </w:rPr>
        <w:t>.</w:t>
      </w:r>
    </w:p>
    <w:p w:rsidR="00F549BA" w:rsidRPr="00DC7274" w:rsidRDefault="00F549BA" w:rsidP="00F549BA">
      <w:pPr>
        <w:widowControl w:val="0"/>
        <w:shd w:val="clear" w:color="auto" w:fill="FFFFFF"/>
        <w:ind w:right="-32" w:firstLine="709"/>
        <w:jc w:val="both"/>
        <w:rPr>
          <w:szCs w:val="28"/>
        </w:rPr>
      </w:pPr>
      <w:r w:rsidRPr="00DC7274">
        <w:rPr>
          <w:szCs w:val="28"/>
        </w:rPr>
        <w:t xml:space="preserve">11.4. Непосредственно перед началом проведения аукциона комиссия регистрирует явившихся на аукцион участников аукциона, </w:t>
      </w:r>
      <w:r>
        <w:rPr>
          <w:szCs w:val="28"/>
        </w:rPr>
        <w:t>подавших заявки в отношении лотов</w:t>
      </w:r>
      <w:r w:rsidRPr="00DC7274">
        <w:rPr>
          <w:szCs w:val="28"/>
        </w:rPr>
        <w:t xml:space="preserve"> (их представителей). При регистрации участникам аукциона выдаются пронумерованные карточки.</w:t>
      </w:r>
    </w:p>
    <w:p w:rsidR="00F549BA" w:rsidRPr="00DC7274" w:rsidRDefault="00F549BA" w:rsidP="00F549BA">
      <w:pPr>
        <w:widowControl w:val="0"/>
        <w:shd w:val="clear" w:color="auto" w:fill="FFFFFF"/>
        <w:ind w:right="-32" w:firstLine="709"/>
        <w:jc w:val="both"/>
        <w:rPr>
          <w:szCs w:val="28"/>
        </w:rPr>
      </w:pPr>
      <w:r w:rsidRPr="00DC7274">
        <w:rPr>
          <w:szCs w:val="28"/>
        </w:rPr>
        <w:t xml:space="preserve">11.5. Аукцион считается оконченным, если после троекратного объявления аукционистом последнего предложения о цене </w:t>
      </w:r>
      <w:r>
        <w:rPr>
          <w:szCs w:val="28"/>
        </w:rPr>
        <w:t>лота</w:t>
      </w:r>
      <w:r w:rsidRPr="00DC7274">
        <w:rPr>
          <w:szCs w:val="28"/>
        </w:rPr>
        <w:t xml:space="preserve"> ни один участник аукциона не поднял карточку. Аукционист объявляет последнее и предпоследнее предложение о цене </w:t>
      </w:r>
      <w:r>
        <w:rPr>
          <w:szCs w:val="28"/>
        </w:rPr>
        <w:t>лота</w:t>
      </w:r>
      <w:r w:rsidRPr="00DC7274">
        <w:rPr>
          <w:szCs w:val="28"/>
        </w:rPr>
        <w:t xml:space="preserve">, номер карточки и наименование победителя аукциона и участника аукциона, сделавшего предпоследнее предложение о цене </w:t>
      </w:r>
      <w:r>
        <w:rPr>
          <w:szCs w:val="28"/>
        </w:rPr>
        <w:t>лота</w:t>
      </w:r>
      <w:r w:rsidRPr="00DC7274">
        <w:rPr>
          <w:szCs w:val="28"/>
        </w:rPr>
        <w:t>.</w:t>
      </w:r>
    </w:p>
    <w:p w:rsidR="00F549BA" w:rsidRDefault="00F549BA" w:rsidP="00F549BA">
      <w:pPr>
        <w:widowControl w:val="0"/>
        <w:shd w:val="clear" w:color="auto" w:fill="FFFFFF"/>
        <w:ind w:right="-32" w:firstLine="709"/>
        <w:jc w:val="both"/>
        <w:rPr>
          <w:szCs w:val="28"/>
        </w:rPr>
      </w:pPr>
      <w:r w:rsidRPr="00DC7274">
        <w:rPr>
          <w:szCs w:val="28"/>
        </w:rPr>
        <w:t xml:space="preserve">11.6. Победителем аукциона признается лицо, предложившее наиболее высокую цену </w:t>
      </w:r>
    </w:p>
    <w:p w:rsidR="00F549BA" w:rsidRPr="00DC7274" w:rsidRDefault="00F549BA" w:rsidP="00F549BA">
      <w:pPr>
        <w:widowControl w:val="0"/>
        <w:shd w:val="clear" w:color="auto" w:fill="FFFFFF"/>
        <w:ind w:right="-32"/>
        <w:jc w:val="both"/>
        <w:rPr>
          <w:szCs w:val="28"/>
        </w:rPr>
      </w:pPr>
      <w:r>
        <w:rPr>
          <w:szCs w:val="28"/>
        </w:rPr>
        <w:t>лота (размер</w:t>
      </w:r>
      <w:r w:rsidRPr="00AD7C83">
        <w:rPr>
          <w:color w:val="000000"/>
          <w:szCs w:val="24"/>
        </w:rPr>
        <w:t xml:space="preserve"> </w:t>
      </w:r>
      <w:r>
        <w:rPr>
          <w:color w:val="000000"/>
          <w:szCs w:val="24"/>
        </w:rPr>
        <w:t xml:space="preserve">арендного платежа в месяц по </w:t>
      </w:r>
      <w:r w:rsidRPr="00AD7C83">
        <w:rPr>
          <w:color w:val="000000"/>
          <w:szCs w:val="24"/>
        </w:rPr>
        <w:t>договор</w:t>
      </w:r>
      <w:r>
        <w:rPr>
          <w:color w:val="000000"/>
          <w:szCs w:val="24"/>
        </w:rPr>
        <w:t>у</w:t>
      </w:r>
      <w:r w:rsidRPr="00AD7C83">
        <w:rPr>
          <w:color w:val="000000"/>
          <w:szCs w:val="24"/>
        </w:rPr>
        <w:t xml:space="preserve"> аренды </w:t>
      </w:r>
      <w:r>
        <w:rPr>
          <w:color w:val="000000"/>
          <w:szCs w:val="24"/>
        </w:rPr>
        <w:t xml:space="preserve">без учета </w:t>
      </w:r>
      <w:r w:rsidRPr="00AD7C83">
        <w:rPr>
          <w:color w:val="000000"/>
          <w:szCs w:val="24"/>
        </w:rPr>
        <w:t>НДС</w:t>
      </w:r>
      <w:r>
        <w:rPr>
          <w:color w:val="000000"/>
          <w:szCs w:val="24"/>
        </w:rPr>
        <w:t xml:space="preserve"> </w:t>
      </w:r>
      <w:r w:rsidRPr="00AD7C83">
        <w:rPr>
          <w:color w:val="000000"/>
          <w:szCs w:val="24"/>
        </w:rPr>
        <w:t>руб.</w:t>
      </w:r>
      <w:r>
        <w:rPr>
          <w:szCs w:val="28"/>
        </w:rPr>
        <w:t>)</w:t>
      </w:r>
      <w:r w:rsidRPr="00DC7274">
        <w:rPr>
          <w:szCs w:val="28"/>
        </w:rPr>
        <w:t xml:space="preserve">. По окончании проведения аукциона победитель аукциона имеет право увеличить цену лота на «шаг аукциона». </w:t>
      </w:r>
    </w:p>
    <w:p w:rsidR="00F549BA" w:rsidRPr="00DC7274" w:rsidRDefault="00F549BA" w:rsidP="00F549BA">
      <w:pPr>
        <w:widowControl w:val="0"/>
        <w:shd w:val="clear" w:color="auto" w:fill="FFFFFF"/>
        <w:ind w:right="-32" w:firstLine="709"/>
        <w:jc w:val="both"/>
        <w:rPr>
          <w:szCs w:val="28"/>
        </w:rPr>
      </w:pPr>
      <w:r w:rsidRPr="00DC7274">
        <w:rPr>
          <w:szCs w:val="28"/>
        </w:rPr>
        <w:t>11.7. При проведении аукциона организатор аукциона осуществляет аудиозапись аукциона, ведет протокол аукциона, который подписывается всеми присутствующими членами комиссии в день проведения аукциона. Протокол размещается на официальном сайте организатором аукциона в течение дня, следующего за днем подписания указанного протокола.</w:t>
      </w:r>
    </w:p>
    <w:p w:rsidR="00F549BA" w:rsidRDefault="00F549BA" w:rsidP="00F549BA">
      <w:pPr>
        <w:widowControl w:val="0"/>
        <w:ind w:right="-32" w:firstLine="851"/>
        <w:jc w:val="center"/>
        <w:rPr>
          <w:b/>
          <w:szCs w:val="28"/>
        </w:rPr>
      </w:pPr>
    </w:p>
    <w:p w:rsidR="00F549BA" w:rsidRDefault="00F549BA" w:rsidP="00F549BA">
      <w:pPr>
        <w:widowControl w:val="0"/>
        <w:numPr>
          <w:ilvl w:val="0"/>
          <w:numId w:val="23"/>
        </w:numPr>
        <w:ind w:right="-32"/>
        <w:jc w:val="center"/>
        <w:rPr>
          <w:b/>
          <w:szCs w:val="28"/>
        </w:rPr>
      </w:pPr>
      <w:r w:rsidRPr="00DC7274">
        <w:rPr>
          <w:b/>
          <w:szCs w:val="28"/>
        </w:rPr>
        <w:t xml:space="preserve">Срок, в течение которого победитель аукциона </w:t>
      </w:r>
    </w:p>
    <w:p w:rsidR="00F549BA" w:rsidRPr="00DC7274" w:rsidRDefault="00F549BA" w:rsidP="00F549BA">
      <w:pPr>
        <w:widowControl w:val="0"/>
        <w:ind w:left="1211" w:right="-32"/>
        <w:jc w:val="center"/>
        <w:rPr>
          <w:b/>
          <w:szCs w:val="28"/>
        </w:rPr>
      </w:pPr>
      <w:r w:rsidRPr="00DC7274">
        <w:rPr>
          <w:b/>
          <w:szCs w:val="28"/>
        </w:rPr>
        <w:t xml:space="preserve">должен подписать </w:t>
      </w:r>
      <w:r>
        <w:rPr>
          <w:b/>
          <w:szCs w:val="28"/>
        </w:rPr>
        <w:t>д</w:t>
      </w:r>
      <w:r w:rsidRPr="00DC7274">
        <w:rPr>
          <w:b/>
          <w:szCs w:val="28"/>
        </w:rPr>
        <w:t>оговор</w:t>
      </w:r>
      <w:r>
        <w:rPr>
          <w:b/>
          <w:szCs w:val="28"/>
        </w:rPr>
        <w:t xml:space="preserve"> аренды</w:t>
      </w:r>
    </w:p>
    <w:p w:rsidR="00F549BA" w:rsidRDefault="00F549BA" w:rsidP="00F549BA">
      <w:pPr>
        <w:widowControl w:val="0"/>
        <w:ind w:right="-32" w:firstLine="851"/>
        <w:jc w:val="both"/>
        <w:rPr>
          <w:szCs w:val="28"/>
        </w:rPr>
      </w:pPr>
    </w:p>
    <w:p w:rsidR="00F549BA" w:rsidRDefault="00F549BA" w:rsidP="00F549BA">
      <w:pPr>
        <w:widowControl w:val="0"/>
        <w:ind w:right="-32" w:firstLine="709"/>
        <w:jc w:val="both"/>
        <w:rPr>
          <w:szCs w:val="28"/>
        </w:rPr>
      </w:pPr>
      <w:r w:rsidRPr="00DC7274">
        <w:rPr>
          <w:szCs w:val="28"/>
        </w:rPr>
        <w:t xml:space="preserve">12.1. Форма, сроки и </w:t>
      </w:r>
      <w:r>
        <w:rPr>
          <w:szCs w:val="28"/>
        </w:rPr>
        <w:t>условия</w:t>
      </w:r>
      <w:r w:rsidRPr="00DC7274">
        <w:rPr>
          <w:szCs w:val="28"/>
        </w:rPr>
        <w:t xml:space="preserve"> договор</w:t>
      </w:r>
      <w:r>
        <w:rPr>
          <w:szCs w:val="28"/>
        </w:rPr>
        <w:t>а</w:t>
      </w:r>
      <w:r w:rsidRPr="00DC7274">
        <w:rPr>
          <w:szCs w:val="28"/>
        </w:rPr>
        <w:t xml:space="preserve"> </w:t>
      </w:r>
      <w:r>
        <w:rPr>
          <w:szCs w:val="28"/>
        </w:rPr>
        <w:t>аренды</w:t>
      </w:r>
      <w:r w:rsidRPr="00DC7274">
        <w:rPr>
          <w:szCs w:val="28"/>
        </w:rPr>
        <w:t xml:space="preserve"> </w:t>
      </w:r>
      <w:r>
        <w:rPr>
          <w:szCs w:val="28"/>
        </w:rPr>
        <w:t xml:space="preserve">обозначены в </w:t>
      </w:r>
      <w:r w:rsidRPr="00DC7274">
        <w:rPr>
          <w:szCs w:val="28"/>
        </w:rPr>
        <w:t>проект</w:t>
      </w:r>
      <w:r>
        <w:rPr>
          <w:szCs w:val="28"/>
        </w:rPr>
        <w:t>е договора,</w:t>
      </w:r>
      <w:r w:rsidRPr="00DC7274">
        <w:rPr>
          <w:szCs w:val="28"/>
        </w:rPr>
        <w:t xml:space="preserve"> котор</w:t>
      </w:r>
      <w:r>
        <w:rPr>
          <w:szCs w:val="28"/>
        </w:rPr>
        <w:t>ый</w:t>
      </w:r>
      <w:r w:rsidRPr="00DC7274">
        <w:rPr>
          <w:szCs w:val="28"/>
        </w:rPr>
        <w:t xml:space="preserve"> является приложением 4 к настоящей документации об аукционе. </w:t>
      </w:r>
    </w:p>
    <w:p w:rsidR="00F549BA" w:rsidRPr="00DC7274" w:rsidRDefault="00F549BA" w:rsidP="00F549BA">
      <w:pPr>
        <w:widowControl w:val="0"/>
        <w:ind w:right="-32" w:firstLine="709"/>
        <w:jc w:val="both"/>
        <w:rPr>
          <w:szCs w:val="28"/>
        </w:rPr>
      </w:pPr>
      <w:r w:rsidRPr="00DC7274">
        <w:rPr>
          <w:szCs w:val="28"/>
        </w:rPr>
        <w:t xml:space="preserve">12.2. При заключении и исполнении договора </w:t>
      </w:r>
      <w:r>
        <w:rPr>
          <w:szCs w:val="28"/>
        </w:rPr>
        <w:t>аренды</w:t>
      </w:r>
      <w:r w:rsidRPr="00DC7274">
        <w:rPr>
          <w:szCs w:val="28"/>
        </w:rPr>
        <w:t xml:space="preserve"> изменение условий договора, указанных в документации об аукционе, по соглашению сторон и в одностороннем порядке не допускается. </w:t>
      </w:r>
    </w:p>
    <w:p w:rsidR="00F549BA" w:rsidRPr="00DC7274" w:rsidRDefault="00F549BA" w:rsidP="00F549BA">
      <w:pPr>
        <w:widowControl w:val="0"/>
        <w:ind w:right="-32" w:firstLine="709"/>
        <w:jc w:val="both"/>
        <w:rPr>
          <w:szCs w:val="28"/>
        </w:rPr>
      </w:pPr>
      <w:r w:rsidRPr="00DC7274">
        <w:rPr>
          <w:szCs w:val="28"/>
        </w:rPr>
        <w:t xml:space="preserve">12.3. 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w:t>
      </w:r>
      <w:r>
        <w:rPr>
          <w:szCs w:val="28"/>
        </w:rPr>
        <w:t>аренды</w:t>
      </w:r>
      <w:r w:rsidRPr="00DC7274">
        <w:rPr>
          <w:szCs w:val="28"/>
        </w:rPr>
        <w:t xml:space="preserve">, прилагаемый к документации об аукционе.  </w:t>
      </w:r>
      <w:r w:rsidRPr="00DC7274">
        <w:rPr>
          <w:bCs/>
          <w:szCs w:val="28"/>
        </w:rPr>
        <w:t xml:space="preserve">Договор </w:t>
      </w:r>
      <w:r>
        <w:rPr>
          <w:bCs/>
          <w:szCs w:val="28"/>
        </w:rPr>
        <w:t>аренды</w:t>
      </w:r>
      <w:r w:rsidRPr="00DC7274">
        <w:rPr>
          <w:bCs/>
          <w:szCs w:val="28"/>
        </w:rPr>
        <w:t xml:space="preserve"> с</w:t>
      </w:r>
      <w:r w:rsidRPr="00DC7274">
        <w:rPr>
          <w:szCs w:val="28"/>
        </w:rPr>
        <w:t xml:space="preserve"> </w:t>
      </w:r>
      <w:r w:rsidRPr="00DC7274">
        <w:rPr>
          <w:bCs/>
          <w:szCs w:val="28"/>
        </w:rPr>
        <w:t>победителем</w:t>
      </w:r>
      <w:r w:rsidRPr="00DC7274">
        <w:rPr>
          <w:szCs w:val="28"/>
        </w:rPr>
        <w:t xml:space="preserve"> </w:t>
      </w:r>
      <w:r w:rsidRPr="00DC7274">
        <w:rPr>
          <w:bCs/>
          <w:szCs w:val="28"/>
        </w:rPr>
        <w:t>аукциона</w:t>
      </w:r>
      <w:r w:rsidRPr="00DC7274">
        <w:rPr>
          <w:szCs w:val="28"/>
        </w:rPr>
        <w:t xml:space="preserve"> должен </w:t>
      </w:r>
      <w:r w:rsidRPr="00DC7274">
        <w:rPr>
          <w:bCs/>
          <w:szCs w:val="28"/>
        </w:rPr>
        <w:t>быть</w:t>
      </w:r>
      <w:r w:rsidRPr="00DC7274">
        <w:rPr>
          <w:szCs w:val="28"/>
        </w:rPr>
        <w:t xml:space="preserve"> </w:t>
      </w:r>
      <w:r w:rsidRPr="00DC7274">
        <w:rPr>
          <w:bCs/>
          <w:szCs w:val="28"/>
        </w:rPr>
        <w:t>подписан не ранее чем через 10 дней и не позднее чем через</w:t>
      </w:r>
      <w:r w:rsidRPr="00DC7274">
        <w:rPr>
          <w:szCs w:val="28"/>
        </w:rPr>
        <w:t xml:space="preserve"> 15 календарных </w:t>
      </w:r>
      <w:r w:rsidRPr="00DC7274">
        <w:rPr>
          <w:bCs/>
          <w:szCs w:val="28"/>
        </w:rPr>
        <w:t>дней</w:t>
      </w:r>
      <w:r w:rsidRPr="00DC7274">
        <w:rPr>
          <w:szCs w:val="28"/>
        </w:rPr>
        <w:t xml:space="preserve"> со </w:t>
      </w:r>
      <w:r w:rsidRPr="00DC7274">
        <w:rPr>
          <w:bCs/>
          <w:szCs w:val="28"/>
        </w:rPr>
        <w:t>дня</w:t>
      </w:r>
      <w:r w:rsidRPr="00DC7274">
        <w:rPr>
          <w:szCs w:val="28"/>
        </w:rPr>
        <w:t xml:space="preserve"> размещения организатором </w:t>
      </w:r>
      <w:r w:rsidRPr="00DC7274">
        <w:rPr>
          <w:bCs/>
          <w:szCs w:val="28"/>
        </w:rPr>
        <w:t>аукциона</w:t>
      </w:r>
      <w:r>
        <w:rPr>
          <w:szCs w:val="28"/>
        </w:rPr>
        <w:t xml:space="preserve"> на официальном сайте РФ http: </w:t>
      </w:r>
      <w:hyperlink r:id="rId8" w:history="1">
        <w:r w:rsidRPr="00B57556">
          <w:rPr>
            <w:rStyle w:val="a3"/>
            <w:szCs w:val="28"/>
          </w:rPr>
          <w:t>www.torgi.gov.ru</w:t>
        </w:r>
      </w:hyperlink>
      <w:r>
        <w:rPr>
          <w:szCs w:val="28"/>
        </w:rPr>
        <w:t xml:space="preserve"> </w:t>
      </w:r>
      <w:r w:rsidRPr="00DC7274">
        <w:rPr>
          <w:szCs w:val="28"/>
        </w:rPr>
        <w:t xml:space="preserve">протокола об итогах </w:t>
      </w:r>
      <w:r w:rsidRPr="00DC7274">
        <w:rPr>
          <w:bCs/>
          <w:szCs w:val="28"/>
        </w:rPr>
        <w:t>аукциона</w:t>
      </w:r>
      <w:r w:rsidRPr="00DC7274">
        <w:rPr>
          <w:szCs w:val="28"/>
        </w:rPr>
        <w:t>.</w:t>
      </w:r>
    </w:p>
    <w:p w:rsidR="00F549BA" w:rsidRPr="00DC7274" w:rsidRDefault="00F549BA" w:rsidP="00F549BA">
      <w:pPr>
        <w:widowControl w:val="0"/>
        <w:ind w:right="-32" w:firstLine="709"/>
        <w:jc w:val="both"/>
        <w:rPr>
          <w:szCs w:val="28"/>
        </w:rPr>
      </w:pPr>
      <w:r w:rsidRPr="00DC7274">
        <w:rPr>
          <w:szCs w:val="28"/>
        </w:rPr>
        <w:t xml:space="preserve">12.4. В срок, предусмотренный для заключения договоров </w:t>
      </w:r>
      <w:r>
        <w:rPr>
          <w:szCs w:val="28"/>
        </w:rPr>
        <w:t>аренды</w:t>
      </w:r>
      <w:r w:rsidRPr="00DC7274">
        <w:rPr>
          <w:szCs w:val="28"/>
        </w:rPr>
        <w:t>, организатор аукциона обязан отказаться от заключения договора с победителем аукциона либо с участником аукциона, с ко</w:t>
      </w:r>
      <w:r>
        <w:rPr>
          <w:szCs w:val="28"/>
        </w:rPr>
        <w:t>торым заключается такой договор</w:t>
      </w:r>
      <w:r w:rsidRPr="00DC7274">
        <w:rPr>
          <w:szCs w:val="28"/>
        </w:rPr>
        <w:t>, в случае установления факта:</w:t>
      </w:r>
    </w:p>
    <w:p w:rsidR="00F549BA" w:rsidRPr="00DC7274" w:rsidRDefault="00F549BA" w:rsidP="00F549BA">
      <w:pPr>
        <w:widowControl w:val="0"/>
        <w:ind w:right="-32" w:firstLine="851"/>
        <w:jc w:val="both"/>
        <w:rPr>
          <w:szCs w:val="28"/>
        </w:rPr>
      </w:pPr>
      <w:r w:rsidRPr="00DC7274">
        <w:rPr>
          <w:szCs w:val="28"/>
        </w:rPr>
        <w:t>- проведения ликвидации такого участника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549BA" w:rsidRPr="00DC7274" w:rsidRDefault="00F549BA" w:rsidP="00F549BA">
      <w:pPr>
        <w:widowControl w:val="0"/>
        <w:ind w:right="-32" w:firstLine="851"/>
        <w:jc w:val="both"/>
        <w:rPr>
          <w:szCs w:val="28"/>
        </w:rPr>
      </w:pPr>
      <w:r w:rsidRPr="00DC7274">
        <w:rPr>
          <w:szCs w:val="28"/>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549BA" w:rsidRPr="00DC7274" w:rsidRDefault="00F549BA" w:rsidP="00F549BA">
      <w:pPr>
        <w:widowControl w:val="0"/>
        <w:ind w:right="-32" w:firstLine="851"/>
        <w:jc w:val="both"/>
        <w:rPr>
          <w:szCs w:val="28"/>
        </w:rPr>
      </w:pPr>
      <w:r w:rsidRPr="00DC7274">
        <w:rPr>
          <w:szCs w:val="28"/>
        </w:rPr>
        <w:t>- предоставления таким лицом заведомо ложных сведений.</w:t>
      </w:r>
    </w:p>
    <w:p w:rsidR="00F549BA" w:rsidRPr="00DC7274" w:rsidRDefault="00F549BA" w:rsidP="00F549BA">
      <w:pPr>
        <w:widowControl w:val="0"/>
        <w:ind w:right="-32" w:firstLine="709"/>
        <w:jc w:val="both"/>
        <w:rPr>
          <w:szCs w:val="28"/>
        </w:rPr>
      </w:pPr>
      <w:r w:rsidRPr="00DC7274">
        <w:rPr>
          <w:szCs w:val="28"/>
        </w:rPr>
        <w:t xml:space="preserve">12.5. В случае отказа от заключения договора </w:t>
      </w:r>
      <w:r>
        <w:rPr>
          <w:szCs w:val="28"/>
        </w:rPr>
        <w:t>аренды</w:t>
      </w:r>
      <w:r w:rsidRPr="00DC7274">
        <w:rPr>
          <w:szCs w:val="28"/>
        </w:rPr>
        <w:t xml:space="preserve"> с победителем аукциона либо при </w:t>
      </w:r>
      <w:r>
        <w:rPr>
          <w:szCs w:val="28"/>
        </w:rPr>
        <w:t xml:space="preserve">его </w:t>
      </w:r>
      <w:r w:rsidRPr="00DC7274">
        <w:rPr>
          <w:szCs w:val="28"/>
        </w:rPr>
        <w:t>уклонении от заключения договора</w:t>
      </w:r>
      <w:r>
        <w:rPr>
          <w:szCs w:val="28"/>
        </w:rPr>
        <w:t xml:space="preserve">, </w:t>
      </w:r>
      <w:r w:rsidRPr="00DC7274">
        <w:rPr>
          <w:szCs w:val="28"/>
        </w:rPr>
        <w:t xml:space="preserve">комиссией в срок, не позднее дня, следующего после дня установления фактов, являющихся основанием для отказа от заключения </w:t>
      </w:r>
      <w:r>
        <w:rPr>
          <w:szCs w:val="28"/>
        </w:rPr>
        <w:t>договора аренды</w:t>
      </w:r>
      <w:r w:rsidRPr="00DC7274">
        <w:rPr>
          <w:szCs w:val="28"/>
        </w:rPr>
        <w:t xml:space="preserve">, составляется протокол об отказе от заключения договора </w:t>
      </w:r>
      <w:r>
        <w:rPr>
          <w:szCs w:val="28"/>
        </w:rPr>
        <w:t>аренды</w:t>
      </w:r>
      <w:r w:rsidRPr="00DC7274">
        <w:rPr>
          <w:szCs w:val="28"/>
        </w:rPr>
        <w:t>, который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w:t>
      </w:r>
      <w:r>
        <w:rPr>
          <w:szCs w:val="28"/>
        </w:rPr>
        <w:t xml:space="preserve"> отказывается заключить договор</w:t>
      </w:r>
      <w:r w:rsidRPr="00DC7274">
        <w:rPr>
          <w:szCs w:val="28"/>
        </w:rPr>
        <w:t>.</w:t>
      </w:r>
    </w:p>
    <w:p w:rsidR="00F549BA" w:rsidRPr="00DC7274" w:rsidRDefault="00F549BA" w:rsidP="00F549BA">
      <w:pPr>
        <w:widowControl w:val="0"/>
        <w:ind w:right="-32" w:firstLine="709"/>
        <w:jc w:val="both"/>
        <w:rPr>
          <w:szCs w:val="28"/>
        </w:rPr>
      </w:pPr>
      <w:r w:rsidRPr="00DC7274">
        <w:rPr>
          <w:szCs w:val="28"/>
        </w:rPr>
        <w:t xml:space="preserve">12.6. В случае если победитель аукциона признан уклонившимся от заключения договора </w:t>
      </w:r>
      <w:r>
        <w:rPr>
          <w:szCs w:val="28"/>
        </w:rPr>
        <w:t>аренды</w:t>
      </w:r>
      <w:r w:rsidRPr="00DC7274">
        <w:rPr>
          <w:szCs w:val="28"/>
        </w:rPr>
        <w:t xml:space="preserve">, организатор аукциона вправе заключить договор с участником аукциона, сделавшим предпоследнее предложение о цене права заключения договора </w:t>
      </w:r>
      <w:r>
        <w:rPr>
          <w:szCs w:val="28"/>
        </w:rPr>
        <w:t>аренды</w:t>
      </w:r>
      <w:r w:rsidRPr="00DC7274">
        <w:rPr>
          <w:szCs w:val="28"/>
        </w:rPr>
        <w:t xml:space="preserve">. При отказе от заключения договора </w:t>
      </w:r>
      <w:r>
        <w:rPr>
          <w:szCs w:val="28"/>
        </w:rPr>
        <w:t>аренды</w:t>
      </w:r>
      <w:r w:rsidRPr="00DC7274">
        <w:rPr>
          <w:szCs w:val="28"/>
        </w:rPr>
        <w:t xml:space="preserve"> с победителем аукциона в случаях, предусмотренных пунктом 13.3. настоящей документации, организатор аукциона обязан заключить договор с участником аукциона, сделавшим предпоследнее предложение о цене права заключения договора </w:t>
      </w:r>
      <w:r>
        <w:rPr>
          <w:szCs w:val="28"/>
        </w:rPr>
        <w:t>аренды</w:t>
      </w:r>
      <w:r w:rsidRPr="00DC7274">
        <w:rPr>
          <w:szCs w:val="28"/>
        </w:rPr>
        <w:t xml:space="preserve">. Организатор аукциона в течение трех рабочих дней с даты подписания протокола об отказе от заключения договора </w:t>
      </w:r>
      <w:r>
        <w:rPr>
          <w:szCs w:val="28"/>
        </w:rPr>
        <w:t>аренды</w:t>
      </w:r>
      <w:r w:rsidRPr="00DC7274">
        <w:rPr>
          <w:szCs w:val="28"/>
        </w:rPr>
        <w:t xml:space="preserve"> передает участнику аукциона, сделавшему предпоследнее предложение о </w:t>
      </w:r>
      <w:r>
        <w:rPr>
          <w:szCs w:val="28"/>
        </w:rPr>
        <w:t>размере</w:t>
      </w:r>
      <w:r w:rsidRPr="00AD7C83">
        <w:rPr>
          <w:color w:val="000000"/>
          <w:szCs w:val="24"/>
        </w:rPr>
        <w:t xml:space="preserve"> </w:t>
      </w:r>
      <w:r>
        <w:rPr>
          <w:color w:val="000000"/>
          <w:szCs w:val="24"/>
        </w:rPr>
        <w:t xml:space="preserve">арендного платежа в месяц по </w:t>
      </w:r>
      <w:r w:rsidRPr="00AD7C83">
        <w:rPr>
          <w:color w:val="000000"/>
          <w:szCs w:val="24"/>
        </w:rPr>
        <w:t>договор</w:t>
      </w:r>
      <w:r>
        <w:rPr>
          <w:color w:val="000000"/>
          <w:szCs w:val="24"/>
        </w:rPr>
        <w:t>у</w:t>
      </w:r>
      <w:r w:rsidRPr="00AD7C83">
        <w:rPr>
          <w:color w:val="000000"/>
          <w:szCs w:val="24"/>
        </w:rPr>
        <w:t xml:space="preserve"> аренды</w:t>
      </w:r>
      <w:r w:rsidRPr="00DC7274">
        <w:rPr>
          <w:szCs w:val="28"/>
        </w:rPr>
        <w:t xml:space="preserve">, один экземпляр такого протокола и проект договора </w:t>
      </w:r>
      <w:r>
        <w:rPr>
          <w:szCs w:val="28"/>
        </w:rPr>
        <w:t>аренды</w:t>
      </w:r>
      <w:r w:rsidRPr="00DC7274">
        <w:rPr>
          <w:szCs w:val="28"/>
        </w:rPr>
        <w:t xml:space="preserve">, прилагаемый к документации об аукционе. Проект договора подписывается участником аукциона, сделавшим предпоследнее предложение о цене права заключения договора </w:t>
      </w:r>
      <w:r>
        <w:rPr>
          <w:szCs w:val="28"/>
        </w:rPr>
        <w:t>аренды</w:t>
      </w:r>
      <w:r w:rsidRPr="00DC7274">
        <w:rPr>
          <w:szCs w:val="28"/>
        </w:rPr>
        <w:t xml:space="preserve">, в десятидневный срок. Задаток ему возвращается в течение пяти рабочих дней с даты заключения договора </w:t>
      </w:r>
      <w:r>
        <w:rPr>
          <w:szCs w:val="28"/>
        </w:rPr>
        <w:t>аренды</w:t>
      </w:r>
      <w:r w:rsidRPr="00DC7274">
        <w:rPr>
          <w:szCs w:val="28"/>
        </w:rPr>
        <w:t>.</w:t>
      </w:r>
    </w:p>
    <w:p w:rsidR="00F549BA" w:rsidRDefault="00F549BA" w:rsidP="00F549BA">
      <w:pPr>
        <w:widowControl w:val="0"/>
        <w:ind w:right="-32" w:firstLine="851"/>
        <w:jc w:val="both"/>
        <w:rPr>
          <w:szCs w:val="28"/>
        </w:rPr>
      </w:pPr>
      <w:r w:rsidRPr="00DC7274">
        <w:rPr>
          <w:szCs w:val="28"/>
        </w:rPr>
        <w:t xml:space="preserve">12.7. В случае если победитель аукциона или участник аукциона, сделавший предпоследнее предложение о цене права заключения договора </w:t>
      </w:r>
      <w:r>
        <w:rPr>
          <w:szCs w:val="28"/>
        </w:rPr>
        <w:t>аренды</w:t>
      </w:r>
      <w:r w:rsidRPr="00DC7274">
        <w:rPr>
          <w:szCs w:val="28"/>
        </w:rPr>
        <w:t>, в предусмотренный настоящей документацией срок не представил организатору аукциона</w:t>
      </w:r>
      <w:r>
        <w:rPr>
          <w:szCs w:val="28"/>
        </w:rPr>
        <w:t xml:space="preserve">, </w:t>
      </w:r>
      <w:r w:rsidRPr="00DC7274">
        <w:rPr>
          <w:szCs w:val="28"/>
        </w:rPr>
        <w:t xml:space="preserve">переданный ему договор </w:t>
      </w:r>
      <w:r>
        <w:rPr>
          <w:szCs w:val="28"/>
        </w:rPr>
        <w:t>аренды</w:t>
      </w:r>
      <w:r w:rsidRPr="00DC7274">
        <w:rPr>
          <w:szCs w:val="28"/>
        </w:rPr>
        <w:t>, такой участник аукциона признается укло</w:t>
      </w:r>
      <w:r>
        <w:rPr>
          <w:szCs w:val="28"/>
        </w:rPr>
        <w:t>нившимся от заключения договора</w:t>
      </w:r>
      <w:r w:rsidRPr="00DC7274">
        <w:rPr>
          <w:szCs w:val="28"/>
        </w:rPr>
        <w:t>, а внесенный им задаток не возвращается.</w:t>
      </w:r>
    </w:p>
    <w:p w:rsidR="00F549BA" w:rsidRPr="00DC7274" w:rsidRDefault="00F549BA" w:rsidP="00F549BA">
      <w:pPr>
        <w:widowControl w:val="0"/>
        <w:ind w:right="-32" w:firstLine="851"/>
        <w:jc w:val="both"/>
        <w:rPr>
          <w:szCs w:val="28"/>
        </w:rPr>
      </w:pPr>
    </w:p>
    <w:p w:rsidR="00F549BA" w:rsidRPr="00DC7274" w:rsidRDefault="00F549BA" w:rsidP="00F549BA">
      <w:pPr>
        <w:pStyle w:val="a5"/>
        <w:ind w:right="-32" w:firstLine="851"/>
        <w:jc w:val="center"/>
        <w:rPr>
          <w:b/>
          <w:sz w:val="24"/>
          <w:szCs w:val="28"/>
        </w:rPr>
      </w:pPr>
      <w:r w:rsidRPr="00DC7274">
        <w:rPr>
          <w:b/>
          <w:sz w:val="24"/>
          <w:szCs w:val="28"/>
        </w:rPr>
        <w:t>13. Срок, в течение которого организатор аукциона вправе отказаться от его проведения</w:t>
      </w:r>
    </w:p>
    <w:p w:rsidR="00F549BA" w:rsidRPr="00DC7274" w:rsidRDefault="00F549BA" w:rsidP="00F549BA">
      <w:pPr>
        <w:widowControl w:val="0"/>
        <w:ind w:right="-32" w:firstLine="851"/>
        <w:jc w:val="both"/>
        <w:rPr>
          <w:szCs w:val="28"/>
        </w:rPr>
      </w:pPr>
      <w:r w:rsidRPr="00DC7274">
        <w:rPr>
          <w:szCs w:val="28"/>
        </w:rPr>
        <w:t xml:space="preserve">13.1. Организатор аукциона вправе отказаться от проведения аукциона не позднее, </w:t>
      </w:r>
      <w:r w:rsidRPr="00DC7274">
        <w:rPr>
          <w:szCs w:val="28"/>
        </w:rPr>
        <w:lastRenderedPageBreak/>
        <w:t>чем за пять дней до даты окончания срока подачи заявок на участие в аукционе.</w:t>
      </w:r>
    </w:p>
    <w:p w:rsidR="00F549BA" w:rsidRPr="00DC7274" w:rsidRDefault="00F549BA" w:rsidP="00F549BA">
      <w:pPr>
        <w:widowControl w:val="0"/>
        <w:ind w:right="-32" w:firstLine="851"/>
        <w:jc w:val="both"/>
        <w:rPr>
          <w:szCs w:val="28"/>
        </w:rPr>
      </w:pPr>
      <w:r w:rsidRPr="00DC7274">
        <w:rPr>
          <w:szCs w:val="28"/>
        </w:rPr>
        <w:t>13.2.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w:t>
      </w:r>
    </w:p>
    <w:p w:rsidR="00F549BA" w:rsidRPr="00DC7274" w:rsidRDefault="00F549BA" w:rsidP="00F549BA">
      <w:pPr>
        <w:widowControl w:val="0"/>
        <w:ind w:right="-32" w:firstLine="851"/>
        <w:jc w:val="both"/>
        <w:rPr>
          <w:szCs w:val="28"/>
        </w:rPr>
      </w:pPr>
      <w:r w:rsidRPr="00DC7274">
        <w:rPr>
          <w:szCs w:val="28"/>
        </w:rPr>
        <w:t>13.3.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rsidR="00F549BA" w:rsidRDefault="00F549BA" w:rsidP="00F549BA">
      <w:pPr>
        <w:ind w:right="-32" w:firstLine="851"/>
        <w:jc w:val="center"/>
        <w:rPr>
          <w:szCs w:val="24"/>
        </w:rPr>
      </w:pPr>
      <w:bookmarkStart w:id="2" w:name="_Toc210730090"/>
      <w:r w:rsidRPr="00DC7274">
        <w:rPr>
          <w:b/>
          <w:szCs w:val="24"/>
        </w:rPr>
        <w:br w:type="page"/>
      </w:r>
      <w:bookmarkEnd w:id="0"/>
      <w:r w:rsidRPr="00AD7C83">
        <w:rPr>
          <w:b/>
          <w:szCs w:val="24"/>
        </w:rPr>
        <w:lastRenderedPageBreak/>
        <w:t xml:space="preserve">                            </w:t>
      </w:r>
      <w:r>
        <w:rPr>
          <w:b/>
          <w:szCs w:val="24"/>
        </w:rPr>
        <w:t xml:space="preserve">                                            </w:t>
      </w:r>
      <w:r w:rsidRPr="00AD7C83">
        <w:rPr>
          <w:szCs w:val="24"/>
        </w:rPr>
        <w:t>Приложение 1</w:t>
      </w:r>
      <w:bookmarkEnd w:id="2"/>
      <w:r>
        <w:rPr>
          <w:szCs w:val="24"/>
        </w:rPr>
        <w:t xml:space="preserve"> к документации об аукционе</w:t>
      </w:r>
    </w:p>
    <w:p w:rsidR="00F549BA" w:rsidRDefault="00F549BA" w:rsidP="00F549BA">
      <w:pPr>
        <w:ind w:right="-32" w:firstLine="851"/>
        <w:jc w:val="center"/>
        <w:rPr>
          <w:szCs w:val="24"/>
        </w:rPr>
      </w:pPr>
    </w:p>
    <w:p w:rsidR="00F549BA" w:rsidRDefault="00F549BA" w:rsidP="00F549BA">
      <w:pPr>
        <w:ind w:right="-32" w:firstLine="851"/>
        <w:jc w:val="right"/>
        <w:rPr>
          <w:szCs w:val="24"/>
        </w:rPr>
      </w:pPr>
      <w:r>
        <w:rPr>
          <w:szCs w:val="24"/>
        </w:rPr>
        <w:t xml:space="preserve">    Организатору аукциона</w:t>
      </w:r>
    </w:p>
    <w:p w:rsidR="00F549BA" w:rsidRDefault="00F549BA" w:rsidP="00F549BA">
      <w:pPr>
        <w:ind w:right="-32" w:firstLine="851"/>
        <w:jc w:val="right"/>
        <w:rPr>
          <w:szCs w:val="28"/>
        </w:rPr>
      </w:pPr>
      <w:r>
        <w:rPr>
          <w:szCs w:val="28"/>
        </w:rPr>
        <w:t xml:space="preserve">Администрация </w:t>
      </w:r>
      <w:r w:rsidRPr="00AD7C83">
        <w:rPr>
          <w:szCs w:val="28"/>
        </w:rPr>
        <w:t>города Минусинска</w:t>
      </w:r>
    </w:p>
    <w:p w:rsidR="00F549BA" w:rsidRDefault="00F549BA" w:rsidP="00F549BA">
      <w:pPr>
        <w:ind w:right="-32" w:firstLine="851"/>
        <w:jc w:val="right"/>
        <w:rPr>
          <w:szCs w:val="28"/>
        </w:rPr>
      </w:pPr>
    </w:p>
    <w:p w:rsidR="00F549BA" w:rsidRDefault="00F549BA" w:rsidP="00F549BA">
      <w:pPr>
        <w:ind w:right="-32" w:firstLine="851"/>
        <w:jc w:val="right"/>
        <w:rPr>
          <w:szCs w:val="24"/>
        </w:rPr>
      </w:pPr>
    </w:p>
    <w:p w:rsidR="00F549BA" w:rsidRPr="00AD7C83" w:rsidRDefault="00F549BA" w:rsidP="00F549BA">
      <w:pPr>
        <w:rPr>
          <w:b/>
          <w:szCs w:val="24"/>
        </w:rPr>
      </w:pPr>
      <w:r w:rsidRPr="00AD7C83">
        <w:rPr>
          <w:szCs w:val="24"/>
        </w:rPr>
        <w:t xml:space="preserve">Для юридических лиц  </w:t>
      </w:r>
      <w:r w:rsidRPr="00AD7C83">
        <w:rPr>
          <w:b/>
          <w:szCs w:val="24"/>
        </w:rPr>
        <w:t xml:space="preserve">                                                                                                                          </w:t>
      </w:r>
    </w:p>
    <w:p w:rsidR="00F549BA" w:rsidRPr="00F549BA" w:rsidRDefault="00F549BA" w:rsidP="00F549BA">
      <w:pPr>
        <w:pStyle w:val="1"/>
        <w:rPr>
          <w:b w:val="0"/>
          <w:sz w:val="24"/>
          <w:szCs w:val="24"/>
          <w14:shadow w14:blurRad="50800" w14:dist="38100" w14:dir="2700000" w14:sx="100000" w14:sy="100000" w14:kx="0" w14:ky="0" w14:algn="tl">
            <w14:srgbClr w14:val="000000">
              <w14:alpha w14:val="60000"/>
            </w14:srgbClr>
          </w14:shadow>
        </w:rPr>
      </w:pPr>
      <w:r w:rsidRPr="00F549BA">
        <w:rPr>
          <w:sz w:val="24"/>
          <w:szCs w:val="24"/>
          <w14:shadow w14:blurRad="50800" w14:dist="38100" w14:dir="2700000" w14:sx="100000" w14:sy="100000" w14:kx="0" w14:ky="0" w14:algn="tl">
            <w14:srgbClr w14:val="000000">
              <w14:alpha w14:val="60000"/>
            </w14:srgbClr>
          </w14:shadow>
        </w:rPr>
        <w:t xml:space="preserve">                                                                                ЗАЯВКА</w:t>
      </w:r>
    </w:p>
    <w:p w:rsidR="00F549BA" w:rsidRPr="00AD7C83" w:rsidRDefault="00F549BA" w:rsidP="00F549BA">
      <w:pPr>
        <w:jc w:val="center"/>
        <w:rPr>
          <w:b/>
          <w:szCs w:val="24"/>
        </w:rPr>
      </w:pPr>
      <w:r>
        <w:rPr>
          <w:b/>
          <w:szCs w:val="24"/>
        </w:rPr>
        <w:t xml:space="preserve">             </w:t>
      </w:r>
      <w:r w:rsidRPr="00AD7C83">
        <w:rPr>
          <w:b/>
          <w:szCs w:val="24"/>
        </w:rPr>
        <w:t>на участие в аукционе</w:t>
      </w:r>
    </w:p>
    <w:p w:rsidR="00F549BA" w:rsidRPr="00AD7C83" w:rsidRDefault="00F549BA" w:rsidP="00F549BA">
      <w:pPr>
        <w:rPr>
          <w:b/>
          <w:szCs w:val="24"/>
        </w:rPr>
      </w:pPr>
      <w:r w:rsidRPr="00AD7C83">
        <w:rPr>
          <w:b/>
          <w:szCs w:val="24"/>
        </w:rPr>
        <w:t>Сведения о заявителе:</w:t>
      </w:r>
    </w:p>
    <w:p w:rsidR="00F549BA" w:rsidRDefault="00F549BA" w:rsidP="00F549BA">
      <w:pPr>
        <w:pStyle w:val="2"/>
        <w:tabs>
          <w:tab w:val="left" w:pos="7938"/>
        </w:tabs>
        <w:jc w:val="both"/>
        <w:rPr>
          <w:b w:val="0"/>
          <w:sz w:val="24"/>
          <w:szCs w:val="24"/>
          <w:lang w:val="ru-RU"/>
        </w:rPr>
      </w:pPr>
      <w:r>
        <w:rPr>
          <w:b w:val="0"/>
          <w:sz w:val="24"/>
          <w:szCs w:val="24"/>
        </w:rPr>
        <w:t>Фирменное</w:t>
      </w:r>
      <w:r>
        <w:rPr>
          <w:b w:val="0"/>
          <w:sz w:val="24"/>
          <w:szCs w:val="24"/>
          <w:lang w:val="ru-RU"/>
        </w:rPr>
        <w:t xml:space="preserve"> </w:t>
      </w:r>
    </w:p>
    <w:p w:rsidR="00F549BA" w:rsidRPr="00BF08AF" w:rsidRDefault="00F549BA" w:rsidP="00F549BA">
      <w:pPr>
        <w:pStyle w:val="2"/>
        <w:tabs>
          <w:tab w:val="left" w:pos="7938"/>
        </w:tabs>
        <w:jc w:val="both"/>
        <w:rPr>
          <w:b w:val="0"/>
          <w:sz w:val="24"/>
          <w:szCs w:val="24"/>
          <w:lang w:val="ru-RU"/>
        </w:rPr>
      </w:pPr>
      <w:r w:rsidRPr="00AD7C83">
        <w:rPr>
          <w:b w:val="0"/>
          <w:sz w:val="24"/>
          <w:szCs w:val="24"/>
        </w:rPr>
        <w:t>наименование __________________________________________________________</w:t>
      </w:r>
      <w:r>
        <w:rPr>
          <w:b w:val="0"/>
          <w:sz w:val="24"/>
          <w:szCs w:val="24"/>
          <w:lang w:val="ru-RU"/>
        </w:rPr>
        <w:t>____________</w:t>
      </w:r>
    </w:p>
    <w:p w:rsidR="00F549BA" w:rsidRDefault="00F549BA" w:rsidP="00F549BA">
      <w:pPr>
        <w:pStyle w:val="2"/>
        <w:jc w:val="both"/>
        <w:rPr>
          <w:b w:val="0"/>
          <w:sz w:val="24"/>
          <w:szCs w:val="24"/>
          <w:lang w:val="ru-RU"/>
        </w:rPr>
      </w:pPr>
      <w:r>
        <w:rPr>
          <w:b w:val="0"/>
          <w:sz w:val="24"/>
          <w:szCs w:val="24"/>
        </w:rPr>
        <w:t>Организационно-правовая</w:t>
      </w:r>
      <w:r>
        <w:rPr>
          <w:b w:val="0"/>
          <w:sz w:val="24"/>
          <w:szCs w:val="24"/>
          <w:lang w:val="ru-RU"/>
        </w:rPr>
        <w:t xml:space="preserve"> </w:t>
      </w:r>
    </w:p>
    <w:p w:rsidR="00F549BA" w:rsidRPr="00BF08AF" w:rsidRDefault="00F549BA" w:rsidP="00F549BA">
      <w:pPr>
        <w:pStyle w:val="2"/>
        <w:jc w:val="both"/>
        <w:rPr>
          <w:sz w:val="24"/>
          <w:szCs w:val="24"/>
          <w:lang w:val="ru-RU"/>
        </w:rPr>
      </w:pPr>
      <w:r w:rsidRPr="00AD7C83">
        <w:rPr>
          <w:b w:val="0"/>
          <w:sz w:val="24"/>
          <w:szCs w:val="24"/>
        </w:rPr>
        <w:t>форма</w:t>
      </w:r>
      <w:r w:rsidRPr="00AD7C83">
        <w:rPr>
          <w:sz w:val="24"/>
          <w:szCs w:val="24"/>
        </w:rPr>
        <w:t xml:space="preserve"> _____________________________________________________</w:t>
      </w:r>
      <w:r>
        <w:rPr>
          <w:sz w:val="24"/>
          <w:szCs w:val="24"/>
          <w:lang w:val="ru-RU"/>
        </w:rPr>
        <w:t>_________________</w:t>
      </w:r>
    </w:p>
    <w:p w:rsidR="00F549BA" w:rsidRDefault="00F549BA" w:rsidP="00F549BA">
      <w:pPr>
        <w:jc w:val="both"/>
        <w:rPr>
          <w:szCs w:val="24"/>
        </w:rPr>
      </w:pPr>
      <w:r w:rsidRPr="00AD7C83">
        <w:rPr>
          <w:szCs w:val="24"/>
        </w:rPr>
        <w:t xml:space="preserve">Место </w:t>
      </w:r>
    </w:p>
    <w:p w:rsidR="00F549BA" w:rsidRPr="00AD7C83" w:rsidRDefault="00F549BA" w:rsidP="00F549BA">
      <w:pPr>
        <w:jc w:val="both"/>
        <w:rPr>
          <w:szCs w:val="24"/>
        </w:rPr>
      </w:pPr>
      <w:r w:rsidRPr="00AD7C83">
        <w:rPr>
          <w:szCs w:val="24"/>
        </w:rPr>
        <w:t>нахождения _________________________________________________________________</w:t>
      </w:r>
      <w:r>
        <w:rPr>
          <w:szCs w:val="24"/>
        </w:rPr>
        <w:t>_____</w:t>
      </w:r>
    </w:p>
    <w:p w:rsidR="00F549BA" w:rsidRDefault="00F549BA" w:rsidP="00F549BA">
      <w:pPr>
        <w:jc w:val="both"/>
        <w:rPr>
          <w:szCs w:val="24"/>
        </w:rPr>
      </w:pPr>
      <w:r>
        <w:rPr>
          <w:szCs w:val="24"/>
        </w:rPr>
        <w:t>Почтовый</w:t>
      </w:r>
    </w:p>
    <w:p w:rsidR="00F549BA" w:rsidRPr="00AD7C83" w:rsidRDefault="00F549BA" w:rsidP="00F549BA">
      <w:pPr>
        <w:jc w:val="both"/>
        <w:rPr>
          <w:szCs w:val="24"/>
        </w:rPr>
      </w:pPr>
      <w:r w:rsidRPr="00AD7C83">
        <w:rPr>
          <w:szCs w:val="24"/>
        </w:rPr>
        <w:t>адрес ____________________________________________________________________</w:t>
      </w:r>
      <w:r>
        <w:rPr>
          <w:szCs w:val="24"/>
        </w:rPr>
        <w:t>__</w:t>
      </w:r>
    </w:p>
    <w:p w:rsidR="00F549BA" w:rsidRDefault="00F549BA" w:rsidP="00F549BA">
      <w:pPr>
        <w:jc w:val="both"/>
        <w:rPr>
          <w:szCs w:val="24"/>
        </w:rPr>
      </w:pPr>
      <w:r w:rsidRPr="00AD7C83">
        <w:rPr>
          <w:szCs w:val="24"/>
        </w:rPr>
        <w:t xml:space="preserve">Номер </w:t>
      </w:r>
    </w:p>
    <w:p w:rsidR="00F549BA" w:rsidRPr="00AD7C83" w:rsidRDefault="00F549BA" w:rsidP="00F549BA">
      <w:pPr>
        <w:jc w:val="both"/>
        <w:rPr>
          <w:szCs w:val="24"/>
        </w:rPr>
      </w:pPr>
      <w:r w:rsidRPr="00AD7C83">
        <w:rPr>
          <w:szCs w:val="24"/>
        </w:rPr>
        <w:t>контактного телефона ________________________________________________________</w:t>
      </w:r>
      <w:r>
        <w:rPr>
          <w:szCs w:val="24"/>
        </w:rPr>
        <w:t>_</w:t>
      </w:r>
      <w:r w:rsidRPr="00AD7C83">
        <w:rPr>
          <w:szCs w:val="24"/>
        </w:rPr>
        <w:t>_</w:t>
      </w:r>
    </w:p>
    <w:p w:rsidR="00F549BA" w:rsidRDefault="00F549BA" w:rsidP="00F549BA">
      <w:pPr>
        <w:jc w:val="both"/>
        <w:rPr>
          <w:szCs w:val="24"/>
        </w:rPr>
      </w:pPr>
      <w:r w:rsidRPr="00AD7C83">
        <w:rPr>
          <w:szCs w:val="24"/>
        </w:rPr>
        <w:t xml:space="preserve">в </w:t>
      </w:r>
    </w:p>
    <w:p w:rsidR="00F549BA" w:rsidRPr="00AD7C83" w:rsidRDefault="00F549BA" w:rsidP="00F549BA">
      <w:pPr>
        <w:jc w:val="both"/>
        <w:rPr>
          <w:szCs w:val="24"/>
        </w:rPr>
      </w:pPr>
      <w:r w:rsidRPr="00AD7C83">
        <w:rPr>
          <w:szCs w:val="24"/>
        </w:rPr>
        <w:t>лице ____________________________________________</w:t>
      </w:r>
      <w:r>
        <w:rPr>
          <w:szCs w:val="24"/>
        </w:rPr>
        <w:t>__________________________</w:t>
      </w:r>
      <w:r w:rsidRPr="00AD7C83">
        <w:rPr>
          <w:szCs w:val="24"/>
        </w:rPr>
        <w:t>,</w:t>
      </w:r>
    </w:p>
    <w:p w:rsidR="00F549BA" w:rsidRPr="00AD7C83" w:rsidRDefault="00F549BA" w:rsidP="00F549BA">
      <w:pPr>
        <w:jc w:val="center"/>
        <w:rPr>
          <w:szCs w:val="24"/>
        </w:rPr>
      </w:pPr>
      <w:r w:rsidRPr="00AD7C83">
        <w:rPr>
          <w:szCs w:val="24"/>
        </w:rPr>
        <w:t>(должность, фамилия, имя, отчество)</w:t>
      </w:r>
    </w:p>
    <w:p w:rsidR="00F549BA" w:rsidRDefault="00F549BA" w:rsidP="00F549BA">
      <w:pPr>
        <w:jc w:val="both"/>
        <w:rPr>
          <w:szCs w:val="24"/>
        </w:rPr>
      </w:pPr>
      <w:r w:rsidRPr="00AD7C83">
        <w:rPr>
          <w:szCs w:val="24"/>
        </w:rPr>
        <w:t xml:space="preserve">действующего (щей) </w:t>
      </w:r>
    </w:p>
    <w:p w:rsidR="00F549BA" w:rsidRPr="00AD7C83" w:rsidRDefault="00F549BA" w:rsidP="00F549BA">
      <w:pPr>
        <w:jc w:val="both"/>
        <w:rPr>
          <w:szCs w:val="24"/>
        </w:rPr>
      </w:pPr>
      <w:r w:rsidRPr="00AD7C83">
        <w:rPr>
          <w:szCs w:val="24"/>
        </w:rPr>
        <w:t>на основании ___________________________________________________</w:t>
      </w:r>
      <w:r>
        <w:rPr>
          <w:szCs w:val="24"/>
        </w:rPr>
        <w:t>_____________</w:t>
      </w:r>
      <w:r w:rsidRPr="00AD7C83">
        <w:rPr>
          <w:szCs w:val="24"/>
        </w:rPr>
        <w:t>,</w:t>
      </w:r>
    </w:p>
    <w:p w:rsidR="00F549BA" w:rsidRPr="00AD7C83" w:rsidRDefault="00F549BA" w:rsidP="00F549BA">
      <w:pPr>
        <w:jc w:val="center"/>
        <w:rPr>
          <w:szCs w:val="24"/>
        </w:rPr>
      </w:pPr>
      <w:r>
        <w:rPr>
          <w:szCs w:val="24"/>
        </w:rPr>
        <w:t xml:space="preserve">     </w:t>
      </w:r>
      <w:r w:rsidRPr="00AD7C83">
        <w:rPr>
          <w:szCs w:val="24"/>
        </w:rPr>
        <w:t xml:space="preserve"> (решения, приказа, доверенности и т.д.)</w:t>
      </w:r>
    </w:p>
    <w:p w:rsidR="00F549BA" w:rsidRPr="00F549BA" w:rsidRDefault="00F549BA" w:rsidP="00F549BA">
      <w:pPr>
        <w:jc w:val="both"/>
        <w:rPr>
          <w:b/>
          <w:szCs w:val="24"/>
          <w14:shadow w14:blurRad="50800" w14:dist="38100" w14:dir="2700000" w14:sx="100000" w14:sy="100000" w14:kx="0" w14:ky="0" w14:algn="tl">
            <w14:srgbClr w14:val="000000">
              <w14:alpha w14:val="60000"/>
            </w14:srgbClr>
          </w14:shadow>
        </w:rPr>
      </w:pPr>
      <w:r w:rsidRPr="00AD7C83">
        <w:rPr>
          <w:szCs w:val="24"/>
        </w:rPr>
        <w:t xml:space="preserve">ознакомившись с документацией о проведении аукциона на право заключения договора </w:t>
      </w:r>
      <w:r>
        <w:rPr>
          <w:szCs w:val="24"/>
        </w:rPr>
        <w:t xml:space="preserve">аренды </w:t>
      </w:r>
      <w:r w:rsidRPr="00F549BA">
        <w:rPr>
          <w:b/>
          <w:szCs w:val="24"/>
          <w14:shadow w14:blurRad="50800" w14:dist="38100" w14:dir="2700000" w14:sx="100000" w14:sy="100000" w14:kx="0" w14:ky="0" w14:algn="tl">
            <w14:srgbClr w14:val="000000">
              <w14:alpha w14:val="60000"/>
            </w14:srgbClr>
          </w14:shadow>
        </w:rPr>
        <w:t>_________________________________________________________________________</w:t>
      </w:r>
    </w:p>
    <w:p w:rsidR="00F549BA" w:rsidRPr="00F549BA" w:rsidRDefault="00F549BA" w:rsidP="00F549BA">
      <w:pPr>
        <w:jc w:val="both"/>
        <w:rPr>
          <w:b/>
          <w:szCs w:val="24"/>
          <w14:shadow w14:blurRad="50800" w14:dist="38100" w14:dir="2700000" w14:sx="100000" w14:sy="100000" w14:kx="0" w14:ky="0" w14:algn="tl">
            <w14:srgbClr w14:val="000000">
              <w14:alpha w14:val="60000"/>
            </w14:srgbClr>
          </w14:shadow>
        </w:rPr>
      </w:pPr>
    </w:p>
    <w:p w:rsidR="00F549BA" w:rsidRPr="00F549BA" w:rsidRDefault="00F549BA" w:rsidP="00F549BA">
      <w:pPr>
        <w:jc w:val="both"/>
        <w:rPr>
          <w:b/>
          <w:szCs w:val="24"/>
          <w14:shadow w14:blurRad="50800" w14:dist="38100" w14:dir="2700000" w14:sx="100000" w14:sy="100000" w14:kx="0" w14:ky="0" w14:algn="tl">
            <w14:srgbClr w14:val="000000">
              <w14:alpha w14:val="60000"/>
            </w14:srgbClr>
          </w14:shadow>
        </w:rPr>
      </w:pPr>
      <w:r w:rsidRPr="00F549BA">
        <w:rPr>
          <w:b/>
          <w:szCs w:val="24"/>
          <w14:shadow w14:blurRad="50800" w14:dist="38100" w14:dir="2700000" w14:sx="100000" w14:sy="100000" w14:kx="0" w14:ky="0" w14:algn="tl">
            <w14:srgbClr w14:val="000000">
              <w14:alpha w14:val="60000"/>
            </w14:srgbClr>
          </w14:shadow>
        </w:rPr>
        <w:t>________________________________________________________________________________</w:t>
      </w:r>
    </w:p>
    <w:p w:rsidR="00F549BA" w:rsidRPr="00AD7C83" w:rsidRDefault="00F549BA" w:rsidP="00F549BA">
      <w:pPr>
        <w:jc w:val="center"/>
        <w:rPr>
          <w:szCs w:val="24"/>
        </w:rPr>
      </w:pPr>
      <w:r w:rsidRPr="00AD7C83">
        <w:rPr>
          <w:szCs w:val="24"/>
        </w:rPr>
        <w:t xml:space="preserve">                   (объект, площадь, адрес, лот)</w:t>
      </w:r>
    </w:p>
    <w:p w:rsidR="00F549BA" w:rsidRPr="00F549BA" w:rsidRDefault="00F549BA" w:rsidP="00F549BA">
      <w:pPr>
        <w:jc w:val="center"/>
        <w:rPr>
          <w:b/>
          <w:szCs w:val="24"/>
          <w14:shadow w14:blurRad="50800" w14:dist="38100" w14:dir="2700000" w14:sx="100000" w14:sy="100000" w14:kx="0" w14:ky="0" w14:algn="tl">
            <w14:srgbClr w14:val="000000">
              <w14:alpha w14:val="60000"/>
            </w14:srgbClr>
          </w14:shadow>
        </w:rPr>
      </w:pPr>
    </w:p>
    <w:p w:rsidR="00F549BA" w:rsidRPr="00F549BA" w:rsidRDefault="00F549BA" w:rsidP="00F549BA">
      <w:pPr>
        <w:jc w:val="center"/>
        <w:rPr>
          <w:b/>
          <w:szCs w:val="24"/>
          <w14:shadow w14:blurRad="50800" w14:dist="38100" w14:dir="2700000" w14:sx="100000" w14:sy="100000" w14:kx="0" w14:ky="0" w14:algn="tl">
            <w14:srgbClr w14:val="000000">
              <w14:alpha w14:val="60000"/>
            </w14:srgbClr>
          </w14:shadow>
        </w:rPr>
      </w:pPr>
      <w:r w:rsidRPr="00F549BA">
        <w:rPr>
          <w:b/>
          <w:szCs w:val="24"/>
          <w14:shadow w14:blurRad="50800" w14:dist="38100" w14:dir="2700000" w14:sx="100000" w14:sy="100000" w14:kx="0" w14:ky="0" w14:algn="tl">
            <w14:srgbClr w14:val="000000">
              <w14:alpha w14:val="60000"/>
            </w14:srgbClr>
          </w14:shadow>
        </w:rPr>
        <w:t>ОБЯЗУЮСЬ:</w:t>
      </w:r>
    </w:p>
    <w:p w:rsidR="00F549BA" w:rsidRPr="00AD7C83" w:rsidRDefault="00F549BA" w:rsidP="00F549BA">
      <w:pPr>
        <w:pStyle w:val="a5"/>
        <w:spacing w:after="0"/>
        <w:ind w:firstLine="709"/>
        <w:jc w:val="both"/>
        <w:rPr>
          <w:sz w:val="24"/>
          <w:szCs w:val="24"/>
        </w:rPr>
      </w:pPr>
      <w:r w:rsidRPr="00AD7C83">
        <w:rPr>
          <w:sz w:val="24"/>
          <w:szCs w:val="24"/>
        </w:rPr>
        <w:t>1. Соблюдать условия аукциона, содержащиеся в документации об аукционе, а также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549BA" w:rsidRPr="00AD7C83" w:rsidRDefault="00F549BA" w:rsidP="00F549BA">
      <w:pPr>
        <w:pStyle w:val="a5"/>
        <w:spacing w:after="0"/>
        <w:ind w:firstLine="709"/>
        <w:jc w:val="both"/>
        <w:rPr>
          <w:sz w:val="24"/>
          <w:szCs w:val="24"/>
        </w:rPr>
      </w:pPr>
      <w:r w:rsidRPr="00AD7C83">
        <w:rPr>
          <w:sz w:val="24"/>
          <w:szCs w:val="24"/>
        </w:rPr>
        <w:t>2. Заключить с</w:t>
      </w:r>
      <w:r>
        <w:rPr>
          <w:sz w:val="24"/>
          <w:szCs w:val="24"/>
          <w:lang w:val="ru-RU"/>
        </w:rPr>
        <w:t xml:space="preserve"> Муниципальным образованием город Минусинск, в лице Администрации города Минусинска</w:t>
      </w:r>
      <w:r w:rsidRPr="00AD7C83">
        <w:rPr>
          <w:sz w:val="24"/>
          <w:szCs w:val="24"/>
        </w:rPr>
        <w:t xml:space="preserve"> договор </w:t>
      </w:r>
      <w:r>
        <w:rPr>
          <w:sz w:val="24"/>
          <w:szCs w:val="24"/>
          <w:lang w:val="ru-RU"/>
        </w:rPr>
        <w:t>аренды</w:t>
      </w:r>
      <w:r w:rsidRPr="00AD7C83">
        <w:rPr>
          <w:sz w:val="24"/>
          <w:szCs w:val="24"/>
        </w:rPr>
        <w:t xml:space="preserve"> (с условиями проекта договора </w:t>
      </w:r>
      <w:r>
        <w:rPr>
          <w:sz w:val="24"/>
          <w:szCs w:val="24"/>
          <w:lang w:val="ru-RU"/>
        </w:rPr>
        <w:t>аренды</w:t>
      </w:r>
      <w:r w:rsidRPr="00AD7C83">
        <w:rPr>
          <w:sz w:val="24"/>
          <w:szCs w:val="24"/>
        </w:rPr>
        <w:t xml:space="preserve"> ознакомлен, обязанности </w:t>
      </w:r>
      <w:r>
        <w:rPr>
          <w:sz w:val="24"/>
          <w:szCs w:val="24"/>
          <w:lang w:val="ru-RU"/>
        </w:rPr>
        <w:t>арендатора</w:t>
      </w:r>
      <w:r w:rsidRPr="00AD7C83">
        <w:rPr>
          <w:sz w:val="24"/>
          <w:szCs w:val="24"/>
        </w:rPr>
        <w:t xml:space="preserve"> по договору принимаю в полном объеме) по итогам аукциона в срок и на условиях, установленных документацией об аукционе.</w:t>
      </w:r>
    </w:p>
    <w:p w:rsidR="00F549BA" w:rsidRPr="00AD7C83" w:rsidRDefault="00F549BA" w:rsidP="00F549BA">
      <w:pPr>
        <w:pStyle w:val="a5"/>
        <w:spacing w:after="0"/>
        <w:rPr>
          <w:b/>
          <w:sz w:val="24"/>
          <w:szCs w:val="24"/>
        </w:rPr>
      </w:pPr>
    </w:p>
    <w:p w:rsidR="00F549BA" w:rsidRPr="00AD7C83" w:rsidRDefault="00F549BA" w:rsidP="00F549BA">
      <w:pPr>
        <w:pStyle w:val="a5"/>
        <w:rPr>
          <w:sz w:val="24"/>
          <w:szCs w:val="24"/>
        </w:rPr>
      </w:pPr>
      <w:r w:rsidRPr="00AD7C83">
        <w:rPr>
          <w:b/>
          <w:sz w:val="24"/>
          <w:szCs w:val="24"/>
        </w:rPr>
        <w:lastRenderedPageBreak/>
        <w:t>Приложения:</w:t>
      </w:r>
    </w:p>
    <w:p w:rsidR="00F549BA" w:rsidRPr="00AD7C83" w:rsidRDefault="00F549BA" w:rsidP="00F549BA">
      <w:pPr>
        <w:pStyle w:val="a5"/>
        <w:rPr>
          <w:sz w:val="24"/>
          <w:szCs w:val="24"/>
        </w:rPr>
      </w:pPr>
      <w:r w:rsidRPr="00AD7C83">
        <w:rPr>
          <w:sz w:val="24"/>
          <w:szCs w:val="24"/>
        </w:rPr>
        <w:t>1. Выписка из единого государственного реестра юридических лиц или нотариально заверенная копия такой выписки.</w:t>
      </w:r>
    </w:p>
    <w:p w:rsidR="00F549BA" w:rsidRPr="00AD7C83" w:rsidRDefault="00F549BA" w:rsidP="00F549BA">
      <w:pPr>
        <w:pStyle w:val="21"/>
      </w:pPr>
      <w:r w:rsidRPr="00AD7C83">
        <w:t>2. Документ,  подтверждающий полномочия лица на осуществление  действий от имени заявителя (копия решения о назначении или об избрании либо приказа о назначении руководителя, доверенность на осуществление действий, если от имени заявителя действует иное лицо).</w:t>
      </w:r>
    </w:p>
    <w:p w:rsidR="00F549BA" w:rsidRPr="00AD7C83" w:rsidRDefault="00F549BA" w:rsidP="00F549BA">
      <w:pPr>
        <w:pStyle w:val="23"/>
        <w:ind w:firstLine="0"/>
        <w:rPr>
          <w:sz w:val="24"/>
        </w:rPr>
      </w:pPr>
      <w:r w:rsidRPr="00AD7C83">
        <w:rPr>
          <w:sz w:val="24"/>
        </w:rPr>
        <w:t>3.</w:t>
      </w:r>
      <w:r w:rsidRPr="00AD7C83">
        <w:rPr>
          <w:b/>
          <w:sz w:val="24"/>
        </w:rPr>
        <w:t xml:space="preserve"> </w:t>
      </w:r>
      <w:r w:rsidRPr="00AD7C83">
        <w:rPr>
          <w:sz w:val="24"/>
        </w:rPr>
        <w:t>Копии учредительных документов.</w:t>
      </w:r>
    </w:p>
    <w:p w:rsidR="00F549BA" w:rsidRPr="00AD7C83" w:rsidRDefault="00F549BA" w:rsidP="00F549BA">
      <w:pPr>
        <w:pStyle w:val="23"/>
        <w:ind w:firstLine="0"/>
        <w:rPr>
          <w:sz w:val="24"/>
        </w:rPr>
      </w:pPr>
      <w:r w:rsidRPr="00AD7C83">
        <w:rPr>
          <w:sz w:val="24"/>
        </w:rPr>
        <w:t>4. Решение об одобрении или о совершении крупной сделки (либо копия), если установлено требование о необходимости наличия такого решения для совершения крупной сделки и если для заявителя заключение договора</w:t>
      </w:r>
      <w:r>
        <w:rPr>
          <w:sz w:val="24"/>
          <w:lang w:val="ru-RU"/>
        </w:rPr>
        <w:t xml:space="preserve"> аренды</w:t>
      </w:r>
      <w:r w:rsidRPr="00AD7C83">
        <w:rPr>
          <w:sz w:val="24"/>
        </w:rPr>
        <w:t xml:space="preserve"> </w:t>
      </w:r>
      <w:proofErr w:type="spellStart"/>
      <w:r w:rsidRPr="00AD7C83">
        <w:rPr>
          <w:sz w:val="24"/>
        </w:rPr>
        <w:t>явля</w:t>
      </w:r>
      <w:r>
        <w:rPr>
          <w:sz w:val="24"/>
          <w:lang w:val="ru-RU"/>
        </w:rPr>
        <w:t>е</w:t>
      </w:r>
      <w:r w:rsidRPr="00AD7C83">
        <w:rPr>
          <w:sz w:val="24"/>
        </w:rPr>
        <w:t>тся</w:t>
      </w:r>
      <w:proofErr w:type="spellEnd"/>
      <w:r w:rsidRPr="00AD7C83">
        <w:rPr>
          <w:sz w:val="24"/>
        </w:rPr>
        <w:t xml:space="preserve"> крупной сделкой.</w:t>
      </w:r>
    </w:p>
    <w:p w:rsidR="00F549BA" w:rsidRPr="00AD7C83" w:rsidRDefault="00F549BA" w:rsidP="00F549BA">
      <w:pPr>
        <w:widowControl w:val="0"/>
        <w:jc w:val="both"/>
        <w:rPr>
          <w:szCs w:val="24"/>
        </w:rPr>
      </w:pPr>
      <w:r w:rsidRPr="00AD7C83">
        <w:rPr>
          <w:szCs w:val="24"/>
        </w:rPr>
        <w:t>5. Заявление об отсутствии решения о ликвидации, об отсутствии решения арбитражного суда о признании банкротом и об открытии конкурсного производства, об отсутствии решения о приостановлении деятельности заявителя.</w:t>
      </w:r>
    </w:p>
    <w:p w:rsidR="00F549BA" w:rsidRPr="00AD7C83" w:rsidRDefault="00F549BA" w:rsidP="00F549BA">
      <w:pPr>
        <w:jc w:val="both"/>
        <w:rPr>
          <w:szCs w:val="24"/>
        </w:rPr>
      </w:pPr>
      <w:r w:rsidRPr="00AD7C83">
        <w:rPr>
          <w:szCs w:val="24"/>
        </w:rPr>
        <w:t xml:space="preserve"> «____»_____________  _____________________________</w:t>
      </w:r>
      <w:r>
        <w:rPr>
          <w:szCs w:val="24"/>
        </w:rPr>
        <w:t>_____________</w:t>
      </w:r>
      <w:r w:rsidRPr="00AD7C83">
        <w:rPr>
          <w:szCs w:val="24"/>
        </w:rPr>
        <w:t>_________________</w:t>
      </w:r>
    </w:p>
    <w:p w:rsidR="00F549BA" w:rsidRPr="00AD7C83" w:rsidRDefault="00F549BA" w:rsidP="00F549BA">
      <w:pPr>
        <w:jc w:val="center"/>
        <w:rPr>
          <w:b/>
          <w:szCs w:val="24"/>
        </w:rPr>
      </w:pPr>
      <w:r w:rsidRPr="00AD7C83">
        <w:rPr>
          <w:szCs w:val="24"/>
        </w:rPr>
        <w:t xml:space="preserve">     (ФИО, подпись)</w:t>
      </w:r>
      <w:r w:rsidRPr="00AD7C83">
        <w:rPr>
          <w:b/>
          <w:szCs w:val="24"/>
        </w:rPr>
        <w:t xml:space="preserve">                         </w:t>
      </w:r>
    </w:p>
    <w:p w:rsidR="00F549BA" w:rsidRPr="00AD7C83" w:rsidRDefault="00F549BA" w:rsidP="00F549BA">
      <w:pPr>
        <w:jc w:val="center"/>
        <w:rPr>
          <w:szCs w:val="24"/>
        </w:rPr>
      </w:pPr>
      <w:r w:rsidRPr="00AD7C83">
        <w:rPr>
          <w:szCs w:val="24"/>
        </w:rPr>
        <w:t>МП</w:t>
      </w:r>
    </w:p>
    <w:p w:rsidR="00F549BA" w:rsidRPr="00AD7C83" w:rsidRDefault="00F549BA" w:rsidP="00F549BA">
      <w:pPr>
        <w:jc w:val="center"/>
        <w:rPr>
          <w:szCs w:val="24"/>
        </w:rPr>
      </w:pPr>
      <w:r w:rsidRPr="00AD7C83">
        <w:rPr>
          <w:szCs w:val="24"/>
        </w:rPr>
        <w:t xml:space="preserve">                                                                                                                 </w:t>
      </w:r>
    </w:p>
    <w:p w:rsidR="00F549BA" w:rsidRPr="00AD7C83" w:rsidRDefault="00F549BA" w:rsidP="00F549BA">
      <w:pPr>
        <w:jc w:val="both"/>
        <w:rPr>
          <w:szCs w:val="24"/>
        </w:rPr>
      </w:pPr>
      <w:r w:rsidRPr="00AD7C83">
        <w:rPr>
          <w:b/>
          <w:szCs w:val="24"/>
        </w:rPr>
        <w:t xml:space="preserve">Заявка принята: </w:t>
      </w:r>
      <w:r w:rsidRPr="00AD7C83">
        <w:rPr>
          <w:szCs w:val="24"/>
        </w:rPr>
        <w:t>«</w:t>
      </w:r>
      <w:r>
        <w:rPr>
          <w:szCs w:val="24"/>
        </w:rPr>
        <w:t>_</w:t>
      </w:r>
      <w:r w:rsidRPr="00AD7C83">
        <w:rPr>
          <w:szCs w:val="24"/>
        </w:rPr>
        <w:t>_</w:t>
      </w:r>
      <w:proofErr w:type="gramStart"/>
      <w:r w:rsidRPr="00AD7C83">
        <w:rPr>
          <w:szCs w:val="24"/>
        </w:rPr>
        <w:t>_»_</w:t>
      </w:r>
      <w:proofErr w:type="gramEnd"/>
      <w:r w:rsidRPr="00AD7C83">
        <w:rPr>
          <w:szCs w:val="24"/>
        </w:rPr>
        <w:t>_______20</w:t>
      </w:r>
      <w:r>
        <w:rPr>
          <w:szCs w:val="24"/>
        </w:rPr>
        <w:t>2</w:t>
      </w:r>
      <w:r w:rsidRPr="00AD7C83">
        <w:rPr>
          <w:szCs w:val="24"/>
        </w:rPr>
        <w:t>__, время приема заявки: «_</w:t>
      </w:r>
      <w:r>
        <w:rPr>
          <w:szCs w:val="24"/>
        </w:rPr>
        <w:t>_</w:t>
      </w:r>
      <w:r w:rsidRPr="00AD7C83">
        <w:rPr>
          <w:szCs w:val="24"/>
        </w:rPr>
        <w:t>_» часов «</w:t>
      </w:r>
      <w:r>
        <w:rPr>
          <w:szCs w:val="24"/>
        </w:rPr>
        <w:t>_</w:t>
      </w:r>
      <w:r w:rsidRPr="00AD7C83">
        <w:rPr>
          <w:szCs w:val="24"/>
        </w:rPr>
        <w:t xml:space="preserve">__» минут по местному времени  за </w:t>
      </w:r>
      <w:r>
        <w:rPr>
          <w:szCs w:val="24"/>
        </w:rPr>
        <w:t xml:space="preserve"> </w:t>
      </w:r>
      <w:r w:rsidRPr="00AD7C83">
        <w:rPr>
          <w:szCs w:val="24"/>
        </w:rPr>
        <w:t>№__________________</w:t>
      </w:r>
      <w:r>
        <w:rPr>
          <w:szCs w:val="24"/>
        </w:rPr>
        <w:t>_</w:t>
      </w:r>
    </w:p>
    <w:p w:rsidR="00F549BA" w:rsidRPr="00AD7C83" w:rsidRDefault="00F549BA" w:rsidP="00F549BA">
      <w:pPr>
        <w:jc w:val="both"/>
        <w:rPr>
          <w:b/>
          <w:szCs w:val="24"/>
        </w:rPr>
      </w:pPr>
    </w:p>
    <w:p w:rsidR="00F549BA" w:rsidRDefault="00F549BA" w:rsidP="00F549BA">
      <w:pPr>
        <w:jc w:val="both"/>
        <w:rPr>
          <w:b/>
          <w:szCs w:val="24"/>
        </w:rPr>
      </w:pPr>
      <w:r w:rsidRPr="00AD7C83">
        <w:rPr>
          <w:b/>
          <w:szCs w:val="24"/>
        </w:rPr>
        <w:t xml:space="preserve">Представитель </w:t>
      </w:r>
    </w:p>
    <w:p w:rsidR="00F549BA" w:rsidRPr="00AD7C83" w:rsidRDefault="00F549BA" w:rsidP="00F549BA">
      <w:pPr>
        <w:jc w:val="both"/>
        <w:rPr>
          <w:szCs w:val="24"/>
        </w:rPr>
      </w:pPr>
      <w:r>
        <w:rPr>
          <w:b/>
          <w:szCs w:val="24"/>
        </w:rPr>
        <w:t>организатора</w:t>
      </w:r>
      <w:r w:rsidRPr="00AD7C83">
        <w:rPr>
          <w:szCs w:val="24"/>
        </w:rPr>
        <w:t xml:space="preserve"> _______________________________________________________</w:t>
      </w:r>
    </w:p>
    <w:p w:rsidR="00F549BA" w:rsidRDefault="00F549BA" w:rsidP="00F549BA">
      <w:pPr>
        <w:ind w:right="-32" w:firstLine="851"/>
        <w:jc w:val="center"/>
        <w:rPr>
          <w:b/>
          <w:szCs w:val="24"/>
        </w:rPr>
      </w:pPr>
      <w:r w:rsidRPr="00AD7C83">
        <w:rPr>
          <w:b/>
          <w:szCs w:val="24"/>
        </w:rPr>
        <w:br w:type="page"/>
      </w:r>
      <w:r>
        <w:rPr>
          <w:b/>
          <w:szCs w:val="24"/>
        </w:rPr>
        <w:lastRenderedPageBreak/>
        <w:t xml:space="preserve">                                                                                                     </w:t>
      </w:r>
    </w:p>
    <w:p w:rsidR="00F549BA" w:rsidRDefault="00F549BA" w:rsidP="00F549BA">
      <w:pPr>
        <w:ind w:right="-32" w:firstLine="851"/>
        <w:jc w:val="center"/>
        <w:rPr>
          <w:szCs w:val="24"/>
        </w:rPr>
      </w:pPr>
      <w:r>
        <w:rPr>
          <w:b/>
          <w:szCs w:val="24"/>
        </w:rPr>
        <w:t xml:space="preserve">                                                                        </w:t>
      </w:r>
      <w:r w:rsidRPr="00AD7C83">
        <w:rPr>
          <w:szCs w:val="24"/>
        </w:rPr>
        <w:t xml:space="preserve">Приложение </w:t>
      </w:r>
      <w:r>
        <w:rPr>
          <w:szCs w:val="24"/>
        </w:rPr>
        <w:t>2 к документации об аукционе</w:t>
      </w:r>
      <w:r>
        <w:rPr>
          <w:b/>
          <w:szCs w:val="24"/>
        </w:rPr>
        <w:t xml:space="preserve">                                                      </w:t>
      </w:r>
    </w:p>
    <w:p w:rsidR="00F549BA" w:rsidRPr="00AD7C83" w:rsidRDefault="00F549BA" w:rsidP="00F549BA">
      <w:pPr>
        <w:jc w:val="center"/>
        <w:rPr>
          <w:szCs w:val="24"/>
        </w:rPr>
      </w:pPr>
    </w:p>
    <w:p w:rsidR="00F549BA" w:rsidRDefault="00F549BA" w:rsidP="00F549BA">
      <w:pPr>
        <w:ind w:right="-32" w:firstLine="851"/>
        <w:jc w:val="right"/>
        <w:rPr>
          <w:szCs w:val="24"/>
        </w:rPr>
      </w:pPr>
      <w:r>
        <w:rPr>
          <w:szCs w:val="24"/>
        </w:rPr>
        <w:t>Организатору аукциона</w:t>
      </w:r>
    </w:p>
    <w:p w:rsidR="00F549BA" w:rsidRDefault="00F549BA" w:rsidP="00F549BA">
      <w:pPr>
        <w:ind w:right="-32" w:firstLine="851"/>
        <w:jc w:val="right"/>
        <w:rPr>
          <w:szCs w:val="28"/>
        </w:rPr>
      </w:pPr>
      <w:r>
        <w:rPr>
          <w:szCs w:val="28"/>
        </w:rPr>
        <w:t xml:space="preserve">Администрация </w:t>
      </w:r>
      <w:r w:rsidRPr="00AD7C83">
        <w:rPr>
          <w:szCs w:val="28"/>
        </w:rPr>
        <w:t>города Минусинска</w:t>
      </w:r>
    </w:p>
    <w:p w:rsidR="00F549BA" w:rsidRDefault="00F549BA" w:rsidP="00F549BA">
      <w:pPr>
        <w:ind w:right="-32" w:firstLine="851"/>
        <w:jc w:val="right"/>
        <w:rPr>
          <w:szCs w:val="24"/>
        </w:rPr>
      </w:pPr>
    </w:p>
    <w:p w:rsidR="00F549BA" w:rsidRDefault="00F549BA" w:rsidP="00F549BA">
      <w:pPr>
        <w:ind w:right="-32" w:firstLine="851"/>
        <w:jc w:val="right"/>
        <w:rPr>
          <w:szCs w:val="24"/>
        </w:rPr>
      </w:pPr>
    </w:p>
    <w:p w:rsidR="00F549BA" w:rsidRPr="00AD7C83" w:rsidRDefault="00F549BA" w:rsidP="00F549BA">
      <w:pPr>
        <w:ind w:right="-32" w:firstLine="851"/>
        <w:jc w:val="right"/>
        <w:rPr>
          <w:szCs w:val="24"/>
        </w:rPr>
      </w:pPr>
    </w:p>
    <w:p w:rsidR="00F549BA" w:rsidRPr="00EB7014" w:rsidRDefault="00F549BA" w:rsidP="00F549BA"/>
    <w:p w:rsidR="00F549BA" w:rsidRPr="00AD7C83" w:rsidRDefault="00F549BA" w:rsidP="00F549BA">
      <w:pPr>
        <w:rPr>
          <w:szCs w:val="24"/>
        </w:rPr>
      </w:pPr>
      <w:r w:rsidRPr="00AD7C83">
        <w:rPr>
          <w:szCs w:val="24"/>
        </w:rPr>
        <w:t xml:space="preserve">Для индивидуальных </w:t>
      </w:r>
    </w:p>
    <w:p w:rsidR="00F549BA" w:rsidRPr="00AD7C83" w:rsidRDefault="00F549BA" w:rsidP="00F549BA">
      <w:pPr>
        <w:rPr>
          <w:szCs w:val="24"/>
        </w:rPr>
      </w:pPr>
      <w:r w:rsidRPr="00AD7C83">
        <w:rPr>
          <w:szCs w:val="24"/>
        </w:rPr>
        <w:t xml:space="preserve">предпринимателей                                                                                                                            </w:t>
      </w:r>
    </w:p>
    <w:p w:rsidR="00F549BA" w:rsidRPr="00F549BA" w:rsidRDefault="00F549BA" w:rsidP="00F549BA">
      <w:pPr>
        <w:pStyle w:val="1"/>
        <w:jc w:val="center"/>
        <w:rPr>
          <w:sz w:val="24"/>
          <w:szCs w:val="24"/>
          <w14:shadow w14:blurRad="50800" w14:dist="38100" w14:dir="2700000" w14:sx="100000" w14:sy="100000" w14:kx="0" w14:ky="0" w14:algn="tl">
            <w14:srgbClr w14:val="000000">
              <w14:alpha w14:val="60000"/>
            </w14:srgbClr>
          </w14:shadow>
        </w:rPr>
      </w:pPr>
      <w:r w:rsidRPr="00F549BA">
        <w:rPr>
          <w:sz w:val="24"/>
          <w:szCs w:val="24"/>
          <w14:shadow w14:blurRad="50800" w14:dist="38100" w14:dir="2700000" w14:sx="100000" w14:sy="100000" w14:kx="0" w14:ky="0" w14:algn="tl">
            <w14:srgbClr w14:val="000000">
              <w14:alpha w14:val="60000"/>
            </w14:srgbClr>
          </w14:shadow>
        </w:rPr>
        <w:t>ЗАЯВКА</w:t>
      </w:r>
    </w:p>
    <w:p w:rsidR="00F549BA" w:rsidRPr="00AD7C83" w:rsidRDefault="00F549BA" w:rsidP="00F549BA">
      <w:pPr>
        <w:jc w:val="center"/>
        <w:rPr>
          <w:b/>
          <w:szCs w:val="24"/>
        </w:rPr>
      </w:pPr>
      <w:r w:rsidRPr="00AD7C83">
        <w:rPr>
          <w:b/>
          <w:szCs w:val="24"/>
        </w:rPr>
        <w:t>на участие в аукционе</w:t>
      </w:r>
    </w:p>
    <w:p w:rsidR="00F549BA" w:rsidRPr="00AD7C83" w:rsidRDefault="00F549BA" w:rsidP="00F549BA">
      <w:pPr>
        <w:rPr>
          <w:b/>
          <w:szCs w:val="24"/>
        </w:rPr>
      </w:pPr>
      <w:r w:rsidRPr="00AD7C83">
        <w:rPr>
          <w:b/>
          <w:szCs w:val="24"/>
        </w:rPr>
        <w:t>Сведения о заявителе:</w:t>
      </w:r>
    </w:p>
    <w:p w:rsidR="00F549BA" w:rsidRPr="007F0426" w:rsidRDefault="00F549BA" w:rsidP="00F549BA">
      <w:pPr>
        <w:pStyle w:val="2"/>
        <w:jc w:val="both"/>
        <w:rPr>
          <w:b w:val="0"/>
          <w:sz w:val="24"/>
          <w:szCs w:val="24"/>
          <w:lang w:val="ru-RU"/>
        </w:rPr>
      </w:pPr>
      <w:r w:rsidRPr="00AD7C83">
        <w:rPr>
          <w:b w:val="0"/>
          <w:sz w:val="24"/>
          <w:szCs w:val="24"/>
        </w:rPr>
        <w:t>ФИО ______________________________________</w:t>
      </w:r>
      <w:r>
        <w:rPr>
          <w:b w:val="0"/>
          <w:sz w:val="24"/>
          <w:szCs w:val="24"/>
        </w:rPr>
        <w:t>________________________________</w:t>
      </w:r>
    </w:p>
    <w:p w:rsidR="00F549BA" w:rsidRDefault="00F549BA" w:rsidP="00F549BA">
      <w:pPr>
        <w:pStyle w:val="2"/>
        <w:jc w:val="both"/>
        <w:rPr>
          <w:b w:val="0"/>
          <w:sz w:val="24"/>
          <w:szCs w:val="24"/>
          <w:lang w:val="ru-RU"/>
        </w:rPr>
      </w:pPr>
      <w:r w:rsidRPr="00AD7C83">
        <w:rPr>
          <w:b w:val="0"/>
          <w:sz w:val="24"/>
          <w:szCs w:val="24"/>
        </w:rPr>
        <w:t>Паспортные</w:t>
      </w:r>
    </w:p>
    <w:p w:rsidR="00F549BA" w:rsidRPr="00BF08AF" w:rsidRDefault="00F549BA" w:rsidP="00F549BA">
      <w:pPr>
        <w:pStyle w:val="2"/>
        <w:jc w:val="both"/>
        <w:rPr>
          <w:b w:val="0"/>
          <w:sz w:val="24"/>
          <w:szCs w:val="24"/>
          <w:lang w:val="ru-RU"/>
        </w:rPr>
      </w:pPr>
      <w:r w:rsidRPr="00AD7C83">
        <w:rPr>
          <w:b w:val="0"/>
          <w:sz w:val="24"/>
          <w:szCs w:val="24"/>
        </w:rPr>
        <w:t xml:space="preserve"> данные _______________________________________________________________</w:t>
      </w:r>
      <w:r>
        <w:rPr>
          <w:b w:val="0"/>
          <w:sz w:val="24"/>
          <w:szCs w:val="24"/>
          <w:lang w:val="ru-RU"/>
        </w:rPr>
        <w:t>_______</w:t>
      </w:r>
    </w:p>
    <w:p w:rsidR="00F549BA" w:rsidRDefault="00F549BA" w:rsidP="00F549BA">
      <w:pPr>
        <w:jc w:val="both"/>
        <w:rPr>
          <w:szCs w:val="24"/>
        </w:rPr>
      </w:pPr>
      <w:r w:rsidRPr="00AD7C83">
        <w:rPr>
          <w:szCs w:val="24"/>
        </w:rPr>
        <w:t xml:space="preserve">Место </w:t>
      </w:r>
    </w:p>
    <w:p w:rsidR="00F549BA" w:rsidRPr="00AD7C83" w:rsidRDefault="00F549BA" w:rsidP="00F549BA">
      <w:pPr>
        <w:jc w:val="both"/>
        <w:rPr>
          <w:szCs w:val="24"/>
        </w:rPr>
      </w:pPr>
      <w:r w:rsidRPr="00AD7C83">
        <w:rPr>
          <w:szCs w:val="24"/>
        </w:rPr>
        <w:t>жительства __________________________________________________________________</w:t>
      </w:r>
      <w:r>
        <w:rPr>
          <w:szCs w:val="24"/>
        </w:rPr>
        <w:t>_</w:t>
      </w:r>
    </w:p>
    <w:p w:rsidR="00F549BA" w:rsidRDefault="00F549BA" w:rsidP="00F549BA">
      <w:pPr>
        <w:jc w:val="both"/>
        <w:rPr>
          <w:szCs w:val="24"/>
        </w:rPr>
      </w:pPr>
      <w:r w:rsidRPr="00AD7C83">
        <w:rPr>
          <w:szCs w:val="24"/>
        </w:rPr>
        <w:t xml:space="preserve">Номер </w:t>
      </w:r>
    </w:p>
    <w:p w:rsidR="00F549BA" w:rsidRPr="00AD7C83" w:rsidRDefault="00F549BA" w:rsidP="00F549BA">
      <w:pPr>
        <w:jc w:val="both"/>
        <w:rPr>
          <w:szCs w:val="24"/>
        </w:rPr>
      </w:pPr>
      <w:r w:rsidRPr="00AD7C83">
        <w:rPr>
          <w:szCs w:val="24"/>
        </w:rPr>
        <w:t>контактного телефона ____________________________________</w:t>
      </w:r>
      <w:r>
        <w:rPr>
          <w:szCs w:val="24"/>
        </w:rPr>
        <w:t>__</w:t>
      </w:r>
      <w:r w:rsidRPr="00AD7C83">
        <w:rPr>
          <w:szCs w:val="24"/>
        </w:rPr>
        <w:t>____________________</w:t>
      </w:r>
      <w:r>
        <w:rPr>
          <w:szCs w:val="24"/>
        </w:rPr>
        <w:t>_</w:t>
      </w:r>
    </w:p>
    <w:p w:rsidR="00F549BA" w:rsidRPr="00AD7C83" w:rsidRDefault="00F549BA" w:rsidP="00F549BA">
      <w:pPr>
        <w:jc w:val="both"/>
        <w:rPr>
          <w:szCs w:val="24"/>
        </w:rPr>
      </w:pPr>
    </w:p>
    <w:p w:rsidR="00F549BA" w:rsidRPr="00AD7C83" w:rsidRDefault="00F549BA" w:rsidP="00F549BA">
      <w:pPr>
        <w:rPr>
          <w:szCs w:val="24"/>
        </w:rPr>
      </w:pPr>
      <w:r w:rsidRPr="00AD7C83">
        <w:rPr>
          <w:szCs w:val="24"/>
        </w:rPr>
        <w:t>Сведения о лице, действующего от имени заявителя:</w:t>
      </w:r>
    </w:p>
    <w:p w:rsidR="00F549BA" w:rsidRDefault="00F549BA" w:rsidP="00F549BA">
      <w:pPr>
        <w:jc w:val="both"/>
        <w:rPr>
          <w:szCs w:val="24"/>
        </w:rPr>
      </w:pPr>
      <w:r w:rsidRPr="00AD7C83">
        <w:rPr>
          <w:szCs w:val="24"/>
        </w:rPr>
        <w:t>__________________________________________________</w:t>
      </w:r>
      <w:r>
        <w:rPr>
          <w:szCs w:val="24"/>
        </w:rPr>
        <w:t>_____________________________</w:t>
      </w:r>
      <w:r w:rsidRPr="00AD7C83">
        <w:rPr>
          <w:szCs w:val="24"/>
        </w:rPr>
        <w:t>,</w:t>
      </w:r>
    </w:p>
    <w:p w:rsidR="00F549BA" w:rsidRPr="00AD7C83" w:rsidRDefault="00F549BA" w:rsidP="00F549BA">
      <w:pPr>
        <w:jc w:val="both"/>
        <w:rPr>
          <w:szCs w:val="24"/>
        </w:rPr>
      </w:pPr>
      <w:r w:rsidRPr="00AD7C83">
        <w:rPr>
          <w:szCs w:val="24"/>
        </w:rPr>
        <w:t xml:space="preserve"> </w:t>
      </w:r>
    </w:p>
    <w:p w:rsidR="00F549BA" w:rsidRPr="00AD7C83" w:rsidRDefault="00F549BA" w:rsidP="00F549BA">
      <w:pPr>
        <w:jc w:val="both"/>
        <w:rPr>
          <w:szCs w:val="24"/>
        </w:rPr>
      </w:pPr>
      <w:r>
        <w:rPr>
          <w:szCs w:val="24"/>
        </w:rPr>
        <w:t>действующий (</w:t>
      </w:r>
      <w:proofErr w:type="spellStart"/>
      <w:r>
        <w:rPr>
          <w:szCs w:val="24"/>
        </w:rPr>
        <w:t>щ</w:t>
      </w:r>
      <w:r w:rsidRPr="00AD7C83">
        <w:rPr>
          <w:szCs w:val="24"/>
        </w:rPr>
        <w:t>ая</w:t>
      </w:r>
      <w:proofErr w:type="spellEnd"/>
      <w:r w:rsidRPr="00AD7C83">
        <w:rPr>
          <w:szCs w:val="24"/>
        </w:rPr>
        <w:t>) на основании доверенности № _______</w:t>
      </w:r>
      <w:r>
        <w:rPr>
          <w:szCs w:val="24"/>
        </w:rPr>
        <w:t>_____ от «_____» _____________</w:t>
      </w:r>
      <w:r w:rsidRPr="00AD7C83">
        <w:rPr>
          <w:szCs w:val="24"/>
        </w:rPr>
        <w:t xml:space="preserve">,  </w:t>
      </w:r>
    </w:p>
    <w:p w:rsidR="00F549BA" w:rsidRPr="00F549BA" w:rsidRDefault="00F549BA" w:rsidP="00F549BA">
      <w:pPr>
        <w:jc w:val="both"/>
        <w:rPr>
          <w:b/>
          <w:szCs w:val="24"/>
          <w14:shadow w14:blurRad="50800" w14:dist="38100" w14:dir="2700000" w14:sx="100000" w14:sy="100000" w14:kx="0" w14:ky="0" w14:algn="tl">
            <w14:srgbClr w14:val="000000">
              <w14:alpha w14:val="60000"/>
            </w14:srgbClr>
          </w14:shadow>
        </w:rPr>
      </w:pPr>
      <w:r w:rsidRPr="00AD7C83">
        <w:rPr>
          <w:szCs w:val="24"/>
        </w:rPr>
        <w:t xml:space="preserve">ознакомившись с документацией о проведении аукциона на право заключения договора аренды: </w:t>
      </w:r>
      <w:r w:rsidRPr="00F549BA">
        <w:rPr>
          <w:b/>
          <w:szCs w:val="24"/>
          <w14:shadow w14:blurRad="50800" w14:dist="38100" w14:dir="2700000" w14:sx="100000" w14:sy="100000" w14:kx="0" w14:ky="0" w14:algn="tl">
            <w14:srgbClr w14:val="000000">
              <w14:alpha w14:val="60000"/>
            </w14:srgbClr>
          </w14:shadow>
        </w:rPr>
        <w:t>________________________________________________________________________________</w:t>
      </w:r>
    </w:p>
    <w:p w:rsidR="00F549BA" w:rsidRPr="00F549BA" w:rsidRDefault="00F549BA" w:rsidP="00F549BA">
      <w:pPr>
        <w:jc w:val="both"/>
        <w:rPr>
          <w:b/>
          <w:szCs w:val="24"/>
          <w14:shadow w14:blurRad="50800" w14:dist="38100" w14:dir="2700000" w14:sx="100000" w14:sy="100000" w14:kx="0" w14:ky="0" w14:algn="tl">
            <w14:srgbClr w14:val="000000">
              <w14:alpha w14:val="60000"/>
            </w14:srgbClr>
          </w14:shadow>
        </w:rPr>
      </w:pPr>
    </w:p>
    <w:p w:rsidR="00F549BA" w:rsidRPr="00F549BA" w:rsidRDefault="00F549BA" w:rsidP="00F549BA">
      <w:pPr>
        <w:jc w:val="both"/>
        <w:rPr>
          <w:b/>
          <w:szCs w:val="24"/>
          <w14:shadow w14:blurRad="50800" w14:dist="38100" w14:dir="2700000" w14:sx="100000" w14:sy="100000" w14:kx="0" w14:ky="0" w14:algn="tl">
            <w14:srgbClr w14:val="000000">
              <w14:alpha w14:val="60000"/>
            </w14:srgbClr>
          </w14:shadow>
        </w:rPr>
      </w:pPr>
      <w:r w:rsidRPr="00F549BA">
        <w:rPr>
          <w:b/>
          <w:szCs w:val="24"/>
          <w14:shadow w14:blurRad="50800" w14:dist="38100" w14:dir="2700000" w14:sx="100000" w14:sy="100000" w14:kx="0" w14:ky="0" w14:algn="tl">
            <w14:srgbClr w14:val="000000">
              <w14:alpha w14:val="60000"/>
            </w14:srgbClr>
          </w14:shadow>
        </w:rPr>
        <w:t>________________________________________________________________________________</w:t>
      </w:r>
    </w:p>
    <w:p w:rsidR="00F549BA" w:rsidRPr="00AD7C83" w:rsidRDefault="00F549BA" w:rsidP="00F549BA">
      <w:pPr>
        <w:rPr>
          <w:szCs w:val="24"/>
        </w:rPr>
      </w:pPr>
      <w:r w:rsidRPr="00AD7C83">
        <w:rPr>
          <w:szCs w:val="24"/>
        </w:rPr>
        <w:t xml:space="preserve">                                         (объект, площадь, адрес, лот)</w:t>
      </w:r>
    </w:p>
    <w:p w:rsidR="00F549BA" w:rsidRPr="00AD7C83" w:rsidRDefault="00F549BA" w:rsidP="00F549BA">
      <w:pPr>
        <w:jc w:val="center"/>
        <w:rPr>
          <w:szCs w:val="24"/>
        </w:rPr>
      </w:pPr>
    </w:p>
    <w:p w:rsidR="00F549BA" w:rsidRPr="00F549BA" w:rsidRDefault="00F549BA" w:rsidP="00F549BA">
      <w:pPr>
        <w:jc w:val="center"/>
        <w:rPr>
          <w:b/>
          <w:szCs w:val="24"/>
          <w14:shadow w14:blurRad="50800" w14:dist="38100" w14:dir="2700000" w14:sx="100000" w14:sy="100000" w14:kx="0" w14:ky="0" w14:algn="tl">
            <w14:srgbClr w14:val="000000">
              <w14:alpha w14:val="60000"/>
            </w14:srgbClr>
          </w14:shadow>
        </w:rPr>
      </w:pPr>
      <w:r w:rsidRPr="00F549BA">
        <w:rPr>
          <w:b/>
          <w:szCs w:val="24"/>
          <w14:shadow w14:blurRad="50800" w14:dist="38100" w14:dir="2700000" w14:sx="100000" w14:sy="100000" w14:kx="0" w14:ky="0" w14:algn="tl">
            <w14:srgbClr w14:val="000000">
              <w14:alpha w14:val="60000"/>
            </w14:srgbClr>
          </w14:shadow>
        </w:rPr>
        <w:t>ОБЯЗУЮСЬ:</w:t>
      </w:r>
    </w:p>
    <w:p w:rsidR="00F549BA" w:rsidRPr="00AD7C83" w:rsidRDefault="00F549BA" w:rsidP="00F549BA">
      <w:pPr>
        <w:pStyle w:val="a5"/>
        <w:ind w:firstLine="709"/>
        <w:jc w:val="both"/>
        <w:rPr>
          <w:sz w:val="24"/>
          <w:szCs w:val="24"/>
        </w:rPr>
      </w:pPr>
      <w:r w:rsidRPr="00AD7C83">
        <w:rPr>
          <w:sz w:val="24"/>
          <w:szCs w:val="24"/>
        </w:rPr>
        <w:t>1. Соблюдать условия аукциона, содержащиеся в документации об аукционе, а также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549BA" w:rsidRPr="00AD7C83" w:rsidRDefault="00F549BA" w:rsidP="00F549BA">
      <w:pPr>
        <w:pStyle w:val="a5"/>
        <w:ind w:firstLine="709"/>
        <w:jc w:val="both"/>
        <w:rPr>
          <w:sz w:val="24"/>
          <w:szCs w:val="24"/>
        </w:rPr>
      </w:pPr>
      <w:r w:rsidRPr="00AD7C83">
        <w:rPr>
          <w:sz w:val="24"/>
          <w:szCs w:val="24"/>
        </w:rPr>
        <w:t xml:space="preserve">2. Заключить с </w:t>
      </w:r>
      <w:r>
        <w:rPr>
          <w:sz w:val="24"/>
          <w:szCs w:val="24"/>
          <w:lang w:val="ru-RU"/>
        </w:rPr>
        <w:t>Муниципальным образованием город Минусинск, в лице Администрации города Минусинска</w:t>
      </w:r>
      <w:r w:rsidRPr="00AD7C83">
        <w:rPr>
          <w:sz w:val="24"/>
          <w:szCs w:val="24"/>
        </w:rPr>
        <w:t xml:space="preserve"> договор </w:t>
      </w:r>
      <w:r>
        <w:rPr>
          <w:sz w:val="24"/>
          <w:szCs w:val="24"/>
          <w:lang w:val="ru-RU"/>
        </w:rPr>
        <w:t>аренды</w:t>
      </w:r>
      <w:r w:rsidRPr="00AD7C83">
        <w:rPr>
          <w:sz w:val="24"/>
          <w:szCs w:val="24"/>
        </w:rPr>
        <w:t xml:space="preserve"> (с условиями проекта договора </w:t>
      </w:r>
      <w:r>
        <w:rPr>
          <w:sz w:val="24"/>
          <w:szCs w:val="24"/>
          <w:lang w:val="ru-RU"/>
        </w:rPr>
        <w:t>аренды</w:t>
      </w:r>
      <w:r w:rsidRPr="00AD7C83">
        <w:rPr>
          <w:sz w:val="24"/>
          <w:szCs w:val="24"/>
        </w:rPr>
        <w:t xml:space="preserve"> </w:t>
      </w:r>
      <w:r w:rsidRPr="00AD7C83">
        <w:rPr>
          <w:sz w:val="24"/>
          <w:szCs w:val="24"/>
        </w:rPr>
        <w:lastRenderedPageBreak/>
        <w:t xml:space="preserve">ознакомлен, обязанности </w:t>
      </w:r>
      <w:proofErr w:type="spellStart"/>
      <w:r>
        <w:rPr>
          <w:sz w:val="24"/>
          <w:szCs w:val="24"/>
          <w:lang w:val="ru-RU"/>
        </w:rPr>
        <w:t>ареендатора</w:t>
      </w:r>
      <w:proofErr w:type="spellEnd"/>
      <w:r w:rsidRPr="00AD7C83">
        <w:rPr>
          <w:sz w:val="24"/>
          <w:szCs w:val="24"/>
        </w:rPr>
        <w:t xml:space="preserve"> по договору принимаю в полном объеме) по итогам аукциона в  срок и на условиях, установленных документацией об аукционе.</w:t>
      </w:r>
    </w:p>
    <w:p w:rsidR="00F549BA" w:rsidRPr="00AD7C83" w:rsidRDefault="00F549BA" w:rsidP="00F549BA">
      <w:pPr>
        <w:pStyle w:val="a7"/>
        <w:rPr>
          <w:b/>
          <w:szCs w:val="24"/>
        </w:rPr>
      </w:pPr>
    </w:p>
    <w:p w:rsidR="00F549BA" w:rsidRPr="00AD7C83" w:rsidRDefault="00F549BA" w:rsidP="00F549BA">
      <w:pPr>
        <w:pStyle w:val="a5"/>
        <w:rPr>
          <w:sz w:val="24"/>
          <w:szCs w:val="24"/>
        </w:rPr>
      </w:pPr>
      <w:r w:rsidRPr="00AD7C83">
        <w:rPr>
          <w:b/>
          <w:sz w:val="24"/>
          <w:szCs w:val="24"/>
        </w:rPr>
        <w:t>Приложения:</w:t>
      </w:r>
    </w:p>
    <w:p w:rsidR="00F549BA" w:rsidRPr="004D3E44" w:rsidRDefault="00F549BA" w:rsidP="00F549BA">
      <w:pPr>
        <w:pStyle w:val="a5"/>
        <w:rPr>
          <w:sz w:val="24"/>
          <w:szCs w:val="24"/>
          <w:lang w:val="ru-RU"/>
        </w:rPr>
      </w:pPr>
      <w:r w:rsidRPr="00AD7C83">
        <w:rPr>
          <w:sz w:val="24"/>
          <w:szCs w:val="24"/>
        </w:rPr>
        <w:t>1. Выписка из единого государственного реестра индивидуальных предпринимателей или нотариально заверенную копию такой выписки</w:t>
      </w:r>
      <w:r>
        <w:rPr>
          <w:sz w:val="24"/>
          <w:szCs w:val="24"/>
          <w:lang w:val="ru-RU"/>
        </w:rPr>
        <w:t>.</w:t>
      </w:r>
    </w:p>
    <w:p w:rsidR="00F549BA" w:rsidRPr="00AD7C83" w:rsidRDefault="00F549BA" w:rsidP="00F549BA">
      <w:pPr>
        <w:pStyle w:val="21"/>
      </w:pPr>
      <w:r w:rsidRPr="00AD7C83">
        <w:t>2. Доверенность на осуществление действий от имени заявителя, если от его имени действует иное лицо.</w:t>
      </w:r>
    </w:p>
    <w:p w:rsidR="00F549BA" w:rsidRPr="00AD7C83" w:rsidRDefault="00F549BA" w:rsidP="00F549BA">
      <w:pPr>
        <w:pStyle w:val="21"/>
      </w:pPr>
      <w:r w:rsidRPr="00AD7C83">
        <w:t>3. Копия паспорта заявителя.</w:t>
      </w:r>
    </w:p>
    <w:p w:rsidR="00F549BA" w:rsidRPr="00AD7C83" w:rsidRDefault="00F549BA" w:rsidP="00F549BA">
      <w:pPr>
        <w:widowControl w:val="0"/>
        <w:jc w:val="both"/>
        <w:rPr>
          <w:szCs w:val="24"/>
        </w:rPr>
      </w:pPr>
      <w:r w:rsidRPr="00AD7C83">
        <w:rPr>
          <w:szCs w:val="24"/>
        </w:rPr>
        <w:t>4. Заявление об отсутствии решения арбитражного суда о признании банкротом и об открытии конкурсного производства, об отсутствии решения о приостановлении деятельности заявителя.</w:t>
      </w:r>
    </w:p>
    <w:p w:rsidR="00F549BA" w:rsidRPr="00AD7C83" w:rsidRDefault="00F549BA" w:rsidP="00F549BA">
      <w:pPr>
        <w:jc w:val="both"/>
        <w:rPr>
          <w:szCs w:val="24"/>
        </w:rPr>
      </w:pPr>
    </w:p>
    <w:p w:rsidR="00F549BA" w:rsidRDefault="00F549BA" w:rsidP="00F549BA">
      <w:pPr>
        <w:jc w:val="both"/>
        <w:rPr>
          <w:szCs w:val="24"/>
        </w:rPr>
      </w:pPr>
      <w:r w:rsidRPr="00AD7C83">
        <w:rPr>
          <w:szCs w:val="24"/>
        </w:rPr>
        <w:t xml:space="preserve"> «____»_____________  ________________________</w:t>
      </w:r>
      <w:r>
        <w:rPr>
          <w:szCs w:val="24"/>
        </w:rPr>
        <w:t>____________</w:t>
      </w:r>
      <w:r w:rsidRPr="00AD7C83">
        <w:rPr>
          <w:szCs w:val="24"/>
        </w:rPr>
        <w:t>______________________</w:t>
      </w:r>
    </w:p>
    <w:p w:rsidR="00F549BA" w:rsidRPr="00AD7C83" w:rsidRDefault="00F549BA" w:rsidP="00F549BA">
      <w:pPr>
        <w:jc w:val="both"/>
        <w:rPr>
          <w:szCs w:val="24"/>
        </w:rPr>
      </w:pPr>
      <w:r>
        <w:rPr>
          <w:szCs w:val="24"/>
        </w:rPr>
        <w:t xml:space="preserve">                                                                          </w:t>
      </w:r>
      <w:r w:rsidRPr="00AD7C83">
        <w:rPr>
          <w:szCs w:val="24"/>
        </w:rPr>
        <w:t>(ФИО, подпись)</w:t>
      </w:r>
    </w:p>
    <w:p w:rsidR="00F549BA" w:rsidRPr="00AD7C83" w:rsidRDefault="00F549BA" w:rsidP="00F549BA">
      <w:pPr>
        <w:jc w:val="center"/>
        <w:rPr>
          <w:b/>
          <w:szCs w:val="24"/>
        </w:rPr>
      </w:pPr>
      <w:r w:rsidRPr="00AD7C83">
        <w:rPr>
          <w:b/>
          <w:szCs w:val="24"/>
        </w:rPr>
        <w:t xml:space="preserve">                         </w:t>
      </w:r>
    </w:p>
    <w:p w:rsidR="00F549BA" w:rsidRPr="00AD7C83" w:rsidRDefault="00F549BA" w:rsidP="00F549BA">
      <w:pPr>
        <w:jc w:val="both"/>
        <w:rPr>
          <w:szCs w:val="24"/>
        </w:rPr>
      </w:pPr>
      <w:r w:rsidRPr="00AD7C83">
        <w:rPr>
          <w:b/>
          <w:szCs w:val="24"/>
        </w:rPr>
        <w:t xml:space="preserve">Заявка принята: </w:t>
      </w:r>
      <w:r w:rsidRPr="00AD7C83">
        <w:rPr>
          <w:szCs w:val="24"/>
        </w:rPr>
        <w:t>«_</w:t>
      </w:r>
      <w:r>
        <w:rPr>
          <w:szCs w:val="24"/>
        </w:rPr>
        <w:t>_</w:t>
      </w:r>
      <w:proofErr w:type="gramStart"/>
      <w:r w:rsidRPr="00AD7C83">
        <w:rPr>
          <w:szCs w:val="24"/>
        </w:rPr>
        <w:t>_»_</w:t>
      </w:r>
      <w:proofErr w:type="gramEnd"/>
      <w:r w:rsidRPr="00AD7C83">
        <w:rPr>
          <w:szCs w:val="24"/>
        </w:rPr>
        <w:t>_______</w:t>
      </w:r>
      <w:r>
        <w:rPr>
          <w:szCs w:val="24"/>
        </w:rPr>
        <w:t>202</w:t>
      </w:r>
      <w:r w:rsidRPr="00AD7C83">
        <w:rPr>
          <w:szCs w:val="24"/>
        </w:rPr>
        <w:t>__, время приема заявки: «_</w:t>
      </w:r>
      <w:r>
        <w:rPr>
          <w:szCs w:val="24"/>
        </w:rPr>
        <w:t>_</w:t>
      </w:r>
      <w:r w:rsidRPr="00AD7C83">
        <w:rPr>
          <w:szCs w:val="24"/>
        </w:rPr>
        <w:t>_» часов «_</w:t>
      </w:r>
      <w:r>
        <w:rPr>
          <w:szCs w:val="24"/>
        </w:rPr>
        <w:t>_</w:t>
      </w:r>
      <w:r w:rsidRPr="00AD7C83">
        <w:rPr>
          <w:szCs w:val="24"/>
        </w:rPr>
        <w:t>_» минут по местному времени  за №__________________</w:t>
      </w:r>
    </w:p>
    <w:p w:rsidR="00F549BA" w:rsidRPr="00AD7C83" w:rsidRDefault="00F549BA" w:rsidP="00F549BA">
      <w:pPr>
        <w:rPr>
          <w:szCs w:val="24"/>
        </w:rPr>
      </w:pPr>
      <w:r w:rsidRPr="00AD7C83">
        <w:rPr>
          <w:b/>
          <w:szCs w:val="24"/>
        </w:rPr>
        <w:t xml:space="preserve"> </w:t>
      </w:r>
      <w:r w:rsidRPr="00AD7C83">
        <w:rPr>
          <w:szCs w:val="24"/>
        </w:rPr>
        <w:t xml:space="preserve">                                                                                                                    </w:t>
      </w:r>
    </w:p>
    <w:p w:rsidR="00F549BA" w:rsidRPr="00AD7C83" w:rsidRDefault="00F549BA" w:rsidP="00F549BA">
      <w:pPr>
        <w:jc w:val="both"/>
        <w:rPr>
          <w:b/>
          <w:szCs w:val="24"/>
        </w:rPr>
      </w:pPr>
    </w:p>
    <w:p w:rsidR="00F549BA" w:rsidRDefault="00F549BA" w:rsidP="00F549BA">
      <w:pPr>
        <w:jc w:val="both"/>
        <w:rPr>
          <w:b/>
          <w:szCs w:val="24"/>
        </w:rPr>
      </w:pPr>
      <w:r w:rsidRPr="00AD7C83">
        <w:rPr>
          <w:b/>
          <w:szCs w:val="24"/>
        </w:rPr>
        <w:t xml:space="preserve">Представитель </w:t>
      </w:r>
    </w:p>
    <w:p w:rsidR="00F549BA" w:rsidRPr="00AD7C83" w:rsidRDefault="00F549BA" w:rsidP="00F549BA">
      <w:pPr>
        <w:jc w:val="both"/>
        <w:rPr>
          <w:szCs w:val="24"/>
        </w:rPr>
      </w:pPr>
      <w:r>
        <w:rPr>
          <w:b/>
          <w:szCs w:val="24"/>
        </w:rPr>
        <w:t>организатора</w:t>
      </w:r>
      <w:r w:rsidRPr="00AD7C83">
        <w:rPr>
          <w:szCs w:val="24"/>
        </w:rPr>
        <w:t xml:space="preserve"> _______________________________________________________ </w:t>
      </w:r>
    </w:p>
    <w:p w:rsidR="00F549BA" w:rsidRPr="00AD7C83" w:rsidRDefault="00F549BA" w:rsidP="00F549BA">
      <w:pPr>
        <w:rPr>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Pr="00AD7C83" w:rsidRDefault="00F549BA" w:rsidP="00F549BA">
      <w:pPr>
        <w:pStyle w:val="2"/>
        <w:keepNext w:val="0"/>
        <w:widowControl w:val="0"/>
        <w:jc w:val="right"/>
        <w:rPr>
          <w:sz w:val="24"/>
          <w:szCs w:val="24"/>
        </w:rPr>
      </w:pPr>
    </w:p>
    <w:p w:rsidR="00F549BA" w:rsidRDefault="00F549BA" w:rsidP="00F549BA">
      <w:pPr>
        <w:pStyle w:val="2"/>
        <w:keepNext w:val="0"/>
        <w:widowControl w:val="0"/>
        <w:jc w:val="left"/>
        <w:rPr>
          <w:sz w:val="24"/>
          <w:szCs w:val="24"/>
          <w:lang w:val="ru-RU"/>
        </w:rPr>
      </w:pPr>
    </w:p>
    <w:p w:rsidR="00F549BA" w:rsidRDefault="00F549BA" w:rsidP="00F549BA"/>
    <w:p w:rsidR="00F549BA" w:rsidRDefault="00F549BA" w:rsidP="00F549BA"/>
    <w:p w:rsidR="00F549BA" w:rsidRDefault="00F549BA" w:rsidP="00F549BA"/>
    <w:p w:rsidR="00F549BA" w:rsidRDefault="00F549BA" w:rsidP="00F549BA"/>
    <w:p w:rsidR="00F549BA" w:rsidRDefault="00F549BA" w:rsidP="00F549BA"/>
    <w:p w:rsidR="00F549BA" w:rsidRDefault="00F549BA" w:rsidP="00F549BA"/>
    <w:p w:rsidR="00F549BA" w:rsidRDefault="00F549BA" w:rsidP="00F549BA"/>
    <w:p w:rsidR="00F549BA" w:rsidRDefault="00F549BA" w:rsidP="00F549BA"/>
    <w:p w:rsidR="00F549BA" w:rsidRDefault="00F549BA" w:rsidP="00F549BA"/>
    <w:p w:rsidR="00F549BA" w:rsidRDefault="00F549BA" w:rsidP="00F549BA"/>
    <w:p w:rsidR="00F549BA" w:rsidRDefault="00F549BA" w:rsidP="00F549BA"/>
    <w:p w:rsidR="00F549BA" w:rsidRDefault="00F549BA" w:rsidP="00F549BA"/>
    <w:p w:rsidR="00F549BA" w:rsidRDefault="00F549BA" w:rsidP="00F549BA"/>
    <w:p w:rsidR="00F549BA" w:rsidRPr="007F0426" w:rsidRDefault="00F549BA" w:rsidP="00F549BA"/>
    <w:p w:rsidR="00F549BA" w:rsidRDefault="00F549BA" w:rsidP="00F549BA">
      <w:pPr>
        <w:ind w:right="-32" w:firstLine="851"/>
        <w:jc w:val="center"/>
        <w:rPr>
          <w:szCs w:val="24"/>
        </w:rPr>
      </w:pPr>
      <w:r>
        <w:rPr>
          <w:szCs w:val="24"/>
        </w:rPr>
        <w:t xml:space="preserve">                                                                        </w:t>
      </w:r>
      <w:r w:rsidRPr="00AD7C83">
        <w:rPr>
          <w:szCs w:val="24"/>
        </w:rPr>
        <w:t xml:space="preserve">Приложение </w:t>
      </w:r>
      <w:r>
        <w:rPr>
          <w:szCs w:val="24"/>
        </w:rPr>
        <w:t>3 к документации об аукционе</w:t>
      </w:r>
    </w:p>
    <w:p w:rsidR="00F549BA" w:rsidRPr="00B8395D" w:rsidRDefault="00F549BA" w:rsidP="00F549BA"/>
    <w:p w:rsidR="00F549BA" w:rsidRDefault="00F549BA" w:rsidP="00F549BA">
      <w:pPr>
        <w:ind w:right="-32" w:firstLine="851"/>
        <w:jc w:val="right"/>
        <w:rPr>
          <w:szCs w:val="24"/>
        </w:rPr>
      </w:pPr>
      <w:r>
        <w:rPr>
          <w:szCs w:val="24"/>
        </w:rPr>
        <w:t>Организатору аукциона</w:t>
      </w:r>
    </w:p>
    <w:p w:rsidR="00F549BA" w:rsidRDefault="00F549BA" w:rsidP="00F549BA">
      <w:pPr>
        <w:ind w:right="-32" w:firstLine="851"/>
        <w:jc w:val="right"/>
        <w:rPr>
          <w:szCs w:val="24"/>
        </w:rPr>
      </w:pPr>
      <w:r>
        <w:rPr>
          <w:szCs w:val="28"/>
        </w:rPr>
        <w:t xml:space="preserve">Администрация </w:t>
      </w:r>
      <w:r w:rsidRPr="00AD7C83">
        <w:rPr>
          <w:szCs w:val="28"/>
        </w:rPr>
        <w:t>города Минусинска</w:t>
      </w:r>
    </w:p>
    <w:p w:rsidR="00F549BA" w:rsidRDefault="00F549BA" w:rsidP="00F549BA">
      <w:pPr>
        <w:ind w:right="-32" w:firstLine="851"/>
        <w:jc w:val="right"/>
        <w:rPr>
          <w:szCs w:val="24"/>
        </w:rPr>
      </w:pPr>
    </w:p>
    <w:p w:rsidR="00F549BA" w:rsidRPr="00AD7C83" w:rsidRDefault="00F549BA" w:rsidP="00F549BA">
      <w:pPr>
        <w:rPr>
          <w:szCs w:val="24"/>
        </w:rPr>
      </w:pPr>
    </w:p>
    <w:p w:rsidR="00F549BA" w:rsidRPr="00AD7C83" w:rsidRDefault="00F549BA" w:rsidP="00F549BA">
      <w:pPr>
        <w:rPr>
          <w:szCs w:val="24"/>
        </w:rPr>
      </w:pPr>
      <w:r w:rsidRPr="00AD7C83">
        <w:rPr>
          <w:szCs w:val="24"/>
        </w:rPr>
        <w:t xml:space="preserve">Для физических лиц                                                                                                                      </w:t>
      </w:r>
    </w:p>
    <w:p w:rsidR="00F549BA" w:rsidRPr="00F549BA" w:rsidRDefault="00F549BA" w:rsidP="00F549BA">
      <w:pPr>
        <w:pStyle w:val="1"/>
        <w:jc w:val="center"/>
        <w:rPr>
          <w:sz w:val="24"/>
          <w:szCs w:val="24"/>
          <w14:shadow w14:blurRad="50800" w14:dist="38100" w14:dir="2700000" w14:sx="100000" w14:sy="100000" w14:kx="0" w14:ky="0" w14:algn="tl">
            <w14:srgbClr w14:val="000000">
              <w14:alpha w14:val="60000"/>
            </w14:srgbClr>
          </w14:shadow>
        </w:rPr>
      </w:pPr>
      <w:r w:rsidRPr="00F549BA">
        <w:rPr>
          <w:sz w:val="24"/>
          <w:szCs w:val="24"/>
          <w14:shadow w14:blurRad="50800" w14:dist="38100" w14:dir="2700000" w14:sx="100000" w14:sy="100000" w14:kx="0" w14:ky="0" w14:algn="tl">
            <w14:srgbClr w14:val="000000">
              <w14:alpha w14:val="60000"/>
            </w14:srgbClr>
          </w14:shadow>
        </w:rPr>
        <w:t>ЗАЯВКА</w:t>
      </w:r>
    </w:p>
    <w:p w:rsidR="00F549BA" w:rsidRPr="00AD7C83" w:rsidRDefault="00F549BA" w:rsidP="00F549BA">
      <w:pPr>
        <w:jc w:val="center"/>
        <w:rPr>
          <w:b/>
          <w:szCs w:val="24"/>
        </w:rPr>
      </w:pPr>
      <w:r w:rsidRPr="00AD7C83">
        <w:rPr>
          <w:b/>
          <w:szCs w:val="24"/>
        </w:rPr>
        <w:t>на участие в аукционе</w:t>
      </w:r>
    </w:p>
    <w:p w:rsidR="00F549BA" w:rsidRPr="00AD7C83" w:rsidRDefault="00F549BA" w:rsidP="00F549BA">
      <w:pPr>
        <w:rPr>
          <w:b/>
          <w:szCs w:val="24"/>
        </w:rPr>
      </w:pPr>
      <w:r w:rsidRPr="00AD7C83">
        <w:rPr>
          <w:b/>
          <w:szCs w:val="24"/>
        </w:rPr>
        <w:t>Сведения о заявителе:</w:t>
      </w:r>
    </w:p>
    <w:p w:rsidR="00F549BA" w:rsidRPr="007F0426" w:rsidRDefault="00F549BA" w:rsidP="00F549BA">
      <w:pPr>
        <w:pStyle w:val="2"/>
        <w:jc w:val="both"/>
        <w:rPr>
          <w:b w:val="0"/>
          <w:sz w:val="24"/>
          <w:szCs w:val="24"/>
          <w:lang w:val="ru-RU"/>
        </w:rPr>
      </w:pPr>
      <w:r w:rsidRPr="00AD7C83">
        <w:rPr>
          <w:b w:val="0"/>
          <w:sz w:val="24"/>
          <w:szCs w:val="24"/>
        </w:rPr>
        <w:t>ФИО _________________________________________</w:t>
      </w:r>
      <w:r>
        <w:rPr>
          <w:b w:val="0"/>
          <w:sz w:val="24"/>
          <w:szCs w:val="24"/>
        </w:rPr>
        <w:t>_____________________________</w:t>
      </w:r>
    </w:p>
    <w:p w:rsidR="00F549BA" w:rsidRDefault="00F549BA" w:rsidP="00F549BA">
      <w:pPr>
        <w:pStyle w:val="2"/>
        <w:jc w:val="both"/>
        <w:rPr>
          <w:b w:val="0"/>
          <w:sz w:val="24"/>
          <w:szCs w:val="24"/>
          <w:lang w:val="ru-RU"/>
        </w:rPr>
      </w:pPr>
      <w:r w:rsidRPr="00AD7C83">
        <w:rPr>
          <w:b w:val="0"/>
          <w:sz w:val="24"/>
          <w:szCs w:val="24"/>
        </w:rPr>
        <w:t>Паспортные</w:t>
      </w:r>
    </w:p>
    <w:p w:rsidR="00F549BA" w:rsidRPr="00BF08AF" w:rsidRDefault="00F549BA" w:rsidP="00F549BA">
      <w:pPr>
        <w:pStyle w:val="2"/>
        <w:jc w:val="both"/>
        <w:rPr>
          <w:b w:val="0"/>
          <w:sz w:val="24"/>
          <w:szCs w:val="24"/>
          <w:lang w:val="ru-RU"/>
        </w:rPr>
      </w:pPr>
      <w:r w:rsidRPr="00AD7C83">
        <w:rPr>
          <w:b w:val="0"/>
          <w:sz w:val="24"/>
          <w:szCs w:val="24"/>
        </w:rPr>
        <w:t xml:space="preserve"> данные _______________________________________________________________</w:t>
      </w:r>
      <w:r>
        <w:rPr>
          <w:b w:val="0"/>
          <w:sz w:val="24"/>
          <w:szCs w:val="24"/>
          <w:lang w:val="ru-RU"/>
        </w:rPr>
        <w:t>_______</w:t>
      </w:r>
    </w:p>
    <w:p w:rsidR="00F549BA" w:rsidRDefault="00F549BA" w:rsidP="00F549BA">
      <w:pPr>
        <w:jc w:val="both"/>
        <w:rPr>
          <w:szCs w:val="24"/>
        </w:rPr>
      </w:pPr>
      <w:r w:rsidRPr="00AD7C83">
        <w:rPr>
          <w:szCs w:val="24"/>
        </w:rPr>
        <w:t xml:space="preserve">Место </w:t>
      </w:r>
    </w:p>
    <w:p w:rsidR="00F549BA" w:rsidRPr="00AD7C83" w:rsidRDefault="00F549BA" w:rsidP="00F549BA">
      <w:pPr>
        <w:jc w:val="both"/>
        <w:rPr>
          <w:szCs w:val="24"/>
        </w:rPr>
      </w:pPr>
      <w:r w:rsidRPr="00AD7C83">
        <w:rPr>
          <w:szCs w:val="24"/>
        </w:rPr>
        <w:t>жительства __________________________________________________________________</w:t>
      </w:r>
      <w:r>
        <w:rPr>
          <w:szCs w:val="24"/>
        </w:rPr>
        <w:t>____</w:t>
      </w:r>
    </w:p>
    <w:p w:rsidR="00F549BA" w:rsidRDefault="00F549BA" w:rsidP="00F549BA">
      <w:pPr>
        <w:jc w:val="both"/>
        <w:rPr>
          <w:szCs w:val="24"/>
        </w:rPr>
      </w:pPr>
      <w:r w:rsidRPr="00AD7C83">
        <w:rPr>
          <w:szCs w:val="24"/>
        </w:rPr>
        <w:t xml:space="preserve">Номер </w:t>
      </w:r>
    </w:p>
    <w:p w:rsidR="00F549BA" w:rsidRPr="00AD7C83" w:rsidRDefault="00F549BA" w:rsidP="00F549BA">
      <w:pPr>
        <w:jc w:val="both"/>
        <w:rPr>
          <w:szCs w:val="24"/>
        </w:rPr>
      </w:pPr>
      <w:r w:rsidRPr="00AD7C83">
        <w:rPr>
          <w:szCs w:val="24"/>
        </w:rPr>
        <w:t>контактного телефона _________________________________________________________</w:t>
      </w:r>
    </w:p>
    <w:p w:rsidR="00F549BA" w:rsidRPr="00AD7C83" w:rsidRDefault="00F549BA" w:rsidP="00F549BA">
      <w:pPr>
        <w:rPr>
          <w:szCs w:val="24"/>
        </w:rPr>
      </w:pPr>
      <w:r w:rsidRPr="00AD7C83">
        <w:rPr>
          <w:szCs w:val="24"/>
        </w:rPr>
        <w:t>Сведения о лице, действующего от имени заявителя:</w:t>
      </w:r>
    </w:p>
    <w:p w:rsidR="00F549BA" w:rsidRPr="00AD7C83" w:rsidRDefault="00F549BA" w:rsidP="00F549BA">
      <w:pPr>
        <w:jc w:val="both"/>
        <w:rPr>
          <w:szCs w:val="24"/>
        </w:rPr>
      </w:pPr>
      <w:r w:rsidRPr="00AD7C83">
        <w:rPr>
          <w:szCs w:val="24"/>
        </w:rPr>
        <w:t>__________________________________________________</w:t>
      </w:r>
      <w:r>
        <w:rPr>
          <w:szCs w:val="24"/>
        </w:rPr>
        <w:t>_____________________________</w:t>
      </w:r>
      <w:r w:rsidRPr="00AD7C83">
        <w:rPr>
          <w:szCs w:val="24"/>
        </w:rPr>
        <w:t xml:space="preserve">, </w:t>
      </w:r>
    </w:p>
    <w:p w:rsidR="00F549BA" w:rsidRPr="00AD7C83" w:rsidRDefault="00F549BA" w:rsidP="00F549BA">
      <w:pPr>
        <w:jc w:val="both"/>
        <w:rPr>
          <w:szCs w:val="24"/>
        </w:rPr>
      </w:pPr>
      <w:r w:rsidRPr="00AD7C83">
        <w:rPr>
          <w:szCs w:val="24"/>
        </w:rPr>
        <w:t>действующий (</w:t>
      </w:r>
      <w:proofErr w:type="spellStart"/>
      <w:r w:rsidRPr="00AD7C83">
        <w:rPr>
          <w:szCs w:val="24"/>
        </w:rPr>
        <w:t>щая</w:t>
      </w:r>
      <w:proofErr w:type="spellEnd"/>
      <w:r w:rsidRPr="00AD7C83">
        <w:rPr>
          <w:szCs w:val="24"/>
        </w:rPr>
        <w:t xml:space="preserve">) на основании доверенности № ____________ от «_____» _______________,  </w:t>
      </w:r>
    </w:p>
    <w:p w:rsidR="00F549BA" w:rsidRPr="00F549BA" w:rsidRDefault="00F549BA" w:rsidP="00F549BA">
      <w:pPr>
        <w:jc w:val="both"/>
        <w:rPr>
          <w:b/>
          <w:szCs w:val="24"/>
          <w14:shadow w14:blurRad="50800" w14:dist="38100" w14:dir="2700000" w14:sx="100000" w14:sy="100000" w14:kx="0" w14:ky="0" w14:algn="tl">
            <w14:srgbClr w14:val="000000">
              <w14:alpha w14:val="60000"/>
            </w14:srgbClr>
          </w14:shadow>
        </w:rPr>
      </w:pPr>
      <w:r w:rsidRPr="00AD7C83">
        <w:rPr>
          <w:szCs w:val="24"/>
        </w:rPr>
        <w:t xml:space="preserve">ознакомившись с документацией о проведении аукциона на право заключения договора </w:t>
      </w:r>
      <w:r>
        <w:rPr>
          <w:szCs w:val="24"/>
        </w:rPr>
        <w:t>аренды</w:t>
      </w:r>
      <w:r w:rsidRPr="00AD7C83">
        <w:rPr>
          <w:szCs w:val="24"/>
        </w:rPr>
        <w:t>:</w:t>
      </w:r>
      <w:r>
        <w:rPr>
          <w:szCs w:val="24"/>
        </w:rPr>
        <w:t xml:space="preserve"> </w:t>
      </w:r>
      <w:r w:rsidRPr="00F549BA">
        <w:rPr>
          <w:b/>
          <w:szCs w:val="24"/>
          <w14:shadow w14:blurRad="50800" w14:dist="38100" w14:dir="2700000" w14:sx="100000" w14:sy="100000" w14:kx="0" w14:ky="0" w14:algn="tl">
            <w14:srgbClr w14:val="000000">
              <w14:alpha w14:val="60000"/>
            </w14:srgbClr>
          </w14:shadow>
        </w:rPr>
        <w:t>_________________________________________________________________________</w:t>
      </w:r>
    </w:p>
    <w:p w:rsidR="00F549BA" w:rsidRPr="00F549BA" w:rsidRDefault="00F549BA" w:rsidP="00F549BA">
      <w:pPr>
        <w:jc w:val="both"/>
        <w:rPr>
          <w:b/>
          <w:szCs w:val="24"/>
          <w14:shadow w14:blurRad="50800" w14:dist="38100" w14:dir="2700000" w14:sx="100000" w14:sy="100000" w14:kx="0" w14:ky="0" w14:algn="tl">
            <w14:srgbClr w14:val="000000">
              <w14:alpha w14:val="60000"/>
            </w14:srgbClr>
          </w14:shadow>
        </w:rPr>
      </w:pPr>
    </w:p>
    <w:p w:rsidR="00F549BA" w:rsidRPr="00F549BA" w:rsidRDefault="00F549BA" w:rsidP="00F549BA">
      <w:pPr>
        <w:jc w:val="both"/>
        <w:rPr>
          <w:b/>
          <w:szCs w:val="24"/>
          <w14:shadow w14:blurRad="50800" w14:dist="38100" w14:dir="2700000" w14:sx="100000" w14:sy="100000" w14:kx="0" w14:ky="0" w14:algn="tl">
            <w14:srgbClr w14:val="000000">
              <w14:alpha w14:val="60000"/>
            </w14:srgbClr>
          </w14:shadow>
        </w:rPr>
      </w:pPr>
      <w:r w:rsidRPr="00F549BA">
        <w:rPr>
          <w:b/>
          <w:szCs w:val="24"/>
          <w14:shadow w14:blurRad="50800" w14:dist="38100" w14:dir="2700000" w14:sx="100000" w14:sy="100000" w14:kx="0" w14:ky="0" w14:algn="tl">
            <w14:srgbClr w14:val="000000">
              <w14:alpha w14:val="60000"/>
            </w14:srgbClr>
          </w14:shadow>
        </w:rPr>
        <w:t>________________________________________________________________________________</w:t>
      </w:r>
    </w:p>
    <w:p w:rsidR="00F549BA" w:rsidRPr="00AD7C83" w:rsidRDefault="00F549BA" w:rsidP="00F549BA">
      <w:pPr>
        <w:jc w:val="center"/>
        <w:rPr>
          <w:szCs w:val="24"/>
        </w:rPr>
      </w:pPr>
      <w:r w:rsidRPr="00AD7C83">
        <w:rPr>
          <w:szCs w:val="24"/>
        </w:rPr>
        <w:t xml:space="preserve">   (объект, площадь, адрес, лот)</w:t>
      </w:r>
    </w:p>
    <w:p w:rsidR="00F549BA" w:rsidRPr="00AD7C83" w:rsidRDefault="00F549BA" w:rsidP="00F549BA">
      <w:pPr>
        <w:jc w:val="center"/>
        <w:rPr>
          <w:szCs w:val="24"/>
        </w:rPr>
      </w:pPr>
    </w:p>
    <w:p w:rsidR="00F549BA" w:rsidRPr="00F549BA" w:rsidRDefault="00F549BA" w:rsidP="00F549BA">
      <w:pPr>
        <w:jc w:val="center"/>
        <w:rPr>
          <w:b/>
          <w:szCs w:val="24"/>
          <w14:shadow w14:blurRad="50800" w14:dist="38100" w14:dir="2700000" w14:sx="100000" w14:sy="100000" w14:kx="0" w14:ky="0" w14:algn="tl">
            <w14:srgbClr w14:val="000000">
              <w14:alpha w14:val="60000"/>
            </w14:srgbClr>
          </w14:shadow>
        </w:rPr>
      </w:pPr>
      <w:r w:rsidRPr="00F549BA">
        <w:rPr>
          <w:b/>
          <w:szCs w:val="24"/>
          <w14:shadow w14:blurRad="50800" w14:dist="38100" w14:dir="2700000" w14:sx="100000" w14:sy="100000" w14:kx="0" w14:ky="0" w14:algn="tl">
            <w14:srgbClr w14:val="000000">
              <w14:alpha w14:val="60000"/>
            </w14:srgbClr>
          </w14:shadow>
        </w:rPr>
        <w:t>ОБЯЗУЮСЬ:</w:t>
      </w:r>
    </w:p>
    <w:p w:rsidR="00F549BA" w:rsidRPr="00AD7C83" w:rsidRDefault="00F549BA" w:rsidP="00F549BA">
      <w:pPr>
        <w:pStyle w:val="a5"/>
        <w:spacing w:after="0"/>
        <w:ind w:firstLine="709"/>
        <w:jc w:val="both"/>
        <w:rPr>
          <w:sz w:val="24"/>
          <w:szCs w:val="24"/>
        </w:rPr>
      </w:pPr>
      <w:r w:rsidRPr="00AD7C83">
        <w:rPr>
          <w:sz w:val="24"/>
          <w:szCs w:val="24"/>
        </w:rPr>
        <w:t xml:space="preserve">1. Соблюдать условия аукциона, содержащиеся в документации об аукционе, а также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w:t>
      </w:r>
      <w:r w:rsidRPr="00AD7C83">
        <w:rPr>
          <w:sz w:val="24"/>
          <w:szCs w:val="24"/>
        </w:rPr>
        <w:lastRenderedPageBreak/>
        <w:t>видов имущества, в отношении которого заключение указанных договоров может осуществляться путем проведения торгов в форме конкурса».</w:t>
      </w:r>
    </w:p>
    <w:p w:rsidR="00F549BA" w:rsidRPr="00AD7C83" w:rsidRDefault="00F549BA" w:rsidP="00F549BA">
      <w:pPr>
        <w:pStyle w:val="a5"/>
        <w:spacing w:after="0"/>
        <w:ind w:firstLine="709"/>
        <w:jc w:val="both"/>
        <w:rPr>
          <w:sz w:val="24"/>
          <w:szCs w:val="24"/>
        </w:rPr>
      </w:pPr>
      <w:r w:rsidRPr="00AD7C83">
        <w:rPr>
          <w:sz w:val="24"/>
          <w:szCs w:val="24"/>
        </w:rPr>
        <w:t xml:space="preserve">2. Заключить с </w:t>
      </w:r>
      <w:r>
        <w:rPr>
          <w:sz w:val="24"/>
          <w:szCs w:val="24"/>
          <w:lang w:val="ru-RU"/>
        </w:rPr>
        <w:t>Муниципальным образованием город Минусинск, в лице Администрации города Минусинска</w:t>
      </w:r>
      <w:r w:rsidRPr="00AD7C83">
        <w:rPr>
          <w:sz w:val="24"/>
          <w:szCs w:val="24"/>
        </w:rPr>
        <w:t xml:space="preserve"> договор </w:t>
      </w:r>
      <w:r>
        <w:rPr>
          <w:sz w:val="24"/>
          <w:szCs w:val="24"/>
          <w:lang w:val="ru-RU"/>
        </w:rPr>
        <w:t>аренды</w:t>
      </w:r>
      <w:r w:rsidRPr="00AD7C83">
        <w:rPr>
          <w:sz w:val="24"/>
          <w:szCs w:val="24"/>
        </w:rPr>
        <w:t xml:space="preserve"> (с условиями проекта договора </w:t>
      </w:r>
      <w:r>
        <w:rPr>
          <w:sz w:val="24"/>
          <w:szCs w:val="24"/>
          <w:lang w:val="ru-RU"/>
        </w:rPr>
        <w:t>аренды</w:t>
      </w:r>
      <w:r w:rsidRPr="00AD7C83">
        <w:rPr>
          <w:sz w:val="24"/>
          <w:szCs w:val="24"/>
        </w:rPr>
        <w:t xml:space="preserve"> ознакомлен, обязанности </w:t>
      </w:r>
      <w:r>
        <w:rPr>
          <w:sz w:val="24"/>
          <w:szCs w:val="24"/>
          <w:lang w:val="ru-RU"/>
        </w:rPr>
        <w:t>арендатора</w:t>
      </w:r>
      <w:r w:rsidRPr="00AD7C83">
        <w:rPr>
          <w:sz w:val="24"/>
          <w:szCs w:val="24"/>
        </w:rPr>
        <w:t xml:space="preserve"> по договору принимаю в полном объеме) по итогам аукциона в  срок и на условиях, установлен</w:t>
      </w:r>
      <w:r>
        <w:rPr>
          <w:sz w:val="24"/>
          <w:szCs w:val="24"/>
        </w:rPr>
        <w:t>ных документацией об аукционе.</w:t>
      </w:r>
    </w:p>
    <w:p w:rsidR="00F549BA" w:rsidRPr="00AD7C83" w:rsidRDefault="00F549BA" w:rsidP="00F549BA">
      <w:pPr>
        <w:pStyle w:val="a5"/>
        <w:spacing w:after="0"/>
        <w:rPr>
          <w:sz w:val="24"/>
          <w:szCs w:val="24"/>
        </w:rPr>
      </w:pPr>
      <w:r w:rsidRPr="00AD7C83">
        <w:rPr>
          <w:sz w:val="24"/>
          <w:szCs w:val="24"/>
        </w:rPr>
        <w:t>Приложения:</w:t>
      </w:r>
    </w:p>
    <w:p w:rsidR="00F549BA" w:rsidRPr="00AD7C83" w:rsidRDefault="00F549BA" w:rsidP="00F549BA">
      <w:pPr>
        <w:pStyle w:val="a5"/>
        <w:spacing w:after="0"/>
        <w:rPr>
          <w:sz w:val="24"/>
          <w:szCs w:val="24"/>
        </w:rPr>
      </w:pPr>
      <w:r w:rsidRPr="00AD7C83">
        <w:rPr>
          <w:sz w:val="24"/>
          <w:szCs w:val="24"/>
        </w:rPr>
        <w:t>1. Копия паспорта.</w:t>
      </w:r>
    </w:p>
    <w:p w:rsidR="00F549BA" w:rsidRPr="00AD7C83" w:rsidRDefault="00F549BA" w:rsidP="00F549BA">
      <w:pPr>
        <w:pStyle w:val="a5"/>
        <w:spacing w:after="0"/>
        <w:rPr>
          <w:sz w:val="24"/>
          <w:szCs w:val="24"/>
        </w:rPr>
      </w:pPr>
      <w:r w:rsidRPr="00AD7C83">
        <w:rPr>
          <w:sz w:val="24"/>
          <w:szCs w:val="24"/>
        </w:rPr>
        <w:t>2. Доверенность на осуществление действий от имени заявителя, если от его имени действует иное лицо.</w:t>
      </w:r>
    </w:p>
    <w:p w:rsidR="00F549BA" w:rsidRPr="00AD7C83" w:rsidRDefault="00F549BA" w:rsidP="00F549BA">
      <w:pPr>
        <w:jc w:val="both"/>
        <w:rPr>
          <w:szCs w:val="24"/>
        </w:rPr>
      </w:pPr>
      <w:r w:rsidRPr="00AD7C83">
        <w:rPr>
          <w:szCs w:val="24"/>
        </w:rPr>
        <w:t xml:space="preserve"> «____»_____________  _________________________________________</w:t>
      </w:r>
      <w:r>
        <w:rPr>
          <w:szCs w:val="24"/>
        </w:rPr>
        <w:t>_____________</w:t>
      </w:r>
      <w:r w:rsidRPr="00AD7C83">
        <w:rPr>
          <w:szCs w:val="24"/>
        </w:rPr>
        <w:t>_____</w:t>
      </w:r>
    </w:p>
    <w:p w:rsidR="00F549BA" w:rsidRPr="00AD7C83" w:rsidRDefault="00F549BA" w:rsidP="00F549BA">
      <w:pPr>
        <w:jc w:val="center"/>
        <w:rPr>
          <w:szCs w:val="24"/>
        </w:rPr>
      </w:pPr>
      <w:r w:rsidRPr="00AD7C83">
        <w:rPr>
          <w:szCs w:val="24"/>
        </w:rPr>
        <w:t xml:space="preserve">                    </w:t>
      </w:r>
      <w:r>
        <w:rPr>
          <w:szCs w:val="24"/>
        </w:rPr>
        <w:t xml:space="preserve">       (ФИО, подпись)</w:t>
      </w:r>
    </w:p>
    <w:p w:rsidR="00F549BA" w:rsidRPr="00AD7C83" w:rsidRDefault="00F549BA" w:rsidP="00F549BA">
      <w:pPr>
        <w:jc w:val="both"/>
        <w:rPr>
          <w:b/>
          <w:szCs w:val="24"/>
        </w:rPr>
      </w:pPr>
    </w:p>
    <w:p w:rsidR="00F549BA" w:rsidRPr="00AD7C83" w:rsidRDefault="00F549BA" w:rsidP="00F549BA">
      <w:pPr>
        <w:jc w:val="both"/>
        <w:rPr>
          <w:szCs w:val="24"/>
        </w:rPr>
      </w:pPr>
      <w:r w:rsidRPr="00AD7C83">
        <w:rPr>
          <w:b/>
          <w:szCs w:val="24"/>
        </w:rPr>
        <w:t xml:space="preserve">Заявка принята: </w:t>
      </w:r>
      <w:r w:rsidRPr="00AD7C83">
        <w:rPr>
          <w:szCs w:val="24"/>
        </w:rPr>
        <w:t>«</w:t>
      </w:r>
      <w:r>
        <w:rPr>
          <w:szCs w:val="24"/>
        </w:rPr>
        <w:t>_</w:t>
      </w:r>
      <w:r w:rsidRPr="00AD7C83">
        <w:rPr>
          <w:szCs w:val="24"/>
        </w:rPr>
        <w:t>__»</w:t>
      </w:r>
      <w:r>
        <w:rPr>
          <w:szCs w:val="24"/>
        </w:rPr>
        <w:t xml:space="preserve"> _</w:t>
      </w:r>
      <w:r w:rsidRPr="00AD7C83">
        <w:rPr>
          <w:szCs w:val="24"/>
        </w:rPr>
        <w:t>________20</w:t>
      </w:r>
      <w:r>
        <w:rPr>
          <w:szCs w:val="24"/>
        </w:rPr>
        <w:t>2</w:t>
      </w:r>
      <w:r w:rsidRPr="00AD7C83">
        <w:rPr>
          <w:szCs w:val="24"/>
        </w:rPr>
        <w:t>__, время приема заявки: «_</w:t>
      </w:r>
      <w:r>
        <w:rPr>
          <w:szCs w:val="24"/>
        </w:rPr>
        <w:t>_</w:t>
      </w:r>
      <w:r w:rsidRPr="00AD7C83">
        <w:rPr>
          <w:szCs w:val="24"/>
        </w:rPr>
        <w:t>_» часов «_</w:t>
      </w:r>
      <w:r>
        <w:rPr>
          <w:szCs w:val="24"/>
        </w:rPr>
        <w:t>_</w:t>
      </w:r>
      <w:r w:rsidRPr="00AD7C83">
        <w:rPr>
          <w:szCs w:val="24"/>
        </w:rPr>
        <w:t>_» минут по местному времени за №</w:t>
      </w:r>
      <w:r>
        <w:rPr>
          <w:szCs w:val="24"/>
        </w:rPr>
        <w:t xml:space="preserve"> </w:t>
      </w:r>
      <w:r w:rsidRPr="00AD7C83">
        <w:rPr>
          <w:szCs w:val="24"/>
        </w:rPr>
        <w:t>__________________</w:t>
      </w:r>
    </w:p>
    <w:p w:rsidR="00F549BA" w:rsidRPr="00AD7C83" w:rsidRDefault="00F549BA" w:rsidP="00F549BA">
      <w:pPr>
        <w:jc w:val="both"/>
        <w:rPr>
          <w:b/>
          <w:szCs w:val="24"/>
        </w:rPr>
      </w:pPr>
    </w:p>
    <w:p w:rsidR="00F549BA" w:rsidRPr="0067475B" w:rsidRDefault="00F549BA" w:rsidP="00F549BA">
      <w:pPr>
        <w:jc w:val="both"/>
        <w:rPr>
          <w:b/>
          <w:szCs w:val="24"/>
        </w:rPr>
      </w:pPr>
      <w:r w:rsidRPr="00AD7C83">
        <w:rPr>
          <w:b/>
          <w:szCs w:val="24"/>
        </w:rPr>
        <w:t>Представитель</w:t>
      </w:r>
      <w:r>
        <w:rPr>
          <w:b/>
          <w:szCs w:val="24"/>
        </w:rPr>
        <w:t xml:space="preserve"> организатора</w:t>
      </w:r>
      <w:r w:rsidRPr="00AD7C83">
        <w:rPr>
          <w:szCs w:val="24"/>
        </w:rPr>
        <w:t xml:space="preserve"> ________________________</w:t>
      </w:r>
      <w:r>
        <w:rPr>
          <w:szCs w:val="24"/>
        </w:rPr>
        <w:t>___________________________</w:t>
      </w:r>
    </w:p>
    <w:p w:rsidR="00F549BA" w:rsidRPr="0067475B" w:rsidRDefault="00F549BA" w:rsidP="00F549BA">
      <w:pPr>
        <w:jc w:val="center"/>
        <w:rPr>
          <w:szCs w:val="24"/>
        </w:rPr>
      </w:pPr>
      <w:r w:rsidRPr="00AD7C83">
        <w:rPr>
          <w:szCs w:val="24"/>
        </w:rPr>
        <w:t>(подпись</w:t>
      </w:r>
      <w:r>
        <w:rPr>
          <w:szCs w:val="24"/>
        </w:rPr>
        <w:t>, расшифровка)</w:t>
      </w:r>
    </w:p>
    <w:p w:rsidR="00F549BA" w:rsidRDefault="00F549BA" w:rsidP="00F549BA">
      <w:pPr>
        <w:ind w:right="-32"/>
        <w:rPr>
          <w:b/>
          <w:bCs/>
          <w:szCs w:val="20"/>
        </w:rPr>
      </w:pPr>
      <w:r>
        <w:rPr>
          <w:b/>
          <w:bCs/>
          <w:szCs w:val="20"/>
        </w:rPr>
        <w:t xml:space="preserve">                                                                                      </w:t>
      </w:r>
    </w:p>
    <w:p w:rsidR="00F549BA" w:rsidRPr="00671CA7" w:rsidRDefault="00F549BA" w:rsidP="00F549BA">
      <w:pPr>
        <w:ind w:right="-32"/>
        <w:jc w:val="right"/>
        <w:rPr>
          <w:b/>
          <w:bCs/>
          <w:szCs w:val="20"/>
        </w:rPr>
      </w:pPr>
      <w:r w:rsidRPr="00AD7C83">
        <w:rPr>
          <w:szCs w:val="24"/>
        </w:rPr>
        <w:t xml:space="preserve">Приложение </w:t>
      </w:r>
      <w:r>
        <w:rPr>
          <w:szCs w:val="24"/>
        </w:rPr>
        <w:t>4 к документации об аукционе</w:t>
      </w:r>
    </w:p>
    <w:p w:rsidR="00F549BA" w:rsidRPr="007F0426" w:rsidRDefault="00F549BA" w:rsidP="00F549BA">
      <w:pPr>
        <w:pStyle w:val="ad"/>
        <w:jc w:val="left"/>
        <w:rPr>
          <w:sz w:val="24"/>
          <w:szCs w:val="20"/>
          <w:lang w:val="ru-RU"/>
        </w:rPr>
      </w:pPr>
    </w:p>
    <w:p w:rsidR="00F549BA" w:rsidRPr="0067475B" w:rsidRDefault="00F549BA" w:rsidP="00F549BA">
      <w:pPr>
        <w:pStyle w:val="ad"/>
        <w:jc w:val="right"/>
        <w:rPr>
          <w:i/>
          <w:sz w:val="24"/>
          <w:szCs w:val="20"/>
          <w:lang w:val="ru-RU"/>
        </w:rPr>
      </w:pPr>
      <w:r w:rsidRPr="0067475B">
        <w:rPr>
          <w:i/>
          <w:sz w:val="24"/>
          <w:szCs w:val="20"/>
        </w:rPr>
        <w:t xml:space="preserve">ПРОЕКТ  </w:t>
      </w:r>
    </w:p>
    <w:p w:rsidR="00F549BA" w:rsidRPr="00AD7C83" w:rsidRDefault="00F549BA" w:rsidP="00F549BA">
      <w:pPr>
        <w:pStyle w:val="ad"/>
        <w:rPr>
          <w:sz w:val="24"/>
        </w:rPr>
      </w:pPr>
    </w:p>
    <w:p w:rsidR="00F549BA" w:rsidRDefault="00F549BA" w:rsidP="00F549B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400"/>
          <w:tab w:val="left" w:pos="-4680"/>
        </w:tabs>
        <w:spacing w:line="235" w:lineRule="auto"/>
        <w:jc w:val="center"/>
        <w:rPr>
          <w:rFonts w:ascii="Times New Roman" w:hAnsi="Times New Roman"/>
          <w:b/>
          <w:sz w:val="28"/>
          <w:szCs w:val="28"/>
          <w:lang w:val="ru-RU"/>
        </w:rPr>
      </w:pPr>
      <w:r w:rsidRPr="0095012A">
        <w:rPr>
          <w:rFonts w:ascii="Times New Roman" w:hAnsi="Times New Roman"/>
          <w:b/>
          <w:sz w:val="28"/>
          <w:szCs w:val="28"/>
        </w:rPr>
        <w:t xml:space="preserve">ДОГОВОР </w:t>
      </w:r>
      <w:r>
        <w:rPr>
          <w:rFonts w:ascii="Times New Roman" w:hAnsi="Times New Roman"/>
          <w:b/>
          <w:sz w:val="28"/>
          <w:szCs w:val="28"/>
          <w:lang w:val="ru-RU"/>
        </w:rPr>
        <w:t>АРЕНДЫ МУНИЦИПАЛЬНОГО ИМУЩЕСТВА</w:t>
      </w:r>
    </w:p>
    <w:p w:rsidR="00F549BA" w:rsidRPr="00451E33" w:rsidRDefault="00F549BA" w:rsidP="00F549B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400"/>
          <w:tab w:val="left" w:pos="-4680"/>
        </w:tabs>
        <w:spacing w:line="235" w:lineRule="auto"/>
        <w:jc w:val="center"/>
        <w:rPr>
          <w:rFonts w:ascii="Times New Roman" w:hAnsi="Times New Roman"/>
          <w:b/>
          <w:sz w:val="28"/>
          <w:szCs w:val="28"/>
          <w:lang w:val="ru-RU"/>
        </w:rPr>
      </w:pPr>
      <w:r>
        <w:rPr>
          <w:rFonts w:ascii="Times New Roman" w:hAnsi="Times New Roman"/>
          <w:b/>
          <w:sz w:val="28"/>
          <w:szCs w:val="28"/>
          <w:lang w:val="ru-RU"/>
        </w:rPr>
        <w:t>ГОРОДА МИНУСИНСКА № ____</w:t>
      </w:r>
    </w:p>
    <w:p w:rsidR="00F549BA" w:rsidRDefault="00F549BA" w:rsidP="00F549BA">
      <w:pPr>
        <w:pStyle w:val="HTML"/>
        <w:spacing w:line="235" w:lineRule="auto"/>
        <w:rPr>
          <w:rFonts w:ascii="Times New Roman" w:hAnsi="Times New Roman"/>
          <w:i/>
          <w:sz w:val="28"/>
          <w:szCs w:val="28"/>
          <w:lang w:val="ru-RU"/>
        </w:rPr>
      </w:pPr>
    </w:p>
    <w:p w:rsidR="00F549BA" w:rsidRPr="00C57B89" w:rsidRDefault="00F549BA" w:rsidP="00F549BA">
      <w:pPr>
        <w:pStyle w:val="HTML"/>
        <w:spacing w:line="235" w:lineRule="auto"/>
        <w:rPr>
          <w:rFonts w:ascii="Times New Roman" w:hAnsi="Times New Roman"/>
          <w:i/>
          <w:sz w:val="28"/>
          <w:szCs w:val="28"/>
          <w:lang w:val="ru-RU"/>
        </w:rPr>
      </w:pPr>
      <w:r>
        <w:rPr>
          <w:rFonts w:ascii="Times New Roman" w:hAnsi="Times New Roman"/>
          <w:i/>
          <w:sz w:val="28"/>
          <w:szCs w:val="28"/>
          <w:lang w:val="ru-RU"/>
        </w:rPr>
        <w:t xml:space="preserve">Красноярский край, </w:t>
      </w:r>
      <w:r w:rsidRPr="00C57B89">
        <w:rPr>
          <w:rFonts w:ascii="Times New Roman" w:hAnsi="Times New Roman"/>
          <w:i/>
          <w:sz w:val="28"/>
          <w:szCs w:val="28"/>
          <w:lang w:val="ru-RU"/>
        </w:rPr>
        <w:t xml:space="preserve">г. Минусинск </w:t>
      </w:r>
      <w:r w:rsidRPr="00C57B89">
        <w:rPr>
          <w:rFonts w:ascii="Times New Roman" w:hAnsi="Times New Roman"/>
          <w:i/>
          <w:sz w:val="28"/>
          <w:szCs w:val="28"/>
        </w:rPr>
        <w:tab/>
      </w:r>
      <w:r>
        <w:rPr>
          <w:rFonts w:ascii="Times New Roman" w:hAnsi="Times New Roman"/>
          <w:i/>
          <w:sz w:val="28"/>
          <w:szCs w:val="28"/>
          <w:lang w:val="ru-RU"/>
        </w:rPr>
        <w:t xml:space="preserve">             </w:t>
      </w:r>
      <w:r w:rsidRPr="00C57B89">
        <w:rPr>
          <w:rFonts w:ascii="Times New Roman" w:hAnsi="Times New Roman"/>
          <w:i/>
          <w:sz w:val="28"/>
          <w:szCs w:val="28"/>
        </w:rPr>
        <w:tab/>
      </w:r>
      <w:r>
        <w:rPr>
          <w:rFonts w:ascii="Times New Roman" w:hAnsi="Times New Roman"/>
          <w:i/>
          <w:sz w:val="28"/>
          <w:szCs w:val="28"/>
          <w:lang w:val="ru-RU"/>
        </w:rPr>
        <w:t xml:space="preserve">          </w:t>
      </w:r>
      <w:proofErr w:type="gramStart"/>
      <w:r>
        <w:rPr>
          <w:rFonts w:ascii="Times New Roman" w:hAnsi="Times New Roman"/>
          <w:i/>
          <w:sz w:val="28"/>
          <w:szCs w:val="28"/>
          <w:lang w:val="ru-RU"/>
        </w:rPr>
        <w:t xml:space="preserve">  </w:t>
      </w:r>
      <w:r w:rsidRPr="00C57B89">
        <w:rPr>
          <w:rFonts w:ascii="Times New Roman" w:hAnsi="Times New Roman"/>
          <w:i/>
          <w:sz w:val="28"/>
          <w:szCs w:val="28"/>
          <w:lang w:val="ru-RU"/>
        </w:rPr>
        <w:t xml:space="preserve"> «</w:t>
      </w:r>
      <w:proofErr w:type="gramEnd"/>
      <w:r>
        <w:rPr>
          <w:rFonts w:ascii="Times New Roman" w:hAnsi="Times New Roman"/>
          <w:i/>
          <w:sz w:val="28"/>
          <w:szCs w:val="28"/>
          <w:lang w:val="ru-RU"/>
        </w:rPr>
        <w:t>____</w:t>
      </w:r>
      <w:r w:rsidRPr="00C57B89">
        <w:rPr>
          <w:rFonts w:ascii="Times New Roman" w:hAnsi="Times New Roman"/>
          <w:i/>
          <w:sz w:val="28"/>
          <w:szCs w:val="28"/>
          <w:lang w:val="ru-RU"/>
        </w:rPr>
        <w:t xml:space="preserve">» </w:t>
      </w:r>
      <w:r>
        <w:rPr>
          <w:rFonts w:ascii="Times New Roman" w:hAnsi="Times New Roman"/>
          <w:i/>
          <w:sz w:val="28"/>
          <w:szCs w:val="28"/>
          <w:lang w:val="ru-RU"/>
        </w:rPr>
        <w:t>_________</w:t>
      </w:r>
      <w:r w:rsidRPr="00C57B89">
        <w:rPr>
          <w:rFonts w:ascii="Times New Roman" w:hAnsi="Times New Roman"/>
          <w:i/>
          <w:sz w:val="28"/>
          <w:szCs w:val="28"/>
          <w:lang w:val="ru-RU"/>
        </w:rPr>
        <w:t xml:space="preserve"> 202</w:t>
      </w:r>
      <w:r>
        <w:rPr>
          <w:rFonts w:ascii="Times New Roman" w:hAnsi="Times New Roman"/>
          <w:i/>
          <w:sz w:val="28"/>
          <w:szCs w:val="28"/>
          <w:lang w:val="ru-RU"/>
        </w:rPr>
        <w:t>__</w:t>
      </w:r>
      <w:r w:rsidRPr="00C57B89">
        <w:rPr>
          <w:rFonts w:ascii="Times New Roman" w:hAnsi="Times New Roman"/>
          <w:i/>
          <w:sz w:val="28"/>
          <w:szCs w:val="28"/>
          <w:lang w:val="ru-RU"/>
        </w:rPr>
        <w:t xml:space="preserve"> г.</w:t>
      </w:r>
    </w:p>
    <w:p w:rsidR="00F549BA" w:rsidRPr="0095012A" w:rsidRDefault="00F549BA" w:rsidP="00F549BA">
      <w:pPr>
        <w:pStyle w:val="HTML"/>
        <w:spacing w:line="235" w:lineRule="auto"/>
        <w:rPr>
          <w:rFonts w:ascii="Times New Roman" w:hAnsi="Times New Roman"/>
          <w:sz w:val="28"/>
          <w:szCs w:val="28"/>
          <w:lang w:val="ru-RU"/>
        </w:rPr>
      </w:pPr>
    </w:p>
    <w:p w:rsidR="00F549BA" w:rsidRDefault="00F549BA" w:rsidP="00F549BA">
      <w:pPr>
        <w:spacing w:line="232" w:lineRule="auto"/>
        <w:ind w:firstLine="709"/>
        <w:jc w:val="both"/>
        <w:rPr>
          <w:sz w:val="28"/>
          <w:szCs w:val="28"/>
        </w:rPr>
      </w:pPr>
      <w:r>
        <w:rPr>
          <w:rStyle w:val="af9"/>
          <w:rFonts w:eastAsia="Courier New"/>
          <w:sz w:val="28"/>
          <w:szCs w:val="28"/>
        </w:rPr>
        <w:t>Муниципальное образование город Минусинск</w:t>
      </w:r>
      <w:r w:rsidRPr="004A6A0D">
        <w:rPr>
          <w:rStyle w:val="af9"/>
          <w:rFonts w:eastAsia="Courier New"/>
          <w:sz w:val="28"/>
          <w:szCs w:val="28"/>
        </w:rPr>
        <w:t xml:space="preserve">, </w:t>
      </w:r>
      <w:r>
        <w:rPr>
          <w:sz w:val="28"/>
          <w:szCs w:val="28"/>
        </w:rPr>
        <w:t xml:space="preserve">в лице Администрации города Минусинска, именуемое далее «Арендодатель», от имени которого на основании распоряжения Администрации города Минусинска от 09.10.2020 г. № АГ-148-р действует руководитель управления экономики и имущественных отношений администрации города Минусинска </w:t>
      </w:r>
      <w:proofErr w:type="spellStart"/>
      <w:r w:rsidRPr="007F516B">
        <w:rPr>
          <w:b/>
          <w:sz w:val="28"/>
          <w:szCs w:val="28"/>
        </w:rPr>
        <w:t>Грязева</w:t>
      </w:r>
      <w:proofErr w:type="spellEnd"/>
      <w:r w:rsidRPr="007F516B">
        <w:rPr>
          <w:b/>
          <w:sz w:val="28"/>
          <w:szCs w:val="28"/>
        </w:rPr>
        <w:t xml:space="preserve"> Елена Николаевна</w:t>
      </w:r>
      <w:r w:rsidRPr="003E2CF3">
        <w:rPr>
          <w:sz w:val="28"/>
          <w:szCs w:val="28"/>
        </w:rPr>
        <w:t xml:space="preserve">, с одной стороны, и </w:t>
      </w:r>
      <w:r>
        <w:rPr>
          <w:sz w:val="28"/>
          <w:szCs w:val="28"/>
        </w:rPr>
        <w:t>____________________________________________________________________</w:t>
      </w:r>
      <w:r w:rsidRPr="003E2CF3">
        <w:rPr>
          <w:sz w:val="28"/>
          <w:szCs w:val="28"/>
        </w:rPr>
        <w:t xml:space="preserve"> именуемое далее </w:t>
      </w:r>
      <w:r>
        <w:rPr>
          <w:sz w:val="28"/>
          <w:szCs w:val="28"/>
        </w:rPr>
        <w:t>«Арендатор»</w:t>
      </w:r>
      <w:r w:rsidRPr="003E2CF3">
        <w:rPr>
          <w:sz w:val="28"/>
          <w:szCs w:val="28"/>
        </w:rPr>
        <w:t>,</w:t>
      </w:r>
      <w:r w:rsidRPr="003E2CF3">
        <w:rPr>
          <w:b/>
          <w:bCs/>
          <w:sz w:val="28"/>
          <w:szCs w:val="28"/>
        </w:rPr>
        <w:t xml:space="preserve"> </w:t>
      </w:r>
      <w:r w:rsidRPr="00D45F0B">
        <w:rPr>
          <w:bCs/>
          <w:sz w:val="28"/>
          <w:szCs w:val="28"/>
        </w:rPr>
        <w:t xml:space="preserve">в лице </w:t>
      </w:r>
      <w:r>
        <w:rPr>
          <w:bCs/>
          <w:sz w:val="28"/>
          <w:szCs w:val="28"/>
        </w:rPr>
        <w:t>____________________________, действующего на основании _____________________________</w:t>
      </w:r>
      <w:r w:rsidRPr="00D45F0B">
        <w:rPr>
          <w:bCs/>
          <w:sz w:val="28"/>
          <w:szCs w:val="28"/>
        </w:rPr>
        <w:t xml:space="preserve">, </w:t>
      </w:r>
      <w:r w:rsidRPr="00D45F0B">
        <w:rPr>
          <w:sz w:val="28"/>
          <w:szCs w:val="28"/>
        </w:rPr>
        <w:t>с другой стороны</w:t>
      </w:r>
      <w:r>
        <w:rPr>
          <w:sz w:val="28"/>
          <w:szCs w:val="28"/>
        </w:rPr>
        <w:t>,</w:t>
      </w:r>
      <w:r w:rsidRPr="003E2CF3">
        <w:rPr>
          <w:sz w:val="28"/>
          <w:szCs w:val="28"/>
        </w:rPr>
        <w:t xml:space="preserve"> </w:t>
      </w:r>
      <w:r>
        <w:rPr>
          <w:sz w:val="28"/>
          <w:szCs w:val="28"/>
        </w:rPr>
        <w:t xml:space="preserve">вместе именуемые «Стороны», </w:t>
      </w:r>
      <w:r w:rsidRPr="00E156F5">
        <w:rPr>
          <w:bCs/>
          <w:sz w:val="28"/>
          <w:szCs w:val="28"/>
        </w:rPr>
        <w:t>на основании протокола</w:t>
      </w:r>
      <w:r w:rsidRPr="00E156F5">
        <w:rPr>
          <w:sz w:val="28"/>
          <w:szCs w:val="28"/>
        </w:rPr>
        <w:t xml:space="preserve"> </w:t>
      </w:r>
      <w:r>
        <w:rPr>
          <w:sz w:val="28"/>
          <w:szCs w:val="28"/>
        </w:rPr>
        <w:t xml:space="preserve">№ ___ от ________2022 г. </w:t>
      </w:r>
      <w:r w:rsidRPr="00E156F5">
        <w:rPr>
          <w:sz w:val="28"/>
          <w:szCs w:val="28"/>
        </w:rPr>
        <w:t xml:space="preserve">рассмотрения заявок на участие в открытом аукционе по извещению № </w:t>
      </w:r>
      <w:r>
        <w:rPr>
          <w:sz w:val="28"/>
          <w:szCs w:val="28"/>
        </w:rPr>
        <w:t xml:space="preserve">_______ от ______ 2022 г., </w:t>
      </w:r>
      <w:r w:rsidRPr="003E2CF3">
        <w:rPr>
          <w:sz w:val="28"/>
          <w:szCs w:val="28"/>
        </w:rPr>
        <w:t>заключили настоя</w:t>
      </w:r>
      <w:r>
        <w:rPr>
          <w:sz w:val="28"/>
          <w:szCs w:val="28"/>
        </w:rPr>
        <w:t>щий договор (далее по тексту – Д</w:t>
      </w:r>
      <w:r w:rsidRPr="003E2CF3">
        <w:rPr>
          <w:sz w:val="28"/>
          <w:szCs w:val="28"/>
        </w:rPr>
        <w:t>оговор) о нижеследующем:</w:t>
      </w:r>
    </w:p>
    <w:p w:rsidR="00F549BA" w:rsidRPr="0099783A" w:rsidRDefault="00F549BA" w:rsidP="00F549BA">
      <w:pPr>
        <w:pStyle w:val="HTML"/>
        <w:spacing w:line="235" w:lineRule="auto"/>
        <w:rPr>
          <w:rFonts w:ascii="Times New Roman" w:hAnsi="Times New Roman"/>
          <w:sz w:val="28"/>
          <w:szCs w:val="28"/>
          <w:lang w:val="ru-RU"/>
        </w:rPr>
      </w:pPr>
    </w:p>
    <w:p w:rsidR="00F549BA" w:rsidRPr="00102274" w:rsidRDefault="00F549BA" w:rsidP="00F549BA">
      <w:pPr>
        <w:pStyle w:val="HTML"/>
        <w:numPr>
          <w:ilvl w:val="0"/>
          <w:numId w:val="17"/>
        </w:numPr>
        <w:spacing w:line="235" w:lineRule="auto"/>
        <w:jc w:val="center"/>
        <w:rPr>
          <w:rFonts w:ascii="Times New Roman" w:hAnsi="Times New Roman"/>
          <w:sz w:val="28"/>
          <w:szCs w:val="28"/>
        </w:rPr>
      </w:pPr>
      <w:r w:rsidRPr="00102274">
        <w:rPr>
          <w:rFonts w:ascii="Times New Roman" w:hAnsi="Times New Roman"/>
          <w:sz w:val="28"/>
          <w:szCs w:val="28"/>
        </w:rPr>
        <w:t>ПРЕДМЕТ ДОГОВОРА</w:t>
      </w:r>
    </w:p>
    <w:p w:rsidR="00F549BA" w:rsidRPr="00102274" w:rsidRDefault="00F549BA" w:rsidP="00F549BA">
      <w:pPr>
        <w:pStyle w:val="HTML"/>
        <w:spacing w:line="235" w:lineRule="auto"/>
        <w:ind w:left="720"/>
        <w:rPr>
          <w:rFonts w:ascii="Times New Roman" w:hAnsi="Times New Roman"/>
          <w:sz w:val="28"/>
          <w:szCs w:val="28"/>
        </w:rPr>
      </w:pPr>
    </w:p>
    <w:p w:rsidR="00F549BA" w:rsidRDefault="00F549BA" w:rsidP="00F549BA">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894DE6">
        <w:rPr>
          <w:rFonts w:ascii="Times New Roman" w:hAnsi="Times New Roman" w:cs="Times New Roman"/>
          <w:color w:val="000000"/>
          <w:sz w:val="28"/>
          <w:szCs w:val="28"/>
        </w:rPr>
        <w:t xml:space="preserve">.  Арендодатель обязуется предоставить во временное пользование   Арендатору   следующее </w:t>
      </w:r>
      <w:r>
        <w:rPr>
          <w:rFonts w:ascii="Times New Roman" w:hAnsi="Times New Roman" w:cs="Times New Roman"/>
          <w:color w:val="000000"/>
          <w:sz w:val="28"/>
          <w:szCs w:val="28"/>
        </w:rPr>
        <w:t>муниципальное имущество</w:t>
      </w:r>
      <w:r w:rsidRPr="00894DE6">
        <w:rPr>
          <w:rFonts w:ascii="Times New Roman" w:hAnsi="Times New Roman" w:cs="Times New Roman"/>
          <w:color w:val="000000"/>
          <w:sz w:val="28"/>
          <w:szCs w:val="28"/>
        </w:rPr>
        <w:t xml:space="preserve">: </w:t>
      </w:r>
    </w:p>
    <w:p w:rsidR="00F549BA" w:rsidRDefault="00F549BA" w:rsidP="00F549BA">
      <w:pPr>
        <w:pStyle w:val="ConsPlusNonformat"/>
        <w:ind w:firstLine="709"/>
        <w:jc w:val="both"/>
        <w:rPr>
          <w:rFonts w:ascii="Times New Roman" w:hAnsi="Times New Roman" w:cs="Times New Roman"/>
          <w:color w:val="000000"/>
          <w:sz w:val="28"/>
          <w:szCs w:val="28"/>
        </w:rPr>
      </w:pPr>
      <w:r w:rsidRPr="00002C81">
        <w:rPr>
          <w:rStyle w:val="FontStyle11"/>
          <w:sz w:val="28"/>
          <w:szCs w:val="28"/>
        </w:rPr>
        <w:lastRenderedPageBreak/>
        <w:t xml:space="preserve">самоходная машина снегоход </w:t>
      </w:r>
      <w:r w:rsidRPr="00002C81">
        <w:rPr>
          <w:rStyle w:val="FontStyle11"/>
          <w:sz w:val="28"/>
          <w:szCs w:val="28"/>
          <w:lang w:val="en-US"/>
        </w:rPr>
        <w:t>OHARA</w:t>
      </w:r>
      <w:r w:rsidRPr="00002C81">
        <w:rPr>
          <w:rStyle w:val="FontStyle11"/>
          <w:sz w:val="28"/>
          <w:szCs w:val="28"/>
        </w:rPr>
        <w:t xml:space="preserve"> </w:t>
      </w:r>
      <w:r w:rsidRPr="00002C81">
        <w:rPr>
          <w:rStyle w:val="FontStyle11"/>
          <w:sz w:val="28"/>
          <w:szCs w:val="28"/>
          <w:lang w:val="en-US"/>
        </w:rPr>
        <w:t>RATRAK</w:t>
      </w:r>
      <w:r w:rsidRPr="00002C81">
        <w:rPr>
          <w:rStyle w:val="FontStyle11"/>
          <w:sz w:val="28"/>
          <w:szCs w:val="28"/>
        </w:rPr>
        <w:t xml:space="preserve"> </w:t>
      </w:r>
      <w:r w:rsidRPr="00002C81">
        <w:rPr>
          <w:rStyle w:val="FontStyle11"/>
          <w:sz w:val="28"/>
          <w:szCs w:val="28"/>
          <w:lang w:val="en-US"/>
        </w:rPr>
        <w:t>SRH</w:t>
      </w:r>
      <w:r w:rsidRPr="00002C81">
        <w:rPr>
          <w:rStyle w:val="FontStyle11"/>
          <w:sz w:val="28"/>
          <w:szCs w:val="28"/>
        </w:rPr>
        <w:t>270</w:t>
      </w:r>
      <w:r w:rsidRPr="00002C81">
        <w:rPr>
          <w:rFonts w:ascii="Times New Roman" w:hAnsi="Times New Roman" w:cs="Times New Roman"/>
          <w:color w:val="000000"/>
          <w:sz w:val="28"/>
          <w:szCs w:val="28"/>
        </w:rPr>
        <w:t>,</w:t>
      </w:r>
      <w:r w:rsidRPr="00894DE6">
        <w:rPr>
          <w:rFonts w:ascii="Times New Roman" w:hAnsi="Times New Roman" w:cs="Times New Roman"/>
          <w:color w:val="000000"/>
          <w:sz w:val="28"/>
          <w:szCs w:val="28"/>
        </w:rPr>
        <w:t xml:space="preserve"> именуемое в </w:t>
      </w:r>
      <w:r>
        <w:rPr>
          <w:rFonts w:ascii="Times New Roman" w:hAnsi="Times New Roman" w:cs="Times New Roman"/>
          <w:color w:val="000000"/>
          <w:sz w:val="28"/>
          <w:szCs w:val="28"/>
        </w:rPr>
        <w:t>дальнейшем «</w:t>
      </w:r>
      <w:r w:rsidRPr="00894DE6">
        <w:rPr>
          <w:rFonts w:ascii="Times New Roman" w:hAnsi="Times New Roman" w:cs="Times New Roman"/>
          <w:color w:val="000000"/>
          <w:sz w:val="28"/>
          <w:szCs w:val="28"/>
        </w:rPr>
        <w:t>Об</w:t>
      </w:r>
      <w:r>
        <w:rPr>
          <w:rFonts w:ascii="Times New Roman" w:hAnsi="Times New Roman" w:cs="Times New Roman"/>
          <w:color w:val="000000"/>
          <w:sz w:val="28"/>
          <w:szCs w:val="28"/>
        </w:rPr>
        <w:t>ъект»</w:t>
      </w:r>
      <w:r w:rsidRPr="00894DE6">
        <w:rPr>
          <w:rFonts w:ascii="Times New Roman" w:hAnsi="Times New Roman" w:cs="Times New Roman"/>
          <w:color w:val="000000"/>
          <w:sz w:val="28"/>
          <w:szCs w:val="28"/>
        </w:rPr>
        <w:t xml:space="preserve">, в соответствии с актом, </w:t>
      </w:r>
      <w:r>
        <w:rPr>
          <w:rFonts w:ascii="Times New Roman" w:hAnsi="Times New Roman" w:cs="Times New Roman"/>
          <w:color w:val="000000"/>
          <w:sz w:val="28"/>
          <w:szCs w:val="28"/>
        </w:rPr>
        <w:t>приема – передачи движимого имущества, согласно приложению № 1, к настоящему Договору.</w:t>
      </w:r>
    </w:p>
    <w:p w:rsidR="00F549BA" w:rsidRPr="00123DEC" w:rsidRDefault="00F549BA" w:rsidP="00F549BA">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Местоположение </w:t>
      </w:r>
      <w:r w:rsidRPr="00123DEC">
        <w:rPr>
          <w:rFonts w:ascii="Times New Roman" w:hAnsi="Times New Roman" w:cs="Times New Roman"/>
          <w:color w:val="000000"/>
          <w:sz w:val="28"/>
          <w:szCs w:val="28"/>
        </w:rPr>
        <w:t xml:space="preserve">Объекта: </w:t>
      </w:r>
      <w:r w:rsidRPr="00123DEC">
        <w:rPr>
          <w:rFonts w:ascii="Times New Roman" w:hAnsi="Times New Roman" w:cs="Times New Roman"/>
          <w:sz w:val="28"/>
          <w:szCs w:val="28"/>
        </w:rPr>
        <w:t>Красноярский край, Минусинский район, 3,12 км. северо-восточнее д. Быстрая.</w:t>
      </w:r>
    </w:p>
    <w:p w:rsidR="00F549BA" w:rsidRPr="00894DE6" w:rsidRDefault="00F549BA" w:rsidP="00F549B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Pr="00894DE6">
        <w:rPr>
          <w:rFonts w:ascii="Times New Roman" w:hAnsi="Times New Roman" w:cs="Times New Roman"/>
          <w:color w:val="000000"/>
          <w:sz w:val="28"/>
          <w:szCs w:val="28"/>
        </w:rPr>
        <w:t>. Об</w:t>
      </w:r>
      <w:r>
        <w:rPr>
          <w:rFonts w:ascii="Times New Roman" w:hAnsi="Times New Roman" w:cs="Times New Roman"/>
          <w:color w:val="000000"/>
          <w:sz w:val="28"/>
          <w:szCs w:val="28"/>
        </w:rPr>
        <w:t>ъект</w:t>
      </w:r>
      <w:r w:rsidRPr="00894DE6">
        <w:rPr>
          <w:rFonts w:ascii="Times New Roman" w:hAnsi="Times New Roman" w:cs="Times New Roman"/>
          <w:color w:val="000000"/>
          <w:sz w:val="28"/>
          <w:szCs w:val="28"/>
        </w:rPr>
        <w:t xml:space="preserve"> передается в состоянии, обусловленном сторонами в акте</w:t>
      </w:r>
      <w:r>
        <w:rPr>
          <w:rFonts w:ascii="Times New Roman" w:hAnsi="Times New Roman" w:cs="Times New Roman"/>
          <w:color w:val="000000"/>
          <w:sz w:val="28"/>
          <w:szCs w:val="28"/>
        </w:rPr>
        <w:t xml:space="preserve"> приема - передачи</w:t>
      </w:r>
      <w:r w:rsidRPr="00894DE6">
        <w:rPr>
          <w:rFonts w:ascii="Times New Roman" w:hAnsi="Times New Roman" w:cs="Times New Roman"/>
          <w:color w:val="000000"/>
          <w:sz w:val="28"/>
          <w:szCs w:val="28"/>
        </w:rPr>
        <w:t>, указанном в п. 1.1 настоящего Договора. В акте указываются выявленные при приемке Об</w:t>
      </w:r>
      <w:r>
        <w:rPr>
          <w:rFonts w:ascii="Times New Roman" w:hAnsi="Times New Roman" w:cs="Times New Roman"/>
          <w:color w:val="000000"/>
          <w:sz w:val="28"/>
          <w:szCs w:val="28"/>
        </w:rPr>
        <w:t>ъекта</w:t>
      </w:r>
      <w:r w:rsidRPr="00894DE6">
        <w:rPr>
          <w:rFonts w:ascii="Times New Roman" w:hAnsi="Times New Roman" w:cs="Times New Roman"/>
          <w:color w:val="000000"/>
          <w:sz w:val="28"/>
          <w:szCs w:val="28"/>
        </w:rPr>
        <w:t xml:space="preserve"> недостатки.</w:t>
      </w:r>
    </w:p>
    <w:p w:rsidR="00F549BA" w:rsidRPr="00894DE6" w:rsidRDefault="00F549BA" w:rsidP="00F549BA">
      <w:pPr>
        <w:pStyle w:val="ConsPlusNormal"/>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894DE6">
        <w:rPr>
          <w:rFonts w:ascii="Times New Roman" w:hAnsi="Times New Roman" w:cs="Times New Roman"/>
          <w:color w:val="000000"/>
          <w:sz w:val="28"/>
          <w:szCs w:val="28"/>
        </w:rPr>
        <w:t>. Об</w:t>
      </w:r>
      <w:r>
        <w:rPr>
          <w:rFonts w:ascii="Times New Roman" w:hAnsi="Times New Roman" w:cs="Times New Roman"/>
          <w:color w:val="000000"/>
          <w:sz w:val="28"/>
          <w:szCs w:val="28"/>
        </w:rPr>
        <w:t>ъект</w:t>
      </w:r>
      <w:r w:rsidRPr="00894DE6">
        <w:rPr>
          <w:rFonts w:ascii="Times New Roman" w:hAnsi="Times New Roman" w:cs="Times New Roman"/>
          <w:color w:val="000000"/>
          <w:sz w:val="28"/>
          <w:szCs w:val="28"/>
        </w:rPr>
        <w:t xml:space="preserve"> принадлежит Арендодателю на основании </w:t>
      </w:r>
      <w:r>
        <w:rPr>
          <w:rFonts w:ascii="Times New Roman" w:hAnsi="Times New Roman" w:cs="Times New Roman"/>
          <w:color w:val="000000"/>
          <w:sz w:val="28"/>
          <w:szCs w:val="28"/>
        </w:rPr>
        <w:t>договора дарения от «03» августа</w:t>
      </w:r>
      <w:r w:rsidRPr="00894D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2020 г. №</w:t>
      </w:r>
      <w:r w:rsidRPr="00894D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б/н</w:t>
      </w:r>
      <w:r w:rsidRPr="00894DE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8690E">
        <w:rPr>
          <w:rFonts w:ascii="Times New Roman" w:hAnsi="Times New Roman" w:cs="Times New Roman"/>
          <w:color w:val="000000"/>
          <w:sz w:val="28"/>
          <w:szCs w:val="28"/>
        </w:rPr>
        <w:t>ПТС</w:t>
      </w:r>
      <w:r>
        <w:rPr>
          <w:rFonts w:ascii="Times New Roman" w:hAnsi="Times New Roman" w:cs="Times New Roman"/>
          <w:color w:val="000000"/>
          <w:sz w:val="28"/>
          <w:szCs w:val="28"/>
        </w:rPr>
        <w:t xml:space="preserve">: серия ТА, номер 113059, дата выдачи 17.12.2005 г. </w:t>
      </w:r>
    </w:p>
    <w:p w:rsidR="00F549BA" w:rsidRDefault="00F549BA" w:rsidP="00F549BA">
      <w:pPr>
        <w:pStyle w:val="ConsPlusNormal"/>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894DE6">
        <w:rPr>
          <w:rFonts w:ascii="Times New Roman" w:hAnsi="Times New Roman" w:cs="Times New Roman"/>
          <w:color w:val="000000"/>
          <w:sz w:val="28"/>
          <w:szCs w:val="28"/>
        </w:rPr>
        <w:t>. Передаваем</w:t>
      </w:r>
      <w:r>
        <w:rPr>
          <w:rFonts w:ascii="Times New Roman" w:hAnsi="Times New Roman" w:cs="Times New Roman"/>
          <w:color w:val="000000"/>
          <w:sz w:val="28"/>
          <w:szCs w:val="28"/>
        </w:rPr>
        <w:t>ый</w:t>
      </w:r>
      <w:r w:rsidRPr="00894DE6">
        <w:rPr>
          <w:rFonts w:ascii="Times New Roman" w:hAnsi="Times New Roman" w:cs="Times New Roman"/>
          <w:color w:val="000000"/>
          <w:sz w:val="28"/>
          <w:szCs w:val="28"/>
        </w:rPr>
        <w:t xml:space="preserve"> Об</w:t>
      </w:r>
      <w:r>
        <w:rPr>
          <w:rFonts w:ascii="Times New Roman" w:hAnsi="Times New Roman" w:cs="Times New Roman"/>
          <w:color w:val="000000"/>
          <w:sz w:val="28"/>
          <w:szCs w:val="28"/>
        </w:rPr>
        <w:t>ъект</w:t>
      </w:r>
      <w:r w:rsidRPr="00894DE6">
        <w:rPr>
          <w:rFonts w:ascii="Times New Roman" w:hAnsi="Times New Roman" w:cs="Times New Roman"/>
          <w:color w:val="000000"/>
          <w:sz w:val="28"/>
          <w:szCs w:val="28"/>
        </w:rPr>
        <w:t xml:space="preserve"> не обременен правами третьих лиц, в споре или под арестом не находится.</w:t>
      </w:r>
    </w:p>
    <w:p w:rsidR="00F549BA" w:rsidRPr="00894DE6" w:rsidRDefault="00F549BA" w:rsidP="00F549BA">
      <w:pPr>
        <w:pStyle w:val="ConsPlusNormal"/>
        <w:jc w:val="both"/>
        <w:rPr>
          <w:rFonts w:ascii="Times New Roman" w:hAnsi="Times New Roman" w:cs="Times New Roman"/>
          <w:color w:val="000000"/>
          <w:sz w:val="28"/>
          <w:szCs w:val="28"/>
        </w:rPr>
      </w:pPr>
    </w:p>
    <w:p w:rsidR="00F549BA" w:rsidRPr="00894DE6" w:rsidRDefault="00F549BA" w:rsidP="00F549BA">
      <w:pPr>
        <w:pStyle w:val="ConsPlusNormal"/>
        <w:jc w:val="center"/>
        <w:outlineLvl w:val="0"/>
        <w:rPr>
          <w:rFonts w:ascii="Times New Roman" w:hAnsi="Times New Roman" w:cs="Times New Roman"/>
          <w:color w:val="000000"/>
          <w:sz w:val="28"/>
          <w:szCs w:val="28"/>
        </w:rPr>
      </w:pPr>
      <w:r w:rsidRPr="00894DE6">
        <w:rPr>
          <w:rFonts w:ascii="Times New Roman" w:hAnsi="Times New Roman" w:cs="Times New Roman"/>
          <w:color w:val="000000"/>
          <w:sz w:val="28"/>
          <w:szCs w:val="28"/>
        </w:rPr>
        <w:t xml:space="preserve">2. </w:t>
      </w:r>
      <w:r>
        <w:rPr>
          <w:rFonts w:ascii="Times New Roman" w:hAnsi="Times New Roman" w:cs="Times New Roman"/>
          <w:color w:val="000000"/>
          <w:sz w:val="28"/>
          <w:szCs w:val="28"/>
        </w:rPr>
        <w:t xml:space="preserve">ПРАВА И </w:t>
      </w:r>
      <w:r w:rsidRPr="00894DE6">
        <w:rPr>
          <w:rFonts w:ascii="Times New Roman" w:hAnsi="Times New Roman" w:cs="Times New Roman"/>
          <w:color w:val="000000"/>
          <w:sz w:val="28"/>
          <w:szCs w:val="28"/>
        </w:rPr>
        <w:t>ОБЯЗАННОСТИ СТОРОН</w:t>
      </w:r>
    </w:p>
    <w:p w:rsidR="00F549BA" w:rsidRPr="00894DE6" w:rsidRDefault="00F549BA" w:rsidP="00F549BA">
      <w:pPr>
        <w:pStyle w:val="ConsPlusNormal"/>
        <w:ind w:firstLine="540"/>
        <w:jc w:val="both"/>
        <w:rPr>
          <w:rFonts w:ascii="Times New Roman" w:hAnsi="Times New Roman" w:cs="Times New Roman"/>
          <w:color w:val="000000"/>
          <w:sz w:val="28"/>
          <w:szCs w:val="28"/>
        </w:rPr>
      </w:pPr>
    </w:p>
    <w:p w:rsidR="00F549BA" w:rsidRPr="00894DE6" w:rsidRDefault="00F549BA" w:rsidP="00F549BA">
      <w:pPr>
        <w:pStyle w:val="ConsPlusNormal"/>
        <w:jc w:val="both"/>
        <w:rPr>
          <w:rFonts w:ascii="Times New Roman" w:hAnsi="Times New Roman" w:cs="Times New Roman"/>
          <w:b/>
          <w:color w:val="000000"/>
          <w:sz w:val="28"/>
          <w:szCs w:val="28"/>
        </w:rPr>
      </w:pPr>
      <w:r w:rsidRPr="00894DE6">
        <w:rPr>
          <w:rFonts w:ascii="Times New Roman" w:hAnsi="Times New Roman" w:cs="Times New Roman"/>
          <w:b/>
          <w:color w:val="000000"/>
          <w:sz w:val="28"/>
          <w:szCs w:val="28"/>
        </w:rPr>
        <w:t>2.1. Арендодатель обязан:</w:t>
      </w:r>
    </w:p>
    <w:p w:rsidR="00F549BA" w:rsidRPr="00894DE6" w:rsidRDefault="00F549BA" w:rsidP="00F549BA">
      <w:pPr>
        <w:pStyle w:val="ConsPlusNormal"/>
        <w:jc w:val="both"/>
        <w:rPr>
          <w:rFonts w:ascii="Times New Roman" w:hAnsi="Times New Roman" w:cs="Times New Roman"/>
          <w:color w:val="000000"/>
          <w:sz w:val="28"/>
          <w:szCs w:val="28"/>
        </w:rPr>
      </w:pPr>
      <w:bookmarkStart w:id="3" w:name="Par35"/>
      <w:bookmarkEnd w:id="3"/>
      <w:r w:rsidRPr="00894DE6">
        <w:rPr>
          <w:rFonts w:ascii="Times New Roman" w:hAnsi="Times New Roman" w:cs="Times New Roman"/>
          <w:color w:val="000000"/>
          <w:sz w:val="28"/>
          <w:szCs w:val="28"/>
        </w:rPr>
        <w:t>2.1.1. Передать Арендатору Об</w:t>
      </w:r>
      <w:r>
        <w:rPr>
          <w:rFonts w:ascii="Times New Roman" w:hAnsi="Times New Roman" w:cs="Times New Roman"/>
          <w:color w:val="000000"/>
          <w:sz w:val="28"/>
          <w:szCs w:val="28"/>
        </w:rPr>
        <w:t>ъект</w:t>
      </w:r>
      <w:r w:rsidRPr="00894DE6">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исправном </w:t>
      </w:r>
      <w:r w:rsidRPr="00894DE6">
        <w:rPr>
          <w:rFonts w:ascii="Times New Roman" w:hAnsi="Times New Roman" w:cs="Times New Roman"/>
          <w:color w:val="000000"/>
          <w:sz w:val="28"/>
          <w:szCs w:val="28"/>
        </w:rPr>
        <w:t xml:space="preserve">состоянии, отвечающем условиям настоящего Договора, в течение </w:t>
      </w:r>
      <w:r>
        <w:rPr>
          <w:rFonts w:ascii="Times New Roman" w:hAnsi="Times New Roman" w:cs="Times New Roman"/>
          <w:color w:val="000000"/>
          <w:sz w:val="28"/>
          <w:szCs w:val="28"/>
        </w:rPr>
        <w:t>10-ти</w:t>
      </w:r>
      <w:r w:rsidRPr="00894DE6">
        <w:rPr>
          <w:rFonts w:ascii="Times New Roman" w:hAnsi="Times New Roman" w:cs="Times New Roman"/>
          <w:color w:val="000000"/>
          <w:sz w:val="28"/>
          <w:szCs w:val="28"/>
        </w:rPr>
        <w:t xml:space="preserve"> дней с момента подписания Договора сторонами</w:t>
      </w:r>
      <w:r>
        <w:rPr>
          <w:rFonts w:ascii="Times New Roman" w:hAnsi="Times New Roman" w:cs="Times New Roman"/>
          <w:color w:val="000000"/>
          <w:sz w:val="28"/>
          <w:szCs w:val="28"/>
        </w:rPr>
        <w:t xml:space="preserve"> по акту приема-передачи муниципального имущества, согласно Приложению № 1 к настоящему Договору</w:t>
      </w:r>
      <w:r w:rsidRPr="00894DE6">
        <w:rPr>
          <w:rFonts w:ascii="Times New Roman" w:hAnsi="Times New Roman" w:cs="Times New Roman"/>
          <w:color w:val="000000"/>
          <w:sz w:val="28"/>
          <w:szCs w:val="28"/>
        </w:rPr>
        <w:t>.</w:t>
      </w:r>
    </w:p>
    <w:p w:rsidR="00F549BA" w:rsidRPr="00894DE6" w:rsidRDefault="00F549BA" w:rsidP="00F549BA">
      <w:pPr>
        <w:pStyle w:val="ConsPlusNormal"/>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2.1.2. Оказывать консультативную и иную помощь в целях наиболее эффективного использования Об</w:t>
      </w:r>
      <w:r>
        <w:rPr>
          <w:rFonts w:ascii="Times New Roman" w:hAnsi="Times New Roman" w:cs="Times New Roman"/>
          <w:color w:val="000000"/>
          <w:sz w:val="28"/>
          <w:szCs w:val="28"/>
        </w:rPr>
        <w:t>ъекта</w:t>
      </w:r>
      <w:r w:rsidRPr="00894DE6">
        <w:rPr>
          <w:rFonts w:ascii="Times New Roman" w:hAnsi="Times New Roman" w:cs="Times New Roman"/>
          <w:color w:val="000000"/>
          <w:sz w:val="28"/>
          <w:szCs w:val="28"/>
        </w:rPr>
        <w:t>.</w:t>
      </w:r>
    </w:p>
    <w:p w:rsidR="00F549BA" w:rsidRDefault="00F549BA" w:rsidP="00F549BA">
      <w:pPr>
        <w:pStyle w:val="ConsPlusNormal"/>
        <w:jc w:val="both"/>
        <w:rPr>
          <w:rFonts w:ascii="Times New Roman" w:hAnsi="Times New Roman" w:cs="Times New Roman"/>
          <w:b/>
          <w:color w:val="000000"/>
          <w:sz w:val="28"/>
          <w:szCs w:val="28"/>
        </w:rPr>
      </w:pPr>
      <w:r w:rsidRPr="00894DE6">
        <w:rPr>
          <w:rFonts w:ascii="Times New Roman" w:hAnsi="Times New Roman" w:cs="Times New Roman"/>
          <w:b/>
          <w:color w:val="000000"/>
          <w:sz w:val="28"/>
          <w:szCs w:val="28"/>
        </w:rPr>
        <w:t>2.2. Арендатор обязан:</w:t>
      </w:r>
    </w:p>
    <w:p w:rsidR="00F549BA" w:rsidRPr="00123DEC" w:rsidRDefault="00F549BA" w:rsidP="00F549BA">
      <w:pPr>
        <w:pStyle w:val="ConsPlusNormal"/>
        <w:ind w:firstLine="709"/>
        <w:jc w:val="both"/>
        <w:rPr>
          <w:rFonts w:ascii="Times New Roman" w:hAnsi="Times New Roman" w:cs="Times New Roman"/>
          <w:color w:val="000000"/>
          <w:sz w:val="28"/>
          <w:szCs w:val="28"/>
        </w:rPr>
      </w:pPr>
      <w:r w:rsidRPr="00123DEC">
        <w:rPr>
          <w:rFonts w:ascii="Times New Roman" w:hAnsi="Times New Roman" w:cs="Times New Roman"/>
          <w:color w:val="000000"/>
          <w:sz w:val="28"/>
          <w:szCs w:val="28"/>
        </w:rPr>
        <w:t>2.</w:t>
      </w:r>
      <w:r>
        <w:rPr>
          <w:rFonts w:ascii="Times New Roman" w:hAnsi="Times New Roman" w:cs="Times New Roman"/>
          <w:color w:val="000000"/>
          <w:sz w:val="28"/>
          <w:szCs w:val="28"/>
        </w:rPr>
        <w:t>2</w:t>
      </w:r>
      <w:r w:rsidRPr="00123DEC">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894DE6">
        <w:rPr>
          <w:rFonts w:ascii="Times New Roman" w:hAnsi="Times New Roman" w:cs="Times New Roman"/>
          <w:color w:val="000000"/>
          <w:sz w:val="28"/>
          <w:szCs w:val="28"/>
        </w:rPr>
        <w:t>П</w:t>
      </w:r>
      <w:r>
        <w:rPr>
          <w:rFonts w:ascii="Times New Roman" w:hAnsi="Times New Roman" w:cs="Times New Roman"/>
          <w:color w:val="000000"/>
          <w:sz w:val="28"/>
          <w:szCs w:val="28"/>
        </w:rPr>
        <w:t>ринять от</w:t>
      </w:r>
      <w:r w:rsidRPr="00894DE6">
        <w:rPr>
          <w:rFonts w:ascii="Times New Roman" w:hAnsi="Times New Roman" w:cs="Times New Roman"/>
          <w:color w:val="000000"/>
          <w:sz w:val="28"/>
          <w:szCs w:val="28"/>
        </w:rPr>
        <w:t xml:space="preserve"> Аренд</w:t>
      </w:r>
      <w:r>
        <w:rPr>
          <w:rFonts w:ascii="Times New Roman" w:hAnsi="Times New Roman" w:cs="Times New Roman"/>
          <w:color w:val="000000"/>
          <w:sz w:val="28"/>
          <w:szCs w:val="28"/>
        </w:rPr>
        <w:t>одателя</w:t>
      </w:r>
      <w:r w:rsidRPr="00894DE6">
        <w:rPr>
          <w:rFonts w:ascii="Times New Roman" w:hAnsi="Times New Roman" w:cs="Times New Roman"/>
          <w:color w:val="000000"/>
          <w:sz w:val="28"/>
          <w:szCs w:val="28"/>
        </w:rPr>
        <w:t xml:space="preserve"> Об</w:t>
      </w:r>
      <w:r>
        <w:rPr>
          <w:rFonts w:ascii="Times New Roman" w:hAnsi="Times New Roman" w:cs="Times New Roman"/>
          <w:color w:val="000000"/>
          <w:sz w:val="28"/>
          <w:szCs w:val="28"/>
        </w:rPr>
        <w:t>ъект по акту приема-передачи муниципального имущества, согласно Приложению № 2 к настоящему Договору.</w:t>
      </w:r>
    </w:p>
    <w:p w:rsidR="00F549BA" w:rsidRDefault="00F549BA" w:rsidP="00F549BA">
      <w:pPr>
        <w:pStyle w:val="ConsPlusNormal"/>
        <w:ind w:firstLine="709"/>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2.2.</w:t>
      </w:r>
      <w:r>
        <w:rPr>
          <w:rFonts w:ascii="Times New Roman" w:hAnsi="Times New Roman" w:cs="Times New Roman"/>
          <w:color w:val="000000"/>
          <w:sz w:val="28"/>
          <w:szCs w:val="28"/>
        </w:rPr>
        <w:t>2</w:t>
      </w:r>
      <w:r w:rsidRPr="00894DE6">
        <w:rPr>
          <w:rFonts w:ascii="Times New Roman" w:hAnsi="Times New Roman" w:cs="Times New Roman"/>
          <w:color w:val="000000"/>
          <w:sz w:val="28"/>
          <w:szCs w:val="28"/>
        </w:rPr>
        <w:t>. Использовать Об</w:t>
      </w:r>
      <w:r>
        <w:rPr>
          <w:rFonts w:ascii="Times New Roman" w:hAnsi="Times New Roman" w:cs="Times New Roman"/>
          <w:color w:val="000000"/>
          <w:sz w:val="28"/>
          <w:szCs w:val="28"/>
        </w:rPr>
        <w:t>ъект</w:t>
      </w:r>
      <w:r w:rsidRPr="00894DE6">
        <w:rPr>
          <w:rFonts w:ascii="Times New Roman" w:hAnsi="Times New Roman" w:cs="Times New Roman"/>
          <w:color w:val="000000"/>
          <w:sz w:val="28"/>
          <w:szCs w:val="28"/>
        </w:rPr>
        <w:t xml:space="preserve"> в соответствии с условиями Договора</w:t>
      </w:r>
      <w:r>
        <w:rPr>
          <w:rFonts w:ascii="Times New Roman" w:hAnsi="Times New Roman" w:cs="Times New Roman"/>
          <w:color w:val="000000"/>
          <w:sz w:val="28"/>
          <w:szCs w:val="28"/>
        </w:rPr>
        <w:t>,</w:t>
      </w:r>
      <w:r w:rsidRPr="00894D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его целевым и функциональным </w:t>
      </w:r>
      <w:r w:rsidRPr="00894DE6">
        <w:rPr>
          <w:rFonts w:ascii="Times New Roman" w:hAnsi="Times New Roman" w:cs="Times New Roman"/>
          <w:color w:val="000000"/>
          <w:sz w:val="28"/>
          <w:szCs w:val="28"/>
        </w:rPr>
        <w:t>назначением</w:t>
      </w:r>
      <w:r>
        <w:rPr>
          <w:rFonts w:ascii="Times New Roman" w:hAnsi="Times New Roman" w:cs="Times New Roman"/>
          <w:color w:val="000000"/>
          <w:sz w:val="28"/>
          <w:szCs w:val="28"/>
        </w:rPr>
        <w:t>, в соответствии с правилами безопасной эксплуатации,</w:t>
      </w:r>
      <w:r w:rsidRPr="00894D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изменяя его местоположения указанного в п.1.2</w:t>
      </w:r>
      <w:r w:rsidRPr="00894DE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Договора.</w:t>
      </w:r>
      <w:r w:rsidRPr="00894D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Изменение местоположения Объекта возможно с письменного согласования с Арендодателем.</w:t>
      </w:r>
    </w:p>
    <w:p w:rsidR="00F549BA" w:rsidRPr="00894DE6" w:rsidRDefault="00F549BA" w:rsidP="00F549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2.2.3. Не передавать Объект в субаренду третьим лицам.</w:t>
      </w:r>
    </w:p>
    <w:p w:rsidR="00F549BA" w:rsidRDefault="00F549BA" w:rsidP="00F549B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2.2.4</w:t>
      </w:r>
      <w:r w:rsidRPr="00894DE6">
        <w:rPr>
          <w:rFonts w:ascii="Times New Roman" w:hAnsi="Times New Roman" w:cs="Times New Roman"/>
          <w:color w:val="000000"/>
          <w:sz w:val="28"/>
          <w:szCs w:val="28"/>
        </w:rPr>
        <w:t>. Поддерживать Об</w:t>
      </w:r>
      <w:r>
        <w:rPr>
          <w:rFonts w:ascii="Times New Roman" w:hAnsi="Times New Roman" w:cs="Times New Roman"/>
          <w:color w:val="000000"/>
          <w:sz w:val="28"/>
          <w:szCs w:val="28"/>
        </w:rPr>
        <w:t>ъект</w:t>
      </w:r>
      <w:r w:rsidRPr="00894DE6">
        <w:rPr>
          <w:rFonts w:ascii="Times New Roman" w:hAnsi="Times New Roman" w:cs="Times New Roman"/>
          <w:color w:val="000000"/>
          <w:sz w:val="28"/>
          <w:szCs w:val="28"/>
        </w:rPr>
        <w:t xml:space="preserve"> в исправном состоянии, производить за свой счет текущий </w:t>
      </w:r>
      <w:r>
        <w:rPr>
          <w:rFonts w:ascii="Times New Roman" w:hAnsi="Times New Roman" w:cs="Times New Roman"/>
          <w:color w:val="000000"/>
          <w:sz w:val="28"/>
          <w:szCs w:val="28"/>
        </w:rPr>
        <w:t xml:space="preserve">и капитальный </w:t>
      </w:r>
      <w:r w:rsidRPr="00894DE6">
        <w:rPr>
          <w:rFonts w:ascii="Times New Roman" w:hAnsi="Times New Roman" w:cs="Times New Roman"/>
          <w:color w:val="000000"/>
          <w:sz w:val="28"/>
          <w:szCs w:val="28"/>
        </w:rPr>
        <w:t>ремонт.</w:t>
      </w:r>
    </w:p>
    <w:p w:rsidR="00F549BA" w:rsidRPr="004D7584" w:rsidRDefault="00F549BA" w:rsidP="00F549BA">
      <w:pPr>
        <w:pStyle w:val="afa"/>
        <w:numPr>
          <w:ilvl w:val="2"/>
          <w:numId w:val="30"/>
        </w:numPr>
        <w:tabs>
          <w:tab w:val="left" w:pos="0"/>
        </w:tabs>
        <w:kinsoku w:val="0"/>
        <w:overflowPunct w:val="0"/>
        <w:autoSpaceDE w:val="0"/>
        <w:autoSpaceDN w:val="0"/>
        <w:adjustRightInd w:val="0"/>
        <w:ind w:left="0" w:right="158" w:firstLine="709"/>
        <w:contextualSpacing w:val="0"/>
        <w:jc w:val="both"/>
        <w:rPr>
          <w:rFonts w:ascii="Times New Roman" w:hAnsi="Times New Roman" w:cs="Times New Roman"/>
          <w:sz w:val="28"/>
          <w:szCs w:val="28"/>
        </w:rPr>
      </w:pPr>
      <w:r w:rsidRPr="004D7584">
        <w:rPr>
          <w:rFonts w:ascii="Times New Roman" w:hAnsi="Times New Roman" w:cs="Times New Roman"/>
          <w:sz w:val="28"/>
          <w:szCs w:val="28"/>
        </w:rPr>
        <w:t>Производить</w:t>
      </w:r>
      <w:r w:rsidRPr="004D7584">
        <w:rPr>
          <w:rFonts w:ascii="Times New Roman" w:hAnsi="Times New Roman" w:cs="Times New Roman"/>
          <w:spacing w:val="-15"/>
          <w:sz w:val="28"/>
          <w:szCs w:val="28"/>
        </w:rPr>
        <w:t xml:space="preserve"> </w:t>
      </w:r>
      <w:r w:rsidRPr="004D7584">
        <w:rPr>
          <w:rFonts w:ascii="Times New Roman" w:hAnsi="Times New Roman" w:cs="Times New Roman"/>
          <w:sz w:val="28"/>
          <w:szCs w:val="28"/>
        </w:rPr>
        <w:t>инструктаж</w:t>
      </w:r>
      <w:r w:rsidRPr="004D7584">
        <w:rPr>
          <w:rFonts w:ascii="Times New Roman" w:hAnsi="Times New Roman" w:cs="Times New Roman"/>
          <w:spacing w:val="-15"/>
          <w:sz w:val="28"/>
          <w:szCs w:val="28"/>
        </w:rPr>
        <w:t xml:space="preserve"> </w:t>
      </w:r>
      <w:r w:rsidRPr="004D7584">
        <w:rPr>
          <w:rFonts w:ascii="Times New Roman" w:hAnsi="Times New Roman" w:cs="Times New Roman"/>
          <w:sz w:val="28"/>
          <w:szCs w:val="28"/>
        </w:rPr>
        <w:t>членов</w:t>
      </w:r>
      <w:r w:rsidRPr="004D7584">
        <w:rPr>
          <w:rFonts w:ascii="Times New Roman" w:hAnsi="Times New Roman" w:cs="Times New Roman"/>
          <w:spacing w:val="-15"/>
          <w:sz w:val="28"/>
          <w:szCs w:val="28"/>
        </w:rPr>
        <w:t xml:space="preserve"> </w:t>
      </w:r>
      <w:r w:rsidRPr="004D7584">
        <w:rPr>
          <w:rFonts w:ascii="Times New Roman" w:hAnsi="Times New Roman" w:cs="Times New Roman"/>
          <w:sz w:val="28"/>
          <w:szCs w:val="28"/>
        </w:rPr>
        <w:t>экипажа</w:t>
      </w:r>
      <w:r w:rsidRPr="004D7584">
        <w:rPr>
          <w:rFonts w:ascii="Times New Roman" w:hAnsi="Times New Roman" w:cs="Times New Roman"/>
          <w:spacing w:val="-15"/>
          <w:sz w:val="28"/>
          <w:szCs w:val="28"/>
        </w:rPr>
        <w:t xml:space="preserve"> </w:t>
      </w:r>
      <w:r w:rsidRPr="004D7584">
        <w:rPr>
          <w:rFonts w:ascii="Times New Roman" w:hAnsi="Times New Roman" w:cs="Times New Roman"/>
          <w:sz w:val="28"/>
          <w:szCs w:val="28"/>
        </w:rPr>
        <w:t>по</w:t>
      </w:r>
      <w:r w:rsidRPr="004D7584">
        <w:rPr>
          <w:rFonts w:ascii="Times New Roman" w:hAnsi="Times New Roman" w:cs="Times New Roman"/>
          <w:spacing w:val="-15"/>
          <w:sz w:val="28"/>
          <w:szCs w:val="28"/>
        </w:rPr>
        <w:t xml:space="preserve"> </w:t>
      </w:r>
      <w:r w:rsidRPr="004D7584">
        <w:rPr>
          <w:rFonts w:ascii="Times New Roman" w:hAnsi="Times New Roman" w:cs="Times New Roman"/>
          <w:sz w:val="28"/>
          <w:szCs w:val="28"/>
        </w:rPr>
        <w:t>особенностям</w:t>
      </w:r>
      <w:r w:rsidRPr="004D7584">
        <w:rPr>
          <w:rFonts w:ascii="Times New Roman" w:hAnsi="Times New Roman" w:cs="Times New Roman"/>
          <w:spacing w:val="-15"/>
          <w:sz w:val="28"/>
          <w:szCs w:val="28"/>
        </w:rPr>
        <w:t xml:space="preserve"> управления и эксплуатации</w:t>
      </w:r>
      <w:r w:rsidRPr="004D7584">
        <w:rPr>
          <w:rFonts w:ascii="Times New Roman" w:hAnsi="Times New Roman" w:cs="Times New Roman"/>
          <w:sz w:val="28"/>
          <w:szCs w:val="28"/>
        </w:rPr>
        <w:t xml:space="preserve"> Объект</w:t>
      </w:r>
      <w:r>
        <w:rPr>
          <w:rFonts w:ascii="Times New Roman" w:hAnsi="Times New Roman" w:cs="Times New Roman"/>
          <w:sz w:val="28"/>
          <w:szCs w:val="28"/>
        </w:rPr>
        <w:t>а</w:t>
      </w:r>
      <w:r w:rsidRPr="004D7584">
        <w:rPr>
          <w:rFonts w:ascii="Times New Roman" w:hAnsi="Times New Roman" w:cs="Times New Roman"/>
          <w:sz w:val="28"/>
          <w:szCs w:val="28"/>
        </w:rPr>
        <w:t>, обеспечи</w:t>
      </w:r>
      <w:r>
        <w:rPr>
          <w:rFonts w:ascii="Times New Roman" w:hAnsi="Times New Roman" w:cs="Times New Roman"/>
          <w:sz w:val="28"/>
          <w:szCs w:val="28"/>
        </w:rPr>
        <w:t>ва</w:t>
      </w:r>
      <w:r w:rsidRPr="004D7584">
        <w:rPr>
          <w:rFonts w:ascii="Times New Roman" w:hAnsi="Times New Roman" w:cs="Times New Roman"/>
          <w:sz w:val="28"/>
          <w:szCs w:val="28"/>
        </w:rPr>
        <w:t>ть соблюдение правил безопасности труда при работ</w:t>
      </w:r>
      <w:r>
        <w:rPr>
          <w:rFonts w:ascii="Times New Roman" w:hAnsi="Times New Roman" w:cs="Times New Roman"/>
          <w:sz w:val="28"/>
          <w:szCs w:val="28"/>
        </w:rPr>
        <w:t>е</w:t>
      </w:r>
      <w:r w:rsidRPr="004D7584">
        <w:rPr>
          <w:rFonts w:ascii="Times New Roman" w:hAnsi="Times New Roman" w:cs="Times New Roman"/>
          <w:sz w:val="28"/>
          <w:szCs w:val="28"/>
        </w:rPr>
        <w:t>.</w:t>
      </w:r>
    </w:p>
    <w:p w:rsidR="00F549BA" w:rsidRPr="00E475FE" w:rsidRDefault="00F549BA" w:rsidP="00F549BA">
      <w:pPr>
        <w:pStyle w:val="afa"/>
        <w:numPr>
          <w:ilvl w:val="2"/>
          <w:numId w:val="30"/>
        </w:numPr>
        <w:tabs>
          <w:tab w:val="left" w:pos="0"/>
        </w:tabs>
        <w:kinsoku w:val="0"/>
        <w:overflowPunct w:val="0"/>
        <w:autoSpaceDE w:val="0"/>
        <w:autoSpaceDN w:val="0"/>
        <w:adjustRightInd w:val="0"/>
        <w:ind w:left="0" w:right="152" w:firstLine="709"/>
        <w:contextualSpacing w:val="0"/>
        <w:jc w:val="both"/>
        <w:rPr>
          <w:rFonts w:ascii="Times New Roman" w:hAnsi="Times New Roman" w:cs="Times New Roman"/>
          <w:sz w:val="28"/>
          <w:szCs w:val="28"/>
        </w:rPr>
      </w:pPr>
      <w:r w:rsidRPr="00E475FE">
        <w:rPr>
          <w:rFonts w:ascii="Times New Roman" w:hAnsi="Times New Roman" w:cs="Times New Roman"/>
          <w:sz w:val="28"/>
          <w:szCs w:val="28"/>
        </w:rPr>
        <w:t xml:space="preserve">При обнаружении неисправностей в работе </w:t>
      </w:r>
      <w:r>
        <w:rPr>
          <w:rFonts w:ascii="Times New Roman" w:hAnsi="Times New Roman" w:cs="Times New Roman"/>
          <w:sz w:val="28"/>
          <w:szCs w:val="28"/>
        </w:rPr>
        <w:t xml:space="preserve">Объекта </w:t>
      </w:r>
      <w:r w:rsidRPr="00E475FE">
        <w:rPr>
          <w:rFonts w:ascii="Times New Roman" w:hAnsi="Times New Roman" w:cs="Times New Roman"/>
          <w:sz w:val="28"/>
          <w:szCs w:val="28"/>
        </w:rPr>
        <w:t>незамедлительно прекратить е</w:t>
      </w:r>
      <w:r>
        <w:rPr>
          <w:rFonts w:ascii="Times New Roman" w:hAnsi="Times New Roman" w:cs="Times New Roman"/>
          <w:sz w:val="28"/>
          <w:szCs w:val="28"/>
        </w:rPr>
        <w:t>го</w:t>
      </w:r>
      <w:r w:rsidRPr="00E475FE">
        <w:rPr>
          <w:rFonts w:ascii="Times New Roman" w:hAnsi="Times New Roman" w:cs="Times New Roman"/>
          <w:sz w:val="28"/>
          <w:szCs w:val="28"/>
        </w:rPr>
        <w:t xml:space="preserve"> эксплуатацию и уведомить Арендодателя.</w:t>
      </w:r>
    </w:p>
    <w:p w:rsidR="00F549BA" w:rsidRPr="004D7584" w:rsidRDefault="00F549BA" w:rsidP="00F549BA">
      <w:pPr>
        <w:pStyle w:val="afa"/>
        <w:numPr>
          <w:ilvl w:val="2"/>
          <w:numId w:val="30"/>
        </w:numPr>
        <w:tabs>
          <w:tab w:val="left" w:pos="1273"/>
        </w:tabs>
        <w:kinsoku w:val="0"/>
        <w:overflowPunct w:val="0"/>
        <w:autoSpaceDE w:val="0"/>
        <w:autoSpaceDN w:val="0"/>
        <w:adjustRightInd w:val="0"/>
        <w:ind w:right="150" w:firstLine="507"/>
        <w:contextualSpacing w:val="0"/>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Pr="00E475FE">
        <w:rPr>
          <w:rFonts w:ascii="Times New Roman" w:hAnsi="Times New Roman" w:cs="Times New Roman"/>
          <w:sz w:val="28"/>
          <w:szCs w:val="28"/>
        </w:rPr>
        <w:t>Не</w:t>
      </w:r>
      <w:r w:rsidRPr="00E475FE">
        <w:rPr>
          <w:rFonts w:ascii="Times New Roman" w:hAnsi="Times New Roman" w:cs="Times New Roman"/>
          <w:spacing w:val="-12"/>
          <w:sz w:val="28"/>
          <w:szCs w:val="28"/>
        </w:rPr>
        <w:t xml:space="preserve"> </w:t>
      </w:r>
      <w:r w:rsidRPr="00E475FE">
        <w:rPr>
          <w:rFonts w:ascii="Times New Roman" w:hAnsi="Times New Roman" w:cs="Times New Roman"/>
          <w:sz w:val="28"/>
          <w:szCs w:val="28"/>
        </w:rPr>
        <w:t>изменять</w:t>
      </w:r>
      <w:r w:rsidRPr="00E475FE">
        <w:rPr>
          <w:rFonts w:ascii="Times New Roman" w:hAnsi="Times New Roman" w:cs="Times New Roman"/>
          <w:spacing w:val="-9"/>
          <w:sz w:val="28"/>
          <w:szCs w:val="28"/>
        </w:rPr>
        <w:t xml:space="preserve"> </w:t>
      </w:r>
      <w:r w:rsidRPr="00E475FE">
        <w:rPr>
          <w:rFonts w:ascii="Times New Roman" w:hAnsi="Times New Roman" w:cs="Times New Roman"/>
          <w:sz w:val="28"/>
          <w:szCs w:val="28"/>
        </w:rPr>
        <w:t>конструкцию</w:t>
      </w:r>
      <w:r w:rsidRPr="00E475FE">
        <w:rPr>
          <w:rFonts w:ascii="Times New Roman" w:hAnsi="Times New Roman" w:cs="Times New Roman"/>
          <w:spacing w:val="-10"/>
          <w:sz w:val="28"/>
          <w:szCs w:val="28"/>
        </w:rPr>
        <w:t xml:space="preserve"> </w:t>
      </w:r>
      <w:r>
        <w:rPr>
          <w:rFonts w:ascii="Times New Roman" w:hAnsi="Times New Roman" w:cs="Times New Roman"/>
          <w:spacing w:val="-10"/>
          <w:sz w:val="28"/>
          <w:szCs w:val="28"/>
        </w:rPr>
        <w:t xml:space="preserve">Объекта </w:t>
      </w:r>
      <w:r w:rsidRPr="00E475FE">
        <w:rPr>
          <w:rFonts w:ascii="Times New Roman" w:hAnsi="Times New Roman" w:cs="Times New Roman"/>
          <w:sz w:val="28"/>
          <w:szCs w:val="28"/>
        </w:rPr>
        <w:t>и</w:t>
      </w:r>
      <w:r w:rsidRPr="00E475FE">
        <w:rPr>
          <w:rFonts w:ascii="Times New Roman" w:hAnsi="Times New Roman" w:cs="Times New Roman"/>
          <w:spacing w:val="-10"/>
          <w:sz w:val="28"/>
          <w:szCs w:val="28"/>
        </w:rPr>
        <w:t xml:space="preserve"> </w:t>
      </w:r>
      <w:r w:rsidRPr="00E475FE">
        <w:rPr>
          <w:rFonts w:ascii="Times New Roman" w:hAnsi="Times New Roman" w:cs="Times New Roman"/>
          <w:sz w:val="28"/>
          <w:szCs w:val="28"/>
        </w:rPr>
        <w:t>не</w:t>
      </w:r>
      <w:r w:rsidRPr="00E475FE">
        <w:rPr>
          <w:rFonts w:ascii="Times New Roman" w:hAnsi="Times New Roman" w:cs="Times New Roman"/>
          <w:spacing w:val="-9"/>
          <w:sz w:val="28"/>
          <w:szCs w:val="28"/>
        </w:rPr>
        <w:t xml:space="preserve"> </w:t>
      </w:r>
      <w:r w:rsidRPr="00E475FE">
        <w:rPr>
          <w:rFonts w:ascii="Times New Roman" w:hAnsi="Times New Roman" w:cs="Times New Roman"/>
          <w:sz w:val="28"/>
          <w:szCs w:val="28"/>
        </w:rPr>
        <w:t>устанавливать</w:t>
      </w:r>
      <w:r w:rsidRPr="00E475FE">
        <w:rPr>
          <w:rFonts w:ascii="Times New Roman" w:hAnsi="Times New Roman" w:cs="Times New Roman"/>
          <w:spacing w:val="-9"/>
          <w:sz w:val="28"/>
          <w:szCs w:val="28"/>
        </w:rPr>
        <w:t xml:space="preserve"> </w:t>
      </w:r>
      <w:r w:rsidRPr="00E475FE">
        <w:rPr>
          <w:rFonts w:ascii="Times New Roman" w:hAnsi="Times New Roman" w:cs="Times New Roman"/>
          <w:sz w:val="28"/>
          <w:szCs w:val="28"/>
        </w:rPr>
        <w:t>на</w:t>
      </w:r>
      <w:r w:rsidRPr="00E475FE">
        <w:rPr>
          <w:rFonts w:ascii="Times New Roman" w:hAnsi="Times New Roman" w:cs="Times New Roman"/>
          <w:spacing w:val="-12"/>
          <w:sz w:val="28"/>
          <w:szCs w:val="28"/>
        </w:rPr>
        <w:t xml:space="preserve"> </w:t>
      </w:r>
      <w:r w:rsidRPr="00E475FE">
        <w:rPr>
          <w:rFonts w:ascii="Times New Roman" w:hAnsi="Times New Roman" w:cs="Times New Roman"/>
          <w:sz w:val="28"/>
          <w:szCs w:val="28"/>
        </w:rPr>
        <w:t>н</w:t>
      </w:r>
      <w:r>
        <w:rPr>
          <w:rFonts w:ascii="Times New Roman" w:hAnsi="Times New Roman" w:cs="Times New Roman"/>
          <w:sz w:val="28"/>
          <w:szCs w:val="28"/>
        </w:rPr>
        <w:t>его</w:t>
      </w:r>
      <w:r w:rsidRPr="00E475FE">
        <w:rPr>
          <w:rFonts w:ascii="Times New Roman" w:hAnsi="Times New Roman" w:cs="Times New Roman"/>
          <w:spacing w:val="-12"/>
          <w:sz w:val="28"/>
          <w:szCs w:val="28"/>
        </w:rPr>
        <w:t xml:space="preserve"> </w:t>
      </w:r>
      <w:r w:rsidRPr="00E475FE">
        <w:rPr>
          <w:rFonts w:ascii="Times New Roman" w:hAnsi="Times New Roman" w:cs="Times New Roman"/>
          <w:sz w:val="28"/>
          <w:szCs w:val="28"/>
        </w:rPr>
        <w:t>дополнительное</w:t>
      </w:r>
      <w:r w:rsidRPr="00E475FE">
        <w:rPr>
          <w:rFonts w:ascii="Times New Roman" w:hAnsi="Times New Roman" w:cs="Times New Roman"/>
          <w:spacing w:val="-12"/>
          <w:sz w:val="28"/>
          <w:szCs w:val="28"/>
        </w:rPr>
        <w:t xml:space="preserve"> </w:t>
      </w:r>
      <w:r w:rsidRPr="00E475FE">
        <w:rPr>
          <w:rFonts w:ascii="Times New Roman" w:hAnsi="Times New Roman" w:cs="Times New Roman"/>
          <w:sz w:val="28"/>
          <w:szCs w:val="28"/>
        </w:rPr>
        <w:t>навесное оборудование, детали, узлы и конструкционные элементы без письменного согласования с</w:t>
      </w:r>
      <w:r>
        <w:rPr>
          <w:rFonts w:ascii="Times New Roman" w:hAnsi="Times New Roman" w:cs="Times New Roman"/>
          <w:sz w:val="28"/>
          <w:szCs w:val="28"/>
        </w:rPr>
        <w:t xml:space="preserve"> </w:t>
      </w:r>
      <w:r w:rsidRPr="00E475FE">
        <w:rPr>
          <w:rFonts w:ascii="Times New Roman" w:hAnsi="Times New Roman" w:cs="Times New Roman"/>
          <w:spacing w:val="-2"/>
          <w:sz w:val="28"/>
          <w:szCs w:val="28"/>
        </w:rPr>
        <w:t>Арендодателем.</w:t>
      </w:r>
    </w:p>
    <w:p w:rsidR="00F549BA" w:rsidRPr="00894DE6" w:rsidRDefault="00F549BA" w:rsidP="00F549B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2.2.8</w:t>
      </w:r>
      <w:r w:rsidRPr="00894DE6">
        <w:rPr>
          <w:rFonts w:ascii="Times New Roman" w:hAnsi="Times New Roman" w:cs="Times New Roman"/>
          <w:color w:val="000000"/>
          <w:sz w:val="28"/>
          <w:szCs w:val="28"/>
        </w:rPr>
        <w:t>. В установленные Договором сроки вносить арендную плату.</w:t>
      </w:r>
    </w:p>
    <w:p w:rsidR="00F549BA" w:rsidRPr="00894DE6" w:rsidRDefault="00F549BA" w:rsidP="00F549BA">
      <w:pPr>
        <w:pStyle w:val="ConsPlusNormal"/>
        <w:jc w:val="both"/>
        <w:rPr>
          <w:rFonts w:ascii="Times New Roman" w:hAnsi="Times New Roman" w:cs="Times New Roman"/>
          <w:color w:val="000000"/>
          <w:sz w:val="28"/>
          <w:szCs w:val="28"/>
        </w:rPr>
      </w:pPr>
      <w:bookmarkStart w:id="4" w:name="Par43"/>
      <w:bookmarkEnd w:id="4"/>
      <w:r>
        <w:rPr>
          <w:rFonts w:ascii="Times New Roman" w:hAnsi="Times New Roman" w:cs="Times New Roman"/>
          <w:color w:val="000000"/>
          <w:sz w:val="28"/>
          <w:szCs w:val="28"/>
        </w:rPr>
        <w:t>2.2.9</w:t>
      </w:r>
      <w:r w:rsidRPr="00894DE6">
        <w:rPr>
          <w:rFonts w:ascii="Times New Roman" w:hAnsi="Times New Roman" w:cs="Times New Roman"/>
          <w:color w:val="000000"/>
          <w:sz w:val="28"/>
          <w:szCs w:val="28"/>
        </w:rPr>
        <w:t>. Возвратить Об</w:t>
      </w:r>
      <w:r>
        <w:rPr>
          <w:rFonts w:ascii="Times New Roman" w:hAnsi="Times New Roman" w:cs="Times New Roman"/>
          <w:color w:val="000000"/>
          <w:sz w:val="28"/>
          <w:szCs w:val="28"/>
        </w:rPr>
        <w:t>ъект</w:t>
      </w:r>
      <w:r w:rsidRPr="00894DE6">
        <w:rPr>
          <w:rFonts w:ascii="Times New Roman" w:hAnsi="Times New Roman" w:cs="Times New Roman"/>
          <w:color w:val="000000"/>
          <w:sz w:val="28"/>
          <w:szCs w:val="28"/>
        </w:rPr>
        <w:t xml:space="preserve"> Арендодателю в </w:t>
      </w:r>
      <w:r>
        <w:rPr>
          <w:rFonts w:ascii="Times New Roman" w:hAnsi="Times New Roman" w:cs="Times New Roman"/>
          <w:color w:val="000000"/>
          <w:sz w:val="28"/>
          <w:szCs w:val="28"/>
        </w:rPr>
        <w:t>течение</w:t>
      </w:r>
      <w:r w:rsidRPr="00894D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10 дней с момента </w:t>
      </w:r>
      <w:r>
        <w:rPr>
          <w:rFonts w:ascii="Times New Roman" w:hAnsi="Times New Roman" w:cs="Times New Roman"/>
          <w:color w:val="000000"/>
          <w:sz w:val="28"/>
          <w:szCs w:val="28"/>
        </w:rPr>
        <w:lastRenderedPageBreak/>
        <w:t>прекращения</w:t>
      </w:r>
      <w:r w:rsidRPr="00894DE6">
        <w:rPr>
          <w:rFonts w:ascii="Times New Roman" w:hAnsi="Times New Roman" w:cs="Times New Roman"/>
          <w:color w:val="000000"/>
          <w:sz w:val="28"/>
          <w:szCs w:val="28"/>
        </w:rPr>
        <w:t xml:space="preserve"> Договора по акту</w:t>
      </w:r>
      <w:r>
        <w:rPr>
          <w:rFonts w:ascii="Times New Roman" w:hAnsi="Times New Roman" w:cs="Times New Roman"/>
          <w:color w:val="000000"/>
          <w:sz w:val="28"/>
          <w:szCs w:val="28"/>
        </w:rPr>
        <w:t xml:space="preserve"> приема - передачи</w:t>
      </w:r>
      <w:r w:rsidRPr="00894DE6">
        <w:rPr>
          <w:rFonts w:ascii="Times New Roman" w:hAnsi="Times New Roman" w:cs="Times New Roman"/>
          <w:color w:val="000000"/>
          <w:sz w:val="28"/>
          <w:szCs w:val="28"/>
        </w:rPr>
        <w:t xml:space="preserve"> в том состоянии, в каком оно было передано, с учетом нормального износа.</w:t>
      </w:r>
    </w:p>
    <w:p w:rsidR="00F549BA" w:rsidRDefault="00F549BA" w:rsidP="00F549B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2.2.10</w:t>
      </w:r>
      <w:r w:rsidRPr="00894DE6">
        <w:rPr>
          <w:rFonts w:ascii="Times New Roman" w:hAnsi="Times New Roman" w:cs="Times New Roman"/>
          <w:color w:val="000000"/>
          <w:sz w:val="28"/>
          <w:szCs w:val="28"/>
        </w:rPr>
        <w:t>. Осуществлять все иные действия, необходимые для исполнения данного Договора, предусмотренные законодательством, настоящим Договором и дополнениями к нему.</w:t>
      </w:r>
    </w:p>
    <w:p w:rsidR="00F549BA" w:rsidRPr="008C6C9C" w:rsidRDefault="00F549BA" w:rsidP="00F549BA">
      <w:pPr>
        <w:pStyle w:val="ConsPlusNormal"/>
        <w:jc w:val="both"/>
        <w:rPr>
          <w:rFonts w:ascii="Times New Roman" w:hAnsi="Times New Roman" w:cs="Times New Roman"/>
          <w:b/>
          <w:color w:val="000000"/>
          <w:sz w:val="28"/>
          <w:szCs w:val="28"/>
        </w:rPr>
      </w:pPr>
      <w:r w:rsidRPr="008C6C9C">
        <w:rPr>
          <w:rFonts w:ascii="Times New Roman" w:hAnsi="Times New Roman" w:cs="Times New Roman"/>
          <w:b/>
          <w:color w:val="000000"/>
          <w:sz w:val="28"/>
          <w:szCs w:val="28"/>
        </w:rPr>
        <w:t>2.3. Арендодатель имеет право:</w:t>
      </w:r>
    </w:p>
    <w:p w:rsidR="00F549BA" w:rsidRPr="008C6C9C" w:rsidRDefault="00F549BA" w:rsidP="00F549BA">
      <w:pPr>
        <w:pStyle w:val="afa"/>
        <w:tabs>
          <w:tab w:val="left" w:pos="0"/>
        </w:tabs>
        <w:kinsoku w:val="0"/>
        <w:overflowPunct w:val="0"/>
        <w:autoSpaceDE w:val="0"/>
        <w:autoSpaceDN w:val="0"/>
        <w:adjustRightInd w:val="0"/>
        <w:ind w:left="0" w:right="154" w:firstLine="709"/>
        <w:contextualSpacing w:val="0"/>
        <w:jc w:val="both"/>
        <w:rPr>
          <w:rFonts w:ascii="Times New Roman" w:hAnsi="Times New Roman" w:cs="Times New Roman"/>
          <w:sz w:val="28"/>
          <w:szCs w:val="28"/>
        </w:rPr>
      </w:pPr>
      <w:r w:rsidRPr="008C6C9C">
        <w:rPr>
          <w:rFonts w:ascii="Times New Roman" w:hAnsi="Times New Roman" w:cs="Times New Roman"/>
          <w:sz w:val="28"/>
          <w:szCs w:val="28"/>
        </w:rPr>
        <w:t>2.3.1. В</w:t>
      </w:r>
      <w:r w:rsidRPr="008C6C9C">
        <w:rPr>
          <w:rFonts w:ascii="Times New Roman" w:hAnsi="Times New Roman" w:cs="Times New Roman"/>
          <w:spacing w:val="-13"/>
          <w:sz w:val="28"/>
          <w:szCs w:val="28"/>
        </w:rPr>
        <w:t xml:space="preserve"> </w:t>
      </w:r>
      <w:r w:rsidRPr="008C6C9C">
        <w:rPr>
          <w:rFonts w:ascii="Times New Roman" w:hAnsi="Times New Roman" w:cs="Times New Roman"/>
          <w:sz w:val="28"/>
          <w:szCs w:val="28"/>
        </w:rPr>
        <w:t>любое</w:t>
      </w:r>
      <w:r w:rsidRPr="008C6C9C">
        <w:rPr>
          <w:rFonts w:ascii="Times New Roman" w:hAnsi="Times New Roman" w:cs="Times New Roman"/>
          <w:spacing w:val="-12"/>
          <w:sz w:val="28"/>
          <w:szCs w:val="28"/>
        </w:rPr>
        <w:t xml:space="preserve"> </w:t>
      </w:r>
      <w:r>
        <w:rPr>
          <w:rFonts w:ascii="Times New Roman" w:hAnsi="Times New Roman" w:cs="Times New Roman"/>
          <w:sz w:val="28"/>
          <w:szCs w:val="28"/>
        </w:rPr>
        <w:t>время</w:t>
      </w:r>
      <w:r w:rsidRPr="008C6C9C">
        <w:rPr>
          <w:rFonts w:ascii="Times New Roman" w:hAnsi="Times New Roman" w:cs="Times New Roman"/>
          <w:spacing w:val="-12"/>
          <w:sz w:val="28"/>
          <w:szCs w:val="28"/>
        </w:rPr>
        <w:t xml:space="preserve"> </w:t>
      </w:r>
      <w:r w:rsidRPr="008C6C9C">
        <w:rPr>
          <w:rFonts w:ascii="Times New Roman" w:hAnsi="Times New Roman" w:cs="Times New Roman"/>
          <w:sz w:val="28"/>
          <w:szCs w:val="28"/>
        </w:rPr>
        <w:t xml:space="preserve">осуществлять контроль за состоянием и использованием </w:t>
      </w:r>
      <w:r>
        <w:rPr>
          <w:rFonts w:ascii="Times New Roman" w:hAnsi="Times New Roman" w:cs="Times New Roman"/>
          <w:sz w:val="28"/>
          <w:szCs w:val="28"/>
        </w:rPr>
        <w:t>Объекта</w:t>
      </w:r>
      <w:r w:rsidRPr="008C6C9C">
        <w:rPr>
          <w:rFonts w:ascii="Times New Roman" w:hAnsi="Times New Roman" w:cs="Times New Roman"/>
          <w:sz w:val="28"/>
          <w:szCs w:val="28"/>
        </w:rPr>
        <w:t xml:space="preserve">. В целях осуществления Арендодателем указанных прав </w:t>
      </w:r>
      <w:r>
        <w:rPr>
          <w:rFonts w:ascii="Times New Roman" w:hAnsi="Times New Roman" w:cs="Times New Roman"/>
          <w:sz w:val="28"/>
          <w:szCs w:val="28"/>
        </w:rPr>
        <w:t>Арендатор предоставляет допуск к</w:t>
      </w:r>
      <w:r w:rsidRPr="008C6C9C">
        <w:rPr>
          <w:rFonts w:ascii="Times New Roman" w:hAnsi="Times New Roman" w:cs="Times New Roman"/>
          <w:sz w:val="28"/>
          <w:szCs w:val="28"/>
        </w:rPr>
        <w:t xml:space="preserve"> Объект</w:t>
      </w:r>
      <w:r>
        <w:rPr>
          <w:rFonts w:ascii="Times New Roman" w:hAnsi="Times New Roman" w:cs="Times New Roman"/>
          <w:sz w:val="28"/>
          <w:szCs w:val="28"/>
        </w:rPr>
        <w:t>у</w:t>
      </w:r>
      <w:r w:rsidRPr="008C6C9C">
        <w:rPr>
          <w:rFonts w:ascii="Times New Roman" w:hAnsi="Times New Roman" w:cs="Times New Roman"/>
          <w:sz w:val="28"/>
          <w:szCs w:val="28"/>
        </w:rPr>
        <w:t xml:space="preserve"> специалистам Арендодателя и оказывает им необходимое содействие.</w:t>
      </w:r>
    </w:p>
    <w:p w:rsidR="00F549BA" w:rsidRPr="008C6C9C" w:rsidRDefault="00F549BA" w:rsidP="00F549BA">
      <w:pPr>
        <w:pStyle w:val="afa"/>
        <w:numPr>
          <w:ilvl w:val="2"/>
          <w:numId w:val="29"/>
        </w:numPr>
        <w:tabs>
          <w:tab w:val="left" w:pos="0"/>
        </w:tabs>
        <w:kinsoku w:val="0"/>
        <w:overflowPunct w:val="0"/>
        <w:autoSpaceDE w:val="0"/>
        <w:autoSpaceDN w:val="0"/>
        <w:adjustRightInd w:val="0"/>
        <w:spacing w:before="67"/>
        <w:ind w:left="0" w:right="152" w:firstLine="709"/>
        <w:contextualSpacing w:val="0"/>
        <w:jc w:val="both"/>
        <w:rPr>
          <w:rFonts w:ascii="Times New Roman" w:hAnsi="Times New Roman" w:cs="Times New Roman"/>
          <w:sz w:val="28"/>
          <w:szCs w:val="28"/>
        </w:rPr>
      </w:pPr>
      <w:r w:rsidRPr="008C6C9C">
        <w:rPr>
          <w:rFonts w:ascii="Times New Roman" w:hAnsi="Times New Roman" w:cs="Times New Roman"/>
          <w:sz w:val="28"/>
          <w:szCs w:val="28"/>
        </w:rPr>
        <w:t xml:space="preserve">Предъявлять Арендатору требования, вытекающие из настоящего договора, в частности в отношении обеспечения сохранности и исправности </w:t>
      </w:r>
      <w:r>
        <w:rPr>
          <w:rFonts w:ascii="Times New Roman" w:hAnsi="Times New Roman" w:cs="Times New Roman"/>
          <w:sz w:val="28"/>
          <w:szCs w:val="28"/>
        </w:rPr>
        <w:t>Объекта</w:t>
      </w:r>
      <w:r w:rsidRPr="008C6C9C">
        <w:rPr>
          <w:rFonts w:ascii="Times New Roman" w:hAnsi="Times New Roman" w:cs="Times New Roman"/>
          <w:sz w:val="28"/>
          <w:szCs w:val="28"/>
        </w:rPr>
        <w:t>, в других сл</w:t>
      </w:r>
      <w:r>
        <w:rPr>
          <w:rFonts w:ascii="Times New Roman" w:hAnsi="Times New Roman" w:cs="Times New Roman"/>
          <w:sz w:val="28"/>
          <w:szCs w:val="28"/>
        </w:rPr>
        <w:t>учаях ненадлежащего исполнения Д</w:t>
      </w:r>
      <w:r w:rsidRPr="008C6C9C">
        <w:rPr>
          <w:rFonts w:ascii="Times New Roman" w:hAnsi="Times New Roman" w:cs="Times New Roman"/>
          <w:sz w:val="28"/>
          <w:szCs w:val="28"/>
        </w:rPr>
        <w:t>оговора Арендатором.</w:t>
      </w:r>
    </w:p>
    <w:p w:rsidR="00F549BA" w:rsidRDefault="00F549BA" w:rsidP="00F549BA">
      <w:pPr>
        <w:pStyle w:val="afa"/>
        <w:numPr>
          <w:ilvl w:val="2"/>
          <w:numId w:val="29"/>
        </w:numPr>
        <w:tabs>
          <w:tab w:val="left" w:pos="0"/>
        </w:tabs>
        <w:kinsoku w:val="0"/>
        <w:overflowPunct w:val="0"/>
        <w:autoSpaceDE w:val="0"/>
        <w:autoSpaceDN w:val="0"/>
        <w:adjustRightInd w:val="0"/>
        <w:ind w:left="0" w:right="159"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8C6C9C">
        <w:rPr>
          <w:rFonts w:ascii="Times New Roman" w:hAnsi="Times New Roman" w:cs="Times New Roman"/>
          <w:sz w:val="28"/>
          <w:szCs w:val="28"/>
        </w:rPr>
        <w:t xml:space="preserve">отребовать возврата </w:t>
      </w:r>
      <w:r>
        <w:rPr>
          <w:rFonts w:ascii="Times New Roman" w:hAnsi="Times New Roman" w:cs="Times New Roman"/>
          <w:sz w:val="28"/>
          <w:szCs w:val="28"/>
        </w:rPr>
        <w:t>Объекта</w:t>
      </w:r>
      <w:r w:rsidRPr="008C6C9C">
        <w:rPr>
          <w:rFonts w:ascii="Times New Roman" w:hAnsi="Times New Roman" w:cs="Times New Roman"/>
          <w:sz w:val="28"/>
          <w:szCs w:val="28"/>
        </w:rPr>
        <w:t xml:space="preserve"> в случае нарушения Арендатором условий,</w:t>
      </w:r>
      <w:r w:rsidRPr="008C6C9C">
        <w:rPr>
          <w:rFonts w:ascii="Times New Roman" w:hAnsi="Times New Roman" w:cs="Times New Roman"/>
          <w:spacing w:val="-1"/>
          <w:sz w:val="28"/>
          <w:szCs w:val="28"/>
        </w:rPr>
        <w:t xml:space="preserve"> </w:t>
      </w:r>
      <w:r w:rsidRPr="008C6C9C">
        <w:rPr>
          <w:rFonts w:ascii="Times New Roman" w:hAnsi="Times New Roman" w:cs="Times New Roman"/>
          <w:sz w:val="28"/>
          <w:szCs w:val="28"/>
        </w:rPr>
        <w:t>предусмотренных п. 2.</w:t>
      </w:r>
      <w:r>
        <w:rPr>
          <w:rFonts w:ascii="Times New Roman" w:hAnsi="Times New Roman" w:cs="Times New Roman"/>
          <w:sz w:val="28"/>
          <w:szCs w:val="28"/>
        </w:rPr>
        <w:t>2.</w:t>
      </w:r>
      <w:r w:rsidRPr="008C6C9C">
        <w:rPr>
          <w:rFonts w:ascii="Times New Roman" w:hAnsi="Times New Roman" w:cs="Times New Roman"/>
          <w:sz w:val="28"/>
          <w:szCs w:val="28"/>
        </w:rPr>
        <w:t xml:space="preserve"> настоящего Договора.</w:t>
      </w:r>
    </w:p>
    <w:p w:rsidR="00F549BA" w:rsidRPr="00DA38B6" w:rsidRDefault="00F549BA" w:rsidP="00F549BA">
      <w:pPr>
        <w:pStyle w:val="afa"/>
        <w:numPr>
          <w:ilvl w:val="1"/>
          <w:numId w:val="29"/>
        </w:numPr>
        <w:tabs>
          <w:tab w:val="left" w:pos="0"/>
        </w:tabs>
        <w:kinsoku w:val="0"/>
        <w:overflowPunct w:val="0"/>
        <w:autoSpaceDE w:val="0"/>
        <w:autoSpaceDN w:val="0"/>
        <w:adjustRightInd w:val="0"/>
        <w:ind w:left="0" w:right="159" w:firstLine="709"/>
        <w:contextualSpacing w:val="0"/>
        <w:jc w:val="both"/>
        <w:rPr>
          <w:rFonts w:ascii="Times New Roman" w:hAnsi="Times New Roman" w:cs="Times New Roman"/>
          <w:b/>
          <w:sz w:val="28"/>
          <w:szCs w:val="28"/>
        </w:rPr>
      </w:pPr>
      <w:r w:rsidRPr="00DA38B6">
        <w:rPr>
          <w:rFonts w:ascii="Times New Roman" w:hAnsi="Times New Roman" w:cs="Times New Roman"/>
          <w:b/>
          <w:sz w:val="28"/>
          <w:szCs w:val="28"/>
        </w:rPr>
        <w:t>Арендатор имеет право:</w:t>
      </w:r>
    </w:p>
    <w:p w:rsidR="00F549BA" w:rsidRDefault="00F549BA" w:rsidP="00F549BA">
      <w:pPr>
        <w:pStyle w:val="afa"/>
        <w:tabs>
          <w:tab w:val="left" w:pos="0"/>
        </w:tabs>
        <w:kinsoku w:val="0"/>
        <w:overflowPunct w:val="0"/>
        <w:autoSpaceDE w:val="0"/>
        <w:autoSpaceDN w:val="0"/>
        <w:adjustRightInd w:val="0"/>
        <w:ind w:left="0" w:right="159" w:firstLine="709"/>
        <w:contextualSpacing w:val="0"/>
        <w:jc w:val="both"/>
        <w:rPr>
          <w:rFonts w:ascii="Times New Roman" w:hAnsi="Times New Roman" w:cs="Times New Roman"/>
          <w:sz w:val="28"/>
          <w:szCs w:val="28"/>
        </w:rPr>
      </w:pPr>
      <w:r>
        <w:rPr>
          <w:rFonts w:ascii="Times New Roman" w:hAnsi="Times New Roman" w:cs="Times New Roman"/>
          <w:sz w:val="28"/>
          <w:szCs w:val="28"/>
        </w:rPr>
        <w:t>2.4.1. Заключать от своего имени договоры на оказание услуг по ремонту и обслуживанию Объекта в целях поддержания его в работоспособном состоянии.</w:t>
      </w:r>
    </w:p>
    <w:p w:rsidR="00F549BA" w:rsidRPr="00894DE6" w:rsidRDefault="00F549BA" w:rsidP="00F549BA">
      <w:pPr>
        <w:pStyle w:val="ConsPlusNormal"/>
        <w:jc w:val="both"/>
        <w:rPr>
          <w:rFonts w:ascii="Times New Roman" w:hAnsi="Times New Roman" w:cs="Times New Roman"/>
          <w:color w:val="000000"/>
          <w:sz w:val="28"/>
          <w:szCs w:val="28"/>
        </w:rPr>
      </w:pPr>
    </w:p>
    <w:p w:rsidR="00F549BA" w:rsidRPr="00894DE6" w:rsidRDefault="00F549BA" w:rsidP="00F549BA">
      <w:pPr>
        <w:pStyle w:val="ConsPlusNormal"/>
        <w:jc w:val="center"/>
        <w:outlineLvl w:val="0"/>
        <w:rPr>
          <w:rFonts w:ascii="Times New Roman" w:hAnsi="Times New Roman" w:cs="Times New Roman"/>
          <w:color w:val="000000"/>
          <w:sz w:val="28"/>
          <w:szCs w:val="28"/>
        </w:rPr>
      </w:pPr>
    </w:p>
    <w:p w:rsidR="00F549BA" w:rsidRPr="00894DE6" w:rsidRDefault="00F549BA" w:rsidP="00F549BA">
      <w:pPr>
        <w:pStyle w:val="ConsPlusNormal"/>
        <w:jc w:val="center"/>
        <w:outlineLvl w:val="0"/>
        <w:rPr>
          <w:rFonts w:ascii="Times New Roman" w:hAnsi="Times New Roman" w:cs="Times New Roman"/>
          <w:color w:val="000000"/>
          <w:sz w:val="28"/>
          <w:szCs w:val="28"/>
        </w:rPr>
      </w:pPr>
      <w:r w:rsidRPr="00894DE6">
        <w:rPr>
          <w:rFonts w:ascii="Times New Roman" w:hAnsi="Times New Roman" w:cs="Times New Roman"/>
          <w:color w:val="000000"/>
          <w:sz w:val="28"/>
          <w:szCs w:val="28"/>
        </w:rPr>
        <w:t xml:space="preserve">3. </w:t>
      </w:r>
      <w:r>
        <w:rPr>
          <w:rFonts w:ascii="Times New Roman" w:hAnsi="Times New Roman" w:cs="Times New Roman"/>
          <w:color w:val="000000"/>
          <w:sz w:val="28"/>
          <w:szCs w:val="28"/>
        </w:rPr>
        <w:t xml:space="preserve">ПЛАТЕЖИ И </w:t>
      </w:r>
      <w:r w:rsidRPr="00894DE6">
        <w:rPr>
          <w:rFonts w:ascii="Times New Roman" w:hAnsi="Times New Roman" w:cs="Times New Roman"/>
          <w:color w:val="000000"/>
          <w:sz w:val="28"/>
          <w:szCs w:val="28"/>
        </w:rPr>
        <w:t>РАСЧЕТЫ</w:t>
      </w:r>
    </w:p>
    <w:p w:rsidR="00F549BA" w:rsidRPr="00894DE6" w:rsidRDefault="00F549BA" w:rsidP="00F549BA">
      <w:pPr>
        <w:pStyle w:val="ConsPlusNormal"/>
        <w:ind w:firstLine="540"/>
        <w:jc w:val="both"/>
        <w:rPr>
          <w:rFonts w:ascii="Times New Roman" w:hAnsi="Times New Roman" w:cs="Times New Roman"/>
          <w:color w:val="000000"/>
          <w:sz w:val="28"/>
          <w:szCs w:val="28"/>
        </w:rPr>
      </w:pPr>
    </w:p>
    <w:p w:rsidR="00F549BA" w:rsidRPr="00BF671E" w:rsidRDefault="00F549BA" w:rsidP="00F549BA">
      <w:pPr>
        <w:ind w:firstLine="709"/>
        <w:jc w:val="both"/>
        <w:rPr>
          <w:sz w:val="28"/>
          <w:szCs w:val="28"/>
        </w:rPr>
      </w:pPr>
      <w:bookmarkStart w:id="5" w:name="Par48"/>
      <w:bookmarkEnd w:id="5"/>
      <w:r>
        <w:rPr>
          <w:sz w:val="28"/>
          <w:szCs w:val="28"/>
        </w:rPr>
        <w:t xml:space="preserve">3.1. </w:t>
      </w:r>
      <w:r w:rsidRPr="00894DE6">
        <w:rPr>
          <w:color w:val="000000"/>
          <w:sz w:val="28"/>
          <w:szCs w:val="28"/>
        </w:rPr>
        <w:t>Арендатор</w:t>
      </w:r>
      <w:r w:rsidRPr="00710FCF">
        <w:rPr>
          <w:sz w:val="28"/>
          <w:szCs w:val="28"/>
        </w:rPr>
        <w:t xml:space="preserve"> своевременно перечисляет арендную плату, </w:t>
      </w:r>
      <w:r>
        <w:rPr>
          <w:sz w:val="28"/>
          <w:szCs w:val="28"/>
        </w:rPr>
        <w:t>в размере</w:t>
      </w:r>
      <w:r w:rsidRPr="00710FCF">
        <w:rPr>
          <w:sz w:val="28"/>
          <w:szCs w:val="28"/>
        </w:rPr>
        <w:t xml:space="preserve">: </w:t>
      </w:r>
      <w:r>
        <w:rPr>
          <w:sz w:val="28"/>
          <w:szCs w:val="28"/>
        </w:rPr>
        <w:t xml:space="preserve">_______ (_______________________________) рублей, 00 копеек, в месяц </w:t>
      </w:r>
      <w:r w:rsidRPr="00710FCF">
        <w:rPr>
          <w:sz w:val="28"/>
          <w:szCs w:val="28"/>
        </w:rPr>
        <w:t>без учета НДС</w:t>
      </w:r>
      <w:r>
        <w:rPr>
          <w:sz w:val="28"/>
          <w:szCs w:val="28"/>
        </w:rPr>
        <w:t>.</w:t>
      </w:r>
      <w:r w:rsidRPr="00B9502F">
        <w:rPr>
          <w:sz w:val="28"/>
          <w:szCs w:val="28"/>
        </w:rPr>
        <w:t xml:space="preserve"> </w:t>
      </w:r>
    </w:p>
    <w:p w:rsidR="00F549BA" w:rsidRDefault="00F549BA" w:rsidP="00F549BA">
      <w:pPr>
        <w:ind w:firstLine="709"/>
        <w:jc w:val="both"/>
        <w:rPr>
          <w:sz w:val="28"/>
          <w:szCs w:val="28"/>
        </w:rPr>
      </w:pPr>
      <w:r w:rsidRPr="00374B76">
        <w:rPr>
          <w:sz w:val="28"/>
          <w:szCs w:val="28"/>
        </w:rPr>
        <w:t>3.2.</w:t>
      </w:r>
      <w:r w:rsidRPr="00374B76">
        <w:rPr>
          <w:sz w:val="28"/>
          <w:szCs w:val="28"/>
        </w:rPr>
        <w:tab/>
        <w:t xml:space="preserve">Оплата </w:t>
      </w:r>
      <w:r>
        <w:rPr>
          <w:sz w:val="28"/>
          <w:szCs w:val="28"/>
        </w:rPr>
        <w:t xml:space="preserve">за текущий месяц </w:t>
      </w:r>
      <w:r w:rsidRPr="00374B76">
        <w:rPr>
          <w:sz w:val="28"/>
          <w:szCs w:val="28"/>
        </w:rPr>
        <w:t xml:space="preserve">производится </w:t>
      </w:r>
      <w:r>
        <w:rPr>
          <w:sz w:val="28"/>
          <w:szCs w:val="28"/>
        </w:rPr>
        <w:t xml:space="preserve">до 20-го числа текущего месяца, </w:t>
      </w:r>
      <w:r w:rsidRPr="00374B76">
        <w:rPr>
          <w:sz w:val="28"/>
          <w:szCs w:val="28"/>
        </w:rPr>
        <w:t xml:space="preserve">путем перечисления суммы, определенной настоящим </w:t>
      </w:r>
      <w:r>
        <w:rPr>
          <w:sz w:val="28"/>
          <w:szCs w:val="28"/>
        </w:rPr>
        <w:t>Договором</w:t>
      </w:r>
      <w:r w:rsidRPr="00374B76">
        <w:rPr>
          <w:sz w:val="28"/>
          <w:szCs w:val="28"/>
        </w:rPr>
        <w:t xml:space="preserve">, с расчетного счета </w:t>
      </w:r>
      <w:r w:rsidRPr="00894DE6">
        <w:rPr>
          <w:color w:val="000000"/>
          <w:sz w:val="28"/>
          <w:szCs w:val="28"/>
        </w:rPr>
        <w:t>Арендатор</w:t>
      </w:r>
      <w:r>
        <w:rPr>
          <w:color w:val="000000"/>
          <w:sz w:val="28"/>
          <w:szCs w:val="28"/>
        </w:rPr>
        <w:t>а</w:t>
      </w:r>
      <w:r w:rsidRPr="00374B76">
        <w:rPr>
          <w:sz w:val="28"/>
          <w:szCs w:val="28"/>
        </w:rPr>
        <w:t xml:space="preserve"> на расчетный счет </w:t>
      </w:r>
      <w:r>
        <w:rPr>
          <w:color w:val="000000"/>
          <w:sz w:val="28"/>
          <w:szCs w:val="28"/>
        </w:rPr>
        <w:t>Арендодателя</w:t>
      </w:r>
      <w:r w:rsidRPr="002361AE">
        <w:rPr>
          <w:sz w:val="28"/>
          <w:szCs w:val="28"/>
        </w:rPr>
        <w:t>:</w:t>
      </w:r>
      <w:r w:rsidRPr="00374B76">
        <w:rPr>
          <w:sz w:val="28"/>
          <w:szCs w:val="28"/>
        </w:rPr>
        <w:t xml:space="preserve"> </w:t>
      </w:r>
    </w:p>
    <w:p w:rsidR="00F549BA" w:rsidRDefault="00F549BA" w:rsidP="00F549BA">
      <w:pPr>
        <w:ind w:firstLine="567"/>
        <w:jc w:val="both"/>
        <w:rPr>
          <w:sz w:val="28"/>
          <w:szCs w:val="28"/>
        </w:rPr>
      </w:pPr>
      <w:r>
        <w:rPr>
          <w:sz w:val="28"/>
          <w:szCs w:val="28"/>
        </w:rPr>
        <w:t xml:space="preserve">- за аренду движимого имущества: </w:t>
      </w:r>
      <w:r w:rsidRPr="00374B76">
        <w:rPr>
          <w:sz w:val="28"/>
          <w:szCs w:val="28"/>
        </w:rPr>
        <w:t>УФК по Красноярскому краю (Администрация города Минусинска</w:t>
      </w:r>
      <w:r>
        <w:rPr>
          <w:sz w:val="28"/>
          <w:szCs w:val="28"/>
        </w:rPr>
        <w:t xml:space="preserve"> </w:t>
      </w:r>
      <w:r w:rsidRPr="00567EE2">
        <w:rPr>
          <w:sz w:val="28"/>
          <w:szCs w:val="28"/>
        </w:rPr>
        <w:t>л/с 04193059420</w:t>
      </w:r>
      <w:r w:rsidRPr="00374B76">
        <w:rPr>
          <w:sz w:val="28"/>
          <w:szCs w:val="28"/>
        </w:rPr>
        <w:t>), ИНН 2455010630, КПП 245501001,</w:t>
      </w:r>
      <w:r>
        <w:rPr>
          <w:sz w:val="28"/>
          <w:szCs w:val="28"/>
        </w:rPr>
        <w:t xml:space="preserve"> </w:t>
      </w:r>
      <w:r w:rsidRPr="00374B76">
        <w:rPr>
          <w:sz w:val="28"/>
          <w:szCs w:val="28"/>
        </w:rPr>
        <w:t xml:space="preserve">ОКТМО 04723000, </w:t>
      </w:r>
      <w:r w:rsidRPr="00215F3F">
        <w:rPr>
          <w:sz w:val="28"/>
          <w:szCs w:val="28"/>
        </w:rPr>
        <w:t>сч</w:t>
      </w:r>
      <w:r>
        <w:rPr>
          <w:sz w:val="28"/>
          <w:szCs w:val="28"/>
        </w:rPr>
        <w:t>ет</w:t>
      </w:r>
      <w:r w:rsidRPr="00215F3F">
        <w:rPr>
          <w:sz w:val="28"/>
          <w:szCs w:val="28"/>
        </w:rPr>
        <w:t> 03100643000000011900</w:t>
      </w:r>
      <w:r w:rsidRPr="00374B76">
        <w:rPr>
          <w:sz w:val="28"/>
          <w:szCs w:val="28"/>
        </w:rPr>
        <w:t xml:space="preserve">, </w:t>
      </w:r>
      <w:r w:rsidRPr="00567EE2">
        <w:rPr>
          <w:sz w:val="28"/>
          <w:szCs w:val="28"/>
        </w:rPr>
        <w:t>Отделение Красноярск БАНКА РОССИИ//УФК по Красноярскому краю, г. Красноярск</w:t>
      </w:r>
      <w:r>
        <w:rPr>
          <w:sz w:val="28"/>
          <w:szCs w:val="28"/>
        </w:rPr>
        <w:t xml:space="preserve">, </w:t>
      </w:r>
      <w:r w:rsidRPr="00567EE2">
        <w:rPr>
          <w:sz w:val="28"/>
          <w:szCs w:val="28"/>
        </w:rPr>
        <w:t>БИК 010407105</w:t>
      </w:r>
      <w:r>
        <w:rPr>
          <w:sz w:val="28"/>
          <w:szCs w:val="28"/>
        </w:rPr>
        <w:t xml:space="preserve">, </w:t>
      </w:r>
      <w:proofErr w:type="spellStart"/>
      <w:r>
        <w:rPr>
          <w:sz w:val="28"/>
          <w:szCs w:val="28"/>
        </w:rPr>
        <w:t>кор</w:t>
      </w:r>
      <w:proofErr w:type="spellEnd"/>
      <w:r>
        <w:rPr>
          <w:sz w:val="28"/>
          <w:szCs w:val="28"/>
        </w:rPr>
        <w:t>/</w:t>
      </w:r>
      <w:r w:rsidRPr="00567EE2">
        <w:rPr>
          <w:sz w:val="28"/>
          <w:szCs w:val="28"/>
        </w:rPr>
        <w:t>счет</w:t>
      </w:r>
      <w:r>
        <w:rPr>
          <w:sz w:val="28"/>
          <w:szCs w:val="28"/>
        </w:rPr>
        <w:t xml:space="preserve"> № </w:t>
      </w:r>
      <w:r w:rsidRPr="00567EE2">
        <w:rPr>
          <w:sz w:val="28"/>
          <w:szCs w:val="28"/>
        </w:rPr>
        <w:t>40102810245370000011</w:t>
      </w:r>
      <w:r>
        <w:rPr>
          <w:sz w:val="28"/>
          <w:szCs w:val="28"/>
        </w:rPr>
        <w:t xml:space="preserve">, </w:t>
      </w:r>
      <w:r w:rsidRPr="000A7A52">
        <w:rPr>
          <w:sz w:val="28"/>
          <w:szCs w:val="28"/>
          <w:u w:val="single"/>
        </w:rPr>
        <w:t>КБК 00511105 074041000 120</w:t>
      </w:r>
      <w:r w:rsidRPr="00374B76">
        <w:rPr>
          <w:sz w:val="28"/>
          <w:szCs w:val="28"/>
        </w:rPr>
        <w:t>)</w:t>
      </w:r>
      <w:r>
        <w:rPr>
          <w:sz w:val="28"/>
          <w:szCs w:val="28"/>
        </w:rPr>
        <w:t>.</w:t>
      </w:r>
    </w:p>
    <w:p w:rsidR="00F549BA" w:rsidRPr="00374B76" w:rsidRDefault="00F549BA" w:rsidP="00F549BA">
      <w:pPr>
        <w:ind w:firstLine="709"/>
        <w:jc w:val="both"/>
        <w:rPr>
          <w:sz w:val="28"/>
          <w:szCs w:val="28"/>
        </w:rPr>
      </w:pPr>
      <w:r>
        <w:rPr>
          <w:sz w:val="28"/>
          <w:szCs w:val="28"/>
        </w:rPr>
        <w:t xml:space="preserve">3.3. </w:t>
      </w:r>
      <w:r w:rsidRPr="00374B76">
        <w:rPr>
          <w:sz w:val="28"/>
          <w:szCs w:val="28"/>
        </w:rPr>
        <w:t xml:space="preserve">Копия платежного поручения (квитанции) с отметкой банка предоставляется </w:t>
      </w:r>
      <w:r>
        <w:rPr>
          <w:color w:val="000000"/>
          <w:sz w:val="28"/>
          <w:szCs w:val="28"/>
        </w:rPr>
        <w:t>Арендодателю</w:t>
      </w:r>
      <w:r w:rsidRPr="00374B76">
        <w:rPr>
          <w:sz w:val="28"/>
          <w:szCs w:val="28"/>
        </w:rPr>
        <w:t xml:space="preserve"> до </w:t>
      </w:r>
      <w:r>
        <w:rPr>
          <w:sz w:val="28"/>
          <w:szCs w:val="28"/>
        </w:rPr>
        <w:t>10</w:t>
      </w:r>
      <w:r w:rsidRPr="00374B76">
        <w:rPr>
          <w:sz w:val="28"/>
          <w:szCs w:val="28"/>
        </w:rPr>
        <w:t xml:space="preserve"> числа месяца следующ</w:t>
      </w:r>
      <w:r>
        <w:rPr>
          <w:sz w:val="28"/>
          <w:szCs w:val="28"/>
        </w:rPr>
        <w:t>его</w:t>
      </w:r>
      <w:r w:rsidRPr="00374B76">
        <w:rPr>
          <w:sz w:val="28"/>
          <w:szCs w:val="28"/>
        </w:rPr>
        <w:t xml:space="preserve"> за </w:t>
      </w:r>
      <w:r>
        <w:rPr>
          <w:sz w:val="28"/>
          <w:szCs w:val="28"/>
        </w:rPr>
        <w:t>текущим</w:t>
      </w:r>
      <w:r w:rsidRPr="00374B76">
        <w:rPr>
          <w:sz w:val="28"/>
          <w:szCs w:val="28"/>
        </w:rPr>
        <w:t>.</w:t>
      </w:r>
    </w:p>
    <w:p w:rsidR="00F549BA" w:rsidRPr="000773CD" w:rsidRDefault="00F549BA" w:rsidP="00F549BA">
      <w:pPr>
        <w:pStyle w:val="ConsPlusNonformat"/>
        <w:ind w:firstLine="709"/>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3.</w:t>
      </w:r>
      <w:r>
        <w:rPr>
          <w:rFonts w:ascii="Times New Roman" w:hAnsi="Times New Roman" w:cs="Times New Roman"/>
          <w:color w:val="000000"/>
          <w:sz w:val="28"/>
          <w:szCs w:val="28"/>
        </w:rPr>
        <w:t>4</w:t>
      </w:r>
      <w:r w:rsidRPr="00894D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894DE6">
        <w:rPr>
          <w:rFonts w:ascii="Times New Roman" w:hAnsi="Times New Roman" w:cs="Times New Roman"/>
          <w:color w:val="000000"/>
          <w:sz w:val="28"/>
          <w:szCs w:val="28"/>
        </w:rPr>
        <w:t>рендн</w:t>
      </w:r>
      <w:r>
        <w:rPr>
          <w:rFonts w:ascii="Times New Roman" w:hAnsi="Times New Roman" w:cs="Times New Roman"/>
          <w:color w:val="000000"/>
          <w:sz w:val="28"/>
          <w:szCs w:val="28"/>
        </w:rPr>
        <w:t>ая</w:t>
      </w:r>
      <w:r w:rsidRPr="00894DE6">
        <w:rPr>
          <w:rFonts w:ascii="Times New Roman" w:hAnsi="Times New Roman" w:cs="Times New Roman"/>
          <w:color w:val="000000"/>
          <w:sz w:val="28"/>
          <w:szCs w:val="28"/>
        </w:rPr>
        <w:t xml:space="preserve"> плат</w:t>
      </w:r>
      <w:r>
        <w:rPr>
          <w:rFonts w:ascii="Times New Roman" w:hAnsi="Times New Roman" w:cs="Times New Roman"/>
          <w:color w:val="000000"/>
          <w:sz w:val="28"/>
          <w:szCs w:val="28"/>
        </w:rPr>
        <w:t xml:space="preserve">а, указанная в п. 3.1 определена по результатам открытого аукциона по извещению </w:t>
      </w:r>
      <w:r w:rsidRPr="000773CD">
        <w:rPr>
          <w:rFonts w:ascii="Times New Roman" w:hAnsi="Times New Roman" w:cs="Times New Roman"/>
          <w:sz w:val="28"/>
          <w:szCs w:val="28"/>
        </w:rPr>
        <w:t>№ ____</w:t>
      </w:r>
      <w:r>
        <w:rPr>
          <w:rFonts w:ascii="Times New Roman" w:hAnsi="Times New Roman" w:cs="Times New Roman"/>
          <w:sz w:val="28"/>
          <w:szCs w:val="28"/>
        </w:rPr>
        <w:t>_______</w:t>
      </w:r>
      <w:r w:rsidRPr="000773CD">
        <w:rPr>
          <w:rFonts w:ascii="Times New Roman" w:hAnsi="Times New Roman" w:cs="Times New Roman"/>
          <w:sz w:val="28"/>
          <w:szCs w:val="28"/>
        </w:rPr>
        <w:t>___ от ______ 2022 г.</w:t>
      </w:r>
    </w:p>
    <w:p w:rsidR="00F549BA" w:rsidRPr="00894DE6" w:rsidRDefault="00F549BA" w:rsidP="00F549BA">
      <w:pPr>
        <w:pStyle w:val="ConsPlusNormal"/>
        <w:ind w:firstLine="540"/>
        <w:jc w:val="both"/>
        <w:rPr>
          <w:rFonts w:ascii="Times New Roman" w:hAnsi="Times New Roman" w:cs="Times New Roman"/>
          <w:color w:val="000000"/>
          <w:sz w:val="28"/>
          <w:szCs w:val="28"/>
        </w:rPr>
      </w:pPr>
    </w:p>
    <w:p w:rsidR="00F549BA" w:rsidRPr="00894DE6" w:rsidRDefault="00F549BA" w:rsidP="00F549BA">
      <w:pPr>
        <w:pStyle w:val="ConsPlusNormal"/>
        <w:jc w:val="center"/>
        <w:outlineLvl w:val="0"/>
        <w:rPr>
          <w:rFonts w:ascii="Times New Roman" w:hAnsi="Times New Roman" w:cs="Times New Roman"/>
          <w:color w:val="000000"/>
          <w:sz w:val="28"/>
          <w:szCs w:val="28"/>
        </w:rPr>
      </w:pPr>
      <w:r w:rsidRPr="00894DE6">
        <w:rPr>
          <w:rFonts w:ascii="Times New Roman" w:hAnsi="Times New Roman" w:cs="Times New Roman"/>
          <w:color w:val="000000"/>
          <w:sz w:val="28"/>
          <w:szCs w:val="28"/>
        </w:rPr>
        <w:t>4. ОТВЕТСТВЕННОСТЬ СТОРОН</w:t>
      </w:r>
    </w:p>
    <w:p w:rsidR="00F549BA" w:rsidRPr="00894DE6" w:rsidRDefault="00F549BA" w:rsidP="00F549BA">
      <w:pPr>
        <w:pStyle w:val="ConsPlusNormal"/>
        <w:jc w:val="center"/>
        <w:outlineLvl w:val="0"/>
        <w:rPr>
          <w:rFonts w:ascii="Times New Roman" w:hAnsi="Times New Roman" w:cs="Times New Roman"/>
          <w:color w:val="000000"/>
          <w:sz w:val="28"/>
          <w:szCs w:val="28"/>
        </w:rPr>
      </w:pPr>
    </w:p>
    <w:p w:rsidR="00F549BA" w:rsidRPr="00894DE6" w:rsidRDefault="00F549BA" w:rsidP="00F549BA">
      <w:pPr>
        <w:pStyle w:val="ConsPlusNormal"/>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4.1. Стороны несут ответственность за неисполнение или ненадлежащее исполнение условий Договора.</w:t>
      </w:r>
    </w:p>
    <w:p w:rsidR="00F549BA" w:rsidRPr="00894DE6" w:rsidRDefault="00F549BA" w:rsidP="00F549BA">
      <w:pPr>
        <w:pStyle w:val="ConsPlusNormal"/>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lastRenderedPageBreak/>
        <w:t>4.1.1. Арендодатель отвечает за недостатки сданного в аренду Об</w:t>
      </w:r>
      <w:r>
        <w:rPr>
          <w:rFonts w:ascii="Times New Roman" w:hAnsi="Times New Roman" w:cs="Times New Roman"/>
          <w:color w:val="000000"/>
          <w:sz w:val="28"/>
          <w:szCs w:val="28"/>
        </w:rPr>
        <w:t>ъекта</w:t>
      </w:r>
      <w:r w:rsidRPr="00894DE6">
        <w:rPr>
          <w:rFonts w:ascii="Times New Roman" w:hAnsi="Times New Roman" w:cs="Times New Roman"/>
          <w:color w:val="000000"/>
          <w:sz w:val="28"/>
          <w:szCs w:val="28"/>
        </w:rPr>
        <w:t>, полностью или частично препятствующие пользованию им, даже если во время заключения Договора аренды он не знал об этих недостатках.</w:t>
      </w:r>
    </w:p>
    <w:p w:rsidR="00F549BA" w:rsidRPr="00894DE6" w:rsidRDefault="00F549BA" w:rsidP="00F549BA">
      <w:pPr>
        <w:pStyle w:val="ConsPlusNormal"/>
        <w:ind w:firstLine="540"/>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При обнаружении таких недостатков Арендатор вправе по своему выбору:</w:t>
      </w:r>
    </w:p>
    <w:p w:rsidR="00F549BA" w:rsidRPr="00894DE6" w:rsidRDefault="00F549BA" w:rsidP="00F549BA">
      <w:pPr>
        <w:pStyle w:val="ConsPlusNormal"/>
        <w:ind w:firstLine="540"/>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 потребовать от Арендодателя либо безвозмездного устранения недостатков Об</w:t>
      </w:r>
      <w:r>
        <w:rPr>
          <w:rFonts w:ascii="Times New Roman" w:hAnsi="Times New Roman" w:cs="Times New Roman"/>
          <w:color w:val="000000"/>
          <w:sz w:val="28"/>
          <w:szCs w:val="28"/>
        </w:rPr>
        <w:t>ъекта</w:t>
      </w:r>
      <w:r w:rsidRPr="00894DE6">
        <w:rPr>
          <w:rFonts w:ascii="Times New Roman" w:hAnsi="Times New Roman" w:cs="Times New Roman"/>
          <w:color w:val="000000"/>
          <w:sz w:val="28"/>
          <w:szCs w:val="28"/>
        </w:rPr>
        <w:t>, либо соразмерного уменьшения арендной платы, либо возмещения своих расходов на устранение недостатков Об</w:t>
      </w:r>
      <w:r>
        <w:rPr>
          <w:rFonts w:ascii="Times New Roman" w:hAnsi="Times New Roman" w:cs="Times New Roman"/>
          <w:color w:val="000000"/>
          <w:sz w:val="28"/>
          <w:szCs w:val="28"/>
        </w:rPr>
        <w:t>ъекта</w:t>
      </w:r>
      <w:r w:rsidRPr="00894DE6">
        <w:rPr>
          <w:rFonts w:ascii="Times New Roman" w:hAnsi="Times New Roman" w:cs="Times New Roman"/>
          <w:color w:val="000000"/>
          <w:sz w:val="28"/>
          <w:szCs w:val="28"/>
        </w:rPr>
        <w:t>;</w:t>
      </w:r>
    </w:p>
    <w:p w:rsidR="00F549BA" w:rsidRPr="00894DE6" w:rsidRDefault="00F549BA" w:rsidP="00F549BA">
      <w:pPr>
        <w:pStyle w:val="ConsPlusNormal"/>
        <w:ind w:firstLine="540"/>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F549BA" w:rsidRPr="00894DE6" w:rsidRDefault="00F549BA" w:rsidP="00F549BA">
      <w:pPr>
        <w:pStyle w:val="ConsPlusNormal"/>
        <w:ind w:firstLine="540"/>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 потребовать досрочного расторжения Договора.</w:t>
      </w:r>
    </w:p>
    <w:p w:rsidR="00F549BA" w:rsidRPr="00894DE6" w:rsidRDefault="00F549BA" w:rsidP="00F549BA">
      <w:pPr>
        <w:pStyle w:val="ConsPlusNormal"/>
        <w:ind w:firstLine="540"/>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F549BA" w:rsidRPr="00894DE6" w:rsidRDefault="00F549BA" w:rsidP="00F549BA">
      <w:pPr>
        <w:pStyle w:val="ConsPlusNormal"/>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4.1.2. Арендодатель не отвечает за недостатки сданного в аренду Об</w:t>
      </w:r>
      <w:r>
        <w:rPr>
          <w:rFonts w:ascii="Times New Roman" w:hAnsi="Times New Roman" w:cs="Times New Roman"/>
          <w:color w:val="000000"/>
          <w:sz w:val="28"/>
          <w:szCs w:val="28"/>
        </w:rPr>
        <w:t>ъекта</w:t>
      </w:r>
      <w:r w:rsidRPr="00894DE6">
        <w:rPr>
          <w:rFonts w:ascii="Times New Roman" w:hAnsi="Times New Roman" w:cs="Times New Roman"/>
          <w:color w:val="000000"/>
          <w:sz w:val="28"/>
          <w:szCs w:val="28"/>
        </w:rPr>
        <w:t>,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Об</w:t>
      </w:r>
      <w:r>
        <w:rPr>
          <w:rFonts w:ascii="Times New Roman" w:hAnsi="Times New Roman" w:cs="Times New Roman"/>
          <w:color w:val="000000"/>
          <w:sz w:val="28"/>
          <w:szCs w:val="28"/>
        </w:rPr>
        <w:t>ъекта</w:t>
      </w:r>
      <w:r w:rsidRPr="00894DE6">
        <w:rPr>
          <w:rFonts w:ascii="Times New Roman" w:hAnsi="Times New Roman" w:cs="Times New Roman"/>
          <w:color w:val="000000"/>
          <w:sz w:val="28"/>
          <w:szCs w:val="28"/>
        </w:rPr>
        <w:t xml:space="preserve"> или проверки его исправности при заключении Договора или передаче Об</w:t>
      </w:r>
      <w:r>
        <w:rPr>
          <w:rFonts w:ascii="Times New Roman" w:hAnsi="Times New Roman" w:cs="Times New Roman"/>
          <w:color w:val="000000"/>
          <w:sz w:val="28"/>
          <w:szCs w:val="28"/>
        </w:rPr>
        <w:t>ъекта</w:t>
      </w:r>
      <w:r w:rsidRPr="00894DE6">
        <w:rPr>
          <w:rFonts w:ascii="Times New Roman" w:hAnsi="Times New Roman" w:cs="Times New Roman"/>
          <w:color w:val="000000"/>
          <w:sz w:val="28"/>
          <w:szCs w:val="28"/>
        </w:rPr>
        <w:t xml:space="preserve"> в аренду.</w:t>
      </w:r>
    </w:p>
    <w:p w:rsidR="00F549BA" w:rsidRPr="00F57F3E" w:rsidRDefault="00F549BA" w:rsidP="00F549BA">
      <w:pPr>
        <w:pStyle w:val="afa"/>
        <w:numPr>
          <w:ilvl w:val="2"/>
          <w:numId w:val="22"/>
        </w:numPr>
        <w:ind w:left="0" w:firstLine="709"/>
        <w:jc w:val="both"/>
        <w:rPr>
          <w:rFonts w:ascii="Times New Roman" w:hAnsi="Times New Roman" w:cs="Times New Roman"/>
          <w:sz w:val="28"/>
          <w:szCs w:val="28"/>
        </w:rPr>
      </w:pPr>
      <w:r w:rsidRPr="00F57F3E">
        <w:rPr>
          <w:rFonts w:ascii="Times New Roman" w:hAnsi="Times New Roman" w:cs="Times New Roman"/>
          <w:sz w:val="28"/>
          <w:szCs w:val="28"/>
        </w:rPr>
        <w:t xml:space="preserve">В случае неуплаты </w:t>
      </w:r>
      <w:r w:rsidRPr="00894DE6">
        <w:rPr>
          <w:rFonts w:ascii="Times New Roman" w:hAnsi="Times New Roman" w:cs="Times New Roman"/>
          <w:sz w:val="28"/>
          <w:szCs w:val="28"/>
        </w:rPr>
        <w:t>Арендатор</w:t>
      </w:r>
      <w:r>
        <w:rPr>
          <w:rFonts w:ascii="Times New Roman" w:hAnsi="Times New Roman" w:cs="Times New Roman"/>
          <w:sz w:val="28"/>
          <w:szCs w:val="28"/>
        </w:rPr>
        <w:t>ом</w:t>
      </w:r>
      <w:r w:rsidRPr="00F57F3E">
        <w:rPr>
          <w:rFonts w:ascii="Times New Roman" w:hAnsi="Times New Roman" w:cs="Times New Roman"/>
          <w:sz w:val="28"/>
          <w:szCs w:val="28"/>
        </w:rPr>
        <w:t xml:space="preserve"> в указанные сроки арендной платы начисляется пеня в размере 1/300 </w:t>
      </w:r>
      <w:r>
        <w:rPr>
          <w:rFonts w:ascii="Times New Roman" w:hAnsi="Times New Roman" w:cs="Times New Roman"/>
          <w:sz w:val="28"/>
          <w:szCs w:val="28"/>
        </w:rPr>
        <w:t xml:space="preserve">ключевой </w:t>
      </w:r>
      <w:r w:rsidRPr="00F57F3E">
        <w:rPr>
          <w:rFonts w:ascii="Times New Roman" w:hAnsi="Times New Roman" w:cs="Times New Roman"/>
          <w:sz w:val="28"/>
          <w:szCs w:val="28"/>
        </w:rPr>
        <w:t>ставки Банка России от суммы недоимки за каждый календарный день просрочки.</w:t>
      </w:r>
    </w:p>
    <w:p w:rsidR="00F549BA" w:rsidRDefault="00F549BA" w:rsidP="00F549BA">
      <w:pPr>
        <w:ind w:firstLine="709"/>
        <w:jc w:val="both"/>
        <w:rPr>
          <w:sz w:val="28"/>
          <w:szCs w:val="28"/>
        </w:rPr>
      </w:pPr>
      <w:r w:rsidRPr="00374B76">
        <w:rPr>
          <w:sz w:val="28"/>
          <w:szCs w:val="28"/>
        </w:rPr>
        <w:t>4.</w:t>
      </w:r>
      <w:r>
        <w:rPr>
          <w:sz w:val="28"/>
          <w:szCs w:val="28"/>
        </w:rPr>
        <w:t>1</w:t>
      </w:r>
      <w:r w:rsidRPr="00374B76">
        <w:rPr>
          <w:sz w:val="28"/>
          <w:szCs w:val="28"/>
        </w:rPr>
        <w:t>.</w:t>
      </w:r>
      <w:r>
        <w:rPr>
          <w:sz w:val="28"/>
          <w:szCs w:val="28"/>
        </w:rPr>
        <w:t>4.</w:t>
      </w:r>
      <w:r w:rsidRPr="00374B76">
        <w:rPr>
          <w:sz w:val="28"/>
          <w:szCs w:val="28"/>
        </w:rPr>
        <w:tab/>
        <w:t>Реквизиты для перечисления</w:t>
      </w:r>
      <w:r>
        <w:rPr>
          <w:sz w:val="28"/>
          <w:szCs w:val="28"/>
        </w:rPr>
        <w:t xml:space="preserve"> пени</w:t>
      </w:r>
      <w:r w:rsidRPr="00374B76">
        <w:rPr>
          <w:sz w:val="28"/>
          <w:szCs w:val="28"/>
        </w:rPr>
        <w:t xml:space="preserve"> за несвоевременную оплату арендной платы:</w:t>
      </w:r>
    </w:p>
    <w:p w:rsidR="00F549BA" w:rsidRDefault="00F549BA" w:rsidP="00F549BA">
      <w:pPr>
        <w:autoSpaceDE w:val="0"/>
        <w:autoSpaceDN w:val="0"/>
        <w:adjustRightInd w:val="0"/>
        <w:ind w:firstLine="709"/>
        <w:jc w:val="both"/>
        <w:rPr>
          <w:sz w:val="28"/>
          <w:szCs w:val="28"/>
        </w:rPr>
      </w:pPr>
      <w:r>
        <w:rPr>
          <w:sz w:val="28"/>
          <w:szCs w:val="28"/>
        </w:rPr>
        <w:t>- за аренду движимого имущества (пеня):</w:t>
      </w:r>
      <w:r w:rsidRPr="00374B76">
        <w:rPr>
          <w:sz w:val="28"/>
          <w:szCs w:val="28"/>
        </w:rPr>
        <w:t xml:space="preserve"> УФК по Красноярскому краю (Администрация города Минусинска</w:t>
      </w:r>
      <w:r>
        <w:rPr>
          <w:sz w:val="28"/>
          <w:szCs w:val="28"/>
        </w:rPr>
        <w:t xml:space="preserve"> </w:t>
      </w:r>
      <w:r w:rsidRPr="00567EE2">
        <w:rPr>
          <w:sz w:val="28"/>
          <w:szCs w:val="28"/>
        </w:rPr>
        <w:t>л/с 04193059420</w:t>
      </w:r>
      <w:r w:rsidRPr="00374B76">
        <w:rPr>
          <w:sz w:val="28"/>
          <w:szCs w:val="28"/>
        </w:rPr>
        <w:t>), ИНН 2455010630, КПП 245501001,</w:t>
      </w:r>
      <w:r>
        <w:rPr>
          <w:sz w:val="28"/>
          <w:szCs w:val="28"/>
        </w:rPr>
        <w:t xml:space="preserve"> </w:t>
      </w:r>
      <w:r w:rsidRPr="00374B76">
        <w:rPr>
          <w:sz w:val="28"/>
          <w:szCs w:val="28"/>
        </w:rPr>
        <w:t xml:space="preserve">ОКТМО 04723000, </w:t>
      </w:r>
      <w:r w:rsidRPr="00215F3F">
        <w:rPr>
          <w:sz w:val="28"/>
          <w:szCs w:val="28"/>
        </w:rPr>
        <w:t>сч</w:t>
      </w:r>
      <w:r>
        <w:rPr>
          <w:sz w:val="28"/>
          <w:szCs w:val="28"/>
        </w:rPr>
        <w:t>ет</w:t>
      </w:r>
      <w:r w:rsidRPr="00215F3F">
        <w:rPr>
          <w:sz w:val="28"/>
          <w:szCs w:val="28"/>
        </w:rPr>
        <w:t> №</w:t>
      </w:r>
      <w:r>
        <w:rPr>
          <w:sz w:val="28"/>
          <w:szCs w:val="28"/>
        </w:rPr>
        <w:t xml:space="preserve"> </w:t>
      </w:r>
      <w:r w:rsidRPr="00215F3F">
        <w:rPr>
          <w:sz w:val="28"/>
          <w:szCs w:val="28"/>
        </w:rPr>
        <w:t>03100643000000011900</w:t>
      </w:r>
      <w:r w:rsidRPr="00374B76">
        <w:rPr>
          <w:sz w:val="28"/>
          <w:szCs w:val="28"/>
        </w:rPr>
        <w:t xml:space="preserve">, </w:t>
      </w:r>
      <w:r w:rsidRPr="00567EE2">
        <w:rPr>
          <w:sz w:val="28"/>
          <w:szCs w:val="28"/>
        </w:rPr>
        <w:t>Отделение Красноярск БАНКА РОССИИ//УФК</w:t>
      </w:r>
      <w:r>
        <w:rPr>
          <w:sz w:val="28"/>
          <w:szCs w:val="28"/>
        </w:rPr>
        <w:t xml:space="preserve"> </w:t>
      </w:r>
      <w:r w:rsidRPr="00567EE2">
        <w:rPr>
          <w:sz w:val="28"/>
          <w:szCs w:val="28"/>
        </w:rPr>
        <w:t>по</w:t>
      </w:r>
      <w:r>
        <w:rPr>
          <w:sz w:val="28"/>
          <w:szCs w:val="28"/>
        </w:rPr>
        <w:t xml:space="preserve"> </w:t>
      </w:r>
      <w:r w:rsidRPr="00567EE2">
        <w:rPr>
          <w:sz w:val="28"/>
          <w:szCs w:val="28"/>
        </w:rPr>
        <w:t>Красноярскому</w:t>
      </w:r>
      <w:r>
        <w:rPr>
          <w:sz w:val="28"/>
          <w:szCs w:val="28"/>
        </w:rPr>
        <w:t xml:space="preserve"> </w:t>
      </w:r>
      <w:r w:rsidRPr="00567EE2">
        <w:rPr>
          <w:sz w:val="28"/>
          <w:szCs w:val="28"/>
        </w:rPr>
        <w:t>краю, г. Красноярск</w:t>
      </w:r>
      <w:r>
        <w:rPr>
          <w:sz w:val="28"/>
          <w:szCs w:val="28"/>
        </w:rPr>
        <w:t xml:space="preserve">, </w:t>
      </w:r>
      <w:r w:rsidRPr="00567EE2">
        <w:rPr>
          <w:sz w:val="28"/>
          <w:szCs w:val="28"/>
        </w:rPr>
        <w:t>БИК 010407105</w:t>
      </w:r>
      <w:r>
        <w:rPr>
          <w:sz w:val="28"/>
          <w:szCs w:val="28"/>
        </w:rPr>
        <w:t xml:space="preserve">, </w:t>
      </w:r>
      <w:proofErr w:type="spellStart"/>
      <w:r>
        <w:rPr>
          <w:sz w:val="28"/>
          <w:szCs w:val="28"/>
        </w:rPr>
        <w:t>кор</w:t>
      </w:r>
      <w:proofErr w:type="spellEnd"/>
      <w:r>
        <w:rPr>
          <w:sz w:val="28"/>
          <w:szCs w:val="28"/>
        </w:rPr>
        <w:t>/</w:t>
      </w:r>
      <w:r w:rsidRPr="00567EE2">
        <w:rPr>
          <w:sz w:val="28"/>
          <w:szCs w:val="28"/>
        </w:rPr>
        <w:t>счет</w:t>
      </w:r>
      <w:r>
        <w:rPr>
          <w:sz w:val="28"/>
          <w:szCs w:val="28"/>
        </w:rPr>
        <w:t xml:space="preserve"> № </w:t>
      </w:r>
      <w:r w:rsidRPr="00567EE2">
        <w:rPr>
          <w:sz w:val="28"/>
          <w:szCs w:val="28"/>
        </w:rPr>
        <w:t>40102810245370000011</w:t>
      </w:r>
      <w:r>
        <w:rPr>
          <w:sz w:val="28"/>
          <w:szCs w:val="28"/>
        </w:rPr>
        <w:t xml:space="preserve">, </w:t>
      </w:r>
      <w:r w:rsidRPr="000A7A52">
        <w:rPr>
          <w:sz w:val="28"/>
          <w:szCs w:val="28"/>
          <w:u w:val="single"/>
        </w:rPr>
        <w:t>КБК 00511</w:t>
      </w:r>
      <w:r>
        <w:rPr>
          <w:sz w:val="28"/>
          <w:szCs w:val="28"/>
          <w:u w:val="single"/>
        </w:rPr>
        <w:t>6</w:t>
      </w:r>
      <w:r w:rsidRPr="000A7A52">
        <w:rPr>
          <w:sz w:val="28"/>
          <w:szCs w:val="28"/>
          <w:u w:val="single"/>
        </w:rPr>
        <w:t>0</w:t>
      </w:r>
      <w:r>
        <w:rPr>
          <w:sz w:val="28"/>
          <w:szCs w:val="28"/>
          <w:u w:val="single"/>
        </w:rPr>
        <w:t>7</w:t>
      </w:r>
      <w:r w:rsidRPr="000A7A52">
        <w:rPr>
          <w:sz w:val="28"/>
          <w:szCs w:val="28"/>
          <w:u w:val="single"/>
        </w:rPr>
        <w:t>0</w:t>
      </w:r>
      <w:r>
        <w:rPr>
          <w:sz w:val="28"/>
          <w:szCs w:val="28"/>
          <w:u w:val="single"/>
        </w:rPr>
        <w:t>90</w:t>
      </w:r>
      <w:r w:rsidRPr="000A7A52">
        <w:rPr>
          <w:sz w:val="28"/>
          <w:szCs w:val="28"/>
          <w:u w:val="single"/>
        </w:rPr>
        <w:t xml:space="preserve">04 </w:t>
      </w:r>
      <w:r>
        <w:rPr>
          <w:sz w:val="28"/>
          <w:szCs w:val="28"/>
          <w:u w:val="single"/>
        </w:rPr>
        <w:t>0</w:t>
      </w:r>
      <w:r w:rsidRPr="000A7A52">
        <w:rPr>
          <w:sz w:val="28"/>
          <w:szCs w:val="28"/>
          <w:u w:val="single"/>
        </w:rPr>
        <w:t>0001</w:t>
      </w:r>
      <w:r>
        <w:rPr>
          <w:sz w:val="28"/>
          <w:szCs w:val="28"/>
          <w:u w:val="single"/>
        </w:rPr>
        <w:t>4</w:t>
      </w:r>
      <w:r w:rsidRPr="000A7A52">
        <w:rPr>
          <w:sz w:val="28"/>
          <w:szCs w:val="28"/>
          <w:u w:val="single"/>
        </w:rPr>
        <w:t>0</w:t>
      </w:r>
      <w:r w:rsidRPr="00374B76">
        <w:rPr>
          <w:sz w:val="28"/>
          <w:szCs w:val="28"/>
        </w:rPr>
        <w:t>)</w:t>
      </w:r>
      <w:r>
        <w:rPr>
          <w:sz w:val="28"/>
          <w:szCs w:val="28"/>
        </w:rPr>
        <w:t>.</w:t>
      </w:r>
    </w:p>
    <w:p w:rsidR="00F549BA" w:rsidRDefault="00F549BA" w:rsidP="00F549BA">
      <w:pPr>
        <w:pStyle w:val="33"/>
        <w:spacing w:after="0"/>
        <w:ind w:left="0" w:firstLine="709"/>
        <w:jc w:val="both"/>
        <w:rPr>
          <w:sz w:val="28"/>
          <w:szCs w:val="28"/>
        </w:rPr>
      </w:pPr>
      <w:r w:rsidRPr="00374B76">
        <w:rPr>
          <w:sz w:val="28"/>
          <w:szCs w:val="28"/>
        </w:rPr>
        <w:t>4.</w:t>
      </w:r>
      <w:r>
        <w:rPr>
          <w:sz w:val="28"/>
          <w:szCs w:val="28"/>
        </w:rPr>
        <w:t>2</w:t>
      </w:r>
      <w:r w:rsidRPr="00374B76">
        <w:rPr>
          <w:sz w:val="28"/>
          <w:szCs w:val="28"/>
        </w:rPr>
        <w:t>.</w:t>
      </w:r>
      <w:r w:rsidRPr="00374B76">
        <w:rPr>
          <w:sz w:val="28"/>
          <w:szCs w:val="28"/>
        </w:rPr>
        <w:tab/>
      </w:r>
      <w:r w:rsidRPr="00FE0DF7">
        <w:rPr>
          <w:sz w:val="28"/>
          <w:szCs w:val="28"/>
        </w:rPr>
        <w:t xml:space="preserve">При неуплате </w:t>
      </w:r>
      <w:r w:rsidRPr="00894DE6">
        <w:rPr>
          <w:color w:val="000000"/>
          <w:sz w:val="28"/>
          <w:szCs w:val="28"/>
        </w:rPr>
        <w:t>Арендатор</w:t>
      </w:r>
      <w:r>
        <w:rPr>
          <w:color w:val="000000"/>
          <w:sz w:val="28"/>
          <w:szCs w:val="28"/>
        </w:rPr>
        <w:t>ом</w:t>
      </w:r>
      <w:r w:rsidRPr="00FE0DF7">
        <w:rPr>
          <w:sz w:val="28"/>
          <w:szCs w:val="28"/>
        </w:rPr>
        <w:t xml:space="preserve"> арендной платы в срок </w:t>
      </w:r>
      <w:r w:rsidRPr="00894DE6">
        <w:rPr>
          <w:color w:val="000000"/>
          <w:sz w:val="28"/>
          <w:szCs w:val="28"/>
        </w:rPr>
        <w:t>Арендодатель</w:t>
      </w:r>
      <w:r w:rsidRPr="00FE0DF7">
        <w:rPr>
          <w:sz w:val="28"/>
          <w:szCs w:val="28"/>
        </w:rPr>
        <w:t xml:space="preserve"> имеет право </w:t>
      </w:r>
      <w:r>
        <w:rPr>
          <w:sz w:val="28"/>
          <w:szCs w:val="28"/>
        </w:rPr>
        <w:t xml:space="preserve">обратиться в суд с требованием </w:t>
      </w:r>
      <w:r w:rsidRPr="00FE0DF7">
        <w:rPr>
          <w:sz w:val="28"/>
          <w:szCs w:val="28"/>
        </w:rPr>
        <w:t xml:space="preserve">о взыскании </w:t>
      </w:r>
      <w:r>
        <w:rPr>
          <w:sz w:val="28"/>
          <w:szCs w:val="28"/>
        </w:rPr>
        <w:t>задолженности по арендной плате</w:t>
      </w:r>
      <w:r w:rsidRPr="00FE0DF7">
        <w:rPr>
          <w:sz w:val="28"/>
          <w:szCs w:val="28"/>
        </w:rPr>
        <w:t xml:space="preserve"> и </w:t>
      </w:r>
      <w:r>
        <w:rPr>
          <w:sz w:val="28"/>
          <w:szCs w:val="28"/>
        </w:rPr>
        <w:t>пени</w:t>
      </w:r>
      <w:r w:rsidRPr="00FE0DF7">
        <w:rPr>
          <w:sz w:val="28"/>
          <w:szCs w:val="28"/>
        </w:rPr>
        <w:t>.</w:t>
      </w:r>
    </w:p>
    <w:p w:rsidR="00F549BA" w:rsidRPr="00894DE6" w:rsidRDefault="00F549BA" w:rsidP="00F549BA">
      <w:pPr>
        <w:pStyle w:val="ConsPlusNormal"/>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4.</w:t>
      </w:r>
      <w:r>
        <w:rPr>
          <w:rFonts w:ascii="Times New Roman" w:hAnsi="Times New Roman" w:cs="Times New Roman"/>
          <w:color w:val="000000"/>
          <w:sz w:val="28"/>
          <w:szCs w:val="28"/>
        </w:rPr>
        <w:t>3</w:t>
      </w:r>
      <w:r w:rsidRPr="00894DE6">
        <w:rPr>
          <w:rFonts w:ascii="Times New Roman" w:hAnsi="Times New Roman" w:cs="Times New Roman"/>
          <w:color w:val="000000"/>
          <w:sz w:val="28"/>
          <w:szCs w:val="28"/>
        </w:rPr>
        <w:t>. За просрочку предоставления Об</w:t>
      </w:r>
      <w:r>
        <w:rPr>
          <w:rFonts w:ascii="Times New Roman" w:hAnsi="Times New Roman" w:cs="Times New Roman"/>
          <w:color w:val="000000"/>
          <w:sz w:val="28"/>
          <w:szCs w:val="28"/>
        </w:rPr>
        <w:t>ъекта</w:t>
      </w:r>
      <w:r w:rsidRPr="00894DE6">
        <w:rPr>
          <w:rFonts w:ascii="Times New Roman" w:hAnsi="Times New Roman" w:cs="Times New Roman"/>
          <w:color w:val="000000"/>
          <w:sz w:val="28"/>
          <w:szCs w:val="28"/>
        </w:rPr>
        <w:t xml:space="preserve"> в срок, установленный п. 2.1.1 настоящего Договора, Арендатор вправе истребовать Об</w:t>
      </w:r>
      <w:r>
        <w:rPr>
          <w:rFonts w:ascii="Times New Roman" w:hAnsi="Times New Roman" w:cs="Times New Roman"/>
          <w:color w:val="000000"/>
          <w:sz w:val="28"/>
          <w:szCs w:val="28"/>
        </w:rPr>
        <w:t>ъект</w:t>
      </w:r>
      <w:r w:rsidRPr="00894DE6">
        <w:rPr>
          <w:rFonts w:ascii="Times New Roman" w:hAnsi="Times New Roman" w:cs="Times New Roman"/>
          <w:color w:val="000000"/>
          <w:sz w:val="28"/>
          <w:szCs w:val="28"/>
        </w:rPr>
        <w:t xml:space="preserve"> и потребовать возмещения убытков, причиненных задержкой исполнения, либо потребовать расторжения настоящего Договора и возмещения убытков, причиненных его неисполнением в размере и на условиях, предусмотренных действующим законодательством Российской Федерации.</w:t>
      </w:r>
    </w:p>
    <w:p w:rsidR="00F549BA" w:rsidRPr="00894DE6" w:rsidRDefault="00F549BA" w:rsidP="00F549BA">
      <w:pPr>
        <w:pStyle w:val="ConsPlusNormal"/>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4.</w:t>
      </w:r>
      <w:r>
        <w:rPr>
          <w:rFonts w:ascii="Times New Roman" w:hAnsi="Times New Roman" w:cs="Times New Roman"/>
          <w:color w:val="000000"/>
          <w:sz w:val="28"/>
          <w:szCs w:val="28"/>
        </w:rPr>
        <w:t>4</w:t>
      </w:r>
      <w:r w:rsidRPr="00894DE6">
        <w:rPr>
          <w:rFonts w:ascii="Times New Roman" w:hAnsi="Times New Roman" w:cs="Times New Roman"/>
          <w:color w:val="000000"/>
          <w:sz w:val="28"/>
          <w:szCs w:val="28"/>
        </w:rPr>
        <w:t>. За просрочку возврата арендованного Об</w:t>
      </w:r>
      <w:r>
        <w:rPr>
          <w:rFonts w:ascii="Times New Roman" w:hAnsi="Times New Roman" w:cs="Times New Roman"/>
          <w:color w:val="000000"/>
          <w:sz w:val="28"/>
          <w:szCs w:val="28"/>
        </w:rPr>
        <w:t>ъекта в срок, установленный п. 2.2.9</w:t>
      </w:r>
      <w:r w:rsidRPr="00894DE6">
        <w:rPr>
          <w:rFonts w:ascii="Times New Roman" w:hAnsi="Times New Roman" w:cs="Times New Roman"/>
          <w:color w:val="000000"/>
          <w:sz w:val="28"/>
          <w:szCs w:val="28"/>
        </w:rPr>
        <w:t xml:space="preserve"> настоящего Договора, Арендодатель вправе потребовать внесения арендной платы за </w:t>
      </w:r>
      <w:r>
        <w:rPr>
          <w:rFonts w:ascii="Times New Roman" w:hAnsi="Times New Roman" w:cs="Times New Roman"/>
          <w:color w:val="000000"/>
          <w:sz w:val="28"/>
          <w:szCs w:val="28"/>
        </w:rPr>
        <w:t>период фактического использования</w:t>
      </w:r>
      <w:r w:rsidRPr="00894DE6">
        <w:rPr>
          <w:rFonts w:ascii="Times New Roman" w:hAnsi="Times New Roman" w:cs="Times New Roman"/>
          <w:color w:val="000000"/>
          <w:sz w:val="28"/>
          <w:szCs w:val="28"/>
        </w:rPr>
        <w:t xml:space="preserve">. В случае, когда указанная плата не покрывает причиненных Арендодателю </w:t>
      </w:r>
      <w:r w:rsidRPr="00894DE6">
        <w:rPr>
          <w:rFonts w:ascii="Times New Roman" w:hAnsi="Times New Roman" w:cs="Times New Roman"/>
          <w:color w:val="000000"/>
          <w:sz w:val="28"/>
          <w:szCs w:val="28"/>
        </w:rPr>
        <w:lastRenderedPageBreak/>
        <w:t>убытков, он может потребовать их возмещения.</w:t>
      </w:r>
    </w:p>
    <w:p w:rsidR="00F549BA" w:rsidRPr="00894DE6" w:rsidRDefault="00F549BA" w:rsidP="00F549B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4.5</w:t>
      </w:r>
      <w:r w:rsidRPr="00894DE6">
        <w:rPr>
          <w:rFonts w:ascii="Times New Roman" w:hAnsi="Times New Roman" w:cs="Times New Roman"/>
          <w:color w:val="000000"/>
          <w:sz w:val="28"/>
          <w:szCs w:val="28"/>
        </w:rPr>
        <w:t>. При возврате неисправного арендованного Об</w:t>
      </w:r>
      <w:r>
        <w:rPr>
          <w:rFonts w:ascii="Times New Roman" w:hAnsi="Times New Roman" w:cs="Times New Roman"/>
          <w:color w:val="000000"/>
          <w:sz w:val="28"/>
          <w:szCs w:val="28"/>
        </w:rPr>
        <w:t>ъекта</w:t>
      </w:r>
      <w:r w:rsidRPr="00894DE6">
        <w:rPr>
          <w:rFonts w:ascii="Times New Roman" w:hAnsi="Times New Roman" w:cs="Times New Roman"/>
          <w:color w:val="000000"/>
          <w:sz w:val="28"/>
          <w:szCs w:val="28"/>
        </w:rPr>
        <w:t>, поврежденного по вине Арендатора, Арендатор обязан возместить Арендодателю расходы по ремонту.</w:t>
      </w:r>
    </w:p>
    <w:p w:rsidR="00F549BA" w:rsidRPr="00894DE6" w:rsidRDefault="00F549BA" w:rsidP="00F549B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4.6</w:t>
      </w:r>
      <w:r w:rsidRPr="00894DE6">
        <w:rPr>
          <w:rFonts w:ascii="Times New Roman" w:hAnsi="Times New Roman" w:cs="Times New Roman"/>
          <w:color w:val="000000"/>
          <w:sz w:val="28"/>
          <w:szCs w:val="28"/>
        </w:rPr>
        <w:t>. Уплата неустойки не освобождает стороны от исполнения обязательств по настоящему Договору.</w:t>
      </w:r>
    </w:p>
    <w:p w:rsidR="00F549BA" w:rsidRPr="00894DE6" w:rsidRDefault="00F549BA" w:rsidP="00F549BA">
      <w:pPr>
        <w:pStyle w:val="ConsPlusNormal"/>
        <w:jc w:val="center"/>
        <w:outlineLvl w:val="0"/>
        <w:rPr>
          <w:rFonts w:ascii="Times New Roman" w:hAnsi="Times New Roman" w:cs="Times New Roman"/>
          <w:color w:val="000000"/>
          <w:sz w:val="28"/>
          <w:szCs w:val="28"/>
        </w:rPr>
      </w:pPr>
    </w:p>
    <w:p w:rsidR="00F549BA" w:rsidRPr="00894DE6" w:rsidRDefault="00F549BA" w:rsidP="00F549BA">
      <w:pPr>
        <w:pStyle w:val="ConsPlusNormal"/>
        <w:jc w:val="center"/>
        <w:outlineLvl w:val="0"/>
        <w:rPr>
          <w:rFonts w:ascii="Times New Roman" w:hAnsi="Times New Roman" w:cs="Times New Roman"/>
          <w:color w:val="000000"/>
          <w:sz w:val="28"/>
          <w:szCs w:val="28"/>
        </w:rPr>
      </w:pPr>
      <w:r w:rsidRPr="00894DE6">
        <w:rPr>
          <w:rFonts w:ascii="Times New Roman" w:hAnsi="Times New Roman" w:cs="Times New Roman"/>
          <w:color w:val="000000"/>
          <w:sz w:val="28"/>
          <w:szCs w:val="28"/>
        </w:rPr>
        <w:t>5. ФОРС-МАЖОР</w:t>
      </w:r>
    </w:p>
    <w:p w:rsidR="00F549BA" w:rsidRPr="00894DE6" w:rsidRDefault="00F549BA" w:rsidP="00F549BA">
      <w:pPr>
        <w:pStyle w:val="ConsPlusNormal"/>
        <w:ind w:firstLine="540"/>
        <w:jc w:val="both"/>
        <w:rPr>
          <w:rFonts w:ascii="Times New Roman" w:hAnsi="Times New Roman" w:cs="Times New Roman"/>
          <w:color w:val="000000"/>
          <w:sz w:val="28"/>
          <w:szCs w:val="28"/>
        </w:rPr>
      </w:pPr>
    </w:p>
    <w:p w:rsidR="00F549BA" w:rsidRPr="00894DE6" w:rsidRDefault="00F549BA" w:rsidP="00F549BA">
      <w:pPr>
        <w:pStyle w:val="ConsPlusNormal"/>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5.1.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F549BA" w:rsidRPr="00894DE6" w:rsidRDefault="00F549BA" w:rsidP="00F549BA">
      <w:pPr>
        <w:pStyle w:val="ConsPlusNormal"/>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5.2. 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rsidR="00F549BA" w:rsidRPr="00894DE6" w:rsidRDefault="00F549BA" w:rsidP="00F549BA">
      <w:pPr>
        <w:pStyle w:val="ConsPlusNormal"/>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5.3. Дальнейшая судьба настоящего Договора в таких случаях должна быть определена соглашением сторон. При не</w:t>
      </w:r>
      <w:r>
        <w:rPr>
          <w:rFonts w:ascii="Times New Roman" w:hAnsi="Times New Roman" w:cs="Times New Roman"/>
          <w:color w:val="000000"/>
          <w:sz w:val="28"/>
          <w:szCs w:val="28"/>
        </w:rPr>
        <w:t xml:space="preserve"> </w:t>
      </w:r>
      <w:r w:rsidRPr="00894DE6">
        <w:rPr>
          <w:rFonts w:ascii="Times New Roman" w:hAnsi="Times New Roman" w:cs="Times New Roman"/>
          <w:color w:val="000000"/>
          <w:sz w:val="28"/>
          <w:szCs w:val="28"/>
        </w:rPr>
        <w:t>достижении согласия стороны вправе обратиться в суд.</w:t>
      </w:r>
    </w:p>
    <w:p w:rsidR="00F549BA" w:rsidRPr="00894DE6" w:rsidRDefault="00F549BA" w:rsidP="00F549BA">
      <w:pPr>
        <w:pStyle w:val="ConsPlusNormal"/>
        <w:ind w:firstLine="540"/>
        <w:jc w:val="both"/>
        <w:rPr>
          <w:rFonts w:ascii="Times New Roman" w:hAnsi="Times New Roman" w:cs="Times New Roman"/>
          <w:color w:val="000000"/>
          <w:sz w:val="28"/>
          <w:szCs w:val="28"/>
        </w:rPr>
      </w:pPr>
    </w:p>
    <w:p w:rsidR="00F549BA" w:rsidRPr="00894DE6" w:rsidRDefault="00F549BA" w:rsidP="00F549BA">
      <w:pPr>
        <w:pStyle w:val="ConsPlusNormal"/>
        <w:jc w:val="center"/>
        <w:outlineLvl w:val="0"/>
        <w:rPr>
          <w:rFonts w:ascii="Times New Roman" w:hAnsi="Times New Roman" w:cs="Times New Roman"/>
          <w:color w:val="000000"/>
          <w:sz w:val="28"/>
          <w:szCs w:val="28"/>
        </w:rPr>
      </w:pPr>
      <w:r w:rsidRPr="00894DE6">
        <w:rPr>
          <w:rFonts w:ascii="Times New Roman" w:hAnsi="Times New Roman" w:cs="Times New Roman"/>
          <w:color w:val="000000"/>
          <w:sz w:val="28"/>
          <w:szCs w:val="28"/>
        </w:rPr>
        <w:t>6. ПОРЯДОК РАЗРЕШЕНИЯ СПОРОВ</w:t>
      </w:r>
    </w:p>
    <w:p w:rsidR="00F549BA" w:rsidRPr="00894DE6" w:rsidRDefault="00F549BA" w:rsidP="00F549BA">
      <w:pPr>
        <w:pStyle w:val="ConsPlusNormal"/>
        <w:ind w:firstLine="540"/>
        <w:jc w:val="both"/>
        <w:rPr>
          <w:rFonts w:ascii="Times New Roman" w:hAnsi="Times New Roman" w:cs="Times New Roman"/>
          <w:color w:val="000000"/>
          <w:sz w:val="28"/>
          <w:szCs w:val="28"/>
        </w:rPr>
      </w:pPr>
    </w:p>
    <w:p w:rsidR="00F549BA" w:rsidRPr="00894DE6" w:rsidRDefault="00F549BA" w:rsidP="00F549BA">
      <w:pPr>
        <w:pStyle w:val="ConsPlusNormal"/>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6.1. Все споры или разногласия, возникающие между сторонами по настоящему Договору или возникшие в связи с ним, разрешаются путем переговоров между сторонами.</w:t>
      </w:r>
    </w:p>
    <w:p w:rsidR="00F549BA" w:rsidRPr="00894DE6" w:rsidRDefault="00F549BA" w:rsidP="00F549BA">
      <w:pPr>
        <w:pStyle w:val="ConsPlusNormal"/>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6.2. В случае невозможности разрешения разногласий путем переговоров они подлежат рассмотрению в суде в порядке, установленном действующим законодательством Российской Федерации.</w:t>
      </w:r>
    </w:p>
    <w:p w:rsidR="00F549BA" w:rsidRDefault="00F549BA" w:rsidP="00F549BA">
      <w:pPr>
        <w:pStyle w:val="ConsPlusNormal"/>
        <w:jc w:val="both"/>
        <w:rPr>
          <w:rFonts w:ascii="Times New Roman" w:hAnsi="Times New Roman" w:cs="Times New Roman"/>
          <w:color w:val="000000"/>
          <w:sz w:val="28"/>
          <w:szCs w:val="28"/>
        </w:rPr>
      </w:pPr>
      <w:r w:rsidRPr="00894DE6">
        <w:rPr>
          <w:rFonts w:ascii="Times New Roman" w:hAnsi="Times New Roman" w:cs="Times New Roman"/>
          <w:color w:val="000000"/>
          <w:sz w:val="28"/>
          <w:szCs w:val="28"/>
        </w:rPr>
        <w:t>6.3. Вопросы, не предусмотренные Договором, подлежат урегулированию в соответствии с действующим законодательством Российской Федерации.</w:t>
      </w:r>
    </w:p>
    <w:p w:rsidR="00F549BA" w:rsidRDefault="00F549BA" w:rsidP="00F549BA">
      <w:pPr>
        <w:pStyle w:val="ConsPlusNormal"/>
        <w:jc w:val="both"/>
        <w:rPr>
          <w:rFonts w:ascii="Times New Roman" w:hAnsi="Times New Roman" w:cs="Times New Roman"/>
          <w:color w:val="000000"/>
          <w:sz w:val="28"/>
          <w:szCs w:val="28"/>
        </w:rPr>
      </w:pPr>
    </w:p>
    <w:p w:rsidR="00F549BA" w:rsidRPr="0059676F" w:rsidRDefault="00F549BA" w:rsidP="00F549BA">
      <w:pPr>
        <w:pStyle w:val="ConsPlusNormal"/>
        <w:numPr>
          <w:ilvl w:val="0"/>
          <w:numId w:val="31"/>
        </w:numPr>
        <w:jc w:val="center"/>
        <w:rPr>
          <w:rFonts w:ascii="Times New Roman" w:hAnsi="Times New Roman" w:cs="Times New Roman"/>
          <w:sz w:val="28"/>
          <w:szCs w:val="28"/>
        </w:rPr>
      </w:pPr>
      <w:r w:rsidRPr="0059676F">
        <w:rPr>
          <w:rFonts w:ascii="Times New Roman" w:hAnsi="Times New Roman" w:cs="Times New Roman"/>
          <w:sz w:val="28"/>
          <w:szCs w:val="28"/>
        </w:rPr>
        <w:t>ПОРЯДОК ИЗМЕНЕНИЯ И/ИЛИ РАСТОРЖЕНИЯ ДОГОВОРА</w:t>
      </w:r>
    </w:p>
    <w:p w:rsidR="00F549BA" w:rsidRDefault="00F549BA" w:rsidP="00F549BA">
      <w:pPr>
        <w:pStyle w:val="ConsPlusNormal"/>
        <w:ind w:left="360" w:firstLine="0"/>
        <w:jc w:val="both"/>
        <w:rPr>
          <w:rFonts w:ascii="Times New Roman" w:hAnsi="Times New Roman" w:cs="Times New Roman"/>
          <w:color w:val="000000"/>
          <w:sz w:val="28"/>
          <w:szCs w:val="28"/>
        </w:rPr>
      </w:pPr>
    </w:p>
    <w:p w:rsidR="00F549BA" w:rsidRPr="00374B76" w:rsidRDefault="00F549BA" w:rsidP="00F549BA">
      <w:pPr>
        <w:autoSpaceDE w:val="0"/>
        <w:autoSpaceDN w:val="0"/>
        <w:adjustRightInd w:val="0"/>
        <w:ind w:firstLine="709"/>
        <w:jc w:val="both"/>
        <w:rPr>
          <w:bCs/>
          <w:iCs/>
          <w:sz w:val="28"/>
          <w:szCs w:val="28"/>
        </w:rPr>
      </w:pPr>
      <w:r>
        <w:rPr>
          <w:sz w:val="28"/>
          <w:szCs w:val="28"/>
        </w:rPr>
        <w:t xml:space="preserve">7.1. </w:t>
      </w:r>
      <w:r w:rsidRPr="00374B76">
        <w:rPr>
          <w:sz w:val="28"/>
          <w:szCs w:val="28"/>
        </w:rPr>
        <w:t xml:space="preserve">Расторжение </w:t>
      </w:r>
      <w:r w:rsidRPr="00E01B4F">
        <w:rPr>
          <w:sz w:val="28"/>
          <w:szCs w:val="28"/>
        </w:rPr>
        <w:t>договора</w:t>
      </w:r>
      <w:r w:rsidRPr="00374B76">
        <w:rPr>
          <w:sz w:val="28"/>
          <w:szCs w:val="28"/>
        </w:rPr>
        <w:t xml:space="preserve"> допускается по соглашению Сторон, по решению суда или в связи с односторонним отказом </w:t>
      </w:r>
      <w:r>
        <w:rPr>
          <w:color w:val="000000"/>
          <w:sz w:val="28"/>
          <w:szCs w:val="28"/>
        </w:rPr>
        <w:t>Арендодателя</w:t>
      </w:r>
      <w:r w:rsidRPr="00374B76">
        <w:rPr>
          <w:sz w:val="28"/>
          <w:szCs w:val="28"/>
        </w:rPr>
        <w:t xml:space="preserve"> от исполнения </w:t>
      </w:r>
      <w:r w:rsidRPr="00E01B4F">
        <w:rPr>
          <w:sz w:val="28"/>
          <w:szCs w:val="28"/>
        </w:rPr>
        <w:t>договора</w:t>
      </w:r>
      <w:r>
        <w:rPr>
          <w:sz w:val="28"/>
          <w:szCs w:val="28"/>
        </w:rPr>
        <w:t>.</w:t>
      </w:r>
      <w:r w:rsidRPr="00374B76">
        <w:rPr>
          <w:sz w:val="28"/>
          <w:szCs w:val="28"/>
        </w:rPr>
        <w:t xml:space="preserve"> </w:t>
      </w:r>
      <w:r w:rsidRPr="00894DE6">
        <w:rPr>
          <w:color w:val="000000"/>
          <w:sz w:val="28"/>
          <w:szCs w:val="28"/>
        </w:rPr>
        <w:t>Арендодатель</w:t>
      </w:r>
      <w:r w:rsidRPr="00374B76">
        <w:rPr>
          <w:sz w:val="28"/>
          <w:szCs w:val="28"/>
        </w:rPr>
        <w:t xml:space="preserve"> вправе в любое время в одностороннем внесудебном порядке отказаться от исполнения </w:t>
      </w:r>
      <w:r w:rsidRPr="00374B76">
        <w:rPr>
          <w:bCs/>
          <w:iCs/>
          <w:sz w:val="28"/>
          <w:szCs w:val="28"/>
        </w:rPr>
        <w:t xml:space="preserve">настоящего </w:t>
      </w:r>
      <w:r w:rsidRPr="00E01B4F">
        <w:rPr>
          <w:sz w:val="28"/>
          <w:szCs w:val="28"/>
        </w:rPr>
        <w:t>договора</w:t>
      </w:r>
      <w:r>
        <w:rPr>
          <w:sz w:val="28"/>
          <w:szCs w:val="28"/>
        </w:rPr>
        <w:t xml:space="preserve"> </w:t>
      </w:r>
      <w:r w:rsidRPr="00374B76">
        <w:rPr>
          <w:bCs/>
          <w:iCs/>
          <w:sz w:val="28"/>
          <w:szCs w:val="28"/>
        </w:rPr>
        <w:t xml:space="preserve">путем уведомления </w:t>
      </w:r>
      <w:r w:rsidRPr="00894DE6">
        <w:rPr>
          <w:color w:val="000000"/>
          <w:sz w:val="28"/>
          <w:szCs w:val="28"/>
        </w:rPr>
        <w:t>Арендатор</w:t>
      </w:r>
      <w:r>
        <w:rPr>
          <w:color w:val="000000"/>
          <w:sz w:val="28"/>
          <w:szCs w:val="28"/>
        </w:rPr>
        <w:t>а</w:t>
      </w:r>
      <w:r w:rsidRPr="00374B76">
        <w:rPr>
          <w:bCs/>
          <w:iCs/>
          <w:sz w:val="28"/>
          <w:szCs w:val="28"/>
        </w:rPr>
        <w:t xml:space="preserve"> об отказе от исполнения </w:t>
      </w:r>
      <w:r w:rsidRPr="00E01B4F">
        <w:rPr>
          <w:sz w:val="28"/>
          <w:szCs w:val="28"/>
        </w:rPr>
        <w:t>договора</w:t>
      </w:r>
      <w:r w:rsidRPr="00374B76">
        <w:rPr>
          <w:bCs/>
          <w:iCs/>
          <w:sz w:val="28"/>
          <w:szCs w:val="28"/>
        </w:rPr>
        <w:t xml:space="preserve"> в следующих случаях:</w:t>
      </w:r>
    </w:p>
    <w:p w:rsidR="00F549BA" w:rsidRPr="00364E4B" w:rsidRDefault="00F549BA" w:rsidP="00F549BA">
      <w:pPr>
        <w:jc w:val="both"/>
        <w:rPr>
          <w:sz w:val="28"/>
          <w:szCs w:val="28"/>
        </w:rPr>
      </w:pPr>
      <w:r>
        <w:rPr>
          <w:bCs/>
          <w:iCs/>
          <w:sz w:val="28"/>
          <w:szCs w:val="28"/>
        </w:rPr>
        <w:t xml:space="preserve">         7.1.1. </w:t>
      </w:r>
      <w:r>
        <w:rPr>
          <w:sz w:val="28"/>
          <w:szCs w:val="28"/>
        </w:rPr>
        <w:t>п</w:t>
      </w:r>
      <w:r w:rsidRPr="00364E4B">
        <w:rPr>
          <w:sz w:val="28"/>
          <w:szCs w:val="28"/>
        </w:rPr>
        <w:t>ри ухудшении технического или санитарного состояния арендуемого имущества.</w:t>
      </w:r>
    </w:p>
    <w:p w:rsidR="00F549BA" w:rsidRPr="00364E4B" w:rsidRDefault="00F549BA" w:rsidP="00F549BA">
      <w:pPr>
        <w:ind w:firstLine="690"/>
        <w:jc w:val="both"/>
        <w:rPr>
          <w:sz w:val="28"/>
          <w:szCs w:val="28"/>
        </w:rPr>
      </w:pPr>
      <w:r>
        <w:rPr>
          <w:sz w:val="28"/>
          <w:szCs w:val="28"/>
        </w:rPr>
        <w:lastRenderedPageBreak/>
        <w:t>7.1.2. п</w:t>
      </w:r>
      <w:r w:rsidRPr="00364E4B">
        <w:rPr>
          <w:sz w:val="28"/>
          <w:szCs w:val="28"/>
        </w:rPr>
        <w:t xml:space="preserve">ри </w:t>
      </w:r>
      <w:r>
        <w:rPr>
          <w:sz w:val="28"/>
          <w:szCs w:val="28"/>
        </w:rPr>
        <w:t xml:space="preserve">невыполнении </w:t>
      </w:r>
      <w:r w:rsidRPr="00894DE6">
        <w:rPr>
          <w:color w:val="000000"/>
          <w:sz w:val="28"/>
          <w:szCs w:val="28"/>
        </w:rPr>
        <w:t>Арендатор</w:t>
      </w:r>
      <w:r>
        <w:rPr>
          <w:color w:val="000000"/>
          <w:sz w:val="28"/>
          <w:szCs w:val="28"/>
        </w:rPr>
        <w:t>ом</w:t>
      </w:r>
      <w:r>
        <w:rPr>
          <w:sz w:val="28"/>
          <w:szCs w:val="28"/>
        </w:rPr>
        <w:t xml:space="preserve"> п. 2</w:t>
      </w:r>
      <w:r w:rsidRPr="00364E4B">
        <w:rPr>
          <w:sz w:val="28"/>
          <w:szCs w:val="28"/>
        </w:rPr>
        <w:t>.</w:t>
      </w:r>
      <w:r>
        <w:rPr>
          <w:sz w:val="28"/>
          <w:szCs w:val="28"/>
        </w:rPr>
        <w:t>2. настоящего Д</w:t>
      </w:r>
      <w:r w:rsidRPr="00364E4B">
        <w:rPr>
          <w:sz w:val="28"/>
          <w:szCs w:val="28"/>
        </w:rPr>
        <w:t>оговора.</w:t>
      </w:r>
    </w:p>
    <w:p w:rsidR="00F549BA" w:rsidRPr="00464521" w:rsidRDefault="00F549BA" w:rsidP="00F549BA">
      <w:pPr>
        <w:shd w:val="clear" w:color="auto" w:fill="FFFFFF"/>
        <w:ind w:firstLine="709"/>
        <w:jc w:val="both"/>
        <w:rPr>
          <w:sz w:val="28"/>
          <w:szCs w:val="28"/>
        </w:rPr>
      </w:pPr>
      <w:r>
        <w:rPr>
          <w:sz w:val="28"/>
          <w:szCs w:val="28"/>
        </w:rPr>
        <w:t>7.2.</w:t>
      </w:r>
      <w:r>
        <w:rPr>
          <w:sz w:val="28"/>
          <w:szCs w:val="28"/>
        </w:rPr>
        <w:tab/>
        <w:t>Изменения, за исключением изменений размера арендной платы</w:t>
      </w:r>
      <w:r w:rsidRPr="00374B76">
        <w:rPr>
          <w:sz w:val="28"/>
          <w:szCs w:val="28"/>
        </w:rPr>
        <w:t xml:space="preserve"> и/или дополнени</w:t>
      </w:r>
      <w:r>
        <w:rPr>
          <w:sz w:val="28"/>
          <w:szCs w:val="28"/>
        </w:rPr>
        <w:t>я</w:t>
      </w:r>
      <w:r w:rsidRPr="00374B76">
        <w:rPr>
          <w:sz w:val="28"/>
          <w:szCs w:val="28"/>
        </w:rPr>
        <w:t xml:space="preserve"> к </w:t>
      </w:r>
      <w:r>
        <w:rPr>
          <w:sz w:val="28"/>
          <w:szCs w:val="28"/>
        </w:rPr>
        <w:t xml:space="preserve">Договору </w:t>
      </w:r>
      <w:r w:rsidRPr="00374B76">
        <w:rPr>
          <w:sz w:val="28"/>
          <w:szCs w:val="28"/>
        </w:rPr>
        <w:t>осуществляется путем подписания Сторонами дополнительн</w:t>
      </w:r>
      <w:r>
        <w:rPr>
          <w:sz w:val="28"/>
          <w:szCs w:val="28"/>
        </w:rPr>
        <w:t>ых</w:t>
      </w:r>
      <w:r w:rsidRPr="00374B76">
        <w:rPr>
          <w:sz w:val="28"/>
          <w:szCs w:val="28"/>
        </w:rPr>
        <w:t xml:space="preserve"> соглашени</w:t>
      </w:r>
      <w:r>
        <w:rPr>
          <w:sz w:val="28"/>
          <w:szCs w:val="28"/>
        </w:rPr>
        <w:t>й</w:t>
      </w:r>
      <w:r w:rsidRPr="00374B76">
        <w:rPr>
          <w:sz w:val="28"/>
          <w:szCs w:val="28"/>
        </w:rPr>
        <w:t>, котор</w:t>
      </w:r>
      <w:r>
        <w:rPr>
          <w:sz w:val="28"/>
          <w:szCs w:val="28"/>
        </w:rPr>
        <w:t>ые</w:t>
      </w:r>
      <w:r w:rsidRPr="00374B76">
        <w:rPr>
          <w:sz w:val="28"/>
          <w:szCs w:val="28"/>
        </w:rPr>
        <w:t xml:space="preserve"> явля</w:t>
      </w:r>
      <w:r>
        <w:rPr>
          <w:sz w:val="28"/>
          <w:szCs w:val="28"/>
        </w:rPr>
        <w:t>ю</w:t>
      </w:r>
      <w:r w:rsidRPr="00374B76">
        <w:rPr>
          <w:sz w:val="28"/>
          <w:szCs w:val="28"/>
        </w:rPr>
        <w:t xml:space="preserve">тся неотъемлемой частью </w:t>
      </w:r>
      <w:r>
        <w:rPr>
          <w:sz w:val="28"/>
          <w:szCs w:val="28"/>
        </w:rPr>
        <w:t>Договора</w:t>
      </w:r>
      <w:r w:rsidRPr="00374B76">
        <w:rPr>
          <w:sz w:val="28"/>
          <w:szCs w:val="28"/>
        </w:rPr>
        <w:t>.</w:t>
      </w:r>
    </w:p>
    <w:p w:rsidR="00F549BA" w:rsidRPr="00894DE6" w:rsidRDefault="00F549BA" w:rsidP="00F549BA">
      <w:pPr>
        <w:pStyle w:val="ConsPlusNormal"/>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r w:rsidRPr="00894DE6">
        <w:rPr>
          <w:rFonts w:ascii="Times New Roman" w:hAnsi="Times New Roman" w:cs="Times New Roman"/>
          <w:color w:val="000000"/>
          <w:sz w:val="28"/>
          <w:szCs w:val="28"/>
        </w:rPr>
        <w:t>. КОНФИДЕНЦИАЛЬНОСТЬ</w:t>
      </w:r>
    </w:p>
    <w:p w:rsidR="00F549BA" w:rsidRPr="00894DE6" w:rsidRDefault="00F549BA" w:rsidP="00F549BA">
      <w:pPr>
        <w:pStyle w:val="ConsPlusNormal"/>
        <w:ind w:firstLine="540"/>
        <w:jc w:val="both"/>
        <w:rPr>
          <w:rFonts w:ascii="Times New Roman" w:hAnsi="Times New Roman" w:cs="Times New Roman"/>
          <w:color w:val="000000"/>
          <w:sz w:val="28"/>
          <w:szCs w:val="28"/>
        </w:rPr>
      </w:pPr>
    </w:p>
    <w:p w:rsidR="00F549BA" w:rsidRPr="001E2764" w:rsidRDefault="00F549BA" w:rsidP="00F549BA">
      <w:pPr>
        <w:pStyle w:val="afa"/>
        <w:ind w:left="0" w:firstLine="709"/>
        <w:jc w:val="both"/>
        <w:rPr>
          <w:rFonts w:ascii="Times New Roman" w:hAnsi="Times New Roman" w:cs="Times New Roman"/>
          <w:spacing w:val="-3"/>
          <w:sz w:val="28"/>
          <w:szCs w:val="28"/>
        </w:rPr>
      </w:pPr>
      <w:r>
        <w:rPr>
          <w:rFonts w:ascii="Times New Roman" w:hAnsi="Times New Roman" w:cs="Times New Roman"/>
          <w:sz w:val="28"/>
          <w:szCs w:val="28"/>
        </w:rPr>
        <w:t>8</w:t>
      </w:r>
      <w:r w:rsidRPr="00894DE6">
        <w:rPr>
          <w:rFonts w:ascii="Times New Roman" w:hAnsi="Times New Roman" w:cs="Times New Roman"/>
          <w:sz w:val="28"/>
          <w:szCs w:val="28"/>
        </w:rPr>
        <w:t xml:space="preserve">.1. </w:t>
      </w:r>
      <w:r w:rsidRPr="00F57F3E">
        <w:rPr>
          <w:rFonts w:ascii="Times New Roman" w:hAnsi="Times New Roman" w:cs="Times New Roman"/>
          <w:spacing w:val="-3"/>
          <w:sz w:val="28"/>
          <w:szCs w:val="28"/>
        </w:rPr>
        <w:t>Стороны обязуются выполнять требования законодательных и нормативных правовых актов, регламентирующих вопросы защиты информации.</w:t>
      </w:r>
    </w:p>
    <w:p w:rsidR="00F549BA" w:rsidRPr="00F57F3E" w:rsidRDefault="00F549BA" w:rsidP="00F549BA">
      <w:pPr>
        <w:ind w:firstLine="709"/>
        <w:jc w:val="both"/>
        <w:rPr>
          <w:sz w:val="28"/>
          <w:szCs w:val="28"/>
        </w:rPr>
      </w:pPr>
      <w:r>
        <w:rPr>
          <w:spacing w:val="-3"/>
          <w:sz w:val="28"/>
          <w:szCs w:val="28"/>
        </w:rPr>
        <w:t>8.2.</w:t>
      </w:r>
      <w:r w:rsidRPr="00374B76">
        <w:rPr>
          <w:spacing w:val="-3"/>
          <w:sz w:val="28"/>
          <w:szCs w:val="28"/>
        </w:rPr>
        <w:tab/>
        <w:t>Каждая Сторона, если она получит от другой Стороны информацию, доступ к которой ограничивается в соответствии с действующим законодательством, в том числе, которая составляет коммерческую или служебную тайну, обязуется:</w:t>
      </w:r>
    </w:p>
    <w:p w:rsidR="00F549BA" w:rsidRPr="00374B76" w:rsidRDefault="00F549BA" w:rsidP="00F549BA">
      <w:pPr>
        <w:ind w:firstLine="709"/>
        <w:jc w:val="both"/>
        <w:rPr>
          <w:spacing w:val="-3"/>
          <w:sz w:val="28"/>
          <w:szCs w:val="28"/>
        </w:rPr>
      </w:pPr>
      <w:r w:rsidRPr="00374B76">
        <w:rPr>
          <w:spacing w:val="-3"/>
          <w:sz w:val="28"/>
          <w:szCs w:val="28"/>
        </w:rPr>
        <w:t xml:space="preserve">- сохранять конфиденциальность информации, полученной в ходе исполнения обязательств по настоящему </w:t>
      </w:r>
      <w:r>
        <w:rPr>
          <w:sz w:val="28"/>
          <w:szCs w:val="28"/>
        </w:rPr>
        <w:t>договору</w:t>
      </w:r>
      <w:r w:rsidRPr="00374B76">
        <w:rPr>
          <w:spacing w:val="-3"/>
          <w:sz w:val="28"/>
          <w:szCs w:val="28"/>
        </w:rPr>
        <w:t xml:space="preserve"> и предпринимать необходимые меры для предотвращения разглашения содержания полученной информации;</w:t>
      </w:r>
    </w:p>
    <w:p w:rsidR="00F549BA" w:rsidRPr="00374B76" w:rsidRDefault="00F549BA" w:rsidP="00F549BA">
      <w:pPr>
        <w:ind w:firstLine="709"/>
        <w:jc w:val="both"/>
        <w:rPr>
          <w:spacing w:val="-3"/>
          <w:sz w:val="28"/>
          <w:szCs w:val="28"/>
        </w:rPr>
      </w:pPr>
      <w:r w:rsidRPr="00374B76">
        <w:rPr>
          <w:spacing w:val="-3"/>
          <w:sz w:val="28"/>
          <w:szCs w:val="28"/>
        </w:rPr>
        <w:t xml:space="preserve">- не разглашать полученную в ходе исполнения </w:t>
      </w:r>
      <w:r>
        <w:rPr>
          <w:sz w:val="28"/>
          <w:szCs w:val="28"/>
        </w:rPr>
        <w:t>договора</w:t>
      </w:r>
      <w:r w:rsidRPr="00374B76">
        <w:rPr>
          <w:spacing w:val="-3"/>
          <w:sz w:val="28"/>
          <w:szCs w:val="28"/>
        </w:rPr>
        <w:t xml:space="preserve"> информацию третьим лицам без предварительного письменного разрешения </w:t>
      </w:r>
      <w:r>
        <w:rPr>
          <w:spacing w:val="-3"/>
          <w:sz w:val="28"/>
          <w:szCs w:val="28"/>
        </w:rPr>
        <w:t xml:space="preserve">другой </w:t>
      </w:r>
      <w:r w:rsidRPr="00374B76">
        <w:rPr>
          <w:spacing w:val="-3"/>
          <w:sz w:val="28"/>
          <w:szCs w:val="28"/>
        </w:rPr>
        <w:t>Стороны.</w:t>
      </w:r>
    </w:p>
    <w:p w:rsidR="00F549BA" w:rsidRPr="00894DE6" w:rsidRDefault="00F549BA" w:rsidP="00F549BA">
      <w:pPr>
        <w:pStyle w:val="ConsPlusNormal"/>
        <w:jc w:val="both"/>
        <w:rPr>
          <w:rFonts w:ascii="Times New Roman" w:hAnsi="Times New Roman" w:cs="Times New Roman"/>
          <w:color w:val="000000"/>
          <w:sz w:val="28"/>
          <w:szCs w:val="28"/>
        </w:rPr>
      </w:pPr>
    </w:p>
    <w:p w:rsidR="00F549BA" w:rsidRPr="00894DE6" w:rsidRDefault="00F549BA" w:rsidP="00F549BA">
      <w:pPr>
        <w:pStyle w:val="ConsPlusNormal"/>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9</w:t>
      </w:r>
      <w:r w:rsidRPr="00894DE6">
        <w:rPr>
          <w:rFonts w:ascii="Times New Roman" w:hAnsi="Times New Roman" w:cs="Times New Roman"/>
          <w:color w:val="000000"/>
          <w:sz w:val="28"/>
          <w:szCs w:val="28"/>
        </w:rPr>
        <w:t>. ЗАКЛЮЧИТЕЛЬНЫЕ ПОЛОЖЕНИЯ</w:t>
      </w:r>
    </w:p>
    <w:p w:rsidR="00F549BA" w:rsidRPr="00894DE6" w:rsidRDefault="00F549BA" w:rsidP="00F549BA">
      <w:pPr>
        <w:pStyle w:val="ConsPlusNormal"/>
        <w:ind w:firstLine="540"/>
        <w:jc w:val="both"/>
        <w:rPr>
          <w:rFonts w:ascii="Times New Roman" w:hAnsi="Times New Roman" w:cs="Times New Roman"/>
          <w:color w:val="000000"/>
          <w:sz w:val="28"/>
          <w:szCs w:val="28"/>
        </w:rPr>
      </w:pPr>
    </w:p>
    <w:p w:rsidR="00F549BA" w:rsidRPr="00894DE6" w:rsidRDefault="00F549BA" w:rsidP="00F549B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894DE6">
        <w:rPr>
          <w:rFonts w:ascii="Times New Roman" w:hAnsi="Times New Roman" w:cs="Times New Roman"/>
          <w:color w:val="000000"/>
          <w:sz w:val="28"/>
          <w:szCs w:val="28"/>
        </w:rPr>
        <w:t>.1. Настоящий Договор вступает в силу с момента его подписания сторонами.</w:t>
      </w:r>
    </w:p>
    <w:p w:rsidR="00F549BA" w:rsidRPr="00894DE6" w:rsidRDefault="00F549BA" w:rsidP="00F549B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894DE6">
        <w:rPr>
          <w:rFonts w:ascii="Times New Roman" w:hAnsi="Times New Roman" w:cs="Times New Roman"/>
          <w:color w:val="000000"/>
          <w:sz w:val="28"/>
          <w:szCs w:val="28"/>
        </w:rPr>
        <w:t>.2. Срок действия настоящего Договора</w:t>
      </w:r>
      <w:r>
        <w:rPr>
          <w:rFonts w:ascii="Times New Roman" w:hAnsi="Times New Roman" w:cs="Times New Roman"/>
          <w:color w:val="000000"/>
          <w:sz w:val="28"/>
          <w:szCs w:val="28"/>
        </w:rPr>
        <w:t xml:space="preserve"> 25 лет</w:t>
      </w:r>
      <w:r w:rsidRPr="00894DE6">
        <w:rPr>
          <w:rFonts w:ascii="Times New Roman" w:hAnsi="Times New Roman" w:cs="Times New Roman"/>
          <w:color w:val="000000"/>
          <w:sz w:val="28"/>
          <w:szCs w:val="28"/>
        </w:rPr>
        <w:t xml:space="preserve"> с __________ по ____________.</w:t>
      </w:r>
    </w:p>
    <w:p w:rsidR="00F549BA" w:rsidRPr="00894DE6" w:rsidRDefault="00F549BA" w:rsidP="00F549B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894DE6">
        <w:rPr>
          <w:rFonts w:ascii="Times New Roman" w:hAnsi="Times New Roman" w:cs="Times New Roman"/>
          <w:color w:val="000000"/>
          <w:sz w:val="28"/>
          <w:szCs w:val="28"/>
        </w:rPr>
        <w:t>.3. Любые изменения и дополнения к настоящему Договору имеют силу только в том случае, если они оформлены в письменном виде и подписаны сторонами.</w:t>
      </w:r>
    </w:p>
    <w:p w:rsidR="00F549BA" w:rsidRPr="00894DE6" w:rsidRDefault="00F549BA" w:rsidP="00F549B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894DE6">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894DE6">
        <w:rPr>
          <w:rFonts w:ascii="Times New Roman" w:hAnsi="Times New Roman" w:cs="Times New Roman"/>
          <w:color w:val="000000"/>
          <w:sz w:val="28"/>
          <w:szCs w:val="28"/>
        </w:rPr>
        <w:t>. Настоящий Договор составлен в двух экземплярах, имеющих одинаковую юридическую силу, по одному экземпляру для каждой из сторон.</w:t>
      </w:r>
    </w:p>
    <w:p w:rsidR="00F549BA" w:rsidRPr="00894DE6" w:rsidRDefault="00F549BA" w:rsidP="00F549B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894DE6">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894DE6">
        <w:rPr>
          <w:rFonts w:ascii="Times New Roman" w:hAnsi="Times New Roman" w:cs="Times New Roman"/>
          <w:color w:val="000000"/>
          <w:sz w:val="28"/>
          <w:szCs w:val="28"/>
        </w:rPr>
        <w:t>. Во всем остальном</w:t>
      </w:r>
      <w:r>
        <w:rPr>
          <w:rFonts w:ascii="Times New Roman" w:hAnsi="Times New Roman" w:cs="Times New Roman"/>
          <w:color w:val="000000"/>
          <w:sz w:val="28"/>
          <w:szCs w:val="28"/>
        </w:rPr>
        <w:t>,</w:t>
      </w:r>
      <w:r w:rsidRPr="00894DE6">
        <w:rPr>
          <w:rFonts w:ascii="Times New Roman" w:hAnsi="Times New Roman" w:cs="Times New Roman"/>
          <w:color w:val="000000"/>
          <w:sz w:val="28"/>
          <w:szCs w:val="28"/>
        </w:rPr>
        <w:t xml:space="preserve"> стороны руководств</w:t>
      </w:r>
      <w:r>
        <w:rPr>
          <w:rFonts w:ascii="Times New Roman" w:hAnsi="Times New Roman" w:cs="Times New Roman"/>
          <w:color w:val="000000"/>
          <w:sz w:val="28"/>
          <w:szCs w:val="28"/>
        </w:rPr>
        <w:t>уют</w:t>
      </w:r>
      <w:r w:rsidRPr="00894DE6">
        <w:rPr>
          <w:rFonts w:ascii="Times New Roman" w:hAnsi="Times New Roman" w:cs="Times New Roman"/>
          <w:color w:val="000000"/>
          <w:sz w:val="28"/>
          <w:szCs w:val="28"/>
        </w:rPr>
        <w:t>ся действующим законодательством Российской Федерации.</w:t>
      </w:r>
    </w:p>
    <w:p w:rsidR="00F549BA" w:rsidRPr="00894DE6" w:rsidRDefault="00F549BA" w:rsidP="00F549BA">
      <w:pPr>
        <w:pStyle w:val="ConsPlusNormal"/>
        <w:jc w:val="center"/>
        <w:outlineLvl w:val="0"/>
        <w:rPr>
          <w:rFonts w:ascii="Times New Roman" w:hAnsi="Times New Roman" w:cs="Times New Roman"/>
          <w:color w:val="000000"/>
          <w:sz w:val="28"/>
          <w:szCs w:val="28"/>
        </w:rPr>
      </w:pPr>
    </w:p>
    <w:p w:rsidR="00F549BA" w:rsidRPr="00E64345" w:rsidRDefault="00F549BA" w:rsidP="00F549BA">
      <w:pPr>
        <w:pStyle w:val="ConsPlusNormal"/>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10. ПРИЛОЖЕНИЯ</w:t>
      </w:r>
    </w:p>
    <w:p w:rsidR="00F549BA" w:rsidRDefault="00F549BA" w:rsidP="00F549BA">
      <w:pPr>
        <w:rPr>
          <w:sz w:val="28"/>
          <w:szCs w:val="28"/>
        </w:rPr>
      </w:pPr>
    </w:p>
    <w:p w:rsidR="00F549BA" w:rsidRPr="00894DE6" w:rsidRDefault="00F549BA" w:rsidP="00F549B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10.1</w:t>
      </w:r>
      <w:r w:rsidRPr="00894D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Акт приема – передачи муниципального имущества города Минусинска</w:t>
      </w:r>
      <w:r w:rsidRPr="00894DE6">
        <w:rPr>
          <w:rFonts w:ascii="Times New Roman" w:hAnsi="Times New Roman" w:cs="Times New Roman"/>
          <w:color w:val="000000"/>
          <w:sz w:val="28"/>
          <w:szCs w:val="28"/>
        </w:rPr>
        <w:t>.</w:t>
      </w:r>
    </w:p>
    <w:p w:rsidR="00F549BA" w:rsidRPr="00894DE6" w:rsidRDefault="00F549BA" w:rsidP="00F549BA">
      <w:pPr>
        <w:pStyle w:val="ConsPlusNormal"/>
        <w:jc w:val="both"/>
        <w:rPr>
          <w:rFonts w:ascii="Times New Roman" w:hAnsi="Times New Roman" w:cs="Times New Roman"/>
          <w:color w:val="000000"/>
          <w:sz w:val="28"/>
          <w:szCs w:val="28"/>
        </w:rPr>
      </w:pPr>
    </w:p>
    <w:p w:rsidR="00F549BA" w:rsidRPr="00F969BA" w:rsidRDefault="00F549BA" w:rsidP="00F549BA">
      <w:pPr>
        <w:pStyle w:val="HTML"/>
        <w:spacing w:line="235" w:lineRule="auto"/>
        <w:rPr>
          <w:rFonts w:ascii="Times New Roman" w:hAnsi="Times New Roman"/>
          <w:sz w:val="28"/>
          <w:szCs w:val="28"/>
        </w:rPr>
      </w:pPr>
    </w:p>
    <w:p w:rsidR="00F549BA" w:rsidRPr="00F969BA" w:rsidRDefault="00F549BA" w:rsidP="00F549BA">
      <w:pPr>
        <w:pStyle w:val="HTML"/>
        <w:spacing w:line="235" w:lineRule="auto"/>
        <w:jc w:val="center"/>
        <w:rPr>
          <w:rFonts w:ascii="Times New Roman" w:hAnsi="Times New Roman"/>
          <w:sz w:val="28"/>
          <w:szCs w:val="28"/>
          <w:lang w:val="ru-RU"/>
        </w:rPr>
      </w:pPr>
      <w:r w:rsidRPr="00F969BA">
        <w:rPr>
          <w:rFonts w:ascii="Times New Roman" w:hAnsi="Times New Roman"/>
          <w:sz w:val="28"/>
          <w:szCs w:val="28"/>
          <w:lang w:val="ru-RU"/>
        </w:rPr>
        <w:t>11</w:t>
      </w:r>
      <w:r w:rsidRPr="00F969BA">
        <w:rPr>
          <w:rFonts w:ascii="Times New Roman" w:hAnsi="Times New Roman"/>
          <w:sz w:val="28"/>
          <w:szCs w:val="28"/>
        </w:rPr>
        <w:t>. АДРЕСА И РЕКВИЗИТЫ СТОРОН</w:t>
      </w:r>
    </w:p>
    <w:p w:rsidR="00F549BA" w:rsidRPr="00F969BA" w:rsidRDefault="00F549BA" w:rsidP="00F549BA">
      <w:pPr>
        <w:pStyle w:val="HTML"/>
        <w:spacing w:line="235" w:lineRule="auto"/>
        <w:jc w:val="center"/>
        <w:rPr>
          <w:rFonts w:ascii="Times New Roman" w:hAnsi="Times New Roman"/>
          <w:sz w:val="28"/>
          <w:szCs w:val="28"/>
          <w:lang w:val="ru-RU"/>
        </w:rPr>
      </w:pPr>
    </w:p>
    <w:tbl>
      <w:tblPr>
        <w:tblW w:w="9747" w:type="dxa"/>
        <w:tblLook w:val="04A0" w:firstRow="1" w:lastRow="0" w:firstColumn="1" w:lastColumn="0" w:noHBand="0" w:noVBand="1"/>
      </w:tblPr>
      <w:tblGrid>
        <w:gridCol w:w="4786"/>
        <w:gridCol w:w="284"/>
        <w:gridCol w:w="4677"/>
      </w:tblGrid>
      <w:tr w:rsidR="00F549BA" w:rsidRPr="00CE5AFE" w:rsidTr="00290B9A">
        <w:tc>
          <w:tcPr>
            <w:tcW w:w="4786" w:type="dxa"/>
          </w:tcPr>
          <w:p w:rsidR="00F549BA" w:rsidRPr="00CE5AFE" w:rsidRDefault="00F549BA" w:rsidP="00290B9A">
            <w:pPr>
              <w:pStyle w:val="HTML"/>
              <w:spacing w:line="235" w:lineRule="auto"/>
              <w:rPr>
                <w:rFonts w:ascii="Times New Roman" w:hAnsi="Times New Roman"/>
                <w:sz w:val="28"/>
                <w:szCs w:val="28"/>
                <w:lang w:val="ru-RU"/>
              </w:rPr>
            </w:pPr>
            <w:r>
              <w:rPr>
                <w:rFonts w:ascii="Times New Roman" w:hAnsi="Times New Roman"/>
                <w:color w:val="000000"/>
                <w:sz w:val="28"/>
                <w:szCs w:val="28"/>
                <w:lang w:val="ru-RU"/>
              </w:rPr>
              <w:t xml:space="preserve">              </w:t>
            </w:r>
            <w:r w:rsidRPr="00894DE6">
              <w:rPr>
                <w:rFonts w:ascii="Times New Roman" w:hAnsi="Times New Roman"/>
                <w:color w:val="000000"/>
                <w:sz w:val="28"/>
                <w:szCs w:val="28"/>
              </w:rPr>
              <w:t>Аренд</w:t>
            </w:r>
            <w:r>
              <w:rPr>
                <w:rFonts w:ascii="Times New Roman" w:hAnsi="Times New Roman"/>
                <w:color w:val="000000"/>
                <w:sz w:val="28"/>
                <w:szCs w:val="28"/>
                <w:lang w:val="ru-RU"/>
              </w:rPr>
              <w:t>одатель</w:t>
            </w:r>
            <w:r w:rsidRPr="00CE5AFE">
              <w:rPr>
                <w:rFonts w:ascii="Times New Roman" w:hAnsi="Times New Roman"/>
                <w:sz w:val="28"/>
                <w:szCs w:val="28"/>
                <w:lang w:val="ru-RU"/>
              </w:rPr>
              <w:t xml:space="preserve"> </w:t>
            </w:r>
          </w:p>
          <w:p w:rsidR="00F549BA" w:rsidRPr="00CE5AFE" w:rsidRDefault="00F549BA" w:rsidP="00290B9A">
            <w:pPr>
              <w:pStyle w:val="HTML"/>
              <w:spacing w:line="235" w:lineRule="auto"/>
              <w:jc w:val="center"/>
              <w:rPr>
                <w:rFonts w:ascii="Times New Roman" w:hAnsi="Times New Roman"/>
                <w:sz w:val="28"/>
                <w:szCs w:val="28"/>
                <w:lang w:val="ru-RU"/>
              </w:rPr>
            </w:pPr>
          </w:p>
        </w:tc>
        <w:tc>
          <w:tcPr>
            <w:tcW w:w="284" w:type="dxa"/>
          </w:tcPr>
          <w:p w:rsidR="00F549BA" w:rsidRPr="00CE5AFE" w:rsidRDefault="00F549BA" w:rsidP="00290B9A">
            <w:pPr>
              <w:rPr>
                <w:sz w:val="28"/>
                <w:szCs w:val="28"/>
                <w:lang w:eastAsia="x-none"/>
              </w:rPr>
            </w:pPr>
          </w:p>
          <w:p w:rsidR="00F549BA" w:rsidRPr="00CE5AFE" w:rsidRDefault="00F549BA" w:rsidP="00290B9A">
            <w:pPr>
              <w:pStyle w:val="HTML"/>
              <w:spacing w:line="235" w:lineRule="auto"/>
              <w:jc w:val="center"/>
              <w:rPr>
                <w:rFonts w:ascii="Times New Roman" w:hAnsi="Times New Roman"/>
                <w:sz w:val="28"/>
                <w:szCs w:val="28"/>
                <w:lang w:val="ru-RU"/>
              </w:rPr>
            </w:pPr>
          </w:p>
        </w:tc>
        <w:tc>
          <w:tcPr>
            <w:tcW w:w="4677" w:type="dxa"/>
          </w:tcPr>
          <w:p w:rsidR="00F549BA" w:rsidRPr="00F45609" w:rsidRDefault="00F549BA" w:rsidP="00290B9A">
            <w:pPr>
              <w:pStyle w:val="HTML"/>
              <w:spacing w:line="235" w:lineRule="auto"/>
              <w:jc w:val="center"/>
              <w:rPr>
                <w:rFonts w:ascii="Times New Roman" w:hAnsi="Times New Roman"/>
                <w:sz w:val="28"/>
                <w:szCs w:val="28"/>
                <w:lang w:val="ru-RU"/>
              </w:rPr>
            </w:pPr>
            <w:r w:rsidRPr="00894DE6">
              <w:rPr>
                <w:rFonts w:ascii="Times New Roman" w:hAnsi="Times New Roman"/>
                <w:color w:val="000000"/>
                <w:sz w:val="28"/>
                <w:szCs w:val="28"/>
              </w:rPr>
              <w:t>Арендатор</w:t>
            </w:r>
          </w:p>
        </w:tc>
      </w:tr>
      <w:tr w:rsidR="00F549BA" w:rsidRPr="00CE5AFE" w:rsidTr="00290B9A">
        <w:trPr>
          <w:trHeight w:val="5444"/>
        </w:trPr>
        <w:tc>
          <w:tcPr>
            <w:tcW w:w="4786" w:type="dxa"/>
          </w:tcPr>
          <w:p w:rsidR="00F549BA" w:rsidRDefault="00F549BA" w:rsidP="00290B9A">
            <w:pPr>
              <w:pStyle w:val="afb"/>
              <w:rPr>
                <w:rFonts w:ascii="Times New Roman" w:hAnsi="Times New Roman"/>
                <w:b/>
                <w:sz w:val="28"/>
                <w:szCs w:val="28"/>
              </w:rPr>
            </w:pPr>
            <w:r>
              <w:rPr>
                <w:rFonts w:ascii="Times New Roman" w:hAnsi="Times New Roman"/>
                <w:b/>
                <w:sz w:val="28"/>
                <w:szCs w:val="28"/>
              </w:rPr>
              <w:lastRenderedPageBreak/>
              <w:t xml:space="preserve">Муниципальное образование город Минусинск в лице </w:t>
            </w:r>
            <w:r w:rsidRPr="00F45609">
              <w:rPr>
                <w:rFonts w:ascii="Times New Roman" w:hAnsi="Times New Roman"/>
                <w:b/>
                <w:sz w:val="28"/>
                <w:szCs w:val="28"/>
              </w:rPr>
              <w:t>Администраци</w:t>
            </w:r>
            <w:r>
              <w:rPr>
                <w:rFonts w:ascii="Times New Roman" w:hAnsi="Times New Roman"/>
                <w:b/>
                <w:sz w:val="28"/>
                <w:szCs w:val="28"/>
              </w:rPr>
              <w:t>и</w:t>
            </w:r>
            <w:r w:rsidRPr="00F45609">
              <w:rPr>
                <w:rFonts w:ascii="Times New Roman" w:hAnsi="Times New Roman"/>
                <w:b/>
                <w:sz w:val="28"/>
                <w:szCs w:val="28"/>
              </w:rPr>
              <w:t xml:space="preserve"> города Минусинска</w:t>
            </w:r>
          </w:p>
          <w:p w:rsidR="00F549BA" w:rsidRPr="00F45609" w:rsidRDefault="00F549BA" w:rsidP="00290B9A">
            <w:pPr>
              <w:pStyle w:val="afb"/>
              <w:rPr>
                <w:rFonts w:ascii="Times New Roman" w:hAnsi="Times New Roman"/>
                <w:b/>
                <w:sz w:val="28"/>
                <w:szCs w:val="28"/>
              </w:rPr>
            </w:pPr>
          </w:p>
          <w:p w:rsidR="00F549BA" w:rsidRPr="00F45609" w:rsidRDefault="00F549BA" w:rsidP="00290B9A">
            <w:pPr>
              <w:pStyle w:val="afb"/>
              <w:rPr>
                <w:rFonts w:ascii="Times New Roman" w:hAnsi="Times New Roman"/>
                <w:sz w:val="28"/>
                <w:szCs w:val="28"/>
              </w:rPr>
            </w:pPr>
            <w:r w:rsidRPr="00F45609">
              <w:rPr>
                <w:rFonts w:ascii="Times New Roman" w:hAnsi="Times New Roman"/>
                <w:sz w:val="28"/>
                <w:szCs w:val="28"/>
              </w:rPr>
              <w:t xml:space="preserve">662608, Красноярский край, г. Минусинск, ул. Гоголя, д. 68, </w:t>
            </w:r>
          </w:p>
          <w:p w:rsidR="00F549BA" w:rsidRDefault="00F549BA" w:rsidP="00290B9A">
            <w:pPr>
              <w:pStyle w:val="afb"/>
              <w:rPr>
                <w:rFonts w:ascii="Times New Roman" w:hAnsi="Times New Roman"/>
                <w:sz w:val="28"/>
                <w:szCs w:val="28"/>
              </w:rPr>
            </w:pPr>
            <w:r w:rsidRPr="00F45609">
              <w:rPr>
                <w:rFonts w:ascii="Times New Roman" w:hAnsi="Times New Roman"/>
                <w:sz w:val="28"/>
                <w:szCs w:val="28"/>
              </w:rPr>
              <w:t>ИНН 2455010630,</w:t>
            </w:r>
            <w:r>
              <w:rPr>
                <w:rFonts w:ascii="Times New Roman" w:hAnsi="Times New Roman"/>
                <w:sz w:val="28"/>
                <w:szCs w:val="28"/>
              </w:rPr>
              <w:t xml:space="preserve"> </w:t>
            </w:r>
          </w:p>
          <w:p w:rsidR="00F549BA" w:rsidRPr="00F45609" w:rsidRDefault="00F549BA" w:rsidP="00290B9A">
            <w:pPr>
              <w:pStyle w:val="afb"/>
              <w:rPr>
                <w:rFonts w:ascii="Times New Roman" w:hAnsi="Times New Roman"/>
                <w:sz w:val="28"/>
                <w:szCs w:val="28"/>
              </w:rPr>
            </w:pPr>
            <w:r>
              <w:rPr>
                <w:rFonts w:ascii="Times New Roman" w:hAnsi="Times New Roman"/>
                <w:sz w:val="28"/>
                <w:szCs w:val="28"/>
              </w:rPr>
              <w:t>ОГРН 1022401538840</w:t>
            </w:r>
            <w:r w:rsidRPr="00F45609">
              <w:rPr>
                <w:rFonts w:ascii="Times New Roman" w:hAnsi="Times New Roman"/>
                <w:sz w:val="28"/>
                <w:szCs w:val="28"/>
              </w:rPr>
              <w:t xml:space="preserve"> </w:t>
            </w:r>
          </w:p>
          <w:p w:rsidR="00F549BA" w:rsidRPr="00F45609" w:rsidRDefault="00F549BA" w:rsidP="00290B9A">
            <w:pPr>
              <w:pStyle w:val="afb"/>
              <w:rPr>
                <w:rFonts w:ascii="Times New Roman" w:hAnsi="Times New Roman"/>
                <w:sz w:val="28"/>
                <w:szCs w:val="28"/>
              </w:rPr>
            </w:pPr>
            <w:r w:rsidRPr="00F45609">
              <w:rPr>
                <w:rFonts w:ascii="Times New Roman" w:hAnsi="Times New Roman"/>
                <w:sz w:val="28"/>
                <w:szCs w:val="28"/>
              </w:rPr>
              <w:t>тел. 8 (39132) 5-03-21</w:t>
            </w:r>
            <w:r>
              <w:rPr>
                <w:rFonts w:ascii="Times New Roman" w:hAnsi="Times New Roman"/>
                <w:sz w:val="28"/>
                <w:szCs w:val="28"/>
              </w:rPr>
              <w:t>, 5-02-35</w:t>
            </w:r>
          </w:p>
          <w:p w:rsidR="00F549BA" w:rsidRPr="00787C72" w:rsidRDefault="00F549BA" w:rsidP="00290B9A">
            <w:pPr>
              <w:pStyle w:val="afb"/>
              <w:rPr>
                <w:rFonts w:ascii="Times New Roman" w:hAnsi="Times New Roman"/>
                <w:sz w:val="28"/>
                <w:szCs w:val="28"/>
              </w:rPr>
            </w:pPr>
            <w:r>
              <w:rPr>
                <w:rFonts w:ascii="Times New Roman" w:hAnsi="Times New Roman"/>
                <w:sz w:val="28"/>
                <w:szCs w:val="28"/>
                <w:lang w:val="en-US"/>
              </w:rPr>
              <w:t>Email</w:t>
            </w:r>
            <w:r w:rsidRPr="00787C72">
              <w:rPr>
                <w:rFonts w:ascii="Times New Roman" w:hAnsi="Times New Roman"/>
                <w:sz w:val="28"/>
                <w:szCs w:val="28"/>
              </w:rPr>
              <w:t xml:space="preserve">: </w:t>
            </w:r>
            <w:hyperlink r:id="rId9" w:history="1">
              <w:r w:rsidRPr="006238F1">
                <w:rPr>
                  <w:rStyle w:val="a3"/>
                  <w:rFonts w:ascii="Times New Roman" w:hAnsi="Times New Roman"/>
                  <w:sz w:val="28"/>
                  <w:szCs w:val="28"/>
                  <w:lang w:val="en-US"/>
                </w:rPr>
                <w:t>public</w:t>
              </w:r>
              <w:r w:rsidRPr="00787C72">
                <w:rPr>
                  <w:rStyle w:val="a3"/>
                  <w:rFonts w:ascii="Times New Roman" w:hAnsi="Times New Roman"/>
                  <w:sz w:val="28"/>
                  <w:szCs w:val="28"/>
                </w:rPr>
                <w:t>@</w:t>
              </w:r>
              <w:proofErr w:type="spellStart"/>
              <w:r w:rsidRPr="006238F1">
                <w:rPr>
                  <w:rStyle w:val="a3"/>
                  <w:rFonts w:ascii="Times New Roman" w:hAnsi="Times New Roman"/>
                  <w:sz w:val="28"/>
                  <w:szCs w:val="28"/>
                  <w:lang w:val="en-US"/>
                </w:rPr>
                <w:t>admn</w:t>
              </w:r>
              <w:proofErr w:type="spellEnd"/>
              <w:r w:rsidRPr="00787C72">
                <w:rPr>
                  <w:rStyle w:val="a3"/>
                  <w:rFonts w:ascii="Times New Roman" w:hAnsi="Times New Roman"/>
                  <w:sz w:val="28"/>
                  <w:szCs w:val="28"/>
                </w:rPr>
                <w:t>.</w:t>
              </w:r>
              <w:proofErr w:type="spellStart"/>
              <w:r w:rsidRPr="006238F1">
                <w:rPr>
                  <w:rStyle w:val="a3"/>
                  <w:rFonts w:ascii="Times New Roman" w:hAnsi="Times New Roman"/>
                  <w:sz w:val="28"/>
                  <w:szCs w:val="28"/>
                  <w:lang w:val="en-US"/>
                </w:rPr>
                <w:t>kristel</w:t>
              </w:r>
              <w:proofErr w:type="spellEnd"/>
              <w:r w:rsidRPr="00787C72">
                <w:rPr>
                  <w:rStyle w:val="a3"/>
                  <w:rFonts w:ascii="Times New Roman" w:hAnsi="Times New Roman"/>
                  <w:sz w:val="28"/>
                  <w:szCs w:val="28"/>
                </w:rPr>
                <w:t>.</w:t>
              </w:r>
              <w:proofErr w:type="spellStart"/>
              <w:r w:rsidRPr="006238F1">
                <w:rPr>
                  <w:rStyle w:val="a3"/>
                  <w:rFonts w:ascii="Times New Roman" w:hAnsi="Times New Roman"/>
                  <w:sz w:val="28"/>
                  <w:szCs w:val="28"/>
                  <w:lang w:val="en-US"/>
                </w:rPr>
                <w:t>ru</w:t>
              </w:r>
              <w:proofErr w:type="spellEnd"/>
            </w:hyperlink>
            <w:r w:rsidRPr="00787C72">
              <w:rPr>
                <w:rFonts w:ascii="Times New Roman" w:hAnsi="Times New Roman"/>
                <w:sz w:val="28"/>
                <w:szCs w:val="28"/>
              </w:rPr>
              <w:t xml:space="preserve"> </w:t>
            </w:r>
          </w:p>
          <w:p w:rsidR="00F549BA" w:rsidRPr="00787C72" w:rsidRDefault="00F549BA" w:rsidP="00290B9A">
            <w:pPr>
              <w:pStyle w:val="afb"/>
              <w:rPr>
                <w:rFonts w:ascii="Times New Roman" w:hAnsi="Times New Roman"/>
                <w:sz w:val="28"/>
                <w:szCs w:val="28"/>
              </w:rPr>
            </w:pPr>
          </w:p>
          <w:p w:rsidR="00F549BA" w:rsidRPr="00F45609" w:rsidRDefault="00F549BA" w:rsidP="00290B9A">
            <w:pPr>
              <w:pStyle w:val="afb"/>
              <w:rPr>
                <w:rFonts w:ascii="Times New Roman" w:hAnsi="Times New Roman"/>
                <w:sz w:val="28"/>
                <w:szCs w:val="28"/>
              </w:rPr>
            </w:pPr>
            <w:r w:rsidRPr="00F45609">
              <w:rPr>
                <w:rFonts w:ascii="Times New Roman" w:hAnsi="Times New Roman"/>
                <w:sz w:val="28"/>
                <w:szCs w:val="28"/>
              </w:rPr>
              <w:t>Руководитель управления экономики и имущественных отношений</w:t>
            </w:r>
            <w:r>
              <w:rPr>
                <w:rFonts w:ascii="Times New Roman" w:hAnsi="Times New Roman"/>
                <w:sz w:val="28"/>
                <w:szCs w:val="28"/>
              </w:rPr>
              <w:t xml:space="preserve"> администрации города Минусинска</w:t>
            </w:r>
          </w:p>
          <w:p w:rsidR="00F549BA" w:rsidRPr="00F45609" w:rsidRDefault="00F549BA" w:rsidP="00290B9A">
            <w:pPr>
              <w:pStyle w:val="afb"/>
              <w:rPr>
                <w:rFonts w:ascii="Times New Roman" w:hAnsi="Times New Roman"/>
                <w:sz w:val="28"/>
                <w:szCs w:val="28"/>
              </w:rPr>
            </w:pPr>
          </w:p>
          <w:p w:rsidR="00F549BA" w:rsidRPr="00F45609" w:rsidRDefault="00F549BA" w:rsidP="00290B9A">
            <w:pPr>
              <w:pStyle w:val="afb"/>
              <w:rPr>
                <w:rFonts w:ascii="Times New Roman" w:hAnsi="Times New Roman"/>
                <w:sz w:val="28"/>
                <w:szCs w:val="28"/>
              </w:rPr>
            </w:pPr>
            <w:r>
              <w:rPr>
                <w:rFonts w:ascii="Times New Roman" w:hAnsi="Times New Roman"/>
                <w:sz w:val="28"/>
                <w:szCs w:val="28"/>
              </w:rPr>
              <w:t>_____________________</w:t>
            </w:r>
            <w:r w:rsidRPr="00F45609">
              <w:rPr>
                <w:rFonts w:ascii="Times New Roman" w:hAnsi="Times New Roman"/>
                <w:sz w:val="28"/>
                <w:szCs w:val="28"/>
              </w:rPr>
              <w:t xml:space="preserve"> Е.Н. </w:t>
            </w:r>
            <w:proofErr w:type="spellStart"/>
            <w:r w:rsidRPr="00F45609">
              <w:rPr>
                <w:rFonts w:ascii="Times New Roman" w:hAnsi="Times New Roman"/>
                <w:sz w:val="28"/>
                <w:szCs w:val="28"/>
              </w:rPr>
              <w:t>Грязева</w:t>
            </w:r>
            <w:proofErr w:type="spellEnd"/>
          </w:p>
          <w:p w:rsidR="00F549BA" w:rsidRPr="00787C72" w:rsidRDefault="00F549BA" w:rsidP="00290B9A">
            <w:pPr>
              <w:pStyle w:val="afb"/>
              <w:rPr>
                <w:rFonts w:ascii="Times New Roman" w:hAnsi="Times New Roman"/>
                <w:sz w:val="28"/>
                <w:szCs w:val="28"/>
              </w:rPr>
            </w:pPr>
            <w:r w:rsidRPr="00F45609">
              <w:rPr>
                <w:rFonts w:ascii="Times New Roman" w:hAnsi="Times New Roman"/>
                <w:sz w:val="28"/>
                <w:szCs w:val="28"/>
              </w:rPr>
              <w:t xml:space="preserve">М.П.          </w:t>
            </w:r>
          </w:p>
        </w:tc>
        <w:tc>
          <w:tcPr>
            <w:tcW w:w="284" w:type="dxa"/>
          </w:tcPr>
          <w:p w:rsidR="00F549BA" w:rsidRPr="00CE5AFE" w:rsidRDefault="00F549BA" w:rsidP="00290B9A">
            <w:pPr>
              <w:pStyle w:val="a7"/>
              <w:tabs>
                <w:tab w:val="left" w:pos="2680"/>
              </w:tabs>
              <w:rPr>
                <w:sz w:val="28"/>
                <w:szCs w:val="28"/>
                <w:lang w:val="ru-RU"/>
              </w:rPr>
            </w:pPr>
          </w:p>
        </w:tc>
        <w:tc>
          <w:tcPr>
            <w:tcW w:w="4677" w:type="dxa"/>
          </w:tcPr>
          <w:p w:rsidR="00F549BA" w:rsidRDefault="00F549BA" w:rsidP="00290B9A">
            <w:pPr>
              <w:pStyle w:val="afb"/>
              <w:jc w:val="both"/>
              <w:rPr>
                <w:rFonts w:ascii="Times New Roman" w:hAnsi="Times New Roman"/>
                <w:b/>
                <w:sz w:val="28"/>
                <w:szCs w:val="28"/>
              </w:rPr>
            </w:pPr>
            <w:r>
              <w:rPr>
                <w:rFonts w:ascii="Times New Roman" w:hAnsi="Times New Roman"/>
                <w:b/>
                <w:sz w:val="28"/>
                <w:szCs w:val="28"/>
              </w:rPr>
              <w:t>_______________________________</w:t>
            </w:r>
          </w:p>
          <w:p w:rsidR="00F549BA" w:rsidRDefault="00F549BA" w:rsidP="00290B9A">
            <w:pPr>
              <w:pStyle w:val="afb"/>
              <w:jc w:val="both"/>
              <w:rPr>
                <w:rFonts w:ascii="Times New Roman" w:hAnsi="Times New Roman"/>
                <w:b/>
                <w:sz w:val="28"/>
                <w:szCs w:val="28"/>
              </w:rPr>
            </w:pPr>
            <w:r>
              <w:rPr>
                <w:rFonts w:ascii="Times New Roman" w:hAnsi="Times New Roman"/>
                <w:b/>
                <w:sz w:val="28"/>
                <w:szCs w:val="28"/>
              </w:rPr>
              <w:t>_______________________________</w:t>
            </w:r>
          </w:p>
          <w:p w:rsidR="00F549BA" w:rsidRDefault="00F549BA" w:rsidP="00290B9A">
            <w:pPr>
              <w:pStyle w:val="afb"/>
              <w:jc w:val="both"/>
              <w:rPr>
                <w:rFonts w:ascii="Times New Roman" w:hAnsi="Times New Roman"/>
                <w:sz w:val="28"/>
                <w:szCs w:val="28"/>
              </w:rPr>
            </w:pPr>
            <w:r>
              <w:rPr>
                <w:rFonts w:ascii="Times New Roman" w:hAnsi="Times New Roman"/>
                <w:b/>
                <w:sz w:val="28"/>
                <w:szCs w:val="28"/>
              </w:rPr>
              <w:t>_______________________________</w:t>
            </w:r>
          </w:p>
          <w:p w:rsidR="00F549BA" w:rsidRDefault="00F549BA" w:rsidP="00290B9A">
            <w:pPr>
              <w:pStyle w:val="afb"/>
              <w:jc w:val="both"/>
              <w:rPr>
                <w:rFonts w:ascii="Times New Roman" w:hAnsi="Times New Roman"/>
                <w:sz w:val="28"/>
                <w:szCs w:val="28"/>
              </w:rPr>
            </w:pPr>
          </w:p>
          <w:p w:rsidR="00F549BA" w:rsidRDefault="00F549BA" w:rsidP="00290B9A">
            <w:pPr>
              <w:pStyle w:val="afb"/>
              <w:jc w:val="both"/>
              <w:rPr>
                <w:rFonts w:ascii="Times New Roman" w:hAnsi="Times New Roman"/>
                <w:sz w:val="28"/>
                <w:szCs w:val="28"/>
              </w:rPr>
            </w:pPr>
            <w:r>
              <w:rPr>
                <w:rFonts w:ascii="Times New Roman" w:hAnsi="Times New Roman"/>
                <w:sz w:val="28"/>
                <w:szCs w:val="28"/>
              </w:rPr>
              <w:t>_______________________________</w:t>
            </w:r>
          </w:p>
          <w:p w:rsidR="00F549BA" w:rsidRPr="00F45609" w:rsidRDefault="00F549BA" w:rsidP="00290B9A">
            <w:pPr>
              <w:pStyle w:val="afb"/>
              <w:jc w:val="both"/>
              <w:rPr>
                <w:rFonts w:ascii="Times New Roman" w:hAnsi="Times New Roman"/>
                <w:sz w:val="28"/>
                <w:szCs w:val="28"/>
              </w:rPr>
            </w:pPr>
            <w:r>
              <w:rPr>
                <w:rFonts w:ascii="Times New Roman" w:hAnsi="Times New Roman"/>
                <w:sz w:val="28"/>
                <w:szCs w:val="28"/>
              </w:rPr>
              <w:t>_______________________________</w:t>
            </w:r>
            <w:r w:rsidRPr="00F45609">
              <w:rPr>
                <w:rFonts w:ascii="Times New Roman" w:hAnsi="Times New Roman"/>
                <w:sz w:val="28"/>
                <w:szCs w:val="28"/>
              </w:rPr>
              <w:t xml:space="preserve"> </w:t>
            </w:r>
          </w:p>
          <w:p w:rsidR="00F549BA" w:rsidRDefault="00F549BA" w:rsidP="00290B9A">
            <w:pPr>
              <w:pStyle w:val="afb"/>
              <w:jc w:val="both"/>
              <w:rPr>
                <w:rFonts w:ascii="Times New Roman" w:hAnsi="Times New Roman"/>
                <w:sz w:val="28"/>
                <w:szCs w:val="28"/>
              </w:rPr>
            </w:pPr>
            <w:r>
              <w:rPr>
                <w:rFonts w:ascii="Times New Roman" w:hAnsi="Times New Roman"/>
                <w:sz w:val="28"/>
                <w:szCs w:val="28"/>
              </w:rPr>
              <w:t>_______________________________</w:t>
            </w:r>
          </w:p>
          <w:p w:rsidR="00F549BA" w:rsidRDefault="00F549BA" w:rsidP="00290B9A">
            <w:pPr>
              <w:pStyle w:val="afb"/>
              <w:jc w:val="both"/>
              <w:rPr>
                <w:rFonts w:ascii="Times New Roman" w:hAnsi="Times New Roman"/>
                <w:sz w:val="28"/>
                <w:szCs w:val="28"/>
              </w:rPr>
            </w:pPr>
            <w:r>
              <w:rPr>
                <w:rFonts w:ascii="Times New Roman" w:hAnsi="Times New Roman"/>
                <w:sz w:val="28"/>
                <w:szCs w:val="28"/>
              </w:rPr>
              <w:t>_______________________________</w:t>
            </w:r>
          </w:p>
          <w:p w:rsidR="00F549BA" w:rsidRDefault="00F549BA" w:rsidP="00290B9A">
            <w:pPr>
              <w:pStyle w:val="afb"/>
              <w:jc w:val="both"/>
              <w:rPr>
                <w:rFonts w:ascii="Times New Roman" w:hAnsi="Times New Roman"/>
                <w:sz w:val="28"/>
                <w:szCs w:val="28"/>
              </w:rPr>
            </w:pPr>
            <w:r>
              <w:rPr>
                <w:rFonts w:ascii="Times New Roman" w:hAnsi="Times New Roman"/>
                <w:sz w:val="28"/>
                <w:szCs w:val="28"/>
              </w:rPr>
              <w:t>_______________________________</w:t>
            </w:r>
          </w:p>
          <w:p w:rsidR="00F549BA" w:rsidRDefault="00F549BA" w:rsidP="00290B9A">
            <w:pPr>
              <w:pStyle w:val="afb"/>
              <w:jc w:val="both"/>
              <w:rPr>
                <w:rFonts w:ascii="Times New Roman" w:hAnsi="Times New Roman"/>
                <w:sz w:val="28"/>
                <w:szCs w:val="28"/>
              </w:rPr>
            </w:pPr>
            <w:r>
              <w:rPr>
                <w:rFonts w:ascii="Times New Roman" w:hAnsi="Times New Roman"/>
                <w:sz w:val="28"/>
                <w:szCs w:val="28"/>
              </w:rPr>
              <w:t>_______________________________</w:t>
            </w:r>
          </w:p>
          <w:p w:rsidR="00F549BA" w:rsidRDefault="00F549BA" w:rsidP="00290B9A">
            <w:pPr>
              <w:pStyle w:val="afb"/>
              <w:jc w:val="both"/>
              <w:rPr>
                <w:rFonts w:ascii="Times New Roman" w:hAnsi="Times New Roman"/>
                <w:sz w:val="28"/>
                <w:szCs w:val="28"/>
              </w:rPr>
            </w:pPr>
          </w:p>
          <w:p w:rsidR="00F549BA" w:rsidRDefault="00F549BA" w:rsidP="00290B9A">
            <w:pPr>
              <w:pStyle w:val="afb"/>
              <w:jc w:val="both"/>
              <w:rPr>
                <w:rFonts w:ascii="Times New Roman" w:hAnsi="Times New Roman"/>
                <w:sz w:val="28"/>
                <w:szCs w:val="28"/>
              </w:rPr>
            </w:pPr>
            <w:r>
              <w:rPr>
                <w:rFonts w:ascii="Times New Roman" w:hAnsi="Times New Roman"/>
                <w:sz w:val="28"/>
                <w:szCs w:val="28"/>
              </w:rPr>
              <w:t xml:space="preserve">_______________________________ </w:t>
            </w:r>
          </w:p>
          <w:p w:rsidR="00F549BA" w:rsidRDefault="00F549BA" w:rsidP="00290B9A">
            <w:pPr>
              <w:pStyle w:val="afb"/>
              <w:jc w:val="both"/>
              <w:rPr>
                <w:rFonts w:ascii="Times New Roman" w:hAnsi="Times New Roman"/>
                <w:sz w:val="28"/>
                <w:szCs w:val="28"/>
              </w:rPr>
            </w:pPr>
            <w:r>
              <w:rPr>
                <w:rFonts w:ascii="Times New Roman" w:hAnsi="Times New Roman"/>
                <w:sz w:val="28"/>
                <w:szCs w:val="28"/>
              </w:rPr>
              <w:t>_______________________________</w:t>
            </w:r>
          </w:p>
          <w:p w:rsidR="00F549BA" w:rsidRPr="00F45609" w:rsidRDefault="00F549BA" w:rsidP="00290B9A">
            <w:pPr>
              <w:pStyle w:val="afb"/>
              <w:jc w:val="both"/>
              <w:rPr>
                <w:rFonts w:ascii="Times New Roman" w:hAnsi="Times New Roman"/>
                <w:sz w:val="28"/>
                <w:szCs w:val="28"/>
              </w:rPr>
            </w:pPr>
            <w:r>
              <w:rPr>
                <w:rFonts w:ascii="Times New Roman" w:hAnsi="Times New Roman"/>
                <w:sz w:val="28"/>
                <w:szCs w:val="28"/>
              </w:rPr>
              <w:t>_______________________________</w:t>
            </w:r>
          </w:p>
          <w:p w:rsidR="00F549BA" w:rsidRDefault="00F549BA" w:rsidP="00290B9A">
            <w:pPr>
              <w:pStyle w:val="afb"/>
              <w:jc w:val="both"/>
              <w:rPr>
                <w:rFonts w:ascii="Times New Roman" w:hAnsi="Times New Roman"/>
                <w:sz w:val="28"/>
                <w:szCs w:val="28"/>
              </w:rPr>
            </w:pPr>
          </w:p>
          <w:p w:rsidR="00F549BA" w:rsidRPr="00F45609" w:rsidRDefault="00F549BA" w:rsidP="00290B9A">
            <w:pPr>
              <w:pStyle w:val="afb"/>
              <w:jc w:val="both"/>
              <w:rPr>
                <w:rFonts w:ascii="Times New Roman" w:hAnsi="Times New Roman"/>
                <w:sz w:val="28"/>
                <w:szCs w:val="28"/>
              </w:rPr>
            </w:pPr>
            <w:r>
              <w:rPr>
                <w:rFonts w:ascii="Times New Roman" w:hAnsi="Times New Roman"/>
                <w:sz w:val="28"/>
                <w:szCs w:val="28"/>
              </w:rPr>
              <w:t>____________________  __________</w:t>
            </w:r>
          </w:p>
          <w:p w:rsidR="00F549BA" w:rsidRPr="00451E33" w:rsidRDefault="00F549BA" w:rsidP="00290B9A">
            <w:pPr>
              <w:pStyle w:val="afb"/>
              <w:jc w:val="both"/>
              <w:rPr>
                <w:rFonts w:ascii="Times New Roman" w:hAnsi="Times New Roman"/>
                <w:sz w:val="28"/>
                <w:szCs w:val="28"/>
              </w:rPr>
            </w:pPr>
            <w:r w:rsidRPr="00F45609">
              <w:rPr>
                <w:rFonts w:ascii="Times New Roman" w:hAnsi="Times New Roman"/>
                <w:sz w:val="28"/>
                <w:szCs w:val="28"/>
              </w:rPr>
              <w:t xml:space="preserve">М.П.            </w:t>
            </w:r>
            <w:r>
              <w:rPr>
                <w:rFonts w:ascii="Times New Roman" w:hAnsi="Times New Roman"/>
                <w:sz w:val="28"/>
                <w:szCs w:val="28"/>
              </w:rPr>
              <w:t xml:space="preserve">                          (Ф.И.О.)</w:t>
            </w:r>
          </w:p>
        </w:tc>
      </w:tr>
    </w:tbl>
    <w:p w:rsidR="00F549BA" w:rsidRDefault="00F549BA" w:rsidP="00F549BA">
      <w:pPr>
        <w:spacing w:line="264" w:lineRule="auto"/>
        <w:rPr>
          <w:sz w:val="28"/>
          <w:szCs w:val="28"/>
        </w:rPr>
      </w:pPr>
    </w:p>
    <w:p w:rsidR="00F549BA" w:rsidRDefault="00F549BA" w:rsidP="00F549BA">
      <w:pPr>
        <w:tabs>
          <w:tab w:val="left" w:pos="5103"/>
        </w:tabs>
        <w:rPr>
          <w:szCs w:val="24"/>
        </w:rPr>
      </w:pPr>
      <w:r>
        <w:rPr>
          <w:szCs w:val="24"/>
        </w:rPr>
        <w:t xml:space="preserve">       </w:t>
      </w:r>
    </w:p>
    <w:p w:rsidR="00F549BA" w:rsidRDefault="00F549BA" w:rsidP="00F549BA">
      <w:pPr>
        <w:rPr>
          <w:sz w:val="28"/>
          <w:szCs w:val="28"/>
        </w:rPr>
      </w:pPr>
    </w:p>
    <w:p w:rsidR="00F549BA" w:rsidRDefault="00F549BA" w:rsidP="00F549BA">
      <w:pPr>
        <w:rPr>
          <w:sz w:val="28"/>
          <w:szCs w:val="28"/>
        </w:rPr>
      </w:pPr>
    </w:p>
    <w:p w:rsidR="00F549BA" w:rsidRDefault="00F549BA" w:rsidP="00F549BA">
      <w:pPr>
        <w:rPr>
          <w:sz w:val="28"/>
          <w:szCs w:val="28"/>
        </w:rPr>
      </w:pPr>
    </w:p>
    <w:p w:rsidR="00F549BA" w:rsidRDefault="00F549BA" w:rsidP="00F549BA">
      <w:pPr>
        <w:rPr>
          <w:sz w:val="28"/>
          <w:szCs w:val="28"/>
        </w:rPr>
      </w:pPr>
    </w:p>
    <w:p w:rsidR="00F549BA" w:rsidRDefault="00F549BA" w:rsidP="00F549BA">
      <w:pPr>
        <w:rPr>
          <w:sz w:val="28"/>
          <w:szCs w:val="28"/>
        </w:rPr>
      </w:pPr>
    </w:p>
    <w:p w:rsidR="00F549BA" w:rsidRDefault="00F549BA" w:rsidP="00F549BA">
      <w:pPr>
        <w:rPr>
          <w:sz w:val="28"/>
          <w:szCs w:val="28"/>
        </w:rPr>
      </w:pPr>
    </w:p>
    <w:p w:rsidR="00F549BA" w:rsidRDefault="00F549BA" w:rsidP="00F549BA">
      <w:pPr>
        <w:rPr>
          <w:sz w:val="28"/>
          <w:szCs w:val="28"/>
        </w:rPr>
      </w:pPr>
    </w:p>
    <w:p w:rsidR="00F549BA" w:rsidRDefault="00F549BA" w:rsidP="00F549BA">
      <w:pPr>
        <w:rPr>
          <w:sz w:val="28"/>
          <w:szCs w:val="28"/>
        </w:rPr>
      </w:pPr>
    </w:p>
    <w:p w:rsidR="00F549BA" w:rsidRDefault="00F549BA" w:rsidP="00F549BA">
      <w:pPr>
        <w:rPr>
          <w:sz w:val="28"/>
          <w:szCs w:val="28"/>
        </w:rPr>
      </w:pPr>
    </w:p>
    <w:p w:rsidR="00F549BA" w:rsidRDefault="00F549BA" w:rsidP="00F549BA">
      <w:pPr>
        <w:rPr>
          <w:szCs w:val="24"/>
        </w:rPr>
      </w:pPr>
      <w:r>
        <w:rPr>
          <w:szCs w:val="24"/>
        </w:rPr>
        <w:t xml:space="preserve">                                                                                     </w:t>
      </w:r>
      <w:r w:rsidRPr="00212671">
        <w:rPr>
          <w:szCs w:val="24"/>
        </w:rPr>
        <w:t xml:space="preserve">Приложение № 1 к договору аренды </w:t>
      </w:r>
    </w:p>
    <w:p w:rsidR="00F549BA" w:rsidRDefault="00F549BA" w:rsidP="00F549BA">
      <w:pPr>
        <w:rPr>
          <w:szCs w:val="24"/>
        </w:rPr>
      </w:pPr>
      <w:r>
        <w:rPr>
          <w:szCs w:val="24"/>
        </w:rPr>
        <w:t xml:space="preserve">                                                                                     </w:t>
      </w:r>
      <w:r w:rsidRPr="00212671">
        <w:rPr>
          <w:szCs w:val="24"/>
        </w:rPr>
        <w:t xml:space="preserve">муниципального имущества города </w:t>
      </w:r>
    </w:p>
    <w:p w:rsidR="00F549BA" w:rsidRDefault="00F549BA" w:rsidP="00F549BA">
      <w:pPr>
        <w:rPr>
          <w:szCs w:val="24"/>
        </w:rPr>
      </w:pPr>
      <w:r>
        <w:rPr>
          <w:szCs w:val="24"/>
        </w:rPr>
        <w:t xml:space="preserve">                                                                                     </w:t>
      </w:r>
      <w:r w:rsidRPr="00212671">
        <w:rPr>
          <w:szCs w:val="24"/>
        </w:rPr>
        <w:t>Минусинска №</w:t>
      </w:r>
      <w:r>
        <w:rPr>
          <w:szCs w:val="24"/>
        </w:rPr>
        <w:t xml:space="preserve"> </w:t>
      </w:r>
      <w:r w:rsidRPr="00212671">
        <w:rPr>
          <w:szCs w:val="24"/>
        </w:rPr>
        <w:t>_</w:t>
      </w:r>
      <w:r>
        <w:rPr>
          <w:szCs w:val="24"/>
        </w:rPr>
        <w:t>_</w:t>
      </w:r>
      <w:r w:rsidRPr="00212671">
        <w:rPr>
          <w:szCs w:val="24"/>
        </w:rPr>
        <w:t>__ от _</w:t>
      </w:r>
      <w:r>
        <w:rPr>
          <w:szCs w:val="24"/>
        </w:rPr>
        <w:t>___</w:t>
      </w:r>
      <w:r w:rsidRPr="00212671">
        <w:rPr>
          <w:szCs w:val="24"/>
        </w:rPr>
        <w:t>____2022 г.</w:t>
      </w:r>
    </w:p>
    <w:p w:rsidR="00F549BA" w:rsidRDefault="00F549BA" w:rsidP="00F549BA">
      <w:pPr>
        <w:rPr>
          <w:szCs w:val="24"/>
        </w:rPr>
      </w:pPr>
    </w:p>
    <w:p w:rsidR="00F549BA" w:rsidRDefault="00F549BA" w:rsidP="00F549BA">
      <w:pPr>
        <w:rPr>
          <w:szCs w:val="24"/>
        </w:rPr>
      </w:pPr>
    </w:p>
    <w:p w:rsidR="00F549BA" w:rsidRDefault="00F549BA" w:rsidP="00F549BA">
      <w:pPr>
        <w:rPr>
          <w:szCs w:val="24"/>
        </w:rPr>
      </w:pPr>
    </w:p>
    <w:p w:rsidR="00F549BA" w:rsidRPr="00212671" w:rsidRDefault="00F549BA" w:rsidP="00F549BA">
      <w:pPr>
        <w:rPr>
          <w:szCs w:val="24"/>
        </w:rPr>
      </w:pPr>
    </w:p>
    <w:p w:rsidR="00F549BA" w:rsidRPr="00063B7A" w:rsidRDefault="00F549BA" w:rsidP="00F549BA">
      <w:pPr>
        <w:snapToGrid w:val="0"/>
        <w:jc w:val="center"/>
        <w:rPr>
          <w:sz w:val="28"/>
          <w:szCs w:val="28"/>
        </w:rPr>
      </w:pPr>
      <w:r w:rsidRPr="00063B7A">
        <w:rPr>
          <w:sz w:val="28"/>
          <w:szCs w:val="28"/>
        </w:rPr>
        <w:t>АКТ</w:t>
      </w:r>
    </w:p>
    <w:p w:rsidR="00F549BA" w:rsidRPr="00063B7A" w:rsidRDefault="00F549BA" w:rsidP="00F549BA">
      <w:pPr>
        <w:snapToGrid w:val="0"/>
        <w:jc w:val="center"/>
        <w:rPr>
          <w:sz w:val="28"/>
          <w:szCs w:val="28"/>
        </w:rPr>
      </w:pPr>
      <w:r w:rsidRPr="00063B7A">
        <w:rPr>
          <w:sz w:val="28"/>
          <w:szCs w:val="28"/>
        </w:rPr>
        <w:t xml:space="preserve">ПРИЕМА-ПЕРЕДАЧИ </w:t>
      </w:r>
      <w:r>
        <w:rPr>
          <w:sz w:val="28"/>
          <w:szCs w:val="28"/>
        </w:rPr>
        <w:t>ДВИЖИМОГО ИМУЩЕСТВА</w:t>
      </w:r>
      <w:r w:rsidRPr="00063B7A">
        <w:rPr>
          <w:sz w:val="28"/>
          <w:szCs w:val="28"/>
        </w:rPr>
        <w:br/>
      </w:r>
    </w:p>
    <w:p w:rsidR="00F549BA" w:rsidRPr="009A35D7" w:rsidRDefault="00F549BA" w:rsidP="00F549BA">
      <w:pPr>
        <w:rPr>
          <w:sz w:val="28"/>
          <w:szCs w:val="28"/>
        </w:rPr>
      </w:pPr>
    </w:p>
    <w:p w:rsidR="00F549BA" w:rsidRPr="00C57B89" w:rsidRDefault="00F549BA" w:rsidP="00F549BA">
      <w:pPr>
        <w:pStyle w:val="HTML"/>
        <w:tabs>
          <w:tab w:val="clear" w:pos="9160"/>
          <w:tab w:val="left" w:pos="9354"/>
        </w:tabs>
        <w:spacing w:line="235" w:lineRule="auto"/>
        <w:rPr>
          <w:rFonts w:ascii="Times New Roman" w:hAnsi="Times New Roman"/>
          <w:i/>
          <w:sz w:val="28"/>
          <w:szCs w:val="28"/>
          <w:lang w:val="ru-RU"/>
        </w:rPr>
      </w:pPr>
      <w:r>
        <w:rPr>
          <w:rFonts w:ascii="Times New Roman" w:hAnsi="Times New Roman"/>
          <w:i/>
          <w:sz w:val="28"/>
          <w:szCs w:val="28"/>
          <w:lang w:val="ru-RU"/>
        </w:rPr>
        <w:t xml:space="preserve">Красноярский край, </w:t>
      </w:r>
      <w:r w:rsidRPr="00C57B89">
        <w:rPr>
          <w:rFonts w:ascii="Times New Roman" w:hAnsi="Times New Roman"/>
          <w:i/>
          <w:sz w:val="28"/>
          <w:szCs w:val="28"/>
          <w:lang w:val="ru-RU"/>
        </w:rPr>
        <w:t xml:space="preserve">г. Минусинск </w:t>
      </w:r>
      <w:r w:rsidRPr="00C57B89">
        <w:rPr>
          <w:rFonts w:ascii="Times New Roman" w:hAnsi="Times New Roman"/>
          <w:i/>
          <w:sz w:val="28"/>
          <w:szCs w:val="28"/>
        </w:rPr>
        <w:tab/>
      </w:r>
      <w:r>
        <w:rPr>
          <w:rFonts w:ascii="Times New Roman" w:hAnsi="Times New Roman"/>
          <w:i/>
          <w:sz w:val="28"/>
          <w:szCs w:val="28"/>
          <w:lang w:val="ru-RU"/>
        </w:rPr>
        <w:t xml:space="preserve">                       </w:t>
      </w:r>
      <w:proofErr w:type="gramStart"/>
      <w:r>
        <w:rPr>
          <w:rFonts w:ascii="Times New Roman" w:hAnsi="Times New Roman"/>
          <w:i/>
          <w:sz w:val="28"/>
          <w:szCs w:val="28"/>
          <w:lang w:val="ru-RU"/>
        </w:rPr>
        <w:t xml:space="preserve">   </w:t>
      </w:r>
      <w:r w:rsidRPr="00C57B89">
        <w:rPr>
          <w:rFonts w:ascii="Times New Roman" w:hAnsi="Times New Roman"/>
          <w:i/>
          <w:sz w:val="28"/>
          <w:szCs w:val="28"/>
          <w:lang w:val="ru-RU"/>
        </w:rPr>
        <w:t>«</w:t>
      </w:r>
      <w:proofErr w:type="gramEnd"/>
      <w:r>
        <w:rPr>
          <w:rFonts w:ascii="Times New Roman" w:hAnsi="Times New Roman"/>
          <w:i/>
          <w:sz w:val="28"/>
          <w:szCs w:val="28"/>
          <w:lang w:val="ru-RU"/>
        </w:rPr>
        <w:t>___</w:t>
      </w:r>
      <w:r w:rsidRPr="00C57B89">
        <w:rPr>
          <w:rFonts w:ascii="Times New Roman" w:hAnsi="Times New Roman"/>
          <w:i/>
          <w:sz w:val="28"/>
          <w:szCs w:val="28"/>
          <w:lang w:val="ru-RU"/>
        </w:rPr>
        <w:t xml:space="preserve">» </w:t>
      </w:r>
      <w:r>
        <w:rPr>
          <w:rFonts w:ascii="Times New Roman" w:hAnsi="Times New Roman"/>
          <w:i/>
          <w:sz w:val="28"/>
          <w:szCs w:val="28"/>
          <w:lang w:val="ru-RU"/>
        </w:rPr>
        <w:t>________</w:t>
      </w:r>
      <w:r w:rsidRPr="00C57B89">
        <w:rPr>
          <w:rFonts w:ascii="Times New Roman" w:hAnsi="Times New Roman"/>
          <w:i/>
          <w:sz w:val="28"/>
          <w:szCs w:val="28"/>
          <w:lang w:val="ru-RU"/>
        </w:rPr>
        <w:t xml:space="preserve"> 202</w:t>
      </w:r>
      <w:r>
        <w:rPr>
          <w:rFonts w:ascii="Times New Roman" w:hAnsi="Times New Roman"/>
          <w:i/>
          <w:sz w:val="28"/>
          <w:szCs w:val="28"/>
          <w:lang w:val="ru-RU"/>
        </w:rPr>
        <w:t>__</w:t>
      </w:r>
      <w:r w:rsidRPr="00C57B89">
        <w:rPr>
          <w:rFonts w:ascii="Times New Roman" w:hAnsi="Times New Roman"/>
          <w:i/>
          <w:sz w:val="28"/>
          <w:szCs w:val="28"/>
          <w:lang w:val="ru-RU"/>
        </w:rPr>
        <w:t xml:space="preserve"> г.</w:t>
      </w:r>
    </w:p>
    <w:p w:rsidR="00F549BA" w:rsidRPr="009A35D7" w:rsidRDefault="00F549BA" w:rsidP="00F549BA">
      <w:pPr>
        <w:rPr>
          <w:sz w:val="28"/>
          <w:szCs w:val="28"/>
        </w:rPr>
      </w:pPr>
    </w:p>
    <w:p w:rsidR="00F549BA" w:rsidRDefault="00F549BA" w:rsidP="00F549BA">
      <w:pPr>
        <w:ind w:firstLine="709"/>
        <w:jc w:val="both"/>
        <w:rPr>
          <w:sz w:val="28"/>
          <w:szCs w:val="28"/>
        </w:rPr>
      </w:pPr>
      <w:r>
        <w:rPr>
          <w:rStyle w:val="af9"/>
          <w:rFonts w:eastAsia="Courier New"/>
          <w:sz w:val="28"/>
          <w:szCs w:val="28"/>
        </w:rPr>
        <w:t>Муниципальное образование город Минусинск</w:t>
      </w:r>
      <w:r w:rsidRPr="004A6A0D">
        <w:rPr>
          <w:rStyle w:val="af9"/>
          <w:rFonts w:eastAsia="Courier New"/>
          <w:sz w:val="28"/>
          <w:szCs w:val="28"/>
        </w:rPr>
        <w:t xml:space="preserve">, </w:t>
      </w:r>
      <w:r>
        <w:rPr>
          <w:sz w:val="28"/>
          <w:szCs w:val="28"/>
        </w:rPr>
        <w:t xml:space="preserve">в лице Администрации города Минусинска, от имени которого на основании распоряжения Администрации города Минусинска от 09.10.2020 г. № АГ-148-р действует руководитель управления экономики и имущественных отношений администрации города Минусинска </w:t>
      </w:r>
      <w:proofErr w:type="spellStart"/>
      <w:r w:rsidRPr="007F4DC1">
        <w:rPr>
          <w:sz w:val="28"/>
          <w:szCs w:val="28"/>
        </w:rPr>
        <w:t>Грязева</w:t>
      </w:r>
      <w:proofErr w:type="spellEnd"/>
      <w:r w:rsidRPr="007F4DC1">
        <w:rPr>
          <w:sz w:val="28"/>
          <w:szCs w:val="28"/>
        </w:rPr>
        <w:t xml:space="preserve"> Елена Николаевна</w:t>
      </w:r>
      <w:r w:rsidRPr="003E2CF3">
        <w:rPr>
          <w:sz w:val="28"/>
          <w:szCs w:val="28"/>
        </w:rPr>
        <w:t xml:space="preserve">, с </w:t>
      </w:r>
      <w:r w:rsidRPr="003E2CF3">
        <w:rPr>
          <w:sz w:val="28"/>
          <w:szCs w:val="28"/>
        </w:rPr>
        <w:lastRenderedPageBreak/>
        <w:t xml:space="preserve">одной стороны, и </w:t>
      </w:r>
      <w:r>
        <w:rPr>
          <w:sz w:val="28"/>
          <w:szCs w:val="28"/>
        </w:rPr>
        <w:t xml:space="preserve">_________________________________________________________ </w:t>
      </w:r>
      <w:r w:rsidRPr="003E2CF3">
        <w:rPr>
          <w:sz w:val="28"/>
          <w:szCs w:val="28"/>
        </w:rPr>
        <w:t>,</w:t>
      </w:r>
      <w:r w:rsidRPr="003E2CF3">
        <w:rPr>
          <w:b/>
          <w:bCs/>
          <w:sz w:val="28"/>
          <w:szCs w:val="28"/>
        </w:rPr>
        <w:t xml:space="preserve"> </w:t>
      </w:r>
      <w:r w:rsidRPr="00D45F0B">
        <w:rPr>
          <w:bCs/>
          <w:sz w:val="28"/>
          <w:szCs w:val="28"/>
        </w:rPr>
        <w:t xml:space="preserve">в лице </w:t>
      </w:r>
      <w:r>
        <w:rPr>
          <w:bCs/>
          <w:sz w:val="28"/>
          <w:szCs w:val="28"/>
        </w:rPr>
        <w:t>____________________________, действующего на основании _____________________________</w:t>
      </w:r>
      <w:r w:rsidRPr="00D45F0B">
        <w:rPr>
          <w:bCs/>
          <w:sz w:val="28"/>
          <w:szCs w:val="28"/>
        </w:rPr>
        <w:t xml:space="preserve">, </w:t>
      </w:r>
      <w:r w:rsidRPr="00D45F0B">
        <w:rPr>
          <w:sz w:val="28"/>
          <w:szCs w:val="28"/>
        </w:rPr>
        <w:t>с другой стороны</w:t>
      </w:r>
      <w:r>
        <w:rPr>
          <w:sz w:val="28"/>
          <w:szCs w:val="28"/>
        </w:rPr>
        <w:t>,</w:t>
      </w:r>
      <w:r w:rsidRPr="002F4C8C">
        <w:rPr>
          <w:sz w:val="28"/>
          <w:szCs w:val="28"/>
        </w:rPr>
        <w:t xml:space="preserve"> составили настоящий акт приёма-передачи </w:t>
      </w:r>
      <w:r>
        <w:rPr>
          <w:sz w:val="28"/>
          <w:szCs w:val="28"/>
        </w:rPr>
        <w:t>движимого</w:t>
      </w:r>
      <w:r w:rsidRPr="002F4C8C">
        <w:rPr>
          <w:sz w:val="28"/>
          <w:szCs w:val="28"/>
        </w:rPr>
        <w:t xml:space="preserve"> имущества</w:t>
      </w:r>
      <w:r>
        <w:rPr>
          <w:sz w:val="28"/>
          <w:szCs w:val="28"/>
        </w:rPr>
        <w:t>:</w:t>
      </w:r>
      <w:r w:rsidRPr="002F4C8C">
        <w:rPr>
          <w:sz w:val="28"/>
          <w:szCs w:val="28"/>
        </w:rPr>
        <w:t xml:space="preserve"> </w:t>
      </w:r>
      <w:r>
        <w:rPr>
          <w:sz w:val="28"/>
          <w:szCs w:val="28"/>
        </w:rPr>
        <w:t>________________________________.</w:t>
      </w:r>
    </w:p>
    <w:p w:rsidR="00F549BA" w:rsidRDefault="00F549BA" w:rsidP="00F549BA">
      <w:pPr>
        <w:ind w:firstLine="567"/>
        <w:jc w:val="both"/>
        <w:rPr>
          <w:sz w:val="28"/>
          <w:szCs w:val="28"/>
        </w:rPr>
      </w:pPr>
      <w:r>
        <w:rPr>
          <w:sz w:val="28"/>
          <w:szCs w:val="28"/>
        </w:rPr>
        <w:t>Мы, нижеподписавшиеся, удостоверяем, что Муниципальное образование город Минусинск передал, а</w:t>
      </w:r>
      <w:r w:rsidRPr="00D1699D">
        <w:rPr>
          <w:sz w:val="28"/>
          <w:szCs w:val="28"/>
        </w:rPr>
        <w:t xml:space="preserve"> </w:t>
      </w:r>
      <w:r>
        <w:rPr>
          <w:sz w:val="28"/>
          <w:szCs w:val="28"/>
        </w:rPr>
        <w:t>______________________________________ принял</w:t>
      </w:r>
      <w:r w:rsidRPr="00D1699D">
        <w:rPr>
          <w:sz w:val="28"/>
          <w:szCs w:val="28"/>
        </w:rPr>
        <w:t>, вышеуказанн</w:t>
      </w:r>
      <w:r>
        <w:rPr>
          <w:sz w:val="28"/>
          <w:szCs w:val="28"/>
        </w:rPr>
        <w:t>ое движимое</w:t>
      </w:r>
      <w:r w:rsidRPr="002F4C8C">
        <w:rPr>
          <w:sz w:val="28"/>
          <w:szCs w:val="28"/>
        </w:rPr>
        <w:t xml:space="preserve"> имуществ</w:t>
      </w:r>
      <w:r>
        <w:rPr>
          <w:sz w:val="28"/>
          <w:szCs w:val="28"/>
        </w:rPr>
        <w:t>о</w:t>
      </w:r>
      <w:r w:rsidRPr="002F4C8C">
        <w:rPr>
          <w:sz w:val="28"/>
          <w:szCs w:val="28"/>
        </w:rPr>
        <w:t xml:space="preserve"> </w:t>
      </w:r>
      <w:r>
        <w:rPr>
          <w:sz w:val="28"/>
          <w:szCs w:val="28"/>
        </w:rPr>
        <w:t xml:space="preserve">в удовлетворительном техническом состоянии </w:t>
      </w:r>
      <w:r w:rsidRPr="002F4C8C">
        <w:rPr>
          <w:sz w:val="28"/>
          <w:szCs w:val="28"/>
        </w:rPr>
        <w:t>без каких-либо претензий.</w:t>
      </w:r>
    </w:p>
    <w:p w:rsidR="00F549BA" w:rsidRDefault="00F549BA" w:rsidP="00F549BA">
      <w:pPr>
        <w:ind w:firstLine="567"/>
        <w:jc w:val="both"/>
        <w:rPr>
          <w:sz w:val="28"/>
          <w:szCs w:val="28"/>
        </w:rPr>
      </w:pPr>
    </w:p>
    <w:p w:rsidR="00F549BA" w:rsidRDefault="00F549BA" w:rsidP="00F549BA">
      <w:pPr>
        <w:rPr>
          <w:b/>
          <w:sz w:val="28"/>
          <w:szCs w:val="28"/>
        </w:rPr>
      </w:pPr>
    </w:p>
    <w:p w:rsidR="00F549BA" w:rsidRPr="009A35D7" w:rsidRDefault="00F549BA" w:rsidP="00F549BA">
      <w:pPr>
        <w:rPr>
          <w:b/>
          <w:sz w:val="28"/>
          <w:szCs w:val="28"/>
        </w:rPr>
      </w:pPr>
    </w:p>
    <w:p w:rsidR="00F549BA" w:rsidRPr="00D1699D" w:rsidRDefault="00F549BA" w:rsidP="00F549BA">
      <w:pPr>
        <w:jc w:val="both"/>
        <w:rPr>
          <w:iCs/>
          <w:sz w:val="28"/>
          <w:szCs w:val="28"/>
        </w:rPr>
      </w:pPr>
      <w:r w:rsidRPr="00D1699D">
        <w:rPr>
          <w:iCs/>
          <w:sz w:val="28"/>
          <w:szCs w:val="28"/>
        </w:rPr>
        <w:t>ПЕРЕДАЛ:</w:t>
      </w:r>
    </w:p>
    <w:p w:rsidR="00F549BA" w:rsidRDefault="00F549BA" w:rsidP="00F549BA">
      <w:pPr>
        <w:pStyle w:val="a5"/>
        <w:tabs>
          <w:tab w:val="left" w:pos="5580"/>
        </w:tabs>
        <w:spacing w:after="0" w:line="240" w:lineRule="atLeast"/>
        <w:ind w:right="4133"/>
        <w:rPr>
          <w:sz w:val="28"/>
          <w:szCs w:val="28"/>
        </w:rPr>
      </w:pPr>
      <w:r>
        <w:rPr>
          <w:sz w:val="28"/>
          <w:szCs w:val="28"/>
        </w:rPr>
        <w:t>Руководитель управления экономики</w:t>
      </w:r>
    </w:p>
    <w:p w:rsidR="00F549BA" w:rsidRDefault="00F549BA" w:rsidP="00F549BA">
      <w:pPr>
        <w:pStyle w:val="a5"/>
        <w:tabs>
          <w:tab w:val="left" w:pos="5580"/>
        </w:tabs>
        <w:spacing w:after="0" w:line="240" w:lineRule="atLeast"/>
        <w:ind w:right="4133"/>
        <w:rPr>
          <w:sz w:val="28"/>
          <w:szCs w:val="28"/>
        </w:rPr>
      </w:pPr>
      <w:r>
        <w:rPr>
          <w:sz w:val="28"/>
          <w:szCs w:val="28"/>
        </w:rPr>
        <w:t>и имущественных отношений</w:t>
      </w:r>
    </w:p>
    <w:p w:rsidR="00F549BA" w:rsidRPr="001A7B31" w:rsidRDefault="00F549BA" w:rsidP="00F549BA">
      <w:pPr>
        <w:pStyle w:val="a5"/>
        <w:tabs>
          <w:tab w:val="left" w:pos="5580"/>
        </w:tabs>
        <w:spacing w:after="0" w:line="240" w:lineRule="atLeast"/>
        <w:ind w:right="4133"/>
        <w:rPr>
          <w:sz w:val="28"/>
          <w:szCs w:val="28"/>
        </w:rPr>
      </w:pPr>
      <w:r>
        <w:rPr>
          <w:sz w:val="28"/>
          <w:szCs w:val="28"/>
        </w:rPr>
        <w:t>администрации города Минусинска</w:t>
      </w:r>
      <w:r w:rsidRPr="001A7B31">
        <w:rPr>
          <w:sz w:val="28"/>
          <w:szCs w:val="28"/>
        </w:rPr>
        <w:tab/>
      </w:r>
      <w:r>
        <w:rPr>
          <w:sz w:val="28"/>
          <w:szCs w:val="28"/>
        </w:rPr>
        <w:t xml:space="preserve">   </w:t>
      </w:r>
      <w:r w:rsidRPr="001A7B31">
        <w:rPr>
          <w:sz w:val="28"/>
          <w:szCs w:val="28"/>
        </w:rPr>
        <w:t>__________</w:t>
      </w:r>
      <w:r>
        <w:rPr>
          <w:sz w:val="28"/>
          <w:szCs w:val="28"/>
        </w:rPr>
        <w:t>__</w:t>
      </w:r>
      <w:r w:rsidRPr="001A7B31">
        <w:rPr>
          <w:sz w:val="28"/>
          <w:szCs w:val="28"/>
        </w:rPr>
        <w:t xml:space="preserve">__ </w:t>
      </w:r>
      <w:r>
        <w:rPr>
          <w:sz w:val="28"/>
          <w:szCs w:val="28"/>
        </w:rPr>
        <w:t xml:space="preserve"> Е.Н. </w:t>
      </w:r>
      <w:proofErr w:type="spellStart"/>
      <w:r>
        <w:rPr>
          <w:sz w:val="28"/>
          <w:szCs w:val="28"/>
        </w:rPr>
        <w:t>Грязева</w:t>
      </w:r>
      <w:proofErr w:type="spellEnd"/>
    </w:p>
    <w:p w:rsidR="00F549BA" w:rsidRPr="003E2CF3" w:rsidRDefault="00F549BA" w:rsidP="00F549BA">
      <w:pPr>
        <w:jc w:val="both"/>
        <w:rPr>
          <w:sz w:val="28"/>
          <w:szCs w:val="28"/>
        </w:rPr>
      </w:pPr>
      <w:r>
        <w:rPr>
          <w:sz w:val="28"/>
          <w:szCs w:val="28"/>
        </w:rPr>
        <w:t xml:space="preserve">                                                                                    М.П. </w:t>
      </w:r>
    </w:p>
    <w:p w:rsidR="00F549BA" w:rsidRDefault="00F549BA" w:rsidP="00F549BA">
      <w:pPr>
        <w:tabs>
          <w:tab w:val="left" w:pos="5760"/>
        </w:tabs>
        <w:jc w:val="both"/>
        <w:rPr>
          <w:sz w:val="28"/>
          <w:szCs w:val="28"/>
        </w:rPr>
      </w:pPr>
    </w:p>
    <w:p w:rsidR="00F549BA" w:rsidRPr="003E2CF3" w:rsidRDefault="00F549BA" w:rsidP="00F549BA">
      <w:pPr>
        <w:tabs>
          <w:tab w:val="left" w:pos="5760"/>
        </w:tabs>
        <w:jc w:val="both"/>
        <w:rPr>
          <w:sz w:val="28"/>
          <w:szCs w:val="28"/>
        </w:rPr>
      </w:pPr>
    </w:p>
    <w:p w:rsidR="00F549BA" w:rsidRDefault="00F549BA" w:rsidP="00F549BA">
      <w:pPr>
        <w:tabs>
          <w:tab w:val="left" w:pos="5760"/>
        </w:tabs>
        <w:jc w:val="both"/>
        <w:rPr>
          <w:iCs/>
          <w:sz w:val="28"/>
          <w:szCs w:val="28"/>
        </w:rPr>
      </w:pPr>
      <w:r w:rsidRPr="00D1699D">
        <w:rPr>
          <w:iCs/>
          <w:sz w:val="28"/>
          <w:szCs w:val="28"/>
        </w:rPr>
        <w:t>ПРИНЯЛ:</w:t>
      </w:r>
    </w:p>
    <w:p w:rsidR="00F549BA" w:rsidRDefault="00F549BA" w:rsidP="00F549BA">
      <w:pPr>
        <w:pStyle w:val="afb"/>
        <w:jc w:val="both"/>
        <w:rPr>
          <w:rFonts w:ascii="Times New Roman" w:hAnsi="Times New Roman"/>
          <w:sz w:val="28"/>
          <w:szCs w:val="28"/>
        </w:rPr>
      </w:pPr>
      <w:r>
        <w:rPr>
          <w:rFonts w:ascii="Times New Roman" w:hAnsi="Times New Roman"/>
          <w:sz w:val="28"/>
          <w:szCs w:val="28"/>
        </w:rPr>
        <w:t>______________________________</w:t>
      </w:r>
    </w:p>
    <w:p w:rsidR="00F549BA" w:rsidRPr="00F45609" w:rsidRDefault="00F549BA" w:rsidP="00F549BA">
      <w:pPr>
        <w:pStyle w:val="afb"/>
        <w:jc w:val="both"/>
        <w:rPr>
          <w:rFonts w:ascii="Times New Roman" w:hAnsi="Times New Roman"/>
          <w:sz w:val="28"/>
          <w:szCs w:val="28"/>
        </w:rPr>
      </w:pPr>
      <w:r>
        <w:rPr>
          <w:rFonts w:ascii="Times New Roman" w:hAnsi="Times New Roman"/>
          <w:sz w:val="28"/>
          <w:szCs w:val="28"/>
        </w:rPr>
        <w:t>______________________________                   ____________    _____________</w:t>
      </w:r>
    </w:p>
    <w:p w:rsidR="00F549BA" w:rsidRPr="004C6F5E" w:rsidRDefault="00F549BA" w:rsidP="00F549BA">
      <w:pPr>
        <w:pStyle w:val="afb"/>
        <w:jc w:val="both"/>
        <w:rPr>
          <w:rFonts w:ascii="Times New Roman" w:hAnsi="Times New Roman"/>
          <w:sz w:val="28"/>
          <w:szCs w:val="28"/>
        </w:rPr>
      </w:pPr>
      <w:r>
        <w:rPr>
          <w:rFonts w:ascii="Times New Roman" w:hAnsi="Times New Roman"/>
          <w:sz w:val="28"/>
          <w:szCs w:val="28"/>
        </w:rPr>
        <w:t xml:space="preserve">                                                                                   </w:t>
      </w:r>
      <w:r w:rsidRPr="00F45609">
        <w:rPr>
          <w:rFonts w:ascii="Times New Roman" w:hAnsi="Times New Roman"/>
          <w:sz w:val="28"/>
          <w:szCs w:val="28"/>
        </w:rPr>
        <w:t xml:space="preserve">М.П.            </w:t>
      </w:r>
      <w:r>
        <w:rPr>
          <w:rFonts w:ascii="Times New Roman" w:hAnsi="Times New Roman"/>
          <w:sz w:val="28"/>
          <w:szCs w:val="28"/>
        </w:rPr>
        <w:t xml:space="preserve">          (Ф.И.О.)</w:t>
      </w:r>
    </w:p>
    <w:p w:rsidR="00F549BA" w:rsidRDefault="00F549BA" w:rsidP="00F549BA">
      <w:pPr>
        <w:jc w:val="center"/>
        <w:rPr>
          <w:szCs w:val="24"/>
        </w:rPr>
      </w:pPr>
    </w:p>
    <w:p w:rsidR="00F549BA" w:rsidRDefault="00F549BA" w:rsidP="00F549BA">
      <w:pPr>
        <w:jc w:val="center"/>
        <w:rPr>
          <w:szCs w:val="24"/>
        </w:rPr>
      </w:pPr>
    </w:p>
    <w:p w:rsidR="00F549BA" w:rsidRDefault="00F549BA" w:rsidP="00F549BA">
      <w:pPr>
        <w:jc w:val="center"/>
        <w:rPr>
          <w:szCs w:val="24"/>
        </w:rPr>
      </w:pPr>
    </w:p>
    <w:p w:rsidR="00F549BA" w:rsidRDefault="00F549BA" w:rsidP="00F549BA">
      <w:pPr>
        <w:jc w:val="center"/>
        <w:rPr>
          <w:szCs w:val="24"/>
        </w:rPr>
      </w:pPr>
    </w:p>
    <w:p w:rsidR="00F549BA" w:rsidRDefault="00F549BA" w:rsidP="00F549BA">
      <w:pPr>
        <w:rPr>
          <w:szCs w:val="24"/>
        </w:rPr>
      </w:pPr>
    </w:p>
    <w:p w:rsidR="00F549BA" w:rsidRDefault="00F549BA" w:rsidP="00F549BA">
      <w:pPr>
        <w:jc w:val="center"/>
        <w:rPr>
          <w:szCs w:val="24"/>
        </w:rPr>
      </w:pPr>
    </w:p>
    <w:p w:rsidR="00F549BA" w:rsidRDefault="00F549BA" w:rsidP="00F549BA">
      <w:pPr>
        <w:jc w:val="center"/>
        <w:rPr>
          <w:szCs w:val="24"/>
        </w:rPr>
      </w:pPr>
      <w:bookmarkStart w:id="6" w:name="_GoBack"/>
    </w:p>
    <w:bookmarkEnd w:id="6"/>
    <w:p w:rsidR="005465E9" w:rsidRDefault="005465E9"/>
    <w:sectPr w:rsidR="005465E9" w:rsidSect="00F549BA">
      <w:footerReference w:type="default" r:id="rId10"/>
      <w:pgSz w:w="11906" w:h="16838" w:code="9"/>
      <w:pgMar w:top="1134" w:right="850"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44" w:rsidRPr="00D5193D" w:rsidRDefault="00F549BA">
    <w:pPr>
      <w:pStyle w:val="ab"/>
      <w:jc w:val="right"/>
      <w:rPr>
        <w:b/>
        <w:lang w:val="ru-RU"/>
      </w:rPr>
    </w:pPr>
    <w:r w:rsidRPr="00D5193D">
      <w:rPr>
        <w:b/>
      </w:rPr>
      <w:fldChar w:fldCharType="begin"/>
    </w:r>
    <w:r w:rsidRPr="00D5193D">
      <w:rPr>
        <w:b/>
      </w:rPr>
      <w:instrText xml:space="preserve"> PAGE   \* MERGEFORMAT </w:instrText>
    </w:r>
    <w:r w:rsidRPr="00D5193D">
      <w:rPr>
        <w:b/>
      </w:rPr>
      <w:fldChar w:fldCharType="separate"/>
    </w:r>
    <w:r>
      <w:rPr>
        <w:b/>
        <w:noProof/>
      </w:rPr>
      <w:t>20</w:t>
    </w:r>
    <w:r w:rsidRPr="00D5193D">
      <w:rPr>
        <w:b/>
      </w:rP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1401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3EB6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CEEF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36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2C7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122B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0207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601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0EE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4E9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A2E631A"/>
    <w:lvl w:ilvl="0">
      <w:start w:val="1"/>
      <w:numFmt w:val="decimal"/>
      <w:lvlText w:val="%1."/>
      <w:lvlJc w:val="left"/>
      <w:pPr>
        <w:ind w:left="919" w:hanging="240"/>
      </w:pPr>
      <w:rPr>
        <w:rFonts w:ascii="Times New Roman" w:hAnsi="Times New Roman" w:cs="Times New Roman"/>
        <w:b w:val="0"/>
        <w:bCs w:val="0"/>
        <w:i w:val="0"/>
        <w:iCs w:val="0"/>
        <w:w w:val="100"/>
        <w:sz w:val="24"/>
        <w:szCs w:val="24"/>
      </w:rPr>
    </w:lvl>
    <w:lvl w:ilvl="1">
      <w:start w:val="1"/>
      <w:numFmt w:val="decimal"/>
      <w:lvlText w:val="%1.%2."/>
      <w:lvlJc w:val="left"/>
      <w:pPr>
        <w:ind w:left="112" w:hanging="476"/>
      </w:pPr>
      <w:rPr>
        <w:rFonts w:ascii="Times New Roman" w:hAnsi="Times New Roman" w:cs="Times New Roman"/>
        <w:b w:val="0"/>
        <w:bCs w:val="0"/>
        <w:i w:val="0"/>
        <w:iCs w:val="0"/>
        <w:w w:val="100"/>
        <w:sz w:val="24"/>
        <w:szCs w:val="24"/>
      </w:rPr>
    </w:lvl>
    <w:lvl w:ilvl="2">
      <w:start w:val="1"/>
      <w:numFmt w:val="decimal"/>
      <w:lvlText w:val="%1.%2.%3."/>
      <w:lvlJc w:val="left"/>
      <w:pPr>
        <w:ind w:left="3042" w:hanging="631"/>
      </w:pPr>
      <w:rPr>
        <w:rFonts w:ascii="Times New Roman" w:hAnsi="Times New Roman" w:cs="Times New Roman"/>
        <w:b w:val="0"/>
        <w:bCs w:val="0"/>
        <w:i w:val="0"/>
        <w:iCs w:val="0"/>
        <w:w w:val="100"/>
        <w:sz w:val="28"/>
        <w:szCs w:val="28"/>
      </w:rPr>
    </w:lvl>
    <w:lvl w:ilvl="3">
      <w:numFmt w:val="bullet"/>
      <w:lvlText w:val="•"/>
      <w:lvlJc w:val="left"/>
      <w:pPr>
        <w:ind w:left="2200" w:hanging="631"/>
      </w:pPr>
    </w:lvl>
    <w:lvl w:ilvl="4">
      <w:numFmt w:val="bullet"/>
      <w:lvlText w:val="•"/>
      <w:lvlJc w:val="left"/>
      <w:pPr>
        <w:ind w:left="3301" w:hanging="631"/>
      </w:pPr>
    </w:lvl>
    <w:lvl w:ilvl="5">
      <w:numFmt w:val="bullet"/>
      <w:lvlText w:val="•"/>
      <w:lvlJc w:val="left"/>
      <w:pPr>
        <w:ind w:left="4402" w:hanging="631"/>
      </w:pPr>
    </w:lvl>
    <w:lvl w:ilvl="6">
      <w:numFmt w:val="bullet"/>
      <w:lvlText w:val="•"/>
      <w:lvlJc w:val="left"/>
      <w:pPr>
        <w:ind w:left="5503" w:hanging="631"/>
      </w:pPr>
    </w:lvl>
    <w:lvl w:ilvl="7">
      <w:numFmt w:val="bullet"/>
      <w:lvlText w:val="•"/>
      <w:lvlJc w:val="left"/>
      <w:pPr>
        <w:ind w:left="6604" w:hanging="631"/>
      </w:pPr>
    </w:lvl>
    <w:lvl w:ilvl="8">
      <w:numFmt w:val="bullet"/>
      <w:lvlText w:val="•"/>
      <w:lvlJc w:val="left"/>
      <w:pPr>
        <w:ind w:left="7704" w:hanging="631"/>
      </w:pPr>
    </w:lvl>
  </w:abstractNum>
  <w:abstractNum w:abstractNumId="11" w15:restartNumberingAfterBreak="0">
    <w:nsid w:val="00991122"/>
    <w:multiLevelType w:val="multilevel"/>
    <w:tmpl w:val="E99A7974"/>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07F15D6C"/>
    <w:multiLevelType w:val="multilevel"/>
    <w:tmpl w:val="9C8ACA26"/>
    <w:lvl w:ilvl="0">
      <w:start w:val="2"/>
      <w:numFmt w:val="decimal"/>
      <w:lvlText w:val="%1."/>
      <w:lvlJc w:val="left"/>
      <w:pPr>
        <w:ind w:left="675" w:hanging="675"/>
      </w:pPr>
      <w:rPr>
        <w:rFonts w:hint="default"/>
      </w:rPr>
    </w:lvl>
    <w:lvl w:ilvl="1">
      <w:start w:val="2"/>
      <w:numFmt w:val="decimal"/>
      <w:lvlText w:val="%1.%2."/>
      <w:lvlJc w:val="left"/>
      <w:pPr>
        <w:ind w:left="461" w:hanging="720"/>
      </w:pPr>
      <w:rPr>
        <w:rFonts w:hint="default"/>
      </w:rPr>
    </w:lvl>
    <w:lvl w:ilvl="2">
      <w:start w:val="5"/>
      <w:numFmt w:val="decimal"/>
      <w:lvlText w:val="%1.%2.%3."/>
      <w:lvlJc w:val="left"/>
      <w:pPr>
        <w:ind w:left="202" w:hanging="720"/>
      </w:pPr>
      <w:rPr>
        <w:rFonts w:hint="default"/>
      </w:rPr>
    </w:lvl>
    <w:lvl w:ilvl="3">
      <w:start w:val="1"/>
      <w:numFmt w:val="decimal"/>
      <w:lvlText w:val="%1.%2.%3.%4."/>
      <w:lvlJc w:val="left"/>
      <w:pPr>
        <w:ind w:left="303" w:hanging="1080"/>
      </w:pPr>
      <w:rPr>
        <w:rFonts w:hint="default"/>
      </w:rPr>
    </w:lvl>
    <w:lvl w:ilvl="4">
      <w:start w:val="1"/>
      <w:numFmt w:val="decimal"/>
      <w:lvlText w:val="%1.%2.%3.%4.%5."/>
      <w:lvlJc w:val="left"/>
      <w:pPr>
        <w:ind w:left="44" w:hanging="1080"/>
      </w:pPr>
      <w:rPr>
        <w:rFonts w:hint="default"/>
      </w:rPr>
    </w:lvl>
    <w:lvl w:ilvl="5">
      <w:start w:val="1"/>
      <w:numFmt w:val="decimal"/>
      <w:lvlText w:val="%1.%2.%3.%4.%5.%6."/>
      <w:lvlJc w:val="left"/>
      <w:pPr>
        <w:ind w:left="145" w:hanging="1440"/>
      </w:pPr>
      <w:rPr>
        <w:rFonts w:hint="default"/>
      </w:rPr>
    </w:lvl>
    <w:lvl w:ilvl="6">
      <w:start w:val="1"/>
      <w:numFmt w:val="decimal"/>
      <w:lvlText w:val="%1.%2.%3.%4.%5.%6.%7."/>
      <w:lvlJc w:val="left"/>
      <w:pPr>
        <w:ind w:left="246" w:hanging="1800"/>
      </w:pPr>
      <w:rPr>
        <w:rFonts w:hint="default"/>
      </w:rPr>
    </w:lvl>
    <w:lvl w:ilvl="7">
      <w:start w:val="1"/>
      <w:numFmt w:val="decimal"/>
      <w:lvlText w:val="%1.%2.%3.%4.%5.%6.%7.%8."/>
      <w:lvlJc w:val="left"/>
      <w:pPr>
        <w:ind w:left="-13" w:hanging="1800"/>
      </w:pPr>
      <w:rPr>
        <w:rFonts w:hint="default"/>
      </w:rPr>
    </w:lvl>
    <w:lvl w:ilvl="8">
      <w:start w:val="1"/>
      <w:numFmt w:val="decimal"/>
      <w:lvlText w:val="%1.%2.%3.%4.%5.%6.%7.%8.%9."/>
      <w:lvlJc w:val="left"/>
      <w:pPr>
        <w:ind w:left="88" w:hanging="2160"/>
      </w:pPr>
      <w:rPr>
        <w:rFonts w:hint="default"/>
      </w:rPr>
    </w:lvl>
  </w:abstractNum>
  <w:abstractNum w:abstractNumId="13" w15:restartNumberingAfterBreak="0">
    <w:nsid w:val="0A406C7F"/>
    <w:multiLevelType w:val="hybridMultilevel"/>
    <w:tmpl w:val="CC383D64"/>
    <w:lvl w:ilvl="0" w:tplc="9D763006">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1BC05C93"/>
    <w:multiLevelType w:val="hybridMultilevel"/>
    <w:tmpl w:val="FCC48ADE"/>
    <w:lvl w:ilvl="0" w:tplc="0419000F">
      <w:start w:val="3"/>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AD11F8"/>
    <w:multiLevelType w:val="hybridMultilevel"/>
    <w:tmpl w:val="6F9E9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A73F76"/>
    <w:multiLevelType w:val="multilevel"/>
    <w:tmpl w:val="B9407892"/>
    <w:lvl w:ilvl="0">
      <w:start w:val="2"/>
      <w:numFmt w:val="decimal"/>
      <w:lvlText w:val="%1."/>
      <w:lvlJc w:val="left"/>
      <w:pPr>
        <w:ind w:left="675" w:hanging="675"/>
      </w:pPr>
      <w:rPr>
        <w:rFonts w:hint="default"/>
      </w:rPr>
    </w:lvl>
    <w:lvl w:ilvl="1">
      <w:start w:val="2"/>
      <w:numFmt w:val="decimal"/>
      <w:lvlText w:val="%1.%2."/>
      <w:lvlJc w:val="left"/>
      <w:pPr>
        <w:ind w:left="461" w:hanging="720"/>
      </w:pPr>
      <w:rPr>
        <w:rFonts w:hint="default"/>
      </w:rPr>
    </w:lvl>
    <w:lvl w:ilvl="2">
      <w:start w:val="4"/>
      <w:numFmt w:val="decimal"/>
      <w:lvlText w:val="%1.%2.%3."/>
      <w:lvlJc w:val="left"/>
      <w:pPr>
        <w:ind w:left="202" w:hanging="720"/>
      </w:pPr>
      <w:rPr>
        <w:rFonts w:hint="default"/>
      </w:rPr>
    </w:lvl>
    <w:lvl w:ilvl="3">
      <w:start w:val="1"/>
      <w:numFmt w:val="decimal"/>
      <w:lvlText w:val="%1.%2.%3.%4."/>
      <w:lvlJc w:val="left"/>
      <w:pPr>
        <w:ind w:left="303" w:hanging="1080"/>
      </w:pPr>
      <w:rPr>
        <w:rFonts w:hint="default"/>
      </w:rPr>
    </w:lvl>
    <w:lvl w:ilvl="4">
      <w:start w:val="1"/>
      <w:numFmt w:val="decimal"/>
      <w:lvlText w:val="%1.%2.%3.%4.%5."/>
      <w:lvlJc w:val="left"/>
      <w:pPr>
        <w:ind w:left="44" w:hanging="1080"/>
      </w:pPr>
      <w:rPr>
        <w:rFonts w:hint="default"/>
      </w:rPr>
    </w:lvl>
    <w:lvl w:ilvl="5">
      <w:start w:val="1"/>
      <w:numFmt w:val="decimal"/>
      <w:lvlText w:val="%1.%2.%3.%4.%5.%6."/>
      <w:lvlJc w:val="left"/>
      <w:pPr>
        <w:ind w:left="145" w:hanging="1440"/>
      </w:pPr>
      <w:rPr>
        <w:rFonts w:hint="default"/>
      </w:rPr>
    </w:lvl>
    <w:lvl w:ilvl="6">
      <w:start w:val="1"/>
      <w:numFmt w:val="decimal"/>
      <w:lvlText w:val="%1.%2.%3.%4.%5.%6.%7."/>
      <w:lvlJc w:val="left"/>
      <w:pPr>
        <w:ind w:left="246" w:hanging="1800"/>
      </w:pPr>
      <w:rPr>
        <w:rFonts w:hint="default"/>
      </w:rPr>
    </w:lvl>
    <w:lvl w:ilvl="7">
      <w:start w:val="1"/>
      <w:numFmt w:val="decimal"/>
      <w:lvlText w:val="%1.%2.%3.%4.%5.%6.%7.%8."/>
      <w:lvlJc w:val="left"/>
      <w:pPr>
        <w:ind w:left="-13" w:hanging="1800"/>
      </w:pPr>
      <w:rPr>
        <w:rFonts w:hint="default"/>
      </w:rPr>
    </w:lvl>
    <w:lvl w:ilvl="8">
      <w:start w:val="1"/>
      <w:numFmt w:val="decimal"/>
      <w:lvlText w:val="%1.%2.%3.%4.%5.%6.%7.%8.%9."/>
      <w:lvlJc w:val="left"/>
      <w:pPr>
        <w:ind w:left="88" w:hanging="2160"/>
      </w:pPr>
      <w:rPr>
        <w:rFonts w:hint="default"/>
      </w:rPr>
    </w:lvl>
  </w:abstractNum>
  <w:abstractNum w:abstractNumId="17" w15:restartNumberingAfterBreak="0">
    <w:nsid w:val="2AF95FB4"/>
    <w:multiLevelType w:val="hybridMultilevel"/>
    <w:tmpl w:val="B9547B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33072B"/>
    <w:multiLevelType w:val="multilevel"/>
    <w:tmpl w:val="50E004AE"/>
    <w:lvl w:ilvl="0">
      <w:start w:val="2"/>
      <w:numFmt w:val="decimal"/>
      <w:lvlText w:val="%1."/>
      <w:lvlJc w:val="left"/>
      <w:pPr>
        <w:ind w:left="675" w:hanging="675"/>
      </w:pPr>
      <w:rPr>
        <w:rFonts w:hint="default"/>
      </w:rPr>
    </w:lvl>
    <w:lvl w:ilvl="1">
      <w:start w:val="3"/>
      <w:numFmt w:val="decimal"/>
      <w:lvlText w:val="%1.%2."/>
      <w:lvlJc w:val="left"/>
      <w:pPr>
        <w:ind w:left="1925" w:hanging="720"/>
      </w:pPr>
      <w:rPr>
        <w:rFonts w:hint="default"/>
      </w:rPr>
    </w:lvl>
    <w:lvl w:ilvl="2">
      <w:start w:val="2"/>
      <w:numFmt w:val="decimal"/>
      <w:lvlText w:val="%1.%2.%3."/>
      <w:lvlJc w:val="left"/>
      <w:pPr>
        <w:ind w:left="3130" w:hanging="720"/>
      </w:pPr>
      <w:rPr>
        <w:rFonts w:hint="default"/>
      </w:rPr>
    </w:lvl>
    <w:lvl w:ilvl="3">
      <w:start w:val="1"/>
      <w:numFmt w:val="decimal"/>
      <w:lvlText w:val="%1.%2.%3.%4."/>
      <w:lvlJc w:val="left"/>
      <w:pPr>
        <w:ind w:left="4695" w:hanging="108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465" w:hanging="1440"/>
      </w:pPr>
      <w:rPr>
        <w:rFonts w:hint="default"/>
      </w:rPr>
    </w:lvl>
    <w:lvl w:ilvl="6">
      <w:start w:val="1"/>
      <w:numFmt w:val="decimal"/>
      <w:lvlText w:val="%1.%2.%3.%4.%5.%6.%7."/>
      <w:lvlJc w:val="left"/>
      <w:pPr>
        <w:ind w:left="9030" w:hanging="1800"/>
      </w:pPr>
      <w:rPr>
        <w:rFonts w:hint="default"/>
      </w:rPr>
    </w:lvl>
    <w:lvl w:ilvl="7">
      <w:start w:val="1"/>
      <w:numFmt w:val="decimal"/>
      <w:lvlText w:val="%1.%2.%3.%4.%5.%6.%7.%8."/>
      <w:lvlJc w:val="left"/>
      <w:pPr>
        <w:ind w:left="10235" w:hanging="1800"/>
      </w:pPr>
      <w:rPr>
        <w:rFonts w:hint="default"/>
      </w:rPr>
    </w:lvl>
    <w:lvl w:ilvl="8">
      <w:start w:val="1"/>
      <w:numFmt w:val="decimal"/>
      <w:lvlText w:val="%1.%2.%3.%4.%5.%6.%7.%8.%9."/>
      <w:lvlJc w:val="left"/>
      <w:pPr>
        <w:ind w:left="11800" w:hanging="2160"/>
      </w:pPr>
      <w:rPr>
        <w:rFonts w:hint="default"/>
      </w:rPr>
    </w:lvl>
  </w:abstractNum>
  <w:abstractNum w:abstractNumId="19" w15:restartNumberingAfterBreak="0">
    <w:nsid w:val="3EDC445B"/>
    <w:multiLevelType w:val="hybridMultilevel"/>
    <w:tmpl w:val="C4DCB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AE4BB6"/>
    <w:multiLevelType w:val="multilevel"/>
    <w:tmpl w:val="CEEA6D40"/>
    <w:lvl w:ilvl="0">
      <w:start w:val="1"/>
      <w:numFmt w:val="decimal"/>
      <w:lvlText w:val="%1."/>
      <w:lvlJc w:val="left"/>
      <w:pPr>
        <w:ind w:left="1211" w:hanging="360"/>
      </w:pPr>
      <w:rPr>
        <w:rFonts w:hint="default"/>
      </w:rPr>
    </w:lvl>
    <w:lvl w:ilvl="1">
      <w:start w:val="4"/>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15:restartNumberingAfterBreak="0">
    <w:nsid w:val="437A593A"/>
    <w:multiLevelType w:val="multilevel"/>
    <w:tmpl w:val="BC885974"/>
    <w:lvl w:ilvl="0">
      <w:start w:val="1"/>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74569C6"/>
    <w:multiLevelType w:val="multilevel"/>
    <w:tmpl w:val="4378B7F2"/>
    <w:lvl w:ilvl="0">
      <w:start w:val="4"/>
      <w:numFmt w:val="decimal"/>
      <w:lvlText w:val="%1."/>
      <w:lvlJc w:val="left"/>
      <w:pPr>
        <w:ind w:left="675" w:hanging="675"/>
      </w:pPr>
      <w:rPr>
        <w:rFonts w:hint="default"/>
      </w:rPr>
    </w:lvl>
    <w:lvl w:ilvl="1">
      <w:start w:val="1"/>
      <w:numFmt w:val="decimal"/>
      <w:lvlText w:val="%1.%2."/>
      <w:lvlJc w:val="left"/>
      <w:pPr>
        <w:ind w:left="918" w:hanging="720"/>
      </w:pPr>
      <w:rPr>
        <w:rFonts w:hint="default"/>
      </w:rPr>
    </w:lvl>
    <w:lvl w:ilvl="2">
      <w:start w:val="3"/>
      <w:numFmt w:val="decimal"/>
      <w:lvlText w:val="%1.%2.%3."/>
      <w:lvlJc w:val="left"/>
      <w:pPr>
        <w:ind w:left="1116" w:hanging="720"/>
      </w:pPr>
      <w:rPr>
        <w:rFonts w:hint="default"/>
      </w:rPr>
    </w:lvl>
    <w:lvl w:ilvl="3">
      <w:start w:val="1"/>
      <w:numFmt w:val="decimal"/>
      <w:lvlText w:val="%1.%2.%3.%4."/>
      <w:lvlJc w:val="left"/>
      <w:pPr>
        <w:ind w:left="1674" w:hanging="108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430" w:hanging="1440"/>
      </w:pPr>
      <w:rPr>
        <w:rFonts w:hint="default"/>
      </w:rPr>
    </w:lvl>
    <w:lvl w:ilvl="6">
      <w:start w:val="1"/>
      <w:numFmt w:val="decimal"/>
      <w:lvlText w:val="%1.%2.%3.%4.%5.%6.%7."/>
      <w:lvlJc w:val="left"/>
      <w:pPr>
        <w:ind w:left="2988" w:hanging="1800"/>
      </w:pPr>
      <w:rPr>
        <w:rFonts w:hint="default"/>
      </w:rPr>
    </w:lvl>
    <w:lvl w:ilvl="7">
      <w:start w:val="1"/>
      <w:numFmt w:val="decimal"/>
      <w:lvlText w:val="%1.%2.%3.%4.%5.%6.%7.%8."/>
      <w:lvlJc w:val="left"/>
      <w:pPr>
        <w:ind w:left="3186" w:hanging="1800"/>
      </w:pPr>
      <w:rPr>
        <w:rFonts w:hint="default"/>
      </w:rPr>
    </w:lvl>
    <w:lvl w:ilvl="8">
      <w:start w:val="1"/>
      <w:numFmt w:val="decimal"/>
      <w:lvlText w:val="%1.%2.%3.%4.%5.%6.%7.%8.%9."/>
      <w:lvlJc w:val="left"/>
      <w:pPr>
        <w:ind w:left="3744" w:hanging="2160"/>
      </w:pPr>
      <w:rPr>
        <w:rFonts w:hint="default"/>
      </w:rPr>
    </w:lvl>
  </w:abstractNum>
  <w:abstractNum w:abstractNumId="23" w15:restartNumberingAfterBreak="0">
    <w:nsid w:val="4BC93035"/>
    <w:multiLevelType w:val="multilevel"/>
    <w:tmpl w:val="E6B43CCE"/>
    <w:lvl w:ilvl="0">
      <w:start w:val="1"/>
      <w:numFmt w:val="decimal"/>
      <w:lvlText w:val="%1."/>
      <w:lvlJc w:val="center"/>
      <w:pPr>
        <w:tabs>
          <w:tab w:val="num" w:pos="648"/>
        </w:tabs>
        <w:ind w:left="360" w:hanging="72"/>
      </w:pPr>
      <w:rPr>
        <w:rFonts w:ascii="Times New Roman" w:hAnsi="Times New Roman" w:hint="default"/>
        <w:sz w:val="28"/>
        <w:szCs w:val="28"/>
      </w:rPr>
    </w:lvl>
    <w:lvl w:ilvl="1">
      <w:start w:val="1"/>
      <w:numFmt w:val="decimal"/>
      <w:suff w:val="space"/>
      <w:lvlText w:val="%1.%2. "/>
      <w:lvlJc w:val="left"/>
      <w:pPr>
        <w:ind w:left="0" w:firstLine="397"/>
      </w:pPr>
      <w:rPr>
        <w:rFonts w:ascii="Times New Roman" w:hAnsi="Times New Roman" w:hint="default"/>
        <w:b w:val="0"/>
        <w:sz w:val="28"/>
        <w:szCs w:val="28"/>
      </w:rPr>
    </w:lvl>
    <w:lvl w:ilvl="2">
      <w:start w:val="1"/>
      <w:numFmt w:val="decimal"/>
      <w:suff w:val="space"/>
      <w:lvlText w:val="%1.%2.%3."/>
      <w:lvlJc w:val="left"/>
      <w:pPr>
        <w:ind w:left="171" w:firstLine="397"/>
      </w:pPr>
      <w:rPr>
        <w:rFonts w:ascii="Times New Roman" w:hAnsi="Times New Roman"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55125FA"/>
    <w:multiLevelType w:val="hybridMultilevel"/>
    <w:tmpl w:val="366C1548"/>
    <w:lvl w:ilvl="0" w:tplc="81B0A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8264CF0"/>
    <w:multiLevelType w:val="multilevel"/>
    <w:tmpl w:val="7A28EF9A"/>
    <w:lvl w:ilvl="0">
      <w:start w:val="1"/>
      <w:numFmt w:val="decimal"/>
      <w:lvlText w:val="%1.  "/>
      <w:lvlJc w:val="left"/>
      <w:pPr>
        <w:tabs>
          <w:tab w:val="num" w:pos="1040"/>
        </w:tabs>
        <w:ind w:left="0" w:firstLine="680"/>
      </w:pPr>
      <w:rPr>
        <w:rFonts w:hint="default"/>
      </w:rPr>
    </w:lvl>
    <w:lvl w:ilvl="1">
      <w:start w:val="1"/>
      <w:numFmt w:val="decimal"/>
      <w:lvlText w:val="%1.%2."/>
      <w:lvlJc w:val="left"/>
      <w:pPr>
        <w:tabs>
          <w:tab w:val="num" w:pos="786"/>
        </w:tabs>
        <w:ind w:left="-254" w:firstLine="680"/>
      </w:pPr>
      <w:rPr>
        <w:rFonts w:hint="default"/>
      </w:rPr>
    </w:lvl>
    <w:lvl w:ilvl="2">
      <w:start w:val="1"/>
      <w:numFmt w:val="decimal"/>
      <w:lvlText w:val=".%2.%3."/>
      <w:lvlJc w:val="left"/>
      <w:pPr>
        <w:tabs>
          <w:tab w:val="num" w:pos="0"/>
        </w:tabs>
        <w:ind w:left="0" w:firstLine="0"/>
      </w:pPr>
      <w:rPr>
        <w:rFonts w:hint="default"/>
      </w:rPr>
    </w:lvl>
    <w:lvl w:ilvl="3">
      <w:start w:val="1"/>
      <w:numFmt w:val="none"/>
      <w:lvlText w:val=""/>
      <w:lvlJc w:val="left"/>
      <w:pPr>
        <w:tabs>
          <w:tab w:val="num" w:pos="0"/>
        </w:tabs>
        <w:ind w:left="1174" w:hanging="360"/>
      </w:pPr>
      <w:rPr>
        <w:rFonts w:ascii="Symbol" w:hAnsi="Symbol" w:hint="default"/>
      </w:rPr>
    </w:lvl>
    <w:lvl w:ilvl="4">
      <w:start w:val="1"/>
      <w:numFmt w:val="none"/>
      <w:lvlText w:val=""/>
      <w:lvlJc w:val="left"/>
      <w:pPr>
        <w:tabs>
          <w:tab w:val="num" w:pos="0"/>
        </w:tabs>
        <w:ind w:left="1534" w:hanging="360"/>
      </w:pPr>
      <w:rPr>
        <w:rFonts w:ascii="Symbol" w:hAnsi="Symbol" w:hint="default"/>
      </w:rPr>
    </w:lvl>
    <w:lvl w:ilvl="5">
      <w:start w:val="1"/>
      <w:numFmt w:val="none"/>
      <w:lvlText w:val=""/>
      <w:lvlJc w:val="left"/>
      <w:pPr>
        <w:tabs>
          <w:tab w:val="num" w:pos="0"/>
        </w:tabs>
        <w:ind w:left="1894" w:hanging="360"/>
      </w:pPr>
      <w:rPr>
        <w:rFonts w:ascii="Wingdings" w:hAnsi="Wingdings" w:hint="default"/>
      </w:rPr>
    </w:lvl>
    <w:lvl w:ilvl="6">
      <w:start w:val="1"/>
      <w:numFmt w:val="none"/>
      <w:lvlText w:val=""/>
      <w:lvlJc w:val="left"/>
      <w:pPr>
        <w:tabs>
          <w:tab w:val="num" w:pos="0"/>
        </w:tabs>
        <w:ind w:left="2254" w:hanging="360"/>
      </w:pPr>
      <w:rPr>
        <w:rFonts w:ascii="Wingdings" w:hAnsi="Wingdings" w:hint="default"/>
      </w:rPr>
    </w:lvl>
    <w:lvl w:ilvl="7">
      <w:start w:val="1"/>
      <w:numFmt w:val="none"/>
      <w:lvlText w:val=""/>
      <w:lvlJc w:val="left"/>
      <w:pPr>
        <w:tabs>
          <w:tab w:val="num" w:pos="0"/>
        </w:tabs>
        <w:ind w:left="2614" w:hanging="360"/>
      </w:pPr>
      <w:rPr>
        <w:rFonts w:ascii="Symbol" w:hAnsi="Symbol" w:hint="default"/>
      </w:rPr>
    </w:lvl>
    <w:lvl w:ilvl="8">
      <w:start w:val="1"/>
      <w:numFmt w:val="none"/>
      <w:lvlText w:val=""/>
      <w:lvlJc w:val="left"/>
      <w:pPr>
        <w:tabs>
          <w:tab w:val="num" w:pos="0"/>
        </w:tabs>
        <w:ind w:left="2974" w:hanging="360"/>
      </w:pPr>
      <w:rPr>
        <w:rFonts w:ascii="Symbol" w:hAnsi="Symbol" w:hint="default"/>
      </w:rPr>
    </w:lvl>
  </w:abstractNum>
  <w:abstractNum w:abstractNumId="26" w15:restartNumberingAfterBreak="0">
    <w:nsid w:val="68350719"/>
    <w:multiLevelType w:val="multilevel"/>
    <w:tmpl w:val="FBAA7652"/>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06B0F25"/>
    <w:multiLevelType w:val="multilevel"/>
    <w:tmpl w:val="7A28EF9A"/>
    <w:lvl w:ilvl="0">
      <w:start w:val="1"/>
      <w:numFmt w:val="decimal"/>
      <w:lvlText w:val="%1.  "/>
      <w:lvlJc w:val="left"/>
      <w:pPr>
        <w:tabs>
          <w:tab w:val="num" w:pos="1040"/>
        </w:tabs>
        <w:ind w:left="0" w:firstLine="680"/>
      </w:pPr>
      <w:rPr>
        <w:rFonts w:hint="default"/>
      </w:rPr>
    </w:lvl>
    <w:lvl w:ilvl="1">
      <w:start w:val="1"/>
      <w:numFmt w:val="decimal"/>
      <w:lvlText w:val="%1.%2."/>
      <w:lvlJc w:val="left"/>
      <w:pPr>
        <w:tabs>
          <w:tab w:val="num" w:pos="786"/>
        </w:tabs>
        <w:ind w:left="-254" w:firstLine="680"/>
      </w:pPr>
      <w:rPr>
        <w:rFonts w:hint="default"/>
      </w:rPr>
    </w:lvl>
    <w:lvl w:ilvl="2">
      <w:start w:val="1"/>
      <w:numFmt w:val="decimal"/>
      <w:lvlText w:val=".%2.%3."/>
      <w:lvlJc w:val="left"/>
      <w:pPr>
        <w:tabs>
          <w:tab w:val="num" w:pos="0"/>
        </w:tabs>
        <w:ind w:left="0" w:firstLine="0"/>
      </w:pPr>
      <w:rPr>
        <w:rFonts w:hint="default"/>
      </w:rPr>
    </w:lvl>
    <w:lvl w:ilvl="3">
      <w:start w:val="1"/>
      <w:numFmt w:val="none"/>
      <w:lvlText w:val=""/>
      <w:lvlJc w:val="left"/>
      <w:pPr>
        <w:tabs>
          <w:tab w:val="num" w:pos="0"/>
        </w:tabs>
        <w:ind w:left="1174" w:hanging="360"/>
      </w:pPr>
      <w:rPr>
        <w:rFonts w:ascii="Symbol" w:hAnsi="Symbol" w:hint="default"/>
      </w:rPr>
    </w:lvl>
    <w:lvl w:ilvl="4">
      <w:start w:val="1"/>
      <w:numFmt w:val="none"/>
      <w:lvlText w:val=""/>
      <w:lvlJc w:val="left"/>
      <w:pPr>
        <w:tabs>
          <w:tab w:val="num" w:pos="0"/>
        </w:tabs>
        <w:ind w:left="1534" w:hanging="360"/>
      </w:pPr>
      <w:rPr>
        <w:rFonts w:ascii="Symbol" w:hAnsi="Symbol" w:hint="default"/>
      </w:rPr>
    </w:lvl>
    <w:lvl w:ilvl="5">
      <w:start w:val="1"/>
      <w:numFmt w:val="none"/>
      <w:lvlText w:val=""/>
      <w:lvlJc w:val="left"/>
      <w:pPr>
        <w:tabs>
          <w:tab w:val="num" w:pos="0"/>
        </w:tabs>
        <w:ind w:left="1894" w:hanging="360"/>
      </w:pPr>
      <w:rPr>
        <w:rFonts w:ascii="Wingdings" w:hAnsi="Wingdings" w:hint="default"/>
      </w:rPr>
    </w:lvl>
    <w:lvl w:ilvl="6">
      <w:start w:val="1"/>
      <w:numFmt w:val="none"/>
      <w:lvlText w:val=""/>
      <w:lvlJc w:val="left"/>
      <w:pPr>
        <w:tabs>
          <w:tab w:val="num" w:pos="0"/>
        </w:tabs>
        <w:ind w:left="2254" w:hanging="360"/>
      </w:pPr>
      <w:rPr>
        <w:rFonts w:ascii="Wingdings" w:hAnsi="Wingdings" w:hint="default"/>
      </w:rPr>
    </w:lvl>
    <w:lvl w:ilvl="7">
      <w:start w:val="1"/>
      <w:numFmt w:val="none"/>
      <w:lvlText w:val=""/>
      <w:lvlJc w:val="left"/>
      <w:pPr>
        <w:tabs>
          <w:tab w:val="num" w:pos="0"/>
        </w:tabs>
        <w:ind w:left="2614" w:hanging="360"/>
      </w:pPr>
      <w:rPr>
        <w:rFonts w:ascii="Symbol" w:hAnsi="Symbol" w:hint="default"/>
      </w:rPr>
    </w:lvl>
    <w:lvl w:ilvl="8">
      <w:start w:val="1"/>
      <w:numFmt w:val="none"/>
      <w:lvlText w:val=""/>
      <w:lvlJc w:val="left"/>
      <w:pPr>
        <w:tabs>
          <w:tab w:val="num" w:pos="0"/>
        </w:tabs>
        <w:ind w:left="2974" w:hanging="360"/>
      </w:pPr>
      <w:rPr>
        <w:rFonts w:ascii="Symbol" w:hAnsi="Symbol" w:hint="default"/>
      </w:rPr>
    </w:lvl>
  </w:abstractNum>
  <w:abstractNum w:abstractNumId="28" w15:restartNumberingAfterBreak="0">
    <w:nsid w:val="7DA730CC"/>
    <w:multiLevelType w:val="hybridMultilevel"/>
    <w:tmpl w:val="540A78AE"/>
    <w:lvl w:ilvl="0" w:tplc="F34658C0">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7F041C97"/>
    <w:multiLevelType w:val="hybridMultilevel"/>
    <w:tmpl w:val="9E883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0"/>
  </w:num>
  <w:num w:numId="15">
    <w:abstractNumId w:val="25"/>
  </w:num>
  <w:num w:numId="16">
    <w:abstractNumId w:val="28"/>
  </w:num>
  <w:num w:numId="17">
    <w:abstractNumId w:val="15"/>
  </w:num>
  <w:num w:numId="18">
    <w:abstractNumId w:val="14"/>
  </w:num>
  <w:num w:numId="19">
    <w:abstractNumId w:val="19"/>
  </w:num>
  <w:num w:numId="20">
    <w:abstractNumId w:val="11"/>
  </w:num>
  <w:num w:numId="21">
    <w:abstractNumId w:val="21"/>
  </w:num>
  <w:num w:numId="22">
    <w:abstractNumId w:val="22"/>
  </w:num>
  <w:num w:numId="23">
    <w:abstractNumId w:val="13"/>
  </w:num>
  <w:num w:numId="24">
    <w:abstractNumId w:val="29"/>
  </w:num>
  <w:num w:numId="25">
    <w:abstractNumId w:val="24"/>
  </w:num>
  <w:num w:numId="26">
    <w:abstractNumId w:val="10"/>
  </w:num>
  <w:num w:numId="27">
    <w:abstractNumId w:val="16"/>
  </w:num>
  <w:num w:numId="28">
    <w:abstractNumId w:val="18"/>
  </w:num>
  <w:num w:numId="29">
    <w:abstractNumId w:val="26"/>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BE"/>
    <w:rsid w:val="005465E9"/>
    <w:rsid w:val="00F549BA"/>
    <w:rsid w:val="00F9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54CA5-9537-4382-8CD9-78B3CACC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9BA"/>
    <w:pPr>
      <w:spacing w:after="0" w:line="240" w:lineRule="auto"/>
    </w:pPr>
    <w:rPr>
      <w:rFonts w:ascii="Times New Roman" w:eastAsia="Times New Roman" w:hAnsi="Times New Roman" w:cs="Times New Roman"/>
      <w:sz w:val="24"/>
      <w:lang w:eastAsia="ru-RU"/>
    </w:rPr>
  </w:style>
  <w:style w:type="paragraph" w:styleId="1">
    <w:name w:val="heading 1"/>
    <w:basedOn w:val="a"/>
    <w:next w:val="a"/>
    <w:link w:val="10"/>
    <w:qFormat/>
    <w:rsid w:val="00F549BA"/>
    <w:pPr>
      <w:keepNext/>
      <w:outlineLvl w:val="0"/>
    </w:pPr>
    <w:rPr>
      <w:b/>
      <w:sz w:val="28"/>
      <w:szCs w:val="20"/>
      <w:lang w:val="x-none"/>
    </w:rPr>
  </w:style>
  <w:style w:type="paragraph" w:styleId="2">
    <w:name w:val="heading 2"/>
    <w:basedOn w:val="a"/>
    <w:next w:val="a"/>
    <w:link w:val="20"/>
    <w:qFormat/>
    <w:rsid w:val="00F549BA"/>
    <w:pPr>
      <w:keepNext/>
      <w:jc w:val="center"/>
      <w:outlineLvl w:val="1"/>
    </w:pPr>
    <w:rPr>
      <w:b/>
      <w:sz w:val="28"/>
      <w:szCs w:val="20"/>
      <w:lang w:val="x-none"/>
    </w:rPr>
  </w:style>
  <w:style w:type="paragraph" w:styleId="3">
    <w:name w:val="heading 3"/>
    <w:basedOn w:val="a"/>
    <w:next w:val="a"/>
    <w:link w:val="30"/>
    <w:uiPriority w:val="9"/>
    <w:qFormat/>
    <w:rsid w:val="00F549BA"/>
    <w:pPr>
      <w:keepNext/>
      <w:keepLines/>
      <w:spacing w:before="200"/>
      <w:outlineLvl w:val="2"/>
    </w:pPr>
    <w:rPr>
      <w:rFonts w:ascii="Cambria" w:hAnsi="Cambria"/>
      <w:b/>
      <w:bCs/>
      <w:color w:val="4F81BD"/>
      <w:szCs w:val="20"/>
      <w:lang w:val="x-none"/>
    </w:rPr>
  </w:style>
  <w:style w:type="paragraph" w:styleId="5">
    <w:name w:val="heading 5"/>
    <w:basedOn w:val="a"/>
    <w:next w:val="a"/>
    <w:link w:val="50"/>
    <w:qFormat/>
    <w:rsid w:val="00F549BA"/>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9BA"/>
    <w:rPr>
      <w:rFonts w:ascii="Times New Roman" w:eastAsia="Times New Roman" w:hAnsi="Times New Roman" w:cs="Times New Roman"/>
      <w:b/>
      <w:sz w:val="28"/>
      <w:szCs w:val="20"/>
      <w:lang w:val="x-none" w:eastAsia="ru-RU"/>
    </w:rPr>
  </w:style>
  <w:style w:type="character" w:customStyle="1" w:styleId="20">
    <w:name w:val="Заголовок 2 Знак"/>
    <w:basedOn w:val="a0"/>
    <w:link w:val="2"/>
    <w:rsid w:val="00F549BA"/>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uiPriority w:val="9"/>
    <w:rsid w:val="00F549BA"/>
    <w:rPr>
      <w:rFonts w:ascii="Cambria" w:eastAsia="Times New Roman" w:hAnsi="Cambria" w:cs="Times New Roman"/>
      <w:b/>
      <w:bCs/>
      <w:color w:val="4F81BD"/>
      <w:sz w:val="24"/>
      <w:szCs w:val="20"/>
      <w:lang w:val="x-none" w:eastAsia="ru-RU"/>
    </w:rPr>
  </w:style>
  <w:style w:type="character" w:customStyle="1" w:styleId="50">
    <w:name w:val="Заголовок 5 Знак"/>
    <w:basedOn w:val="a0"/>
    <w:link w:val="5"/>
    <w:rsid w:val="00F549BA"/>
    <w:rPr>
      <w:rFonts w:ascii="Times New Roman" w:eastAsia="Times New Roman" w:hAnsi="Times New Roman" w:cs="Times New Roman"/>
      <w:b/>
      <w:bCs/>
      <w:i/>
      <w:iCs/>
      <w:sz w:val="26"/>
      <w:szCs w:val="26"/>
      <w:lang w:val="x-none" w:eastAsia="ru-RU"/>
    </w:rPr>
  </w:style>
  <w:style w:type="character" w:styleId="a3">
    <w:name w:val="Hyperlink"/>
    <w:uiPriority w:val="99"/>
    <w:unhideWhenUsed/>
    <w:rsid w:val="00F549BA"/>
    <w:rPr>
      <w:color w:val="0000FF"/>
      <w:u w:val="single"/>
    </w:rPr>
  </w:style>
  <w:style w:type="paragraph" w:styleId="a4">
    <w:name w:val="caption"/>
    <w:basedOn w:val="a"/>
    <w:qFormat/>
    <w:rsid w:val="00F549BA"/>
    <w:pPr>
      <w:jc w:val="center"/>
    </w:pPr>
    <w:rPr>
      <w:b/>
      <w:spacing w:val="20"/>
      <w:szCs w:val="20"/>
    </w:rPr>
  </w:style>
  <w:style w:type="paragraph" w:styleId="a5">
    <w:name w:val="Body Text"/>
    <w:basedOn w:val="a"/>
    <w:link w:val="a6"/>
    <w:unhideWhenUsed/>
    <w:rsid w:val="00F549BA"/>
    <w:pPr>
      <w:spacing w:after="120"/>
    </w:pPr>
    <w:rPr>
      <w:sz w:val="20"/>
      <w:szCs w:val="20"/>
      <w:lang w:val="x-none"/>
    </w:rPr>
  </w:style>
  <w:style w:type="character" w:customStyle="1" w:styleId="a6">
    <w:name w:val="Основной текст Знак"/>
    <w:basedOn w:val="a0"/>
    <w:link w:val="a5"/>
    <w:rsid w:val="00F549BA"/>
    <w:rPr>
      <w:rFonts w:ascii="Times New Roman" w:eastAsia="Times New Roman" w:hAnsi="Times New Roman" w:cs="Times New Roman"/>
      <w:sz w:val="20"/>
      <w:szCs w:val="20"/>
      <w:lang w:val="x-none" w:eastAsia="ru-RU"/>
    </w:rPr>
  </w:style>
  <w:style w:type="paragraph" w:styleId="a7">
    <w:name w:val="Body Text Indent"/>
    <w:basedOn w:val="a"/>
    <w:link w:val="a8"/>
    <w:semiHidden/>
    <w:unhideWhenUsed/>
    <w:rsid w:val="00F549BA"/>
    <w:pPr>
      <w:ind w:firstLine="720"/>
      <w:jc w:val="both"/>
    </w:pPr>
    <w:rPr>
      <w:szCs w:val="20"/>
      <w:lang w:val="x-none"/>
    </w:rPr>
  </w:style>
  <w:style w:type="character" w:customStyle="1" w:styleId="a8">
    <w:name w:val="Основной текст с отступом Знак"/>
    <w:basedOn w:val="a0"/>
    <w:link w:val="a7"/>
    <w:semiHidden/>
    <w:rsid w:val="00F549BA"/>
    <w:rPr>
      <w:rFonts w:ascii="Times New Roman" w:eastAsia="Times New Roman" w:hAnsi="Times New Roman" w:cs="Times New Roman"/>
      <w:sz w:val="24"/>
      <w:szCs w:val="20"/>
      <w:lang w:val="x-none" w:eastAsia="ru-RU"/>
    </w:rPr>
  </w:style>
  <w:style w:type="paragraph" w:styleId="21">
    <w:name w:val="Body Text 2"/>
    <w:basedOn w:val="a"/>
    <w:link w:val="22"/>
    <w:semiHidden/>
    <w:unhideWhenUsed/>
    <w:rsid w:val="00F549BA"/>
    <w:pPr>
      <w:tabs>
        <w:tab w:val="left" w:pos="900"/>
      </w:tabs>
      <w:jc w:val="both"/>
    </w:pPr>
    <w:rPr>
      <w:szCs w:val="24"/>
      <w:lang w:val="x-none"/>
    </w:rPr>
  </w:style>
  <w:style w:type="character" w:customStyle="1" w:styleId="22">
    <w:name w:val="Основной текст 2 Знак"/>
    <w:basedOn w:val="a0"/>
    <w:link w:val="21"/>
    <w:semiHidden/>
    <w:rsid w:val="00F549BA"/>
    <w:rPr>
      <w:rFonts w:ascii="Times New Roman" w:eastAsia="Times New Roman" w:hAnsi="Times New Roman" w:cs="Times New Roman"/>
      <w:sz w:val="24"/>
      <w:szCs w:val="24"/>
      <w:lang w:val="x-none" w:eastAsia="ru-RU"/>
    </w:rPr>
  </w:style>
  <w:style w:type="paragraph" w:styleId="23">
    <w:name w:val="Body Text Indent 2"/>
    <w:basedOn w:val="a"/>
    <w:link w:val="24"/>
    <w:unhideWhenUsed/>
    <w:rsid w:val="00F549BA"/>
    <w:pPr>
      <w:ind w:firstLine="851"/>
      <w:jc w:val="both"/>
    </w:pPr>
    <w:rPr>
      <w:sz w:val="28"/>
      <w:szCs w:val="24"/>
      <w:lang w:val="x-none"/>
    </w:rPr>
  </w:style>
  <w:style w:type="character" w:customStyle="1" w:styleId="24">
    <w:name w:val="Основной текст с отступом 2 Знак"/>
    <w:basedOn w:val="a0"/>
    <w:link w:val="23"/>
    <w:rsid w:val="00F549BA"/>
    <w:rPr>
      <w:rFonts w:ascii="Times New Roman" w:eastAsia="Times New Roman" w:hAnsi="Times New Roman" w:cs="Times New Roman"/>
      <w:sz w:val="28"/>
      <w:szCs w:val="24"/>
      <w:lang w:val="x-none" w:eastAsia="ru-RU"/>
    </w:rPr>
  </w:style>
  <w:style w:type="paragraph" w:customStyle="1" w:styleId="ConsPlusNormal">
    <w:name w:val="ConsPlusNormal"/>
    <w:rsid w:val="00F549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Стиль3 Знак Знак"/>
    <w:basedOn w:val="23"/>
    <w:rsid w:val="00F549BA"/>
    <w:pPr>
      <w:widowControl w:val="0"/>
      <w:tabs>
        <w:tab w:val="num" w:pos="227"/>
      </w:tabs>
      <w:adjustRightInd w:val="0"/>
      <w:ind w:firstLine="0"/>
    </w:pPr>
    <w:rPr>
      <w:sz w:val="24"/>
      <w:szCs w:val="20"/>
    </w:rPr>
  </w:style>
  <w:style w:type="paragraph" w:styleId="a9">
    <w:name w:val="header"/>
    <w:basedOn w:val="a"/>
    <w:link w:val="aa"/>
    <w:unhideWhenUsed/>
    <w:rsid w:val="00F549BA"/>
    <w:pPr>
      <w:tabs>
        <w:tab w:val="center" w:pos="4677"/>
        <w:tab w:val="right" w:pos="9355"/>
      </w:tabs>
    </w:pPr>
    <w:rPr>
      <w:szCs w:val="20"/>
      <w:lang w:val="x-none"/>
    </w:rPr>
  </w:style>
  <w:style w:type="character" w:customStyle="1" w:styleId="aa">
    <w:name w:val="Верхний колонтитул Знак"/>
    <w:basedOn w:val="a0"/>
    <w:link w:val="a9"/>
    <w:rsid w:val="00F549BA"/>
    <w:rPr>
      <w:rFonts w:ascii="Times New Roman" w:eastAsia="Times New Roman" w:hAnsi="Times New Roman" w:cs="Times New Roman"/>
      <w:sz w:val="24"/>
      <w:szCs w:val="20"/>
      <w:lang w:val="x-none" w:eastAsia="ru-RU"/>
    </w:rPr>
  </w:style>
  <w:style w:type="paragraph" w:styleId="ab">
    <w:name w:val="footer"/>
    <w:basedOn w:val="a"/>
    <w:link w:val="ac"/>
    <w:uiPriority w:val="99"/>
    <w:unhideWhenUsed/>
    <w:rsid w:val="00F549BA"/>
    <w:pPr>
      <w:tabs>
        <w:tab w:val="center" w:pos="4677"/>
        <w:tab w:val="right" w:pos="9355"/>
      </w:tabs>
    </w:pPr>
    <w:rPr>
      <w:szCs w:val="20"/>
      <w:lang w:val="x-none"/>
    </w:rPr>
  </w:style>
  <w:style w:type="character" w:customStyle="1" w:styleId="ac">
    <w:name w:val="Нижний колонтитул Знак"/>
    <w:basedOn w:val="a0"/>
    <w:link w:val="ab"/>
    <w:uiPriority w:val="99"/>
    <w:rsid w:val="00F549BA"/>
    <w:rPr>
      <w:rFonts w:ascii="Times New Roman" w:eastAsia="Times New Roman" w:hAnsi="Times New Roman" w:cs="Times New Roman"/>
      <w:sz w:val="24"/>
      <w:szCs w:val="20"/>
      <w:lang w:val="x-none" w:eastAsia="ru-RU"/>
    </w:rPr>
  </w:style>
  <w:style w:type="character" w:customStyle="1" w:styleId="32">
    <w:name w:val="Основной текст с отступом 3 Знак"/>
    <w:link w:val="33"/>
    <w:uiPriority w:val="99"/>
    <w:semiHidden/>
    <w:rsid w:val="00F549BA"/>
    <w:rPr>
      <w:rFonts w:ascii="Times New Roman" w:eastAsia="Times New Roman" w:hAnsi="Times New Roman" w:cs="Times New Roman"/>
      <w:sz w:val="16"/>
      <w:szCs w:val="16"/>
      <w:lang w:eastAsia="ru-RU"/>
    </w:rPr>
  </w:style>
  <w:style w:type="paragraph" w:styleId="33">
    <w:name w:val="Body Text Indent 3"/>
    <w:basedOn w:val="a"/>
    <w:link w:val="32"/>
    <w:uiPriority w:val="99"/>
    <w:semiHidden/>
    <w:unhideWhenUsed/>
    <w:rsid w:val="00F549BA"/>
    <w:pPr>
      <w:spacing w:after="120"/>
      <w:ind w:left="283"/>
    </w:pPr>
    <w:rPr>
      <w:sz w:val="16"/>
      <w:szCs w:val="16"/>
    </w:rPr>
  </w:style>
  <w:style w:type="character" w:customStyle="1" w:styleId="310">
    <w:name w:val="Основной текст с отступом 3 Знак1"/>
    <w:basedOn w:val="a0"/>
    <w:uiPriority w:val="99"/>
    <w:semiHidden/>
    <w:rsid w:val="00F549BA"/>
    <w:rPr>
      <w:rFonts w:ascii="Times New Roman" w:eastAsia="Times New Roman" w:hAnsi="Times New Roman" w:cs="Times New Roman"/>
      <w:sz w:val="16"/>
      <w:szCs w:val="16"/>
      <w:lang w:eastAsia="ru-RU"/>
    </w:rPr>
  </w:style>
  <w:style w:type="paragraph" w:styleId="ad">
    <w:name w:val="Title"/>
    <w:aliases w:val="Название"/>
    <w:basedOn w:val="a"/>
    <w:link w:val="ae"/>
    <w:uiPriority w:val="99"/>
    <w:qFormat/>
    <w:rsid w:val="00F549BA"/>
    <w:pPr>
      <w:jc w:val="center"/>
    </w:pPr>
    <w:rPr>
      <w:b/>
      <w:bCs/>
      <w:sz w:val="20"/>
      <w:szCs w:val="24"/>
      <w:lang w:val="x-none"/>
    </w:rPr>
  </w:style>
  <w:style w:type="character" w:customStyle="1" w:styleId="af">
    <w:name w:val="Заголовок Знак"/>
    <w:basedOn w:val="a0"/>
    <w:uiPriority w:val="10"/>
    <w:rsid w:val="00F549BA"/>
    <w:rPr>
      <w:rFonts w:asciiTheme="majorHAnsi" w:eastAsiaTheme="majorEastAsia" w:hAnsiTheme="majorHAnsi" w:cstheme="majorBidi"/>
      <w:spacing w:val="-10"/>
      <w:kern w:val="28"/>
      <w:sz w:val="56"/>
      <w:szCs w:val="56"/>
      <w:lang w:eastAsia="ru-RU"/>
    </w:rPr>
  </w:style>
  <w:style w:type="character" w:customStyle="1" w:styleId="ae">
    <w:name w:val="Название Знак"/>
    <w:link w:val="ad"/>
    <w:uiPriority w:val="99"/>
    <w:rsid w:val="00F549BA"/>
    <w:rPr>
      <w:rFonts w:ascii="Times New Roman" w:eastAsia="Times New Roman" w:hAnsi="Times New Roman" w:cs="Times New Roman"/>
      <w:b/>
      <w:bCs/>
      <w:sz w:val="20"/>
      <w:szCs w:val="24"/>
      <w:lang w:val="x-none" w:eastAsia="ru-RU"/>
    </w:rPr>
  </w:style>
  <w:style w:type="paragraph" w:styleId="af0">
    <w:name w:val="Balloon Text"/>
    <w:basedOn w:val="a"/>
    <w:link w:val="af1"/>
    <w:semiHidden/>
    <w:rsid w:val="00F549BA"/>
    <w:rPr>
      <w:rFonts w:ascii="Tahoma" w:hAnsi="Tahoma"/>
      <w:sz w:val="16"/>
      <w:szCs w:val="16"/>
      <w:lang w:val="x-none"/>
    </w:rPr>
  </w:style>
  <w:style w:type="character" w:customStyle="1" w:styleId="af1">
    <w:name w:val="Текст выноски Знак"/>
    <w:basedOn w:val="a0"/>
    <w:link w:val="af0"/>
    <w:semiHidden/>
    <w:rsid w:val="00F549BA"/>
    <w:rPr>
      <w:rFonts w:ascii="Tahoma" w:eastAsia="Times New Roman" w:hAnsi="Tahoma" w:cs="Times New Roman"/>
      <w:sz w:val="16"/>
      <w:szCs w:val="16"/>
      <w:lang w:val="x-none" w:eastAsia="ru-RU"/>
    </w:rPr>
  </w:style>
  <w:style w:type="paragraph" w:customStyle="1" w:styleId="11">
    <w:name w:val="Знак1"/>
    <w:basedOn w:val="a"/>
    <w:rsid w:val="00F549BA"/>
    <w:pPr>
      <w:spacing w:after="160" w:line="240" w:lineRule="exact"/>
      <w:jc w:val="both"/>
    </w:pPr>
    <w:rPr>
      <w:szCs w:val="20"/>
      <w:lang w:val="en-US" w:eastAsia="en-US"/>
    </w:rPr>
  </w:style>
  <w:style w:type="paragraph" w:customStyle="1" w:styleId="western">
    <w:name w:val="western"/>
    <w:basedOn w:val="a"/>
    <w:rsid w:val="00F549BA"/>
    <w:pPr>
      <w:spacing w:before="100" w:beforeAutospacing="1" w:after="119"/>
    </w:pPr>
    <w:rPr>
      <w:color w:val="000000"/>
      <w:sz w:val="20"/>
      <w:szCs w:val="20"/>
    </w:rPr>
  </w:style>
  <w:style w:type="character" w:styleId="af2">
    <w:name w:val="FollowedHyperlink"/>
    <w:rsid w:val="00F549BA"/>
    <w:rPr>
      <w:color w:val="800000"/>
      <w:u w:val="single"/>
    </w:rPr>
  </w:style>
  <w:style w:type="paragraph" w:styleId="af3">
    <w:name w:val="Normal (Web)"/>
    <w:basedOn w:val="a"/>
    <w:rsid w:val="00F549BA"/>
    <w:pPr>
      <w:spacing w:before="100" w:beforeAutospacing="1" w:after="119"/>
    </w:pPr>
    <w:rPr>
      <w:color w:val="000000"/>
      <w:szCs w:val="24"/>
    </w:rPr>
  </w:style>
  <w:style w:type="paragraph" w:customStyle="1" w:styleId="cjk">
    <w:name w:val="cjk"/>
    <w:basedOn w:val="a"/>
    <w:rsid w:val="00F549BA"/>
    <w:pPr>
      <w:spacing w:before="100" w:beforeAutospacing="1" w:after="119"/>
    </w:pPr>
    <w:rPr>
      <w:color w:val="000000"/>
      <w:sz w:val="20"/>
      <w:szCs w:val="20"/>
    </w:rPr>
  </w:style>
  <w:style w:type="paragraph" w:customStyle="1" w:styleId="ctl">
    <w:name w:val="ctl"/>
    <w:basedOn w:val="a"/>
    <w:rsid w:val="00F549BA"/>
    <w:pPr>
      <w:spacing w:before="100" w:beforeAutospacing="1" w:after="119"/>
    </w:pPr>
    <w:rPr>
      <w:color w:val="000000"/>
      <w:sz w:val="20"/>
      <w:szCs w:val="20"/>
    </w:rPr>
  </w:style>
  <w:style w:type="paragraph" w:styleId="af4">
    <w:name w:val="Plain Text"/>
    <w:basedOn w:val="a"/>
    <w:link w:val="af5"/>
    <w:rsid w:val="00F549BA"/>
    <w:rPr>
      <w:rFonts w:ascii="Courier New" w:hAnsi="Courier New"/>
      <w:sz w:val="20"/>
      <w:szCs w:val="20"/>
      <w:lang w:val="x-none"/>
    </w:rPr>
  </w:style>
  <w:style w:type="character" w:customStyle="1" w:styleId="af5">
    <w:name w:val="Текст Знак"/>
    <w:basedOn w:val="a0"/>
    <w:link w:val="af4"/>
    <w:rsid w:val="00F549BA"/>
    <w:rPr>
      <w:rFonts w:ascii="Courier New" w:eastAsia="Times New Roman" w:hAnsi="Courier New" w:cs="Times New Roman"/>
      <w:sz w:val="20"/>
      <w:szCs w:val="20"/>
      <w:lang w:val="x-none" w:eastAsia="ru-RU"/>
    </w:rPr>
  </w:style>
  <w:style w:type="character" w:customStyle="1" w:styleId="6">
    <w:name w:val="Знак Знак6"/>
    <w:locked/>
    <w:rsid w:val="00F549BA"/>
    <w:rPr>
      <w:lang w:val="ru-RU" w:eastAsia="ru-RU" w:bidi="ar-SA"/>
    </w:rPr>
  </w:style>
  <w:style w:type="paragraph" w:customStyle="1" w:styleId="af6">
    <w:name w:val="Знак"/>
    <w:basedOn w:val="a"/>
    <w:rsid w:val="00F549BA"/>
    <w:pPr>
      <w:spacing w:before="100" w:beforeAutospacing="1" w:after="100" w:afterAutospacing="1"/>
    </w:pPr>
    <w:rPr>
      <w:rFonts w:ascii="Tahoma" w:hAnsi="Tahoma"/>
      <w:sz w:val="20"/>
      <w:szCs w:val="20"/>
      <w:lang w:val="en-US" w:eastAsia="en-US"/>
    </w:rPr>
  </w:style>
  <w:style w:type="table" w:styleId="af7">
    <w:name w:val="Table Grid"/>
    <w:basedOn w:val="a1"/>
    <w:rsid w:val="00F549B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F549BA"/>
    <w:pPr>
      <w:widowControl w:val="0"/>
      <w:autoSpaceDE w:val="0"/>
      <w:autoSpaceDN w:val="0"/>
      <w:adjustRightInd w:val="0"/>
    </w:pPr>
    <w:rPr>
      <w:szCs w:val="24"/>
    </w:rPr>
  </w:style>
  <w:style w:type="paragraph" w:customStyle="1" w:styleId="Style2">
    <w:name w:val="Style2"/>
    <w:basedOn w:val="a"/>
    <w:uiPriority w:val="99"/>
    <w:rsid w:val="00F549BA"/>
    <w:pPr>
      <w:widowControl w:val="0"/>
      <w:autoSpaceDE w:val="0"/>
      <w:autoSpaceDN w:val="0"/>
      <w:adjustRightInd w:val="0"/>
      <w:spacing w:line="276" w:lineRule="exact"/>
      <w:jc w:val="center"/>
    </w:pPr>
    <w:rPr>
      <w:szCs w:val="24"/>
    </w:rPr>
  </w:style>
  <w:style w:type="paragraph" w:customStyle="1" w:styleId="Style3">
    <w:name w:val="Style3"/>
    <w:basedOn w:val="a"/>
    <w:uiPriority w:val="99"/>
    <w:rsid w:val="00F549BA"/>
    <w:pPr>
      <w:widowControl w:val="0"/>
      <w:autoSpaceDE w:val="0"/>
      <w:autoSpaceDN w:val="0"/>
      <w:adjustRightInd w:val="0"/>
    </w:pPr>
    <w:rPr>
      <w:szCs w:val="24"/>
    </w:rPr>
  </w:style>
  <w:style w:type="paragraph" w:customStyle="1" w:styleId="Style4">
    <w:name w:val="Style4"/>
    <w:basedOn w:val="a"/>
    <w:uiPriority w:val="99"/>
    <w:rsid w:val="00F549BA"/>
    <w:pPr>
      <w:widowControl w:val="0"/>
      <w:autoSpaceDE w:val="0"/>
      <w:autoSpaceDN w:val="0"/>
      <w:adjustRightInd w:val="0"/>
    </w:pPr>
    <w:rPr>
      <w:szCs w:val="24"/>
    </w:rPr>
  </w:style>
  <w:style w:type="paragraph" w:customStyle="1" w:styleId="Style5">
    <w:name w:val="Style5"/>
    <w:basedOn w:val="a"/>
    <w:uiPriority w:val="99"/>
    <w:rsid w:val="00F549BA"/>
    <w:pPr>
      <w:widowControl w:val="0"/>
      <w:autoSpaceDE w:val="0"/>
      <w:autoSpaceDN w:val="0"/>
      <w:adjustRightInd w:val="0"/>
      <w:spacing w:line="326" w:lineRule="exact"/>
      <w:jc w:val="both"/>
    </w:pPr>
    <w:rPr>
      <w:szCs w:val="24"/>
    </w:rPr>
  </w:style>
  <w:style w:type="paragraph" w:customStyle="1" w:styleId="Style6">
    <w:name w:val="Style6"/>
    <w:basedOn w:val="a"/>
    <w:uiPriority w:val="99"/>
    <w:rsid w:val="00F549BA"/>
    <w:pPr>
      <w:widowControl w:val="0"/>
      <w:autoSpaceDE w:val="0"/>
      <w:autoSpaceDN w:val="0"/>
      <w:adjustRightInd w:val="0"/>
      <w:spacing w:line="323" w:lineRule="exact"/>
      <w:ind w:firstLine="710"/>
      <w:jc w:val="both"/>
    </w:pPr>
    <w:rPr>
      <w:szCs w:val="24"/>
    </w:rPr>
  </w:style>
  <w:style w:type="character" w:customStyle="1" w:styleId="FontStyle11">
    <w:name w:val="Font Style11"/>
    <w:rsid w:val="00F549BA"/>
    <w:rPr>
      <w:rFonts w:ascii="Times New Roman" w:hAnsi="Times New Roman" w:cs="Times New Roman"/>
      <w:sz w:val="26"/>
      <w:szCs w:val="26"/>
    </w:rPr>
  </w:style>
  <w:style w:type="character" w:customStyle="1" w:styleId="FontStyle12">
    <w:name w:val="Font Style12"/>
    <w:uiPriority w:val="99"/>
    <w:rsid w:val="00F549BA"/>
    <w:rPr>
      <w:rFonts w:ascii="Times New Roman" w:hAnsi="Times New Roman" w:cs="Times New Roman"/>
      <w:sz w:val="22"/>
      <w:szCs w:val="22"/>
    </w:rPr>
  </w:style>
  <w:style w:type="character" w:customStyle="1" w:styleId="FontStyle13">
    <w:name w:val="Font Style13"/>
    <w:uiPriority w:val="99"/>
    <w:rsid w:val="00F549BA"/>
    <w:rPr>
      <w:rFonts w:ascii="Times New Roman" w:hAnsi="Times New Roman" w:cs="Times New Roman"/>
      <w:b/>
      <w:bCs/>
      <w:spacing w:val="60"/>
      <w:sz w:val="22"/>
      <w:szCs w:val="22"/>
    </w:rPr>
  </w:style>
  <w:style w:type="character" w:customStyle="1" w:styleId="FontStyle14">
    <w:name w:val="Font Style14"/>
    <w:uiPriority w:val="99"/>
    <w:rsid w:val="00F549BA"/>
    <w:rPr>
      <w:rFonts w:ascii="Times New Roman" w:hAnsi="Times New Roman" w:cs="Times New Roman"/>
      <w:i/>
      <w:iCs/>
      <w:sz w:val="22"/>
      <w:szCs w:val="22"/>
    </w:rPr>
  </w:style>
  <w:style w:type="character" w:customStyle="1" w:styleId="FontStyle15">
    <w:name w:val="Font Style15"/>
    <w:uiPriority w:val="99"/>
    <w:rsid w:val="00F549BA"/>
    <w:rPr>
      <w:rFonts w:ascii="Times New Roman" w:hAnsi="Times New Roman" w:cs="Times New Roman"/>
      <w:b/>
      <w:bCs/>
      <w:sz w:val="26"/>
      <w:szCs w:val="26"/>
    </w:rPr>
  </w:style>
  <w:style w:type="character" w:customStyle="1" w:styleId="af8">
    <w:name w:val="Основной текст_"/>
    <w:link w:val="12"/>
    <w:rsid w:val="00F549BA"/>
    <w:rPr>
      <w:rFonts w:ascii="Times New Roman" w:eastAsia="Times New Roman" w:hAnsi="Times New Roman"/>
      <w:shd w:val="clear" w:color="auto" w:fill="FFFFFF"/>
    </w:rPr>
  </w:style>
  <w:style w:type="character" w:customStyle="1" w:styleId="af9">
    <w:name w:val="Основной текст + Полужирный"/>
    <w:rsid w:val="00F549BA"/>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12">
    <w:name w:val="Основной текст1"/>
    <w:basedOn w:val="a"/>
    <w:link w:val="af8"/>
    <w:rsid w:val="00F549BA"/>
    <w:pPr>
      <w:widowControl w:val="0"/>
      <w:shd w:val="clear" w:color="auto" w:fill="FFFFFF"/>
      <w:spacing w:after="60" w:line="0" w:lineRule="atLeast"/>
      <w:jc w:val="center"/>
    </w:pPr>
    <w:rPr>
      <w:rFonts w:cstheme="minorBidi"/>
      <w:sz w:val="22"/>
      <w:lang w:eastAsia="en-US"/>
    </w:rPr>
  </w:style>
  <w:style w:type="paragraph" w:styleId="afa">
    <w:name w:val="List Paragraph"/>
    <w:basedOn w:val="a"/>
    <w:uiPriority w:val="1"/>
    <w:qFormat/>
    <w:rsid w:val="00F549BA"/>
    <w:pPr>
      <w:widowControl w:val="0"/>
      <w:ind w:left="720"/>
      <w:contextualSpacing/>
    </w:pPr>
    <w:rPr>
      <w:rFonts w:ascii="Courier New" w:eastAsia="Courier New" w:hAnsi="Courier New" w:cs="Courier New"/>
      <w:color w:val="000000"/>
      <w:szCs w:val="24"/>
      <w:lang w:bidi="ru-RU"/>
    </w:rPr>
  </w:style>
  <w:style w:type="paragraph" w:styleId="HTML">
    <w:name w:val="HTML Preformatted"/>
    <w:basedOn w:val="a"/>
    <w:link w:val="HTML0"/>
    <w:rsid w:val="00F5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F549BA"/>
    <w:rPr>
      <w:rFonts w:ascii="Courier New" w:eastAsia="Times New Roman" w:hAnsi="Courier New" w:cs="Times New Roman"/>
      <w:sz w:val="20"/>
      <w:szCs w:val="20"/>
      <w:lang w:val="x-none" w:eastAsia="x-none"/>
    </w:rPr>
  </w:style>
  <w:style w:type="paragraph" w:styleId="afb">
    <w:name w:val="No Spacing"/>
    <w:uiPriority w:val="1"/>
    <w:qFormat/>
    <w:rsid w:val="00F549BA"/>
    <w:pPr>
      <w:spacing w:after="0" w:line="240" w:lineRule="auto"/>
    </w:pPr>
    <w:rPr>
      <w:rFonts w:ascii="Calibri" w:eastAsia="Calibri" w:hAnsi="Calibri" w:cs="Times New Roman"/>
    </w:rPr>
  </w:style>
  <w:style w:type="paragraph" w:customStyle="1" w:styleId="ConsPlusNonformat">
    <w:name w:val="ConsPlusNonformat"/>
    <w:uiPriority w:val="99"/>
    <w:rsid w:val="00F549BA"/>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minusinsk.inf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hyperlink" Target="mailto:kumi@admn.kristel.r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ublic@admn.kris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6647</Words>
  <Characters>37889</Characters>
  <Application>Microsoft Office Word</Application>
  <DocSecurity>0</DocSecurity>
  <Lines>315</Lines>
  <Paragraphs>88</Paragraphs>
  <ScaleCrop>false</ScaleCrop>
  <Company>SPecialiST RePack</Company>
  <LinksUpToDate>false</LinksUpToDate>
  <CharactersWithSpaces>44448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cp:revision>
  <dcterms:created xsi:type="dcterms:W3CDTF">2022-06-06T03:15:00Z</dcterms:created>
  <dcterms:modified xsi:type="dcterms:W3CDTF">2022-06-06T03:15:00Z</dcterms:modified>
</cp:coreProperties>
</file>