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E8636D" w:rsidRDefault="006928AD" w:rsidP="00FC3E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636D">
        <w:rPr>
          <w:rFonts w:ascii="Times New Roman" w:hAnsi="Times New Roman" w:cs="Times New Roman"/>
          <w:sz w:val="21"/>
          <w:szCs w:val="21"/>
        </w:rPr>
        <w:t xml:space="preserve">   </w:t>
      </w:r>
      <w:r w:rsidR="00D4696D" w:rsidRPr="00E8636D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290956" w:rsidRPr="00E8636D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  <w:t xml:space="preserve">                            </w:t>
      </w:r>
      <w:r w:rsidR="00142310" w:rsidRPr="00E8636D">
        <w:rPr>
          <w:rFonts w:ascii="Times New Roman" w:hAnsi="Times New Roman" w:cs="Times New Roman"/>
          <w:sz w:val="21"/>
          <w:szCs w:val="21"/>
        </w:rPr>
        <w:t>Глава</w:t>
      </w:r>
      <w:r w:rsidR="00290956" w:rsidRPr="00E8636D">
        <w:rPr>
          <w:rFonts w:ascii="Times New Roman" w:hAnsi="Times New Roman" w:cs="Times New Roman"/>
          <w:sz w:val="21"/>
          <w:szCs w:val="21"/>
        </w:rPr>
        <w:t xml:space="preserve">  города </w:t>
      </w:r>
      <w:r w:rsidR="00142310" w:rsidRPr="00E8636D">
        <w:rPr>
          <w:rFonts w:ascii="Times New Roman" w:hAnsi="Times New Roman" w:cs="Times New Roman"/>
          <w:sz w:val="21"/>
          <w:szCs w:val="21"/>
        </w:rPr>
        <w:t>Минусинска</w:t>
      </w:r>
    </w:p>
    <w:p w:rsidR="00D4696D" w:rsidRPr="00E8636D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</w:r>
      <w:r w:rsidRPr="00E8636D">
        <w:rPr>
          <w:rFonts w:ascii="Times New Roman" w:hAnsi="Times New Roman" w:cs="Times New Roman"/>
          <w:sz w:val="21"/>
          <w:szCs w:val="21"/>
        </w:rPr>
        <w:tab/>
        <w:t xml:space="preserve">                            _________________ </w:t>
      </w:r>
      <w:r w:rsidR="002E5D5D" w:rsidRPr="00E8636D">
        <w:rPr>
          <w:rFonts w:ascii="Times New Roman" w:hAnsi="Times New Roman" w:cs="Times New Roman"/>
          <w:sz w:val="21"/>
          <w:szCs w:val="21"/>
        </w:rPr>
        <w:t>А.О</w:t>
      </w:r>
      <w:r w:rsidR="00221962" w:rsidRPr="00E8636D">
        <w:rPr>
          <w:rFonts w:ascii="Times New Roman" w:hAnsi="Times New Roman" w:cs="Times New Roman"/>
          <w:sz w:val="21"/>
          <w:szCs w:val="21"/>
        </w:rPr>
        <w:t>. Первухин</w:t>
      </w:r>
    </w:p>
    <w:p w:rsidR="003C6E02" w:rsidRDefault="003C6E02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D4696D" w:rsidRPr="00E8636D" w:rsidRDefault="0068701C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E8636D">
        <w:rPr>
          <w:rFonts w:ascii="Times New Roman" w:hAnsi="Times New Roman" w:cs="Times New Roman"/>
          <w:sz w:val="21"/>
          <w:szCs w:val="21"/>
        </w:rPr>
        <w:t xml:space="preserve">План </w:t>
      </w:r>
      <w:r w:rsidR="0017545A" w:rsidRPr="00E8636D">
        <w:rPr>
          <w:rFonts w:ascii="Times New Roman" w:hAnsi="Times New Roman" w:cs="Times New Roman"/>
          <w:sz w:val="21"/>
          <w:szCs w:val="21"/>
        </w:rPr>
        <w:t xml:space="preserve"> </w:t>
      </w:r>
      <w:r w:rsidR="00D4696D" w:rsidRPr="00E8636D">
        <w:rPr>
          <w:rFonts w:ascii="Times New Roman" w:hAnsi="Times New Roman" w:cs="Times New Roman"/>
          <w:sz w:val="21"/>
          <w:szCs w:val="21"/>
        </w:rPr>
        <w:t>работы муниципального образования город Минусинск</w:t>
      </w:r>
    </w:p>
    <w:p w:rsidR="003C6E02" w:rsidRPr="00E8636D" w:rsidRDefault="0068701C" w:rsidP="003C6E02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8636D">
        <w:rPr>
          <w:rFonts w:ascii="Times New Roman" w:hAnsi="Times New Roman" w:cs="Times New Roman"/>
          <w:sz w:val="21"/>
          <w:szCs w:val="21"/>
        </w:rPr>
        <w:t xml:space="preserve">на </w:t>
      </w:r>
      <w:r w:rsidR="00DA3B39" w:rsidRPr="00E8636D">
        <w:rPr>
          <w:rFonts w:ascii="Times New Roman" w:hAnsi="Times New Roman" w:cs="Times New Roman"/>
          <w:sz w:val="21"/>
          <w:szCs w:val="21"/>
        </w:rPr>
        <w:t xml:space="preserve">ДЕКАБРЬ </w:t>
      </w:r>
      <w:r w:rsidR="00D4696D" w:rsidRPr="00E8636D">
        <w:rPr>
          <w:rFonts w:ascii="Times New Roman" w:hAnsi="Times New Roman" w:cs="Times New Roman"/>
          <w:sz w:val="21"/>
          <w:szCs w:val="21"/>
        </w:rPr>
        <w:t>201</w:t>
      </w:r>
      <w:r w:rsidR="005119EF" w:rsidRPr="00E8636D">
        <w:rPr>
          <w:rFonts w:ascii="Times New Roman" w:hAnsi="Times New Roman" w:cs="Times New Roman"/>
          <w:sz w:val="21"/>
          <w:szCs w:val="21"/>
        </w:rPr>
        <w:t>9</w:t>
      </w:r>
      <w:r w:rsidR="00D4696D" w:rsidRPr="00E8636D">
        <w:rPr>
          <w:rFonts w:ascii="Times New Roman" w:hAnsi="Times New Roman" w:cs="Times New Roman"/>
          <w:sz w:val="21"/>
          <w:szCs w:val="21"/>
        </w:rPr>
        <w:t>г.</w:t>
      </w:r>
    </w:p>
    <w:tbl>
      <w:tblPr>
        <w:tblW w:w="15697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112"/>
        <w:gridCol w:w="3006"/>
        <w:gridCol w:w="2269"/>
        <w:gridCol w:w="1985"/>
        <w:gridCol w:w="2835"/>
        <w:gridCol w:w="47"/>
        <w:gridCol w:w="1512"/>
        <w:gridCol w:w="3222"/>
      </w:tblGrid>
      <w:tr w:rsidR="00E8636D" w:rsidRPr="007E4375" w:rsidTr="00ED0E6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4696D" w:rsidRPr="007E4375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7E4375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7E4375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D4696D" w:rsidRPr="007E4375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7E4375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D4696D" w:rsidRPr="007E4375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2882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7E4375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512" w:type="dxa"/>
            <w:tcMar>
              <w:left w:w="57" w:type="dxa"/>
              <w:right w:w="57" w:type="dxa"/>
            </w:tcMar>
            <w:vAlign w:val="center"/>
          </w:tcPr>
          <w:p w:rsidR="00D4696D" w:rsidRPr="007E4375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D4696D" w:rsidRPr="007E4375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E8636D" w:rsidRPr="007E4375" w:rsidTr="00ED0E62">
        <w:tc>
          <w:tcPr>
            <w:tcW w:w="15697" w:type="dxa"/>
            <w:gridSpan w:val="9"/>
            <w:tcMar>
              <w:left w:w="57" w:type="dxa"/>
              <w:right w:w="57" w:type="dxa"/>
            </w:tcMar>
            <w:vAlign w:val="center"/>
          </w:tcPr>
          <w:p w:rsidR="00D4696D" w:rsidRPr="007E4375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A21AB0" w:rsidRPr="007E4375" w:rsidTr="00684A61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Контроль за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Анисимова С.В. консультант городского Совета депутатов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Анисимова С.В. консультант городского Совета депутатов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Информирование населения</w:t>
            </w:r>
          </w:p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AB0" w:rsidRPr="007E4375" w:rsidTr="00DB4410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 несчастных случаях со смертельным исходом в организациях, действующих на территории муниципального образования город Минусинск  в Агентство труда и занятости населения Красноярского края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02.12.2019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 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Подготовленное информационное письмо</w:t>
            </w:r>
          </w:p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AB0" w:rsidRPr="007E4375" w:rsidTr="00684A61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и </w:t>
            </w:r>
            <w:proofErr w:type="gram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размещенными закупками для нужд Администрации г. Минусинска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44-ФЗ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действующего законодательства</w:t>
            </w:r>
          </w:p>
        </w:tc>
      </w:tr>
      <w:tr w:rsidR="00A21AB0" w:rsidRPr="007E4375" w:rsidTr="00684A61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дел с выплатой заработной платы, сокращением численности в организациях и на предприятиях муниципального образования город Минусинск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действующего законодательства</w:t>
            </w:r>
          </w:p>
        </w:tc>
      </w:tr>
      <w:tr w:rsidR="00A21AB0" w:rsidRPr="007E4375" w:rsidTr="00684A61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внеплановых проверок уполномоченным органом на осуществление контроля в сфере закупок товаров, работ, услуг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 АГ-806-п от 29.04.2014г. (с изм. от 08.10.2014г.)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Соблюдение действующего законодательства в сфере закупок для обеспечения муниципальных нужд</w:t>
            </w:r>
          </w:p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AB0" w:rsidRPr="007E4375" w:rsidTr="00684A61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обращения о согласовании возможности заключения контракта с единственным поставщиком (подрядчиком, исполнителем) уполномоченным органом на осуществление контроля в сфере закупок товаров, работ, услуг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 АГ-806-п от 29.04.2014г. (с изм. от 08.10.2014г.)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действующего законодательства в сфере закупок для обеспечения муниципальных нужд</w:t>
            </w:r>
          </w:p>
        </w:tc>
      </w:tr>
      <w:tr w:rsidR="00A21AB0" w:rsidRPr="007E4375" w:rsidTr="00684A61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заседаний территориальной межведомственной комиссии по реализации Подпрограммы Красноярского края «Оказание содействия добровольному переселению в Красноярский край соотечественников, проживающих за рубежом»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Красноярского края от 29.08.2013 N 415-п</w:t>
            </w:r>
          </w:p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плановых показателей программы по добровольному переселению соотечественников </w:t>
            </w:r>
          </w:p>
        </w:tc>
      </w:tr>
      <w:tr w:rsidR="00A21AB0" w:rsidRPr="007E4375" w:rsidTr="00684A61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нанимателями жилых помещений муниципального жилищного фонда  проживающих по договору найма:</w:t>
            </w:r>
          </w:p>
          <w:p w:rsidR="00A21AB0" w:rsidRPr="007E4375" w:rsidRDefault="00A21AB0" w:rsidP="00F04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выдача квитанций за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нанимателям;</w:t>
            </w:r>
          </w:p>
          <w:p w:rsidR="00A21AB0" w:rsidRPr="007E4375" w:rsidRDefault="00A21AB0" w:rsidP="00F04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выдача справок нанимателям об отсутствии задолженности за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21AB0" w:rsidRPr="007E4375" w:rsidRDefault="00A21AB0" w:rsidP="00F04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работа с нанимателями в части уточнения поступления оплаты от нанимателей за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консультации.</w:t>
            </w:r>
          </w:p>
          <w:p w:rsidR="00A21AB0" w:rsidRPr="007E4375" w:rsidRDefault="00A21AB0" w:rsidP="00F047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разноска оплаты за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программу «1С Предприятие».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от 19.03.2015 N АГ-408-п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 доходов, поступающих в бюджет города Минусинска</w:t>
            </w:r>
          </w:p>
        </w:tc>
      </w:tr>
      <w:tr w:rsidR="00A21AB0" w:rsidRPr="007E4375" w:rsidTr="00DB4410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выписок из реестра муниципальной собственности города Минусинска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№1093-п от 27.06.2012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 использование муниципального имущества</w:t>
            </w:r>
          </w:p>
        </w:tc>
      </w:tr>
      <w:tr w:rsidR="00A21AB0" w:rsidRPr="007E4375" w:rsidTr="00DB4410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Реестра муниципальной собственности города Минусинска об операциях с объектами (нефинансовыми активами) в составе имущества муниципальной казны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Финансового управления администрации города Минусинска № 20-п от 29.04.2015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05.12.2019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 использование муниципального имущества</w:t>
            </w:r>
          </w:p>
        </w:tc>
      </w:tr>
      <w:tr w:rsidR="00A21AB0" w:rsidRPr="007E4375" w:rsidTr="00DB4410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AB0" w:rsidRPr="007E4375" w:rsidRDefault="00A21AB0" w:rsidP="00F0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права муниципальной собственности в Управлении Федеральной службы государственной регистрации, кадастра и картографии по Красноярскому краю   </w:t>
            </w:r>
          </w:p>
          <w:p w:rsidR="00A21AB0" w:rsidRPr="007E4375" w:rsidRDefault="00A21AB0" w:rsidP="00F0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AB0" w:rsidRPr="007E4375" w:rsidRDefault="00A21AB0" w:rsidP="00F0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AB0" w:rsidRPr="007E4375" w:rsidRDefault="00A21AB0" w:rsidP="00F0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AB0" w:rsidRPr="007E4375" w:rsidRDefault="00A21AB0" w:rsidP="00F0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AB0" w:rsidRPr="007E4375" w:rsidRDefault="00A21AB0" w:rsidP="00F0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AB0" w:rsidRPr="007E4375" w:rsidRDefault="00A21AB0" w:rsidP="00F0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AB0" w:rsidRPr="007E4375" w:rsidRDefault="00A21AB0" w:rsidP="00F0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AB0" w:rsidRPr="007E4375" w:rsidRDefault="00A21AB0" w:rsidP="00F0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AB0" w:rsidRPr="007E4375" w:rsidRDefault="00A21AB0" w:rsidP="00F0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122-ФЗ от 21.07.1997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реестра муниципального имущества</w:t>
            </w:r>
          </w:p>
        </w:tc>
      </w:tr>
      <w:tr w:rsidR="00A21AB0" w:rsidRPr="007E4375" w:rsidTr="00DB4410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жилья по программе переселения из аварийного и ветхого жилья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Минусинска «Об утверждении долгосрочной муниципальной программы «Переселение граждан из аварийного жилищного фонда, необходимости развития малоэтажного строительства в муниципальном образовании город Минусинск»</w:t>
            </w:r>
          </w:p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Обеспечение жильем граждан, проживающих в аварийных и ветхих домах</w:t>
            </w:r>
          </w:p>
        </w:tc>
      </w:tr>
      <w:tr w:rsidR="00A21AB0" w:rsidRPr="007E4375" w:rsidTr="00DB4410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заседания межведомственной комиссии </w:t>
            </w:r>
            <w:r w:rsidRPr="007E4375">
              <w:rPr>
                <w:rFonts w:ascii="Times New Roman" w:hAnsi="Times New Roman" w:cs="Times New Roman"/>
                <w:bCs/>
                <w:sz w:val="20"/>
                <w:szCs w:val="20"/>
              </w:rPr>
              <w:t>по снижению неформальной занятости, легализации «серой» заработной платы, собираемости страховых взносов во внебюджетные фонды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Минусинска от №АГ-169-п от 12.02.2015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фактов неформальной занятости, возврат задолженности по налогам и сборам, арендной платы за землю в бюджет города </w:t>
            </w:r>
          </w:p>
        </w:tc>
      </w:tr>
      <w:tr w:rsidR="00A21AB0" w:rsidRPr="007E4375" w:rsidTr="00DD150A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прохождением отопительного сезона 2019-2020 г., включая контроль за проведением работ по ремонту сетей теплоснабжения, водоснабжения и водоотведения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 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Безаварийное прохождение отопительного периода </w:t>
            </w:r>
          </w:p>
        </w:tc>
      </w:tr>
      <w:tr w:rsidR="00A21AB0" w:rsidRPr="007E4375" w:rsidTr="00DD150A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Мониторинг задолженности управляющих организаций за потребленные энергетические ресурсы.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Протокол министерства энергетики и ЖКХ Красноярского края от 20.05.2014 №7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A21AB0" w:rsidRPr="007E4375" w:rsidTr="00DD150A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Мониторинг управляющих организаций по переходу на расщепление платежей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Правительства РФ от 28.03.2012 №253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A21AB0" w:rsidRPr="007E4375" w:rsidTr="00DD150A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пассажирских перевозок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Поручение Главы администрации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Стабильная работа городского пассажирского автотранспорта </w:t>
            </w:r>
          </w:p>
        </w:tc>
      </w:tr>
      <w:tr w:rsidR="00A21AB0" w:rsidRPr="007E4375" w:rsidTr="00DD150A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A21AB0" w:rsidRPr="007E4375" w:rsidRDefault="00A21AB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определения подрядных организаций на право заключения муниципальных контрактов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A21AB0" w:rsidRPr="007E4375" w:rsidRDefault="00A21AB0" w:rsidP="00F047DE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Реализация мероприятий, предусмотренных муниципальными программами</w:t>
            </w:r>
          </w:p>
        </w:tc>
      </w:tr>
      <w:tr w:rsidR="007E4375" w:rsidRPr="007E4375" w:rsidTr="00A77D74">
        <w:trPr>
          <w:trHeight w:hRule="exact" w:val="516"/>
        </w:trPr>
        <w:tc>
          <w:tcPr>
            <w:tcW w:w="821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партии «Единая Россия»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по работе со СМИ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Информирование о деятельности партии «Единая Россия»</w:t>
            </w:r>
          </w:p>
        </w:tc>
      </w:tr>
      <w:tr w:rsidR="007E4375" w:rsidRPr="007E4375" w:rsidTr="00ED0E62">
        <w:tc>
          <w:tcPr>
            <w:tcW w:w="15697" w:type="dxa"/>
            <w:gridSpan w:val="9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7E4375" w:rsidRPr="007E4375" w:rsidTr="001B1774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субъектов МСП и граждан города Минусинска о существующих мерах поддержки развития предпринимательства в Красноярском крае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31.10.2013 № АГ-2023-п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Качественное информирование действующих и начинающих предпринимателей о существующих мерах поддержки</w:t>
            </w:r>
          </w:p>
        </w:tc>
      </w:tr>
      <w:tr w:rsidR="007E4375" w:rsidRPr="007E4375" w:rsidTr="008B1FF1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Проведение общих собраний собственников по вопросам проведения капитального ремонта многоквартирных домов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Реализация краткосрочного плана капитального ремонта МКД</w:t>
            </w:r>
          </w:p>
        </w:tc>
      </w:tr>
      <w:tr w:rsidR="007E4375" w:rsidRPr="007E4375" w:rsidTr="008B1FF1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Проведение общих собраний собственников по выбору способа управления многоквартирным домом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 МКД</w:t>
            </w:r>
          </w:p>
        </w:tc>
      </w:tr>
      <w:tr w:rsidR="007E4375" w:rsidRPr="007E4375" w:rsidTr="008B1FF1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общих собраниях собственников по вопросу участия в программе по формированию комфортной городской среды в 2018-2022гг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</w:tr>
      <w:tr w:rsidR="007E4375" w:rsidRPr="007E4375" w:rsidTr="008B1FF1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Проведение рейдов по проверке санитарного состояния территорий, прилегающих к многоквартирным домам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 Главы города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санитарным состоянием придомовых территорий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жалобами и заявлениями, в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 поступающих в редакции СМИ и на официальный сайт МО г. Минусинск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 развернутых ответов на жалобы и заявления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поездок руководства города Минусинска, встреч с жителями, рабочими коллективами, общественными объединениями 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СМИ, фоторепортаж  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пожарной безопасности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 по работе со СМИ ФГКУ «6 отряд ФПС» и ОНД по городу и району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противопожарной безопасности 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профилактике курения, употребления алкоголя, ПАВ, наркотиков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мерах профилактики курения, употребления алкоголя, ПАВ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правилам безопасного поведения на водных объектах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 безопасности на воде 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противодействию коррупции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ad"/>
              <w:rPr>
                <w:sz w:val="20"/>
                <w:szCs w:val="20"/>
                <w:lang w:val="ru-RU" w:eastAsia="ru-RU"/>
              </w:rPr>
            </w:pPr>
            <w:r w:rsidRPr="007E4375">
              <w:rPr>
                <w:sz w:val="20"/>
                <w:szCs w:val="20"/>
                <w:lang w:val="ru-RU"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75">
              <w:rPr>
                <w:rFonts w:ascii="Times New Roman" w:hAnsi="Times New Roman" w:cs="Times New Roman"/>
              </w:rPr>
              <w:t>Информирование о мероприятиях посвященных 200-летию Минусинска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ad"/>
              <w:rPr>
                <w:sz w:val="20"/>
                <w:szCs w:val="20"/>
                <w:lang w:val="ru-RU" w:eastAsia="ru-RU"/>
              </w:rPr>
            </w:pPr>
            <w:r w:rsidRPr="007E4375">
              <w:rPr>
                <w:sz w:val="20"/>
                <w:szCs w:val="20"/>
                <w:lang w:val="ru-RU"/>
              </w:rPr>
              <w:t>Информирование населения</w:t>
            </w:r>
            <w:r w:rsidRPr="007E4375">
              <w:rPr>
                <w:sz w:val="20"/>
                <w:szCs w:val="20"/>
              </w:rPr>
              <w:t xml:space="preserve"> о</w:t>
            </w:r>
            <w:r w:rsidRPr="007E4375">
              <w:rPr>
                <w:sz w:val="20"/>
                <w:szCs w:val="20"/>
                <w:lang w:val="ru-RU"/>
              </w:rPr>
              <w:t xml:space="preserve"> мероприятиях по ликвидации </w:t>
            </w:r>
            <w:proofErr w:type="gramStart"/>
            <w:r w:rsidRPr="007E4375">
              <w:rPr>
                <w:sz w:val="20"/>
                <w:szCs w:val="20"/>
                <w:lang w:val="ru-RU"/>
              </w:rPr>
              <w:t>последствий подтопления территории города Минусинска</w:t>
            </w:r>
            <w:proofErr w:type="gramEnd"/>
            <w:r w:rsidRPr="007E4375">
              <w:rPr>
                <w:sz w:val="20"/>
                <w:szCs w:val="20"/>
                <w:lang w:val="ru-RU"/>
              </w:rPr>
              <w:t xml:space="preserve"> грунтовыми водами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75">
              <w:rPr>
                <w:rFonts w:ascii="Times New Roman" w:hAnsi="Times New Roman" w:cs="Times New Roman"/>
              </w:rPr>
              <w:t>Информирование о мероприятиях по ликвидации последствий подтопления города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ad"/>
              <w:rPr>
                <w:sz w:val="20"/>
                <w:szCs w:val="20"/>
                <w:lang w:val="ru-RU" w:eastAsia="ru-RU"/>
              </w:rPr>
            </w:pPr>
            <w:r w:rsidRPr="007E4375">
              <w:rPr>
                <w:sz w:val="20"/>
                <w:szCs w:val="20"/>
              </w:rPr>
              <w:t xml:space="preserve">Подготовка и проведение заседания совета почетных граждан </w:t>
            </w:r>
            <w:proofErr w:type="spellStart"/>
            <w:r w:rsidRPr="007E4375">
              <w:rPr>
                <w:sz w:val="20"/>
                <w:szCs w:val="20"/>
              </w:rPr>
              <w:t>г.Минусинска</w:t>
            </w:r>
            <w:proofErr w:type="spellEnd"/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Новоставская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Н.В., гл. спец. по кадрам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заседаний Общественной палаты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инусинска</w:t>
            </w:r>
            <w:proofErr w:type="spellEnd"/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Медведская Л.П., председатель Общественной палаты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мероприятий, посвященных профессиональным праздникам Дню спасателя и Дню энергетика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20.12.-30.12.2019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мероприятий, посвященных Международному дню борьбы со СПИДом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мероприятий, посвященных Международному дню борьбы с коррупцией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 Главы  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мероприятий, посвященных Общероссийскому дню приема граждан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02.12.-12.12.2019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 Главы Комаров С.В.  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мероприятий, посвященных празднованию Нового года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20.12.-30.12.2019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 Главы Комаров С.В.  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реализации программы капитального ремонта в города Минусинске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программе капитального ремонта 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в рамках приоритетного   проекта «Городская среда»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7E4375" w:rsidRPr="007E4375" w:rsidTr="00EC2029">
        <w:trPr>
          <w:trHeight w:hRule="exact" w:val="42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7E4375" w:rsidRPr="007E4375" w:rsidRDefault="007E437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Обеспечение выхода в свет печатного средства массовой информации ОМСУ «Минусинск официальный»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информирования жителей города </w:t>
            </w:r>
          </w:p>
        </w:tc>
      </w:tr>
      <w:tr w:rsidR="007E4375" w:rsidRPr="007E4375" w:rsidTr="00ED0E62">
        <w:tc>
          <w:tcPr>
            <w:tcW w:w="15697" w:type="dxa"/>
            <w:gridSpan w:val="9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7E4375" w:rsidRPr="007E4375" w:rsidTr="00E01D3E">
        <w:trPr>
          <w:trHeight w:hRule="exact" w:val="59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оценки регулирующего воздействия проектов НПА,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Минусинска от 11.05.2017 № АГ-803-п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 мере подготовки проектов 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Выявление положений, вводящих избыточные обязанности, запреты и ограничения для деятельности СМП</w:t>
            </w:r>
          </w:p>
        </w:tc>
      </w:tr>
      <w:tr w:rsidR="007E4375" w:rsidRPr="007E4375" w:rsidTr="00E35DA7">
        <w:trPr>
          <w:trHeight w:hRule="exact" w:val="59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муниципальные программы  (Муниципальные программы: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Минусинск»; «Обеспечение транспортной инфраструктуры муниципального образования город Минусинск»;  программа «Благоустройство территории муниципального образования город Минусинск»; «Формирование современной городской среды на 2018-2022 годы»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бюджетным кодексом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75" w:rsidRPr="007E4375" w:rsidTr="00ED0E62">
        <w:tc>
          <w:tcPr>
            <w:tcW w:w="15697" w:type="dxa"/>
            <w:gridSpan w:val="9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7E4375" w:rsidRPr="007E4375" w:rsidTr="00DE6D23">
        <w:trPr>
          <w:trHeight w:hRule="exact" w:val="493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7E4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акции по борьбе с ВИЧ-инфекцией, приуроченной к Всемирному дню борьбы со СПИДом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Койнова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Т.Н.-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Макорова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Н.С. – методист по дополнительному образованию МКУ «Центр образования»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Отчет, </w:t>
            </w: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на официальный сайт Управления образования</w:t>
            </w:r>
          </w:p>
        </w:tc>
      </w:tr>
      <w:tr w:rsidR="007E4375" w:rsidRPr="007E4375" w:rsidTr="00DE6D23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в 11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классах</w:t>
            </w:r>
            <w:proofErr w:type="spellEnd"/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Койнова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Т.Н.-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Агалина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Л.А,- ведущий специалист по общему образованию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4375" w:rsidRPr="007E4375" w:rsidTr="00DE6D23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Всероссийской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олимпиады</w:t>
            </w:r>
            <w:proofErr w:type="spellEnd"/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период с 11.11.2019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 16.12.2019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Койнова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Т.Н.-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Канзычакова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М.И. – методист по работе с одаренными детьми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</w:tr>
      <w:tr w:rsidR="007E4375" w:rsidRPr="007E4375" w:rsidTr="00DE6D23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Краевое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родительское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к ГИА в 2020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17.12.2019 года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Койнова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Т.Н.-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Агалина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Л.А,- ведущий специалист по общему образованию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4375" w:rsidRPr="007E4375" w:rsidTr="00DE6D23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Style w:val="2"/>
                <w:rFonts w:eastAsia="Arial Unicode MS"/>
                <w:b w:val="0"/>
                <w:sz w:val="20"/>
                <w:szCs w:val="20"/>
              </w:rPr>
            </w:pPr>
            <w:r w:rsidRPr="007E4375">
              <w:rPr>
                <w:rStyle w:val="2"/>
                <w:rFonts w:eastAsia="Arial Unicode MS"/>
                <w:sz w:val="20"/>
                <w:szCs w:val="20"/>
              </w:rPr>
              <w:t>Презентационная площадка заместителей директоров по воспитательной работе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методического отдела МКУ «Центр образования»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Н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МКУ «Центр Образования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Н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, методист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лучших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формированию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общественных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детских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proofErr w:type="spellEnd"/>
          </w:p>
        </w:tc>
      </w:tr>
      <w:tr w:rsidR="007E4375" w:rsidRPr="007E4375" w:rsidTr="00DE6D23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приемных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Доверие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spellEnd"/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19.12.2019 года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Койнова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Т.Н.-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Собецкая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Т.В. – начальник отдела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proofErr w:type="spellEnd"/>
          </w:p>
        </w:tc>
      </w:tr>
      <w:tr w:rsidR="007E4375" w:rsidRPr="007E4375" w:rsidTr="00DE6D23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Style w:val="2"/>
                <w:rFonts w:eastAsia="Arial Unicode MS"/>
                <w:b w:val="0"/>
                <w:sz w:val="20"/>
                <w:szCs w:val="20"/>
              </w:rPr>
            </w:pPr>
            <w:r w:rsidRPr="007E4375">
              <w:rPr>
                <w:rStyle w:val="2"/>
                <w:rFonts w:eastAsia="Arial Unicode MS"/>
                <w:sz w:val="20"/>
                <w:szCs w:val="20"/>
              </w:rPr>
              <w:t>Интенсивная школа «Вектор роста»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методического отдела МКУ « Центр образования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20 – 21.12.2019, МАОУ «Гимназия № 1»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О. С. , методист МКУ «Центр Образования»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О. С., методист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одаренными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детьми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улучшению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Всероссийской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олимпиаде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E4375" w:rsidRPr="007E4375" w:rsidTr="00DE6D23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Style w:val="2"/>
                <w:rFonts w:eastAsia="Arial Unicode MS"/>
                <w:b w:val="0"/>
                <w:sz w:val="20"/>
                <w:szCs w:val="20"/>
              </w:rPr>
            </w:pPr>
            <w:r w:rsidRPr="007E4375">
              <w:rPr>
                <w:rStyle w:val="2"/>
                <w:rFonts w:eastAsia="Arial Unicode MS"/>
                <w:sz w:val="20"/>
                <w:szCs w:val="20"/>
              </w:rPr>
              <w:t xml:space="preserve">Формирование «дорожной карты по реализации Национального проекта «Образование»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Соглашение между Министерством образования и науки Красноярского края и муниципальным образованием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Методический отдел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Федотова Н. Э, начальник методического отдела МКУ «Центр Образования»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Федотова Н.Э. начальник методического отдела МКУ «Центр Образования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Согласование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национального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E4375" w:rsidRPr="007E4375" w:rsidTr="00DE6D23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4375">
              <w:rPr>
                <w:rStyle w:val="2"/>
                <w:rFonts w:eastAsia="Arial Unicode MS"/>
                <w:sz w:val="20"/>
                <w:szCs w:val="20"/>
              </w:rPr>
              <w:t>Новогодний калейдоскоп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период с 23.12.2019 по 28.12.2019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школы и д/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Койнова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Т.Н.-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Койнова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Т.Н.- руководитель Управления образования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</w:tr>
      <w:tr w:rsidR="007E4375" w:rsidRPr="007E4375" w:rsidTr="00E27F5E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федерального проекта «Формирование современной городской среды»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строительства и ЖКХ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</w:tr>
      <w:tr w:rsidR="007E4375" w:rsidRPr="007E4375" w:rsidTr="00E27F5E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содержание мест захоронений муниципального образования город Минусинск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01.01.2019год-31.12.019год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содержание кладбищ </w:t>
            </w:r>
          </w:p>
        </w:tc>
      </w:tr>
      <w:tr w:rsidR="007E4375" w:rsidRPr="007E4375" w:rsidTr="00E27F5E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Текущее содержание, ремонт и эксплуатация объектов инженерной защиты муниципального образования города Минусинск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01.01.2019год-31.03.019год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работ</w:t>
            </w:r>
          </w:p>
        </w:tc>
      </w:tr>
      <w:tr w:rsidR="007E4375" w:rsidRPr="007E4375" w:rsidTr="00E27F5E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Текущее содержание сетей уличного освещения.</w:t>
            </w:r>
          </w:p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01.01.2019-31.12.2019год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работ</w:t>
            </w:r>
          </w:p>
        </w:tc>
      </w:tr>
      <w:tr w:rsidR="007E4375" w:rsidRPr="007E4375" w:rsidTr="00E27F5E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Текущее содержание скверов и зеленых насаждений</w:t>
            </w:r>
          </w:p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01.01.2019-31.12.2019год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предоставлением работ</w:t>
            </w:r>
          </w:p>
        </w:tc>
      </w:tr>
      <w:tr w:rsidR="007E4375" w:rsidRPr="007E4375" w:rsidTr="00E27F5E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значения.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01.01.2019-31.12.2019год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предоставлением работ</w:t>
            </w:r>
          </w:p>
        </w:tc>
      </w:tr>
      <w:tr w:rsidR="007E4375" w:rsidRPr="007E4375" w:rsidTr="00E27F5E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собственников помещений МКД на деятельность УО, направленных в адрес Администрации города Минусинска и других организаций.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ФЗ-59 от 02.05.2006 г.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01.01 2019года по 31.12.2019года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Урегулирование разногласий и спорных ситуаций в сфере ЖКХ</w:t>
            </w:r>
          </w:p>
        </w:tc>
      </w:tr>
      <w:tr w:rsidR="007E4375" w:rsidRPr="007E4375" w:rsidTr="00E27F5E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заявлений граждан по жилищным вопросам, направленных в адрес Администрации города Минусинска и МКУ «Управление городского хозяйства», подготовка уведомлений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ФЗ-59 от 02.05.2006 г.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01.01. 2019года по 31.12.2019года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Урегулирование разногласий и спорных ситуаций в жилищной сфере</w:t>
            </w:r>
          </w:p>
        </w:tc>
      </w:tr>
      <w:tr w:rsidR="007E4375" w:rsidRPr="007E4375" w:rsidTr="00E27F5E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документов для участия в краевых и федеральных проектах с целью реализации мероприятий в сфере ЖКХ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7E4375" w:rsidRPr="007E4375" w:rsidTr="00E27F5E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документов для участия в краевых и федеральных проектах с целью реализации мероприятий в сфере дорожной деятельности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7E4375" w:rsidRPr="007E4375" w:rsidTr="00E27F5E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реализации проекта создания комфортной городской среды (Исторический квартал)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7E4375" w:rsidRPr="007E4375" w:rsidTr="00E27F5E">
        <w:trPr>
          <w:trHeight w:hRule="exact"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Реализация проекта создания комфортной городской среды (Исторический квартал)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</w:t>
            </w:r>
          </w:p>
        </w:tc>
      </w:tr>
      <w:tr w:rsidR="007E4375" w:rsidRPr="007E4375" w:rsidTr="00ED0E62">
        <w:tc>
          <w:tcPr>
            <w:tcW w:w="15697" w:type="dxa"/>
            <w:gridSpan w:val="9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7E4375" w:rsidRPr="007E4375" w:rsidTr="00ED0E62">
        <w:trPr>
          <w:trHeight w:val="932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59719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Краевая добровольческая акция «День добровольца»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878A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  <w:p w:rsidR="007E4375" w:rsidRPr="007E4375" w:rsidRDefault="007E4375" w:rsidP="007878A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2F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7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городского конкурса для выявления лучшего добровольца и лучшей добровольческой команды по результатам работы в 2109году. Цель – популяризация и продвижение добровольческой деятельности в молодежной среде.</w:t>
            </w:r>
          </w:p>
        </w:tc>
      </w:tr>
      <w:tr w:rsidR="007E4375" w:rsidRPr="007E4375" w:rsidTr="00ED0E62">
        <w:trPr>
          <w:trHeight w:val="932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2149B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Муниципальное посвящение активистов РДШ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84E5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  <w:p w:rsidR="007E4375" w:rsidRPr="007E4375" w:rsidRDefault="007E4375" w:rsidP="00584E5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  <w:p w:rsidR="007E4375" w:rsidRPr="007E4375" w:rsidRDefault="007E4375" w:rsidP="00765F4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2F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59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Около 50 учащихся школ  города будут посвящены в активисты РДШ города Минусинска</w:t>
            </w:r>
          </w:p>
        </w:tc>
      </w:tr>
      <w:tr w:rsidR="007E4375" w:rsidRPr="007E4375" w:rsidTr="00ED0E62">
        <w:trPr>
          <w:trHeight w:val="128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города по хоккею с шайбой 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декабря</w:t>
            </w:r>
          </w:p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</w:t>
            </w:r>
          </w:p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Строитель»</w:t>
            </w:r>
          </w:p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в 18:00ч.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2F0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2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48  человек</w:t>
            </w:r>
          </w:p>
        </w:tc>
      </w:tr>
      <w:tr w:rsidR="007E4375" w:rsidRPr="007E4375" w:rsidTr="00ED0E62">
        <w:trPr>
          <w:trHeight w:hRule="exact" w:val="1115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городской Новогодний турнир по бадминтону на призы «Деда Мороза»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14-15 декабря </w:t>
            </w:r>
          </w:p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№16,</w:t>
            </w:r>
          </w:p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15:00ч.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D97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32 человек</w:t>
            </w:r>
          </w:p>
          <w:p w:rsidR="007E4375" w:rsidRPr="007E4375" w:rsidRDefault="007E4375" w:rsidP="0059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375" w:rsidRPr="007E4375" w:rsidTr="00ED0E62">
        <w:trPr>
          <w:trHeight w:hRule="exact" w:val="857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г. Минусинска по баскетболу среди девушек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 В.П. Щедрухина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B96A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14-15 декабря, Гимназии № 1, начало в 10.00 ч.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D97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7191">
            <w:pPr>
              <w:pStyle w:val="a8"/>
              <w:snapToGrid w:val="0"/>
              <w:rPr>
                <w:highlight w:val="yellow"/>
                <w:lang w:val="ru-RU"/>
              </w:rPr>
            </w:pPr>
            <w:r w:rsidRPr="007E4375">
              <w:rPr>
                <w:lang w:val="ru-RU"/>
              </w:rPr>
              <w:t xml:space="preserve">Участие около 50 спортсменов юга Красноярского края и Республики Хакасия. </w:t>
            </w:r>
          </w:p>
        </w:tc>
      </w:tr>
      <w:tr w:rsidR="007E4375" w:rsidRPr="007E4375" w:rsidTr="003C6E02">
        <w:trPr>
          <w:trHeight w:hRule="exact" w:val="1421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по мини-футболу «Минусинская Лига»</w:t>
            </w:r>
          </w:p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- 2006-07 гг.р.</w:t>
            </w:r>
          </w:p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- 2004-05 гг.р.</w:t>
            </w:r>
          </w:p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- 2007-08 гг.р.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 В.П. Щедрухина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15-17 декабря,</w:t>
            </w:r>
          </w:p>
          <w:p w:rsidR="007E4375" w:rsidRPr="007E4375" w:rsidRDefault="007E4375" w:rsidP="00765F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20-22 декабря,</w:t>
            </w:r>
          </w:p>
          <w:p w:rsidR="007E4375" w:rsidRPr="007E4375" w:rsidRDefault="007E4375" w:rsidP="00765F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27-29 декабря,</w:t>
            </w:r>
          </w:p>
          <w:p w:rsidR="007E4375" w:rsidRPr="007E4375" w:rsidRDefault="007E4375" w:rsidP="00765F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/к ним. Ю.В. Шумилова</w:t>
            </w:r>
          </w:p>
          <w:p w:rsidR="007E4375" w:rsidRPr="007E4375" w:rsidRDefault="007E4375" w:rsidP="00765F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начало в 10.00ч. 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7191">
            <w:pPr>
              <w:pStyle w:val="a8"/>
              <w:snapToGrid w:val="0"/>
              <w:rPr>
                <w:highlight w:val="yellow"/>
                <w:lang w:val="ru-RU"/>
              </w:rPr>
            </w:pPr>
            <w:r w:rsidRPr="007E4375">
              <w:rPr>
                <w:lang w:val="ru-RU"/>
              </w:rPr>
              <w:t>Участие около 180 спортсменов Красноярского края и Республики Хакасия.</w:t>
            </w:r>
          </w:p>
        </w:tc>
      </w:tr>
      <w:tr w:rsidR="007E4375" w:rsidRPr="007E4375" w:rsidTr="00ED0E62">
        <w:trPr>
          <w:trHeight w:hRule="exact" w:val="99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2149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Молодежный бал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878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</w:t>
            </w:r>
          </w:p>
          <w:p w:rsidR="007E4375" w:rsidRPr="007E4375" w:rsidRDefault="007E4375" w:rsidP="007878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D97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7191">
            <w:pPr>
              <w:pStyle w:val="a8"/>
              <w:snapToGrid w:val="0"/>
              <w:rPr>
                <w:lang w:val="ru-RU"/>
              </w:rPr>
            </w:pPr>
            <w:r w:rsidRPr="007E4375">
              <w:rPr>
                <w:lang w:val="ru-RU" w:eastAsia="ru-RU"/>
              </w:rPr>
              <w:t xml:space="preserve">Организация и проведение массового молодежного культурного </w:t>
            </w:r>
            <w:proofErr w:type="gramStart"/>
            <w:r w:rsidRPr="007E4375">
              <w:rPr>
                <w:lang w:val="ru-RU" w:eastAsia="ru-RU"/>
              </w:rPr>
              <w:t>досуга</w:t>
            </w:r>
            <w:proofErr w:type="gramEnd"/>
            <w:r w:rsidRPr="007E4375">
              <w:rPr>
                <w:lang w:val="ru-RU" w:eastAsia="ru-RU"/>
              </w:rPr>
              <w:t xml:space="preserve"> и поощрение лучших представителей молодежных движений объединений города, активно принимавших участие в реализации молодежной политики в городе в 2019 году.</w:t>
            </w:r>
          </w:p>
        </w:tc>
      </w:tr>
      <w:tr w:rsidR="007E4375" w:rsidRPr="007E4375" w:rsidTr="003C6E02">
        <w:trPr>
          <w:trHeight w:hRule="exact" w:val="110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г. Минусинска по тяжелой атлетике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 В.П. Щедрухина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21-22 декабря</w:t>
            </w:r>
          </w:p>
          <w:p w:rsidR="007E4375" w:rsidRPr="007E4375" w:rsidRDefault="007E4375" w:rsidP="00765F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«Южный филиал им. Л.А. Буданова», начало в 12.00ч. </w:t>
            </w:r>
          </w:p>
          <w:p w:rsidR="007E4375" w:rsidRPr="007E4375" w:rsidRDefault="007E4375" w:rsidP="00765F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7191">
            <w:pPr>
              <w:pStyle w:val="a8"/>
              <w:snapToGrid w:val="0"/>
              <w:rPr>
                <w:highlight w:val="yellow"/>
                <w:lang w:val="ru-RU"/>
              </w:rPr>
            </w:pPr>
            <w:r w:rsidRPr="007E4375">
              <w:rPr>
                <w:lang w:val="ru-RU"/>
              </w:rPr>
              <w:t>Участие около 60 спортсменов г</w:t>
            </w:r>
            <w:proofErr w:type="gramStart"/>
            <w:r w:rsidRPr="007E4375">
              <w:rPr>
                <w:lang w:val="ru-RU"/>
              </w:rPr>
              <w:t>.М</w:t>
            </w:r>
            <w:proofErr w:type="gramEnd"/>
            <w:r w:rsidRPr="007E4375">
              <w:rPr>
                <w:lang w:val="ru-RU"/>
              </w:rPr>
              <w:t>инусинска и Республики Хакасия.</w:t>
            </w:r>
          </w:p>
        </w:tc>
      </w:tr>
      <w:tr w:rsidR="007E4375" w:rsidRPr="007E4375" w:rsidTr="00ED0E62">
        <w:trPr>
          <w:trHeight w:hRule="exact" w:val="850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г</w:t>
            </w:r>
            <w:proofErr w:type="gramStart"/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инусинска по баскетболу среди юношей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 В.П. Щедрухина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DA3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21-22 декабря, с/з Гимназии № 1, начало в 10.00 ч.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D97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7191">
            <w:pPr>
              <w:pStyle w:val="a8"/>
              <w:snapToGrid w:val="0"/>
              <w:rPr>
                <w:lang w:val="ru-RU"/>
              </w:rPr>
            </w:pPr>
            <w:r w:rsidRPr="007E4375">
              <w:rPr>
                <w:lang w:val="ru-RU"/>
              </w:rPr>
              <w:t>Участие около 50 спортсменов юга Красноярского края и Республики Хакасия.</w:t>
            </w:r>
          </w:p>
        </w:tc>
      </w:tr>
      <w:tr w:rsidR="007E4375" w:rsidRPr="007E4375" w:rsidTr="00ED0E62">
        <w:trPr>
          <w:trHeight w:hRule="exact" w:val="1708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2149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Сетевая акция</w:t>
            </w:r>
          </w:p>
          <w:p w:rsidR="007E4375" w:rsidRPr="007E4375" w:rsidRDefault="007E4375" w:rsidP="002149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«Добрый подарок»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878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до 25 декабря</w:t>
            </w:r>
          </w:p>
          <w:p w:rsidR="007E4375" w:rsidRPr="007E4375" w:rsidRDefault="007E4375" w:rsidP="007878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D97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7191">
            <w:pPr>
              <w:pStyle w:val="a8"/>
              <w:snapToGrid w:val="0"/>
              <w:rPr>
                <w:lang w:val="ru-RU"/>
              </w:rPr>
            </w:pPr>
            <w:r w:rsidRPr="007E4375">
              <w:rPr>
                <w:lang w:val="ru-RU" w:eastAsia="ru-RU"/>
              </w:rPr>
              <w:t>Обеспечение новогодними подарками те категории населения, которые нуждаются в помощи в городе Минусинске, посредством проведения мастер-классов, благотворительных ярмарок, организации сбора подарков</w:t>
            </w:r>
          </w:p>
        </w:tc>
      </w:tr>
      <w:tr w:rsidR="007E4375" w:rsidRPr="007E4375" w:rsidTr="00ED0E62">
        <w:trPr>
          <w:trHeight w:hRule="exact" w:val="991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г. Минусинска по тхэквондо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 В.П. Щедрухина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DA3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28-29декабря, «Южный филиал им. Л.А. Буданова», начало в 09.00 ч.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D97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7191">
            <w:pPr>
              <w:pStyle w:val="a8"/>
              <w:snapToGrid w:val="0"/>
              <w:rPr>
                <w:highlight w:val="yellow"/>
                <w:lang w:val="ru-RU"/>
              </w:rPr>
            </w:pPr>
            <w:r w:rsidRPr="007E4375">
              <w:rPr>
                <w:lang w:val="ru-RU"/>
              </w:rPr>
              <w:t>Участие около 90 спортсменов г. Минусинска и Республики Хакасия.</w:t>
            </w:r>
          </w:p>
        </w:tc>
      </w:tr>
      <w:tr w:rsidR="007E4375" w:rsidRPr="007E4375" w:rsidTr="003C6E02">
        <w:trPr>
          <w:trHeight w:hRule="exact" w:val="957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Минусинска по дзюдо среди юношей и девушек на призы «Новогодней Елки»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 В.П. Щедрухина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DA3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28 декабря, </w:t>
            </w:r>
          </w:p>
          <w:p w:rsidR="007E4375" w:rsidRPr="007E4375" w:rsidRDefault="007E4375" w:rsidP="00DA3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с/к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. Ю.В. Шумилова, </w:t>
            </w:r>
          </w:p>
          <w:p w:rsidR="007E4375" w:rsidRPr="007E4375" w:rsidRDefault="007E4375" w:rsidP="00DA3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начало в 10.00 ч.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D97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7191">
            <w:pPr>
              <w:pStyle w:val="a8"/>
              <w:snapToGrid w:val="0"/>
              <w:rPr>
                <w:highlight w:val="yellow"/>
                <w:lang w:val="ru-RU"/>
              </w:rPr>
            </w:pPr>
            <w:r w:rsidRPr="007E4375">
              <w:rPr>
                <w:lang w:val="ru-RU"/>
              </w:rPr>
              <w:t xml:space="preserve">Участие около 80 спортсменов г. Минусинска. </w:t>
            </w:r>
          </w:p>
        </w:tc>
      </w:tr>
      <w:tr w:rsidR="007E4375" w:rsidRPr="007E4375" w:rsidTr="003C6E02">
        <w:trPr>
          <w:trHeight w:hRule="exact" w:val="962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7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спортсменов, тренеров по итогам выступления в официальных соревнованиях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76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D9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D97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D97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мероприятия. Примет участие 40 человек</w:t>
            </w:r>
          </w:p>
          <w:p w:rsidR="007E4375" w:rsidRPr="007E4375" w:rsidRDefault="007E4375" w:rsidP="0059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Декада ГТО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01-30 декабря </w:t>
            </w:r>
          </w:p>
          <w:p w:rsidR="007E4375" w:rsidRPr="007E4375" w:rsidRDefault="007E4375" w:rsidP="005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59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около 200 человек</w:t>
            </w:r>
          </w:p>
          <w:p w:rsidR="007E4375" w:rsidRPr="007E4375" w:rsidRDefault="007E4375" w:rsidP="0059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бесплатного посещения музея учащимися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С.А.Борисова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МКМ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Популяризация музейного собрания. 50 человек</w:t>
            </w: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Юбилейный вечер, посвященный 80-летию минусинской поэтессы Виктории Павловны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Дружинкиной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03.12.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С.А.Борисова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МКМ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</w:t>
            </w: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архивного кино 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04-05.12.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Научная библиотека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С.А.Борисова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МКМ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</w:t>
            </w: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Концерт «Мое Красноярье», посвященный 85-летию Красноярского края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А.Е.Черемных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ГДК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E4375">
              <w:rPr>
                <w:rFonts w:cs="Times New Roman"/>
                <w:sz w:val="20"/>
                <w:szCs w:val="20"/>
              </w:rPr>
              <w:t>Организация</w:t>
            </w:r>
            <w:proofErr w:type="spellEnd"/>
            <w:r w:rsidRPr="007E437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cs="Times New Roman"/>
                <w:sz w:val="20"/>
                <w:szCs w:val="20"/>
              </w:rPr>
              <w:t>досуга</w:t>
            </w:r>
            <w:proofErr w:type="spellEnd"/>
            <w:r w:rsidRPr="007E437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cs="Times New Roman"/>
                <w:sz w:val="20"/>
                <w:szCs w:val="20"/>
              </w:rPr>
              <w:t>населения</w:t>
            </w:r>
            <w:proofErr w:type="spellEnd"/>
            <w:r w:rsidRPr="007E4375">
              <w:rPr>
                <w:rFonts w:cs="Times New Roman"/>
                <w:sz w:val="20"/>
                <w:szCs w:val="20"/>
                <w:lang w:val="ru-RU"/>
              </w:rPr>
              <w:t>. 190 человек</w:t>
            </w: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конкурсе «Открытие»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Н.Н.Ванькаева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 ДО ДХШ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Выявление и поддержка одаренных детей ДХШ</w:t>
            </w: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итогов:  </w:t>
            </w:r>
          </w:p>
          <w:p w:rsidR="007E4375" w:rsidRPr="007E4375" w:rsidRDefault="007E4375" w:rsidP="00F0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- ежегодного открытого XI музейного конкурса «Музей Года. Южная Сибирь-2019» </w:t>
            </w:r>
          </w:p>
          <w:p w:rsidR="007E4375" w:rsidRPr="007E4375" w:rsidRDefault="007E4375" w:rsidP="00F0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-ежегодного творческого фестиваля для музейных работников «Золотая Роза»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С.А.Борисова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МКМ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7E4375" w:rsidRPr="007E4375" w:rsidRDefault="007E4375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7E4375" w:rsidRPr="007E4375" w:rsidRDefault="007E4375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Повышение имиджа музея. 40 человек.</w:t>
            </w:r>
          </w:p>
          <w:p w:rsidR="007E4375" w:rsidRPr="007E4375" w:rsidRDefault="007E4375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7E4375" w:rsidRPr="007E4375" w:rsidRDefault="007E4375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7E4375" w:rsidRPr="007E4375" w:rsidRDefault="007E4375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Развитие творческого потенциала музеев, представители более 15 музеев.</w:t>
            </w: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посвященные Декаде инвалидов: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кинопоказ фильма «Романс о влюбленных» с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</w:t>
            </w:r>
            <w:proofErr w:type="gram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тифлопереводом</w:t>
            </w:r>
            <w:proofErr w:type="spellEnd"/>
          </w:p>
          <w:p w:rsidR="007E4375" w:rsidRPr="007E4375" w:rsidRDefault="007E4375" w:rsidP="00F047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-«Чувство темноты» - интерактивные мероприятия для </w:t>
            </w:r>
            <w:proofErr w:type="gramStart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слабовидящих</w:t>
            </w:r>
            <w:proofErr w:type="gramEnd"/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«Секреты хранителей цвета» - интерактивное мероприятие  для детей с ОВЗ </w:t>
            </w:r>
          </w:p>
          <w:p w:rsidR="007E4375" w:rsidRPr="007E4375" w:rsidRDefault="007E4375" w:rsidP="00F047DE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выставка равных возможностей «Безграничная среда»</w:t>
            </w:r>
          </w:p>
          <w:p w:rsidR="007E4375" w:rsidRPr="007E4375" w:rsidRDefault="007E4375" w:rsidP="00F047DE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- тренинг по актёрскому мастерству инклюзивного театра «Герои»</w:t>
            </w:r>
          </w:p>
          <w:p w:rsidR="007E4375" w:rsidRPr="007E4375" w:rsidRDefault="007E4375" w:rsidP="00F047DE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- предновогодняя творческая акция «Дел добрых след – тепло и свет» (подарки для дете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сирот и инвалидов)</w:t>
            </w:r>
          </w:p>
          <w:p w:rsidR="007E4375" w:rsidRPr="007E4375" w:rsidRDefault="007E4375" w:rsidP="00F047DE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- акция «Чудо ёлка» (подарки для детей – сирот и инвалидов) </w:t>
            </w:r>
          </w:p>
          <w:p w:rsidR="007E4375" w:rsidRPr="007E4375" w:rsidRDefault="007E4375" w:rsidP="00F047DE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- концерт творческих коллективов ДМШ</w:t>
            </w:r>
          </w:p>
          <w:p w:rsidR="007E4375" w:rsidRPr="007E4375" w:rsidRDefault="007E4375" w:rsidP="00F047DE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- концертная программа ансамбля «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Россияночка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4375" w:rsidRPr="007E4375" w:rsidRDefault="007E4375" w:rsidP="00F047DE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06.12.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Картинная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галерея</w:t>
            </w:r>
            <w:proofErr w:type="spellEnd"/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07-08.12.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с 11-00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14-00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Картинная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галерея</w:t>
            </w:r>
            <w:proofErr w:type="spellEnd"/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08.12.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Картинная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галерея</w:t>
            </w:r>
            <w:proofErr w:type="spellEnd"/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13-00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А.Черкасова</w:t>
            </w:r>
            <w:proofErr w:type="spellEnd"/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03-23.12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Э.Успенского</w:t>
            </w:r>
            <w:proofErr w:type="spellEnd"/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А.П.Гайдара</w:t>
            </w:r>
            <w:proofErr w:type="spellEnd"/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02-06.12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spellEnd"/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слепых</w:t>
            </w:r>
            <w:proofErr w:type="spellEnd"/>
          </w:p>
          <w:p w:rsidR="007E4375" w:rsidRPr="007E4375" w:rsidRDefault="007E4375" w:rsidP="00F047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С.А.Борисова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МКМ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С.А.Борисова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МКМ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С.А.Борисова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МКМ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Г.Д.Гусева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МГЦБС</w:t>
            </w:r>
          </w:p>
          <w:p w:rsidR="007E4375" w:rsidRPr="007E4375" w:rsidRDefault="007E4375" w:rsidP="00F04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Г.Д.Гусева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</w:t>
            </w:r>
            <w:r w:rsidRPr="007E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МГЦБС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Г.Д.Гусева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МГЦБС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Г.Д.Гусева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МГЦБС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Г.И.Вдовиченко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 ДО ДМШ 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 с ОВЗ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100 человек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досуга населения с ОВЗ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150 человек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Выставка-конкурс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«Минусинская палитра - 2019»</w:t>
            </w:r>
          </w:p>
          <w:p w:rsidR="007E4375" w:rsidRPr="007E4375" w:rsidRDefault="007E4375" w:rsidP="00F0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16-00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Картинная галерея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С.А.Борисова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МКМ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100 человек</w:t>
            </w: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посвященные дням памяти </w:t>
            </w:r>
            <w:proofErr w:type="spellStart"/>
            <w:r w:rsidRPr="007E4375">
              <w:rPr>
                <w:rFonts w:ascii="Times New Roman" w:hAnsi="Times New Roman" w:cs="Times New Roman"/>
                <w:b/>
                <w:sz w:val="20"/>
                <w:szCs w:val="20"/>
              </w:rPr>
              <w:t>Н.М.Мартьянова</w:t>
            </w:r>
            <w:proofErr w:type="spellEnd"/>
            <w:r w:rsidRPr="007E43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- Научно-практическая конференция «ХХХ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Мартьяновские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краеведческие чтения»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- День памяти основателя музея –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Н.М.Мартьянова</w:t>
            </w:r>
            <w:proofErr w:type="spellEnd"/>
          </w:p>
          <w:p w:rsidR="007E4375" w:rsidRPr="007E4375" w:rsidRDefault="007E4375" w:rsidP="00F0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возложение цветов к памятнику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Н.М.Мартьянова</w:t>
            </w:r>
            <w:proofErr w:type="spellEnd"/>
          </w:p>
          <w:p w:rsidR="007E4375" w:rsidRPr="007E4375" w:rsidRDefault="007E4375" w:rsidP="00F0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панихида в Спасском Соборе</w:t>
            </w:r>
          </w:p>
          <w:p w:rsidR="007E4375" w:rsidRPr="007E4375" w:rsidRDefault="007E4375" w:rsidP="00F0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по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Мартьяновским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местам (посещение могил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Н.М.Мартьянова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В.А.Ковалева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4375" w:rsidRPr="007E4375" w:rsidRDefault="007E4375" w:rsidP="00F0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7E437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11-13.12.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7E437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Музей им. </w:t>
            </w:r>
            <w:proofErr w:type="spellStart"/>
            <w:r w:rsidRPr="007E437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Н.М.Мартьянова</w:t>
            </w:r>
            <w:proofErr w:type="spellEnd"/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7E437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13.12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7E437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10-30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7E437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11-00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7E437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11-20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С.А.Борисова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МКМ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7E4375" w:rsidRPr="007E4375" w:rsidRDefault="007E4375" w:rsidP="00F047D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7E4375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50 человек.</w:t>
            </w: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Подведение итогов конкурса детского рисунка учащихся ДХШ «Мой музей»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13.12.</w:t>
            </w:r>
          </w:p>
          <w:p w:rsidR="007E4375" w:rsidRPr="007E4375" w:rsidRDefault="007E4375" w:rsidP="00F047D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14-00</w:t>
            </w:r>
          </w:p>
          <w:p w:rsidR="007E4375" w:rsidRPr="007E4375" w:rsidRDefault="007E4375" w:rsidP="00F047D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Картинная галерея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С.А.Борисова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МКМ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7E4375" w:rsidRPr="007E4375" w:rsidRDefault="007E4375" w:rsidP="00F047D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7E4375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200 человек.</w:t>
            </w: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творческая встреча с поэтом Викторией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Дружинкиной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«И тем горжусь: судьбой я россиянка»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15.12</w:t>
            </w:r>
          </w:p>
          <w:p w:rsidR="007E4375" w:rsidRPr="007E4375" w:rsidRDefault="007E4375" w:rsidP="00F047D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15-00</w:t>
            </w:r>
          </w:p>
          <w:p w:rsidR="007E4375" w:rsidRPr="007E4375" w:rsidRDefault="007E4375" w:rsidP="00F047D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ЦБС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Г.Д.Гусева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МГЦБС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7E4375" w:rsidRPr="007E4375" w:rsidRDefault="007E4375" w:rsidP="00F047D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7E4375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50 человек.</w:t>
            </w: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Минусинского отделения Русского географического общества. Итоги работы 2019 г. 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Standard"/>
              <w:spacing w:line="276" w:lineRule="auto"/>
              <w:jc w:val="center"/>
              <w:rPr>
                <w:rFonts w:cs="Times New Roman"/>
                <w:color w:val="111111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color w:val="111111"/>
                <w:sz w:val="20"/>
                <w:szCs w:val="20"/>
                <w:lang w:val="ru-RU"/>
              </w:rPr>
              <w:t>19.12.</w:t>
            </w:r>
          </w:p>
          <w:p w:rsidR="007E4375" w:rsidRPr="007E4375" w:rsidRDefault="007E4375" w:rsidP="00F047DE">
            <w:pPr>
              <w:pStyle w:val="Standard"/>
              <w:spacing w:line="276" w:lineRule="auto"/>
              <w:jc w:val="center"/>
              <w:rPr>
                <w:rFonts w:cs="Times New Roman"/>
                <w:color w:val="111111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color w:val="111111"/>
                <w:sz w:val="20"/>
                <w:szCs w:val="20"/>
                <w:lang w:val="ru-RU"/>
              </w:rPr>
              <w:t>16-00</w:t>
            </w:r>
          </w:p>
          <w:p w:rsidR="007E4375" w:rsidRPr="007E4375" w:rsidRDefault="007E4375" w:rsidP="00F047DE">
            <w:pPr>
              <w:pStyle w:val="Standard"/>
              <w:spacing w:line="276" w:lineRule="auto"/>
              <w:jc w:val="center"/>
              <w:rPr>
                <w:rFonts w:cs="Times New Roman"/>
                <w:color w:val="111111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color w:val="111111"/>
                <w:sz w:val="20"/>
                <w:szCs w:val="20"/>
                <w:lang w:val="ru-RU"/>
              </w:rPr>
              <w:t>МКМ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С.А.Борисова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МКМ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50 человек.</w:t>
            </w: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для ветерано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энергетиков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А.Е.Черемных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МБУК  ГДК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7E4375" w:rsidRPr="007E4375" w:rsidRDefault="007E4375" w:rsidP="00F047D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7E4375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150 человек.</w:t>
            </w: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Открытие Новогодней елки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еленый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Н.П.Сазонова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ДК п. Зелёный Бор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7E4375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 100 человек</w:t>
            </w:r>
          </w:p>
        </w:tc>
      </w:tr>
      <w:tr w:rsidR="007E4375" w:rsidRPr="007E4375" w:rsidTr="00ED0E62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Открытие Городской Новогодней елки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7E437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30.12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7E437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18-00</w:t>
            </w:r>
          </w:p>
          <w:p w:rsidR="007E4375" w:rsidRPr="007E4375" w:rsidRDefault="007E4375" w:rsidP="00F04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7E4375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Соборная площадь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7E4375" w:rsidRPr="007E4375" w:rsidRDefault="007E4375" w:rsidP="00F047DE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7E4375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5000 человек.</w:t>
            </w:r>
          </w:p>
        </w:tc>
      </w:tr>
      <w:tr w:rsidR="007E4375" w:rsidRPr="007E4375" w:rsidTr="0008163D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375" w:rsidRPr="007E4375" w:rsidRDefault="007E4375" w:rsidP="00F0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Осуществление  депутатами приема  граждан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городского Совета депутатов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Карташова А. Ю.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пец. городского Совета депутатов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Решение вопросов жителей города</w:t>
            </w:r>
          </w:p>
        </w:tc>
      </w:tr>
      <w:tr w:rsidR="007E4375" w:rsidRPr="007E4375" w:rsidTr="0008163D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375" w:rsidRPr="007E4375" w:rsidRDefault="007E4375" w:rsidP="00F0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Работа с жалобами и заявлениями, в </w:t>
            </w:r>
            <w:proofErr w:type="spellStart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т.ч</w:t>
            </w:r>
            <w:proofErr w:type="spellEnd"/>
            <w:r w:rsidRPr="007E43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поступающими на официальный сайт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Анисимова С.В. консультант городского Совета депутатов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Чумаченко Л.И.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вопросов жителей города</w:t>
            </w: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375" w:rsidRPr="007E4375" w:rsidTr="007D1016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375" w:rsidRPr="007E4375" w:rsidRDefault="007E4375" w:rsidP="00F047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рассмотрению заявлений и жалоб, консультации граждан по вопросам трудового законодательства, охраны труда и социального партнерства 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75" w:rsidRPr="007E4375" w:rsidTr="007D1016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375" w:rsidRPr="007E4375" w:rsidRDefault="007E4375" w:rsidP="00F0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приему заявлений и обращений на отлов безнадзорных животных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Закон Красноярского края № 4-1042 от 13.06.2013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ликвидация болезней животных, защита населения </w:t>
            </w:r>
          </w:p>
        </w:tc>
      </w:tr>
      <w:tr w:rsidR="007E4375" w:rsidRPr="007E4375" w:rsidTr="007D1016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375" w:rsidRPr="007E4375" w:rsidRDefault="007E4375" w:rsidP="00F0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присвоении, изменении и аннулировании адресов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 АГ-1684 от 04.09.2015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реестра муниципального имущества</w:t>
            </w:r>
          </w:p>
        </w:tc>
      </w:tr>
      <w:tr w:rsidR="007E4375" w:rsidRPr="007E4375" w:rsidTr="00774837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E4375" w:rsidRPr="007E4375" w:rsidRDefault="007E4375" w:rsidP="00ED0E62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4375" w:rsidRPr="007E4375" w:rsidRDefault="007E4375" w:rsidP="00F047DE">
            <w:pPr>
              <w:pStyle w:val="ad"/>
              <w:rPr>
                <w:sz w:val="20"/>
                <w:szCs w:val="20"/>
                <w:highlight w:val="yellow"/>
                <w:lang w:val="ru-RU" w:eastAsia="ru-RU"/>
              </w:rPr>
            </w:pPr>
            <w:r w:rsidRPr="007E4375">
              <w:rPr>
                <w:sz w:val="20"/>
                <w:szCs w:val="20"/>
                <w:lang w:val="ru-RU" w:eastAsia="ru-RU"/>
              </w:rPr>
              <w:t>Проведение опроса населения с оценкой деятельности руководителей муниципальных образований и предприятий</w:t>
            </w:r>
          </w:p>
        </w:tc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мнений и составление справки о полученных результатах </w:t>
            </w:r>
          </w:p>
        </w:tc>
      </w:tr>
      <w:tr w:rsidR="007E4375" w:rsidRPr="007E4375" w:rsidTr="003C6E02">
        <w:trPr>
          <w:trHeight w:val="345"/>
        </w:trPr>
        <w:tc>
          <w:tcPr>
            <w:tcW w:w="15697" w:type="dxa"/>
            <w:gridSpan w:val="9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7E4375" w:rsidRPr="007E4375" w:rsidTr="00ED0E62">
        <w:trPr>
          <w:trHeight w:hRule="exact" w:val="9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и информационного терминала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4375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7E4375" w:rsidRPr="007E4375" w:rsidTr="00ED0E62">
        <w:trPr>
          <w:trHeight w:hRule="exact" w:val="9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4375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7E4375" w:rsidRPr="007E4375" w:rsidTr="00ED0E62">
        <w:trPr>
          <w:trHeight w:hRule="exact" w:val="9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молодежным порталом Красноярского края «Мы Молодые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ф»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4375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7E4375" w:rsidRPr="007E4375" w:rsidTr="00ED0E62">
        <w:trPr>
          <w:trHeight w:hRule="exact" w:val="9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Беркий С.В. специалист МБУ МЦ «Защитник»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4375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«Инфопоток»</w:t>
            </w:r>
          </w:p>
        </w:tc>
      </w:tr>
      <w:tr w:rsidR="007E4375" w:rsidRPr="007E4375" w:rsidTr="00ED0E62">
        <w:trPr>
          <w:trHeight w:hRule="exact" w:val="9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</w:t>
            </w:r>
          </w:p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«СШОР им. Щедрухина»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7E4375" w:rsidRPr="007E4375" w:rsidRDefault="007E4375" w:rsidP="00192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«СШОР им. Щедрухина» Директор  - Лисина В.Б.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7E4375" w:rsidRPr="007E4375" w:rsidRDefault="007E4375" w:rsidP="00192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«СШОР им. Щедрухина» Директор  - Лисина В.Б.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4375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7E4375" w:rsidRPr="007E4375" w:rsidTr="00ED0E62">
        <w:trPr>
          <w:trHeight w:hRule="exact" w:val="9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План работы МБУ</w:t>
            </w:r>
          </w:p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«Горспортсооружения»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7E4375" w:rsidRPr="007E4375" w:rsidRDefault="007E4375" w:rsidP="00192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«Горспортсооружения» инструктор-методист  - Чумак А.Н.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7E4375" w:rsidRPr="007E4375" w:rsidRDefault="007E4375" w:rsidP="00192F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«Горспортсооружения» директор – Левин В.А.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192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4375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7E4375" w:rsidRPr="007E4375" w:rsidTr="00DA0B38">
        <w:trPr>
          <w:trHeight w:hRule="exact" w:val="9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ind w:left="-130" w:firstLine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Опубликование на сайте города информации для субъектов МСП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ind w:left="12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ст. 19 ФЗ от 24.07.2007 № 209-ФЗ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 мере обновления информации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Доведение информации, касающейся деятельности СМСП до субъектов бизнеса и населения города</w:t>
            </w:r>
          </w:p>
        </w:tc>
      </w:tr>
      <w:tr w:rsidR="007E4375" w:rsidRPr="007E4375" w:rsidTr="005C1C7A">
        <w:trPr>
          <w:trHeight w:hRule="exact" w:val="9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нормативно-правовых актов и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опубликованием их на официальном сайте и в газете «Минусинск официальный»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7E4375" w:rsidRPr="007E4375" w:rsidTr="005C1C7A">
        <w:trPr>
          <w:trHeight w:hRule="exact" w:val="9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ad"/>
              <w:rPr>
                <w:sz w:val="20"/>
                <w:szCs w:val="20"/>
                <w:lang w:val="ru-RU" w:eastAsia="ru-RU"/>
              </w:rPr>
            </w:pPr>
            <w:r w:rsidRPr="007E4375">
              <w:rPr>
                <w:sz w:val="20"/>
                <w:szCs w:val="20"/>
              </w:rPr>
              <w:t>Ежедневная деятельность отдела по работе со СМИ  по исполнению устных и письменных запросов СМИ с регистрацией в журнале</w:t>
            </w:r>
            <w:r w:rsidRPr="007E4375">
              <w:rPr>
                <w:sz w:val="20"/>
                <w:szCs w:val="20"/>
                <w:lang w:val="ru-RU"/>
              </w:rPr>
              <w:t>, р</w:t>
            </w:r>
            <w:r w:rsidRPr="007E4375">
              <w:rPr>
                <w:sz w:val="20"/>
                <w:szCs w:val="20"/>
                <w:lang w:val="ru-RU" w:eastAsia="ru-RU"/>
              </w:rPr>
              <w:t xml:space="preserve">абота с жалобами, поступающими в СМИ города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Реализация ФЗ «О СМИ»</w:t>
            </w:r>
          </w:p>
        </w:tc>
      </w:tr>
      <w:tr w:rsidR="007E4375" w:rsidRPr="007E4375" w:rsidTr="005C1C7A">
        <w:trPr>
          <w:trHeight w:hRule="exact" w:val="9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75">
              <w:rPr>
                <w:rFonts w:ascii="Times New Roman" w:hAnsi="Times New Roman" w:cs="Times New Roman"/>
              </w:rPr>
              <w:t>Подготовка  информационных сообщений о мероприятиях</w:t>
            </w:r>
          </w:p>
        </w:tc>
      </w:tr>
      <w:tr w:rsidR="007E4375" w:rsidRPr="007E4375" w:rsidTr="005C1C7A">
        <w:trPr>
          <w:trHeight w:hRule="exact" w:val="9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375">
              <w:rPr>
                <w:rFonts w:ascii="Times New Roman" w:hAnsi="Times New Roman" w:cs="Times New Roman"/>
              </w:rPr>
              <w:t>Размещение информации</w:t>
            </w:r>
          </w:p>
        </w:tc>
      </w:tr>
      <w:tr w:rsidR="007E4375" w:rsidRPr="007E4375" w:rsidTr="00017883">
        <w:trPr>
          <w:trHeight w:hRule="exact" w:val="9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город Минусинск информации «Бюджет для граждан»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7E4375" w:rsidRPr="007E4375" w:rsidTr="00ED0E62">
        <w:trPr>
          <w:trHeight w:val="309"/>
        </w:trPr>
        <w:tc>
          <w:tcPr>
            <w:tcW w:w="15697" w:type="dxa"/>
            <w:gridSpan w:val="9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7E4375" w:rsidRPr="007E4375" w:rsidTr="00F05D06">
        <w:trPr>
          <w:trHeight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месяца 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Анисимова С.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С.В. консультант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Информирование населения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375" w:rsidRPr="007E4375" w:rsidTr="00F05D06">
        <w:trPr>
          <w:trHeight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Style w:val="8pt0pt"/>
                <w:rFonts w:eastAsia="Calibri"/>
                <w:sz w:val="20"/>
                <w:szCs w:val="20"/>
                <w:lang w:eastAsia="ru-RU"/>
              </w:rPr>
              <w:t>Взаимодействие с Администрацией города Проведение заседаний депутатских комиссий по вопросам согласно плану работ депутатской комиссии и вопросам, планируемым на очередную сессию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Style w:val="8pt0pt"/>
                <w:rFonts w:eastAsia="Calibri"/>
                <w:sz w:val="20"/>
                <w:szCs w:val="20"/>
                <w:lang w:eastAsia="ru-RU"/>
              </w:rPr>
              <w:t>Согласно плану работы комиссии, повестки очередной сессии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14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4375">
              <w:rPr>
                <w:rStyle w:val="8pt0pt"/>
                <w:sz w:val="20"/>
                <w:szCs w:val="20"/>
              </w:rPr>
              <w:t>Председатели</w:t>
            </w:r>
          </w:p>
          <w:p w:rsidR="007E4375" w:rsidRPr="007E4375" w:rsidRDefault="007E4375" w:rsidP="00F047DE">
            <w:pPr>
              <w:pStyle w:val="14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4375">
              <w:rPr>
                <w:rStyle w:val="8pt0pt"/>
                <w:sz w:val="20"/>
                <w:szCs w:val="20"/>
              </w:rPr>
              <w:t>постоянных</w:t>
            </w:r>
          </w:p>
          <w:p w:rsidR="007E4375" w:rsidRPr="007E4375" w:rsidRDefault="007E4375" w:rsidP="00F047DE">
            <w:pPr>
              <w:pStyle w:val="14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4375">
              <w:rPr>
                <w:rStyle w:val="8pt0pt"/>
                <w:sz w:val="20"/>
                <w:szCs w:val="20"/>
              </w:rPr>
              <w:t>депутатских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Style w:val="8pt0pt"/>
                <w:rFonts w:eastAsia="Calibri"/>
                <w:sz w:val="20"/>
                <w:szCs w:val="20"/>
                <w:lang w:eastAsia="ru-RU"/>
              </w:rPr>
              <w:t>комиссий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Style w:val="8pt0pt"/>
                <w:rFonts w:eastAsia="Calibri"/>
                <w:sz w:val="20"/>
                <w:szCs w:val="20"/>
                <w:lang w:eastAsia="ru-RU"/>
              </w:rPr>
            </w:pPr>
            <w:r w:rsidRPr="007E4375">
              <w:rPr>
                <w:rStyle w:val="8pt0pt"/>
                <w:rFonts w:eastAsia="Calibri"/>
                <w:sz w:val="20"/>
                <w:szCs w:val="20"/>
                <w:lang w:eastAsia="ru-RU"/>
              </w:rPr>
              <w:t xml:space="preserve">Анисимова С.В. консультант Городского Совета, </w:t>
            </w:r>
          </w:p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Карташова А. Ю.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пец. городского </w:t>
            </w:r>
            <w:r w:rsidRPr="007E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14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4375">
              <w:rPr>
                <w:rStyle w:val="8pt0pt"/>
                <w:sz w:val="20"/>
                <w:szCs w:val="20"/>
              </w:rPr>
              <w:lastRenderedPageBreak/>
              <w:t>Протокол</w:t>
            </w:r>
          </w:p>
          <w:p w:rsidR="007E4375" w:rsidRPr="007E4375" w:rsidRDefault="007E4375" w:rsidP="00F047DE">
            <w:pPr>
              <w:pStyle w:val="14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4375">
              <w:rPr>
                <w:rStyle w:val="8pt0pt"/>
                <w:sz w:val="20"/>
                <w:szCs w:val="20"/>
              </w:rPr>
              <w:t>заседания</w:t>
            </w:r>
          </w:p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75">
              <w:rPr>
                <w:rStyle w:val="8pt0pt"/>
                <w:rFonts w:eastAsia="Calibri"/>
                <w:sz w:val="20"/>
                <w:szCs w:val="20"/>
                <w:lang w:eastAsia="ru-RU"/>
              </w:rPr>
              <w:t>комиссии</w:t>
            </w:r>
          </w:p>
        </w:tc>
      </w:tr>
      <w:tr w:rsidR="007E4375" w:rsidRPr="007E4375" w:rsidTr="00F05D06">
        <w:trPr>
          <w:trHeight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заседаний двадцать седьмой очередной   сессии городского Совета депутатов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городского Совета депутатов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Чумаченко Л.И.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Председатель городского Совета депутатов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</w:p>
        </w:tc>
      </w:tr>
      <w:tr w:rsidR="007E4375" w:rsidRPr="007E4375" w:rsidTr="00F05D06">
        <w:trPr>
          <w:trHeight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заседаний двадцать восьмой очередной   сессии городского Совета депутатов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городского Совета депутатов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Чумаченко Л.И.</w:t>
            </w:r>
          </w:p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Председатель городского Совета депутатов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7E4375" w:rsidRPr="007E4375" w:rsidRDefault="007E4375" w:rsidP="00F047DE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</w:p>
        </w:tc>
      </w:tr>
      <w:tr w:rsidR="007E4375" w:rsidRPr="007E4375" w:rsidTr="009A1644">
        <w:trPr>
          <w:trHeight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ad"/>
              <w:jc w:val="left"/>
              <w:rPr>
                <w:sz w:val="20"/>
                <w:szCs w:val="20"/>
                <w:lang w:val="ru-RU" w:eastAsia="ru-RU"/>
              </w:rPr>
            </w:pPr>
            <w:r w:rsidRPr="007E4375">
              <w:rPr>
                <w:sz w:val="20"/>
                <w:szCs w:val="20"/>
                <w:lang w:val="ru-RU" w:eastAsia="ru-RU"/>
              </w:rPr>
              <w:t>Информационное освещение деятельности Минусинского городского Совета депутатов, публичных слушаний.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С.В., </w:t>
            </w: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Горсовета, 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пециалист отдела СМИ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информационных сообщений о событиях, деятельности депутатов и их публикация </w:t>
            </w:r>
          </w:p>
        </w:tc>
      </w:tr>
      <w:tr w:rsidR="007E4375" w:rsidRPr="007E4375" w:rsidTr="00771A54">
        <w:trPr>
          <w:trHeight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об исполнении бюджета города  на 01.12.2019 в Минусинский городской Совет депутатов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7E4375" w:rsidRPr="007E4375" w:rsidTr="00771A54">
        <w:trPr>
          <w:trHeight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проекта решения «О внесении изменений  в решение Минусинского городского Совета депутатов «О бюджете города Минусинска на 2019 год и плановый период 2020-2021 годов»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7E4375" w:rsidRPr="007E4375" w:rsidTr="00771A54">
        <w:trPr>
          <w:trHeight w:val="571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pStyle w:val="1"/>
              <w:jc w:val="left"/>
              <w:rPr>
                <w:b w:val="0"/>
                <w:sz w:val="20"/>
              </w:rPr>
            </w:pPr>
            <w:r w:rsidRPr="007E4375">
              <w:rPr>
                <w:b w:val="0"/>
                <w:sz w:val="20"/>
              </w:rPr>
              <w:t>Утверждение бюджета города на 2020 год и плановый период 2021-2022 годы в первом чтении и во втором чтении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7E4375" w:rsidRPr="007E4375" w:rsidTr="00ED0E62">
        <w:tc>
          <w:tcPr>
            <w:tcW w:w="15697" w:type="dxa"/>
            <w:gridSpan w:val="9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7E4375" w:rsidRPr="007E4375" w:rsidTr="00A21AB0">
        <w:trPr>
          <w:trHeight w:val="59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4375">
              <w:rPr>
                <w:rFonts w:ascii="Times New Roman" w:hAnsi="Times New Roman" w:cs="Times New Roman"/>
              </w:rPr>
              <w:t>Сбор информации от субъектов МСП по мерам государственной поддержки на 2020 год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ConsPlusNormal"/>
              <w:widowControl/>
              <w:ind w:left="12" w:firstLine="0"/>
              <w:jc w:val="center"/>
              <w:rPr>
                <w:rFonts w:ascii="Times New Roman" w:hAnsi="Times New Roman" w:cs="Times New Roman"/>
              </w:rPr>
            </w:pPr>
            <w:r w:rsidRPr="007E4375">
              <w:rPr>
                <w:rFonts w:ascii="Times New Roman" w:hAnsi="Times New Roman" w:cs="Times New Roman"/>
              </w:rPr>
              <w:t>инициатива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ConsPlusNormal"/>
              <w:widowControl/>
              <w:ind w:left="12" w:firstLine="0"/>
              <w:jc w:val="center"/>
              <w:rPr>
                <w:rFonts w:ascii="Times New Roman" w:hAnsi="Times New Roman" w:cs="Times New Roman"/>
              </w:rPr>
            </w:pPr>
            <w:r w:rsidRPr="007E4375">
              <w:rPr>
                <w:rFonts w:ascii="Times New Roman" w:hAnsi="Times New Roman" w:cs="Times New Roman"/>
              </w:rPr>
              <w:t>до 23.12.2019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Грязе</w:t>
            </w:r>
            <w:bookmarkStart w:id="0" w:name="_GoBack"/>
            <w:bookmarkEnd w:id="0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pStyle w:val="ConsPlusNormal"/>
              <w:widowControl/>
              <w:ind w:left="73" w:firstLine="0"/>
              <w:jc w:val="center"/>
              <w:rPr>
                <w:rFonts w:ascii="Times New Roman" w:hAnsi="Times New Roman" w:cs="Times New Roman"/>
              </w:rPr>
            </w:pPr>
            <w:r w:rsidRPr="007E4375">
              <w:rPr>
                <w:rFonts w:ascii="Times New Roman" w:hAnsi="Times New Roman" w:cs="Times New Roman"/>
              </w:rPr>
              <w:t>Формирование эффективных мероприятий, направленных на развитие бизнеса и инвестиционной привлекательности в 2020 году</w:t>
            </w:r>
          </w:p>
        </w:tc>
      </w:tr>
      <w:tr w:rsidR="007E4375" w:rsidRPr="007E4375" w:rsidTr="00FA7E5B">
        <w:trPr>
          <w:trHeight w:val="59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баннеров социальной рекламы </w:t>
            </w:r>
          </w:p>
        </w:tc>
      </w:tr>
      <w:tr w:rsidR="007E4375" w:rsidRPr="007E4375" w:rsidTr="00FA7E5B">
        <w:trPr>
          <w:trHeight w:val="59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19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02.12.-31.12.2019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7E4375" w:rsidRPr="007E4375" w:rsidRDefault="007E4375" w:rsidP="00F04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222" w:type="dxa"/>
            <w:tcMar>
              <w:left w:w="57" w:type="dxa"/>
              <w:right w:w="57" w:type="dxa"/>
            </w:tcMar>
            <w:vAlign w:val="center"/>
          </w:tcPr>
          <w:p w:rsidR="007E4375" w:rsidRPr="007E4375" w:rsidRDefault="007E4375" w:rsidP="00F0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 публикация материалов </w:t>
            </w:r>
          </w:p>
        </w:tc>
      </w:tr>
    </w:tbl>
    <w:p w:rsidR="00D4696D" w:rsidRPr="00E8636D" w:rsidRDefault="00D4696D">
      <w:pPr>
        <w:rPr>
          <w:sz w:val="21"/>
          <w:szCs w:val="21"/>
        </w:rPr>
      </w:pPr>
    </w:p>
    <w:sectPr w:rsidR="00D4696D" w:rsidRPr="00E863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3C7D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134DD"/>
    <w:rsid w:val="00126B35"/>
    <w:rsid w:val="00127049"/>
    <w:rsid w:val="00142310"/>
    <w:rsid w:val="001622F4"/>
    <w:rsid w:val="00170D15"/>
    <w:rsid w:val="0017545A"/>
    <w:rsid w:val="00184931"/>
    <w:rsid w:val="00192F16"/>
    <w:rsid w:val="0019444E"/>
    <w:rsid w:val="001969C6"/>
    <w:rsid w:val="001A0CCF"/>
    <w:rsid w:val="001B67DC"/>
    <w:rsid w:val="001C69D1"/>
    <w:rsid w:val="001D063F"/>
    <w:rsid w:val="002002A5"/>
    <w:rsid w:val="002149BD"/>
    <w:rsid w:val="00221187"/>
    <w:rsid w:val="00221962"/>
    <w:rsid w:val="00223DDB"/>
    <w:rsid w:val="002330BD"/>
    <w:rsid w:val="00234648"/>
    <w:rsid w:val="002608A1"/>
    <w:rsid w:val="00290956"/>
    <w:rsid w:val="0029713A"/>
    <w:rsid w:val="002A1D11"/>
    <w:rsid w:val="002B1D78"/>
    <w:rsid w:val="002C0D3B"/>
    <w:rsid w:val="002D2CE3"/>
    <w:rsid w:val="002D3E39"/>
    <w:rsid w:val="002D53A3"/>
    <w:rsid w:val="002E5D5D"/>
    <w:rsid w:val="002E6BEA"/>
    <w:rsid w:val="003272BE"/>
    <w:rsid w:val="003276C5"/>
    <w:rsid w:val="00355B28"/>
    <w:rsid w:val="0037372C"/>
    <w:rsid w:val="0039433E"/>
    <w:rsid w:val="003B6639"/>
    <w:rsid w:val="003C10C4"/>
    <w:rsid w:val="003C62A9"/>
    <w:rsid w:val="003C6E02"/>
    <w:rsid w:val="003C7DE2"/>
    <w:rsid w:val="003D7C36"/>
    <w:rsid w:val="004301ED"/>
    <w:rsid w:val="0043124C"/>
    <w:rsid w:val="00432811"/>
    <w:rsid w:val="004349D3"/>
    <w:rsid w:val="004670C4"/>
    <w:rsid w:val="00493BB4"/>
    <w:rsid w:val="00494CAB"/>
    <w:rsid w:val="004A3E78"/>
    <w:rsid w:val="004A77F8"/>
    <w:rsid w:val="004B05F5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07"/>
    <w:rsid w:val="004F5511"/>
    <w:rsid w:val="00501F11"/>
    <w:rsid w:val="00506AE8"/>
    <w:rsid w:val="00510F9B"/>
    <w:rsid w:val="005119EF"/>
    <w:rsid w:val="0052081B"/>
    <w:rsid w:val="0052750D"/>
    <w:rsid w:val="00533EA0"/>
    <w:rsid w:val="00543EE4"/>
    <w:rsid w:val="0055509B"/>
    <w:rsid w:val="00555BE7"/>
    <w:rsid w:val="00556859"/>
    <w:rsid w:val="0056136B"/>
    <w:rsid w:val="005640C4"/>
    <w:rsid w:val="00567B4C"/>
    <w:rsid w:val="005709FC"/>
    <w:rsid w:val="00572BA5"/>
    <w:rsid w:val="00575176"/>
    <w:rsid w:val="00575D6A"/>
    <w:rsid w:val="00581AB9"/>
    <w:rsid w:val="00584E55"/>
    <w:rsid w:val="00585995"/>
    <w:rsid w:val="005929E5"/>
    <w:rsid w:val="00597191"/>
    <w:rsid w:val="005A3B79"/>
    <w:rsid w:val="005C08C0"/>
    <w:rsid w:val="005C3082"/>
    <w:rsid w:val="005C3895"/>
    <w:rsid w:val="005C7A79"/>
    <w:rsid w:val="005D73CA"/>
    <w:rsid w:val="00604E67"/>
    <w:rsid w:val="00606258"/>
    <w:rsid w:val="00610B79"/>
    <w:rsid w:val="00625D19"/>
    <w:rsid w:val="00626AAB"/>
    <w:rsid w:val="006341DE"/>
    <w:rsid w:val="00654CD1"/>
    <w:rsid w:val="00654E67"/>
    <w:rsid w:val="006613ED"/>
    <w:rsid w:val="006705F8"/>
    <w:rsid w:val="00671035"/>
    <w:rsid w:val="0068701C"/>
    <w:rsid w:val="006928AD"/>
    <w:rsid w:val="006B4F54"/>
    <w:rsid w:val="0072243D"/>
    <w:rsid w:val="0072581E"/>
    <w:rsid w:val="0073486F"/>
    <w:rsid w:val="00737D36"/>
    <w:rsid w:val="00754778"/>
    <w:rsid w:val="007721B5"/>
    <w:rsid w:val="00781BC0"/>
    <w:rsid w:val="007867C3"/>
    <w:rsid w:val="007878A2"/>
    <w:rsid w:val="007B3B0E"/>
    <w:rsid w:val="007E1E58"/>
    <w:rsid w:val="007E3A46"/>
    <w:rsid w:val="007E4375"/>
    <w:rsid w:val="007F73E6"/>
    <w:rsid w:val="00800BB5"/>
    <w:rsid w:val="0080155F"/>
    <w:rsid w:val="008055BD"/>
    <w:rsid w:val="008128D0"/>
    <w:rsid w:val="008130E7"/>
    <w:rsid w:val="0082160B"/>
    <w:rsid w:val="0082375D"/>
    <w:rsid w:val="0082690F"/>
    <w:rsid w:val="00830DB4"/>
    <w:rsid w:val="008373B2"/>
    <w:rsid w:val="00840D8A"/>
    <w:rsid w:val="00844ED4"/>
    <w:rsid w:val="00866DD1"/>
    <w:rsid w:val="00874562"/>
    <w:rsid w:val="00882424"/>
    <w:rsid w:val="00893351"/>
    <w:rsid w:val="00894606"/>
    <w:rsid w:val="00894FBD"/>
    <w:rsid w:val="008D1E3A"/>
    <w:rsid w:val="008E5C6B"/>
    <w:rsid w:val="008F0E76"/>
    <w:rsid w:val="00900EF1"/>
    <w:rsid w:val="00905B11"/>
    <w:rsid w:val="00956E47"/>
    <w:rsid w:val="00961DFB"/>
    <w:rsid w:val="0096433F"/>
    <w:rsid w:val="0096625E"/>
    <w:rsid w:val="009A3C97"/>
    <w:rsid w:val="009A4BDB"/>
    <w:rsid w:val="009B149F"/>
    <w:rsid w:val="009D3779"/>
    <w:rsid w:val="009E034A"/>
    <w:rsid w:val="009E3D1F"/>
    <w:rsid w:val="00A03176"/>
    <w:rsid w:val="00A137E4"/>
    <w:rsid w:val="00A21AB0"/>
    <w:rsid w:val="00A33EBC"/>
    <w:rsid w:val="00A3509E"/>
    <w:rsid w:val="00A36180"/>
    <w:rsid w:val="00A37305"/>
    <w:rsid w:val="00A40125"/>
    <w:rsid w:val="00A50C02"/>
    <w:rsid w:val="00A51610"/>
    <w:rsid w:val="00A5668C"/>
    <w:rsid w:val="00A95C32"/>
    <w:rsid w:val="00AA05B4"/>
    <w:rsid w:val="00AA4CEF"/>
    <w:rsid w:val="00AA70EC"/>
    <w:rsid w:val="00AD6BB7"/>
    <w:rsid w:val="00AE085D"/>
    <w:rsid w:val="00AE0ABD"/>
    <w:rsid w:val="00AE760B"/>
    <w:rsid w:val="00AE7DFB"/>
    <w:rsid w:val="00AF0E74"/>
    <w:rsid w:val="00B02AB7"/>
    <w:rsid w:val="00B06A3A"/>
    <w:rsid w:val="00B42F23"/>
    <w:rsid w:val="00B629F8"/>
    <w:rsid w:val="00B72808"/>
    <w:rsid w:val="00B73083"/>
    <w:rsid w:val="00B742C2"/>
    <w:rsid w:val="00B74535"/>
    <w:rsid w:val="00B93825"/>
    <w:rsid w:val="00B966CA"/>
    <w:rsid w:val="00B96A27"/>
    <w:rsid w:val="00B976BC"/>
    <w:rsid w:val="00BB0840"/>
    <w:rsid w:val="00BB7067"/>
    <w:rsid w:val="00BE51C1"/>
    <w:rsid w:val="00BF172A"/>
    <w:rsid w:val="00BF355A"/>
    <w:rsid w:val="00BF5215"/>
    <w:rsid w:val="00C0462E"/>
    <w:rsid w:val="00C1065D"/>
    <w:rsid w:val="00C22626"/>
    <w:rsid w:val="00C40473"/>
    <w:rsid w:val="00C4770B"/>
    <w:rsid w:val="00C55289"/>
    <w:rsid w:val="00C917CD"/>
    <w:rsid w:val="00C9538E"/>
    <w:rsid w:val="00CA2D48"/>
    <w:rsid w:val="00CA7532"/>
    <w:rsid w:val="00CD0B67"/>
    <w:rsid w:val="00CD3CF8"/>
    <w:rsid w:val="00CE3292"/>
    <w:rsid w:val="00CE3B3B"/>
    <w:rsid w:val="00D04BDA"/>
    <w:rsid w:val="00D13AE1"/>
    <w:rsid w:val="00D33679"/>
    <w:rsid w:val="00D4588E"/>
    <w:rsid w:val="00D4696D"/>
    <w:rsid w:val="00D47FC0"/>
    <w:rsid w:val="00D5558C"/>
    <w:rsid w:val="00D576CC"/>
    <w:rsid w:val="00D6336C"/>
    <w:rsid w:val="00D76F55"/>
    <w:rsid w:val="00D92FA7"/>
    <w:rsid w:val="00DA191E"/>
    <w:rsid w:val="00DA3B39"/>
    <w:rsid w:val="00DC367C"/>
    <w:rsid w:val="00DD0692"/>
    <w:rsid w:val="00DE4C71"/>
    <w:rsid w:val="00E01C31"/>
    <w:rsid w:val="00E15D8F"/>
    <w:rsid w:val="00E3250F"/>
    <w:rsid w:val="00E43B05"/>
    <w:rsid w:val="00E46B33"/>
    <w:rsid w:val="00E56969"/>
    <w:rsid w:val="00E67F57"/>
    <w:rsid w:val="00E7306B"/>
    <w:rsid w:val="00E83D05"/>
    <w:rsid w:val="00E842A2"/>
    <w:rsid w:val="00E8636D"/>
    <w:rsid w:val="00E875ED"/>
    <w:rsid w:val="00E9219A"/>
    <w:rsid w:val="00E963F4"/>
    <w:rsid w:val="00EA2DA4"/>
    <w:rsid w:val="00EA7E9C"/>
    <w:rsid w:val="00EB4C41"/>
    <w:rsid w:val="00EB72EA"/>
    <w:rsid w:val="00EB7562"/>
    <w:rsid w:val="00EC012C"/>
    <w:rsid w:val="00EC5E9C"/>
    <w:rsid w:val="00ED0E62"/>
    <w:rsid w:val="00EE7088"/>
    <w:rsid w:val="00F1663A"/>
    <w:rsid w:val="00F240D1"/>
    <w:rsid w:val="00F25217"/>
    <w:rsid w:val="00F27230"/>
    <w:rsid w:val="00F27595"/>
    <w:rsid w:val="00F31188"/>
    <w:rsid w:val="00F32C06"/>
    <w:rsid w:val="00F51994"/>
    <w:rsid w:val="00F53667"/>
    <w:rsid w:val="00F56863"/>
    <w:rsid w:val="00F840C4"/>
    <w:rsid w:val="00F91DDF"/>
    <w:rsid w:val="00F9720E"/>
    <w:rsid w:val="00FA2B0A"/>
    <w:rsid w:val="00FA49B0"/>
    <w:rsid w:val="00FA78F3"/>
    <w:rsid w:val="00FA7E1C"/>
    <w:rsid w:val="00FB7773"/>
    <w:rsid w:val="00FC2E19"/>
    <w:rsid w:val="00FC3E98"/>
    <w:rsid w:val="00FC5BBF"/>
    <w:rsid w:val="00FD1321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E43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2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2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3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3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uiPriority w:val="99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8AD"/>
    <w:rPr>
      <w:rFonts w:ascii="Tahoma" w:hAnsi="Tahoma"/>
      <w:sz w:val="16"/>
      <w:szCs w:val="16"/>
      <w:lang w:eastAsia="en-US"/>
    </w:rPr>
  </w:style>
  <w:style w:type="paragraph" w:customStyle="1" w:styleId="Standard">
    <w:name w:val="Standard"/>
    <w:rsid w:val="00A21AB0"/>
    <w:pPr>
      <w:widowControl w:val="0"/>
      <w:suppressAutoHyphens/>
      <w:autoSpaceDN w:val="0"/>
    </w:pPr>
    <w:rPr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 + Не полужирный"/>
    <w:basedOn w:val="a0"/>
    <w:rsid w:val="00A21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0pt">
    <w:name w:val="Основной текст + 8 pt;Интервал 0 pt"/>
    <w:rsid w:val="00A21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14"/>
    <w:rsid w:val="00A21AB0"/>
    <w:rPr>
      <w:rFonts w:eastAsia="Times New Roman"/>
      <w:spacing w:val="8"/>
      <w:shd w:val="clear" w:color="auto" w:fill="FFFFFF"/>
    </w:rPr>
  </w:style>
  <w:style w:type="paragraph" w:customStyle="1" w:styleId="14">
    <w:name w:val="Основной текст1"/>
    <w:basedOn w:val="a"/>
    <w:link w:val="ac"/>
    <w:rsid w:val="00A21A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ahoma"/>
      <w:spacing w:val="8"/>
      <w:lang w:eastAsia="ru-RU"/>
    </w:rPr>
  </w:style>
  <w:style w:type="paragraph" w:styleId="ad">
    <w:name w:val="Body Text"/>
    <w:basedOn w:val="a"/>
    <w:link w:val="ae"/>
    <w:uiPriority w:val="99"/>
    <w:rsid w:val="007E43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7E4375"/>
    <w:rPr>
      <w:rFonts w:eastAsia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7E4375"/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E43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2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2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3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3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uiPriority w:val="99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8AD"/>
    <w:rPr>
      <w:rFonts w:ascii="Tahoma" w:hAnsi="Tahoma"/>
      <w:sz w:val="16"/>
      <w:szCs w:val="16"/>
      <w:lang w:eastAsia="en-US"/>
    </w:rPr>
  </w:style>
  <w:style w:type="paragraph" w:customStyle="1" w:styleId="Standard">
    <w:name w:val="Standard"/>
    <w:rsid w:val="00A21AB0"/>
    <w:pPr>
      <w:widowControl w:val="0"/>
      <w:suppressAutoHyphens/>
      <w:autoSpaceDN w:val="0"/>
    </w:pPr>
    <w:rPr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 + Не полужирный"/>
    <w:basedOn w:val="a0"/>
    <w:rsid w:val="00A21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0pt">
    <w:name w:val="Основной текст + 8 pt;Интервал 0 pt"/>
    <w:rsid w:val="00A21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14"/>
    <w:rsid w:val="00A21AB0"/>
    <w:rPr>
      <w:rFonts w:eastAsia="Times New Roman"/>
      <w:spacing w:val="8"/>
      <w:shd w:val="clear" w:color="auto" w:fill="FFFFFF"/>
    </w:rPr>
  </w:style>
  <w:style w:type="paragraph" w:customStyle="1" w:styleId="14">
    <w:name w:val="Основной текст1"/>
    <w:basedOn w:val="a"/>
    <w:link w:val="ac"/>
    <w:rsid w:val="00A21A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ahoma"/>
      <w:spacing w:val="8"/>
      <w:lang w:eastAsia="ru-RU"/>
    </w:rPr>
  </w:style>
  <w:style w:type="paragraph" w:styleId="ad">
    <w:name w:val="Body Text"/>
    <w:basedOn w:val="a"/>
    <w:link w:val="ae"/>
    <w:uiPriority w:val="99"/>
    <w:rsid w:val="007E43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7E4375"/>
    <w:rPr>
      <w:rFonts w:eastAsia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7E4375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7327-4F1A-42E9-A11E-AA0A117E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6129</Words>
  <Characters>34939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40987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RecII</cp:lastModifiedBy>
  <cp:revision>21</cp:revision>
  <cp:lastPrinted>2019-10-25T03:48:00Z</cp:lastPrinted>
  <dcterms:created xsi:type="dcterms:W3CDTF">2019-10-25T03:05:00Z</dcterms:created>
  <dcterms:modified xsi:type="dcterms:W3CDTF">2020-01-28T04:11:00Z</dcterms:modified>
</cp:coreProperties>
</file>