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9" w:rsidRPr="00DB7D00" w:rsidRDefault="005B7BA9" w:rsidP="006D5DAF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>Извещение</w:t>
      </w:r>
    </w:p>
    <w:p w:rsidR="005B7BA9" w:rsidRPr="00DB7D00" w:rsidRDefault="005B7BA9" w:rsidP="00321DA5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 xml:space="preserve">о проведении конкурса на выполнение работ по благоустройству дворовых территорий многоквартирных домов, расположенных на территории </w:t>
      </w:r>
      <w:r w:rsidR="007D69D3" w:rsidRPr="00DB7D00">
        <w:rPr>
          <w:szCs w:val="24"/>
        </w:rPr>
        <w:t xml:space="preserve">города </w:t>
      </w:r>
      <w:r w:rsidR="00CB79D9" w:rsidRPr="00DB7D00">
        <w:rPr>
          <w:szCs w:val="24"/>
        </w:rPr>
        <w:t>Минусинска</w:t>
      </w:r>
      <w:r w:rsidR="007D69D3" w:rsidRPr="00DB7D00">
        <w:rPr>
          <w:szCs w:val="24"/>
        </w:rPr>
        <w:t xml:space="preserve"> в рамках реализации муниципальной программы формирования современной городской среды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Предмет конкурса: право заключения договора подряда на выполнение работ по благоустройству дворовой территории многоквартирного </w:t>
      </w:r>
      <w:r w:rsidR="0094259B" w:rsidRPr="00DB7D00">
        <w:rPr>
          <w:szCs w:val="24"/>
        </w:rPr>
        <w:t>дома </w:t>
      </w:r>
      <w:r w:rsidRPr="00DB7D00">
        <w:rPr>
          <w:szCs w:val="24"/>
        </w:rPr>
        <w:t>по адресу  согласно таблице 1.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Таблица 1: Информация по объектам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09"/>
        <w:gridCol w:w="2552"/>
        <w:gridCol w:w="1559"/>
      </w:tblGrid>
      <w:tr w:rsidR="00B6272B" w:rsidRPr="00DB7D00" w:rsidTr="00D31DFC">
        <w:tc>
          <w:tcPr>
            <w:tcW w:w="675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DB7D00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DB7D00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09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552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стоимость работ,</w:t>
            </w:r>
            <w:r w:rsidRPr="00DB7D00">
              <w:rPr>
                <w:rFonts w:eastAsia="Times New Roman"/>
                <w:szCs w:val="24"/>
                <w:lang w:eastAsia="ru-RU"/>
              </w:rPr>
              <w:t xml:space="preserve"> руб.</w:t>
            </w:r>
          </w:p>
        </w:tc>
      </w:tr>
      <w:tr w:rsidR="00B6272B" w:rsidRPr="00DB7D00" w:rsidTr="00D31DFC">
        <w:tc>
          <w:tcPr>
            <w:tcW w:w="675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инусинск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Скворцовская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67</w:t>
            </w:r>
          </w:p>
        </w:tc>
        <w:tc>
          <w:tcPr>
            <w:tcW w:w="2409" w:type="dxa"/>
            <w:shd w:val="clear" w:color="auto" w:fill="auto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Установка урн, скамеек</w:t>
            </w:r>
          </w:p>
        </w:tc>
        <w:tc>
          <w:tcPr>
            <w:tcW w:w="2552" w:type="dxa"/>
            <w:shd w:val="clear" w:color="auto" w:fill="auto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272B" w:rsidRPr="00327FC0" w:rsidRDefault="00B6272B" w:rsidP="00D31DFC">
            <w:pPr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cs="Calibri"/>
                <w:sz w:val="23"/>
                <w:szCs w:val="23"/>
              </w:rPr>
              <w:t>2 403 927,60</w:t>
            </w:r>
          </w:p>
        </w:tc>
      </w:tr>
    </w:tbl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</w:p>
    <w:p w:rsidR="00B6272B" w:rsidRPr="00863585" w:rsidRDefault="00B6272B" w:rsidP="00B6272B">
      <w:pPr>
        <w:ind w:firstLine="708"/>
        <w:jc w:val="both"/>
        <w:outlineLvl w:val="0"/>
        <w:rPr>
          <w:szCs w:val="24"/>
        </w:rPr>
      </w:pPr>
      <w:r w:rsidRPr="00DB7D00">
        <w:rPr>
          <w:szCs w:val="24"/>
        </w:rPr>
        <w:t xml:space="preserve">1.2. Организатором конкурса является: </w:t>
      </w:r>
      <w:r w:rsidRPr="00863585">
        <w:rPr>
          <w:szCs w:val="24"/>
        </w:rPr>
        <w:t>ООО УК «</w:t>
      </w:r>
      <w:r>
        <w:rPr>
          <w:szCs w:val="24"/>
        </w:rPr>
        <w:t>Ника</w:t>
      </w:r>
      <w:r w:rsidRPr="00863585">
        <w:rPr>
          <w:szCs w:val="24"/>
        </w:rPr>
        <w:t xml:space="preserve">»: адрес местонахождения: Красноярский край, г. Минусинск, </w:t>
      </w:r>
      <w:r w:rsidR="00284627" w:rsidRPr="00863585">
        <w:rPr>
          <w:szCs w:val="24"/>
        </w:rPr>
        <w:t xml:space="preserve">ул. </w:t>
      </w:r>
      <w:r w:rsidR="00284627">
        <w:rPr>
          <w:szCs w:val="24"/>
        </w:rPr>
        <w:t>Штабная, 14</w:t>
      </w:r>
      <w:r w:rsidRPr="00863585">
        <w:rPr>
          <w:szCs w:val="24"/>
        </w:rPr>
        <w:t xml:space="preserve">, ответственное лицо </w:t>
      </w:r>
      <w:proofErr w:type="spellStart"/>
      <w:r>
        <w:rPr>
          <w:szCs w:val="24"/>
        </w:rPr>
        <w:t>Тютюнникова</w:t>
      </w:r>
      <w:proofErr w:type="spellEnd"/>
      <w:r>
        <w:rPr>
          <w:szCs w:val="24"/>
        </w:rPr>
        <w:t xml:space="preserve"> Татьяна Сергеевна, контактный телефон 8</w:t>
      </w:r>
      <w:r w:rsidRPr="0039410C">
        <w:rPr>
          <w:szCs w:val="24"/>
        </w:rPr>
        <w:t>(39132)51413</w:t>
      </w:r>
      <w:r>
        <w:rPr>
          <w:szCs w:val="24"/>
        </w:rPr>
        <w:t>.</w:t>
      </w:r>
    </w:p>
    <w:p w:rsidR="00B6272B" w:rsidRPr="000B0F4F" w:rsidRDefault="00B6272B" w:rsidP="00B627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B7D00">
        <w:rPr>
          <w:szCs w:val="24"/>
        </w:rPr>
        <w:t>1.3. Начальная (максимальная) цена договора подряда</w:t>
      </w:r>
      <w:r>
        <w:rPr>
          <w:szCs w:val="24"/>
        </w:rPr>
        <w:t xml:space="preserve"> </w:t>
      </w:r>
      <w:r>
        <w:rPr>
          <w:rFonts w:cs="Calibri"/>
          <w:sz w:val="23"/>
          <w:szCs w:val="23"/>
        </w:rPr>
        <w:t>2 403 927,60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>два миллиона четыреста три тысячи девятьсот двадцать семь) рублей 60 копеек</w:t>
      </w:r>
      <w:r w:rsidRPr="000B0F4F">
        <w:rPr>
          <w:sz w:val="23"/>
          <w:szCs w:val="23"/>
        </w:rPr>
        <w:t>, в том числе НДС 20% в размере</w:t>
      </w:r>
      <w:r>
        <w:rPr>
          <w:sz w:val="23"/>
          <w:szCs w:val="23"/>
        </w:rPr>
        <w:t xml:space="preserve"> 480 785,52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четыреста восемьдесят тысяч семьсот восемьдесят пять) рублей 52 </w:t>
      </w:r>
      <w:r w:rsidRPr="000B0F4F">
        <w:rPr>
          <w:sz w:val="23"/>
          <w:szCs w:val="23"/>
        </w:rPr>
        <w:t>копе</w:t>
      </w:r>
      <w:r>
        <w:rPr>
          <w:sz w:val="23"/>
          <w:szCs w:val="23"/>
        </w:rPr>
        <w:t>йки</w:t>
      </w:r>
      <w:r w:rsidRPr="000B0F4F">
        <w:rPr>
          <w:sz w:val="23"/>
          <w:szCs w:val="23"/>
        </w:rPr>
        <w:t xml:space="preserve">. 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1.4. Опросные листы подаются </w:t>
      </w:r>
      <w:r w:rsidRPr="000C64FA">
        <w:rPr>
          <w:szCs w:val="24"/>
        </w:rPr>
        <w:t xml:space="preserve">с 24.11.2022 до 30.11.2022 </w:t>
      </w:r>
      <w:r w:rsidRPr="00DB7D00">
        <w:rPr>
          <w:szCs w:val="24"/>
        </w:rPr>
        <w:t xml:space="preserve">по адресу: </w:t>
      </w:r>
      <w:r w:rsidRPr="00863585">
        <w:rPr>
          <w:szCs w:val="24"/>
        </w:rPr>
        <w:t xml:space="preserve">Красноярский край, г. Минусинск, </w:t>
      </w:r>
      <w:r w:rsidR="00284627" w:rsidRPr="00863585">
        <w:rPr>
          <w:szCs w:val="24"/>
        </w:rPr>
        <w:t xml:space="preserve">ул. </w:t>
      </w:r>
      <w:proofErr w:type="gramStart"/>
      <w:r w:rsidR="00284627">
        <w:rPr>
          <w:szCs w:val="24"/>
        </w:rPr>
        <w:t>Штабная</w:t>
      </w:r>
      <w:proofErr w:type="gramEnd"/>
      <w:r w:rsidR="00284627">
        <w:rPr>
          <w:szCs w:val="24"/>
        </w:rPr>
        <w:t>, 14</w:t>
      </w:r>
      <w:r w:rsidRPr="000C64FA">
        <w:rPr>
          <w:szCs w:val="24"/>
        </w:rPr>
        <w:t>, с 10-00 до 16-00.</w:t>
      </w:r>
    </w:p>
    <w:p w:rsidR="00B6272B" w:rsidRPr="00DB7D00" w:rsidRDefault="00B6272B" w:rsidP="00B6272B">
      <w:pPr>
        <w:ind w:firstLine="708"/>
        <w:jc w:val="both"/>
        <w:rPr>
          <w:szCs w:val="24"/>
        </w:rPr>
      </w:pPr>
      <w:r w:rsidRPr="00DB7D00">
        <w:rPr>
          <w:szCs w:val="24"/>
        </w:rPr>
        <w:t xml:space="preserve">1.5. Рассмотрение опросных листов будет произведено в 10 часов 00 минут </w:t>
      </w:r>
      <w:r w:rsidRPr="000C64FA">
        <w:rPr>
          <w:szCs w:val="24"/>
        </w:rPr>
        <w:t xml:space="preserve">30.11.2022 </w:t>
      </w:r>
      <w:r w:rsidRPr="00DB7D00">
        <w:rPr>
          <w:szCs w:val="24"/>
        </w:rPr>
        <w:t xml:space="preserve">по адресу: </w:t>
      </w:r>
      <w:proofErr w:type="spellStart"/>
      <w:r w:rsidRPr="000C64FA">
        <w:rPr>
          <w:szCs w:val="24"/>
        </w:rPr>
        <w:t>г</w:t>
      </w:r>
      <w:proofErr w:type="gramStart"/>
      <w:r w:rsidRPr="000C64FA">
        <w:rPr>
          <w:szCs w:val="24"/>
        </w:rPr>
        <w:t>.М</w:t>
      </w:r>
      <w:proofErr w:type="gramEnd"/>
      <w:r w:rsidRPr="000C64FA">
        <w:rPr>
          <w:szCs w:val="24"/>
        </w:rPr>
        <w:t>инусинск</w:t>
      </w:r>
      <w:proofErr w:type="spellEnd"/>
      <w:r w:rsidRPr="000C64FA">
        <w:rPr>
          <w:szCs w:val="24"/>
        </w:rPr>
        <w:t xml:space="preserve">, </w:t>
      </w:r>
      <w:proofErr w:type="spellStart"/>
      <w:r w:rsidRPr="000C64FA">
        <w:rPr>
          <w:szCs w:val="24"/>
        </w:rPr>
        <w:t>ул.Мартьянова</w:t>
      </w:r>
      <w:proofErr w:type="spellEnd"/>
      <w:r w:rsidRPr="000C64FA">
        <w:rPr>
          <w:szCs w:val="24"/>
        </w:rPr>
        <w:t>, 16.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B6272B" w:rsidRPr="000C64FA" w:rsidRDefault="00B6272B" w:rsidP="00B6272B">
      <w:pPr>
        <w:ind w:firstLine="708"/>
        <w:jc w:val="both"/>
        <w:rPr>
          <w:sz w:val="28"/>
          <w:szCs w:val="28"/>
        </w:rPr>
      </w:pPr>
      <w:r w:rsidRPr="00DB7D00">
        <w:rPr>
          <w:szCs w:val="24"/>
        </w:rPr>
        <w:t xml:space="preserve">1.6. Конкурсные заявки подаются </w:t>
      </w:r>
      <w:r w:rsidRPr="000C64FA">
        <w:rPr>
          <w:szCs w:val="24"/>
        </w:rPr>
        <w:t>с 02.12.2022</w:t>
      </w:r>
      <w:r>
        <w:rPr>
          <w:szCs w:val="24"/>
        </w:rPr>
        <w:t xml:space="preserve"> </w:t>
      </w:r>
      <w:r w:rsidRPr="000C64FA">
        <w:rPr>
          <w:szCs w:val="24"/>
        </w:rPr>
        <w:t>до 08.12.2022</w:t>
      </w:r>
      <w:r w:rsidRPr="00DB7D00">
        <w:rPr>
          <w:szCs w:val="24"/>
        </w:rPr>
        <w:t xml:space="preserve">, по адресу: </w:t>
      </w:r>
      <w:r w:rsidRPr="00863585">
        <w:rPr>
          <w:szCs w:val="24"/>
        </w:rPr>
        <w:t xml:space="preserve">Красноярский край, г. Минусинск, </w:t>
      </w:r>
      <w:r w:rsidR="00284627" w:rsidRPr="00863585">
        <w:rPr>
          <w:szCs w:val="24"/>
        </w:rPr>
        <w:t xml:space="preserve">ул. </w:t>
      </w:r>
      <w:proofErr w:type="gramStart"/>
      <w:r w:rsidR="00284627">
        <w:rPr>
          <w:szCs w:val="24"/>
        </w:rPr>
        <w:t>Штабная</w:t>
      </w:r>
      <w:proofErr w:type="gramEnd"/>
      <w:r w:rsidR="00284627">
        <w:rPr>
          <w:szCs w:val="24"/>
        </w:rPr>
        <w:t>, 14</w:t>
      </w:r>
      <w:r w:rsidRPr="00DB7D00">
        <w:rPr>
          <w:rFonts w:eastAsia="Times New Roman"/>
          <w:szCs w:val="24"/>
          <w:lang w:eastAsia="ru-RU"/>
        </w:rPr>
        <w:t>, с 10-00 до 16-00.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1.7. Вскрытие конвертов с конкурсными заявками будет произведено в 10 часов 00 минут </w:t>
      </w:r>
      <w:r>
        <w:rPr>
          <w:szCs w:val="24"/>
        </w:rPr>
        <w:t>08.12.2022</w:t>
      </w:r>
      <w:r w:rsidRPr="00DB7D00">
        <w:rPr>
          <w:szCs w:val="24"/>
        </w:rPr>
        <w:t xml:space="preserve"> по адресу: </w:t>
      </w:r>
      <w:proofErr w:type="spellStart"/>
      <w:r w:rsidRPr="00DB7D00">
        <w:rPr>
          <w:szCs w:val="24"/>
        </w:rPr>
        <w:t>г</w:t>
      </w:r>
      <w:proofErr w:type="gramStart"/>
      <w:r w:rsidRPr="00DB7D00">
        <w:rPr>
          <w:szCs w:val="24"/>
        </w:rPr>
        <w:t>.М</w:t>
      </w:r>
      <w:proofErr w:type="gramEnd"/>
      <w:r w:rsidRPr="00DB7D00">
        <w:rPr>
          <w:szCs w:val="24"/>
        </w:rPr>
        <w:t>инусинск</w:t>
      </w:r>
      <w:proofErr w:type="spellEnd"/>
      <w:r w:rsidRPr="00DB7D00">
        <w:rPr>
          <w:szCs w:val="24"/>
        </w:rPr>
        <w:t xml:space="preserve">, </w:t>
      </w:r>
      <w:proofErr w:type="spellStart"/>
      <w:r w:rsidRPr="00DB7D00">
        <w:rPr>
          <w:szCs w:val="24"/>
        </w:rPr>
        <w:t>ул.Мартьянова</w:t>
      </w:r>
      <w:proofErr w:type="spellEnd"/>
      <w:r w:rsidRPr="00DB7D00">
        <w:rPr>
          <w:szCs w:val="24"/>
        </w:rPr>
        <w:t>, 16.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начала работ: </w:t>
      </w:r>
      <w:r w:rsidR="0094259B" w:rsidRPr="000C64FA">
        <w:rPr>
          <w:szCs w:val="24"/>
        </w:rPr>
        <w:t>01.04.202</w:t>
      </w:r>
      <w:r w:rsidR="004A08AC" w:rsidRPr="000C64FA">
        <w:rPr>
          <w:szCs w:val="24"/>
        </w:rPr>
        <w:t>3</w:t>
      </w:r>
      <w:r w:rsidRPr="000C64FA">
        <w:rPr>
          <w:szCs w:val="24"/>
        </w:rPr>
        <w:t xml:space="preserve"> г.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окончания работ: </w:t>
      </w:r>
      <w:r w:rsidR="0094259B" w:rsidRPr="00DB7D00">
        <w:rPr>
          <w:szCs w:val="24"/>
        </w:rPr>
        <w:t>31.08.202</w:t>
      </w:r>
      <w:r w:rsidR="004A08AC">
        <w:rPr>
          <w:szCs w:val="24"/>
        </w:rPr>
        <w:t>3</w:t>
      </w:r>
      <w:r w:rsidRPr="00DB7D00">
        <w:rPr>
          <w:szCs w:val="24"/>
        </w:rPr>
        <w:t>г.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К</w:t>
      </w:r>
      <w:r w:rsidR="005B7BA9" w:rsidRPr="00DB7D00">
        <w:rPr>
          <w:szCs w:val="24"/>
        </w:rPr>
        <w:t>онкурсн</w:t>
      </w:r>
      <w:r w:rsidRPr="00DB7D00">
        <w:rPr>
          <w:szCs w:val="24"/>
        </w:rPr>
        <w:t xml:space="preserve">ая </w:t>
      </w:r>
      <w:r w:rsidR="005B7BA9" w:rsidRPr="00DB7D00">
        <w:rPr>
          <w:szCs w:val="24"/>
        </w:rPr>
        <w:t>документаци</w:t>
      </w:r>
      <w:r w:rsidRPr="00DB7D00">
        <w:rPr>
          <w:szCs w:val="24"/>
        </w:rPr>
        <w:t>я</w:t>
      </w:r>
      <w:r w:rsidR="005B7BA9" w:rsidRPr="00DB7D00">
        <w:rPr>
          <w:szCs w:val="24"/>
        </w:rPr>
        <w:t xml:space="preserve"> в составе: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1) общие положения, требования к участникам конкурса, формы документов;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2) техническ</w:t>
      </w:r>
      <w:r w:rsidR="0094259B" w:rsidRPr="00DB7D00">
        <w:rPr>
          <w:szCs w:val="24"/>
        </w:rPr>
        <w:t>ое задание</w:t>
      </w:r>
      <w:r w:rsidRPr="00DB7D00">
        <w:rPr>
          <w:szCs w:val="24"/>
        </w:rPr>
        <w:t>;</w:t>
      </w:r>
    </w:p>
    <w:p w:rsidR="005B7BA9" w:rsidRPr="00DB7D00" w:rsidRDefault="005B7BA9" w:rsidP="0094259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сметная документация в составе: дизайн-проект, локальн</w:t>
      </w:r>
      <w:r w:rsidR="0094259B" w:rsidRPr="00DB7D00">
        <w:rPr>
          <w:szCs w:val="24"/>
        </w:rPr>
        <w:t>ые сметные расчеты.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договор подряда (проект)</w:t>
      </w:r>
    </w:p>
    <w:p w:rsidR="00360FA3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proofErr w:type="gramStart"/>
      <w:r w:rsidRPr="00DB7D00">
        <w:rPr>
          <w:szCs w:val="24"/>
        </w:rPr>
        <w:t>размещен</w:t>
      </w:r>
      <w:bookmarkStart w:id="0" w:name="_GoBack"/>
      <w:bookmarkEnd w:id="0"/>
      <w:r w:rsidRPr="00DB7D00">
        <w:rPr>
          <w:szCs w:val="24"/>
        </w:rPr>
        <w:t>а</w:t>
      </w:r>
      <w:proofErr w:type="gramEnd"/>
      <w:r w:rsidRPr="00DB7D00">
        <w:rPr>
          <w:szCs w:val="24"/>
        </w:rPr>
        <w:t xml:space="preserve"> на </w:t>
      </w:r>
      <w:r w:rsidR="00D5609B" w:rsidRPr="00DB7D00">
        <w:rPr>
          <w:szCs w:val="24"/>
        </w:rPr>
        <w:t>официальном сайте муниципального образования в сети Интернет, на сайте управляющей организации (при наличии)</w:t>
      </w:r>
      <w:r w:rsidR="00723DC8" w:rsidRPr="00DB7D00">
        <w:rPr>
          <w:szCs w:val="24"/>
        </w:rPr>
        <w:t>.</w:t>
      </w:r>
    </w:p>
    <w:sectPr w:rsidR="00360FA3" w:rsidRPr="00DB7D00" w:rsidSect="00021D93">
      <w:footerReference w:type="default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81" w:rsidRDefault="00615181" w:rsidP="007A1B5B">
      <w:r>
        <w:separator/>
      </w:r>
    </w:p>
  </w:endnote>
  <w:endnote w:type="continuationSeparator" w:id="0">
    <w:p w:rsidR="00615181" w:rsidRDefault="00615181" w:rsidP="007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C4" w:rsidRPr="00AA72C1" w:rsidRDefault="00464DC4" w:rsidP="00AA72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C4" w:rsidRDefault="00464DC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81" w:rsidRDefault="00615181" w:rsidP="007A1B5B">
      <w:r>
        <w:separator/>
      </w:r>
    </w:p>
  </w:footnote>
  <w:footnote w:type="continuationSeparator" w:id="0">
    <w:p w:rsidR="00615181" w:rsidRDefault="00615181" w:rsidP="007A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21E9E"/>
    <w:multiLevelType w:val="multilevel"/>
    <w:tmpl w:val="AAC6FD2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4E"/>
    <w:multiLevelType w:val="multilevel"/>
    <w:tmpl w:val="4008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87DB9"/>
    <w:multiLevelType w:val="multilevel"/>
    <w:tmpl w:val="03482EC0"/>
    <w:lvl w:ilvl="0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1800"/>
      </w:pPr>
      <w:rPr>
        <w:rFonts w:hint="default"/>
      </w:rPr>
    </w:lvl>
  </w:abstractNum>
  <w:abstractNum w:abstractNumId="4">
    <w:nsid w:val="2B1E6445"/>
    <w:multiLevelType w:val="hybridMultilevel"/>
    <w:tmpl w:val="E9C6DAAA"/>
    <w:lvl w:ilvl="0" w:tplc="F9D40158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A464954"/>
    <w:multiLevelType w:val="multilevel"/>
    <w:tmpl w:val="AB986AC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70894"/>
    <w:multiLevelType w:val="multilevel"/>
    <w:tmpl w:val="4E14AC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3.1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DC21AF6"/>
    <w:multiLevelType w:val="multilevel"/>
    <w:tmpl w:val="06F08B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3152B"/>
    <w:multiLevelType w:val="multilevel"/>
    <w:tmpl w:val="9DC662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B28E4"/>
    <w:multiLevelType w:val="multilevel"/>
    <w:tmpl w:val="DB20D4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226A7"/>
    <w:multiLevelType w:val="multilevel"/>
    <w:tmpl w:val="3A066FE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40"/>
    <w:rsid w:val="00021D93"/>
    <w:rsid w:val="00036875"/>
    <w:rsid w:val="000A023E"/>
    <w:rsid w:val="000C4FA2"/>
    <w:rsid w:val="000C64FA"/>
    <w:rsid w:val="000D6DCA"/>
    <w:rsid w:val="00187160"/>
    <w:rsid w:val="001B4BA9"/>
    <w:rsid w:val="001C29DC"/>
    <w:rsid w:val="001E591F"/>
    <w:rsid w:val="001F1C50"/>
    <w:rsid w:val="00202821"/>
    <w:rsid w:val="00207147"/>
    <w:rsid w:val="002153C5"/>
    <w:rsid w:val="00231603"/>
    <w:rsid w:val="00284627"/>
    <w:rsid w:val="002B55FB"/>
    <w:rsid w:val="002B72E1"/>
    <w:rsid w:val="00307672"/>
    <w:rsid w:val="00321DA5"/>
    <w:rsid w:val="00327FC0"/>
    <w:rsid w:val="00330880"/>
    <w:rsid w:val="00331673"/>
    <w:rsid w:val="00360FA3"/>
    <w:rsid w:val="00364439"/>
    <w:rsid w:val="00386BFF"/>
    <w:rsid w:val="003917AD"/>
    <w:rsid w:val="0039410C"/>
    <w:rsid w:val="003F6ECF"/>
    <w:rsid w:val="004459DE"/>
    <w:rsid w:val="00464DC4"/>
    <w:rsid w:val="004651F8"/>
    <w:rsid w:val="004675EE"/>
    <w:rsid w:val="00475852"/>
    <w:rsid w:val="00487632"/>
    <w:rsid w:val="0049180F"/>
    <w:rsid w:val="004A08AC"/>
    <w:rsid w:val="004B419B"/>
    <w:rsid w:val="004C4E88"/>
    <w:rsid w:val="004D7FB0"/>
    <w:rsid w:val="004E2800"/>
    <w:rsid w:val="004E47AD"/>
    <w:rsid w:val="00507860"/>
    <w:rsid w:val="0051267B"/>
    <w:rsid w:val="00547B0A"/>
    <w:rsid w:val="005B1014"/>
    <w:rsid w:val="005B7BA9"/>
    <w:rsid w:val="005D2C4E"/>
    <w:rsid w:val="005F5918"/>
    <w:rsid w:val="006049CC"/>
    <w:rsid w:val="00612C43"/>
    <w:rsid w:val="00615181"/>
    <w:rsid w:val="0062541A"/>
    <w:rsid w:val="0068485B"/>
    <w:rsid w:val="006A6665"/>
    <w:rsid w:val="006B2540"/>
    <w:rsid w:val="006B32AB"/>
    <w:rsid w:val="006D52EB"/>
    <w:rsid w:val="006D5DAF"/>
    <w:rsid w:val="00712CD2"/>
    <w:rsid w:val="00723DC8"/>
    <w:rsid w:val="00737BAE"/>
    <w:rsid w:val="0075175F"/>
    <w:rsid w:val="00772B29"/>
    <w:rsid w:val="00773689"/>
    <w:rsid w:val="00796B0A"/>
    <w:rsid w:val="007A1B5B"/>
    <w:rsid w:val="007B04EA"/>
    <w:rsid w:val="007B1451"/>
    <w:rsid w:val="007B1BD1"/>
    <w:rsid w:val="007B598A"/>
    <w:rsid w:val="007C30F1"/>
    <w:rsid w:val="007D0633"/>
    <w:rsid w:val="007D69D3"/>
    <w:rsid w:val="00801432"/>
    <w:rsid w:val="00805696"/>
    <w:rsid w:val="00820D15"/>
    <w:rsid w:val="0084587E"/>
    <w:rsid w:val="00863585"/>
    <w:rsid w:val="00876EB5"/>
    <w:rsid w:val="00891AC3"/>
    <w:rsid w:val="00896A2E"/>
    <w:rsid w:val="008B32B8"/>
    <w:rsid w:val="008D3D82"/>
    <w:rsid w:val="0094259B"/>
    <w:rsid w:val="009436E6"/>
    <w:rsid w:val="009655D6"/>
    <w:rsid w:val="009701C8"/>
    <w:rsid w:val="00991C65"/>
    <w:rsid w:val="009D2CE3"/>
    <w:rsid w:val="00A17361"/>
    <w:rsid w:val="00A378E8"/>
    <w:rsid w:val="00A43E33"/>
    <w:rsid w:val="00A53B75"/>
    <w:rsid w:val="00A60ABA"/>
    <w:rsid w:val="00A9511F"/>
    <w:rsid w:val="00AA72C1"/>
    <w:rsid w:val="00AB0C75"/>
    <w:rsid w:val="00AB1C94"/>
    <w:rsid w:val="00AB5ACD"/>
    <w:rsid w:val="00AC4A26"/>
    <w:rsid w:val="00AE2A2D"/>
    <w:rsid w:val="00AF5A1F"/>
    <w:rsid w:val="00B01471"/>
    <w:rsid w:val="00B24AB4"/>
    <w:rsid w:val="00B27CD4"/>
    <w:rsid w:val="00B412F3"/>
    <w:rsid w:val="00B62691"/>
    <w:rsid w:val="00B6272B"/>
    <w:rsid w:val="00B654EF"/>
    <w:rsid w:val="00B84B8A"/>
    <w:rsid w:val="00B87C80"/>
    <w:rsid w:val="00BA1037"/>
    <w:rsid w:val="00BC62AA"/>
    <w:rsid w:val="00BD5C65"/>
    <w:rsid w:val="00C1185F"/>
    <w:rsid w:val="00C224FF"/>
    <w:rsid w:val="00C74085"/>
    <w:rsid w:val="00C83C5C"/>
    <w:rsid w:val="00CB79D9"/>
    <w:rsid w:val="00CB7B24"/>
    <w:rsid w:val="00CD1A71"/>
    <w:rsid w:val="00CD4905"/>
    <w:rsid w:val="00D036BA"/>
    <w:rsid w:val="00D1767D"/>
    <w:rsid w:val="00D219DF"/>
    <w:rsid w:val="00D31DFC"/>
    <w:rsid w:val="00D34185"/>
    <w:rsid w:val="00D5609B"/>
    <w:rsid w:val="00D633EE"/>
    <w:rsid w:val="00D66497"/>
    <w:rsid w:val="00D71C18"/>
    <w:rsid w:val="00D83141"/>
    <w:rsid w:val="00DA1E56"/>
    <w:rsid w:val="00DB317D"/>
    <w:rsid w:val="00DB615B"/>
    <w:rsid w:val="00DB7D00"/>
    <w:rsid w:val="00E10DF6"/>
    <w:rsid w:val="00E22C86"/>
    <w:rsid w:val="00E66D80"/>
    <w:rsid w:val="00E81791"/>
    <w:rsid w:val="00E92620"/>
    <w:rsid w:val="00EA40F5"/>
    <w:rsid w:val="00F32D5B"/>
    <w:rsid w:val="00F43876"/>
    <w:rsid w:val="00F50552"/>
    <w:rsid w:val="00F724E7"/>
    <w:rsid w:val="00F8001A"/>
    <w:rsid w:val="00F85C59"/>
    <w:rsid w:val="00F952C4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036BA"/>
    <w:pPr>
      <w:keepNext/>
      <w:numPr>
        <w:numId w:val="1"/>
      </w:numPr>
      <w:tabs>
        <w:tab w:val="left" w:pos="432"/>
      </w:tabs>
      <w:suppressAutoHyphens/>
      <w:spacing w:before="240" w:after="60"/>
      <w:outlineLvl w:val="0"/>
    </w:pPr>
    <w:rPr>
      <w:rFonts w:ascii="Arial" w:eastAsia="Calibri" w:hAnsi="Arial"/>
      <w:b/>
      <w:bCs/>
      <w:kern w:val="2"/>
      <w:sz w:val="20"/>
      <w:szCs w:val="20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0"/>
    <w:unhideWhenUsed/>
    <w:qFormat/>
    <w:rsid w:val="00604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6049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6049CC"/>
    <w:pPr>
      <w:keepNext/>
      <w:tabs>
        <w:tab w:val="left" w:pos="1152"/>
      </w:tabs>
      <w:suppressAutoHyphens/>
      <w:spacing w:line="100" w:lineRule="atLeast"/>
      <w:ind w:left="1152" w:hanging="1152"/>
      <w:jc w:val="both"/>
      <w:outlineLvl w:val="5"/>
    </w:pPr>
    <w:rPr>
      <w:rFonts w:eastAsia="Calibri"/>
      <w:b/>
      <w:bCs/>
      <w:kern w:val="2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uiPriority w:val="99"/>
    <w:unhideWhenUsed/>
    <w:qFormat/>
    <w:rsid w:val="002316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8763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5B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7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B7BA9"/>
    <w:rPr>
      <w:rFonts w:ascii="Times New Roman" w:hAnsi="Times New Roman" w:cs="Times New Roman"/>
      <w:sz w:val="24"/>
    </w:rPr>
  </w:style>
  <w:style w:type="paragraph" w:styleId="aa">
    <w:name w:val="List Paragraph"/>
    <w:aliases w:val="Bullet List,FooterText,numbered,Paragraphe de liste1,lp1,SL_Абзац списка,Содержание. 2 уровень,Bullet 1,Use Case List Paragraph"/>
    <w:basedOn w:val="a"/>
    <w:link w:val="ab"/>
    <w:uiPriority w:val="34"/>
    <w:qFormat/>
    <w:rsid w:val="004B41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c">
    <w:name w:val="Основной текст_"/>
    <w:basedOn w:val="a1"/>
    <w:link w:val="11"/>
    <w:rsid w:val="003F6EC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1"/>
    <w:link w:val="22"/>
    <w:rsid w:val="003F6ECF"/>
    <w:rPr>
      <w:rFonts w:ascii="Times New Roman" w:eastAsia="Times New Roman" w:hAnsi="Times New Roman" w:cs="Times New Roman"/>
      <w:b/>
      <w:bCs/>
    </w:rPr>
  </w:style>
  <w:style w:type="character" w:customStyle="1" w:styleId="23">
    <w:name w:val="Колонтитул (2)_"/>
    <w:basedOn w:val="a1"/>
    <w:link w:val="24"/>
    <w:rsid w:val="003F6EC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c"/>
    <w:rsid w:val="003F6ECF"/>
    <w:pPr>
      <w:widowControl w:val="0"/>
      <w:ind w:firstLine="400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3F6ECF"/>
    <w:pPr>
      <w:widowControl w:val="0"/>
      <w:spacing w:line="245" w:lineRule="auto"/>
      <w:jc w:val="center"/>
      <w:outlineLvl w:val="1"/>
    </w:pPr>
    <w:rPr>
      <w:rFonts w:eastAsia="Times New Roman"/>
      <w:b/>
      <w:bCs/>
      <w:sz w:val="22"/>
    </w:rPr>
  </w:style>
  <w:style w:type="paragraph" w:customStyle="1" w:styleId="24">
    <w:name w:val="Колонтитул (2)"/>
    <w:basedOn w:val="a"/>
    <w:link w:val="23"/>
    <w:rsid w:val="003F6ECF"/>
    <w:pPr>
      <w:widowControl w:val="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D036BA"/>
    <w:rPr>
      <w:rFonts w:ascii="Arial" w:eastAsia="Calibri" w:hAnsi="Arial" w:cs="Times New Roman"/>
      <w:b/>
      <w:bCs/>
      <w:kern w:val="2"/>
      <w:sz w:val="20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a"/>
    <w:uiPriority w:val="99"/>
    <w:locked/>
    <w:rsid w:val="00D036BA"/>
  </w:style>
  <w:style w:type="paragraph" w:customStyle="1" w:styleId="12">
    <w:name w:val="Без интервала1"/>
    <w:uiPriority w:val="99"/>
    <w:qFormat/>
    <w:rsid w:val="00D036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7">
    <w:name w:val="Абзац списка7"/>
    <w:basedOn w:val="a"/>
    <w:uiPriority w:val="99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41">
    <w:name w:val="Абзац списка4"/>
    <w:basedOn w:val="a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"/>
    <w:semiHidden/>
    <w:rsid w:val="00604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6049CC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6049CC"/>
    <w:rPr>
      <w:rFonts w:ascii="Times New Roman" w:eastAsia="Calibri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6049C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6049C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1"/>
    <w:rsid w:val="006049CC"/>
  </w:style>
  <w:style w:type="character" w:customStyle="1" w:styleId="FontStyle22">
    <w:name w:val="Font Style22"/>
    <w:uiPriority w:val="99"/>
    <w:rsid w:val="006049CC"/>
    <w:rPr>
      <w:rFonts w:ascii="Times New Roman" w:hAnsi="Times New Roman" w:cs="Times New Roman"/>
      <w:sz w:val="2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6049CC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6049CC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AA7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72C1"/>
    <w:rPr>
      <w:rFonts w:ascii="Times New Roman" w:hAnsi="Times New Roman" w:cs="Times New Roman"/>
      <w:sz w:val="24"/>
    </w:rPr>
  </w:style>
  <w:style w:type="paragraph" w:customStyle="1" w:styleId="maintext">
    <w:name w:val="main_text"/>
    <w:basedOn w:val="a"/>
    <w:rsid w:val="002B72E1"/>
    <w:rPr>
      <w:rFonts w:ascii="Arial" w:eastAsia="Times New Roman" w:hAnsi="Arial" w:cs="Arial"/>
      <w:color w:val="2B2B2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036BA"/>
    <w:pPr>
      <w:keepNext/>
      <w:numPr>
        <w:numId w:val="1"/>
      </w:numPr>
      <w:tabs>
        <w:tab w:val="left" w:pos="432"/>
      </w:tabs>
      <w:suppressAutoHyphens/>
      <w:spacing w:before="240" w:after="60"/>
      <w:outlineLvl w:val="0"/>
    </w:pPr>
    <w:rPr>
      <w:rFonts w:ascii="Arial" w:eastAsia="Calibri" w:hAnsi="Arial"/>
      <w:b/>
      <w:bCs/>
      <w:kern w:val="2"/>
      <w:sz w:val="20"/>
      <w:szCs w:val="20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0"/>
    <w:unhideWhenUsed/>
    <w:qFormat/>
    <w:rsid w:val="00604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6049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6049CC"/>
    <w:pPr>
      <w:keepNext/>
      <w:tabs>
        <w:tab w:val="left" w:pos="1152"/>
      </w:tabs>
      <w:suppressAutoHyphens/>
      <w:spacing w:line="100" w:lineRule="atLeast"/>
      <w:ind w:left="1152" w:hanging="1152"/>
      <w:jc w:val="both"/>
      <w:outlineLvl w:val="5"/>
    </w:pPr>
    <w:rPr>
      <w:rFonts w:eastAsia="Calibri"/>
      <w:b/>
      <w:bCs/>
      <w:kern w:val="2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uiPriority w:val="99"/>
    <w:unhideWhenUsed/>
    <w:qFormat/>
    <w:rsid w:val="002316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8763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5B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7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B7BA9"/>
    <w:rPr>
      <w:rFonts w:ascii="Times New Roman" w:hAnsi="Times New Roman" w:cs="Times New Roman"/>
      <w:sz w:val="24"/>
    </w:rPr>
  </w:style>
  <w:style w:type="paragraph" w:styleId="aa">
    <w:name w:val="List Paragraph"/>
    <w:aliases w:val="Bullet List,FooterText,numbered,Paragraphe de liste1,lp1,SL_Абзац списка,Содержание. 2 уровень,Bullet 1,Use Case List Paragraph"/>
    <w:basedOn w:val="a"/>
    <w:link w:val="ab"/>
    <w:uiPriority w:val="34"/>
    <w:qFormat/>
    <w:rsid w:val="004B41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c">
    <w:name w:val="Основной текст_"/>
    <w:basedOn w:val="a1"/>
    <w:link w:val="11"/>
    <w:rsid w:val="003F6EC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1"/>
    <w:link w:val="22"/>
    <w:rsid w:val="003F6ECF"/>
    <w:rPr>
      <w:rFonts w:ascii="Times New Roman" w:eastAsia="Times New Roman" w:hAnsi="Times New Roman" w:cs="Times New Roman"/>
      <w:b/>
      <w:bCs/>
    </w:rPr>
  </w:style>
  <w:style w:type="character" w:customStyle="1" w:styleId="23">
    <w:name w:val="Колонтитул (2)_"/>
    <w:basedOn w:val="a1"/>
    <w:link w:val="24"/>
    <w:rsid w:val="003F6EC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c"/>
    <w:rsid w:val="003F6ECF"/>
    <w:pPr>
      <w:widowControl w:val="0"/>
      <w:ind w:firstLine="400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3F6ECF"/>
    <w:pPr>
      <w:widowControl w:val="0"/>
      <w:spacing w:line="245" w:lineRule="auto"/>
      <w:jc w:val="center"/>
      <w:outlineLvl w:val="1"/>
    </w:pPr>
    <w:rPr>
      <w:rFonts w:eastAsia="Times New Roman"/>
      <w:b/>
      <w:bCs/>
      <w:sz w:val="22"/>
    </w:rPr>
  </w:style>
  <w:style w:type="paragraph" w:customStyle="1" w:styleId="24">
    <w:name w:val="Колонтитул (2)"/>
    <w:basedOn w:val="a"/>
    <w:link w:val="23"/>
    <w:rsid w:val="003F6ECF"/>
    <w:pPr>
      <w:widowControl w:val="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D036BA"/>
    <w:rPr>
      <w:rFonts w:ascii="Arial" w:eastAsia="Calibri" w:hAnsi="Arial" w:cs="Times New Roman"/>
      <w:b/>
      <w:bCs/>
      <w:kern w:val="2"/>
      <w:sz w:val="20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a"/>
    <w:uiPriority w:val="99"/>
    <w:locked/>
    <w:rsid w:val="00D036BA"/>
  </w:style>
  <w:style w:type="paragraph" w:customStyle="1" w:styleId="12">
    <w:name w:val="Без интервала1"/>
    <w:uiPriority w:val="99"/>
    <w:qFormat/>
    <w:rsid w:val="00D036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7">
    <w:name w:val="Абзац списка7"/>
    <w:basedOn w:val="a"/>
    <w:uiPriority w:val="99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41">
    <w:name w:val="Абзац списка4"/>
    <w:basedOn w:val="a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"/>
    <w:semiHidden/>
    <w:rsid w:val="00604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6049CC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6049CC"/>
    <w:rPr>
      <w:rFonts w:ascii="Times New Roman" w:eastAsia="Calibri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6049C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6049C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1"/>
    <w:rsid w:val="006049CC"/>
  </w:style>
  <w:style w:type="character" w:customStyle="1" w:styleId="FontStyle22">
    <w:name w:val="Font Style22"/>
    <w:uiPriority w:val="99"/>
    <w:rsid w:val="006049CC"/>
    <w:rPr>
      <w:rFonts w:ascii="Times New Roman" w:hAnsi="Times New Roman" w:cs="Times New Roman"/>
      <w:sz w:val="2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6049CC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6049CC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AA7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72C1"/>
    <w:rPr>
      <w:rFonts w:ascii="Times New Roman" w:hAnsi="Times New Roman" w:cs="Times New Roman"/>
      <w:sz w:val="24"/>
    </w:rPr>
  </w:style>
  <w:style w:type="paragraph" w:customStyle="1" w:styleId="maintext">
    <w:name w:val="main_text"/>
    <w:basedOn w:val="a"/>
    <w:rsid w:val="002B72E1"/>
    <w:rPr>
      <w:rFonts w:ascii="Arial" w:eastAsia="Times New Roman" w:hAnsi="Arial" w:cs="Arial"/>
      <w:color w:val="2B2B2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AC88-00B3-4679-A62B-B62BA87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3</cp:revision>
  <cp:lastPrinted>2018-04-05T01:41:00Z</cp:lastPrinted>
  <dcterms:created xsi:type="dcterms:W3CDTF">2022-11-06T15:14:00Z</dcterms:created>
  <dcterms:modified xsi:type="dcterms:W3CDTF">2022-11-06T15:15:00Z</dcterms:modified>
</cp:coreProperties>
</file>