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946C2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РОССИЙСКАЯ ФЕДЕРАЦИЯ</w:t>
      </w:r>
    </w:p>
    <w:p w14:paraId="6BDC6ACC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АДМИНИСТРАЦИЯ ГОРОДА МИНУСИНСКА</w:t>
      </w:r>
    </w:p>
    <w:p w14:paraId="01FA0ABA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КРАСНОЯРСКОГО КРАЯ</w:t>
      </w:r>
    </w:p>
    <w:p w14:paraId="707A235C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18AB7D8F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  <w:lang w:eastAsia="ar-SA"/>
        </w:rPr>
      </w:pPr>
      <w:r w:rsidRPr="003B72E0">
        <w:rPr>
          <w:rFonts w:ascii="Times New Roman" w:hAnsi="Times New Roman" w:cs="Times New Roman"/>
          <w:bCs/>
          <w:sz w:val="48"/>
          <w:szCs w:val="48"/>
          <w:lang w:eastAsia="ar-SA"/>
        </w:rPr>
        <w:t>ПОСТАНОВЛЕНИЕ</w:t>
      </w:r>
    </w:p>
    <w:p w14:paraId="05FC882E" w14:textId="77777777" w:rsidR="003B72E0" w:rsidRDefault="003B72E0" w:rsidP="003B72E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FD38AD6" w14:textId="0B140DA1" w:rsidR="0038463B" w:rsidRDefault="001324F8" w:rsidP="003B72E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21.10.2024                                                                                             № АГ-1814-п</w:t>
      </w:r>
    </w:p>
    <w:p w14:paraId="44010D26" w14:textId="77777777" w:rsidR="006421CD" w:rsidRPr="003B72E0" w:rsidRDefault="006421CD" w:rsidP="003B7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7624CBC" w14:textId="251BC3A1" w:rsidR="009233D3" w:rsidRPr="003B72E0" w:rsidRDefault="00F12781" w:rsidP="001324F8">
      <w:pPr>
        <w:pStyle w:val="ConsPlusTitle"/>
        <w:ind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4A305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города Минусинска от 2</w:t>
      </w:r>
      <w:r w:rsidR="004A305B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4A305B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4A305B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A30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АГ-</w:t>
      </w:r>
      <w:r w:rsidR="004A305B">
        <w:rPr>
          <w:rFonts w:ascii="Times New Roman" w:hAnsi="Times New Roman" w:cs="Times New Roman"/>
          <w:b w:val="0"/>
          <w:sz w:val="28"/>
          <w:szCs w:val="28"/>
        </w:rPr>
        <w:t>501</w:t>
      </w:r>
      <w:r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4A305B">
        <w:rPr>
          <w:rFonts w:ascii="Times New Roman" w:hAnsi="Times New Roman" w:cs="Times New Roman"/>
          <w:b w:val="0"/>
          <w:sz w:val="28"/>
          <w:szCs w:val="28"/>
        </w:rPr>
        <w:t>Об определении управляющей организации для управления многоквартирным домом, расположенным по адресу: Российская Федерация, Красноярский край, г. Минусинск, ул. Мира, д. 49,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76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126B1A6" w14:textId="77777777" w:rsidR="009233D3" w:rsidRPr="003B72E0" w:rsidRDefault="009233D3" w:rsidP="001324F8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1C976400" w14:textId="04A0DE06" w:rsidR="00E86BBC" w:rsidRDefault="00B50310" w:rsidP="001324F8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10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Уставом городского округа город Минусинск, постановлением Администрации города Минусинска от 28.04.2020 № АГ-654-п 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об утверждении порядка принятии решения по определению управляющей организации»,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FF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F6337">
        <w:rPr>
          <w:rFonts w:ascii="Times New Roman" w:hAnsi="Times New Roman" w:cs="Times New Roman"/>
          <w:sz w:val="28"/>
          <w:szCs w:val="28"/>
        </w:rPr>
        <w:t xml:space="preserve">города Минусинска от 20.03.2007 </w:t>
      </w:r>
      <w:r w:rsidR="00FD30F8">
        <w:rPr>
          <w:rFonts w:ascii="Times New Roman" w:hAnsi="Times New Roman" w:cs="Times New Roman"/>
          <w:sz w:val="28"/>
          <w:szCs w:val="28"/>
        </w:rPr>
        <w:t xml:space="preserve">№ 430-п </w:t>
      </w:r>
      <w:r w:rsidR="007F6337">
        <w:rPr>
          <w:rFonts w:ascii="Times New Roman" w:hAnsi="Times New Roman" w:cs="Times New Roman"/>
          <w:sz w:val="28"/>
          <w:szCs w:val="28"/>
        </w:rPr>
        <w:t xml:space="preserve">«Об </w:t>
      </w:r>
      <w:r w:rsidR="0038463B">
        <w:rPr>
          <w:rFonts w:ascii="Times New Roman" w:hAnsi="Times New Roman" w:cs="Times New Roman"/>
          <w:sz w:val="28"/>
          <w:szCs w:val="28"/>
        </w:rPr>
        <w:t>изменении адреса «Россия, Красноярский край, г. Минусинск, ул. Мира, д. 49</w:t>
      </w:r>
      <w:r w:rsidR="007F6337">
        <w:rPr>
          <w:rFonts w:ascii="Times New Roman" w:hAnsi="Times New Roman" w:cs="Times New Roman"/>
          <w:sz w:val="28"/>
          <w:szCs w:val="28"/>
        </w:rPr>
        <w:t>»</w:t>
      </w:r>
      <w:r w:rsidR="0038463B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4C2A50D3" w14:textId="77777777" w:rsidR="00E86BBC" w:rsidRDefault="00E86BBC" w:rsidP="001324F8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6BBC">
        <w:rPr>
          <w:rFonts w:ascii="Times New Roman" w:hAnsi="Times New Roman" w:cs="Times New Roman"/>
          <w:b w:val="0"/>
          <w:bCs/>
          <w:sz w:val="28"/>
          <w:szCs w:val="28"/>
        </w:rPr>
        <w:t>1. В постановление администрации города Минусинска</w:t>
      </w:r>
      <w:r w:rsidRPr="00E86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25.03.2024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№ АГ-501-п «Об определении управляющей организации для управления многоквартирным домом, расположенным по адресу: Российская Федерация, Красноярский край, г. Минусинск, ул. Мира, д. 49, в отношении которого собственниками помещений не выбран способ управления таким домом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порядке, установленном Жилищным кодексом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или выбранный способ управления не реализован, не определена управляющая организация» </w:t>
      </w:r>
      <w:r w:rsidRPr="00E86BBC">
        <w:rPr>
          <w:rFonts w:ascii="Times New Roman" w:hAnsi="Times New Roman" w:cs="Times New Roman"/>
          <w:b w:val="0"/>
          <w:bCs/>
          <w:sz w:val="28"/>
          <w:szCs w:val="28"/>
        </w:rPr>
        <w:t>внести следующие изменения:</w:t>
      </w:r>
    </w:p>
    <w:p w14:paraId="65FAAA7D" w14:textId="7E141C80" w:rsidR="00967AE4" w:rsidRDefault="00E86BBC" w:rsidP="001324F8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6BBC">
        <w:rPr>
          <w:rFonts w:ascii="Times New Roman" w:hAnsi="Times New Roman" w:cs="Times New Roman"/>
          <w:b w:val="0"/>
          <w:bCs/>
          <w:sz w:val="28"/>
          <w:szCs w:val="28"/>
        </w:rPr>
        <w:t xml:space="preserve">1.1. </w:t>
      </w:r>
      <w:r w:rsidR="00FD30F8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Pr="00E86BB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67AE4">
        <w:rPr>
          <w:rFonts w:ascii="Times New Roman" w:hAnsi="Times New Roman" w:cs="Times New Roman"/>
          <w:b w:val="0"/>
          <w:bCs/>
          <w:sz w:val="28"/>
          <w:szCs w:val="28"/>
        </w:rPr>
        <w:t>наименовании</w:t>
      </w:r>
      <w:r w:rsidR="00FD30F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67AE4">
        <w:rPr>
          <w:rFonts w:ascii="Times New Roman" w:hAnsi="Times New Roman" w:cs="Times New Roman"/>
          <w:b w:val="0"/>
          <w:bCs/>
          <w:sz w:val="28"/>
          <w:szCs w:val="28"/>
        </w:rPr>
        <w:t xml:space="preserve">и </w:t>
      </w:r>
      <w:r w:rsidR="00FD30F8">
        <w:rPr>
          <w:rFonts w:ascii="Times New Roman" w:hAnsi="Times New Roman" w:cs="Times New Roman"/>
          <w:b w:val="0"/>
          <w:bCs/>
          <w:sz w:val="28"/>
          <w:szCs w:val="28"/>
        </w:rPr>
        <w:t>тексте</w:t>
      </w:r>
      <w:r w:rsidRPr="00967AE4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постановления</w:t>
      </w:r>
      <w:r w:rsidRPr="00E86BB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67AE4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города</w:t>
      </w:r>
      <w:r w:rsidR="00967AE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67AE4">
        <w:rPr>
          <w:rFonts w:ascii="Times New Roman" w:hAnsi="Times New Roman" w:cs="Times New Roman"/>
          <w:b w:val="0"/>
          <w:bCs/>
          <w:sz w:val="28"/>
          <w:szCs w:val="28"/>
        </w:rPr>
        <w:t>Минусинска от 25.03.2024 № АГ-</w:t>
      </w:r>
      <w:r w:rsidR="00967AE4" w:rsidRPr="00967AE4">
        <w:rPr>
          <w:rFonts w:ascii="Times New Roman" w:hAnsi="Times New Roman" w:cs="Times New Roman"/>
          <w:b w:val="0"/>
          <w:bCs/>
          <w:sz w:val="28"/>
          <w:szCs w:val="28"/>
        </w:rPr>
        <w:t>501-п</w:t>
      </w:r>
      <w:r w:rsidRPr="00E86BBC">
        <w:rPr>
          <w:rFonts w:ascii="Times New Roman" w:hAnsi="Times New Roman" w:cs="Times New Roman"/>
          <w:b w:val="0"/>
          <w:bCs/>
          <w:sz w:val="28"/>
          <w:szCs w:val="28"/>
        </w:rPr>
        <w:t xml:space="preserve"> слова «у</w:t>
      </w:r>
      <w:r w:rsidR="00967AE4" w:rsidRPr="00967AE4">
        <w:rPr>
          <w:rFonts w:ascii="Times New Roman" w:hAnsi="Times New Roman" w:cs="Times New Roman"/>
          <w:b w:val="0"/>
          <w:bCs/>
          <w:sz w:val="28"/>
          <w:szCs w:val="28"/>
        </w:rPr>
        <w:t>л. Мира, д. 49</w:t>
      </w:r>
      <w:r w:rsidRPr="00E86BBC">
        <w:rPr>
          <w:rFonts w:ascii="Times New Roman" w:hAnsi="Times New Roman" w:cs="Times New Roman"/>
          <w:b w:val="0"/>
          <w:bCs/>
          <w:sz w:val="28"/>
          <w:szCs w:val="28"/>
        </w:rPr>
        <w:t>» заменить словами «</w:t>
      </w:r>
      <w:r w:rsidR="00967AE4" w:rsidRPr="00967AE4">
        <w:rPr>
          <w:rFonts w:ascii="Times New Roman" w:hAnsi="Times New Roman" w:cs="Times New Roman"/>
          <w:b w:val="0"/>
          <w:bCs/>
          <w:sz w:val="28"/>
          <w:szCs w:val="28"/>
        </w:rPr>
        <w:t>ул. Мира, д. 49 «б»</w:t>
      </w:r>
      <w:r w:rsidRPr="00E86BBC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76C15FB0" w14:textId="77777777" w:rsidR="00967AE4" w:rsidRPr="00283B3F" w:rsidRDefault="00E86BBC" w:rsidP="001324F8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6BBC">
        <w:rPr>
          <w:rFonts w:ascii="Times New Roman" w:hAnsi="Times New Roman" w:cs="Times New Roman"/>
          <w:b w:val="0"/>
          <w:bCs/>
          <w:sz w:val="28"/>
          <w:szCs w:val="28"/>
        </w:rPr>
        <w:t xml:space="preserve">2. Опубликовать постановление в средствах массовой информации, осуществляющих официальное опубликование нормативно-правовых актов </w:t>
      </w:r>
      <w:r w:rsidR="00967AE4" w:rsidRPr="00283B3F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E86BBC">
        <w:rPr>
          <w:rFonts w:ascii="Times New Roman" w:hAnsi="Times New Roman" w:cs="Times New Roman"/>
          <w:b w:val="0"/>
          <w:bCs/>
          <w:sz w:val="28"/>
          <w:szCs w:val="28"/>
        </w:rPr>
        <w:t>дминистрации города Минусинска и разместить на официальном сайте муниципального образования в сети Интернет.</w:t>
      </w:r>
    </w:p>
    <w:p w14:paraId="0A80D73C" w14:textId="69C710E9" w:rsidR="00967AE4" w:rsidRPr="00283B3F" w:rsidRDefault="00E86BBC" w:rsidP="001324F8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6BBC">
        <w:rPr>
          <w:rFonts w:ascii="Times New Roman" w:hAnsi="Times New Roman" w:cs="Times New Roman"/>
          <w:b w:val="0"/>
          <w:bCs/>
          <w:sz w:val="28"/>
          <w:szCs w:val="28"/>
        </w:rPr>
        <w:t xml:space="preserve">3. Контроль за выполнением постановления </w:t>
      </w:r>
      <w:r w:rsidR="00967AE4" w:rsidRPr="00283B3F">
        <w:rPr>
          <w:rFonts w:ascii="Times New Roman" w:hAnsi="Times New Roman" w:cs="Times New Roman"/>
          <w:b w:val="0"/>
          <w:bCs/>
          <w:sz w:val="28"/>
          <w:szCs w:val="28"/>
        </w:rPr>
        <w:t>возложить на заместителя Главы города по оперативному управлению Маслова А.А.</w:t>
      </w:r>
    </w:p>
    <w:p w14:paraId="4C70AFD3" w14:textId="3D330575" w:rsidR="00E86BBC" w:rsidRPr="00283B3F" w:rsidRDefault="00E86BBC" w:rsidP="001324F8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6BBC">
        <w:rPr>
          <w:rFonts w:ascii="Times New Roman" w:hAnsi="Times New Roman" w:cs="Times New Roman"/>
          <w:b w:val="0"/>
          <w:bCs/>
          <w:sz w:val="28"/>
          <w:szCs w:val="28"/>
        </w:rPr>
        <w:t xml:space="preserve">4. </w:t>
      </w:r>
      <w:r w:rsidR="00283B3F" w:rsidRPr="00283B3F">
        <w:rPr>
          <w:rFonts w:ascii="Times New Roman" w:hAnsi="Times New Roman" w:cs="Times New Roman"/>
          <w:b w:val="0"/>
          <w:bCs/>
          <w:sz w:val="28"/>
          <w:szCs w:val="28"/>
        </w:rPr>
        <w:t>Постановление вступает в силу в день, следующий за днем его</w:t>
      </w:r>
      <w:r w:rsidR="00A646B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83B3F" w:rsidRPr="00283B3F">
        <w:rPr>
          <w:rFonts w:ascii="Times New Roman" w:hAnsi="Times New Roman" w:cs="Times New Roman"/>
          <w:b w:val="0"/>
          <w:bCs/>
          <w:sz w:val="28"/>
          <w:szCs w:val="28"/>
        </w:rPr>
        <w:t>официального опубликования и распространяет действие с 25</w:t>
      </w:r>
      <w:r w:rsidR="00FD30F8">
        <w:rPr>
          <w:rFonts w:ascii="Times New Roman" w:hAnsi="Times New Roman" w:cs="Times New Roman"/>
          <w:b w:val="0"/>
          <w:bCs/>
          <w:sz w:val="28"/>
          <w:szCs w:val="28"/>
        </w:rPr>
        <w:t xml:space="preserve"> марта </w:t>
      </w:r>
      <w:r w:rsidR="00283B3F" w:rsidRPr="00283B3F">
        <w:rPr>
          <w:rFonts w:ascii="Times New Roman" w:hAnsi="Times New Roman" w:cs="Times New Roman"/>
          <w:b w:val="0"/>
          <w:bCs/>
          <w:sz w:val="28"/>
          <w:szCs w:val="28"/>
        </w:rPr>
        <w:t>2024</w:t>
      </w:r>
      <w:r w:rsidR="00FD30F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83B3F" w:rsidRPr="00283B3F"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="00FD30F8">
        <w:rPr>
          <w:rFonts w:ascii="Times New Roman" w:hAnsi="Times New Roman" w:cs="Times New Roman"/>
          <w:b w:val="0"/>
          <w:bCs/>
          <w:sz w:val="28"/>
          <w:szCs w:val="28"/>
        </w:rPr>
        <w:t>ода.</w:t>
      </w:r>
    </w:p>
    <w:p w14:paraId="0BF1A0D2" w14:textId="77777777" w:rsidR="004E6113" w:rsidRPr="00283B3F" w:rsidRDefault="004E6113" w:rsidP="001324F8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74092F6" w14:textId="77777777" w:rsidR="00283B3F" w:rsidRDefault="00283B3F" w:rsidP="001324F8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33ECD" w14:textId="1050D401" w:rsidR="005C3FC6" w:rsidRDefault="005C3FC6" w:rsidP="001324F8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5C3FC6">
        <w:rPr>
          <w:rFonts w:ascii="Times New Roman" w:hAnsi="Times New Roman" w:cs="Times New Roman"/>
          <w:sz w:val="28"/>
          <w:szCs w:val="28"/>
        </w:rPr>
        <w:t>Глава города</w:t>
      </w:r>
      <w:r w:rsidRPr="005C3FC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C3FC6">
        <w:rPr>
          <w:rFonts w:ascii="Times New Roman" w:hAnsi="Times New Roman" w:cs="Times New Roman"/>
          <w:sz w:val="28"/>
          <w:szCs w:val="28"/>
        </w:rPr>
        <w:tab/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24F8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4E6113">
        <w:rPr>
          <w:rFonts w:ascii="Times New Roman" w:hAnsi="Times New Roman" w:cs="Times New Roman"/>
          <w:sz w:val="28"/>
          <w:szCs w:val="28"/>
        </w:rPr>
        <w:t xml:space="preserve">       </w:t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3B3F">
        <w:rPr>
          <w:rFonts w:ascii="Times New Roman" w:hAnsi="Times New Roman" w:cs="Times New Roman"/>
          <w:sz w:val="28"/>
          <w:szCs w:val="28"/>
        </w:rPr>
        <w:t xml:space="preserve">  </w:t>
      </w:r>
      <w:r w:rsidR="001324F8">
        <w:rPr>
          <w:rFonts w:ascii="Times New Roman" w:hAnsi="Times New Roman" w:cs="Times New Roman"/>
          <w:sz w:val="28"/>
          <w:szCs w:val="28"/>
        </w:rPr>
        <w:t xml:space="preserve">  </w:t>
      </w:r>
      <w:r w:rsidR="00283B3F">
        <w:rPr>
          <w:rFonts w:ascii="Times New Roman" w:hAnsi="Times New Roman" w:cs="Times New Roman"/>
          <w:sz w:val="28"/>
          <w:szCs w:val="28"/>
        </w:rPr>
        <w:t>Д</w:t>
      </w:r>
      <w:r w:rsidRPr="005C3FC6">
        <w:rPr>
          <w:rFonts w:ascii="Times New Roman" w:hAnsi="Times New Roman" w:cs="Times New Roman"/>
          <w:sz w:val="28"/>
          <w:szCs w:val="28"/>
        </w:rPr>
        <w:t>.</w:t>
      </w:r>
      <w:r w:rsidR="00283B3F">
        <w:rPr>
          <w:rFonts w:ascii="Times New Roman" w:hAnsi="Times New Roman" w:cs="Times New Roman"/>
          <w:sz w:val="28"/>
          <w:szCs w:val="28"/>
        </w:rPr>
        <w:t>Н</w:t>
      </w:r>
      <w:r w:rsidRPr="005C3FC6">
        <w:rPr>
          <w:rFonts w:ascii="Times New Roman" w:hAnsi="Times New Roman" w:cs="Times New Roman"/>
          <w:sz w:val="28"/>
          <w:szCs w:val="28"/>
        </w:rPr>
        <w:t xml:space="preserve">. </w:t>
      </w:r>
      <w:r w:rsidR="00283B3F">
        <w:rPr>
          <w:rFonts w:ascii="Times New Roman" w:hAnsi="Times New Roman" w:cs="Times New Roman"/>
          <w:sz w:val="28"/>
          <w:szCs w:val="28"/>
        </w:rPr>
        <w:t>Меркулов</w:t>
      </w:r>
    </w:p>
    <w:p w14:paraId="2A7D2640" w14:textId="77777777" w:rsidR="00F12781" w:rsidRDefault="00F12781" w:rsidP="001324F8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312EAF" w14:textId="77777777" w:rsidR="00F12781" w:rsidRDefault="00F12781" w:rsidP="001324F8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8A359" w14:textId="77777777" w:rsidR="00F12781" w:rsidRDefault="00F12781" w:rsidP="001324F8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F7AE1" w14:textId="77777777" w:rsidR="00F12781" w:rsidRDefault="00F12781" w:rsidP="001324F8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9D2A5" w14:textId="77777777" w:rsidR="00F12781" w:rsidRDefault="00F12781" w:rsidP="001324F8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B2D3AB" w14:textId="77777777" w:rsidR="00F12781" w:rsidRDefault="00F12781" w:rsidP="001324F8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F04CA" w14:textId="77777777" w:rsidR="00F12781" w:rsidRDefault="00F12781" w:rsidP="001324F8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77FAA" w14:textId="77777777" w:rsidR="00F12781" w:rsidRDefault="00F12781" w:rsidP="001324F8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99C24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7BC76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45DB39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80A2C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B2C79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60CC7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4FAA5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0694D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4953F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6E8FC4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E320A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26953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F57C4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6C009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2781" w:rsidSect="00A92B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6E37"/>
    <w:multiLevelType w:val="hybridMultilevel"/>
    <w:tmpl w:val="FC1414FA"/>
    <w:lvl w:ilvl="0" w:tplc="B48C062A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190259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D3"/>
    <w:rsid w:val="00014CFE"/>
    <w:rsid w:val="00016ECB"/>
    <w:rsid w:val="00024723"/>
    <w:rsid w:val="00054D67"/>
    <w:rsid w:val="000E58ED"/>
    <w:rsid w:val="000F607D"/>
    <w:rsid w:val="001104E6"/>
    <w:rsid w:val="001324F8"/>
    <w:rsid w:val="001466CC"/>
    <w:rsid w:val="001A1169"/>
    <w:rsid w:val="00217582"/>
    <w:rsid w:val="002178B7"/>
    <w:rsid w:val="0024105E"/>
    <w:rsid w:val="00273CCD"/>
    <w:rsid w:val="00282EF6"/>
    <w:rsid w:val="00283B3F"/>
    <w:rsid w:val="002A3D7D"/>
    <w:rsid w:val="002C0842"/>
    <w:rsid w:val="002E0844"/>
    <w:rsid w:val="00306E8C"/>
    <w:rsid w:val="003231F0"/>
    <w:rsid w:val="003262EF"/>
    <w:rsid w:val="00331E0A"/>
    <w:rsid w:val="00350FFE"/>
    <w:rsid w:val="0035717B"/>
    <w:rsid w:val="0035799F"/>
    <w:rsid w:val="0036272B"/>
    <w:rsid w:val="003775A8"/>
    <w:rsid w:val="0038463B"/>
    <w:rsid w:val="003A060F"/>
    <w:rsid w:val="003B72E0"/>
    <w:rsid w:val="003E2AF2"/>
    <w:rsid w:val="003E6AF2"/>
    <w:rsid w:val="00414052"/>
    <w:rsid w:val="0041677E"/>
    <w:rsid w:val="004212E1"/>
    <w:rsid w:val="00432A8B"/>
    <w:rsid w:val="00463FAD"/>
    <w:rsid w:val="00466BEE"/>
    <w:rsid w:val="00474ED4"/>
    <w:rsid w:val="00484A08"/>
    <w:rsid w:val="004851A5"/>
    <w:rsid w:val="004A305B"/>
    <w:rsid w:val="004A3DAA"/>
    <w:rsid w:val="004D1CEA"/>
    <w:rsid w:val="004E6113"/>
    <w:rsid w:val="004F092C"/>
    <w:rsid w:val="004F4CDD"/>
    <w:rsid w:val="00530347"/>
    <w:rsid w:val="00531E9F"/>
    <w:rsid w:val="00536810"/>
    <w:rsid w:val="00542FA8"/>
    <w:rsid w:val="00543CAC"/>
    <w:rsid w:val="005735F1"/>
    <w:rsid w:val="005C3FC6"/>
    <w:rsid w:val="005E5B4E"/>
    <w:rsid w:val="005F3713"/>
    <w:rsid w:val="00621886"/>
    <w:rsid w:val="00627623"/>
    <w:rsid w:val="006421CD"/>
    <w:rsid w:val="00647655"/>
    <w:rsid w:val="00690905"/>
    <w:rsid w:val="006A03E7"/>
    <w:rsid w:val="006C4485"/>
    <w:rsid w:val="006D7B71"/>
    <w:rsid w:val="00705A73"/>
    <w:rsid w:val="00735EB0"/>
    <w:rsid w:val="00743793"/>
    <w:rsid w:val="00796687"/>
    <w:rsid w:val="007E2871"/>
    <w:rsid w:val="007F1FF3"/>
    <w:rsid w:val="007F6337"/>
    <w:rsid w:val="00831E1F"/>
    <w:rsid w:val="008474FF"/>
    <w:rsid w:val="008A6BA1"/>
    <w:rsid w:val="00910A77"/>
    <w:rsid w:val="00913B85"/>
    <w:rsid w:val="009233D3"/>
    <w:rsid w:val="0092577E"/>
    <w:rsid w:val="00936897"/>
    <w:rsid w:val="0095019E"/>
    <w:rsid w:val="00967AE4"/>
    <w:rsid w:val="00984943"/>
    <w:rsid w:val="009E0439"/>
    <w:rsid w:val="009F32CC"/>
    <w:rsid w:val="00A1171F"/>
    <w:rsid w:val="00A12699"/>
    <w:rsid w:val="00A30FAD"/>
    <w:rsid w:val="00A47251"/>
    <w:rsid w:val="00A56926"/>
    <w:rsid w:val="00A646B9"/>
    <w:rsid w:val="00A66AF6"/>
    <w:rsid w:val="00A71A89"/>
    <w:rsid w:val="00A872F8"/>
    <w:rsid w:val="00A92B03"/>
    <w:rsid w:val="00A92E34"/>
    <w:rsid w:val="00B00914"/>
    <w:rsid w:val="00B13078"/>
    <w:rsid w:val="00B21EF1"/>
    <w:rsid w:val="00B40338"/>
    <w:rsid w:val="00B50310"/>
    <w:rsid w:val="00B50CA9"/>
    <w:rsid w:val="00BB3804"/>
    <w:rsid w:val="00BC0934"/>
    <w:rsid w:val="00C1067B"/>
    <w:rsid w:val="00C517E2"/>
    <w:rsid w:val="00C74272"/>
    <w:rsid w:val="00C91AD2"/>
    <w:rsid w:val="00CB6D4B"/>
    <w:rsid w:val="00D11D23"/>
    <w:rsid w:val="00D13C87"/>
    <w:rsid w:val="00D52AC7"/>
    <w:rsid w:val="00D8234C"/>
    <w:rsid w:val="00D8603D"/>
    <w:rsid w:val="00D961ED"/>
    <w:rsid w:val="00DB00FF"/>
    <w:rsid w:val="00DC431A"/>
    <w:rsid w:val="00DC6390"/>
    <w:rsid w:val="00DC6981"/>
    <w:rsid w:val="00DD7132"/>
    <w:rsid w:val="00DE7178"/>
    <w:rsid w:val="00DE7204"/>
    <w:rsid w:val="00E05045"/>
    <w:rsid w:val="00E05ED0"/>
    <w:rsid w:val="00E22E6A"/>
    <w:rsid w:val="00E308C7"/>
    <w:rsid w:val="00E46ADE"/>
    <w:rsid w:val="00E62B80"/>
    <w:rsid w:val="00E86BBC"/>
    <w:rsid w:val="00EE5986"/>
    <w:rsid w:val="00EF4388"/>
    <w:rsid w:val="00F12781"/>
    <w:rsid w:val="00F40528"/>
    <w:rsid w:val="00F4279C"/>
    <w:rsid w:val="00F46653"/>
    <w:rsid w:val="00F4671F"/>
    <w:rsid w:val="00F63D76"/>
    <w:rsid w:val="00FB6C7F"/>
    <w:rsid w:val="00FB791D"/>
    <w:rsid w:val="00FD30F8"/>
    <w:rsid w:val="00FD3629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51AD"/>
  <w15:docId w15:val="{47351E67-E688-4CC4-B7DC-C917D78A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Intel</cp:lastModifiedBy>
  <cp:revision>5</cp:revision>
  <cp:lastPrinted>2024-10-09T07:12:00Z</cp:lastPrinted>
  <dcterms:created xsi:type="dcterms:W3CDTF">2024-09-30T07:50:00Z</dcterms:created>
  <dcterms:modified xsi:type="dcterms:W3CDTF">2024-10-21T08:22:00Z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-591111938</vt:i4>
  </property>
</Properties>
</file>