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BF" w:rsidRPr="00361CBF" w:rsidRDefault="00361CBF" w:rsidP="00361C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1CBF">
        <w:rPr>
          <w:rFonts w:ascii="Times New Roman" w:hAnsi="Times New Roman" w:cs="Times New Roman"/>
          <w:b/>
          <w:sz w:val="32"/>
          <w:szCs w:val="28"/>
        </w:rPr>
        <w:t>ЧТО ДЕЛАТЬ ЕСЛИ ГРАЖДАНИН СТРАДАЕТ ПСИХИЧЕСКИМ РАССТРОЙСТВОМ И НЕ В СОСТОЯНИИ ПОНИМАТЬ ЗНАЧЕНИЕ СВОИХ ДЕЙСТВИЙ</w:t>
      </w:r>
    </w:p>
    <w:p w:rsidR="00361CBF" w:rsidRPr="00361CBF" w:rsidRDefault="00361CBF" w:rsidP="00361C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1CBF">
        <w:rPr>
          <w:rFonts w:ascii="Times New Roman" w:hAnsi="Times New Roman" w:cs="Times New Roman"/>
          <w:b/>
          <w:sz w:val="32"/>
          <w:szCs w:val="28"/>
        </w:rPr>
        <w:t>И РУКОВОДИТЬ ИМИ?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Признаки психических расстройств, а также частота их возникновения являются распространенным вопросом, волнующим население в последние годы.  Особенно это актуально в связи с тем, что темп жизни неукоснительно растет, а ресурсы человеческой нервной системы остаются на прежнем уровне. Очень часто психические нарушения развиваются постепенно, ступенчато, привнося черты в психику человека, ранее ему не свойственные, соответственно, есть хорошие шансы вовремя их заметить и оказать должную медицинскую помощь.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Не всегда лицо способно правильно реагировать на окружающую его действительность и принимать соответствующие обстановке решения. Когда по тем или иным объективным причинам человек самостоятельно не может адекватно взаимодействовать с обществом, допускается признание гражданина недееспособным в установленном для этого порядке.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687">
        <w:rPr>
          <w:rFonts w:ascii="Times New Roman" w:hAnsi="Times New Roman" w:cs="Times New Roman"/>
          <w:b/>
          <w:sz w:val="28"/>
          <w:szCs w:val="28"/>
        </w:rPr>
        <w:t>Дееспособность</w:t>
      </w:r>
      <w:r w:rsidRPr="00666687">
        <w:rPr>
          <w:rFonts w:ascii="Times New Roman" w:hAnsi="Times New Roman" w:cs="Times New Roman"/>
          <w:sz w:val="28"/>
          <w:szCs w:val="28"/>
        </w:rPr>
        <w:t xml:space="preserve"> - это способность своими действиями приобретать и осуществлять гражданские </w:t>
      </w:r>
      <w:r w:rsidRPr="00361CBF">
        <w:rPr>
          <w:rFonts w:ascii="Times New Roman" w:hAnsi="Times New Roman" w:cs="Times New Roman"/>
          <w:sz w:val="28"/>
          <w:szCs w:val="28"/>
        </w:rPr>
        <w:t>права, создавать для себя гражданские обязанности и исполнять их. В полном объеме дееспособность возникает с наступлением совершеннолетия, а в случае вступления брак до 18 лет - со времени вступления в брак (ст. 21 ГК РФ).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b/>
          <w:sz w:val="28"/>
          <w:szCs w:val="28"/>
        </w:rPr>
        <w:t>Недееспособным</w:t>
      </w:r>
      <w:r w:rsidRPr="00361CBF">
        <w:rPr>
          <w:rFonts w:ascii="Times New Roman" w:hAnsi="Times New Roman" w:cs="Times New Roman"/>
          <w:sz w:val="28"/>
          <w:szCs w:val="28"/>
        </w:rPr>
        <w:t xml:space="preserve"> можно признать человек</w:t>
      </w:r>
      <w:bookmarkStart w:id="0" w:name="_GoBack"/>
      <w:bookmarkEnd w:id="0"/>
      <w:r w:rsidRPr="00361CBF">
        <w:rPr>
          <w:rFonts w:ascii="Times New Roman" w:hAnsi="Times New Roman" w:cs="Times New Roman"/>
          <w:sz w:val="28"/>
          <w:szCs w:val="28"/>
        </w:rPr>
        <w:t>а только в том случае, если вследствие психического расстройства он не может понимать значение своих действий или руководить ими.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b/>
          <w:sz w:val="28"/>
          <w:szCs w:val="28"/>
        </w:rPr>
        <w:t>Ограниченно дееспособным</w:t>
      </w:r>
      <w:r w:rsidRPr="00361CBF">
        <w:rPr>
          <w:rFonts w:ascii="Times New Roman" w:hAnsi="Times New Roman" w:cs="Times New Roman"/>
          <w:sz w:val="28"/>
          <w:szCs w:val="28"/>
        </w:rPr>
        <w:t xml:space="preserve"> — человека, который вследствие психического расстройства может понимать значение своих действий, но нуждается в помощи, чтобы руководить ими, а также человека, который вследствие пристрастия к алкоголю, наркотическим средствам или азартным играм ставит свою семью в тяжелое материальное положение.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CBF">
        <w:rPr>
          <w:rFonts w:ascii="Times New Roman" w:hAnsi="Times New Roman" w:cs="Times New Roman"/>
          <w:b/>
          <w:sz w:val="28"/>
          <w:szCs w:val="28"/>
        </w:rPr>
        <w:t>ПОРЯДОК ПРИЗНАНИЯ ГРАЖДАНИНА НЕДЕЕСПОСОБНЫМ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CBF">
        <w:rPr>
          <w:rFonts w:ascii="Times New Roman" w:hAnsi="Times New Roman" w:cs="Times New Roman"/>
          <w:sz w:val="28"/>
          <w:szCs w:val="28"/>
          <w:u w:val="single"/>
        </w:rPr>
        <w:t>ШАГ 1. ОПРЕДЕЛИТЕ, МОЖЕТЕ ЛИ ВЫ ОБРАТИТЬСЯ В СУД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Обратиться в суд с заявлением о признании гражданина недееспособным могут только (ч. 2 ст. 281 ГПК РФ):</w:t>
      </w:r>
    </w:p>
    <w:p w:rsidR="00361CBF" w:rsidRPr="00361CBF" w:rsidRDefault="00361CBF" w:rsidP="00361C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члены его семьи;</w:t>
      </w:r>
    </w:p>
    <w:p w:rsidR="00361CBF" w:rsidRPr="00361CBF" w:rsidRDefault="00361CBF" w:rsidP="00361C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близкие родственники (родители, дети, братья, сестры) независимо от совместного с ним проживания;</w:t>
      </w:r>
    </w:p>
    <w:p w:rsidR="00361CBF" w:rsidRPr="00361CBF" w:rsidRDefault="00361CBF" w:rsidP="00361C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органы опеки и попечительства;</w:t>
      </w:r>
    </w:p>
    <w:p w:rsidR="00361CBF" w:rsidRPr="00361CBF" w:rsidRDefault="00361CBF" w:rsidP="00361C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стационарная организация социального обслуживания, предназначенная для лиц, страдающих психическими расстройствами;</w:t>
      </w:r>
    </w:p>
    <w:p w:rsidR="00361CBF" w:rsidRPr="00361CBF" w:rsidRDefault="00361CBF" w:rsidP="00361C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lastRenderedPageBreak/>
        <w:t>медицинская организация, оказывающая психиатрическую помощь.</w:t>
      </w:r>
    </w:p>
    <w:p w:rsidR="00361CBF" w:rsidRPr="00361CBF" w:rsidRDefault="00361CBF" w:rsidP="00361CB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CBF" w:rsidRPr="00361CBF" w:rsidRDefault="00361CBF" w:rsidP="00361C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1CBF">
        <w:rPr>
          <w:rFonts w:ascii="Times New Roman" w:hAnsi="Times New Roman" w:cs="Times New Roman"/>
          <w:sz w:val="28"/>
          <w:szCs w:val="28"/>
          <w:u w:val="single"/>
        </w:rPr>
        <w:t>ШАГ 2. ПОДГОТОВЬТЕ ЗАЯВЛЕНИЕ О ПРИЗНАНИИ ГРАЖДАНИНА НЕДЕЕСПОСОБНЫМ И НЕОБХОДИМЫЕ ДОКУМЕНТЫ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Для обращения в суд вам потребуются в том числе следующие документы: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1) заявление о признании гражданина недееспособным, в котором необходимо изложить обстоятельства, свидетельствующие о наличии у гражданина психического расстройства, вследствие чего он не может понимать значение своих действий или руководить ими (ч. 2 ст. 282 ГПК РФ);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 xml:space="preserve">2) свидетельства органов ЗАГС, подтверждающие родственную связь заявителя и гражданина, в отношении которого подано заявление; 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3) копии паспортов СНИЛС, ИНН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5) ходатайства об истребовании медицинских документов, которые могут быть представлены только по запросу суда;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6) ходатайство о назначении судебно-психиатрической экспертизы.</w:t>
      </w:r>
    </w:p>
    <w:p w:rsidR="00361CBF" w:rsidRPr="00361CBF" w:rsidRDefault="00361CBF" w:rsidP="00361C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1CBF" w:rsidRPr="00361CBF" w:rsidRDefault="00361CBF" w:rsidP="00361C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1CBF">
        <w:rPr>
          <w:rFonts w:ascii="Times New Roman" w:hAnsi="Times New Roman" w:cs="Times New Roman"/>
          <w:sz w:val="28"/>
          <w:szCs w:val="28"/>
          <w:u w:val="single"/>
        </w:rPr>
        <w:t>ШАГ 3. ОБРАТИТЕСЬ С ЗАЯВЛЕНИЕМ И НЕОБХОДИМЫМИ ДОКУМЕНТАМИ В СУД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Заявление подается в суд по месту жительства гражданина, признаваемого недееспособным, или по месту нахождения психиатрического или психоневрологического учреждения, в которое помещен этот гражданин (ч. 4 ст. 281 ГПК РФ).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В порядке подготовки дела к судебному разбирательству судья при наличии достаточных данных о психическом расстройстве гражданина назначает судебно-психиатрическую экспертизу для определения психического состояния гражданина. Если гражданин явно уклоняется от прохождения судебно-психиатрической экспертизы, суд может вынести определение о его принудительном направлении на экспертизу (ст. 283 ГПК РФ; п. 2 Порядка, утв. Приказом Минздрава России от 12.01.2017 № 3н).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Судебно-психиатрическую экспертизу проводит эксперт в медицинской организации (психиатрическом диспансере).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Заявитель по делу о признании гражданина недееспособным освобождается от уплаты издержек, связанных с рассмотрением дела, в том числе от расходов на проведение экспертизы (ст. 94, ч. 2 ст. 284 ГПК РФ).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CBF" w:rsidRPr="00361CBF" w:rsidRDefault="00361CBF" w:rsidP="00361C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1CBF">
        <w:rPr>
          <w:rFonts w:ascii="Times New Roman" w:hAnsi="Times New Roman" w:cs="Times New Roman"/>
          <w:sz w:val="28"/>
          <w:szCs w:val="28"/>
          <w:u w:val="single"/>
        </w:rPr>
        <w:t>ШАГ 4. ПРИМИТЕ УЧАСТИЕ В СУДЕБНЫХ ЗАСЕДАНИЯХ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Дела о признании граждан недееспособными суд рассматривает в порядке особого производства (п. 4 ч. 1 ст. 262 ГПК РФ).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 xml:space="preserve">Это означает, что суд рассматривает дело с участием заявителя, представителей органов опеки и попечительства, прокурора, которые дают свое заключение, а также самого гражданина, в отношении которого подано заявление о признании недееспособным, с тем, чтобы он имел возможность самостоятельно или через своего представителя изложить свою позицию, и </w:t>
      </w:r>
      <w:r w:rsidRPr="00361CBF">
        <w:rPr>
          <w:rFonts w:ascii="Times New Roman" w:hAnsi="Times New Roman" w:cs="Times New Roman"/>
          <w:sz w:val="28"/>
          <w:szCs w:val="28"/>
        </w:rPr>
        <w:lastRenderedPageBreak/>
        <w:t xml:space="preserve">при условии, если его присутствие в судебном заседании не создает опасности для его жизни или для </w:t>
      </w:r>
      <w:proofErr w:type="gramStart"/>
      <w:r w:rsidRPr="00361CBF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361CBF">
        <w:rPr>
          <w:rFonts w:ascii="Times New Roman" w:hAnsi="Times New Roman" w:cs="Times New Roman"/>
          <w:sz w:val="28"/>
          <w:szCs w:val="28"/>
        </w:rPr>
        <w:t xml:space="preserve"> или здоровья окружающих. В противном случае дело может быть рассмотрено по месту нахождения гражданина, в том числе в помещении психиатрического или психоневрологического учреждения, с участием самого гражданина (ч. 1 ст. 284 ГПК РФ).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Суд исследует все представленные заявителем доказательства: справки о нахождении лица на лечении в психиатрическом учреждении, о нахождении лица на учете у психиатра, об инвалидности; показания свидетелей; выводы, сделанные экспертами при проведении судебно-психиатрической экспертизы.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1CBF" w:rsidRPr="00361CBF" w:rsidRDefault="00361CBF" w:rsidP="00361C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1CBF">
        <w:rPr>
          <w:rFonts w:ascii="Times New Roman" w:hAnsi="Times New Roman" w:cs="Times New Roman"/>
          <w:sz w:val="28"/>
          <w:szCs w:val="28"/>
          <w:u w:val="single"/>
        </w:rPr>
        <w:t>ШАГ 5. ПОЛУЧИТЕ РЕШЕНИЕ СУДА О ПРИЗНАНИИ ГРАЖДАНИНА НЕДЕЕСПОСОБНЫМ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Придя к выводу о психическом расстройстве гражданина, в результате которого он не может понимать значение своих действий или руководить ими, суд выносит решение о признании этого гражданина недееспособным.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Решение суда вступает в законную силу по истечении срока на апелляционное обжалование, если оно не было обжаловано. При этом срок для подачи апелляционной жалобы составляет месяц со дня принятия решения суда в окончательной форме (ч. 1 ст. 209, ч. 2 ст. 321 ГПК РФ).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BF">
        <w:rPr>
          <w:rFonts w:ascii="Times New Roman" w:hAnsi="Times New Roman" w:cs="Times New Roman"/>
          <w:sz w:val="28"/>
          <w:szCs w:val="28"/>
        </w:rPr>
        <w:t>Гражданин, признанный недееспособным, вправе лично или через выбранных им представителей обжаловать решение суда в апелляционном порядке, подать заявление о его пересмотре в связи с вновь открывшимися или новыми обстоятельствами, а также обжаловать в кассационном и надзорном порядке, если суд первой инстанции не предоставил этому гражданину возможность изложить свою позицию лично или через выбранных им представителей (ч. 3 ст. 284 ГПК РФ).</w:t>
      </w:r>
    </w:p>
    <w:p w:rsidR="00361CBF" w:rsidRPr="00361CBF" w:rsidRDefault="00361CBF" w:rsidP="003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6133" w:rsidRDefault="00A16133" w:rsidP="00361CBF">
      <w:pPr>
        <w:ind w:firstLine="567"/>
      </w:pPr>
    </w:p>
    <w:sectPr w:rsidR="00A1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1B73"/>
    <w:multiLevelType w:val="hybridMultilevel"/>
    <w:tmpl w:val="91525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48"/>
    <w:rsid w:val="00361CBF"/>
    <w:rsid w:val="00666687"/>
    <w:rsid w:val="00A16133"/>
    <w:rsid w:val="00D6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AA267-0502-4791-BB81-EFC251A1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Intel</cp:lastModifiedBy>
  <cp:revision>3</cp:revision>
  <dcterms:created xsi:type="dcterms:W3CDTF">2024-08-15T08:15:00Z</dcterms:created>
  <dcterms:modified xsi:type="dcterms:W3CDTF">2024-12-11T06:53:00Z</dcterms:modified>
</cp:coreProperties>
</file>