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BB6" w14:textId="77777777" w:rsidR="00433259" w:rsidRPr="003616B4" w:rsidRDefault="00433259" w:rsidP="00433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  <w:r w:rsidRPr="003616B4"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  <w:t>РОССИЙСКАЯ ФЕДЕРАЦИЯ</w:t>
      </w:r>
    </w:p>
    <w:p w14:paraId="7A21FA46" w14:textId="77777777" w:rsidR="00433259" w:rsidRPr="003616B4" w:rsidRDefault="00433259" w:rsidP="00433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  <w:r w:rsidRPr="003616B4"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  <w:t>АДМИНИСТРАЦИЯ ГОРОДА МИНУСИНСКА</w:t>
      </w:r>
    </w:p>
    <w:p w14:paraId="048B4260" w14:textId="77777777" w:rsidR="00433259" w:rsidRPr="003616B4" w:rsidRDefault="00433259" w:rsidP="00433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  <w:r w:rsidRPr="003616B4"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  <w:t>КРАСНОЯРСКОГО КРАЯ</w:t>
      </w:r>
    </w:p>
    <w:p w14:paraId="6D7E0290" w14:textId="77777777" w:rsidR="00433259" w:rsidRPr="003616B4" w:rsidRDefault="00433259" w:rsidP="00433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pacing w:val="60"/>
          <w:sz w:val="52"/>
          <w:szCs w:val="52"/>
          <w:bdr w:val="none" w:sz="0" w:space="0" w:color="auto"/>
        </w:rPr>
      </w:pPr>
      <w:r w:rsidRPr="003616B4">
        <w:rPr>
          <w:rFonts w:ascii="Times New Roman" w:eastAsia="Times New Roman" w:hAnsi="Times New Roman" w:cs="Times New Roman"/>
          <w:color w:val="auto"/>
          <w:spacing w:val="60"/>
          <w:sz w:val="52"/>
          <w:szCs w:val="52"/>
          <w:bdr w:val="none" w:sz="0" w:space="0" w:color="auto"/>
        </w:rPr>
        <w:t>ПОСТАНОВЛЕНИЕ</w:t>
      </w:r>
    </w:p>
    <w:p w14:paraId="1635362A" w14:textId="2DD3AAC2" w:rsidR="00433259" w:rsidRDefault="00433259" w:rsidP="00433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004"/>
          <w:tab w:val="left" w:pos="7277"/>
          <w:tab w:val="left" w:pos="7881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489824E4" w14:textId="1001523E" w:rsidR="00AA785C" w:rsidRDefault="00AA785C" w:rsidP="00433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004"/>
          <w:tab w:val="left" w:pos="7277"/>
          <w:tab w:val="left" w:pos="7881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15.07.2024                                                                                           № АГ-1272-п</w:t>
      </w:r>
    </w:p>
    <w:p w14:paraId="49C3F7CA" w14:textId="77777777" w:rsidR="00433259" w:rsidRPr="003616B4" w:rsidRDefault="00433259" w:rsidP="00433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004"/>
          <w:tab w:val="left" w:pos="7277"/>
          <w:tab w:val="left" w:pos="7881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4357B9F2" w14:textId="460CF9C0" w:rsidR="00433259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004"/>
          <w:tab w:val="left" w:pos="7277"/>
          <w:tab w:val="left" w:pos="7881"/>
        </w:tabs>
        <w:spacing w:after="0"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Об утверждении </w:t>
      </w:r>
      <w:r w:rsidR="00E57F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Плана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Порядка </w:t>
      </w:r>
      <w:r w:rsidRPr="003616B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организации ярмарки,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рамках </w:t>
      </w:r>
      <w:r w:rsidRPr="003616B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праздника краевого значения «День Минусинского помидора» </w:t>
      </w:r>
    </w:p>
    <w:p w14:paraId="1785535B" w14:textId="77777777" w:rsidR="00433259" w:rsidRPr="003616B4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70DB86BF" w14:textId="77777777" w:rsidR="00433259" w:rsidRPr="003616B4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 соответствии с Федеральным законом от 28.12.2009 №381-ФЗ "Об основах государственного регулирования торговой деятельности в Российской Федерации", Постановлением Правительства Красноярского края от 11.07.2011 №403-п "Об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Красноярского края", ПОСТА</w:t>
      </w: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НОВЛЯЮ:</w:t>
      </w:r>
    </w:p>
    <w:p w14:paraId="30CD5289" w14:textId="4EF0E11E" w:rsid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1. Утвердить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лан мероприятий </w:t>
      </w: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организации</w:t>
      </w:r>
      <w:r w:rsidRPr="003616B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ярмарки,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рамках</w:t>
      </w:r>
      <w:r w:rsidRPr="003616B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праздника краевого значения «День Минусинского помидора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согласно приложению № 1</w:t>
      </w:r>
      <w:r w:rsidRPr="003616B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.</w:t>
      </w:r>
    </w:p>
    <w:p w14:paraId="4FE42311" w14:textId="7BC44462" w:rsidR="00433259" w:rsidRPr="00D3158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2. Утвердить Порядок </w:t>
      </w:r>
      <w:r w:rsidRPr="00D3158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организации ярмарки,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рамках</w:t>
      </w:r>
      <w:r w:rsidRPr="00D3158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праздника краевого значения День Минусинского помидора»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согласно приложению №</w:t>
      </w:r>
      <w:r w:rsidR="00E83FF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2.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</w:p>
    <w:p w14:paraId="7E222015" w14:textId="77777777" w:rsidR="00433259" w:rsidRPr="003616B4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</w:rPr>
      </w:pPr>
      <w:r w:rsidRPr="003616B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3</w:t>
      </w: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</w:t>
      </w:r>
      <w:r w:rsidRPr="003616B4">
        <w:rPr>
          <w:rFonts w:ascii="Times New Roman" w:eastAsia="Times New Roman" w:hAnsi="Times New Roman" w:cs="Times New Roman"/>
          <w:color w:val="auto"/>
          <w:sz w:val="28"/>
          <w:bdr w:val="none" w:sz="0" w:space="0" w:color="auto"/>
        </w:rPr>
        <w:t>на официальном сайте муниципального образования город Минусинск в сети Интернет.</w:t>
      </w:r>
    </w:p>
    <w:p w14:paraId="7E35CED2" w14:textId="77777777" w:rsidR="00433259" w:rsidRPr="003616B4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num" w:pos="0"/>
          <w:tab w:val="left" w:pos="816"/>
        </w:tabs>
        <w:spacing w:after="0"/>
        <w:ind w:left="10" w:right="5" w:firstLine="699"/>
        <w:jc w:val="both"/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bdr w:val="none" w:sz="0" w:space="0" w:color="auto"/>
        </w:rPr>
        <w:t>4</w:t>
      </w:r>
      <w:r w:rsidRPr="003616B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bdr w:val="none" w:sz="0" w:space="0" w:color="auto"/>
        </w:rPr>
        <w:t>.  Контроль за выполнением настоящего постановления возложить на</w:t>
      </w:r>
      <w:r w:rsidRPr="003616B4">
        <w:rPr>
          <w:rFonts w:ascii="Times New Roman" w:eastAsia="Times New Roman" w:hAnsi="Times New Roman" w:cs="Times New Roman"/>
          <w:color w:val="auto"/>
          <w:sz w:val="27"/>
          <w:szCs w:val="27"/>
          <w:bdr w:val="none" w:sz="0" w:space="0" w:color="auto"/>
        </w:rPr>
        <w:t xml:space="preserve"> </w:t>
      </w:r>
      <w:r w:rsidRPr="003616B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bdr w:val="none" w:sz="0" w:space="0" w:color="auto"/>
        </w:rPr>
        <w:t>заместителя Главы города по эко</w:t>
      </w: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bdr w:val="none" w:sz="0" w:space="0" w:color="auto"/>
        </w:rPr>
        <w:t>номике и финансам - руководителя</w:t>
      </w:r>
      <w:r w:rsidRPr="003616B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bdr w:val="none" w:sz="0" w:space="0" w:color="auto"/>
        </w:rPr>
        <w:t xml:space="preserve"> управления экономики и имущественных отношений администрации города Минусинска</w:t>
      </w:r>
      <w:r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bdr w:val="none" w:sz="0" w:space="0" w:color="auto"/>
        </w:rPr>
        <w:t xml:space="preserve"> Грязеву Елену Николаевну</w:t>
      </w:r>
      <w:r w:rsidRPr="003616B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bdr w:val="none" w:sz="0" w:space="0" w:color="auto"/>
        </w:rPr>
        <w:t xml:space="preserve">.   </w:t>
      </w:r>
    </w:p>
    <w:p w14:paraId="714C3E9B" w14:textId="529CA20B" w:rsidR="00433259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5</w:t>
      </w: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Постановление вступает в силу в силу со дня подписания и распространяет свое действие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на правоотношения, возникшие </w:t>
      </w: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с 1 </w:t>
      </w:r>
      <w:r w:rsidR="003F7B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июня</w:t>
      </w: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202</w:t>
      </w:r>
      <w:r w:rsidR="003F7B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4</w:t>
      </w: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года. </w:t>
      </w:r>
    </w:p>
    <w:p w14:paraId="5DF6B041" w14:textId="77777777" w:rsidR="00532A31" w:rsidRPr="003616B4" w:rsidRDefault="00532A31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7025085D" w14:textId="378A8EB2" w:rsidR="00532A31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</w:t>
      </w:r>
      <w:r w:rsidRPr="003616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города</w:t>
      </w:r>
      <w:r w:rsidR="00532A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532A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532A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532A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AA785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подпись</w:t>
      </w:r>
      <w:r w:rsidR="00532A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3F7B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</w:t>
      </w:r>
      <w:r w:rsidR="00532A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532A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3F7B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532A3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3F7B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Д.Н. Меркулов </w:t>
      </w:r>
    </w:p>
    <w:p w14:paraId="060733DF" w14:textId="77777777" w:rsidR="003F7B43" w:rsidRDefault="003F7B43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Times New Roman" w:hAnsi="Times New Roman" w:cs="Times New Roman"/>
          <w:color w:val="auto"/>
          <w:szCs w:val="28"/>
          <w:bdr w:val="none" w:sz="0" w:space="0" w:color="auto"/>
        </w:rPr>
      </w:pPr>
    </w:p>
    <w:p w14:paraId="6E3D8B96" w14:textId="77777777" w:rsidR="003F7B43" w:rsidRDefault="003F7B43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Times New Roman" w:eastAsia="Times New Roman" w:hAnsi="Times New Roman" w:cs="Times New Roman"/>
          <w:color w:val="auto"/>
          <w:szCs w:val="28"/>
          <w:bdr w:val="none" w:sz="0" w:space="0" w:color="auto"/>
        </w:rPr>
      </w:pPr>
    </w:p>
    <w:p w14:paraId="44C4BF11" w14:textId="5D5DB033" w:rsidR="00433259" w:rsidRPr="00AA785C" w:rsidRDefault="00433259" w:rsidP="00AA7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785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Приложение № 1</w:t>
      </w:r>
    </w:p>
    <w:p w14:paraId="4AE2BE99" w14:textId="77777777" w:rsidR="00433259" w:rsidRPr="00AA785C" w:rsidRDefault="00433259" w:rsidP="00AA7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785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Утверждено постановлением </w:t>
      </w:r>
    </w:p>
    <w:p w14:paraId="77B6E219" w14:textId="77777777" w:rsidR="00433259" w:rsidRPr="00AA785C" w:rsidRDefault="00433259" w:rsidP="00AA7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785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администрации   города Минусинска</w:t>
      </w:r>
    </w:p>
    <w:p w14:paraId="3E0CD636" w14:textId="370385FA" w:rsidR="00433259" w:rsidRPr="00AA785C" w:rsidRDefault="00433259" w:rsidP="00AA7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82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AA785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от </w:t>
      </w:r>
      <w:r w:rsidR="00AA785C" w:rsidRPr="00AA785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15.07.2024</w:t>
      </w:r>
      <w:r w:rsidRPr="00AA785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№ </w:t>
      </w:r>
      <w:r w:rsidR="00AA785C" w:rsidRPr="00AA785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АГ-1272-п</w:t>
      </w:r>
    </w:p>
    <w:p w14:paraId="0D82BCA6" w14:textId="77777777" w:rsidR="00433259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14:paraId="6B8BD669" w14:textId="77777777" w:rsidR="00433259" w:rsidRPr="00D31589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D3158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ПЛАН </w:t>
      </w:r>
    </w:p>
    <w:p w14:paraId="10B434A6" w14:textId="772FAED8" w:rsidR="00433259" w:rsidRPr="003F7B43" w:rsidRDefault="00433259" w:rsidP="003F7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1E39D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организации ярмарки,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рамках</w:t>
      </w:r>
      <w:r w:rsidRPr="001E39D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проведени</w:t>
      </w:r>
      <w:r w:rsidR="00861CA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я</w:t>
      </w:r>
      <w:r w:rsidRPr="001E39D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праздника краевого значения «День Минусинского помидора» </w:t>
      </w:r>
      <w:r w:rsidRPr="001E39D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br/>
      </w:r>
    </w:p>
    <w:p w14:paraId="6C54911B" w14:textId="77777777" w:rsidR="00433259" w:rsidRPr="00B92E47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1.</w:t>
      </w:r>
      <w:r w:rsidRPr="00B92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Настоящий План мероприятий по организации ярмарки разработан в соответствии с Федеральным законом от 28 декабря 2009 года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B92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№ 381-ФЗ "Об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B92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основах государственного регулирования торговой деятельности в Российской Федерации",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5149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Постановлением Правительства Красноярского края от 11.07.2011 №403-п "Об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края"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.</w:t>
      </w:r>
    </w:p>
    <w:p w14:paraId="034F999F" w14:textId="77777777" w:rsidR="00433259" w:rsidRPr="00711D83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92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План обя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зателен</w:t>
      </w:r>
      <w:r w:rsidRPr="00B92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для исполнения Организатором ярмарки,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B92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Участниками, их работниками и представителями.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842"/>
        <w:gridCol w:w="2535"/>
      </w:tblGrid>
      <w:tr w:rsidR="00433259" w:rsidRPr="007C5E18" w14:paraId="3C95D0EA" w14:textId="77777777" w:rsidTr="00532A31">
        <w:trPr>
          <w:trHeight w:val="407"/>
        </w:trPr>
        <w:tc>
          <w:tcPr>
            <w:tcW w:w="704" w:type="dxa"/>
            <w:shd w:val="clear" w:color="auto" w:fill="auto"/>
          </w:tcPr>
          <w:p w14:paraId="1FC50FF4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№</w:t>
            </w:r>
          </w:p>
          <w:p w14:paraId="6601B70B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п/п</w:t>
            </w:r>
          </w:p>
        </w:tc>
        <w:tc>
          <w:tcPr>
            <w:tcW w:w="4253" w:type="dxa"/>
            <w:shd w:val="clear" w:color="auto" w:fill="auto"/>
          </w:tcPr>
          <w:p w14:paraId="6AD802B3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Мероприятие </w:t>
            </w:r>
          </w:p>
          <w:p w14:paraId="7BEC87D5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либо действие</w:t>
            </w:r>
          </w:p>
        </w:tc>
        <w:tc>
          <w:tcPr>
            <w:tcW w:w="1842" w:type="dxa"/>
            <w:shd w:val="clear" w:color="auto" w:fill="auto"/>
          </w:tcPr>
          <w:p w14:paraId="3C23EB7E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Срок исполнения</w:t>
            </w:r>
          </w:p>
        </w:tc>
        <w:tc>
          <w:tcPr>
            <w:tcW w:w="2535" w:type="dxa"/>
            <w:shd w:val="clear" w:color="auto" w:fill="auto"/>
          </w:tcPr>
          <w:p w14:paraId="490E1704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Исполнитель</w:t>
            </w:r>
          </w:p>
        </w:tc>
      </w:tr>
      <w:tr w:rsidR="00433259" w:rsidRPr="007C5E18" w14:paraId="1F830A09" w14:textId="77777777" w:rsidTr="00532A31">
        <w:tc>
          <w:tcPr>
            <w:tcW w:w="704" w:type="dxa"/>
            <w:shd w:val="clear" w:color="auto" w:fill="auto"/>
          </w:tcPr>
          <w:p w14:paraId="5A7C8064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75565EEE" w14:textId="61D41934" w:rsidR="00433259" w:rsidRPr="007C5E18" w:rsidRDefault="003F7B43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Опубликовани</w:t>
            </w:r>
            <w:r w:rsidR="00A70BD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е</w:t>
            </w:r>
            <w:r w:rsidR="00861CA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Порядка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в</w:t>
            </w:r>
            <w:r w:rsidR="00433259"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средствах массовой информации, осуществляющих официальное опубликование нормативно-правовых актов Администрации города Минусинска, и размещение его на официальном сайте муниципального образования город Минусинск в сети Интернет.</w:t>
            </w:r>
          </w:p>
        </w:tc>
        <w:tc>
          <w:tcPr>
            <w:tcW w:w="1842" w:type="dxa"/>
            <w:shd w:val="clear" w:color="auto" w:fill="auto"/>
          </w:tcPr>
          <w:p w14:paraId="0D84D22A" w14:textId="275F4195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не менее чем за </w:t>
            </w:r>
            <w:r w:rsidR="003F7B4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30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календарных дней до </w:t>
            </w:r>
            <w:r w:rsidR="003F7B43"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даты проведения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ярмарки</w:t>
            </w:r>
          </w:p>
        </w:tc>
        <w:tc>
          <w:tcPr>
            <w:tcW w:w="2535" w:type="dxa"/>
            <w:shd w:val="clear" w:color="auto" w:fill="auto"/>
          </w:tcPr>
          <w:p w14:paraId="3B7F58EB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Соратникова М.А. </w:t>
            </w:r>
          </w:p>
        </w:tc>
      </w:tr>
      <w:tr w:rsidR="00433259" w:rsidRPr="007C5E18" w14:paraId="16AF2D46" w14:textId="77777777" w:rsidTr="00532A31">
        <w:tc>
          <w:tcPr>
            <w:tcW w:w="704" w:type="dxa"/>
            <w:shd w:val="clear" w:color="auto" w:fill="auto"/>
          </w:tcPr>
          <w:p w14:paraId="0124CCDF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14:paraId="7BD43311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Определение даты, места проведения ярмарки, режима работы ярмарки</w:t>
            </w:r>
          </w:p>
        </w:tc>
        <w:tc>
          <w:tcPr>
            <w:tcW w:w="1842" w:type="dxa"/>
            <w:shd w:val="clear" w:color="auto" w:fill="auto"/>
          </w:tcPr>
          <w:p w14:paraId="62A3DFE2" w14:textId="00BF331B" w:rsidR="003F7B43" w:rsidRDefault="003F7B43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при подготовк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е</w:t>
            </w:r>
          </w:p>
          <w:p w14:paraId="16B80BE4" w14:textId="66B78603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постановления Администрации города 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lastRenderedPageBreak/>
              <w:t xml:space="preserve">Минусинска об утверждении Плана и Порядка организации ярмарки,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в</w:t>
            </w:r>
            <w:r w:rsidR="003F7B4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рамках</w:t>
            </w:r>
            <w:r w:rsidR="003F7B4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проведени</w:t>
            </w:r>
            <w:r w:rsidR="00A70BD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я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праздника краевого значения «День Минусинского помидора» </w:t>
            </w:r>
          </w:p>
        </w:tc>
        <w:tc>
          <w:tcPr>
            <w:tcW w:w="2535" w:type="dxa"/>
            <w:shd w:val="clear" w:color="auto" w:fill="auto"/>
          </w:tcPr>
          <w:p w14:paraId="2DACDA75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дминистрация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города Минусинска</w:t>
            </w:r>
          </w:p>
          <w:p w14:paraId="5B458FEC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433259" w:rsidRPr="007C5E18" w14:paraId="46CFA650" w14:textId="77777777" w:rsidTr="00532A31">
        <w:tc>
          <w:tcPr>
            <w:tcW w:w="704" w:type="dxa"/>
            <w:shd w:val="clear" w:color="auto" w:fill="auto"/>
          </w:tcPr>
          <w:p w14:paraId="5968966B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14:paraId="1C5F655C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Определение лица, ответственного за проведение ярмарки, которое вправе получать плату за оказание услуг, связанных с обеспечением торговли на территории ярмарки (уборка территории и другие услуги) с учетом необходимости компенсации его затрат </w:t>
            </w:r>
          </w:p>
        </w:tc>
        <w:tc>
          <w:tcPr>
            <w:tcW w:w="1842" w:type="dxa"/>
            <w:shd w:val="clear" w:color="auto" w:fill="auto"/>
          </w:tcPr>
          <w:p w14:paraId="12C02FC6" w14:textId="1A65F9C4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не менее чем за 30 календарных дней до </w:t>
            </w:r>
            <w:r w:rsidR="003F7B43"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даты проведения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ярмарки</w:t>
            </w:r>
          </w:p>
        </w:tc>
        <w:tc>
          <w:tcPr>
            <w:tcW w:w="2535" w:type="dxa"/>
            <w:shd w:val="clear" w:color="auto" w:fill="auto"/>
          </w:tcPr>
          <w:p w14:paraId="71F57EFE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М</w:t>
            </w:r>
            <w:r w:rsidRPr="00CB12D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униципальное автономное учреждение культуры «Центр культурного развития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br/>
            </w:r>
            <w:r w:rsidRPr="00CB12D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г. Минусинск», 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Администрация города Минусинска </w:t>
            </w:r>
          </w:p>
          <w:p w14:paraId="7215BBB9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433259" w:rsidRPr="007C5E18" w14:paraId="27178034" w14:textId="77777777" w:rsidTr="00532A31">
        <w:tc>
          <w:tcPr>
            <w:tcW w:w="704" w:type="dxa"/>
            <w:shd w:val="clear" w:color="auto" w:fill="auto"/>
          </w:tcPr>
          <w:p w14:paraId="272C1984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4 4</w:t>
            </w:r>
          </w:p>
        </w:tc>
        <w:tc>
          <w:tcPr>
            <w:tcW w:w="4253" w:type="dxa"/>
            <w:shd w:val="clear" w:color="auto" w:fill="auto"/>
          </w:tcPr>
          <w:p w14:paraId="61DB973F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Привлечение к участию в ярмарке юридических лиц, индивидуальных предпринимателей, граждан (в том числе граждан, ведущих крестьянские (фермерские) хозяйства, личные подсобные хозяйства или занимающихся садоводством, огородничеством, животноводством) </w:t>
            </w:r>
          </w:p>
        </w:tc>
        <w:tc>
          <w:tcPr>
            <w:tcW w:w="1842" w:type="dxa"/>
            <w:shd w:val="clear" w:color="auto" w:fill="auto"/>
          </w:tcPr>
          <w:p w14:paraId="404631DD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ежедневно в течение периода подготовки ярмарки</w:t>
            </w:r>
          </w:p>
        </w:tc>
        <w:tc>
          <w:tcPr>
            <w:tcW w:w="2535" w:type="dxa"/>
            <w:shd w:val="clear" w:color="auto" w:fill="auto"/>
          </w:tcPr>
          <w:p w14:paraId="5FF3CD4A" w14:textId="546E0A47" w:rsidR="00433259" w:rsidRPr="007C5E18" w:rsidRDefault="00861CA5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Управление экономики и имущественных отношений а</w:t>
            </w:r>
            <w:r w:rsidR="0043325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дминистрация</w:t>
            </w:r>
            <w:r w:rsidR="00433259"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города Минусинска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</w:tc>
      </w:tr>
      <w:tr w:rsidR="00433259" w:rsidRPr="007C5E18" w14:paraId="6C411934" w14:textId="77777777" w:rsidTr="00532A31">
        <w:tc>
          <w:tcPr>
            <w:tcW w:w="704" w:type="dxa"/>
            <w:shd w:val="clear" w:color="auto" w:fill="auto"/>
          </w:tcPr>
          <w:p w14:paraId="4B9E0915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55</w:t>
            </w:r>
          </w:p>
        </w:tc>
        <w:tc>
          <w:tcPr>
            <w:tcW w:w="4253" w:type="dxa"/>
            <w:shd w:val="clear" w:color="auto" w:fill="auto"/>
          </w:tcPr>
          <w:p w14:paraId="08CF3B55" w14:textId="77777777" w:rsidR="00433259" w:rsidRPr="00161F7A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Выдача участникам ярмарки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разрешения 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участие в ярмарке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lastRenderedPageBreak/>
              <w:t xml:space="preserve">и 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проезд транспортных средств к своему месту</w:t>
            </w:r>
            <w:r w:rsidRPr="00161F7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123D10C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lastRenderedPageBreak/>
              <w:t xml:space="preserve">не позднее последнего рабочего дня, 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lastRenderedPageBreak/>
              <w:t>предшествующему дню проведения ярмарки</w:t>
            </w:r>
          </w:p>
        </w:tc>
        <w:tc>
          <w:tcPr>
            <w:tcW w:w="2535" w:type="dxa"/>
            <w:shd w:val="clear" w:color="auto" w:fill="auto"/>
          </w:tcPr>
          <w:p w14:paraId="2617706F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lastRenderedPageBreak/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е 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экономики и имущественных 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lastRenderedPageBreak/>
              <w:t>отношений администрации города Минусинска</w:t>
            </w:r>
          </w:p>
        </w:tc>
      </w:tr>
      <w:tr w:rsidR="00433259" w:rsidRPr="007C5E18" w14:paraId="7F064881" w14:textId="77777777" w:rsidTr="00532A31">
        <w:tc>
          <w:tcPr>
            <w:tcW w:w="704" w:type="dxa"/>
            <w:shd w:val="clear" w:color="auto" w:fill="auto"/>
          </w:tcPr>
          <w:p w14:paraId="1870D9A7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lastRenderedPageBreak/>
              <w:t>66</w:t>
            </w:r>
          </w:p>
        </w:tc>
        <w:tc>
          <w:tcPr>
            <w:tcW w:w="4253" w:type="dxa"/>
            <w:shd w:val="clear" w:color="auto" w:fill="auto"/>
          </w:tcPr>
          <w:p w14:paraId="3C5A9597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Определение территории проведения ярмарки </w:t>
            </w:r>
          </w:p>
        </w:tc>
        <w:tc>
          <w:tcPr>
            <w:tcW w:w="1842" w:type="dxa"/>
            <w:shd w:val="clear" w:color="auto" w:fill="auto"/>
          </w:tcPr>
          <w:p w14:paraId="7A2984FD" w14:textId="042AA8AA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не менее чем за </w:t>
            </w:r>
            <w:r w:rsidR="003F7B4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30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календарных дней до даты начала проведения ярмарки</w:t>
            </w:r>
          </w:p>
        </w:tc>
        <w:tc>
          <w:tcPr>
            <w:tcW w:w="2535" w:type="dxa"/>
            <w:shd w:val="clear" w:color="auto" w:fill="auto"/>
          </w:tcPr>
          <w:p w14:paraId="25DFD486" w14:textId="6D651720" w:rsidR="00433259" w:rsidRPr="007C5E18" w:rsidRDefault="00861CA5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Отдел культуры администрация</w:t>
            </w:r>
            <w:r w:rsidR="00433259"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города Минусинска </w:t>
            </w:r>
          </w:p>
          <w:p w14:paraId="16E8E0D7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433259" w:rsidRPr="007C5E18" w14:paraId="0F743674" w14:textId="77777777" w:rsidTr="00532A31">
        <w:tc>
          <w:tcPr>
            <w:tcW w:w="704" w:type="dxa"/>
            <w:shd w:val="clear" w:color="auto" w:fill="auto"/>
          </w:tcPr>
          <w:p w14:paraId="2F188A1B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6   7</w:t>
            </w:r>
          </w:p>
        </w:tc>
        <w:tc>
          <w:tcPr>
            <w:tcW w:w="4253" w:type="dxa"/>
            <w:shd w:val="clear" w:color="auto" w:fill="auto"/>
          </w:tcPr>
          <w:p w14:paraId="5B76F06B" w14:textId="3E982B6D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Организация размещения участников на территории проведения ярмарки в </w:t>
            </w:r>
            <w:r w:rsidR="003F7B43"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день её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проведения </w:t>
            </w:r>
          </w:p>
        </w:tc>
        <w:tc>
          <w:tcPr>
            <w:tcW w:w="1842" w:type="dxa"/>
            <w:shd w:val="clear" w:color="auto" w:fill="auto"/>
          </w:tcPr>
          <w:p w14:paraId="7CF22510" w14:textId="09B4C671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1</w:t>
            </w:r>
            <w:r w:rsidR="003F7B4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7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августа 202</w:t>
            </w:r>
            <w:r w:rsidR="003F7B4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4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года</w:t>
            </w:r>
          </w:p>
          <w:p w14:paraId="7084E21A" w14:textId="5BD721F6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35" w:type="dxa"/>
            <w:shd w:val="clear" w:color="auto" w:fill="auto"/>
          </w:tcPr>
          <w:p w14:paraId="34E2F310" w14:textId="287EB038" w:rsidR="00433259" w:rsidRPr="007C5E18" w:rsidRDefault="00861CA5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Управление экономики и имущественных отношений а</w:t>
            </w:r>
            <w:r w:rsidR="00433259"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дминистрация города Минусинска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, отдел культуры администрации города Минусинска </w:t>
            </w:r>
            <w:r w:rsidR="00433259"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  <w:p w14:paraId="01936AC8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433259" w:rsidRPr="007C5E18" w14:paraId="3C6D85B2" w14:textId="77777777" w:rsidTr="00532A31">
        <w:tc>
          <w:tcPr>
            <w:tcW w:w="704" w:type="dxa"/>
            <w:shd w:val="clear" w:color="auto" w:fill="auto"/>
          </w:tcPr>
          <w:p w14:paraId="7859B1AB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88</w:t>
            </w:r>
          </w:p>
        </w:tc>
        <w:tc>
          <w:tcPr>
            <w:tcW w:w="4253" w:type="dxa"/>
            <w:shd w:val="clear" w:color="auto" w:fill="auto"/>
          </w:tcPr>
          <w:p w14:paraId="2401D4F0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Организация уборки территории после проведения ярмарки</w:t>
            </w:r>
          </w:p>
        </w:tc>
        <w:tc>
          <w:tcPr>
            <w:tcW w:w="1842" w:type="dxa"/>
            <w:shd w:val="clear" w:color="auto" w:fill="auto"/>
          </w:tcPr>
          <w:p w14:paraId="7552B4F4" w14:textId="2905E89D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1</w:t>
            </w:r>
            <w:r w:rsidR="003F7B4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7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августа 202</w:t>
            </w:r>
            <w:r w:rsidR="003F7B4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4</w:t>
            </w: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года</w:t>
            </w:r>
          </w:p>
          <w:p w14:paraId="00F4F692" w14:textId="673ECF1A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35" w:type="dxa"/>
            <w:shd w:val="clear" w:color="auto" w:fill="auto"/>
          </w:tcPr>
          <w:p w14:paraId="50A3F151" w14:textId="77777777" w:rsidR="00433259" w:rsidRPr="007C5E18" w:rsidRDefault="00433259" w:rsidP="00532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7C5E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МБУ «Коммунальщик»</w:t>
            </w:r>
          </w:p>
        </w:tc>
      </w:tr>
    </w:tbl>
    <w:p w14:paraId="50AED7BA" w14:textId="622BE779" w:rsidR="00433259" w:rsidRPr="00B92E47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Исполнение Плана становится обязательным</w:t>
      </w:r>
      <w:r w:rsidRPr="00B92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для Участников с момента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подписания Договора на участие в ярмарке, в рамках </w:t>
      </w:r>
      <w:r w:rsidRPr="005149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проведени</w:t>
      </w:r>
      <w:r w:rsidR="00A70B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я</w:t>
      </w:r>
      <w:r w:rsidRPr="005149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праздника краевого значения «День Минусинского помидора»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. </w:t>
      </w:r>
    </w:p>
    <w:p w14:paraId="5E96E125" w14:textId="77777777" w:rsidR="00433259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2. Ответственност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ь за нарушение Плана мероприятий по организации ярмарки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и 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за соблюдением требований, установленных настоящим Планом, осуществляется организатором ярмарки </w:t>
      </w:r>
      <w:r w:rsidRPr="00CB12D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муниципальн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ым автономным</w:t>
      </w:r>
      <w:r w:rsidRPr="00CB12D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учреждение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</w:t>
      </w:r>
      <w:r w:rsidRPr="00CB12D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культуры «Центр культурного развития г. Минусинск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» и</w:t>
      </w:r>
      <w:r w:rsidRPr="00CB12D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Администрацией города Минусинска 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пределах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своей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компетенции в соответствии с действующим законодательством.</w:t>
      </w:r>
    </w:p>
    <w:p w14:paraId="5D483BD4" w14:textId="77777777" w:rsidR="00433259" w:rsidRPr="00CD4F6B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3. Нарушение т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ребований Плана мероприятий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участниками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ярмарки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является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основанием для 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расторжения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Договора</w:t>
      </w:r>
      <w:r w:rsidRPr="00726E3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и лишения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ярмарочного места. </w:t>
      </w:r>
    </w:p>
    <w:p w14:paraId="410A4B82" w14:textId="77777777" w:rsidR="00433259" w:rsidRDefault="00433259" w:rsidP="00532A31">
      <w:pPr>
        <w:spacing w:after="0"/>
        <w:ind w:firstLine="284"/>
        <w:jc w:val="right"/>
        <w:rPr>
          <w:rFonts w:ascii="Times New Roman" w:hAnsi="Times New Roman"/>
          <w:bCs/>
          <w:szCs w:val="28"/>
        </w:rPr>
      </w:pPr>
    </w:p>
    <w:p w14:paraId="04170830" w14:textId="43ECE4A4" w:rsidR="00F305EB" w:rsidRPr="00AA785C" w:rsidRDefault="00F305EB" w:rsidP="00AA785C">
      <w:pPr>
        <w:spacing w:after="0"/>
        <w:ind w:left="4678"/>
        <w:rPr>
          <w:rFonts w:ascii="Times New Roman" w:hAnsi="Times New Roman"/>
          <w:bCs/>
          <w:sz w:val="28"/>
          <w:szCs w:val="28"/>
        </w:rPr>
      </w:pPr>
      <w:r w:rsidRPr="00AA785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9659DA" w:rsidRPr="00AA785C">
        <w:rPr>
          <w:rFonts w:ascii="Times New Roman" w:hAnsi="Times New Roman"/>
          <w:bCs/>
          <w:sz w:val="28"/>
          <w:szCs w:val="28"/>
        </w:rPr>
        <w:t>2</w:t>
      </w:r>
      <w:r w:rsidRPr="00AA785C">
        <w:rPr>
          <w:rFonts w:ascii="Times New Roman" w:hAnsi="Times New Roman"/>
          <w:bCs/>
          <w:sz w:val="28"/>
          <w:szCs w:val="28"/>
        </w:rPr>
        <w:t xml:space="preserve"> </w:t>
      </w:r>
    </w:p>
    <w:p w14:paraId="4374D13C" w14:textId="77777777" w:rsidR="00C13008" w:rsidRPr="00AA785C" w:rsidRDefault="00C13008" w:rsidP="00AA785C">
      <w:pPr>
        <w:spacing w:after="0"/>
        <w:ind w:left="4678"/>
        <w:rPr>
          <w:rFonts w:ascii="Times New Roman" w:hAnsi="Times New Roman"/>
          <w:bCs/>
          <w:sz w:val="28"/>
          <w:szCs w:val="28"/>
        </w:rPr>
      </w:pPr>
      <w:r w:rsidRPr="00AA785C">
        <w:rPr>
          <w:rFonts w:ascii="Times New Roman" w:hAnsi="Times New Roman"/>
          <w:bCs/>
          <w:sz w:val="28"/>
          <w:szCs w:val="28"/>
        </w:rPr>
        <w:t xml:space="preserve">Утверждено </w:t>
      </w:r>
      <w:r w:rsidR="00697BF8" w:rsidRPr="00AA785C">
        <w:rPr>
          <w:rFonts w:ascii="Times New Roman" w:hAnsi="Times New Roman"/>
          <w:bCs/>
          <w:sz w:val="28"/>
          <w:szCs w:val="28"/>
        </w:rPr>
        <w:t>п</w:t>
      </w:r>
      <w:r w:rsidRPr="00AA785C">
        <w:rPr>
          <w:rFonts w:ascii="Times New Roman" w:hAnsi="Times New Roman"/>
          <w:bCs/>
          <w:sz w:val="28"/>
          <w:szCs w:val="28"/>
        </w:rPr>
        <w:t xml:space="preserve">остановлением </w:t>
      </w:r>
    </w:p>
    <w:p w14:paraId="1FC7BC1F" w14:textId="24C8B92E" w:rsidR="00F305EB" w:rsidRPr="00AA785C" w:rsidRDefault="00697BF8" w:rsidP="00AA785C">
      <w:pPr>
        <w:spacing w:after="0"/>
        <w:ind w:left="4678"/>
        <w:rPr>
          <w:rFonts w:ascii="Times New Roman" w:hAnsi="Times New Roman"/>
          <w:bCs/>
          <w:sz w:val="28"/>
          <w:szCs w:val="28"/>
        </w:rPr>
      </w:pPr>
      <w:r w:rsidRPr="00AA785C">
        <w:rPr>
          <w:rFonts w:ascii="Times New Roman" w:hAnsi="Times New Roman"/>
          <w:bCs/>
          <w:sz w:val="28"/>
          <w:szCs w:val="28"/>
        </w:rPr>
        <w:t>администрации города Минусинска</w:t>
      </w:r>
      <w:r w:rsidR="00F305EB" w:rsidRPr="00AA785C">
        <w:rPr>
          <w:rFonts w:ascii="Times New Roman" w:hAnsi="Times New Roman"/>
          <w:bCs/>
          <w:sz w:val="28"/>
          <w:szCs w:val="28"/>
        </w:rPr>
        <w:t xml:space="preserve"> </w:t>
      </w:r>
    </w:p>
    <w:p w14:paraId="2D9D449A" w14:textId="12667C28" w:rsidR="00F305EB" w:rsidRPr="00AA785C" w:rsidRDefault="00F305EB" w:rsidP="00AA785C">
      <w:pPr>
        <w:spacing w:after="0"/>
        <w:ind w:left="4678"/>
        <w:rPr>
          <w:rFonts w:ascii="Times New Roman" w:hAnsi="Times New Roman"/>
          <w:bCs/>
          <w:sz w:val="28"/>
          <w:szCs w:val="28"/>
        </w:rPr>
      </w:pPr>
      <w:r w:rsidRPr="00AA785C">
        <w:rPr>
          <w:rFonts w:ascii="Times New Roman" w:hAnsi="Times New Roman"/>
          <w:bCs/>
          <w:sz w:val="28"/>
          <w:szCs w:val="28"/>
        </w:rPr>
        <w:t xml:space="preserve">от </w:t>
      </w:r>
      <w:r w:rsidR="00AA785C">
        <w:rPr>
          <w:rFonts w:ascii="Times New Roman" w:hAnsi="Times New Roman"/>
          <w:bCs/>
          <w:sz w:val="28"/>
          <w:szCs w:val="28"/>
        </w:rPr>
        <w:t>15.07.2024</w:t>
      </w:r>
      <w:r w:rsidRPr="00AA785C">
        <w:rPr>
          <w:rFonts w:ascii="Times New Roman" w:hAnsi="Times New Roman"/>
          <w:bCs/>
          <w:sz w:val="28"/>
          <w:szCs w:val="28"/>
        </w:rPr>
        <w:t xml:space="preserve"> №</w:t>
      </w:r>
      <w:r w:rsidR="00AA785C">
        <w:rPr>
          <w:rFonts w:ascii="Times New Roman" w:hAnsi="Times New Roman"/>
          <w:bCs/>
          <w:sz w:val="28"/>
          <w:szCs w:val="28"/>
        </w:rPr>
        <w:t xml:space="preserve"> АГ-1272-п</w:t>
      </w:r>
    </w:p>
    <w:p w14:paraId="6D6114A3" w14:textId="77777777" w:rsidR="00F305EB" w:rsidRPr="00F305EB" w:rsidRDefault="00F305EB" w:rsidP="00532A31">
      <w:pPr>
        <w:spacing w:after="0"/>
        <w:ind w:firstLine="284"/>
        <w:jc w:val="right"/>
        <w:rPr>
          <w:rFonts w:ascii="Times New Roman" w:hAnsi="Times New Roman"/>
          <w:bCs/>
          <w:szCs w:val="28"/>
        </w:rPr>
      </w:pPr>
    </w:p>
    <w:p w14:paraId="7DEC68D9" w14:textId="04D94F66" w:rsidR="00C37E9E" w:rsidRPr="00FB5112" w:rsidRDefault="00D9414A" w:rsidP="00532A31">
      <w:pPr>
        <w:spacing w:after="0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112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717F48E9" w14:textId="539D0BBA" w:rsidR="00156B30" w:rsidRPr="00FB5112" w:rsidRDefault="00156B30" w:rsidP="00532A31">
      <w:pPr>
        <w:spacing w:after="0"/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FB5112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Pr="00C84A70">
        <w:rPr>
          <w:rFonts w:ascii="Times New Roman" w:hAnsi="Times New Roman"/>
          <w:bCs/>
          <w:color w:val="auto"/>
          <w:sz w:val="28"/>
          <w:szCs w:val="28"/>
        </w:rPr>
        <w:t>ярмарки</w:t>
      </w:r>
      <w:r w:rsidR="00B25371" w:rsidRPr="00C84A70">
        <w:rPr>
          <w:rFonts w:ascii="Times New Roman" w:hAnsi="Times New Roman"/>
          <w:bCs/>
          <w:color w:val="auto"/>
          <w:sz w:val="28"/>
          <w:szCs w:val="28"/>
        </w:rPr>
        <w:t xml:space="preserve"> в рамках </w:t>
      </w:r>
      <w:r w:rsidRPr="00FB5112">
        <w:rPr>
          <w:rFonts w:ascii="Times New Roman" w:hAnsi="Times New Roman"/>
          <w:bCs/>
          <w:sz w:val="28"/>
          <w:szCs w:val="28"/>
        </w:rPr>
        <w:t xml:space="preserve">праздника краевого значения «День Минусинского помидора» </w:t>
      </w:r>
    </w:p>
    <w:p w14:paraId="643DEE07" w14:textId="77777777" w:rsidR="00C37E9E" w:rsidRPr="00FB5112" w:rsidRDefault="00C37E9E" w:rsidP="00532A3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9E700C" w14:textId="234CFC88" w:rsidR="00862EA3" w:rsidRDefault="00FD34F6" w:rsidP="00532A31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D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B80B3FD" w14:textId="77777777" w:rsidR="00FB7488" w:rsidRDefault="00FB7488" w:rsidP="00532A31">
      <w:pPr>
        <w:pStyle w:val="a6"/>
        <w:spacing w:after="0"/>
        <w:ind w:left="567"/>
        <w:rPr>
          <w:rFonts w:ascii="Times New Roman" w:hAnsi="Times New Roman"/>
          <w:b/>
          <w:bCs/>
          <w:sz w:val="28"/>
          <w:szCs w:val="28"/>
        </w:rPr>
      </w:pPr>
    </w:p>
    <w:p w14:paraId="79E6EC53" w14:textId="6133214D" w:rsidR="000552E5" w:rsidRPr="000552E5" w:rsidRDefault="0052564B" w:rsidP="00DB17A2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FB7488">
        <w:rPr>
          <w:rFonts w:ascii="Times New Roman" w:hAnsi="Times New Roman"/>
          <w:bCs/>
          <w:sz w:val="28"/>
          <w:szCs w:val="28"/>
        </w:rPr>
        <w:t>1</w:t>
      </w:r>
      <w:r w:rsidR="000552E5" w:rsidRPr="000552E5">
        <w:rPr>
          <w:rFonts w:ascii="Times New Roman" w:hAnsi="Times New Roman"/>
          <w:bCs/>
          <w:sz w:val="28"/>
          <w:szCs w:val="28"/>
        </w:rPr>
        <w:t xml:space="preserve">. Место проведения </w:t>
      </w:r>
      <w:r w:rsidR="00DB17A2" w:rsidRPr="000552E5">
        <w:rPr>
          <w:rFonts w:ascii="Times New Roman" w:hAnsi="Times New Roman"/>
          <w:bCs/>
          <w:sz w:val="28"/>
          <w:szCs w:val="28"/>
        </w:rPr>
        <w:t>ярмарки</w:t>
      </w:r>
      <w:r w:rsidR="00DB17A2">
        <w:rPr>
          <w:rFonts w:ascii="Times New Roman" w:hAnsi="Times New Roman"/>
          <w:bCs/>
          <w:sz w:val="28"/>
          <w:szCs w:val="28"/>
        </w:rPr>
        <w:t>, р</w:t>
      </w:r>
      <w:r w:rsidRPr="000552E5">
        <w:rPr>
          <w:rFonts w:ascii="Times New Roman" w:hAnsi="Times New Roman"/>
          <w:bCs/>
          <w:sz w:val="28"/>
          <w:szCs w:val="28"/>
        </w:rPr>
        <w:t>ежим работы ярмарки:</w:t>
      </w:r>
      <w:r w:rsidR="003F7B43">
        <w:rPr>
          <w:rFonts w:ascii="Times New Roman" w:hAnsi="Times New Roman"/>
          <w:bCs/>
          <w:sz w:val="28"/>
          <w:szCs w:val="28"/>
        </w:rPr>
        <w:t xml:space="preserve"> </w:t>
      </w:r>
      <w:r w:rsidR="00DB17A2">
        <w:rPr>
          <w:rFonts w:ascii="Times New Roman" w:hAnsi="Times New Roman"/>
          <w:bCs/>
          <w:sz w:val="28"/>
          <w:szCs w:val="28"/>
        </w:rPr>
        <w:t>определяется в соответствии с Программой празднования Дня города и</w:t>
      </w:r>
      <w:r w:rsidR="00861CA5">
        <w:rPr>
          <w:rFonts w:ascii="Times New Roman" w:hAnsi="Times New Roman"/>
          <w:bCs/>
          <w:sz w:val="28"/>
          <w:szCs w:val="28"/>
        </w:rPr>
        <w:t xml:space="preserve"> праздника краевого значения</w:t>
      </w:r>
      <w:r w:rsidR="00DB17A2">
        <w:rPr>
          <w:rFonts w:ascii="Times New Roman" w:hAnsi="Times New Roman"/>
          <w:bCs/>
          <w:sz w:val="28"/>
          <w:szCs w:val="28"/>
        </w:rPr>
        <w:t xml:space="preserve"> «День Минусинского помидора».</w:t>
      </w:r>
    </w:p>
    <w:p w14:paraId="0149C7D0" w14:textId="1A98F41F" w:rsidR="000552E5" w:rsidRPr="000552E5" w:rsidRDefault="00FB7488" w:rsidP="00532A31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="000552E5" w:rsidRPr="000552E5">
        <w:rPr>
          <w:rFonts w:ascii="Times New Roman" w:hAnsi="Times New Roman"/>
          <w:bCs/>
          <w:sz w:val="28"/>
          <w:szCs w:val="28"/>
        </w:rPr>
        <w:t xml:space="preserve">. Тип ярмарки </w:t>
      </w:r>
      <w:r w:rsidR="003F7B43" w:rsidRPr="000552E5">
        <w:rPr>
          <w:rFonts w:ascii="Times New Roman" w:hAnsi="Times New Roman"/>
          <w:bCs/>
          <w:sz w:val="28"/>
          <w:szCs w:val="28"/>
        </w:rPr>
        <w:t>– нестационарная</w:t>
      </w:r>
      <w:r w:rsidR="000552E5" w:rsidRPr="00C84A70">
        <w:rPr>
          <w:rFonts w:ascii="Times New Roman" w:hAnsi="Times New Roman"/>
          <w:bCs/>
          <w:sz w:val="28"/>
          <w:szCs w:val="28"/>
        </w:rPr>
        <w:t>, универсальная, тематическая.</w:t>
      </w:r>
      <w:r w:rsidR="000552E5" w:rsidRPr="000552E5">
        <w:rPr>
          <w:rFonts w:ascii="Times New Roman" w:hAnsi="Times New Roman"/>
          <w:bCs/>
          <w:sz w:val="28"/>
          <w:szCs w:val="28"/>
        </w:rPr>
        <w:t xml:space="preserve">   </w:t>
      </w:r>
    </w:p>
    <w:p w14:paraId="068319C8" w14:textId="728B4221" w:rsidR="000552E5" w:rsidRPr="000552E5" w:rsidRDefault="00FB7488" w:rsidP="00532A31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</w:t>
      </w:r>
      <w:r w:rsidR="000552E5" w:rsidRPr="000552E5">
        <w:rPr>
          <w:rFonts w:ascii="Times New Roman" w:hAnsi="Times New Roman"/>
          <w:bCs/>
          <w:sz w:val="28"/>
          <w:szCs w:val="28"/>
        </w:rPr>
        <w:t xml:space="preserve">. Вид ярмарки: в рамках проведения праздника краевого значения </w:t>
      </w:r>
    </w:p>
    <w:p w14:paraId="47416638" w14:textId="71D37B3A" w:rsidR="0052564B" w:rsidRPr="00DB17A2" w:rsidRDefault="000552E5" w:rsidP="00DB17A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B17A2">
        <w:rPr>
          <w:rFonts w:ascii="Times New Roman" w:hAnsi="Times New Roman"/>
          <w:bCs/>
          <w:sz w:val="28"/>
          <w:szCs w:val="28"/>
        </w:rPr>
        <w:t>«День Минусинского помидора».</w:t>
      </w:r>
    </w:p>
    <w:p w14:paraId="073AD2B0" w14:textId="592B4238" w:rsidR="00C37E9E" w:rsidRPr="00132D62" w:rsidRDefault="00FB7488" w:rsidP="00532A31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</w:t>
      </w:r>
      <w:r w:rsidR="0052564B">
        <w:rPr>
          <w:rFonts w:ascii="Times New Roman" w:hAnsi="Times New Roman"/>
          <w:bCs/>
          <w:sz w:val="28"/>
          <w:szCs w:val="28"/>
        </w:rPr>
        <w:t xml:space="preserve">. </w:t>
      </w:r>
      <w:r w:rsidR="00D9414A" w:rsidRPr="00132D62">
        <w:rPr>
          <w:rFonts w:ascii="Times New Roman" w:hAnsi="Times New Roman"/>
          <w:sz w:val="28"/>
          <w:szCs w:val="28"/>
        </w:rPr>
        <w:t>Настоящий порядок (далее – Порядок), регулирует условия организации и основные принципы проведения Ярмарки,</w:t>
      </w:r>
      <w:r w:rsidR="00156B30" w:rsidRPr="00132D62">
        <w:rPr>
          <w:rFonts w:ascii="Times New Roman" w:hAnsi="Times New Roman"/>
          <w:sz w:val="28"/>
          <w:szCs w:val="28"/>
        </w:rPr>
        <w:t xml:space="preserve"> </w:t>
      </w:r>
      <w:r w:rsidR="005E233B">
        <w:rPr>
          <w:rFonts w:ascii="Times New Roman" w:hAnsi="Times New Roman"/>
          <w:sz w:val="28"/>
          <w:szCs w:val="28"/>
        </w:rPr>
        <w:t>в рамках</w:t>
      </w:r>
      <w:r w:rsidR="00156B30" w:rsidRPr="00132D62">
        <w:rPr>
          <w:rFonts w:ascii="Times New Roman" w:hAnsi="Times New Roman"/>
          <w:sz w:val="28"/>
          <w:szCs w:val="28"/>
        </w:rPr>
        <w:t xml:space="preserve"> проведени</w:t>
      </w:r>
      <w:r w:rsidR="005E233B">
        <w:rPr>
          <w:rFonts w:ascii="Times New Roman" w:hAnsi="Times New Roman"/>
          <w:sz w:val="28"/>
          <w:szCs w:val="28"/>
        </w:rPr>
        <w:t>я</w:t>
      </w:r>
      <w:r w:rsidR="00156B30" w:rsidRPr="00132D62">
        <w:rPr>
          <w:rFonts w:ascii="Times New Roman" w:hAnsi="Times New Roman"/>
          <w:sz w:val="28"/>
          <w:szCs w:val="28"/>
        </w:rPr>
        <w:t xml:space="preserve"> праздника краевого значения «День Минусинского помидора» </w:t>
      </w:r>
      <w:r w:rsidR="00F305EB">
        <w:rPr>
          <w:rFonts w:ascii="Times New Roman" w:hAnsi="Times New Roman"/>
          <w:sz w:val="28"/>
          <w:szCs w:val="28"/>
        </w:rPr>
        <w:t xml:space="preserve">(далее - </w:t>
      </w:r>
      <w:r w:rsidR="00907137" w:rsidRPr="00132D62">
        <w:rPr>
          <w:rFonts w:ascii="Times New Roman" w:hAnsi="Times New Roman"/>
          <w:sz w:val="28"/>
          <w:szCs w:val="28"/>
        </w:rPr>
        <w:t>Ярмарка</w:t>
      </w:r>
      <w:r w:rsidR="00156B30" w:rsidRPr="00132D62">
        <w:rPr>
          <w:rFonts w:ascii="Times New Roman" w:hAnsi="Times New Roman"/>
          <w:sz w:val="28"/>
          <w:szCs w:val="28"/>
        </w:rPr>
        <w:t xml:space="preserve">), </w:t>
      </w:r>
      <w:r w:rsidR="00D9414A" w:rsidRPr="00132D62">
        <w:rPr>
          <w:rFonts w:ascii="Times New Roman" w:hAnsi="Times New Roman"/>
          <w:sz w:val="28"/>
          <w:szCs w:val="28"/>
        </w:rPr>
        <w:t xml:space="preserve">условия участия и порядок предоставления мест участникам. </w:t>
      </w:r>
    </w:p>
    <w:p w14:paraId="127EA233" w14:textId="6455B809" w:rsidR="0052564B" w:rsidRPr="0052564B" w:rsidRDefault="0052564B" w:rsidP="00532A3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7488">
        <w:rPr>
          <w:rFonts w:ascii="Times New Roman" w:hAnsi="Times New Roman"/>
          <w:bCs/>
          <w:sz w:val="28"/>
          <w:szCs w:val="28"/>
        </w:rPr>
        <w:t>.7</w:t>
      </w:r>
      <w:r w:rsidRPr="0052564B">
        <w:rPr>
          <w:rFonts w:ascii="Times New Roman" w:hAnsi="Times New Roman"/>
          <w:bCs/>
          <w:sz w:val="28"/>
          <w:szCs w:val="28"/>
        </w:rPr>
        <w:t xml:space="preserve">. </w:t>
      </w:r>
      <w:r w:rsidR="008B0F97" w:rsidRPr="0052564B">
        <w:rPr>
          <w:rFonts w:ascii="Times New Roman" w:hAnsi="Times New Roman"/>
          <w:bCs/>
          <w:sz w:val="28"/>
          <w:szCs w:val="28"/>
        </w:rPr>
        <w:t>Настоящий П</w:t>
      </w:r>
      <w:r w:rsidR="00D9414A" w:rsidRPr="0052564B">
        <w:rPr>
          <w:rFonts w:ascii="Times New Roman" w:hAnsi="Times New Roman"/>
          <w:bCs/>
          <w:sz w:val="28"/>
          <w:szCs w:val="28"/>
        </w:rPr>
        <w:t xml:space="preserve">орядок действует на территории Ярмарки на протяжении всего периода проведения </w:t>
      </w:r>
      <w:r w:rsidR="00907137" w:rsidRPr="0052564B">
        <w:rPr>
          <w:rFonts w:ascii="Times New Roman" w:hAnsi="Times New Roman"/>
          <w:bCs/>
          <w:sz w:val="28"/>
          <w:szCs w:val="28"/>
        </w:rPr>
        <w:t>мероприятия</w:t>
      </w:r>
      <w:r w:rsidR="00D9414A" w:rsidRPr="0052564B">
        <w:rPr>
          <w:rFonts w:ascii="Times New Roman" w:hAnsi="Times New Roman"/>
          <w:bCs/>
          <w:sz w:val="28"/>
          <w:szCs w:val="28"/>
        </w:rPr>
        <w:t>.</w:t>
      </w:r>
    </w:p>
    <w:p w14:paraId="0FAF6DC9" w14:textId="66457AA3" w:rsidR="00C37E9E" w:rsidRPr="0052564B" w:rsidRDefault="00D9414A" w:rsidP="00532A3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564B">
        <w:rPr>
          <w:rFonts w:ascii="Times New Roman" w:hAnsi="Times New Roman"/>
          <w:bCs/>
          <w:sz w:val="28"/>
          <w:szCs w:val="28"/>
        </w:rPr>
        <w:t>Ярмарка способствует формированию уникальной социокультурной среды и увеличивает доступность и комфортность для гостей и участников</w:t>
      </w:r>
      <w:r w:rsidR="00907137" w:rsidRPr="0052564B">
        <w:rPr>
          <w:rFonts w:ascii="Times New Roman" w:hAnsi="Times New Roman"/>
          <w:bCs/>
          <w:sz w:val="28"/>
          <w:szCs w:val="28"/>
        </w:rPr>
        <w:t xml:space="preserve"> мероприятия</w:t>
      </w:r>
      <w:r w:rsidRPr="0052564B">
        <w:rPr>
          <w:rFonts w:ascii="Times New Roman" w:hAnsi="Times New Roman"/>
          <w:bCs/>
          <w:sz w:val="28"/>
          <w:szCs w:val="28"/>
        </w:rPr>
        <w:t xml:space="preserve">. </w:t>
      </w:r>
    </w:p>
    <w:p w14:paraId="58136C8B" w14:textId="46CCA375" w:rsidR="00C37E9E" w:rsidRPr="0052564B" w:rsidRDefault="00FB7488" w:rsidP="00532A31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</w:t>
      </w:r>
      <w:r w:rsidR="0052564B">
        <w:rPr>
          <w:rFonts w:ascii="Times New Roman" w:hAnsi="Times New Roman"/>
          <w:bCs/>
          <w:sz w:val="28"/>
          <w:szCs w:val="28"/>
        </w:rPr>
        <w:t>.</w:t>
      </w:r>
      <w:r w:rsidR="009E262B" w:rsidRPr="0052564B">
        <w:rPr>
          <w:rFonts w:ascii="Times New Roman" w:hAnsi="Times New Roman"/>
          <w:bCs/>
          <w:sz w:val="28"/>
          <w:szCs w:val="28"/>
        </w:rPr>
        <w:t xml:space="preserve"> </w:t>
      </w:r>
      <w:r w:rsidR="00D9414A" w:rsidRPr="0052564B">
        <w:rPr>
          <w:rFonts w:ascii="Times New Roman" w:hAnsi="Times New Roman"/>
          <w:bCs/>
          <w:sz w:val="28"/>
          <w:szCs w:val="28"/>
        </w:rPr>
        <w:t>Организатором Ярмарки является</w:t>
      </w:r>
      <w:r w:rsidR="00161F7A">
        <w:rPr>
          <w:rFonts w:ascii="Times New Roman" w:hAnsi="Times New Roman"/>
          <w:bCs/>
          <w:sz w:val="28"/>
          <w:szCs w:val="28"/>
        </w:rPr>
        <w:t xml:space="preserve"> муниципальное автономное учреждение культуры «Центр культурного </w:t>
      </w:r>
      <w:r w:rsidR="00161F7A" w:rsidRPr="00C84A70">
        <w:rPr>
          <w:rFonts w:ascii="Times New Roman" w:hAnsi="Times New Roman"/>
          <w:bCs/>
          <w:sz w:val="28"/>
          <w:szCs w:val="28"/>
        </w:rPr>
        <w:t>развития</w:t>
      </w:r>
      <w:r w:rsidR="00161643" w:rsidRPr="00C84A70">
        <w:rPr>
          <w:rFonts w:ascii="Times New Roman" w:hAnsi="Times New Roman"/>
          <w:bCs/>
          <w:sz w:val="28"/>
          <w:szCs w:val="28"/>
        </w:rPr>
        <w:t xml:space="preserve"> </w:t>
      </w:r>
      <w:r w:rsidR="00161643" w:rsidRPr="00C84A70">
        <w:rPr>
          <w:rFonts w:ascii="Times New Roman" w:hAnsi="Times New Roman"/>
          <w:bCs/>
          <w:color w:val="auto"/>
          <w:sz w:val="28"/>
          <w:szCs w:val="28"/>
        </w:rPr>
        <w:t>г. Минусинск</w:t>
      </w:r>
      <w:r w:rsidR="00161F7A" w:rsidRPr="00C84A70">
        <w:rPr>
          <w:rFonts w:ascii="Times New Roman" w:hAnsi="Times New Roman"/>
          <w:bCs/>
          <w:sz w:val="28"/>
          <w:szCs w:val="28"/>
        </w:rPr>
        <w:t>»,</w:t>
      </w:r>
      <w:r w:rsidR="00D9414A" w:rsidRPr="0052564B">
        <w:rPr>
          <w:rFonts w:ascii="Times New Roman" w:hAnsi="Times New Roman"/>
          <w:bCs/>
          <w:sz w:val="28"/>
          <w:szCs w:val="28"/>
        </w:rPr>
        <w:t xml:space="preserve"> </w:t>
      </w:r>
      <w:r w:rsidR="009E262B" w:rsidRPr="0052564B">
        <w:rPr>
          <w:rFonts w:ascii="Times New Roman" w:hAnsi="Times New Roman"/>
          <w:bCs/>
          <w:sz w:val="28"/>
          <w:szCs w:val="28"/>
        </w:rPr>
        <w:t>Администрации</w:t>
      </w:r>
      <w:r w:rsidR="00907137" w:rsidRPr="0052564B">
        <w:rPr>
          <w:rFonts w:ascii="Times New Roman" w:hAnsi="Times New Roman"/>
          <w:bCs/>
          <w:sz w:val="28"/>
          <w:szCs w:val="28"/>
        </w:rPr>
        <w:t xml:space="preserve"> города Минусинска </w:t>
      </w:r>
      <w:r w:rsidR="00D9414A" w:rsidRPr="0052564B">
        <w:rPr>
          <w:rFonts w:ascii="Times New Roman" w:hAnsi="Times New Roman"/>
          <w:bCs/>
          <w:sz w:val="28"/>
          <w:szCs w:val="28"/>
        </w:rPr>
        <w:t>(далее – Организатор).</w:t>
      </w:r>
    </w:p>
    <w:p w14:paraId="7C37F6FF" w14:textId="7B072456" w:rsidR="00C37E9E" w:rsidRPr="0052564B" w:rsidRDefault="00FB7488" w:rsidP="00532A31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1.9</w:t>
      </w:r>
      <w:r w:rsidR="0052564B">
        <w:rPr>
          <w:rFonts w:ascii="Times New Roman" w:hAnsi="Times New Roman"/>
          <w:bCs/>
          <w:sz w:val="28"/>
          <w:szCs w:val="28"/>
        </w:rPr>
        <w:t>.</w:t>
      </w:r>
      <w:r w:rsidR="009E262B" w:rsidRPr="0052564B">
        <w:rPr>
          <w:rFonts w:ascii="Times New Roman" w:hAnsi="Times New Roman"/>
          <w:bCs/>
          <w:sz w:val="28"/>
          <w:szCs w:val="28"/>
        </w:rPr>
        <w:t xml:space="preserve"> </w:t>
      </w:r>
      <w:r w:rsidR="00D9414A" w:rsidRPr="0052564B">
        <w:rPr>
          <w:rFonts w:ascii="Times New Roman" w:hAnsi="Times New Roman"/>
          <w:bCs/>
          <w:sz w:val="28"/>
          <w:szCs w:val="28"/>
        </w:rPr>
        <w:t xml:space="preserve">Услуги по созданию для участников Ярмарки условий и возможностей для осуществления соответствующей деятельности на период проведения </w:t>
      </w:r>
      <w:r w:rsidR="00907137" w:rsidRPr="0052564B">
        <w:rPr>
          <w:rFonts w:ascii="Times New Roman" w:hAnsi="Times New Roman"/>
          <w:bCs/>
          <w:sz w:val="28"/>
          <w:szCs w:val="28"/>
        </w:rPr>
        <w:t>мероприятия</w:t>
      </w:r>
      <w:r w:rsidR="00D9414A" w:rsidRPr="0052564B">
        <w:rPr>
          <w:rFonts w:ascii="Times New Roman" w:hAnsi="Times New Roman"/>
          <w:bCs/>
          <w:sz w:val="28"/>
          <w:szCs w:val="28"/>
        </w:rPr>
        <w:t xml:space="preserve"> оказывает Организатор</w:t>
      </w:r>
      <w:r w:rsidR="009E262B" w:rsidRPr="0052564B">
        <w:rPr>
          <w:rFonts w:ascii="Times New Roman" w:hAnsi="Times New Roman"/>
          <w:bCs/>
          <w:sz w:val="28"/>
          <w:szCs w:val="28"/>
        </w:rPr>
        <w:t>.</w:t>
      </w:r>
    </w:p>
    <w:p w14:paraId="11B2DA84" w14:textId="0AD40992" w:rsidR="0052564B" w:rsidRPr="0052564B" w:rsidRDefault="0052564B" w:rsidP="00532A31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2564B">
        <w:rPr>
          <w:rFonts w:ascii="Times New Roman" w:hAnsi="Times New Roman"/>
          <w:bCs/>
          <w:sz w:val="28"/>
          <w:szCs w:val="28"/>
        </w:rPr>
        <w:t>1.1</w:t>
      </w:r>
      <w:r w:rsidR="00FB7488">
        <w:rPr>
          <w:rFonts w:ascii="Times New Roman" w:hAnsi="Times New Roman"/>
          <w:bCs/>
          <w:sz w:val="28"/>
          <w:szCs w:val="28"/>
        </w:rPr>
        <w:t>0</w:t>
      </w:r>
      <w:r w:rsidRPr="0052564B">
        <w:rPr>
          <w:rFonts w:ascii="Times New Roman" w:hAnsi="Times New Roman"/>
          <w:bCs/>
          <w:sz w:val="28"/>
          <w:szCs w:val="28"/>
        </w:rPr>
        <w:t xml:space="preserve">. </w:t>
      </w:r>
      <w:r w:rsidR="00907137" w:rsidRPr="0052564B">
        <w:rPr>
          <w:rFonts w:ascii="Times New Roman" w:hAnsi="Times New Roman"/>
          <w:bCs/>
          <w:sz w:val="28"/>
          <w:szCs w:val="28"/>
        </w:rPr>
        <w:t xml:space="preserve">Организатор </w:t>
      </w:r>
      <w:r w:rsidR="00F305EB" w:rsidRPr="0052564B">
        <w:rPr>
          <w:rFonts w:ascii="Times New Roman" w:hAnsi="Times New Roman"/>
          <w:bCs/>
          <w:sz w:val="28"/>
          <w:szCs w:val="28"/>
        </w:rPr>
        <w:t>определяет место проведения Ярмарки с учетом санитарных и противопожарных требований</w:t>
      </w:r>
      <w:r w:rsidR="00861CA5">
        <w:rPr>
          <w:rFonts w:ascii="Times New Roman" w:hAnsi="Times New Roman"/>
          <w:bCs/>
          <w:sz w:val="28"/>
          <w:szCs w:val="28"/>
        </w:rPr>
        <w:t>,</w:t>
      </w:r>
      <w:r w:rsidR="00F305EB" w:rsidRPr="0052564B">
        <w:rPr>
          <w:rFonts w:ascii="Times New Roman" w:hAnsi="Times New Roman"/>
          <w:bCs/>
          <w:sz w:val="28"/>
          <w:szCs w:val="28"/>
        </w:rPr>
        <w:t xml:space="preserve"> приспособленное для осуществления торговли с применением передвижных средств развозной и разносной торговли.</w:t>
      </w:r>
    </w:p>
    <w:p w14:paraId="1A72FECA" w14:textId="40332D59" w:rsidR="00FB7488" w:rsidRDefault="00FB7488" w:rsidP="00532A31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1.11</w:t>
      </w:r>
      <w:r w:rsidR="0052564B" w:rsidRPr="0052564B">
        <w:rPr>
          <w:rFonts w:ascii="Times New Roman" w:hAnsi="Times New Roman"/>
          <w:bCs/>
          <w:sz w:val="28"/>
          <w:szCs w:val="28"/>
        </w:rPr>
        <w:t xml:space="preserve">. </w:t>
      </w:r>
      <w:r w:rsidR="00D9414A" w:rsidRPr="0052564B">
        <w:rPr>
          <w:rFonts w:ascii="Times New Roman" w:hAnsi="Times New Roman"/>
          <w:bCs/>
          <w:sz w:val="28"/>
          <w:szCs w:val="28"/>
        </w:rPr>
        <w:t>Расходы на организацию и обслуживание деятельности Ярмарки производятся</w:t>
      </w:r>
      <w:r w:rsidR="00F305EB" w:rsidRPr="0052564B">
        <w:rPr>
          <w:rFonts w:ascii="Times New Roman" w:hAnsi="Times New Roman"/>
          <w:bCs/>
          <w:sz w:val="28"/>
          <w:szCs w:val="28"/>
        </w:rPr>
        <w:t xml:space="preserve"> за счет </w:t>
      </w:r>
      <w:r w:rsidR="006213D1" w:rsidRPr="0052564B">
        <w:rPr>
          <w:rFonts w:ascii="Times New Roman" w:hAnsi="Times New Roman"/>
          <w:bCs/>
          <w:sz w:val="28"/>
          <w:szCs w:val="28"/>
        </w:rPr>
        <w:t>взносов</w:t>
      </w:r>
      <w:r w:rsidR="00F305EB" w:rsidRPr="0052564B">
        <w:rPr>
          <w:rFonts w:ascii="Times New Roman" w:hAnsi="Times New Roman"/>
          <w:bCs/>
          <w:sz w:val="28"/>
          <w:szCs w:val="28"/>
        </w:rPr>
        <w:t xml:space="preserve"> </w:t>
      </w:r>
      <w:r w:rsidR="0013177C" w:rsidRPr="0052564B">
        <w:rPr>
          <w:rFonts w:ascii="Times New Roman" w:hAnsi="Times New Roman"/>
          <w:bCs/>
          <w:sz w:val="28"/>
          <w:szCs w:val="28"/>
        </w:rPr>
        <w:t>участников</w:t>
      </w:r>
      <w:r w:rsidR="00F305EB" w:rsidRPr="0052564B">
        <w:rPr>
          <w:rFonts w:ascii="Times New Roman" w:hAnsi="Times New Roman"/>
          <w:bCs/>
          <w:sz w:val="28"/>
          <w:szCs w:val="28"/>
        </w:rPr>
        <w:t xml:space="preserve"> Ярмарки </w:t>
      </w:r>
      <w:r w:rsidR="00D9414A" w:rsidRPr="0052564B">
        <w:rPr>
          <w:rFonts w:ascii="Times New Roman" w:hAnsi="Times New Roman"/>
          <w:bCs/>
          <w:sz w:val="28"/>
          <w:szCs w:val="28"/>
        </w:rPr>
        <w:t>и привлеч</w:t>
      </w:r>
      <w:r w:rsidR="00F305EB" w:rsidRPr="0052564B">
        <w:rPr>
          <w:rFonts w:ascii="Times New Roman" w:hAnsi="Times New Roman"/>
          <w:bCs/>
          <w:sz w:val="28"/>
          <w:szCs w:val="28"/>
        </w:rPr>
        <w:t>енных средств (спонсорские</w:t>
      </w:r>
      <w:r w:rsidR="00D9414A" w:rsidRPr="0052564B">
        <w:rPr>
          <w:rFonts w:ascii="Times New Roman" w:hAnsi="Times New Roman"/>
          <w:bCs/>
          <w:sz w:val="28"/>
          <w:szCs w:val="28"/>
        </w:rPr>
        <w:t>).</w:t>
      </w:r>
    </w:p>
    <w:p w14:paraId="5D77D04F" w14:textId="3A79F9B2" w:rsidR="00C37E9E" w:rsidRPr="0052564B" w:rsidRDefault="00FB7488" w:rsidP="00532A31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1.12</w:t>
      </w:r>
      <w:r w:rsidR="0052564B" w:rsidRPr="00C84A70">
        <w:rPr>
          <w:rFonts w:ascii="Times New Roman" w:hAnsi="Times New Roman"/>
          <w:bCs/>
          <w:sz w:val="28"/>
          <w:szCs w:val="28"/>
        </w:rPr>
        <w:t>.</w:t>
      </w:r>
      <w:r w:rsidR="006C2743" w:rsidRPr="00C84A70">
        <w:rPr>
          <w:rFonts w:ascii="Times New Roman" w:hAnsi="Times New Roman"/>
          <w:bCs/>
          <w:sz w:val="28"/>
          <w:szCs w:val="28"/>
        </w:rPr>
        <w:t xml:space="preserve"> </w:t>
      </w:r>
      <w:r w:rsidR="00D9414A" w:rsidRPr="00C84A70">
        <w:rPr>
          <w:rFonts w:ascii="Times New Roman" w:hAnsi="Times New Roman"/>
          <w:bCs/>
          <w:sz w:val="28"/>
          <w:szCs w:val="28"/>
        </w:rPr>
        <w:t>Ярмарка</w:t>
      </w:r>
      <w:r w:rsidR="00D9414A" w:rsidRPr="0052564B">
        <w:rPr>
          <w:rFonts w:ascii="Times New Roman" w:hAnsi="Times New Roman"/>
          <w:bCs/>
          <w:sz w:val="28"/>
          <w:szCs w:val="28"/>
        </w:rPr>
        <w:t xml:space="preserve"> состоит из </w:t>
      </w:r>
      <w:r w:rsidR="00907137" w:rsidRPr="0052564B">
        <w:rPr>
          <w:rFonts w:ascii="Times New Roman" w:hAnsi="Times New Roman"/>
          <w:bCs/>
          <w:sz w:val="28"/>
          <w:szCs w:val="28"/>
        </w:rPr>
        <w:t>тре</w:t>
      </w:r>
      <w:r w:rsidR="00D9414A" w:rsidRPr="0052564B">
        <w:rPr>
          <w:rFonts w:ascii="Times New Roman" w:hAnsi="Times New Roman"/>
          <w:bCs/>
          <w:sz w:val="28"/>
          <w:szCs w:val="28"/>
        </w:rPr>
        <w:t>х зон:</w:t>
      </w:r>
    </w:p>
    <w:p w14:paraId="587F49C1" w14:textId="0D26401B" w:rsidR="00C37E9E" w:rsidRPr="00132D62" w:rsidRDefault="00D9414A" w:rsidP="00532A31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- ярмарка</w:t>
      </w:r>
      <w:r w:rsidR="00AC0930" w:rsidRPr="00132D62">
        <w:rPr>
          <w:rFonts w:ascii="Times New Roman" w:hAnsi="Times New Roman"/>
          <w:sz w:val="28"/>
          <w:szCs w:val="28"/>
        </w:rPr>
        <w:t xml:space="preserve"> </w:t>
      </w:r>
      <w:r w:rsidR="0085651D" w:rsidRPr="00132D62">
        <w:rPr>
          <w:rFonts w:ascii="Times New Roman" w:hAnsi="Times New Roman"/>
          <w:sz w:val="28"/>
          <w:szCs w:val="28"/>
        </w:rPr>
        <w:t>мастеров декоративно-прикладного искусства (далее - Ярмарка ДПИ)</w:t>
      </w:r>
      <w:r w:rsidRPr="00132D62">
        <w:rPr>
          <w:rFonts w:ascii="Times New Roman" w:hAnsi="Times New Roman"/>
          <w:sz w:val="28"/>
          <w:szCs w:val="28"/>
        </w:rPr>
        <w:t>;</w:t>
      </w:r>
    </w:p>
    <w:p w14:paraId="263D4FE6" w14:textId="412401A5" w:rsidR="00C37E9E" w:rsidRPr="00132D62" w:rsidRDefault="00D9414A" w:rsidP="00532A31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- ярмарка «</w:t>
      </w:r>
      <w:r w:rsidR="0013177C" w:rsidRPr="00132D62">
        <w:rPr>
          <w:rFonts w:ascii="Times New Roman" w:hAnsi="Times New Roman"/>
          <w:sz w:val="28"/>
          <w:szCs w:val="28"/>
        </w:rPr>
        <w:t>Минусинск усадебный»;</w:t>
      </w:r>
    </w:p>
    <w:p w14:paraId="64298654" w14:textId="6126A343" w:rsidR="0013177C" w:rsidRPr="00132D62" w:rsidRDefault="0013177C" w:rsidP="00532A31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- ярмарка «Минусинск хлебосольный».</w:t>
      </w:r>
    </w:p>
    <w:p w14:paraId="2F6236D9" w14:textId="4F799015" w:rsidR="00FB7488" w:rsidRPr="004C1933" w:rsidRDefault="00A91A32" w:rsidP="00532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Информаци</w:t>
      </w:r>
      <w:r w:rsidR="005B7D04" w:rsidRPr="005E233B">
        <w:rPr>
          <w:rFonts w:ascii="Times New Roman" w:hAnsi="Times New Roman"/>
          <w:sz w:val="28"/>
          <w:szCs w:val="28"/>
        </w:rPr>
        <w:t xml:space="preserve">я </w:t>
      </w:r>
      <w:r w:rsidRPr="005E233B">
        <w:rPr>
          <w:rFonts w:ascii="Times New Roman" w:hAnsi="Times New Roman"/>
          <w:sz w:val="28"/>
          <w:szCs w:val="28"/>
        </w:rPr>
        <w:t>о Я</w:t>
      </w:r>
      <w:r w:rsidR="00D9414A" w:rsidRPr="005E233B">
        <w:rPr>
          <w:rFonts w:ascii="Times New Roman" w:hAnsi="Times New Roman"/>
          <w:sz w:val="28"/>
          <w:szCs w:val="28"/>
        </w:rPr>
        <w:t>рмарк</w:t>
      </w:r>
      <w:r w:rsidR="005B7D04" w:rsidRPr="005E233B">
        <w:rPr>
          <w:rFonts w:ascii="Times New Roman" w:hAnsi="Times New Roman"/>
          <w:sz w:val="28"/>
          <w:szCs w:val="28"/>
        </w:rPr>
        <w:t>е</w:t>
      </w:r>
      <w:r w:rsidR="00D9414A" w:rsidRPr="005E233B">
        <w:rPr>
          <w:rFonts w:ascii="Times New Roman" w:hAnsi="Times New Roman"/>
          <w:sz w:val="28"/>
          <w:szCs w:val="28"/>
        </w:rPr>
        <w:t xml:space="preserve"> </w:t>
      </w:r>
      <w:r w:rsidR="005B7D04" w:rsidRPr="005E233B">
        <w:rPr>
          <w:rFonts w:ascii="Times New Roman" w:hAnsi="Times New Roman"/>
          <w:sz w:val="28"/>
          <w:szCs w:val="28"/>
        </w:rPr>
        <w:t xml:space="preserve">размещена </w:t>
      </w:r>
      <w:r w:rsidR="00D9414A" w:rsidRPr="005E233B">
        <w:rPr>
          <w:rFonts w:ascii="Times New Roman" w:hAnsi="Times New Roman"/>
          <w:sz w:val="28"/>
          <w:szCs w:val="28"/>
        </w:rPr>
        <w:t>н</w:t>
      </w:r>
      <w:r w:rsidR="005B7D04" w:rsidRPr="005E233B">
        <w:rPr>
          <w:rFonts w:ascii="Times New Roman" w:hAnsi="Times New Roman"/>
          <w:sz w:val="28"/>
          <w:szCs w:val="28"/>
        </w:rPr>
        <w:t>а официальном</w:t>
      </w:r>
      <w:r w:rsidR="00D9414A" w:rsidRPr="005E233B">
        <w:rPr>
          <w:rFonts w:ascii="Times New Roman" w:hAnsi="Times New Roman"/>
          <w:sz w:val="28"/>
          <w:szCs w:val="28"/>
        </w:rPr>
        <w:t xml:space="preserve"> сайте </w:t>
      </w:r>
      <w:r w:rsidR="00907137" w:rsidRPr="005E233B">
        <w:rPr>
          <w:rFonts w:ascii="Times New Roman" w:hAnsi="Times New Roman"/>
          <w:sz w:val="28"/>
          <w:szCs w:val="28"/>
        </w:rPr>
        <w:t>Администрации города Минусинска</w:t>
      </w:r>
      <w:r w:rsidR="005B7D04" w:rsidRPr="005E233B">
        <w:rPr>
          <w:rFonts w:ascii="Times New Roman" w:hAnsi="Times New Roman"/>
          <w:sz w:val="28"/>
          <w:szCs w:val="28"/>
        </w:rPr>
        <w:t xml:space="preserve"> и у</w:t>
      </w:r>
      <w:r w:rsidR="00D9414A" w:rsidRPr="005E233B">
        <w:rPr>
          <w:rFonts w:ascii="Times New Roman" w:hAnsi="Times New Roman"/>
          <w:sz w:val="28"/>
          <w:szCs w:val="28"/>
        </w:rPr>
        <w:t xml:space="preserve"> Организатора </w:t>
      </w:r>
      <w:r w:rsidR="004C1933" w:rsidRPr="005E233B">
        <w:rPr>
          <w:rFonts w:ascii="Times New Roman" w:hAnsi="Times New Roman"/>
          <w:sz w:val="28"/>
          <w:szCs w:val="28"/>
        </w:rPr>
        <w:t>ярмарки (г. Минусинск, ул. Гоголя, 68 каб. 7 часы работы с 0</w:t>
      </w:r>
      <w:r w:rsidR="003F7B43">
        <w:rPr>
          <w:rFonts w:ascii="Times New Roman" w:hAnsi="Times New Roman"/>
          <w:sz w:val="28"/>
          <w:szCs w:val="28"/>
        </w:rPr>
        <w:t>8</w:t>
      </w:r>
      <w:r w:rsidR="004C1933" w:rsidRPr="005E233B">
        <w:rPr>
          <w:rFonts w:ascii="Times New Roman" w:hAnsi="Times New Roman"/>
          <w:sz w:val="28"/>
          <w:szCs w:val="28"/>
        </w:rPr>
        <w:t>:</w:t>
      </w:r>
      <w:r w:rsidR="003F7B43">
        <w:rPr>
          <w:rFonts w:ascii="Times New Roman" w:hAnsi="Times New Roman"/>
          <w:sz w:val="28"/>
          <w:szCs w:val="28"/>
        </w:rPr>
        <w:t>3</w:t>
      </w:r>
      <w:r w:rsidR="004C1933" w:rsidRPr="005E233B">
        <w:rPr>
          <w:rFonts w:ascii="Times New Roman" w:hAnsi="Times New Roman"/>
          <w:sz w:val="28"/>
          <w:szCs w:val="28"/>
        </w:rPr>
        <w:t>0 до 1</w:t>
      </w:r>
      <w:r w:rsidR="003F7B43">
        <w:rPr>
          <w:rFonts w:ascii="Times New Roman" w:hAnsi="Times New Roman"/>
          <w:sz w:val="28"/>
          <w:szCs w:val="28"/>
        </w:rPr>
        <w:t>7</w:t>
      </w:r>
      <w:r w:rsidR="004C1933" w:rsidRPr="005E233B">
        <w:rPr>
          <w:rFonts w:ascii="Times New Roman" w:hAnsi="Times New Roman"/>
          <w:sz w:val="28"/>
          <w:szCs w:val="28"/>
        </w:rPr>
        <w:t>:</w:t>
      </w:r>
      <w:r w:rsidR="003F7B43">
        <w:rPr>
          <w:rFonts w:ascii="Times New Roman" w:hAnsi="Times New Roman"/>
          <w:sz w:val="28"/>
          <w:szCs w:val="28"/>
        </w:rPr>
        <w:t>3</w:t>
      </w:r>
      <w:r w:rsidR="004C1933" w:rsidRPr="005E233B">
        <w:rPr>
          <w:rFonts w:ascii="Times New Roman" w:hAnsi="Times New Roman"/>
          <w:sz w:val="28"/>
          <w:szCs w:val="28"/>
        </w:rPr>
        <w:t>0 с 1</w:t>
      </w:r>
      <w:r w:rsidR="003F7B43">
        <w:rPr>
          <w:rFonts w:ascii="Times New Roman" w:hAnsi="Times New Roman"/>
          <w:sz w:val="28"/>
          <w:szCs w:val="28"/>
        </w:rPr>
        <w:t>2</w:t>
      </w:r>
      <w:r w:rsidR="004C1933" w:rsidRPr="005E233B">
        <w:rPr>
          <w:rFonts w:ascii="Times New Roman" w:hAnsi="Times New Roman"/>
          <w:sz w:val="28"/>
          <w:szCs w:val="28"/>
        </w:rPr>
        <w:t>:</w:t>
      </w:r>
      <w:r w:rsidR="003F7B43">
        <w:rPr>
          <w:rFonts w:ascii="Times New Roman" w:hAnsi="Times New Roman"/>
          <w:sz w:val="28"/>
          <w:szCs w:val="28"/>
        </w:rPr>
        <w:t>3</w:t>
      </w:r>
      <w:r w:rsidR="004C1933" w:rsidRPr="005E233B">
        <w:rPr>
          <w:rFonts w:ascii="Times New Roman" w:hAnsi="Times New Roman"/>
          <w:sz w:val="28"/>
          <w:szCs w:val="28"/>
        </w:rPr>
        <w:t>0 до 1</w:t>
      </w:r>
      <w:r w:rsidR="003F7B43">
        <w:rPr>
          <w:rFonts w:ascii="Times New Roman" w:hAnsi="Times New Roman"/>
          <w:sz w:val="28"/>
          <w:szCs w:val="28"/>
        </w:rPr>
        <w:t>3</w:t>
      </w:r>
      <w:r w:rsidR="004C1933" w:rsidRPr="005E233B">
        <w:rPr>
          <w:rFonts w:ascii="Times New Roman" w:hAnsi="Times New Roman"/>
          <w:sz w:val="28"/>
          <w:szCs w:val="28"/>
        </w:rPr>
        <w:t>:</w:t>
      </w:r>
      <w:r w:rsidR="003F7B43">
        <w:rPr>
          <w:rFonts w:ascii="Times New Roman" w:hAnsi="Times New Roman"/>
          <w:sz w:val="28"/>
          <w:szCs w:val="28"/>
        </w:rPr>
        <w:t>3</w:t>
      </w:r>
      <w:r w:rsidR="004C1933" w:rsidRPr="005E233B">
        <w:rPr>
          <w:rFonts w:ascii="Times New Roman" w:hAnsi="Times New Roman"/>
          <w:sz w:val="28"/>
          <w:szCs w:val="28"/>
        </w:rPr>
        <w:t>0 обед).</w:t>
      </w:r>
    </w:p>
    <w:p w14:paraId="08B6FFC1" w14:textId="30028A7B" w:rsidR="00C37E9E" w:rsidRPr="00FB7488" w:rsidRDefault="00FB7488" w:rsidP="00532A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="00D9414A" w:rsidRPr="00FB7488">
        <w:rPr>
          <w:rFonts w:ascii="Times New Roman" w:hAnsi="Times New Roman"/>
          <w:sz w:val="28"/>
          <w:szCs w:val="28"/>
        </w:rPr>
        <w:t xml:space="preserve">Деятельность Организатора не связана с деятельностью участников Ярмарки. Организатор не несет ответственности в случае нарушения участниками Ярмарки норм и требований действующего законодательства. </w:t>
      </w:r>
    </w:p>
    <w:p w14:paraId="6F7E3241" w14:textId="0B3040A5" w:rsidR="00C37E9E" w:rsidRPr="00FB7488" w:rsidRDefault="00FB7488" w:rsidP="00532A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 w:rsidR="00A91A32" w:rsidRPr="00FB7488">
        <w:rPr>
          <w:rFonts w:ascii="Times New Roman" w:hAnsi="Times New Roman"/>
          <w:sz w:val="28"/>
          <w:szCs w:val="28"/>
        </w:rPr>
        <w:t>Направляя заявку на участие в Я</w:t>
      </w:r>
      <w:r w:rsidR="00D9414A" w:rsidRPr="00FB7488">
        <w:rPr>
          <w:rFonts w:ascii="Times New Roman" w:hAnsi="Times New Roman"/>
          <w:sz w:val="28"/>
          <w:szCs w:val="28"/>
        </w:rPr>
        <w:t>рмарк</w:t>
      </w:r>
      <w:r w:rsidR="005B7D04" w:rsidRPr="00FB7488">
        <w:rPr>
          <w:rFonts w:ascii="Times New Roman" w:hAnsi="Times New Roman"/>
          <w:sz w:val="28"/>
          <w:szCs w:val="28"/>
        </w:rPr>
        <w:t>е</w:t>
      </w:r>
      <w:r w:rsidR="00D9414A" w:rsidRPr="00FB7488">
        <w:rPr>
          <w:rFonts w:ascii="Times New Roman" w:hAnsi="Times New Roman"/>
          <w:sz w:val="28"/>
          <w:szCs w:val="28"/>
        </w:rPr>
        <w:t xml:space="preserve">, участники подтверждают ознакомление с Порядком и соглашаются с обязательностью соблюдения требований Порядка, а также дают согласие Организатору на обработку персональных данных, содержащихся в заявке, в целях обеспечения возможности их участия в </w:t>
      </w:r>
      <w:r w:rsidR="00A91A32" w:rsidRPr="00FB7488">
        <w:rPr>
          <w:rFonts w:ascii="Times New Roman" w:hAnsi="Times New Roman"/>
          <w:sz w:val="28"/>
          <w:szCs w:val="28"/>
        </w:rPr>
        <w:t>Ярмарк</w:t>
      </w:r>
      <w:r w:rsidR="005B7D04" w:rsidRPr="00FB7488">
        <w:rPr>
          <w:rFonts w:ascii="Times New Roman" w:hAnsi="Times New Roman"/>
          <w:sz w:val="28"/>
          <w:szCs w:val="28"/>
        </w:rPr>
        <w:t>е</w:t>
      </w:r>
      <w:r w:rsidR="00D9414A" w:rsidRPr="00FB7488">
        <w:rPr>
          <w:rFonts w:ascii="Times New Roman" w:hAnsi="Times New Roman"/>
          <w:sz w:val="28"/>
          <w:szCs w:val="28"/>
        </w:rPr>
        <w:t>.</w:t>
      </w:r>
    </w:p>
    <w:p w14:paraId="53396DF4" w14:textId="2E350395" w:rsidR="0052564B" w:rsidRPr="0052564B" w:rsidRDefault="00FB7488" w:rsidP="00532A31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="0052564B" w:rsidRPr="0052564B">
        <w:rPr>
          <w:rFonts w:ascii="Times New Roman" w:hAnsi="Times New Roman"/>
          <w:sz w:val="28"/>
          <w:szCs w:val="28"/>
        </w:rPr>
        <w:t>На ярмарке осуществляется продажа предметов народных промыслов и ремесел, сувенирной продукции ручной работы, образцы производства сельскохозяйственной продукции, а также демонстрация новые достижения и усовершенствования в растениеводстве, пчеловодстве и собственном производстве сельхоз продукции, блюда национальной кухни.</w:t>
      </w:r>
    </w:p>
    <w:p w14:paraId="7EAFF2FA" w14:textId="4F5CDC77" w:rsidR="0052564B" w:rsidRPr="00FB7488" w:rsidRDefault="00FB7488" w:rsidP="00532A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="0052564B" w:rsidRPr="00FB7488">
        <w:rPr>
          <w:rFonts w:ascii="Times New Roman" w:hAnsi="Times New Roman"/>
          <w:sz w:val="28"/>
          <w:szCs w:val="28"/>
        </w:rPr>
        <w:t>На ярмарке запрещается торговля: алкогольной продукцией; табачными изделиями; никотиносодержащей продукции; устройства для потребления никотиносодержащей продукции; кальяны; продовольственным сырьем и пищевыми продуктами, требующими особых условий хранения, без соответствующего торгового оборудования; лекарственными препаратами и изделиями медицинского назначения; другими товарами, реализация которых запрещена или ограничена законодательством Российской Федерации.</w:t>
      </w:r>
    </w:p>
    <w:p w14:paraId="575AC8B8" w14:textId="16F7B538" w:rsidR="00C37E9E" w:rsidRPr="00132D62" w:rsidRDefault="00C37E9E" w:rsidP="00532A31">
      <w:pPr>
        <w:pStyle w:val="a6"/>
        <w:spacing w:after="0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3672D1" w14:textId="17ECAB98" w:rsidR="002065EC" w:rsidRDefault="00AC0930" w:rsidP="00532A31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D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7883" w:rsidRPr="00132D62">
        <w:rPr>
          <w:rFonts w:ascii="Times New Roman" w:hAnsi="Times New Roman"/>
          <w:b/>
          <w:bCs/>
          <w:sz w:val="28"/>
          <w:szCs w:val="28"/>
        </w:rPr>
        <w:t>Ярмарка мастеров декоративно-прикладного искусства</w:t>
      </w:r>
      <w:r w:rsidR="002065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D7F96EB" w14:textId="77777777" w:rsidR="002065EC" w:rsidRDefault="002065EC" w:rsidP="00532A31">
      <w:pPr>
        <w:pStyle w:val="a6"/>
        <w:spacing w:after="0"/>
        <w:ind w:left="567"/>
        <w:rPr>
          <w:rFonts w:ascii="Times New Roman" w:hAnsi="Times New Roman"/>
          <w:b/>
          <w:bCs/>
          <w:sz w:val="28"/>
          <w:szCs w:val="28"/>
        </w:rPr>
      </w:pPr>
    </w:p>
    <w:p w14:paraId="0781E025" w14:textId="746E12F1" w:rsidR="005B7D04" w:rsidRPr="00B40342" w:rsidRDefault="00592E7B" w:rsidP="00B40342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65EC">
        <w:rPr>
          <w:rFonts w:ascii="Times New Roman" w:hAnsi="Times New Roman"/>
          <w:sz w:val="28"/>
          <w:szCs w:val="28"/>
        </w:rPr>
        <w:t xml:space="preserve">Ярмарка мастеров декоративно прикладного искусства </w:t>
      </w:r>
      <w:r w:rsidR="00B40342">
        <w:rPr>
          <w:rFonts w:ascii="Times New Roman" w:hAnsi="Times New Roman"/>
          <w:sz w:val="28"/>
          <w:szCs w:val="28"/>
        </w:rPr>
        <w:t>(далее – ДПИ).</w:t>
      </w:r>
    </w:p>
    <w:p w14:paraId="4F233458" w14:textId="3DC261B9" w:rsidR="00C37E9E" w:rsidRPr="00132D62" w:rsidRDefault="00D9414A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Целью </w:t>
      </w:r>
      <w:r w:rsidR="0085651D" w:rsidRPr="00132D62">
        <w:rPr>
          <w:rFonts w:ascii="Times New Roman" w:hAnsi="Times New Roman"/>
          <w:sz w:val="28"/>
          <w:szCs w:val="28"/>
        </w:rPr>
        <w:t>Я</w:t>
      </w:r>
      <w:r w:rsidRPr="00132D62">
        <w:rPr>
          <w:rFonts w:ascii="Times New Roman" w:hAnsi="Times New Roman"/>
          <w:sz w:val="28"/>
          <w:szCs w:val="28"/>
        </w:rPr>
        <w:t xml:space="preserve">рмарки </w:t>
      </w:r>
      <w:r w:rsidR="0085651D" w:rsidRPr="00132D62">
        <w:rPr>
          <w:rFonts w:ascii="Times New Roman" w:hAnsi="Times New Roman"/>
          <w:sz w:val="28"/>
          <w:szCs w:val="28"/>
        </w:rPr>
        <w:t>ДПИ</w:t>
      </w:r>
      <w:r w:rsidRPr="00132D62">
        <w:rPr>
          <w:rFonts w:ascii="Times New Roman" w:hAnsi="Times New Roman"/>
          <w:sz w:val="28"/>
          <w:szCs w:val="28"/>
        </w:rPr>
        <w:t xml:space="preserve"> является сохранение, развитие и популяризация традиционных и современных народных художественных ремёсел и промыслов.</w:t>
      </w:r>
    </w:p>
    <w:p w14:paraId="149C0689" w14:textId="63FE159C" w:rsidR="00C37E9E" w:rsidRPr="00132D62" w:rsidRDefault="00592E7B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 xml:space="preserve">Задачами </w:t>
      </w:r>
      <w:r w:rsidR="0085651D" w:rsidRPr="00132D62">
        <w:rPr>
          <w:rFonts w:ascii="Times New Roman" w:hAnsi="Times New Roman"/>
          <w:sz w:val="28"/>
          <w:szCs w:val="28"/>
        </w:rPr>
        <w:t>Ярмарки ДПИ</w:t>
      </w:r>
      <w:r w:rsidR="005B7D04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 xml:space="preserve">являются: проведение демонстрационных показов художественного мастерства, содействие мастерам в организации реализации их изделий, содействие развитию рынка сувенирной продукции, профессиональных связей и привлечение широких кругов населения к </w:t>
      </w:r>
      <w:r w:rsidR="00D9414A" w:rsidRPr="00132D62">
        <w:rPr>
          <w:rFonts w:ascii="Times New Roman" w:hAnsi="Times New Roman"/>
          <w:sz w:val="28"/>
          <w:szCs w:val="28"/>
        </w:rPr>
        <w:lastRenderedPageBreak/>
        <w:t>творчеству мастеров, знакомство с направлениями декоративно-прикладного искусства и технологиями мастеров из территорий Сибирского федерального округа, Российской Федерации, ближнего и дальнего зарубежья.</w:t>
      </w:r>
    </w:p>
    <w:p w14:paraId="40B38532" w14:textId="47A30234" w:rsidR="00C37E9E" w:rsidRPr="00132D62" w:rsidRDefault="00592E7B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 xml:space="preserve">Под участниками </w:t>
      </w:r>
      <w:r w:rsidR="0085651D" w:rsidRPr="00132D62">
        <w:rPr>
          <w:rFonts w:ascii="Times New Roman" w:hAnsi="Times New Roman"/>
          <w:sz w:val="28"/>
          <w:szCs w:val="28"/>
        </w:rPr>
        <w:t>Ярмарки ДПИ</w:t>
      </w:r>
      <w:r w:rsidR="005B7D04">
        <w:rPr>
          <w:rFonts w:ascii="Times New Roman" w:hAnsi="Times New Roman"/>
          <w:sz w:val="28"/>
          <w:szCs w:val="28"/>
        </w:rPr>
        <w:t xml:space="preserve"> (далее - участниками)</w:t>
      </w:r>
      <w:r w:rsidR="0085651D" w:rsidRPr="00132D62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>понимаются</w:t>
      </w:r>
      <w:r w:rsidR="00D86A3B" w:rsidRPr="00132D62">
        <w:rPr>
          <w:rFonts w:ascii="Times New Roman" w:hAnsi="Times New Roman"/>
          <w:sz w:val="28"/>
          <w:szCs w:val="28"/>
        </w:rPr>
        <w:t>, любые юридические или физические лица, а также творческие коллективы художников и мастеров изобразительного и де</w:t>
      </w:r>
      <w:r w:rsidR="00C13008">
        <w:rPr>
          <w:rFonts w:ascii="Times New Roman" w:hAnsi="Times New Roman"/>
          <w:sz w:val="28"/>
          <w:szCs w:val="28"/>
        </w:rPr>
        <w:t>коративно-прикладного искусства</w:t>
      </w:r>
      <w:r w:rsidR="00D86A3B" w:rsidRPr="00132D62">
        <w:rPr>
          <w:rFonts w:ascii="Times New Roman" w:hAnsi="Times New Roman"/>
          <w:sz w:val="28"/>
          <w:szCs w:val="28"/>
        </w:rPr>
        <w:t xml:space="preserve">. </w:t>
      </w:r>
    </w:p>
    <w:p w14:paraId="7A1FD34B" w14:textId="7718B8F5" w:rsidR="005B7D04" w:rsidRDefault="00592E7B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9704C1" w:rsidRPr="00132D62">
        <w:rPr>
          <w:rFonts w:ascii="Times New Roman" w:hAnsi="Times New Roman"/>
          <w:sz w:val="28"/>
          <w:szCs w:val="28"/>
        </w:rPr>
        <w:t xml:space="preserve">Для участия в </w:t>
      </w:r>
      <w:r w:rsidR="00A91A32">
        <w:rPr>
          <w:rFonts w:ascii="Times New Roman" w:hAnsi="Times New Roman"/>
          <w:sz w:val="28"/>
          <w:szCs w:val="28"/>
        </w:rPr>
        <w:t>Ярмарк</w:t>
      </w:r>
      <w:r w:rsidR="005B7D04">
        <w:rPr>
          <w:rFonts w:ascii="Times New Roman" w:hAnsi="Times New Roman"/>
          <w:sz w:val="28"/>
          <w:szCs w:val="28"/>
        </w:rPr>
        <w:t>е</w:t>
      </w:r>
      <w:r w:rsidR="0085651D" w:rsidRPr="00132D62">
        <w:rPr>
          <w:rFonts w:ascii="Times New Roman" w:hAnsi="Times New Roman"/>
          <w:sz w:val="28"/>
          <w:szCs w:val="28"/>
        </w:rPr>
        <w:t xml:space="preserve"> ДПИ </w:t>
      </w:r>
      <w:r w:rsidR="005B7D04">
        <w:rPr>
          <w:rFonts w:ascii="Times New Roman" w:hAnsi="Times New Roman"/>
          <w:sz w:val="28"/>
          <w:szCs w:val="28"/>
        </w:rPr>
        <w:t>участники заполняют</w:t>
      </w:r>
      <w:r w:rsidR="00031C11">
        <w:rPr>
          <w:rFonts w:ascii="Times New Roman" w:hAnsi="Times New Roman"/>
          <w:sz w:val="28"/>
          <w:szCs w:val="28"/>
        </w:rPr>
        <w:t xml:space="preserve"> Заявку </w:t>
      </w:r>
      <w:r w:rsidR="00031C11">
        <w:rPr>
          <w:rFonts w:ascii="Times New Roman" w:hAnsi="Times New Roman"/>
          <w:sz w:val="28"/>
          <w:szCs w:val="28"/>
        </w:rPr>
        <w:br/>
      </w:r>
      <w:r w:rsidR="00BD6A44">
        <w:rPr>
          <w:rFonts w:ascii="Times New Roman" w:hAnsi="Times New Roman"/>
          <w:sz w:val="28"/>
          <w:szCs w:val="28"/>
        </w:rPr>
        <w:t>(Приложение 1</w:t>
      </w:r>
      <w:r w:rsidR="009704C1" w:rsidRPr="00132D62">
        <w:rPr>
          <w:rFonts w:ascii="Times New Roman" w:hAnsi="Times New Roman"/>
          <w:sz w:val="28"/>
          <w:szCs w:val="28"/>
        </w:rPr>
        <w:t xml:space="preserve">), размещенную на сайте Администрации города Минусинска, </w:t>
      </w:r>
      <w:r w:rsidR="005B7D04">
        <w:rPr>
          <w:rFonts w:ascii="Times New Roman" w:hAnsi="Times New Roman"/>
          <w:sz w:val="28"/>
          <w:szCs w:val="28"/>
        </w:rPr>
        <w:t>направляют</w:t>
      </w:r>
      <w:r w:rsidR="009704C1" w:rsidRPr="00132D62">
        <w:rPr>
          <w:rFonts w:ascii="Times New Roman" w:hAnsi="Times New Roman"/>
          <w:sz w:val="28"/>
          <w:szCs w:val="28"/>
        </w:rPr>
        <w:t xml:space="preserve"> ее на адрес электронной почты: </w:t>
      </w:r>
      <w:r w:rsidR="006A0483" w:rsidRPr="00132D62">
        <w:rPr>
          <w:rFonts w:ascii="Times New Roman" w:hAnsi="Times New Roman"/>
          <w:sz w:val="28"/>
          <w:szCs w:val="28"/>
          <w:lang w:val="en-US"/>
        </w:rPr>
        <w:t>ekonomtorg</w:t>
      </w:r>
      <w:r w:rsidR="006A0483" w:rsidRPr="00132D62">
        <w:rPr>
          <w:rFonts w:ascii="Times New Roman" w:hAnsi="Times New Roman"/>
          <w:sz w:val="28"/>
          <w:szCs w:val="28"/>
        </w:rPr>
        <w:t>@</w:t>
      </w:r>
      <w:r w:rsidR="006A0483" w:rsidRPr="00132D62">
        <w:rPr>
          <w:rFonts w:ascii="Times New Roman" w:hAnsi="Times New Roman"/>
          <w:sz w:val="28"/>
          <w:szCs w:val="28"/>
          <w:lang w:val="en-US"/>
        </w:rPr>
        <w:t>minusinsk</w:t>
      </w:r>
      <w:r w:rsidR="006A0483" w:rsidRPr="00132D62">
        <w:rPr>
          <w:rFonts w:ascii="Times New Roman" w:hAnsi="Times New Roman"/>
          <w:sz w:val="28"/>
          <w:szCs w:val="28"/>
        </w:rPr>
        <w:t>.krs</w:t>
      </w:r>
      <w:r w:rsidR="006A0483" w:rsidRPr="00132D62">
        <w:rPr>
          <w:rFonts w:ascii="Times New Roman" w:hAnsi="Times New Roman"/>
          <w:sz w:val="28"/>
          <w:szCs w:val="28"/>
          <w:lang w:val="en-US"/>
        </w:rPr>
        <w:t>kcit</w:t>
      </w:r>
      <w:r w:rsidR="006A0483" w:rsidRPr="00132D62">
        <w:rPr>
          <w:rFonts w:ascii="Times New Roman" w:hAnsi="Times New Roman"/>
          <w:sz w:val="28"/>
          <w:szCs w:val="28"/>
        </w:rPr>
        <w:t>.ru</w:t>
      </w:r>
      <w:r w:rsidR="0085651D" w:rsidRPr="00132D62">
        <w:rPr>
          <w:rFonts w:ascii="Times New Roman" w:hAnsi="Times New Roman"/>
          <w:sz w:val="28"/>
          <w:szCs w:val="28"/>
        </w:rPr>
        <w:t>, либо лично в Администрации города Минусинска</w:t>
      </w:r>
      <w:r w:rsidRPr="00132D62">
        <w:rPr>
          <w:rFonts w:ascii="Times New Roman" w:hAnsi="Times New Roman"/>
          <w:sz w:val="28"/>
          <w:szCs w:val="28"/>
        </w:rPr>
        <w:t xml:space="preserve"> (</w:t>
      </w:r>
      <w:r w:rsidR="00C13008">
        <w:rPr>
          <w:rFonts w:ascii="Times New Roman" w:hAnsi="Times New Roman"/>
          <w:sz w:val="28"/>
          <w:szCs w:val="28"/>
        </w:rPr>
        <w:t xml:space="preserve">г. Минусинск, </w:t>
      </w:r>
      <w:r w:rsidRPr="00132D62">
        <w:rPr>
          <w:rFonts w:ascii="Times New Roman" w:hAnsi="Times New Roman"/>
          <w:sz w:val="28"/>
          <w:szCs w:val="28"/>
        </w:rPr>
        <w:t>ул. Гоголя, 68 каб. 7)</w:t>
      </w:r>
      <w:r w:rsidR="0085651D" w:rsidRPr="00132D62">
        <w:rPr>
          <w:rFonts w:ascii="Times New Roman" w:hAnsi="Times New Roman"/>
          <w:sz w:val="28"/>
          <w:szCs w:val="28"/>
        </w:rPr>
        <w:t xml:space="preserve">. </w:t>
      </w:r>
      <w:r w:rsidR="00B83BC1">
        <w:rPr>
          <w:rFonts w:ascii="Times New Roman" w:hAnsi="Times New Roman"/>
          <w:sz w:val="28"/>
          <w:szCs w:val="28"/>
        </w:rPr>
        <w:t>У</w:t>
      </w:r>
      <w:r w:rsidR="007C7883" w:rsidRPr="00132D62">
        <w:rPr>
          <w:rFonts w:ascii="Times New Roman" w:hAnsi="Times New Roman"/>
          <w:sz w:val="28"/>
          <w:szCs w:val="28"/>
        </w:rPr>
        <w:t>частник</w:t>
      </w:r>
      <w:r w:rsidR="00B83BC1">
        <w:rPr>
          <w:rFonts w:ascii="Times New Roman" w:hAnsi="Times New Roman"/>
          <w:sz w:val="28"/>
          <w:szCs w:val="28"/>
        </w:rPr>
        <w:t>и</w:t>
      </w:r>
      <w:r w:rsidR="007C7883" w:rsidRPr="00132D62">
        <w:rPr>
          <w:rFonts w:ascii="Times New Roman" w:hAnsi="Times New Roman"/>
          <w:sz w:val="28"/>
          <w:szCs w:val="28"/>
        </w:rPr>
        <w:t xml:space="preserve"> </w:t>
      </w:r>
      <w:r w:rsidR="00B83BC1">
        <w:rPr>
          <w:rFonts w:ascii="Times New Roman" w:hAnsi="Times New Roman"/>
          <w:sz w:val="28"/>
          <w:szCs w:val="28"/>
        </w:rPr>
        <w:t xml:space="preserve">Ярмарки производят </w:t>
      </w:r>
      <w:r w:rsidR="006213D1">
        <w:rPr>
          <w:rFonts w:ascii="Times New Roman" w:hAnsi="Times New Roman"/>
          <w:sz w:val="28"/>
          <w:szCs w:val="28"/>
        </w:rPr>
        <w:t>взнос</w:t>
      </w:r>
      <w:r w:rsidR="00B83BC1">
        <w:rPr>
          <w:rFonts w:ascii="Times New Roman" w:hAnsi="Times New Roman"/>
          <w:sz w:val="28"/>
          <w:szCs w:val="28"/>
        </w:rPr>
        <w:t xml:space="preserve"> за ярмарочное </w:t>
      </w:r>
      <w:r w:rsidR="005B7D04">
        <w:rPr>
          <w:rFonts w:ascii="Times New Roman" w:hAnsi="Times New Roman"/>
          <w:sz w:val="28"/>
          <w:szCs w:val="28"/>
        </w:rPr>
        <w:t>место</w:t>
      </w:r>
      <w:r w:rsidR="00031C11">
        <w:rPr>
          <w:rFonts w:ascii="Times New Roman" w:hAnsi="Times New Roman"/>
          <w:sz w:val="28"/>
          <w:szCs w:val="28"/>
        </w:rPr>
        <w:t xml:space="preserve"> в соответствии с «Стоимостью предоставления</w:t>
      </w:r>
      <w:r w:rsidR="00B83BC1">
        <w:rPr>
          <w:rFonts w:ascii="Times New Roman" w:hAnsi="Times New Roman"/>
          <w:sz w:val="28"/>
          <w:szCs w:val="28"/>
        </w:rPr>
        <w:t xml:space="preserve"> ярмарочн</w:t>
      </w:r>
      <w:r w:rsidR="007A4F7D">
        <w:rPr>
          <w:rFonts w:ascii="Times New Roman" w:hAnsi="Times New Roman"/>
          <w:sz w:val="28"/>
          <w:szCs w:val="28"/>
        </w:rPr>
        <w:t>ого</w:t>
      </w:r>
      <w:r w:rsidR="00B83BC1">
        <w:rPr>
          <w:rFonts w:ascii="Times New Roman" w:hAnsi="Times New Roman"/>
          <w:sz w:val="28"/>
          <w:szCs w:val="28"/>
        </w:rPr>
        <w:t xml:space="preserve"> мест</w:t>
      </w:r>
      <w:r w:rsidR="007A4F7D">
        <w:rPr>
          <w:rFonts w:ascii="Times New Roman" w:hAnsi="Times New Roman"/>
          <w:sz w:val="28"/>
          <w:szCs w:val="28"/>
        </w:rPr>
        <w:t>а</w:t>
      </w:r>
      <w:r w:rsidR="00B83BC1">
        <w:rPr>
          <w:rFonts w:ascii="Times New Roman" w:hAnsi="Times New Roman"/>
          <w:sz w:val="28"/>
          <w:szCs w:val="28"/>
        </w:rPr>
        <w:t xml:space="preserve">» </w:t>
      </w:r>
      <w:r w:rsidR="007C7883" w:rsidRPr="00132D62">
        <w:rPr>
          <w:rFonts w:ascii="Times New Roman" w:hAnsi="Times New Roman"/>
          <w:sz w:val="28"/>
          <w:szCs w:val="28"/>
        </w:rPr>
        <w:t>в безналичной форме</w:t>
      </w:r>
      <w:r w:rsidR="00B83BC1">
        <w:rPr>
          <w:rFonts w:ascii="Times New Roman" w:hAnsi="Times New Roman"/>
          <w:sz w:val="28"/>
          <w:szCs w:val="28"/>
        </w:rPr>
        <w:t xml:space="preserve"> </w:t>
      </w:r>
      <w:r w:rsidR="00B83BC1" w:rsidRPr="00697BF8">
        <w:rPr>
          <w:rFonts w:ascii="Times New Roman" w:hAnsi="Times New Roman"/>
          <w:sz w:val="28"/>
          <w:szCs w:val="28"/>
        </w:rPr>
        <w:t>согласно</w:t>
      </w:r>
      <w:r w:rsidR="007C7883" w:rsidRPr="00697BF8">
        <w:rPr>
          <w:rFonts w:ascii="Times New Roman" w:hAnsi="Times New Roman"/>
          <w:sz w:val="28"/>
          <w:szCs w:val="28"/>
        </w:rPr>
        <w:t xml:space="preserve"> </w:t>
      </w:r>
      <w:r w:rsidR="00B83BC1" w:rsidRPr="00697BF8">
        <w:rPr>
          <w:rFonts w:ascii="Times New Roman" w:hAnsi="Times New Roman"/>
          <w:sz w:val="28"/>
          <w:szCs w:val="28"/>
        </w:rPr>
        <w:t>Приложению</w:t>
      </w:r>
      <w:r w:rsidR="007C7883" w:rsidRPr="00697BF8">
        <w:rPr>
          <w:rFonts w:ascii="Times New Roman" w:hAnsi="Times New Roman"/>
          <w:sz w:val="28"/>
          <w:szCs w:val="28"/>
        </w:rPr>
        <w:t xml:space="preserve"> </w:t>
      </w:r>
      <w:r w:rsidR="00BD6A44">
        <w:rPr>
          <w:rFonts w:ascii="Times New Roman" w:hAnsi="Times New Roman"/>
          <w:sz w:val="28"/>
          <w:szCs w:val="28"/>
        </w:rPr>
        <w:t>3</w:t>
      </w:r>
      <w:r w:rsidR="005B7D04">
        <w:rPr>
          <w:rFonts w:ascii="Times New Roman" w:hAnsi="Times New Roman"/>
          <w:sz w:val="28"/>
          <w:szCs w:val="28"/>
        </w:rPr>
        <w:t xml:space="preserve"> к</w:t>
      </w:r>
      <w:r w:rsidR="007C7883" w:rsidRPr="00132D62">
        <w:rPr>
          <w:rFonts w:ascii="Times New Roman" w:hAnsi="Times New Roman"/>
          <w:sz w:val="28"/>
          <w:szCs w:val="28"/>
        </w:rPr>
        <w:t xml:space="preserve"> настояще</w:t>
      </w:r>
      <w:r w:rsidR="005B7D04">
        <w:rPr>
          <w:rFonts w:ascii="Times New Roman" w:hAnsi="Times New Roman"/>
          <w:sz w:val="28"/>
          <w:szCs w:val="28"/>
        </w:rPr>
        <w:t>му</w:t>
      </w:r>
      <w:r w:rsidR="007C7883" w:rsidRPr="00132D62">
        <w:rPr>
          <w:rFonts w:ascii="Times New Roman" w:hAnsi="Times New Roman"/>
          <w:sz w:val="28"/>
          <w:szCs w:val="28"/>
        </w:rPr>
        <w:t xml:space="preserve"> Порядк</w:t>
      </w:r>
      <w:r w:rsidR="005B7D04">
        <w:rPr>
          <w:rFonts w:ascii="Times New Roman" w:hAnsi="Times New Roman"/>
          <w:sz w:val="28"/>
          <w:szCs w:val="28"/>
        </w:rPr>
        <w:t>у</w:t>
      </w:r>
      <w:r w:rsidR="007C7883" w:rsidRPr="00132D62">
        <w:rPr>
          <w:rFonts w:ascii="Times New Roman" w:hAnsi="Times New Roman"/>
          <w:sz w:val="28"/>
          <w:szCs w:val="28"/>
        </w:rPr>
        <w:t>.</w:t>
      </w:r>
    </w:p>
    <w:p w14:paraId="25496502" w14:textId="57BA0FC7" w:rsidR="005B7D04" w:rsidRDefault="005B7D04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006D" w:rsidRPr="00132D62">
        <w:rPr>
          <w:rFonts w:ascii="Times New Roman" w:hAnsi="Times New Roman"/>
          <w:sz w:val="28"/>
          <w:szCs w:val="28"/>
        </w:rPr>
        <w:t xml:space="preserve">Срок окончания приема заявок </w:t>
      </w:r>
      <w:r w:rsidR="00592E7B" w:rsidRPr="00132D62">
        <w:rPr>
          <w:rFonts w:ascii="Times New Roman" w:hAnsi="Times New Roman"/>
          <w:sz w:val="28"/>
          <w:szCs w:val="28"/>
        </w:rPr>
        <w:t xml:space="preserve">1 </w:t>
      </w:r>
      <w:r w:rsidR="00B40342">
        <w:rPr>
          <w:rFonts w:ascii="Times New Roman" w:hAnsi="Times New Roman"/>
          <w:sz w:val="28"/>
          <w:szCs w:val="28"/>
        </w:rPr>
        <w:t>августа</w:t>
      </w:r>
      <w:r w:rsidR="0050006D" w:rsidRPr="00132D62">
        <w:rPr>
          <w:rFonts w:ascii="Times New Roman" w:hAnsi="Times New Roman"/>
          <w:sz w:val="28"/>
          <w:szCs w:val="28"/>
        </w:rPr>
        <w:t xml:space="preserve"> 202</w:t>
      </w:r>
      <w:r w:rsidR="00B40342">
        <w:rPr>
          <w:rFonts w:ascii="Times New Roman" w:hAnsi="Times New Roman"/>
          <w:sz w:val="28"/>
          <w:szCs w:val="28"/>
        </w:rPr>
        <w:t>4</w:t>
      </w:r>
      <w:r w:rsidR="0050006D" w:rsidRPr="00132D62">
        <w:rPr>
          <w:rFonts w:ascii="Times New Roman" w:hAnsi="Times New Roman"/>
          <w:sz w:val="28"/>
          <w:szCs w:val="28"/>
        </w:rPr>
        <w:t xml:space="preserve"> года. </w:t>
      </w:r>
    </w:p>
    <w:p w14:paraId="3D4B323B" w14:textId="27D2ECA9" w:rsidR="00D902B4" w:rsidRPr="00132D62" w:rsidRDefault="005B7D04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02B4" w:rsidRPr="00132D62">
        <w:rPr>
          <w:rFonts w:ascii="Times New Roman" w:hAnsi="Times New Roman"/>
          <w:sz w:val="28"/>
          <w:szCs w:val="28"/>
        </w:rPr>
        <w:t>Заявки, поступившие после</w:t>
      </w:r>
      <w:r w:rsidR="00B83BC1">
        <w:rPr>
          <w:rFonts w:ascii="Times New Roman" w:hAnsi="Times New Roman"/>
          <w:sz w:val="28"/>
          <w:szCs w:val="28"/>
        </w:rPr>
        <w:t xml:space="preserve"> </w:t>
      </w:r>
      <w:r w:rsidR="00592E7B" w:rsidRPr="00132D62">
        <w:rPr>
          <w:rFonts w:ascii="Times New Roman" w:hAnsi="Times New Roman"/>
          <w:sz w:val="28"/>
          <w:szCs w:val="28"/>
        </w:rPr>
        <w:t xml:space="preserve">1 </w:t>
      </w:r>
      <w:r w:rsidR="00B40342">
        <w:rPr>
          <w:rFonts w:ascii="Times New Roman" w:hAnsi="Times New Roman"/>
          <w:sz w:val="28"/>
          <w:szCs w:val="28"/>
        </w:rPr>
        <w:t>августа 2024</w:t>
      </w:r>
      <w:r w:rsidR="00592E7B" w:rsidRPr="00132D62">
        <w:rPr>
          <w:rFonts w:ascii="Times New Roman" w:hAnsi="Times New Roman"/>
          <w:sz w:val="28"/>
          <w:szCs w:val="28"/>
        </w:rPr>
        <w:t xml:space="preserve"> года,</w:t>
      </w:r>
      <w:r w:rsidR="00D902B4" w:rsidRPr="00132D62">
        <w:rPr>
          <w:rFonts w:ascii="Times New Roman" w:hAnsi="Times New Roman"/>
          <w:sz w:val="28"/>
          <w:szCs w:val="28"/>
        </w:rPr>
        <w:t xml:space="preserve"> </w:t>
      </w:r>
      <w:r w:rsidR="00592E7B" w:rsidRPr="00132D62">
        <w:rPr>
          <w:rFonts w:ascii="Times New Roman" w:hAnsi="Times New Roman"/>
          <w:sz w:val="28"/>
          <w:szCs w:val="28"/>
        </w:rPr>
        <w:t>не рассматриваются,</w:t>
      </w:r>
      <w:r w:rsidR="00D902B4" w:rsidRPr="00132D62">
        <w:rPr>
          <w:rFonts w:ascii="Times New Roman" w:hAnsi="Times New Roman"/>
          <w:sz w:val="28"/>
          <w:szCs w:val="28"/>
        </w:rPr>
        <w:t xml:space="preserve"> и претендент к участию в Ярмарке ДПИ не допускается. </w:t>
      </w:r>
    </w:p>
    <w:p w14:paraId="08D2D3EF" w14:textId="73D572DA" w:rsidR="00D902B4" w:rsidRPr="00132D62" w:rsidRDefault="00D902B4" w:rsidP="00532A31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В исключительных случаях может быть рассмотрена заявка претендента,</w:t>
      </w:r>
      <w:r w:rsidR="005B7D04">
        <w:rPr>
          <w:rFonts w:ascii="Times New Roman" w:hAnsi="Times New Roman"/>
          <w:sz w:val="28"/>
          <w:szCs w:val="28"/>
        </w:rPr>
        <w:t xml:space="preserve"> на участие в Ярмарке ДПИ, если его</w:t>
      </w:r>
      <w:r w:rsidRPr="00132D62">
        <w:rPr>
          <w:rFonts w:ascii="Times New Roman" w:hAnsi="Times New Roman"/>
          <w:sz w:val="28"/>
          <w:szCs w:val="28"/>
        </w:rPr>
        <w:t xml:space="preserve"> выставочно-ярмарочная деятельность будет иметь особую значимость для мероприятия.</w:t>
      </w:r>
    </w:p>
    <w:p w14:paraId="19F9C5EC" w14:textId="5549EF3B" w:rsidR="006609DF" w:rsidRDefault="00B83BC1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2F84" w:rsidRPr="00132D6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окончанию приема заявок </w:t>
      </w:r>
      <w:r w:rsidR="00332F84" w:rsidRPr="00132D62">
        <w:rPr>
          <w:rFonts w:ascii="Times New Roman" w:hAnsi="Times New Roman"/>
          <w:sz w:val="28"/>
          <w:szCs w:val="28"/>
        </w:rPr>
        <w:t xml:space="preserve">на участие в Ярмарке ДПИ </w:t>
      </w:r>
      <w:r>
        <w:rPr>
          <w:rFonts w:ascii="Times New Roman" w:hAnsi="Times New Roman"/>
          <w:sz w:val="28"/>
          <w:szCs w:val="28"/>
        </w:rPr>
        <w:t>с участниками заключа</w:t>
      </w:r>
      <w:r w:rsidR="006475F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6213D1">
        <w:rPr>
          <w:rFonts w:ascii="Times New Roman" w:hAnsi="Times New Roman"/>
          <w:sz w:val="28"/>
          <w:szCs w:val="28"/>
        </w:rPr>
        <w:t>Договор</w:t>
      </w:r>
      <w:r w:rsidR="00BD6A44">
        <w:rPr>
          <w:rFonts w:ascii="Times New Roman" w:hAnsi="Times New Roman"/>
          <w:sz w:val="28"/>
          <w:szCs w:val="28"/>
        </w:rPr>
        <w:t xml:space="preserve"> </w:t>
      </w:r>
      <w:r w:rsidR="00C13008">
        <w:rPr>
          <w:rFonts w:ascii="Times New Roman" w:hAnsi="Times New Roman"/>
          <w:sz w:val="28"/>
          <w:szCs w:val="28"/>
        </w:rPr>
        <w:t>согласно Приложению</w:t>
      </w:r>
      <w:r w:rsidR="006609DF">
        <w:rPr>
          <w:rFonts w:ascii="Times New Roman" w:hAnsi="Times New Roman"/>
          <w:sz w:val="28"/>
          <w:szCs w:val="28"/>
        </w:rPr>
        <w:t xml:space="preserve"> № </w:t>
      </w:r>
      <w:r w:rsidR="006475F8">
        <w:rPr>
          <w:rFonts w:ascii="Times New Roman" w:hAnsi="Times New Roman"/>
          <w:sz w:val="28"/>
          <w:szCs w:val="28"/>
        </w:rPr>
        <w:t>4 и выдается Разрешение согласно Приложению №5</w:t>
      </w:r>
      <w:r>
        <w:rPr>
          <w:rFonts w:ascii="Times New Roman" w:hAnsi="Times New Roman"/>
          <w:sz w:val="28"/>
          <w:szCs w:val="28"/>
        </w:rPr>
        <w:t>.</w:t>
      </w:r>
      <w:r w:rsidR="00332F84" w:rsidRPr="00132D62">
        <w:rPr>
          <w:rFonts w:ascii="Times New Roman" w:hAnsi="Times New Roman"/>
          <w:sz w:val="28"/>
          <w:szCs w:val="28"/>
        </w:rPr>
        <w:t xml:space="preserve"> </w:t>
      </w:r>
    </w:p>
    <w:p w14:paraId="4EBC5FB4" w14:textId="2EEFB348" w:rsidR="00332F84" w:rsidRPr="00132D62" w:rsidRDefault="006609DF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Организаторы заключают </w:t>
      </w:r>
      <w:r w:rsidR="006213D1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с участниками</w:t>
      </w:r>
      <w:r w:rsidR="00332F84" w:rsidRPr="00132D62">
        <w:rPr>
          <w:rFonts w:ascii="Times New Roman" w:hAnsi="Times New Roman"/>
          <w:sz w:val="28"/>
          <w:szCs w:val="28"/>
        </w:rPr>
        <w:t xml:space="preserve"> </w:t>
      </w:r>
      <w:r w:rsidR="003616B4" w:rsidRPr="00132D62">
        <w:rPr>
          <w:rFonts w:ascii="Times New Roman" w:hAnsi="Times New Roman"/>
          <w:sz w:val="28"/>
          <w:szCs w:val="28"/>
        </w:rPr>
        <w:t>на</w:t>
      </w:r>
      <w:r w:rsidR="00332F84" w:rsidRPr="00132D62">
        <w:rPr>
          <w:rFonts w:ascii="Times New Roman" w:hAnsi="Times New Roman"/>
          <w:sz w:val="28"/>
          <w:szCs w:val="28"/>
        </w:rPr>
        <w:t xml:space="preserve"> участие в Ярмарке </w:t>
      </w:r>
      <w:r>
        <w:rPr>
          <w:rFonts w:ascii="Times New Roman" w:hAnsi="Times New Roman"/>
          <w:sz w:val="28"/>
          <w:szCs w:val="28"/>
        </w:rPr>
        <w:t>в срок</w:t>
      </w:r>
      <w:r w:rsidR="00BD6A44">
        <w:rPr>
          <w:rFonts w:ascii="Times New Roman" w:hAnsi="Times New Roman"/>
          <w:sz w:val="28"/>
          <w:szCs w:val="28"/>
        </w:rPr>
        <w:t xml:space="preserve"> </w:t>
      </w:r>
      <w:r w:rsidR="00332F84" w:rsidRPr="00132D62">
        <w:rPr>
          <w:rFonts w:ascii="Times New Roman" w:hAnsi="Times New Roman"/>
          <w:sz w:val="28"/>
          <w:szCs w:val="28"/>
        </w:rPr>
        <w:t>до</w:t>
      </w:r>
      <w:r w:rsidR="00BD6A44">
        <w:rPr>
          <w:rFonts w:ascii="Times New Roman" w:hAnsi="Times New Roman"/>
          <w:sz w:val="28"/>
          <w:szCs w:val="28"/>
        </w:rPr>
        <w:t xml:space="preserve"> </w:t>
      </w:r>
      <w:r w:rsidR="00332F84" w:rsidRPr="00132D62">
        <w:rPr>
          <w:rFonts w:ascii="Times New Roman" w:hAnsi="Times New Roman"/>
          <w:sz w:val="28"/>
          <w:szCs w:val="28"/>
        </w:rPr>
        <w:t>1</w:t>
      </w:r>
      <w:r w:rsidR="00B40342">
        <w:rPr>
          <w:rFonts w:ascii="Times New Roman" w:hAnsi="Times New Roman"/>
          <w:sz w:val="28"/>
          <w:szCs w:val="28"/>
        </w:rPr>
        <w:t>0</w:t>
      </w:r>
      <w:r w:rsidR="00332F84" w:rsidRPr="00132D62">
        <w:rPr>
          <w:rFonts w:ascii="Times New Roman" w:hAnsi="Times New Roman"/>
          <w:sz w:val="28"/>
          <w:szCs w:val="28"/>
        </w:rPr>
        <w:t xml:space="preserve"> августа 202</w:t>
      </w:r>
      <w:r w:rsidR="00B40342">
        <w:rPr>
          <w:rFonts w:ascii="Times New Roman" w:hAnsi="Times New Roman"/>
          <w:sz w:val="28"/>
          <w:szCs w:val="28"/>
        </w:rPr>
        <w:t>4</w:t>
      </w:r>
      <w:r w:rsidR="00332F84" w:rsidRPr="00132D62">
        <w:rPr>
          <w:rFonts w:ascii="Times New Roman" w:hAnsi="Times New Roman"/>
          <w:sz w:val="28"/>
          <w:szCs w:val="28"/>
        </w:rPr>
        <w:t xml:space="preserve"> года.</w:t>
      </w:r>
      <w:r w:rsidR="00862EA3" w:rsidRPr="00132D62">
        <w:rPr>
          <w:rFonts w:ascii="Times New Roman" w:hAnsi="Times New Roman"/>
          <w:sz w:val="28"/>
          <w:szCs w:val="28"/>
        </w:rPr>
        <w:t xml:space="preserve"> </w:t>
      </w:r>
    </w:p>
    <w:p w14:paraId="45055D76" w14:textId="663B9B19" w:rsidR="00C37E9E" w:rsidRPr="00132D62" w:rsidRDefault="00B83BC1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6E53" w:rsidRPr="00132D62">
        <w:rPr>
          <w:rFonts w:ascii="Times New Roman" w:hAnsi="Times New Roman"/>
          <w:sz w:val="28"/>
          <w:szCs w:val="28"/>
        </w:rPr>
        <w:t>Выставочное место — это</w:t>
      </w:r>
      <w:r w:rsidR="00D9414A" w:rsidRPr="00132D62">
        <w:rPr>
          <w:rFonts w:ascii="Times New Roman" w:hAnsi="Times New Roman"/>
          <w:sz w:val="28"/>
          <w:szCs w:val="28"/>
        </w:rPr>
        <w:t xml:space="preserve"> </w:t>
      </w:r>
      <w:r w:rsidR="007C7883" w:rsidRPr="00132D62">
        <w:rPr>
          <w:rFonts w:ascii="Times New Roman" w:hAnsi="Times New Roman"/>
          <w:sz w:val="28"/>
          <w:szCs w:val="28"/>
        </w:rPr>
        <w:t xml:space="preserve">зона, </w:t>
      </w:r>
      <w:r w:rsidR="00D9414A" w:rsidRPr="00132D62">
        <w:rPr>
          <w:rFonts w:ascii="Times New Roman" w:hAnsi="Times New Roman"/>
          <w:sz w:val="28"/>
          <w:szCs w:val="28"/>
        </w:rPr>
        <w:t xml:space="preserve">закрепленная Организатором за одним участником </w:t>
      </w:r>
      <w:r w:rsidR="0013177C" w:rsidRPr="00132D62">
        <w:rPr>
          <w:rFonts w:ascii="Times New Roman" w:hAnsi="Times New Roman"/>
          <w:sz w:val="28"/>
          <w:szCs w:val="28"/>
        </w:rPr>
        <w:t>Ярмарки ДПИ</w:t>
      </w:r>
      <w:r w:rsidR="007C7883" w:rsidRPr="00132D62">
        <w:rPr>
          <w:rFonts w:ascii="Times New Roman" w:hAnsi="Times New Roman"/>
          <w:sz w:val="28"/>
          <w:szCs w:val="28"/>
        </w:rPr>
        <w:t>,</w:t>
      </w:r>
      <w:r w:rsidR="00D9414A" w:rsidRPr="00132D62">
        <w:rPr>
          <w:rFonts w:ascii="Times New Roman" w:hAnsi="Times New Roman"/>
          <w:sz w:val="28"/>
          <w:szCs w:val="28"/>
        </w:rPr>
        <w:t xml:space="preserve"> размером не менее 1,3 х 1,3 м., с размещенным на ней выставочно-ярмарочн</w:t>
      </w:r>
      <w:r w:rsidR="00C70CC5">
        <w:rPr>
          <w:rFonts w:ascii="Times New Roman" w:hAnsi="Times New Roman"/>
          <w:sz w:val="28"/>
          <w:szCs w:val="28"/>
        </w:rPr>
        <w:t>ым оборудованием (стол, навес</w:t>
      </w:r>
      <w:r w:rsidR="00D9414A" w:rsidRPr="00132D62">
        <w:rPr>
          <w:rFonts w:ascii="Times New Roman" w:hAnsi="Times New Roman"/>
          <w:sz w:val="28"/>
          <w:szCs w:val="28"/>
        </w:rPr>
        <w:t xml:space="preserve">, стул, лавка, стенд при необходимости), или </w:t>
      </w:r>
      <w:r w:rsidR="00F708C4" w:rsidRPr="00132D62">
        <w:rPr>
          <w:rFonts w:ascii="Times New Roman" w:hAnsi="Times New Roman"/>
          <w:sz w:val="28"/>
          <w:szCs w:val="28"/>
        </w:rPr>
        <w:t>без такового.</w:t>
      </w:r>
      <w:r w:rsidR="007C7883" w:rsidRPr="00132D62">
        <w:rPr>
          <w:rFonts w:ascii="Times New Roman" w:hAnsi="Times New Roman"/>
          <w:sz w:val="28"/>
          <w:szCs w:val="28"/>
        </w:rPr>
        <w:t xml:space="preserve"> </w:t>
      </w:r>
    </w:p>
    <w:p w14:paraId="0990246F" w14:textId="2CE311D5" w:rsidR="00C37E9E" w:rsidRPr="00132D62" w:rsidRDefault="00256E53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 xml:space="preserve">В рамках проведения </w:t>
      </w:r>
      <w:r w:rsidR="00F708C4" w:rsidRPr="00132D62">
        <w:rPr>
          <w:rFonts w:ascii="Times New Roman" w:hAnsi="Times New Roman"/>
          <w:sz w:val="28"/>
          <w:szCs w:val="28"/>
        </w:rPr>
        <w:t xml:space="preserve">Ярмарки ДПИ </w:t>
      </w:r>
      <w:r w:rsidR="00D9414A" w:rsidRPr="00132D62">
        <w:rPr>
          <w:rFonts w:ascii="Times New Roman" w:hAnsi="Times New Roman"/>
          <w:sz w:val="28"/>
          <w:szCs w:val="28"/>
        </w:rPr>
        <w:t xml:space="preserve">Организатор распределяет между участниками </w:t>
      </w:r>
      <w:r w:rsidR="00F708C4" w:rsidRPr="00132D62">
        <w:rPr>
          <w:rFonts w:ascii="Times New Roman" w:hAnsi="Times New Roman"/>
          <w:sz w:val="28"/>
          <w:szCs w:val="28"/>
        </w:rPr>
        <w:t>выставочные места. Расположение в</w:t>
      </w:r>
      <w:r w:rsidR="00D9414A" w:rsidRPr="00132D62">
        <w:rPr>
          <w:rFonts w:ascii="Times New Roman" w:hAnsi="Times New Roman"/>
          <w:sz w:val="28"/>
          <w:szCs w:val="28"/>
        </w:rPr>
        <w:t>ыставочного места конкретного участника определяется Организатор</w:t>
      </w:r>
      <w:r w:rsidR="00C312D4">
        <w:rPr>
          <w:rFonts w:ascii="Times New Roman" w:hAnsi="Times New Roman"/>
          <w:sz w:val="28"/>
          <w:szCs w:val="28"/>
        </w:rPr>
        <w:t>ом.</w:t>
      </w:r>
    </w:p>
    <w:p w14:paraId="5753AF7B" w14:textId="7E9B921C" w:rsidR="00332F84" w:rsidRPr="00132D62" w:rsidRDefault="00332F84" w:rsidP="00532A31">
      <w:pPr>
        <w:pStyle w:val="a6"/>
        <w:numPr>
          <w:ilvl w:val="1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747AA9" w:rsidRPr="00132D62">
        <w:rPr>
          <w:rFonts w:ascii="Times New Roman" w:hAnsi="Times New Roman"/>
          <w:sz w:val="28"/>
          <w:szCs w:val="28"/>
        </w:rPr>
        <w:t>Участие в Ярмарк</w:t>
      </w:r>
      <w:r w:rsidR="006609DF">
        <w:rPr>
          <w:rFonts w:ascii="Times New Roman" w:hAnsi="Times New Roman"/>
          <w:sz w:val="28"/>
          <w:szCs w:val="28"/>
        </w:rPr>
        <w:t>е</w:t>
      </w:r>
      <w:r w:rsidR="00747AA9" w:rsidRPr="00132D62">
        <w:rPr>
          <w:rFonts w:ascii="Times New Roman" w:hAnsi="Times New Roman"/>
          <w:sz w:val="28"/>
          <w:szCs w:val="28"/>
        </w:rPr>
        <w:t xml:space="preserve"> ДПИ,</w:t>
      </w:r>
      <w:r w:rsidR="00C312D4">
        <w:rPr>
          <w:rFonts w:ascii="Times New Roman" w:hAnsi="Times New Roman"/>
          <w:sz w:val="28"/>
          <w:szCs w:val="28"/>
        </w:rPr>
        <w:t xml:space="preserve"> использование выставочного места, без заключения </w:t>
      </w:r>
      <w:r w:rsidR="00C70CC5">
        <w:rPr>
          <w:rFonts w:ascii="Times New Roman" w:hAnsi="Times New Roman"/>
          <w:sz w:val="28"/>
          <w:szCs w:val="28"/>
        </w:rPr>
        <w:t>Договора</w:t>
      </w:r>
      <w:r w:rsidR="00C312D4">
        <w:rPr>
          <w:rFonts w:ascii="Times New Roman" w:hAnsi="Times New Roman"/>
          <w:sz w:val="28"/>
          <w:szCs w:val="28"/>
        </w:rPr>
        <w:t xml:space="preserve"> с Организатором</w:t>
      </w:r>
      <w:r w:rsidR="00D9414A" w:rsidRPr="00132D62">
        <w:rPr>
          <w:rFonts w:ascii="Times New Roman" w:hAnsi="Times New Roman"/>
          <w:sz w:val="28"/>
          <w:szCs w:val="28"/>
        </w:rPr>
        <w:t>, запрещено.</w:t>
      </w:r>
    </w:p>
    <w:p w14:paraId="3547D38D" w14:textId="19F9D6AF" w:rsidR="00C37E9E" w:rsidRPr="00132D62" w:rsidRDefault="00332F84" w:rsidP="00532A31">
      <w:pPr>
        <w:pStyle w:val="a6"/>
        <w:numPr>
          <w:ilvl w:val="1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 xml:space="preserve">Оформление и подготовка участниками </w:t>
      </w:r>
      <w:r w:rsidR="003B24D4" w:rsidRPr="00132D62">
        <w:rPr>
          <w:rFonts w:ascii="Times New Roman" w:hAnsi="Times New Roman"/>
          <w:sz w:val="28"/>
          <w:szCs w:val="28"/>
        </w:rPr>
        <w:t>Ярмарки ДПИ</w:t>
      </w:r>
      <w:r w:rsidR="0011257A" w:rsidRPr="00132D62">
        <w:rPr>
          <w:rFonts w:ascii="Times New Roman" w:hAnsi="Times New Roman"/>
          <w:sz w:val="28"/>
          <w:szCs w:val="28"/>
        </w:rPr>
        <w:t xml:space="preserve"> полученных в</w:t>
      </w:r>
      <w:r w:rsidR="00D9414A" w:rsidRPr="00132D62">
        <w:rPr>
          <w:rFonts w:ascii="Times New Roman" w:hAnsi="Times New Roman"/>
          <w:sz w:val="28"/>
          <w:szCs w:val="28"/>
        </w:rPr>
        <w:t xml:space="preserve">ыставочных мест должно быть завершено не позднее </w:t>
      </w:r>
      <w:r w:rsidR="00FD34F6" w:rsidRPr="00132D62">
        <w:rPr>
          <w:rFonts w:ascii="Times New Roman" w:hAnsi="Times New Roman"/>
          <w:sz w:val="28"/>
          <w:szCs w:val="28"/>
        </w:rPr>
        <w:t>09:</w:t>
      </w:r>
      <w:r w:rsidR="00D9414A" w:rsidRPr="00132D62">
        <w:rPr>
          <w:rFonts w:ascii="Times New Roman" w:hAnsi="Times New Roman"/>
          <w:sz w:val="28"/>
          <w:szCs w:val="28"/>
        </w:rPr>
        <w:t xml:space="preserve">00 час. дня начала </w:t>
      </w:r>
      <w:r w:rsidR="00664DBF">
        <w:rPr>
          <w:rFonts w:ascii="Times New Roman" w:hAnsi="Times New Roman"/>
          <w:sz w:val="28"/>
          <w:szCs w:val="28"/>
        </w:rPr>
        <w:t>Ярмарки</w:t>
      </w:r>
      <w:r w:rsidR="00D9414A" w:rsidRPr="00132D62">
        <w:rPr>
          <w:rFonts w:ascii="Times New Roman" w:hAnsi="Times New Roman"/>
          <w:sz w:val="28"/>
          <w:szCs w:val="28"/>
        </w:rPr>
        <w:t>.</w:t>
      </w:r>
    </w:p>
    <w:p w14:paraId="1F8B8B10" w14:textId="5CCAE5E7" w:rsidR="00C37E9E" w:rsidRPr="00132D62" w:rsidRDefault="00D9414A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Участники </w:t>
      </w:r>
      <w:r w:rsidR="003B24D4" w:rsidRPr="00132D62">
        <w:rPr>
          <w:rFonts w:ascii="Times New Roman" w:hAnsi="Times New Roman"/>
          <w:sz w:val="28"/>
          <w:szCs w:val="28"/>
        </w:rPr>
        <w:t>Ярмарки ДПИ</w:t>
      </w:r>
      <w:r w:rsidRPr="00132D62">
        <w:rPr>
          <w:rFonts w:ascii="Times New Roman" w:hAnsi="Times New Roman"/>
          <w:sz w:val="28"/>
          <w:szCs w:val="28"/>
        </w:rPr>
        <w:t xml:space="preserve"> самостоятельно обеспечивают надлежащие условия для приемки, хранения, продажи продукции.</w:t>
      </w:r>
    </w:p>
    <w:p w14:paraId="2C9B9F01" w14:textId="37011251" w:rsidR="00C37E9E" w:rsidRPr="005E233B" w:rsidRDefault="00256E53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 xml:space="preserve">Участники </w:t>
      </w:r>
      <w:r w:rsidR="003B24D4" w:rsidRPr="00132D62">
        <w:rPr>
          <w:rFonts w:ascii="Times New Roman" w:hAnsi="Times New Roman"/>
          <w:sz w:val="28"/>
          <w:szCs w:val="28"/>
        </w:rPr>
        <w:t>Ярмарки ДПИ</w:t>
      </w:r>
      <w:r w:rsidR="00D9414A" w:rsidRPr="00132D62">
        <w:rPr>
          <w:rFonts w:ascii="Times New Roman" w:hAnsi="Times New Roman"/>
          <w:sz w:val="28"/>
          <w:szCs w:val="28"/>
        </w:rPr>
        <w:t xml:space="preserve"> обязаны своевременно в наглядной и </w:t>
      </w:r>
      <w:r w:rsidR="00D9414A" w:rsidRPr="005E233B">
        <w:rPr>
          <w:rFonts w:ascii="Times New Roman" w:hAnsi="Times New Roman"/>
          <w:sz w:val="28"/>
          <w:szCs w:val="28"/>
        </w:rPr>
        <w:t>доступной форме довести до сведения покупателей (потребителей) необходимую и достоверную, обеспечивающую возможность правильного выбора, информацию о продукции.</w:t>
      </w:r>
    </w:p>
    <w:p w14:paraId="692FB7A9" w14:textId="4365AE32" w:rsidR="00C37E9E" w:rsidRPr="005E233B" w:rsidRDefault="00256E53" w:rsidP="00532A31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 xml:space="preserve"> </w:t>
      </w:r>
      <w:r w:rsidR="00D9414A" w:rsidRPr="005E233B">
        <w:rPr>
          <w:rFonts w:ascii="Times New Roman" w:hAnsi="Times New Roman"/>
          <w:sz w:val="28"/>
          <w:szCs w:val="28"/>
        </w:rPr>
        <w:t xml:space="preserve">Организатор, из денежных средств, собранных </w:t>
      </w:r>
      <w:r w:rsidR="0094796B" w:rsidRPr="005E233B">
        <w:rPr>
          <w:rFonts w:ascii="Times New Roman" w:hAnsi="Times New Roman"/>
          <w:sz w:val="28"/>
          <w:szCs w:val="28"/>
        </w:rPr>
        <w:t xml:space="preserve">за участие в Ярмарке </w:t>
      </w:r>
      <w:r w:rsidR="00D9414A" w:rsidRPr="005E233B">
        <w:rPr>
          <w:rFonts w:ascii="Times New Roman" w:hAnsi="Times New Roman"/>
          <w:sz w:val="28"/>
          <w:szCs w:val="28"/>
        </w:rPr>
        <w:t xml:space="preserve">в </w:t>
      </w:r>
      <w:r w:rsidR="00664DBF" w:rsidRPr="005E233B">
        <w:rPr>
          <w:rFonts w:ascii="Times New Roman" w:hAnsi="Times New Roman"/>
          <w:sz w:val="28"/>
          <w:szCs w:val="28"/>
        </w:rPr>
        <w:t>соответствии с «Стоимостью предоставления</w:t>
      </w:r>
      <w:r w:rsidR="00C312D4" w:rsidRPr="005E233B">
        <w:rPr>
          <w:rFonts w:ascii="Times New Roman" w:hAnsi="Times New Roman"/>
          <w:sz w:val="28"/>
          <w:szCs w:val="28"/>
        </w:rPr>
        <w:t xml:space="preserve"> ярмарочного места» </w:t>
      </w:r>
      <w:r w:rsidR="00664DBF" w:rsidRPr="005E233B">
        <w:rPr>
          <w:rFonts w:ascii="Times New Roman" w:hAnsi="Times New Roman"/>
          <w:sz w:val="28"/>
          <w:szCs w:val="28"/>
        </w:rPr>
        <w:br/>
      </w:r>
      <w:r w:rsidR="00D9414A" w:rsidRPr="005E233B">
        <w:rPr>
          <w:rFonts w:ascii="Times New Roman" w:hAnsi="Times New Roman"/>
          <w:sz w:val="28"/>
          <w:szCs w:val="28"/>
        </w:rPr>
        <w:t>компенсирует следующие расходы:</w:t>
      </w:r>
    </w:p>
    <w:p w14:paraId="66A5C77A" w14:textId="433619B0" w:rsidR="00C37E9E" w:rsidRPr="005E233B" w:rsidRDefault="00862EA3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2.1</w:t>
      </w:r>
      <w:r w:rsidR="00C84A70" w:rsidRPr="005E233B">
        <w:rPr>
          <w:rFonts w:ascii="Times New Roman" w:hAnsi="Times New Roman"/>
          <w:sz w:val="28"/>
          <w:szCs w:val="28"/>
        </w:rPr>
        <w:t>6</w:t>
      </w:r>
      <w:r w:rsidR="00C312D4" w:rsidRPr="005E233B">
        <w:rPr>
          <w:rFonts w:ascii="Times New Roman" w:hAnsi="Times New Roman"/>
          <w:sz w:val="28"/>
          <w:szCs w:val="28"/>
        </w:rPr>
        <w:t>.1. п</w:t>
      </w:r>
      <w:r w:rsidR="00D9414A" w:rsidRPr="005E233B">
        <w:rPr>
          <w:rFonts w:ascii="Times New Roman" w:hAnsi="Times New Roman"/>
          <w:sz w:val="28"/>
          <w:szCs w:val="28"/>
        </w:rPr>
        <w:t xml:space="preserve">одготовка и содержание сервисного оборудования </w:t>
      </w:r>
      <w:r w:rsidR="00F35B0C" w:rsidRPr="005E233B">
        <w:rPr>
          <w:rFonts w:ascii="Times New Roman" w:hAnsi="Times New Roman"/>
          <w:sz w:val="28"/>
          <w:szCs w:val="28"/>
        </w:rPr>
        <w:t>ярмарочно</w:t>
      </w:r>
      <w:r w:rsidR="00D9414A" w:rsidRPr="005E233B">
        <w:rPr>
          <w:rFonts w:ascii="Times New Roman" w:hAnsi="Times New Roman"/>
          <w:sz w:val="28"/>
          <w:szCs w:val="28"/>
        </w:rPr>
        <w:t xml:space="preserve">го </w:t>
      </w:r>
      <w:r w:rsidR="00256E53" w:rsidRPr="005E233B">
        <w:rPr>
          <w:rFonts w:ascii="Times New Roman" w:hAnsi="Times New Roman"/>
          <w:sz w:val="28"/>
          <w:szCs w:val="28"/>
        </w:rPr>
        <w:t>места (</w:t>
      </w:r>
      <w:r w:rsidR="00D9414A" w:rsidRPr="005E233B">
        <w:rPr>
          <w:rFonts w:ascii="Times New Roman" w:hAnsi="Times New Roman"/>
          <w:sz w:val="28"/>
          <w:szCs w:val="28"/>
        </w:rPr>
        <w:t>сто</w:t>
      </w:r>
      <w:r w:rsidR="00664DBF" w:rsidRPr="005E233B">
        <w:rPr>
          <w:rFonts w:ascii="Times New Roman" w:hAnsi="Times New Roman"/>
          <w:sz w:val="28"/>
          <w:szCs w:val="28"/>
        </w:rPr>
        <w:t xml:space="preserve">л, </w:t>
      </w:r>
      <w:r w:rsidR="00C13008" w:rsidRPr="005E233B">
        <w:rPr>
          <w:rFonts w:ascii="Times New Roman" w:hAnsi="Times New Roman"/>
          <w:sz w:val="28"/>
          <w:szCs w:val="28"/>
        </w:rPr>
        <w:t>навес</w:t>
      </w:r>
      <w:r w:rsidR="00C312D4" w:rsidRPr="005E233B">
        <w:rPr>
          <w:rFonts w:ascii="Times New Roman" w:hAnsi="Times New Roman"/>
          <w:sz w:val="28"/>
          <w:szCs w:val="28"/>
        </w:rPr>
        <w:t>, лавка, стенд</w:t>
      </w:r>
      <w:r w:rsidR="00D9414A" w:rsidRPr="005E233B">
        <w:rPr>
          <w:rFonts w:ascii="Times New Roman" w:hAnsi="Times New Roman"/>
          <w:sz w:val="28"/>
          <w:szCs w:val="28"/>
        </w:rPr>
        <w:t>).</w:t>
      </w:r>
    </w:p>
    <w:p w14:paraId="0C906C65" w14:textId="7241815B" w:rsidR="00C37E9E" w:rsidRPr="005E233B" w:rsidRDefault="00D9414A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 xml:space="preserve">Участники </w:t>
      </w:r>
      <w:r w:rsidR="00D61466" w:rsidRPr="005E233B">
        <w:rPr>
          <w:rFonts w:ascii="Times New Roman" w:hAnsi="Times New Roman"/>
          <w:sz w:val="28"/>
          <w:szCs w:val="28"/>
        </w:rPr>
        <w:t>Ярмарки ДПИ</w:t>
      </w:r>
      <w:r w:rsidRPr="005E233B">
        <w:rPr>
          <w:rFonts w:ascii="Times New Roman" w:hAnsi="Times New Roman"/>
          <w:sz w:val="28"/>
          <w:szCs w:val="28"/>
        </w:rPr>
        <w:t xml:space="preserve"> вправе использовать свое выставочное оборудование, отвечающее следующим требованиям: палатка (тент, шатёр) белого цвета размером по основанию не более 1,5 х 2 м. При превышении данного размера до 6 м</w:t>
      </w:r>
      <w:r w:rsidRPr="005E233B">
        <w:rPr>
          <w:rFonts w:ascii="Times New Roman" w:hAnsi="Times New Roman"/>
          <w:sz w:val="28"/>
          <w:szCs w:val="28"/>
          <w:vertAlign w:val="superscript"/>
        </w:rPr>
        <w:t>2</w:t>
      </w:r>
      <w:r w:rsidRPr="005E233B">
        <w:rPr>
          <w:rFonts w:ascii="Times New Roman" w:hAnsi="Times New Roman"/>
          <w:sz w:val="28"/>
          <w:szCs w:val="28"/>
        </w:rPr>
        <w:t xml:space="preserve"> по основанию, с участника </w:t>
      </w:r>
      <w:r w:rsidR="00664DBF" w:rsidRPr="005E233B">
        <w:rPr>
          <w:rFonts w:ascii="Times New Roman" w:hAnsi="Times New Roman"/>
          <w:sz w:val="28"/>
          <w:szCs w:val="28"/>
        </w:rPr>
        <w:t xml:space="preserve">Ярмарки </w:t>
      </w:r>
      <w:r w:rsidR="006213D1" w:rsidRPr="005E233B">
        <w:rPr>
          <w:rFonts w:ascii="Times New Roman" w:hAnsi="Times New Roman"/>
          <w:sz w:val="28"/>
          <w:szCs w:val="28"/>
        </w:rPr>
        <w:t>взнос</w:t>
      </w:r>
      <w:r w:rsidR="00FB7488" w:rsidRPr="005E233B">
        <w:rPr>
          <w:rFonts w:ascii="Times New Roman" w:hAnsi="Times New Roman"/>
          <w:sz w:val="28"/>
          <w:szCs w:val="28"/>
        </w:rPr>
        <w:t xml:space="preserve"> (оплата)</w:t>
      </w:r>
      <w:r w:rsidRPr="005E233B">
        <w:rPr>
          <w:rFonts w:ascii="Times New Roman" w:hAnsi="Times New Roman"/>
          <w:sz w:val="28"/>
          <w:szCs w:val="28"/>
        </w:rPr>
        <w:t xml:space="preserve"> взимается в двойном размере.</w:t>
      </w:r>
    </w:p>
    <w:p w14:paraId="1B9B0954" w14:textId="2F3EB917" w:rsidR="00C37E9E" w:rsidRPr="005E233B" w:rsidRDefault="00862EA3" w:rsidP="00532A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2.1</w:t>
      </w:r>
      <w:r w:rsidR="00C84A70" w:rsidRPr="005E233B">
        <w:rPr>
          <w:rFonts w:ascii="Times New Roman" w:hAnsi="Times New Roman"/>
          <w:sz w:val="28"/>
          <w:szCs w:val="28"/>
        </w:rPr>
        <w:t>6</w:t>
      </w:r>
      <w:r w:rsidR="00D9414A" w:rsidRPr="005E233B">
        <w:rPr>
          <w:rFonts w:ascii="Times New Roman" w:hAnsi="Times New Roman"/>
          <w:sz w:val="28"/>
          <w:szCs w:val="28"/>
        </w:rPr>
        <w:t>.2. услуги монтажа и демонтажа оборудования выставки-ярмарки;</w:t>
      </w:r>
    </w:p>
    <w:p w14:paraId="25C1A80F" w14:textId="57C0D30B" w:rsidR="00C37E9E" w:rsidRPr="005E233B" w:rsidRDefault="00D9414A" w:rsidP="00532A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2.1</w:t>
      </w:r>
      <w:r w:rsidR="00C84A70" w:rsidRPr="005E233B">
        <w:rPr>
          <w:rFonts w:ascii="Times New Roman" w:hAnsi="Times New Roman"/>
          <w:sz w:val="28"/>
          <w:szCs w:val="28"/>
        </w:rPr>
        <w:t>6</w:t>
      </w:r>
      <w:r w:rsidRPr="005E233B">
        <w:rPr>
          <w:rFonts w:ascii="Times New Roman" w:hAnsi="Times New Roman"/>
          <w:sz w:val="28"/>
          <w:szCs w:val="28"/>
        </w:rPr>
        <w:t>.3. услуги по обслуживанию площадей выставки-ярмарки, за исключением территории</w:t>
      </w:r>
      <w:r w:rsidR="002065EC" w:rsidRPr="005E233B">
        <w:rPr>
          <w:rFonts w:ascii="Times New Roman" w:hAnsi="Times New Roman"/>
          <w:sz w:val="28"/>
          <w:szCs w:val="28"/>
        </w:rPr>
        <w:t xml:space="preserve"> </w:t>
      </w:r>
      <w:r w:rsidRPr="005E233B">
        <w:rPr>
          <w:rFonts w:ascii="Times New Roman" w:hAnsi="Times New Roman"/>
          <w:sz w:val="28"/>
          <w:szCs w:val="28"/>
        </w:rPr>
        <w:t xml:space="preserve">Выставочных мест участников </w:t>
      </w:r>
      <w:r w:rsidR="00D61466" w:rsidRPr="005E233B">
        <w:rPr>
          <w:rFonts w:ascii="Times New Roman" w:hAnsi="Times New Roman"/>
          <w:sz w:val="28"/>
          <w:szCs w:val="28"/>
        </w:rPr>
        <w:t>ярмарки</w:t>
      </w:r>
      <w:r w:rsidRPr="005E233B">
        <w:rPr>
          <w:rFonts w:ascii="Times New Roman" w:hAnsi="Times New Roman"/>
          <w:sz w:val="28"/>
          <w:szCs w:val="28"/>
        </w:rPr>
        <w:t xml:space="preserve"> (уборка, установка контейнеров для сбора мусора, вывоз мусора и др.); </w:t>
      </w:r>
    </w:p>
    <w:p w14:paraId="1DE2B4BC" w14:textId="3F1AB6BF" w:rsidR="00C37E9E" w:rsidRPr="005E233B" w:rsidRDefault="00C84A70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2.16</w:t>
      </w:r>
      <w:r w:rsidR="00D9414A" w:rsidRPr="005E233B">
        <w:rPr>
          <w:rFonts w:ascii="Times New Roman" w:hAnsi="Times New Roman"/>
          <w:sz w:val="28"/>
          <w:szCs w:val="28"/>
        </w:rPr>
        <w:t>.</w:t>
      </w:r>
      <w:r w:rsidR="00747AA9" w:rsidRPr="005E233B">
        <w:rPr>
          <w:rFonts w:ascii="Times New Roman" w:hAnsi="Times New Roman"/>
          <w:sz w:val="28"/>
          <w:szCs w:val="28"/>
        </w:rPr>
        <w:t>4</w:t>
      </w:r>
      <w:r w:rsidR="00C312D4" w:rsidRPr="005E233B">
        <w:rPr>
          <w:rFonts w:ascii="Times New Roman" w:hAnsi="Times New Roman"/>
          <w:sz w:val="28"/>
          <w:szCs w:val="28"/>
        </w:rPr>
        <w:t>. услуги по изготовлению бейджа</w:t>
      </w:r>
      <w:r w:rsidR="00D9414A" w:rsidRPr="005E233B">
        <w:rPr>
          <w:rFonts w:ascii="Times New Roman" w:hAnsi="Times New Roman"/>
          <w:sz w:val="28"/>
          <w:szCs w:val="28"/>
        </w:rPr>
        <w:t>;</w:t>
      </w:r>
    </w:p>
    <w:p w14:paraId="02BB2BFF" w14:textId="35B1D098" w:rsidR="00862EA3" w:rsidRPr="005E233B" w:rsidRDefault="00C84A70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2.16</w:t>
      </w:r>
      <w:r w:rsidR="003F5A29" w:rsidRPr="005E233B">
        <w:rPr>
          <w:rFonts w:ascii="Times New Roman" w:hAnsi="Times New Roman"/>
          <w:sz w:val="28"/>
          <w:szCs w:val="28"/>
        </w:rPr>
        <w:t>.5</w:t>
      </w:r>
      <w:r w:rsidR="00D9414A" w:rsidRPr="005E233B">
        <w:rPr>
          <w:rFonts w:ascii="Times New Roman" w:hAnsi="Times New Roman"/>
          <w:sz w:val="28"/>
          <w:szCs w:val="28"/>
        </w:rPr>
        <w:t xml:space="preserve">. </w:t>
      </w:r>
      <w:r w:rsidR="003F5A29" w:rsidRPr="005E233B">
        <w:rPr>
          <w:rFonts w:ascii="Times New Roman" w:hAnsi="Times New Roman"/>
          <w:sz w:val="28"/>
          <w:szCs w:val="28"/>
        </w:rPr>
        <w:t xml:space="preserve">услуги по установке и обслуживанию </w:t>
      </w:r>
      <w:r w:rsidR="00D9414A" w:rsidRPr="005E233B">
        <w:rPr>
          <w:rFonts w:ascii="Times New Roman" w:hAnsi="Times New Roman"/>
          <w:sz w:val="28"/>
          <w:szCs w:val="28"/>
        </w:rPr>
        <w:t xml:space="preserve">на территории проведения </w:t>
      </w:r>
      <w:r w:rsidR="00664DBF" w:rsidRPr="005E233B">
        <w:rPr>
          <w:rFonts w:ascii="Times New Roman" w:hAnsi="Times New Roman"/>
          <w:sz w:val="28"/>
          <w:szCs w:val="28"/>
        </w:rPr>
        <w:t>Ярмарки</w:t>
      </w:r>
      <w:r w:rsidR="005E1BFD" w:rsidRPr="005E233B">
        <w:rPr>
          <w:rFonts w:ascii="Times New Roman" w:hAnsi="Times New Roman"/>
          <w:sz w:val="28"/>
          <w:szCs w:val="28"/>
        </w:rPr>
        <w:t xml:space="preserve"> туалетных </w:t>
      </w:r>
      <w:r w:rsidR="006A1277" w:rsidRPr="005E233B">
        <w:rPr>
          <w:rFonts w:ascii="Times New Roman" w:hAnsi="Times New Roman"/>
          <w:sz w:val="28"/>
          <w:szCs w:val="28"/>
        </w:rPr>
        <w:t>кабин и</w:t>
      </w:r>
      <w:r w:rsidR="005E1BFD" w:rsidRPr="005E233B">
        <w:rPr>
          <w:rFonts w:ascii="Times New Roman" w:hAnsi="Times New Roman"/>
          <w:sz w:val="28"/>
          <w:szCs w:val="28"/>
        </w:rPr>
        <w:t xml:space="preserve"> другие расходы, связа</w:t>
      </w:r>
      <w:r w:rsidR="00862EA3" w:rsidRPr="005E233B">
        <w:rPr>
          <w:rFonts w:ascii="Times New Roman" w:hAnsi="Times New Roman"/>
          <w:sz w:val="28"/>
          <w:szCs w:val="28"/>
        </w:rPr>
        <w:t xml:space="preserve">нные с организацией </w:t>
      </w:r>
      <w:r w:rsidR="00664DBF" w:rsidRPr="005E233B">
        <w:rPr>
          <w:rFonts w:ascii="Times New Roman" w:hAnsi="Times New Roman"/>
          <w:sz w:val="28"/>
          <w:szCs w:val="28"/>
        </w:rPr>
        <w:t>Ярмарки</w:t>
      </w:r>
      <w:r w:rsidR="00507965" w:rsidRPr="005E233B">
        <w:rPr>
          <w:rFonts w:ascii="Times New Roman" w:hAnsi="Times New Roman"/>
          <w:sz w:val="28"/>
          <w:szCs w:val="28"/>
        </w:rPr>
        <w:t>.</w:t>
      </w:r>
    </w:p>
    <w:p w14:paraId="4B1AD59B" w14:textId="329A6C0E" w:rsidR="00C37E9E" w:rsidRPr="005E233B" w:rsidRDefault="002065EC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2.</w:t>
      </w:r>
      <w:r w:rsidR="00507965" w:rsidRPr="005E233B">
        <w:rPr>
          <w:rFonts w:ascii="Times New Roman" w:hAnsi="Times New Roman"/>
          <w:sz w:val="28"/>
          <w:szCs w:val="28"/>
        </w:rPr>
        <w:t>17</w:t>
      </w:r>
      <w:r w:rsidR="00862EA3" w:rsidRPr="005E233B">
        <w:rPr>
          <w:rFonts w:ascii="Times New Roman" w:hAnsi="Times New Roman"/>
          <w:sz w:val="28"/>
          <w:szCs w:val="28"/>
        </w:rPr>
        <w:t xml:space="preserve">. </w:t>
      </w:r>
      <w:r w:rsidR="00D9414A" w:rsidRPr="005E233B">
        <w:rPr>
          <w:rFonts w:ascii="Times New Roman" w:hAnsi="Times New Roman"/>
          <w:sz w:val="28"/>
          <w:szCs w:val="28"/>
        </w:rPr>
        <w:t xml:space="preserve">Участники </w:t>
      </w:r>
      <w:r w:rsidR="00D61466" w:rsidRPr="005E233B">
        <w:rPr>
          <w:rFonts w:ascii="Times New Roman" w:hAnsi="Times New Roman"/>
          <w:sz w:val="28"/>
          <w:szCs w:val="28"/>
        </w:rPr>
        <w:t>Ярмарки ДПИ</w:t>
      </w:r>
      <w:r w:rsidR="00D9414A" w:rsidRPr="005E233B">
        <w:rPr>
          <w:rFonts w:ascii="Times New Roman" w:hAnsi="Times New Roman"/>
          <w:sz w:val="28"/>
          <w:szCs w:val="28"/>
        </w:rPr>
        <w:t xml:space="preserve"> несут материальную ответственность в случае порчи, повреждения или утраты имуще</w:t>
      </w:r>
      <w:r w:rsidR="005B46D7" w:rsidRPr="005E233B">
        <w:rPr>
          <w:rFonts w:ascii="Times New Roman" w:hAnsi="Times New Roman"/>
          <w:sz w:val="28"/>
          <w:szCs w:val="28"/>
        </w:rPr>
        <w:t xml:space="preserve">ства, переданного им в составе </w:t>
      </w:r>
      <w:r w:rsidR="00664DBF" w:rsidRPr="005E233B">
        <w:rPr>
          <w:rFonts w:ascii="Times New Roman" w:hAnsi="Times New Roman"/>
          <w:sz w:val="28"/>
          <w:szCs w:val="28"/>
        </w:rPr>
        <w:t xml:space="preserve">Ярмарочного </w:t>
      </w:r>
      <w:r w:rsidR="00D9414A" w:rsidRPr="005E233B">
        <w:rPr>
          <w:rFonts w:ascii="Times New Roman" w:hAnsi="Times New Roman"/>
          <w:sz w:val="28"/>
          <w:szCs w:val="28"/>
        </w:rPr>
        <w:t>места.</w:t>
      </w:r>
    </w:p>
    <w:p w14:paraId="047AE4EF" w14:textId="04AF102A" w:rsidR="00507965" w:rsidRPr="005E233B" w:rsidRDefault="00507965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2.18. В</w:t>
      </w:r>
      <w:r w:rsidR="00D9414A" w:rsidRPr="005E233B">
        <w:rPr>
          <w:rFonts w:ascii="Times New Roman" w:hAnsi="Times New Roman"/>
          <w:sz w:val="28"/>
          <w:szCs w:val="28"/>
        </w:rPr>
        <w:t xml:space="preserve">се </w:t>
      </w:r>
      <w:r w:rsidR="00664DBF" w:rsidRPr="005E233B">
        <w:rPr>
          <w:rFonts w:ascii="Times New Roman" w:hAnsi="Times New Roman"/>
          <w:sz w:val="28"/>
          <w:szCs w:val="28"/>
        </w:rPr>
        <w:t>Ярмарочное</w:t>
      </w:r>
      <w:r w:rsidR="00D9414A" w:rsidRPr="005E233B">
        <w:rPr>
          <w:rFonts w:ascii="Times New Roman" w:hAnsi="Times New Roman"/>
          <w:sz w:val="28"/>
          <w:szCs w:val="28"/>
        </w:rPr>
        <w:t xml:space="preserve"> оборудование должно быть возвращено </w:t>
      </w:r>
      <w:r w:rsidR="009A33CB" w:rsidRPr="005E233B">
        <w:rPr>
          <w:rFonts w:ascii="Times New Roman" w:hAnsi="Times New Roman"/>
          <w:sz w:val="28"/>
          <w:szCs w:val="28"/>
        </w:rPr>
        <w:t>Организатору</w:t>
      </w:r>
      <w:r w:rsidR="00D9414A" w:rsidRPr="005E233B">
        <w:rPr>
          <w:rFonts w:ascii="Times New Roman" w:hAnsi="Times New Roman"/>
          <w:sz w:val="28"/>
          <w:szCs w:val="28"/>
        </w:rPr>
        <w:t xml:space="preserve"> после окончания участия </w:t>
      </w:r>
      <w:r w:rsidR="00D61466" w:rsidRPr="005E233B">
        <w:rPr>
          <w:rFonts w:ascii="Times New Roman" w:hAnsi="Times New Roman"/>
          <w:sz w:val="28"/>
          <w:szCs w:val="28"/>
        </w:rPr>
        <w:t>в мероприятии</w:t>
      </w:r>
      <w:r w:rsidR="00D9414A" w:rsidRPr="005E233B">
        <w:rPr>
          <w:rFonts w:ascii="Times New Roman" w:hAnsi="Times New Roman"/>
          <w:sz w:val="28"/>
          <w:szCs w:val="28"/>
        </w:rPr>
        <w:t>, в том виде, в котором были до начала использования, с учетом нормального износа.</w:t>
      </w:r>
    </w:p>
    <w:p w14:paraId="17D3370D" w14:textId="77777777" w:rsidR="00507965" w:rsidRDefault="00507965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33B">
        <w:rPr>
          <w:rFonts w:ascii="Times New Roman" w:eastAsia="Times New Roman" w:hAnsi="Times New Roman" w:cs="Times New Roman"/>
          <w:sz w:val="28"/>
          <w:szCs w:val="28"/>
        </w:rPr>
        <w:t>2.19.</w:t>
      </w:r>
      <w:r w:rsidR="009A33CB" w:rsidRPr="005E233B">
        <w:rPr>
          <w:rFonts w:ascii="Times New Roman" w:hAnsi="Times New Roman"/>
          <w:sz w:val="28"/>
          <w:szCs w:val="28"/>
        </w:rPr>
        <w:t xml:space="preserve"> </w:t>
      </w:r>
      <w:r w:rsidR="00D9414A" w:rsidRPr="005E233B">
        <w:rPr>
          <w:rFonts w:ascii="Times New Roman" w:hAnsi="Times New Roman"/>
          <w:sz w:val="28"/>
          <w:szCs w:val="28"/>
        </w:rPr>
        <w:t xml:space="preserve">Участники </w:t>
      </w:r>
      <w:r w:rsidR="00D61466" w:rsidRPr="005E233B">
        <w:rPr>
          <w:rFonts w:ascii="Times New Roman" w:hAnsi="Times New Roman"/>
          <w:sz w:val="28"/>
          <w:szCs w:val="28"/>
        </w:rPr>
        <w:t>Ярмарки ДПИ на своем в</w:t>
      </w:r>
      <w:r w:rsidR="00D9414A" w:rsidRPr="005E233B">
        <w:rPr>
          <w:rFonts w:ascii="Times New Roman" w:hAnsi="Times New Roman"/>
          <w:sz w:val="28"/>
          <w:szCs w:val="28"/>
        </w:rPr>
        <w:t xml:space="preserve">ыставочном месте организуют показ и продажу </w:t>
      </w:r>
      <w:r w:rsidR="00D9414A" w:rsidRPr="005E233B">
        <w:rPr>
          <w:rFonts w:ascii="Times New Roman" w:hAnsi="Times New Roman"/>
          <w:bCs/>
          <w:sz w:val="28"/>
          <w:szCs w:val="28"/>
        </w:rPr>
        <w:t>собственной продукции</w:t>
      </w:r>
      <w:r w:rsidR="00D9414A" w:rsidRPr="005E233B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D9414A" w:rsidRPr="005E233B">
        <w:rPr>
          <w:rFonts w:ascii="Times New Roman" w:hAnsi="Times New Roman"/>
          <w:sz w:val="28"/>
          <w:szCs w:val="28"/>
        </w:rPr>
        <w:t xml:space="preserve"> изделий из природных</w:t>
      </w:r>
      <w:r w:rsidR="00D9414A" w:rsidRPr="00507965">
        <w:rPr>
          <w:rFonts w:ascii="Times New Roman" w:hAnsi="Times New Roman"/>
          <w:sz w:val="28"/>
          <w:szCs w:val="28"/>
        </w:rPr>
        <w:t xml:space="preserve"> и синтетических материалов различной тематики за исключением тематики, пропагандирующей насилие, национальную или расовую нетерпимость и безнравственность.</w:t>
      </w:r>
    </w:p>
    <w:p w14:paraId="7990F15D" w14:textId="77777777" w:rsidR="00507965" w:rsidRDefault="00507965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 </w:t>
      </w:r>
      <w:r w:rsidR="002065EC" w:rsidRPr="00507965">
        <w:rPr>
          <w:rFonts w:ascii="Times New Roman" w:hAnsi="Times New Roman"/>
          <w:sz w:val="28"/>
          <w:szCs w:val="28"/>
        </w:rPr>
        <w:t>У</w:t>
      </w:r>
      <w:r w:rsidR="00D9414A" w:rsidRPr="00507965">
        <w:rPr>
          <w:rFonts w:ascii="Times New Roman" w:hAnsi="Times New Roman"/>
          <w:sz w:val="28"/>
          <w:szCs w:val="28"/>
        </w:rPr>
        <w:t xml:space="preserve">частники </w:t>
      </w:r>
      <w:r w:rsidR="00D61466" w:rsidRPr="00507965">
        <w:rPr>
          <w:rFonts w:ascii="Times New Roman" w:hAnsi="Times New Roman"/>
          <w:sz w:val="28"/>
          <w:szCs w:val="28"/>
        </w:rPr>
        <w:t xml:space="preserve">Ярмарки ДПИ </w:t>
      </w:r>
      <w:r w:rsidR="00D9414A" w:rsidRPr="00507965">
        <w:rPr>
          <w:rFonts w:ascii="Times New Roman" w:hAnsi="Times New Roman"/>
          <w:sz w:val="28"/>
          <w:szCs w:val="28"/>
        </w:rPr>
        <w:t>должны осуществлять показ и продажу своей продукции в этническом (или на</w:t>
      </w:r>
      <w:r w:rsidR="002D7DD5" w:rsidRPr="00507965">
        <w:rPr>
          <w:rFonts w:ascii="Times New Roman" w:hAnsi="Times New Roman"/>
          <w:sz w:val="28"/>
          <w:szCs w:val="28"/>
        </w:rPr>
        <w:t>родном</w:t>
      </w:r>
      <w:r w:rsidR="00D9414A" w:rsidRPr="00507965">
        <w:rPr>
          <w:rFonts w:ascii="Times New Roman" w:hAnsi="Times New Roman"/>
          <w:sz w:val="28"/>
          <w:szCs w:val="28"/>
        </w:rPr>
        <w:t>) костюме (рубаха, брюки, сарафан, платье и т.п.).  Участники, не имеющие такого костюма, могут иметь элементы одежды в на</w:t>
      </w:r>
      <w:r w:rsidR="002D7DD5" w:rsidRPr="00507965">
        <w:rPr>
          <w:rFonts w:ascii="Times New Roman" w:hAnsi="Times New Roman"/>
          <w:sz w:val="28"/>
          <w:szCs w:val="28"/>
        </w:rPr>
        <w:t>родном</w:t>
      </w:r>
      <w:r w:rsidR="00D9414A" w:rsidRPr="00507965">
        <w:rPr>
          <w:rFonts w:ascii="Times New Roman" w:hAnsi="Times New Roman"/>
          <w:sz w:val="28"/>
          <w:szCs w:val="28"/>
        </w:rPr>
        <w:t xml:space="preserve"> стиле. Одежда участника должна иметь опрятный и чистый вид.</w:t>
      </w:r>
    </w:p>
    <w:p w14:paraId="1B9CCDA0" w14:textId="77777777" w:rsidR="00507965" w:rsidRDefault="00507965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2.21. </w:t>
      </w:r>
      <w:r w:rsidR="00D9414A" w:rsidRPr="00507965">
        <w:rPr>
          <w:rFonts w:ascii="Times New Roman" w:hAnsi="Times New Roman"/>
          <w:sz w:val="28"/>
          <w:szCs w:val="28"/>
        </w:rPr>
        <w:t xml:space="preserve">Участники </w:t>
      </w:r>
      <w:r w:rsidR="009B772F" w:rsidRPr="00507965">
        <w:rPr>
          <w:rFonts w:ascii="Times New Roman" w:hAnsi="Times New Roman"/>
          <w:sz w:val="28"/>
          <w:szCs w:val="28"/>
        </w:rPr>
        <w:t>Ярмарки ДПИ</w:t>
      </w:r>
      <w:r w:rsidR="00D9414A" w:rsidRPr="00507965">
        <w:rPr>
          <w:rFonts w:ascii="Times New Roman" w:hAnsi="Times New Roman"/>
          <w:sz w:val="28"/>
          <w:szCs w:val="28"/>
        </w:rPr>
        <w:t xml:space="preserve"> по предварительному согласованию с </w:t>
      </w:r>
      <w:r w:rsidR="00D9414A" w:rsidRPr="00507965">
        <w:rPr>
          <w:rFonts w:ascii="Times New Roman" w:hAnsi="Times New Roman"/>
          <w:sz w:val="28"/>
          <w:szCs w:val="28"/>
        </w:rPr>
        <w:lastRenderedPageBreak/>
        <w:t>Организаторо</w:t>
      </w:r>
      <w:r w:rsidR="005B46D7" w:rsidRPr="00507965">
        <w:rPr>
          <w:rFonts w:ascii="Times New Roman" w:hAnsi="Times New Roman"/>
          <w:sz w:val="28"/>
          <w:szCs w:val="28"/>
        </w:rPr>
        <w:t>м вправе при оформлении своего в</w:t>
      </w:r>
      <w:r w:rsidR="00D9414A" w:rsidRPr="00507965">
        <w:rPr>
          <w:rFonts w:ascii="Times New Roman" w:hAnsi="Times New Roman"/>
          <w:sz w:val="28"/>
          <w:szCs w:val="28"/>
        </w:rPr>
        <w:t>ыставочного места использовать свою вывеску, элементы своего фирменного стиля.</w:t>
      </w:r>
    </w:p>
    <w:p w14:paraId="002D0C79" w14:textId="77777777" w:rsidR="00507965" w:rsidRDefault="00507965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2.22.</w:t>
      </w:r>
      <w:r w:rsidR="002065EC" w:rsidRPr="00507965">
        <w:rPr>
          <w:rFonts w:ascii="Times New Roman" w:hAnsi="Times New Roman"/>
          <w:sz w:val="28"/>
          <w:szCs w:val="28"/>
        </w:rPr>
        <w:t xml:space="preserve"> </w:t>
      </w:r>
      <w:r w:rsidR="00D9414A" w:rsidRPr="00507965">
        <w:rPr>
          <w:rFonts w:ascii="Times New Roman" w:hAnsi="Times New Roman"/>
          <w:sz w:val="28"/>
          <w:szCs w:val="28"/>
        </w:rPr>
        <w:t xml:space="preserve">Участники </w:t>
      </w:r>
      <w:r w:rsidR="009B772F" w:rsidRPr="00507965">
        <w:rPr>
          <w:rFonts w:ascii="Times New Roman" w:hAnsi="Times New Roman"/>
          <w:sz w:val="28"/>
          <w:szCs w:val="28"/>
        </w:rPr>
        <w:t>Ярмарки ДПИ</w:t>
      </w:r>
      <w:r w:rsidR="005B46D7" w:rsidRPr="00507965">
        <w:rPr>
          <w:rFonts w:ascii="Times New Roman" w:hAnsi="Times New Roman"/>
          <w:sz w:val="28"/>
          <w:szCs w:val="28"/>
        </w:rPr>
        <w:t xml:space="preserve"> обязаны содержать полученное </w:t>
      </w:r>
      <w:r w:rsidR="00573451" w:rsidRPr="00507965">
        <w:rPr>
          <w:rFonts w:ascii="Times New Roman" w:hAnsi="Times New Roman"/>
          <w:sz w:val="28"/>
          <w:szCs w:val="28"/>
        </w:rPr>
        <w:t>ярмарочное</w:t>
      </w:r>
      <w:r w:rsidR="00D9414A" w:rsidRPr="00507965">
        <w:rPr>
          <w:rFonts w:ascii="Times New Roman" w:hAnsi="Times New Roman"/>
          <w:sz w:val="28"/>
          <w:szCs w:val="28"/>
        </w:rPr>
        <w:t xml:space="preserve"> место в чистоте и порядке, своевременно обеспечивая при необходимости его уборку своими силами либо за свой счет. К </w:t>
      </w:r>
      <w:r w:rsidR="00573451" w:rsidRPr="00507965">
        <w:rPr>
          <w:rFonts w:ascii="Times New Roman" w:hAnsi="Times New Roman"/>
          <w:sz w:val="28"/>
          <w:szCs w:val="28"/>
        </w:rPr>
        <w:t>ярмарочном</w:t>
      </w:r>
      <w:r w:rsidR="00D9414A" w:rsidRPr="00507965">
        <w:rPr>
          <w:rFonts w:ascii="Times New Roman" w:hAnsi="Times New Roman"/>
          <w:sz w:val="28"/>
          <w:szCs w:val="28"/>
        </w:rPr>
        <w:t>у месту и оборудованию участники</w:t>
      </w:r>
      <w:r w:rsidR="00573451" w:rsidRPr="00507965">
        <w:rPr>
          <w:rFonts w:ascii="Times New Roman" w:hAnsi="Times New Roman"/>
          <w:sz w:val="28"/>
          <w:szCs w:val="28"/>
        </w:rPr>
        <w:t xml:space="preserve"> Ярмарки</w:t>
      </w:r>
      <w:r w:rsidR="00D9414A" w:rsidRPr="00507965">
        <w:rPr>
          <w:rFonts w:ascii="Times New Roman" w:hAnsi="Times New Roman"/>
          <w:sz w:val="28"/>
          <w:szCs w:val="28"/>
        </w:rPr>
        <w:t xml:space="preserve"> обязаны относиться бережно, не изменять конструкцию и целостность.</w:t>
      </w:r>
    </w:p>
    <w:p w14:paraId="3985BBED" w14:textId="77777777" w:rsidR="00507965" w:rsidRDefault="00507965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2.23.</w:t>
      </w:r>
      <w:r w:rsidR="002065EC" w:rsidRPr="00507965">
        <w:rPr>
          <w:rFonts w:ascii="Times New Roman" w:hAnsi="Times New Roman"/>
          <w:sz w:val="28"/>
          <w:szCs w:val="28"/>
        </w:rPr>
        <w:t xml:space="preserve"> </w:t>
      </w:r>
      <w:r w:rsidR="00D9414A" w:rsidRPr="00507965">
        <w:rPr>
          <w:rFonts w:ascii="Times New Roman" w:hAnsi="Times New Roman"/>
          <w:sz w:val="28"/>
          <w:szCs w:val="28"/>
        </w:rPr>
        <w:t xml:space="preserve">В случае несоблюдения Участником правил, предусмотренных настоящим Порядком, Организатор делает замечание об устранении нарушений. Если в течение 1 (одного) часа участник не устраняет нарушение, Организатор </w:t>
      </w:r>
      <w:r w:rsidR="000A0828" w:rsidRPr="00507965">
        <w:rPr>
          <w:rFonts w:ascii="Times New Roman" w:hAnsi="Times New Roman"/>
          <w:sz w:val="28"/>
          <w:szCs w:val="28"/>
        </w:rPr>
        <w:t>имеет право</w:t>
      </w:r>
      <w:r w:rsidR="00D9414A" w:rsidRPr="00507965">
        <w:rPr>
          <w:rFonts w:ascii="Times New Roman" w:hAnsi="Times New Roman"/>
          <w:sz w:val="28"/>
          <w:szCs w:val="28"/>
        </w:rPr>
        <w:t xml:space="preserve"> отстран</w:t>
      </w:r>
      <w:r w:rsidR="000A0828" w:rsidRPr="00507965">
        <w:rPr>
          <w:rFonts w:ascii="Times New Roman" w:hAnsi="Times New Roman"/>
          <w:sz w:val="28"/>
          <w:szCs w:val="28"/>
        </w:rPr>
        <w:t>ить</w:t>
      </w:r>
      <w:r w:rsidR="00D9414A" w:rsidRPr="00507965">
        <w:rPr>
          <w:rFonts w:ascii="Times New Roman" w:hAnsi="Times New Roman"/>
          <w:sz w:val="28"/>
          <w:szCs w:val="28"/>
        </w:rPr>
        <w:t xml:space="preserve"> от участия в ярмарке. </w:t>
      </w:r>
      <w:r w:rsidR="00C70CC5" w:rsidRPr="00507965">
        <w:rPr>
          <w:rFonts w:ascii="Times New Roman" w:hAnsi="Times New Roman"/>
          <w:sz w:val="28"/>
          <w:szCs w:val="28"/>
        </w:rPr>
        <w:t>Взнос</w:t>
      </w:r>
      <w:r w:rsidR="002065EC" w:rsidRPr="00507965">
        <w:rPr>
          <w:rFonts w:ascii="Times New Roman" w:hAnsi="Times New Roman"/>
          <w:sz w:val="28"/>
          <w:szCs w:val="28"/>
        </w:rPr>
        <w:t xml:space="preserve"> за участие</w:t>
      </w:r>
      <w:r w:rsidR="000A0828" w:rsidRPr="00507965">
        <w:rPr>
          <w:rFonts w:ascii="Times New Roman" w:hAnsi="Times New Roman"/>
          <w:sz w:val="28"/>
          <w:szCs w:val="28"/>
        </w:rPr>
        <w:t xml:space="preserve"> при </w:t>
      </w:r>
      <w:r w:rsidR="006609DF" w:rsidRPr="00507965">
        <w:rPr>
          <w:rFonts w:ascii="Times New Roman" w:hAnsi="Times New Roman"/>
          <w:sz w:val="28"/>
          <w:szCs w:val="28"/>
        </w:rPr>
        <w:t>нарушении правил,</w:t>
      </w:r>
      <w:r w:rsidR="00D9414A" w:rsidRPr="00507965">
        <w:rPr>
          <w:rFonts w:ascii="Times New Roman" w:hAnsi="Times New Roman"/>
          <w:sz w:val="28"/>
          <w:szCs w:val="28"/>
        </w:rPr>
        <w:t xml:space="preserve"> не возвращается.</w:t>
      </w:r>
    </w:p>
    <w:p w14:paraId="77599735" w14:textId="77777777" w:rsidR="00507965" w:rsidRDefault="00507965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2.24. </w:t>
      </w:r>
      <w:r w:rsidR="00D9414A" w:rsidRPr="00507965">
        <w:rPr>
          <w:rFonts w:ascii="Times New Roman" w:hAnsi="Times New Roman"/>
          <w:sz w:val="28"/>
          <w:szCs w:val="28"/>
        </w:rPr>
        <w:t xml:space="preserve">Участвуя в </w:t>
      </w:r>
      <w:r w:rsidR="000A0828" w:rsidRPr="00507965">
        <w:rPr>
          <w:rFonts w:ascii="Times New Roman" w:hAnsi="Times New Roman"/>
          <w:sz w:val="28"/>
          <w:szCs w:val="28"/>
        </w:rPr>
        <w:t>Ярмарке ДПИ</w:t>
      </w:r>
      <w:r w:rsidR="00D9414A" w:rsidRPr="00507965">
        <w:rPr>
          <w:rFonts w:ascii="Times New Roman" w:hAnsi="Times New Roman"/>
          <w:sz w:val="28"/>
          <w:szCs w:val="28"/>
        </w:rPr>
        <w:t>, участник обязуется руководствоваться действующим санитарно-эпидемиологическим, противопожарным, ветеринарным законодательством Российской Федерации, в том числе в сфере торговли и организации услуг, правилами продажи отдельных видов товаров.</w:t>
      </w:r>
      <w:r w:rsidR="009A33CB" w:rsidRPr="00507965">
        <w:rPr>
          <w:rFonts w:ascii="Times New Roman" w:hAnsi="Times New Roman"/>
          <w:sz w:val="28"/>
          <w:szCs w:val="28"/>
        </w:rPr>
        <w:t xml:space="preserve"> Все участники Ярмарки ДПИ обязуются соблюдать требования пожарной безопасности.</w:t>
      </w:r>
    </w:p>
    <w:p w14:paraId="78C80208" w14:textId="6B2E9015" w:rsidR="00C37E9E" w:rsidRDefault="00507965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2.25.</w:t>
      </w:r>
      <w:r w:rsidR="009A33CB" w:rsidRPr="00507965">
        <w:rPr>
          <w:rFonts w:ascii="Times New Roman" w:hAnsi="Times New Roman"/>
          <w:sz w:val="28"/>
          <w:szCs w:val="28"/>
        </w:rPr>
        <w:t xml:space="preserve"> </w:t>
      </w:r>
      <w:r w:rsidR="00D9414A" w:rsidRPr="00507965">
        <w:rPr>
          <w:rFonts w:ascii="Times New Roman" w:hAnsi="Times New Roman"/>
          <w:sz w:val="28"/>
          <w:szCs w:val="28"/>
        </w:rPr>
        <w:t>Участник</w:t>
      </w:r>
      <w:r w:rsidR="00C32F13" w:rsidRPr="00507965">
        <w:rPr>
          <w:rFonts w:ascii="Times New Roman" w:hAnsi="Times New Roman"/>
          <w:sz w:val="28"/>
          <w:szCs w:val="28"/>
        </w:rPr>
        <w:t>и</w:t>
      </w:r>
      <w:r w:rsidR="00D9414A" w:rsidRPr="00507965">
        <w:rPr>
          <w:rFonts w:ascii="Times New Roman" w:hAnsi="Times New Roman"/>
          <w:sz w:val="28"/>
          <w:szCs w:val="28"/>
        </w:rPr>
        <w:t xml:space="preserve"> </w:t>
      </w:r>
      <w:r w:rsidR="000A0828" w:rsidRPr="00507965">
        <w:rPr>
          <w:rFonts w:ascii="Times New Roman" w:hAnsi="Times New Roman"/>
          <w:sz w:val="28"/>
          <w:szCs w:val="28"/>
        </w:rPr>
        <w:t>Ярмарки ДПИ</w:t>
      </w:r>
      <w:r w:rsidR="00C32F13" w:rsidRPr="00507965">
        <w:rPr>
          <w:rFonts w:ascii="Times New Roman" w:hAnsi="Times New Roman"/>
          <w:sz w:val="28"/>
          <w:szCs w:val="28"/>
        </w:rPr>
        <w:t xml:space="preserve"> самостоятельно несут</w:t>
      </w:r>
      <w:r w:rsidR="00D9414A" w:rsidRPr="00507965">
        <w:rPr>
          <w:rFonts w:ascii="Times New Roman" w:hAnsi="Times New Roman"/>
          <w:sz w:val="28"/>
          <w:szCs w:val="28"/>
        </w:rPr>
        <w:t xml:space="preserve"> обязанность по уплате всех налоговых, социальных и иных основанных на требованиях действующего законодательства обязательных платежей, связанных с осуществлением им предпринимательской и иной деятельности. </w:t>
      </w:r>
    </w:p>
    <w:p w14:paraId="745A6964" w14:textId="19843038" w:rsidR="00433259" w:rsidRDefault="00433259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0D8038" w14:textId="351AD3D9" w:rsidR="00862EA3" w:rsidRDefault="00D9414A" w:rsidP="00532A31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D62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C6793" w:rsidRPr="00132D62">
        <w:rPr>
          <w:rFonts w:ascii="Times New Roman" w:hAnsi="Times New Roman"/>
          <w:b/>
          <w:bCs/>
          <w:sz w:val="28"/>
          <w:szCs w:val="28"/>
        </w:rPr>
        <w:t>Ярмарка «Минусинск усадебный»</w:t>
      </w:r>
      <w:r w:rsidR="00862EA3" w:rsidRPr="00132D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3E067E" w14:textId="77777777" w:rsidR="00FB7488" w:rsidRPr="00132D62" w:rsidRDefault="00FB7488" w:rsidP="00532A31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FA67A8" w14:textId="12A35BC7" w:rsidR="00BA1870" w:rsidRDefault="005B46D7" w:rsidP="00861CA5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3.1.</w:t>
      </w:r>
      <w:r w:rsidR="009A33CB" w:rsidRPr="00132D62">
        <w:rPr>
          <w:rFonts w:ascii="Times New Roman" w:hAnsi="Times New Roman"/>
          <w:sz w:val="28"/>
          <w:szCs w:val="28"/>
        </w:rPr>
        <w:t xml:space="preserve"> </w:t>
      </w:r>
      <w:r w:rsidR="002065EC">
        <w:rPr>
          <w:rFonts w:ascii="Times New Roman" w:hAnsi="Times New Roman"/>
          <w:sz w:val="28"/>
          <w:szCs w:val="28"/>
        </w:rPr>
        <w:t xml:space="preserve"> </w:t>
      </w:r>
      <w:r w:rsidR="00861CA5">
        <w:rPr>
          <w:rFonts w:ascii="Times New Roman" w:hAnsi="Times New Roman"/>
          <w:sz w:val="28"/>
          <w:szCs w:val="28"/>
        </w:rPr>
        <w:t>В</w:t>
      </w:r>
      <w:r w:rsidR="00BA1870" w:rsidRPr="00BA1870">
        <w:rPr>
          <w:rFonts w:ascii="Times New Roman" w:hAnsi="Times New Roman"/>
          <w:sz w:val="28"/>
          <w:szCs w:val="28"/>
        </w:rPr>
        <w:t>ремя проведения Ярмарки</w:t>
      </w:r>
      <w:r w:rsidR="00861CA5">
        <w:rPr>
          <w:rFonts w:ascii="Times New Roman" w:hAnsi="Times New Roman"/>
          <w:sz w:val="28"/>
          <w:szCs w:val="28"/>
        </w:rPr>
        <w:t xml:space="preserve"> </w:t>
      </w:r>
      <w:r w:rsidR="00861CA5" w:rsidRPr="00132D62">
        <w:rPr>
          <w:rFonts w:ascii="Times New Roman" w:hAnsi="Times New Roman"/>
          <w:sz w:val="28"/>
          <w:szCs w:val="28"/>
        </w:rPr>
        <w:t>«Минусинск усадебный</w:t>
      </w:r>
      <w:r w:rsidR="00861CA5" w:rsidRPr="005E233B">
        <w:rPr>
          <w:rFonts w:ascii="Times New Roman" w:hAnsi="Times New Roman"/>
          <w:sz w:val="28"/>
          <w:szCs w:val="28"/>
        </w:rPr>
        <w:t xml:space="preserve">» </w:t>
      </w:r>
      <w:r w:rsidR="00861CA5" w:rsidRPr="00BA1870">
        <w:rPr>
          <w:rFonts w:ascii="Times New Roman" w:hAnsi="Times New Roman"/>
          <w:sz w:val="28"/>
          <w:szCs w:val="28"/>
        </w:rPr>
        <w:t>будет</w:t>
      </w:r>
      <w:r w:rsidR="00BA1870" w:rsidRPr="00BA1870">
        <w:rPr>
          <w:rFonts w:ascii="Times New Roman" w:hAnsi="Times New Roman"/>
          <w:sz w:val="28"/>
          <w:szCs w:val="28"/>
        </w:rPr>
        <w:t xml:space="preserve"> определено </w:t>
      </w:r>
      <w:r w:rsidR="00C70CC5">
        <w:rPr>
          <w:rFonts w:ascii="Times New Roman" w:hAnsi="Times New Roman"/>
          <w:sz w:val="28"/>
          <w:szCs w:val="28"/>
        </w:rPr>
        <w:t>Договором</w:t>
      </w:r>
      <w:r w:rsidR="00BA1870" w:rsidRPr="00BA1870">
        <w:rPr>
          <w:rFonts w:ascii="Times New Roman" w:hAnsi="Times New Roman"/>
          <w:sz w:val="28"/>
          <w:szCs w:val="28"/>
        </w:rPr>
        <w:t xml:space="preserve">; </w:t>
      </w:r>
    </w:p>
    <w:p w14:paraId="49369E29" w14:textId="4741F41B" w:rsidR="00BA2CDA" w:rsidRPr="00132D62" w:rsidRDefault="00BA1870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A5636" w:rsidRPr="00132D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A5636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 xml:space="preserve">Целью Ярмарки «Минусинск </w:t>
      </w:r>
      <w:r w:rsidR="00C70CC5">
        <w:rPr>
          <w:rFonts w:ascii="Times New Roman" w:hAnsi="Times New Roman"/>
          <w:sz w:val="28"/>
          <w:szCs w:val="28"/>
        </w:rPr>
        <w:t>усадебный» является возможность в</w:t>
      </w:r>
      <w:r w:rsidR="00BA2CDA" w:rsidRPr="00132D62">
        <w:rPr>
          <w:rFonts w:ascii="Times New Roman" w:hAnsi="Times New Roman"/>
          <w:sz w:val="28"/>
          <w:szCs w:val="28"/>
        </w:rPr>
        <w:t xml:space="preserve">ыставить свои образцы производства сельскохозяйственной продукции, а </w:t>
      </w:r>
      <w:r w:rsidR="00FA5636" w:rsidRPr="00132D62">
        <w:rPr>
          <w:rFonts w:ascii="Times New Roman" w:hAnsi="Times New Roman"/>
          <w:sz w:val="28"/>
          <w:szCs w:val="28"/>
        </w:rPr>
        <w:t>также</w:t>
      </w:r>
      <w:r w:rsidR="00BA2CDA" w:rsidRPr="00132D62">
        <w:rPr>
          <w:rFonts w:ascii="Times New Roman" w:hAnsi="Times New Roman"/>
          <w:sz w:val="28"/>
          <w:szCs w:val="28"/>
        </w:rPr>
        <w:t xml:space="preserve"> продемонстрировать новые достижения и усовершенствования в растениеводстве</w:t>
      </w:r>
      <w:r w:rsidR="005B46D7" w:rsidRPr="00132D62">
        <w:rPr>
          <w:rFonts w:ascii="Times New Roman" w:hAnsi="Times New Roman"/>
          <w:sz w:val="28"/>
          <w:szCs w:val="28"/>
        </w:rPr>
        <w:t>, пчеловодстве и собственном производстве сельхоз продукции</w:t>
      </w:r>
      <w:r w:rsidR="00BA2CDA" w:rsidRPr="00132D62">
        <w:rPr>
          <w:rFonts w:ascii="Times New Roman" w:hAnsi="Times New Roman"/>
          <w:sz w:val="28"/>
          <w:szCs w:val="28"/>
        </w:rPr>
        <w:t xml:space="preserve">. </w:t>
      </w:r>
    </w:p>
    <w:p w14:paraId="751CFD04" w14:textId="626126C1" w:rsidR="00BA2CDA" w:rsidRPr="00132D62" w:rsidRDefault="005B46D7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</w:t>
      </w:r>
      <w:r w:rsidR="00FA5636" w:rsidRPr="00132D62">
        <w:rPr>
          <w:rFonts w:ascii="Times New Roman" w:hAnsi="Times New Roman"/>
          <w:sz w:val="28"/>
          <w:szCs w:val="28"/>
        </w:rPr>
        <w:t>3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FA5636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>Под участниками Ярмарки «Минусинск усадебный» понимаются любые юридические или физические лица</w:t>
      </w:r>
      <w:r w:rsidR="00FB7488">
        <w:rPr>
          <w:rFonts w:ascii="Times New Roman" w:hAnsi="Times New Roman"/>
          <w:sz w:val="28"/>
          <w:szCs w:val="28"/>
        </w:rPr>
        <w:t>, индивидуальные предприниматели</w:t>
      </w:r>
      <w:r w:rsidR="00BA2CDA" w:rsidRPr="00132D62">
        <w:rPr>
          <w:rFonts w:ascii="Times New Roman" w:hAnsi="Times New Roman"/>
          <w:sz w:val="28"/>
          <w:szCs w:val="28"/>
        </w:rPr>
        <w:t xml:space="preserve">. </w:t>
      </w:r>
    </w:p>
    <w:p w14:paraId="6C3F8889" w14:textId="326CEE59" w:rsidR="006609DF" w:rsidRDefault="00FA5636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3.4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 xml:space="preserve">Для участия в Ярмарке «Минусинск </w:t>
      </w:r>
      <w:r w:rsidRPr="00132D62">
        <w:rPr>
          <w:rFonts w:ascii="Times New Roman" w:hAnsi="Times New Roman"/>
          <w:sz w:val="28"/>
          <w:szCs w:val="28"/>
        </w:rPr>
        <w:t xml:space="preserve">усадебный» </w:t>
      </w:r>
      <w:r w:rsidR="006609DF">
        <w:rPr>
          <w:rFonts w:ascii="Times New Roman" w:hAnsi="Times New Roman"/>
          <w:sz w:val="28"/>
          <w:szCs w:val="28"/>
        </w:rPr>
        <w:t xml:space="preserve">участник заполняет </w:t>
      </w:r>
      <w:r w:rsidR="00BA2CDA" w:rsidRPr="00132D62">
        <w:rPr>
          <w:rFonts w:ascii="Times New Roman" w:hAnsi="Times New Roman"/>
          <w:sz w:val="28"/>
          <w:szCs w:val="28"/>
        </w:rPr>
        <w:t xml:space="preserve">Заявку </w:t>
      </w:r>
      <w:r w:rsidR="006609DF">
        <w:rPr>
          <w:rFonts w:ascii="Times New Roman" w:hAnsi="Times New Roman"/>
          <w:sz w:val="28"/>
          <w:szCs w:val="28"/>
        </w:rPr>
        <w:t xml:space="preserve">согласно </w:t>
      </w:r>
      <w:r w:rsidR="00BA2CDA" w:rsidRPr="00697BF8">
        <w:rPr>
          <w:rFonts w:ascii="Times New Roman" w:hAnsi="Times New Roman"/>
          <w:sz w:val="28"/>
          <w:szCs w:val="28"/>
        </w:rPr>
        <w:t xml:space="preserve">Приложение </w:t>
      </w:r>
      <w:r w:rsidR="006D0AAD">
        <w:rPr>
          <w:rFonts w:ascii="Times New Roman" w:hAnsi="Times New Roman"/>
          <w:sz w:val="28"/>
          <w:szCs w:val="28"/>
        </w:rPr>
        <w:t>1</w:t>
      </w:r>
      <w:r w:rsidR="00BA2CDA" w:rsidRPr="00697BF8">
        <w:rPr>
          <w:rFonts w:ascii="Times New Roman" w:hAnsi="Times New Roman"/>
          <w:sz w:val="28"/>
          <w:szCs w:val="28"/>
        </w:rPr>
        <w:t>,</w:t>
      </w:r>
      <w:r w:rsidR="00BA2CDA" w:rsidRPr="00132D62">
        <w:rPr>
          <w:rFonts w:ascii="Times New Roman" w:hAnsi="Times New Roman"/>
          <w:sz w:val="28"/>
          <w:szCs w:val="28"/>
        </w:rPr>
        <w:t xml:space="preserve"> размещенную на сайте Ад</w:t>
      </w:r>
      <w:r w:rsidR="006609DF">
        <w:rPr>
          <w:rFonts w:ascii="Times New Roman" w:hAnsi="Times New Roman"/>
          <w:sz w:val="28"/>
          <w:szCs w:val="28"/>
        </w:rPr>
        <w:t>министрации города Минусинска, направляет</w:t>
      </w:r>
      <w:r w:rsidR="00BA2CDA" w:rsidRPr="00132D62">
        <w:rPr>
          <w:rFonts w:ascii="Times New Roman" w:hAnsi="Times New Roman"/>
          <w:sz w:val="28"/>
          <w:szCs w:val="28"/>
        </w:rPr>
        <w:t xml:space="preserve"> ее на адрес электронной почты: </w:t>
      </w:r>
      <w:r w:rsidR="00A33657" w:rsidRPr="00132D62">
        <w:rPr>
          <w:rFonts w:ascii="Times New Roman" w:hAnsi="Times New Roman"/>
          <w:sz w:val="28"/>
          <w:szCs w:val="28"/>
        </w:rPr>
        <w:t>econ</w:t>
      </w:r>
      <w:r w:rsidR="00BA2CDA" w:rsidRPr="00132D62">
        <w:rPr>
          <w:rFonts w:ascii="Times New Roman" w:hAnsi="Times New Roman"/>
          <w:sz w:val="28"/>
          <w:szCs w:val="28"/>
        </w:rPr>
        <w:t>@</w:t>
      </w:r>
      <w:r w:rsidR="006A0483" w:rsidRPr="00132D62">
        <w:rPr>
          <w:rFonts w:ascii="Times New Roman" w:hAnsi="Times New Roman"/>
          <w:sz w:val="28"/>
          <w:szCs w:val="28"/>
          <w:lang w:val="en-US"/>
        </w:rPr>
        <w:t>minusinsk</w:t>
      </w:r>
      <w:r w:rsidR="006A0483" w:rsidRPr="00132D62">
        <w:rPr>
          <w:rFonts w:ascii="Times New Roman" w:hAnsi="Times New Roman"/>
          <w:sz w:val="28"/>
          <w:szCs w:val="28"/>
        </w:rPr>
        <w:t>.kr</w:t>
      </w:r>
      <w:r w:rsidR="00BA2CDA" w:rsidRPr="00132D62">
        <w:rPr>
          <w:rFonts w:ascii="Times New Roman" w:hAnsi="Times New Roman"/>
          <w:sz w:val="28"/>
          <w:szCs w:val="28"/>
        </w:rPr>
        <w:t>s</w:t>
      </w:r>
      <w:r w:rsidR="006A0483" w:rsidRPr="00132D62">
        <w:rPr>
          <w:rFonts w:ascii="Times New Roman" w:hAnsi="Times New Roman"/>
          <w:sz w:val="28"/>
          <w:szCs w:val="28"/>
          <w:lang w:val="en-US"/>
        </w:rPr>
        <w:t>kcit</w:t>
      </w:r>
      <w:r w:rsidR="00BA2CDA" w:rsidRPr="00132D62">
        <w:rPr>
          <w:rFonts w:ascii="Times New Roman" w:hAnsi="Times New Roman"/>
          <w:sz w:val="28"/>
          <w:szCs w:val="28"/>
        </w:rPr>
        <w:t>.ru, либо лично в Администрации города Минусинска</w:t>
      </w: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A00D87">
        <w:rPr>
          <w:rFonts w:ascii="Times New Roman" w:hAnsi="Times New Roman"/>
          <w:sz w:val="28"/>
          <w:szCs w:val="28"/>
        </w:rPr>
        <w:br/>
      </w:r>
      <w:r w:rsidRPr="00132D62">
        <w:rPr>
          <w:rFonts w:ascii="Times New Roman" w:hAnsi="Times New Roman"/>
          <w:sz w:val="28"/>
          <w:szCs w:val="28"/>
        </w:rPr>
        <w:lastRenderedPageBreak/>
        <w:t>(</w:t>
      </w:r>
      <w:r w:rsidR="00A00D87">
        <w:rPr>
          <w:rFonts w:ascii="Times New Roman" w:hAnsi="Times New Roman"/>
          <w:sz w:val="28"/>
          <w:szCs w:val="28"/>
        </w:rPr>
        <w:t xml:space="preserve">г. Минусинск, </w:t>
      </w:r>
      <w:r w:rsidRPr="00132D62">
        <w:rPr>
          <w:rFonts w:ascii="Times New Roman" w:hAnsi="Times New Roman"/>
          <w:sz w:val="28"/>
          <w:szCs w:val="28"/>
        </w:rPr>
        <w:t>ул. Гоголя, 68 каб. 7)</w:t>
      </w:r>
      <w:r w:rsidR="00BA2CDA" w:rsidRPr="00132D62">
        <w:rPr>
          <w:rFonts w:ascii="Times New Roman" w:hAnsi="Times New Roman"/>
          <w:sz w:val="28"/>
          <w:szCs w:val="28"/>
        </w:rPr>
        <w:t xml:space="preserve">. </w:t>
      </w:r>
    </w:p>
    <w:p w14:paraId="644EBF04" w14:textId="2004912D" w:rsidR="006609DF" w:rsidRDefault="00BA2CDA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Срок окончания п</w:t>
      </w:r>
      <w:r w:rsidR="008B0F97">
        <w:rPr>
          <w:rFonts w:ascii="Times New Roman" w:hAnsi="Times New Roman"/>
          <w:sz w:val="28"/>
          <w:szCs w:val="28"/>
        </w:rPr>
        <w:t xml:space="preserve">риема заявок </w:t>
      </w:r>
      <w:r w:rsidR="00FA5636" w:rsidRPr="00132D62">
        <w:rPr>
          <w:rFonts w:ascii="Times New Roman" w:hAnsi="Times New Roman"/>
          <w:sz w:val="28"/>
          <w:szCs w:val="28"/>
        </w:rPr>
        <w:t>1</w:t>
      </w:r>
      <w:r w:rsidR="00861CA5">
        <w:rPr>
          <w:rFonts w:ascii="Times New Roman" w:hAnsi="Times New Roman"/>
          <w:sz w:val="28"/>
          <w:szCs w:val="28"/>
        </w:rPr>
        <w:t>0</w:t>
      </w:r>
      <w:r w:rsidR="00FA5636" w:rsidRPr="00132D62">
        <w:rPr>
          <w:rFonts w:ascii="Times New Roman" w:hAnsi="Times New Roman"/>
          <w:sz w:val="28"/>
          <w:szCs w:val="28"/>
        </w:rPr>
        <w:t xml:space="preserve"> </w:t>
      </w:r>
      <w:r w:rsidR="00B40342">
        <w:rPr>
          <w:rFonts w:ascii="Times New Roman" w:hAnsi="Times New Roman"/>
          <w:sz w:val="28"/>
          <w:szCs w:val="28"/>
        </w:rPr>
        <w:t>августа</w:t>
      </w:r>
      <w:r w:rsidRPr="00132D62">
        <w:rPr>
          <w:rFonts w:ascii="Times New Roman" w:hAnsi="Times New Roman"/>
          <w:sz w:val="28"/>
          <w:szCs w:val="28"/>
        </w:rPr>
        <w:t xml:space="preserve"> 202</w:t>
      </w:r>
      <w:r w:rsidR="00B40342">
        <w:rPr>
          <w:rFonts w:ascii="Times New Roman" w:hAnsi="Times New Roman"/>
          <w:sz w:val="28"/>
          <w:szCs w:val="28"/>
        </w:rPr>
        <w:t>4</w:t>
      </w:r>
      <w:r w:rsidRPr="00132D62">
        <w:rPr>
          <w:rFonts w:ascii="Times New Roman" w:hAnsi="Times New Roman"/>
          <w:sz w:val="28"/>
          <w:szCs w:val="28"/>
        </w:rPr>
        <w:t xml:space="preserve"> года. </w:t>
      </w:r>
    </w:p>
    <w:p w14:paraId="662006F7" w14:textId="40C8C055" w:rsidR="006609DF" w:rsidRDefault="00BA2CDA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Заявки, поступившие после </w:t>
      </w:r>
      <w:r w:rsidR="002060DA" w:rsidRPr="00132D62">
        <w:rPr>
          <w:rFonts w:ascii="Times New Roman" w:hAnsi="Times New Roman"/>
          <w:sz w:val="28"/>
          <w:szCs w:val="28"/>
        </w:rPr>
        <w:t>1</w:t>
      </w:r>
      <w:r w:rsidR="00861CA5">
        <w:rPr>
          <w:rFonts w:ascii="Times New Roman" w:hAnsi="Times New Roman"/>
          <w:sz w:val="28"/>
          <w:szCs w:val="28"/>
        </w:rPr>
        <w:t>0</w:t>
      </w:r>
      <w:r w:rsidR="002060DA" w:rsidRPr="00132D62">
        <w:rPr>
          <w:rFonts w:ascii="Times New Roman" w:hAnsi="Times New Roman"/>
          <w:sz w:val="28"/>
          <w:szCs w:val="28"/>
        </w:rPr>
        <w:t xml:space="preserve"> </w:t>
      </w:r>
      <w:r w:rsidR="00D579E4">
        <w:rPr>
          <w:rFonts w:ascii="Times New Roman" w:hAnsi="Times New Roman"/>
          <w:sz w:val="28"/>
          <w:szCs w:val="28"/>
        </w:rPr>
        <w:t>августа</w:t>
      </w:r>
      <w:r w:rsidRPr="00132D62">
        <w:rPr>
          <w:rFonts w:ascii="Times New Roman" w:hAnsi="Times New Roman"/>
          <w:sz w:val="28"/>
          <w:szCs w:val="28"/>
        </w:rPr>
        <w:t xml:space="preserve"> 202</w:t>
      </w:r>
      <w:r w:rsidR="00B40342">
        <w:rPr>
          <w:rFonts w:ascii="Times New Roman" w:hAnsi="Times New Roman"/>
          <w:sz w:val="28"/>
          <w:szCs w:val="28"/>
        </w:rPr>
        <w:t>4</w:t>
      </w:r>
      <w:r w:rsidRPr="00132D62">
        <w:rPr>
          <w:rFonts w:ascii="Times New Roman" w:hAnsi="Times New Roman"/>
          <w:sz w:val="28"/>
          <w:szCs w:val="28"/>
        </w:rPr>
        <w:t xml:space="preserve"> года</w:t>
      </w:r>
      <w:r w:rsidR="00E33150" w:rsidRPr="00132D62">
        <w:rPr>
          <w:rFonts w:ascii="Times New Roman" w:hAnsi="Times New Roman"/>
          <w:sz w:val="28"/>
          <w:szCs w:val="28"/>
        </w:rPr>
        <w:t>,</w:t>
      </w: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E83FF2" w:rsidRPr="00132D62">
        <w:rPr>
          <w:rFonts w:ascii="Times New Roman" w:hAnsi="Times New Roman"/>
          <w:sz w:val="28"/>
          <w:szCs w:val="28"/>
        </w:rPr>
        <w:t>не рассматриваются,</w:t>
      </w:r>
      <w:r w:rsidRPr="00132D62">
        <w:rPr>
          <w:rFonts w:ascii="Times New Roman" w:hAnsi="Times New Roman"/>
          <w:sz w:val="28"/>
          <w:szCs w:val="28"/>
        </w:rPr>
        <w:t xml:space="preserve"> и претендент к участию в Ярмарке не допускается. </w:t>
      </w:r>
    </w:p>
    <w:p w14:paraId="0A0E96D8" w14:textId="351267D6" w:rsidR="008B0F97" w:rsidRPr="005E233B" w:rsidRDefault="008B0F97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В </w:t>
      </w:r>
      <w:r w:rsidRPr="005E233B">
        <w:rPr>
          <w:rFonts w:ascii="Times New Roman" w:hAnsi="Times New Roman"/>
          <w:sz w:val="28"/>
          <w:szCs w:val="28"/>
        </w:rPr>
        <w:t xml:space="preserve">исключительных случаях может быть рассмотрена заявка претендента, </w:t>
      </w:r>
      <w:r w:rsidR="006609DF" w:rsidRPr="005E233B">
        <w:rPr>
          <w:rFonts w:ascii="Times New Roman" w:hAnsi="Times New Roman"/>
          <w:sz w:val="28"/>
          <w:szCs w:val="28"/>
        </w:rPr>
        <w:t xml:space="preserve">на участие в Ярмарке, если его </w:t>
      </w:r>
      <w:r w:rsidRPr="005E233B">
        <w:rPr>
          <w:rFonts w:ascii="Times New Roman" w:hAnsi="Times New Roman"/>
          <w:sz w:val="28"/>
          <w:szCs w:val="28"/>
        </w:rPr>
        <w:t>выставочно-ярмарочная деятельность будет иметь особую значимость для мероприятия.</w:t>
      </w:r>
    </w:p>
    <w:p w14:paraId="0EF6D433" w14:textId="31F18272" w:rsidR="00BA2CDA" w:rsidRPr="005E233B" w:rsidRDefault="005E233B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 xml:space="preserve">Участники – физические лица, имеющие в своем ассортименте более 70% помидор, выращенных на своем земельном участке </w:t>
      </w:r>
      <w:r w:rsidR="008B0F97" w:rsidRPr="005E233B">
        <w:rPr>
          <w:rFonts w:ascii="Times New Roman" w:hAnsi="Times New Roman"/>
          <w:sz w:val="28"/>
          <w:szCs w:val="28"/>
        </w:rPr>
        <w:t>-</w:t>
      </w:r>
      <w:r w:rsidR="00A00D87" w:rsidRPr="005E233B">
        <w:rPr>
          <w:rFonts w:ascii="Times New Roman" w:hAnsi="Times New Roman"/>
          <w:sz w:val="28"/>
          <w:szCs w:val="28"/>
        </w:rPr>
        <w:t xml:space="preserve"> </w:t>
      </w:r>
      <w:r w:rsidR="00E03CDC" w:rsidRPr="005E233B">
        <w:rPr>
          <w:rFonts w:ascii="Times New Roman" w:hAnsi="Times New Roman"/>
          <w:sz w:val="28"/>
          <w:szCs w:val="28"/>
        </w:rPr>
        <w:t xml:space="preserve">размещаются </w:t>
      </w:r>
      <w:r w:rsidR="004C1933" w:rsidRPr="005E233B">
        <w:rPr>
          <w:rFonts w:ascii="Times New Roman" w:hAnsi="Times New Roman"/>
          <w:sz w:val="28"/>
          <w:szCs w:val="28"/>
        </w:rPr>
        <w:t>Организатором на «</w:t>
      </w:r>
      <w:r w:rsidR="00E33150" w:rsidRPr="005E233B">
        <w:rPr>
          <w:rFonts w:ascii="Times New Roman" w:hAnsi="Times New Roman"/>
          <w:sz w:val="28"/>
          <w:szCs w:val="28"/>
        </w:rPr>
        <w:t>Помидорном проспекте»</w:t>
      </w:r>
      <w:r w:rsidR="008B0F97" w:rsidRPr="005E233B">
        <w:rPr>
          <w:rFonts w:ascii="Times New Roman" w:hAnsi="Times New Roman"/>
          <w:sz w:val="28"/>
          <w:szCs w:val="28"/>
        </w:rPr>
        <w:t xml:space="preserve">, </w:t>
      </w:r>
      <w:r w:rsidR="00E03CDC" w:rsidRPr="005E233B">
        <w:rPr>
          <w:rFonts w:ascii="Times New Roman" w:hAnsi="Times New Roman"/>
          <w:sz w:val="28"/>
          <w:szCs w:val="28"/>
        </w:rPr>
        <w:t xml:space="preserve">освобождаются от </w:t>
      </w:r>
      <w:r w:rsidR="00C70CC5" w:rsidRPr="005E233B">
        <w:rPr>
          <w:rFonts w:ascii="Times New Roman" w:hAnsi="Times New Roman"/>
          <w:sz w:val="28"/>
          <w:szCs w:val="28"/>
        </w:rPr>
        <w:t>взносов</w:t>
      </w:r>
      <w:r w:rsidR="00E03CDC" w:rsidRPr="005E233B">
        <w:rPr>
          <w:rFonts w:ascii="Times New Roman" w:hAnsi="Times New Roman"/>
          <w:sz w:val="28"/>
          <w:szCs w:val="28"/>
        </w:rPr>
        <w:t xml:space="preserve"> за ярмарочное место.</w:t>
      </w:r>
    </w:p>
    <w:p w14:paraId="44FFF1C3" w14:textId="073D2A16" w:rsidR="008B0F97" w:rsidRPr="005E233B" w:rsidRDefault="00986CD0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 xml:space="preserve">3.5. </w:t>
      </w:r>
      <w:r w:rsidR="009A2BA8" w:rsidRPr="005E233B">
        <w:rPr>
          <w:rFonts w:ascii="Times New Roman" w:hAnsi="Times New Roman"/>
          <w:sz w:val="28"/>
          <w:szCs w:val="28"/>
        </w:rPr>
        <w:t xml:space="preserve">По окончанию приема заявок на участие в Ярмарке «Минусинск </w:t>
      </w:r>
      <w:r w:rsidR="00507965" w:rsidRPr="005E233B">
        <w:rPr>
          <w:rFonts w:ascii="Times New Roman" w:hAnsi="Times New Roman"/>
          <w:sz w:val="28"/>
          <w:szCs w:val="28"/>
        </w:rPr>
        <w:t>усадебный</w:t>
      </w:r>
      <w:r w:rsidR="009A2BA8" w:rsidRPr="005E233B">
        <w:rPr>
          <w:rFonts w:ascii="Times New Roman" w:hAnsi="Times New Roman"/>
          <w:sz w:val="28"/>
          <w:szCs w:val="28"/>
        </w:rPr>
        <w:t xml:space="preserve">» участники заключают </w:t>
      </w:r>
      <w:r w:rsidR="009A2BA8" w:rsidRPr="005E233B">
        <w:rPr>
          <w:rFonts w:ascii="Times New Roman" w:hAnsi="Times New Roman"/>
          <w:color w:val="000000" w:themeColor="text1"/>
          <w:sz w:val="28"/>
          <w:szCs w:val="28"/>
        </w:rPr>
        <w:t>с Организатором Договор                       (Приложение № 4) и выдается Разрешение (Приложению №5). Договор на участи</w:t>
      </w:r>
      <w:r w:rsidR="007746EC" w:rsidRPr="005E233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A2BA8" w:rsidRPr="005E233B">
        <w:rPr>
          <w:rFonts w:ascii="Times New Roman" w:hAnsi="Times New Roman"/>
          <w:color w:val="000000" w:themeColor="text1"/>
          <w:sz w:val="28"/>
          <w:szCs w:val="28"/>
        </w:rPr>
        <w:t xml:space="preserve"> в Ярмарке заключа</w:t>
      </w:r>
      <w:r w:rsidR="007746EC" w:rsidRPr="005E233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A2BA8" w:rsidRPr="005E233B">
        <w:rPr>
          <w:rFonts w:ascii="Times New Roman" w:hAnsi="Times New Roman"/>
          <w:color w:val="000000" w:themeColor="text1"/>
          <w:sz w:val="28"/>
          <w:szCs w:val="28"/>
        </w:rPr>
        <w:t>тся до 1</w:t>
      </w:r>
      <w:r w:rsidR="00B4034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A2BA8" w:rsidRPr="005E233B">
        <w:rPr>
          <w:rFonts w:ascii="Times New Roman" w:hAnsi="Times New Roman"/>
          <w:color w:val="000000" w:themeColor="text1"/>
          <w:sz w:val="28"/>
          <w:szCs w:val="28"/>
        </w:rPr>
        <w:t xml:space="preserve"> августа 202</w:t>
      </w:r>
      <w:r w:rsidR="00B403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A2BA8" w:rsidRPr="005E233B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14:paraId="1260AC06" w14:textId="38991343" w:rsidR="00986CD0" w:rsidRPr="00132D62" w:rsidRDefault="008B0F97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3.6. Выставочное</w:t>
      </w:r>
      <w:r w:rsidRPr="00132D62">
        <w:rPr>
          <w:rFonts w:ascii="Times New Roman" w:hAnsi="Times New Roman"/>
          <w:sz w:val="28"/>
          <w:szCs w:val="28"/>
        </w:rPr>
        <w:t xml:space="preserve"> место – это зона, закрепленная Орг</w:t>
      </w:r>
      <w:r>
        <w:rPr>
          <w:rFonts w:ascii="Times New Roman" w:hAnsi="Times New Roman"/>
          <w:sz w:val="28"/>
          <w:szCs w:val="28"/>
        </w:rPr>
        <w:t>анизатором за одним участником Ярмарки</w:t>
      </w:r>
      <w:r w:rsidRPr="00132D62">
        <w:rPr>
          <w:rFonts w:ascii="Times New Roman" w:hAnsi="Times New Roman"/>
          <w:sz w:val="28"/>
          <w:szCs w:val="28"/>
        </w:rPr>
        <w:t>, размером не менее 1,3 х 1,3 м., с размещенным на ней выставочно-я</w:t>
      </w:r>
      <w:r w:rsidR="00F35B0C">
        <w:rPr>
          <w:rFonts w:ascii="Times New Roman" w:hAnsi="Times New Roman"/>
          <w:sz w:val="28"/>
          <w:szCs w:val="28"/>
        </w:rPr>
        <w:t xml:space="preserve">рмарочным оборудованием (стол, </w:t>
      </w:r>
      <w:r w:rsidRPr="00132D62">
        <w:rPr>
          <w:rFonts w:ascii="Times New Roman" w:hAnsi="Times New Roman"/>
          <w:sz w:val="28"/>
          <w:szCs w:val="28"/>
        </w:rPr>
        <w:t>навес, стул, лавка, стенд при необходимости), или без такового</w:t>
      </w:r>
      <w:r w:rsidR="00F35B0C">
        <w:rPr>
          <w:rFonts w:ascii="Times New Roman" w:hAnsi="Times New Roman"/>
          <w:sz w:val="28"/>
          <w:szCs w:val="28"/>
        </w:rPr>
        <w:t>.</w:t>
      </w:r>
    </w:p>
    <w:p w14:paraId="1C80E7A9" w14:textId="2C7E719C" w:rsidR="00BA2CDA" w:rsidRPr="00132D62" w:rsidRDefault="00986CD0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</w:t>
      </w:r>
      <w:r w:rsidR="00E03CDC">
        <w:rPr>
          <w:rFonts w:ascii="Times New Roman" w:hAnsi="Times New Roman"/>
          <w:sz w:val="28"/>
          <w:szCs w:val="28"/>
        </w:rPr>
        <w:t>7</w:t>
      </w:r>
      <w:r w:rsidR="002060DA" w:rsidRPr="00132D62">
        <w:rPr>
          <w:rFonts w:ascii="Times New Roman" w:hAnsi="Times New Roman"/>
          <w:sz w:val="28"/>
          <w:szCs w:val="28"/>
        </w:rPr>
        <w:t>.</w:t>
      </w:r>
      <w:r w:rsidR="00BA2CDA" w:rsidRPr="00132D62">
        <w:rPr>
          <w:rFonts w:ascii="Times New Roman" w:hAnsi="Times New Roman"/>
          <w:sz w:val="28"/>
          <w:szCs w:val="28"/>
        </w:rPr>
        <w:t xml:space="preserve"> </w:t>
      </w:r>
      <w:r w:rsidR="008B0F97" w:rsidRPr="00132D62">
        <w:rPr>
          <w:rFonts w:ascii="Times New Roman" w:hAnsi="Times New Roman"/>
          <w:sz w:val="28"/>
          <w:szCs w:val="28"/>
        </w:rPr>
        <w:t xml:space="preserve">В рамках проведения Ярмарки «Минусинск усадебный» Организатор распределяет </w:t>
      </w:r>
      <w:r w:rsidR="008B0F97">
        <w:rPr>
          <w:rFonts w:ascii="Times New Roman" w:hAnsi="Times New Roman"/>
          <w:sz w:val="28"/>
          <w:szCs w:val="28"/>
        </w:rPr>
        <w:t>участникам</w:t>
      </w:r>
      <w:r w:rsidR="008B0F97" w:rsidRPr="00132D62">
        <w:rPr>
          <w:rFonts w:ascii="Times New Roman" w:hAnsi="Times New Roman"/>
          <w:sz w:val="28"/>
          <w:szCs w:val="28"/>
        </w:rPr>
        <w:t xml:space="preserve"> </w:t>
      </w:r>
      <w:r w:rsidR="00F35B0C">
        <w:rPr>
          <w:rFonts w:ascii="Times New Roman" w:hAnsi="Times New Roman"/>
          <w:sz w:val="28"/>
          <w:szCs w:val="28"/>
        </w:rPr>
        <w:t xml:space="preserve">ярмарочное </w:t>
      </w:r>
      <w:r w:rsidR="008B0F97" w:rsidRPr="00132D62">
        <w:rPr>
          <w:rFonts w:ascii="Times New Roman" w:hAnsi="Times New Roman"/>
          <w:sz w:val="28"/>
          <w:szCs w:val="28"/>
        </w:rPr>
        <w:t xml:space="preserve">места. Расположение </w:t>
      </w:r>
      <w:r w:rsidR="00F35B0C">
        <w:rPr>
          <w:rFonts w:ascii="Times New Roman" w:hAnsi="Times New Roman"/>
          <w:sz w:val="28"/>
          <w:szCs w:val="28"/>
        </w:rPr>
        <w:t>ярмарочного</w:t>
      </w:r>
      <w:r w:rsidR="008B0F97" w:rsidRPr="00132D62">
        <w:rPr>
          <w:rFonts w:ascii="Times New Roman" w:hAnsi="Times New Roman"/>
          <w:sz w:val="28"/>
          <w:szCs w:val="28"/>
        </w:rPr>
        <w:t xml:space="preserve"> места конкретного участника определяется Организатор</w:t>
      </w:r>
      <w:r w:rsidR="008B0F97">
        <w:rPr>
          <w:rFonts w:ascii="Times New Roman" w:hAnsi="Times New Roman"/>
          <w:sz w:val="28"/>
          <w:szCs w:val="28"/>
        </w:rPr>
        <w:t>ом.</w:t>
      </w:r>
    </w:p>
    <w:p w14:paraId="64434BA2" w14:textId="12F703F1" w:rsidR="00E03CDC" w:rsidRDefault="00E03CDC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2060DA" w:rsidRPr="00132D62">
        <w:rPr>
          <w:rFonts w:ascii="Times New Roman" w:hAnsi="Times New Roman"/>
          <w:sz w:val="28"/>
          <w:szCs w:val="28"/>
        </w:rPr>
        <w:t xml:space="preserve">. </w:t>
      </w:r>
      <w:r w:rsidR="00F35B0C">
        <w:rPr>
          <w:rFonts w:ascii="Times New Roman" w:hAnsi="Times New Roman"/>
          <w:sz w:val="28"/>
          <w:szCs w:val="28"/>
        </w:rPr>
        <w:t>Участие в Ярмарки</w:t>
      </w:r>
      <w:r w:rsidR="008B0F97" w:rsidRPr="0094796B">
        <w:rPr>
          <w:rFonts w:ascii="Times New Roman" w:hAnsi="Times New Roman"/>
          <w:sz w:val="28"/>
          <w:szCs w:val="28"/>
        </w:rPr>
        <w:t xml:space="preserve"> </w:t>
      </w:r>
      <w:r w:rsidR="008B0F97">
        <w:rPr>
          <w:rFonts w:ascii="Times New Roman" w:hAnsi="Times New Roman"/>
          <w:sz w:val="28"/>
          <w:szCs w:val="28"/>
        </w:rPr>
        <w:t>«Минусинск усадебный»</w:t>
      </w:r>
      <w:r w:rsidR="008B0F97" w:rsidRPr="0094796B">
        <w:rPr>
          <w:rFonts w:ascii="Times New Roman" w:hAnsi="Times New Roman"/>
          <w:sz w:val="28"/>
          <w:szCs w:val="28"/>
        </w:rPr>
        <w:t xml:space="preserve">, использование </w:t>
      </w:r>
      <w:r w:rsidR="00F35B0C">
        <w:rPr>
          <w:rFonts w:ascii="Times New Roman" w:hAnsi="Times New Roman"/>
          <w:sz w:val="28"/>
          <w:szCs w:val="28"/>
        </w:rPr>
        <w:t>ярмарочного</w:t>
      </w:r>
      <w:r w:rsidR="008B0F97" w:rsidRPr="0094796B">
        <w:rPr>
          <w:rFonts w:ascii="Times New Roman" w:hAnsi="Times New Roman"/>
          <w:sz w:val="28"/>
          <w:szCs w:val="28"/>
        </w:rPr>
        <w:t xml:space="preserve"> места без заключения </w:t>
      </w:r>
      <w:r w:rsidR="00C70CC5">
        <w:rPr>
          <w:rFonts w:ascii="Times New Roman" w:hAnsi="Times New Roman"/>
          <w:sz w:val="28"/>
          <w:szCs w:val="28"/>
        </w:rPr>
        <w:t>Договора</w:t>
      </w:r>
      <w:r w:rsidR="008B0F97" w:rsidRPr="0094796B">
        <w:rPr>
          <w:rFonts w:ascii="Times New Roman" w:hAnsi="Times New Roman"/>
          <w:sz w:val="28"/>
          <w:szCs w:val="28"/>
        </w:rPr>
        <w:t xml:space="preserve"> с Организатором запрещено.</w:t>
      </w:r>
    </w:p>
    <w:p w14:paraId="79B67790" w14:textId="6CB9E4DA" w:rsidR="0094796B" w:rsidRDefault="0094796B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8B0F97" w:rsidRPr="00132D62">
        <w:rPr>
          <w:rFonts w:ascii="Times New Roman" w:hAnsi="Times New Roman"/>
          <w:sz w:val="28"/>
          <w:szCs w:val="28"/>
        </w:rPr>
        <w:t>Оформление и подготовка участниками</w:t>
      </w:r>
      <w:r w:rsidR="008B0F97">
        <w:rPr>
          <w:rFonts w:ascii="Times New Roman" w:hAnsi="Times New Roman"/>
          <w:sz w:val="28"/>
          <w:szCs w:val="28"/>
        </w:rPr>
        <w:t xml:space="preserve"> Ярмарки</w:t>
      </w:r>
      <w:r w:rsidR="008B0F97" w:rsidRPr="00132D62">
        <w:rPr>
          <w:rFonts w:ascii="Times New Roman" w:hAnsi="Times New Roman"/>
          <w:sz w:val="28"/>
          <w:szCs w:val="28"/>
        </w:rPr>
        <w:t xml:space="preserve"> «Минусинск усадебный» полученных </w:t>
      </w:r>
      <w:r w:rsidR="00F35B0C">
        <w:rPr>
          <w:rFonts w:ascii="Times New Roman" w:hAnsi="Times New Roman"/>
          <w:sz w:val="28"/>
          <w:szCs w:val="28"/>
        </w:rPr>
        <w:t>ярмарочны</w:t>
      </w:r>
      <w:r w:rsidR="008B0F97" w:rsidRPr="00132D62">
        <w:rPr>
          <w:rFonts w:ascii="Times New Roman" w:hAnsi="Times New Roman"/>
          <w:sz w:val="28"/>
          <w:szCs w:val="28"/>
        </w:rPr>
        <w:t>х мест должно быть завершено не позднее 09:00 час. дня начала мероприятия.</w:t>
      </w:r>
    </w:p>
    <w:p w14:paraId="421A3D92" w14:textId="1565C269" w:rsidR="00BA2CDA" w:rsidRPr="00132D62" w:rsidRDefault="0094796B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2F4C87" w:rsidRPr="00132D62">
        <w:rPr>
          <w:rFonts w:ascii="Times New Roman" w:hAnsi="Times New Roman"/>
          <w:sz w:val="28"/>
          <w:szCs w:val="28"/>
        </w:rPr>
        <w:t xml:space="preserve"> </w:t>
      </w:r>
      <w:r w:rsidR="008B0F97" w:rsidRPr="00132D62">
        <w:rPr>
          <w:rFonts w:ascii="Times New Roman" w:hAnsi="Times New Roman"/>
          <w:sz w:val="28"/>
          <w:szCs w:val="28"/>
        </w:rPr>
        <w:t>Участники Ярмарки «Минусинск усадебный» самостоятельно обеспечивают надлежащие условия для приемки, хранения, продажи продукции.</w:t>
      </w:r>
    </w:p>
    <w:p w14:paraId="03B8E169" w14:textId="2C5DCD50" w:rsidR="00BA2CDA" w:rsidRPr="00132D62" w:rsidRDefault="00986CD0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3.11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2060DA" w:rsidRPr="00132D62">
        <w:rPr>
          <w:rFonts w:ascii="Times New Roman" w:hAnsi="Times New Roman"/>
          <w:sz w:val="28"/>
          <w:szCs w:val="28"/>
        </w:rPr>
        <w:t xml:space="preserve"> </w:t>
      </w:r>
      <w:r w:rsidR="008B0F97" w:rsidRPr="00132D62">
        <w:rPr>
          <w:rFonts w:ascii="Times New Roman" w:hAnsi="Times New Roman"/>
          <w:sz w:val="28"/>
          <w:szCs w:val="28"/>
        </w:rPr>
        <w:t>Участники Ярмарки «Минусинск усадебный» 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выбора, информацию о продукции.</w:t>
      </w:r>
      <w:r w:rsidR="008B0F97" w:rsidRPr="008B0F97">
        <w:rPr>
          <w:rFonts w:ascii="Times New Roman" w:hAnsi="Times New Roman"/>
          <w:sz w:val="28"/>
          <w:szCs w:val="28"/>
        </w:rPr>
        <w:t xml:space="preserve"> </w:t>
      </w:r>
      <w:r w:rsidR="008B0F97" w:rsidRPr="00132D62">
        <w:rPr>
          <w:rFonts w:ascii="Times New Roman" w:hAnsi="Times New Roman"/>
          <w:sz w:val="28"/>
          <w:szCs w:val="28"/>
        </w:rPr>
        <w:t>Участие в Ярмарк</w:t>
      </w:r>
      <w:r w:rsidR="00F35B0C">
        <w:rPr>
          <w:rFonts w:ascii="Times New Roman" w:hAnsi="Times New Roman"/>
          <w:sz w:val="28"/>
          <w:szCs w:val="28"/>
        </w:rPr>
        <w:t>и</w:t>
      </w:r>
      <w:r w:rsidR="008B0F97" w:rsidRPr="00132D62">
        <w:rPr>
          <w:rFonts w:ascii="Times New Roman" w:hAnsi="Times New Roman"/>
          <w:sz w:val="28"/>
          <w:szCs w:val="28"/>
        </w:rPr>
        <w:t xml:space="preserve"> «Минусинск у</w:t>
      </w:r>
      <w:r w:rsidR="008B0F97">
        <w:rPr>
          <w:rFonts w:ascii="Times New Roman" w:hAnsi="Times New Roman"/>
          <w:sz w:val="28"/>
          <w:szCs w:val="28"/>
        </w:rPr>
        <w:t>садеб</w:t>
      </w:r>
      <w:r w:rsidR="00C70CC5">
        <w:rPr>
          <w:rFonts w:ascii="Times New Roman" w:hAnsi="Times New Roman"/>
          <w:sz w:val="28"/>
          <w:szCs w:val="28"/>
        </w:rPr>
        <w:t>ный» платное. Размер взноса</w:t>
      </w:r>
      <w:r w:rsidR="008B0F97" w:rsidRPr="00132D62">
        <w:rPr>
          <w:rFonts w:ascii="Times New Roman" w:hAnsi="Times New Roman"/>
          <w:sz w:val="28"/>
          <w:szCs w:val="28"/>
        </w:rPr>
        <w:t xml:space="preserve"> за предоставление </w:t>
      </w:r>
      <w:r w:rsidR="00F35B0C">
        <w:rPr>
          <w:rFonts w:ascii="Times New Roman" w:hAnsi="Times New Roman"/>
          <w:sz w:val="28"/>
          <w:szCs w:val="28"/>
        </w:rPr>
        <w:t>ярмарочного</w:t>
      </w:r>
      <w:r w:rsidR="008B0F97" w:rsidRPr="00132D62">
        <w:rPr>
          <w:rFonts w:ascii="Times New Roman" w:hAnsi="Times New Roman"/>
          <w:sz w:val="28"/>
          <w:szCs w:val="28"/>
        </w:rPr>
        <w:t xml:space="preserve"> места зависит от вида реализуемой продукции участника, и определяется с учетом необходимости компенсации затрат на организацию в соответствии с </w:t>
      </w:r>
      <w:r w:rsidR="008B0F97">
        <w:rPr>
          <w:rFonts w:ascii="Times New Roman" w:hAnsi="Times New Roman"/>
          <w:sz w:val="28"/>
          <w:szCs w:val="28"/>
        </w:rPr>
        <w:t>«</w:t>
      </w:r>
      <w:r w:rsidR="00F35B0C">
        <w:rPr>
          <w:rFonts w:ascii="Times New Roman" w:hAnsi="Times New Roman"/>
          <w:sz w:val="28"/>
          <w:szCs w:val="28"/>
        </w:rPr>
        <w:t>Стоимостью</w:t>
      </w:r>
      <w:r w:rsidR="008B0F97">
        <w:rPr>
          <w:rFonts w:ascii="Times New Roman" w:hAnsi="Times New Roman"/>
          <w:sz w:val="28"/>
          <w:szCs w:val="28"/>
        </w:rPr>
        <w:t xml:space="preserve"> предоставлени</w:t>
      </w:r>
      <w:r w:rsidR="00F35B0C">
        <w:rPr>
          <w:rFonts w:ascii="Times New Roman" w:hAnsi="Times New Roman"/>
          <w:sz w:val="28"/>
          <w:szCs w:val="28"/>
        </w:rPr>
        <w:t>я ярмарочного</w:t>
      </w:r>
      <w:r w:rsidR="008B0F97">
        <w:rPr>
          <w:rFonts w:ascii="Times New Roman" w:hAnsi="Times New Roman"/>
          <w:sz w:val="28"/>
          <w:szCs w:val="28"/>
        </w:rPr>
        <w:t xml:space="preserve"> мест</w:t>
      </w:r>
      <w:r w:rsidR="00F35B0C">
        <w:rPr>
          <w:rFonts w:ascii="Times New Roman" w:hAnsi="Times New Roman"/>
          <w:sz w:val="28"/>
          <w:szCs w:val="28"/>
        </w:rPr>
        <w:t>а</w:t>
      </w:r>
      <w:r w:rsidR="00E83173">
        <w:rPr>
          <w:rFonts w:ascii="Times New Roman" w:hAnsi="Times New Roman"/>
          <w:sz w:val="28"/>
          <w:szCs w:val="28"/>
        </w:rPr>
        <w:t xml:space="preserve">» </w:t>
      </w:r>
      <w:r w:rsidR="006D0AAD">
        <w:rPr>
          <w:rFonts w:ascii="Times New Roman" w:hAnsi="Times New Roman"/>
          <w:sz w:val="28"/>
          <w:szCs w:val="28"/>
        </w:rPr>
        <w:t>Приложение 3</w:t>
      </w:r>
      <w:r w:rsidR="008B0F97" w:rsidRPr="00697BF8">
        <w:rPr>
          <w:rFonts w:ascii="Times New Roman" w:hAnsi="Times New Roman"/>
          <w:sz w:val="28"/>
          <w:szCs w:val="28"/>
        </w:rPr>
        <w:t xml:space="preserve"> к настоящему</w:t>
      </w:r>
      <w:r w:rsidR="008B0F97" w:rsidRPr="00132D62">
        <w:rPr>
          <w:rFonts w:ascii="Times New Roman" w:hAnsi="Times New Roman"/>
          <w:sz w:val="28"/>
          <w:szCs w:val="28"/>
        </w:rPr>
        <w:t xml:space="preserve"> Порядку</w:t>
      </w:r>
    </w:p>
    <w:p w14:paraId="4C6E204E" w14:textId="1A6EE371" w:rsidR="00BA2CDA" w:rsidRPr="00132D62" w:rsidRDefault="002D1A8B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lastRenderedPageBreak/>
        <w:t>3</w:t>
      </w:r>
      <w:r w:rsidR="00BA2CDA" w:rsidRPr="00132D62">
        <w:rPr>
          <w:rFonts w:ascii="Times New Roman" w:hAnsi="Times New Roman"/>
          <w:sz w:val="28"/>
          <w:szCs w:val="28"/>
        </w:rPr>
        <w:t>.1</w:t>
      </w:r>
      <w:r w:rsidR="00986CD0" w:rsidRPr="00132D62">
        <w:rPr>
          <w:rFonts w:ascii="Times New Roman" w:hAnsi="Times New Roman"/>
          <w:sz w:val="28"/>
          <w:szCs w:val="28"/>
        </w:rPr>
        <w:t>2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2060DA" w:rsidRPr="00132D62">
        <w:rPr>
          <w:rFonts w:ascii="Times New Roman" w:hAnsi="Times New Roman"/>
          <w:sz w:val="28"/>
          <w:szCs w:val="28"/>
        </w:rPr>
        <w:t xml:space="preserve"> </w:t>
      </w:r>
      <w:r w:rsidR="0094796B" w:rsidRPr="0094796B">
        <w:rPr>
          <w:rFonts w:ascii="Times New Roman" w:hAnsi="Times New Roman"/>
          <w:sz w:val="28"/>
          <w:szCs w:val="28"/>
        </w:rPr>
        <w:t xml:space="preserve">Организатор из денежных средств, </w:t>
      </w:r>
      <w:r w:rsidR="0094796B" w:rsidRPr="00697BF8">
        <w:rPr>
          <w:rFonts w:ascii="Times New Roman" w:hAnsi="Times New Roman"/>
          <w:sz w:val="28"/>
          <w:szCs w:val="28"/>
        </w:rPr>
        <w:t xml:space="preserve">собранных за участие в Ярмарке </w:t>
      </w:r>
      <w:r w:rsidR="00B40342" w:rsidRPr="00697BF8">
        <w:rPr>
          <w:rFonts w:ascii="Times New Roman" w:hAnsi="Times New Roman"/>
          <w:sz w:val="28"/>
          <w:szCs w:val="28"/>
        </w:rPr>
        <w:t>в соответствии с «Стоимостью предоставления ярмарочного места</w:t>
      </w:r>
      <w:r w:rsidR="00B40342">
        <w:rPr>
          <w:rFonts w:ascii="Times New Roman" w:hAnsi="Times New Roman"/>
          <w:sz w:val="28"/>
          <w:szCs w:val="28"/>
        </w:rPr>
        <w:t>»,</w:t>
      </w:r>
      <w:r w:rsidR="00E83173">
        <w:rPr>
          <w:rFonts w:ascii="Times New Roman" w:hAnsi="Times New Roman"/>
          <w:sz w:val="28"/>
          <w:szCs w:val="28"/>
        </w:rPr>
        <w:t xml:space="preserve"> </w:t>
      </w:r>
      <w:r w:rsidR="0094796B" w:rsidRPr="0094796B">
        <w:rPr>
          <w:rFonts w:ascii="Times New Roman" w:hAnsi="Times New Roman"/>
          <w:sz w:val="28"/>
          <w:szCs w:val="28"/>
        </w:rPr>
        <w:t>компенсирует следующие расходы:</w:t>
      </w:r>
    </w:p>
    <w:p w14:paraId="37DA1D4A" w14:textId="488E8E74" w:rsidR="00BA2CDA" w:rsidRPr="00132D62" w:rsidRDefault="00986CD0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3.1</w:t>
      </w:r>
      <w:r w:rsidR="00F35B0C">
        <w:rPr>
          <w:rFonts w:ascii="Times New Roman" w:hAnsi="Times New Roman"/>
          <w:sz w:val="28"/>
          <w:szCs w:val="28"/>
        </w:rPr>
        <w:t>2</w:t>
      </w:r>
      <w:r w:rsidR="00BA2CDA" w:rsidRPr="00132D62">
        <w:rPr>
          <w:rFonts w:ascii="Times New Roman" w:hAnsi="Times New Roman"/>
          <w:sz w:val="28"/>
          <w:szCs w:val="28"/>
        </w:rPr>
        <w:t xml:space="preserve">.1. подготовка и содержание сервисного оборудования </w:t>
      </w:r>
      <w:r w:rsidR="00F35B0C">
        <w:rPr>
          <w:rFonts w:ascii="Times New Roman" w:hAnsi="Times New Roman"/>
          <w:sz w:val="28"/>
          <w:szCs w:val="28"/>
        </w:rPr>
        <w:t>ярмарочного</w:t>
      </w:r>
      <w:r w:rsidR="00BA2CDA" w:rsidRPr="00132D62">
        <w:rPr>
          <w:rFonts w:ascii="Times New Roman" w:hAnsi="Times New Roman"/>
          <w:sz w:val="28"/>
          <w:szCs w:val="28"/>
        </w:rPr>
        <w:t xml:space="preserve"> </w:t>
      </w:r>
      <w:r w:rsidR="00862EA3" w:rsidRPr="00132D62">
        <w:rPr>
          <w:rFonts w:ascii="Times New Roman" w:hAnsi="Times New Roman"/>
          <w:sz w:val="28"/>
          <w:szCs w:val="28"/>
        </w:rPr>
        <w:t>места (</w:t>
      </w:r>
      <w:r w:rsidR="00BA2CDA" w:rsidRPr="00132D62">
        <w:rPr>
          <w:rFonts w:ascii="Times New Roman" w:hAnsi="Times New Roman"/>
          <w:sz w:val="28"/>
          <w:szCs w:val="28"/>
        </w:rPr>
        <w:t>сто</w:t>
      </w:r>
      <w:r w:rsidR="00F35B0C">
        <w:rPr>
          <w:rFonts w:ascii="Times New Roman" w:hAnsi="Times New Roman"/>
          <w:sz w:val="28"/>
          <w:szCs w:val="28"/>
        </w:rPr>
        <w:t xml:space="preserve">л, </w:t>
      </w:r>
      <w:r w:rsidR="00A00D87">
        <w:rPr>
          <w:rFonts w:ascii="Times New Roman" w:hAnsi="Times New Roman"/>
          <w:sz w:val="28"/>
          <w:szCs w:val="28"/>
        </w:rPr>
        <w:t>навес</w:t>
      </w:r>
      <w:r w:rsidR="0094796B">
        <w:rPr>
          <w:rFonts w:ascii="Times New Roman" w:hAnsi="Times New Roman"/>
          <w:sz w:val="28"/>
          <w:szCs w:val="28"/>
        </w:rPr>
        <w:t>, лавка, стенд</w:t>
      </w:r>
      <w:r w:rsidR="00BA2CDA" w:rsidRPr="00132D62">
        <w:rPr>
          <w:rFonts w:ascii="Times New Roman" w:hAnsi="Times New Roman"/>
          <w:sz w:val="28"/>
          <w:szCs w:val="28"/>
        </w:rPr>
        <w:t>).</w:t>
      </w:r>
    </w:p>
    <w:p w14:paraId="0286BE04" w14:textId="494810EE" w:rsidR="00BA2CDA" w:rsidRPr="00132D62" w:rsidRDefault="00BA2CDA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Участники Ярмарки</w:t>
      </w:r>
      <w:r w:rsidR="00BA1870">
        <w:rPr>
          <w:rFonts w:ascii="Times New Roman" w:hAnsi="Times New Roman"/>
          <w:sz w:val="28"/>
          <w:szCs w:val="28"/>
        </w:rPr>
        <w:t xml:space="preserve"> «Минусинск усадебный»</w:t>
      </w:r>
      <w:r w:rsidRPr="00132D62">
        <w:rPr>
          <w:rFonts w:ascii="Times New Roman" w:hAnsi="Times New Roman"/>
          <w:sz w:val="28"/>
          <w:szCs w:val="28"/>
        </w:rPr>
        <w:t xml:space="preserve"> вправе использовать свое выставочное оборудование, отвечающее следующим требованиям: палатка (тент, шатёр) белого цвета размером по основанию не более 1,5 х 2 м. При превышении данного размера до</w:t>
      </w:r>
      <w:r w:rsidR="00E83173">
        <w:rPr>
          <w:rFonts w:ascii="Times New Roman" w:hAnsi="Times New Roman"/>
          <w:sz w:val="28"/>
          <w:szCs w:val="28"/>
        </w:rPr>
        <w:t xml:space="preserve"> </w:t>
      </w:r>
      <w:r w:rsidRPr="00132D62">
        <w:rPr>
          <w:rFonts w:ascii="Times New Roman" w:hAnsi="Times New Roman"/>
          <w:sz w:val="28"/>
          <w:szCs w:val="28"/>
        </w:rPr>
        <w:t xml:space="preserve">6 м2 по основанию, с участника </w:t>
      </w:r>
      <w:r w:rsidR="00F35B0C">
        <w:rPr>
          <w:rFonts w:ascii="Times New Roman" w:hAnsi="Times New Roman"/>
          <w:sz w:val="28"/>
          <w:szCs w:val="28"/>
        </w:rPr>
        <w:t xml:space="preserve">Ярмарки </w:t>
      </w:r>
      <w:r w:rsidR="00C70CC5">
        <w:rPr>
          <w:rFonts w:ascii="Times New Roman" w:hAnsi="Times New Roman"/>
          <w:sz w:val="28"/>
          <w:szCs w:val="28"/>
        </w:rPr>
        <w:t>взнос</w:t>
      </w:r>
      <w:r w:rsidRPr="00132D62">
        <w:rPr>
          <w:rFonts w:ascii="Times New Roman" w:hAnsi="Times New Roman"/>
          <w:sz w:val="28"/>
          <w:szCs w:val="28"/>
        </w:rPr>
        <w:t xml:space="preserve"> взимается в двойном размере. При превышении размера </w:t>
      </w:r>
      <w:r w:rsidR="00F35B0C">
        <w:rPr>
          <w:rFonts w:ascii="Times New Roman" w:hAnsi="Times New Roman"/>
          <w:sz w:val="28"/>
          <w:szCs w:val="28"/>
        </w:rPr>
        <w:t xml:space="preserve">ярмарочного </w:t>
      </w:r>
      <w:r w:rsidRPr="00132D62">
        <w:rPr>
          <w:rFonts w:ascii="Times New Roman" w:hAnsi="Times New Roman"/>
          <w:sz w:val="28"/>
          <w:szCs w:val="28"/>
        </w:rPr>
        <w:t xml:space="preserve">оборудования по основанию свыше 6 м2, с участника </w:t>
      </w:r>
      <w:r w:rsidR="00F35B0C">
        <w:rPr>
          <w:rFonts w:ascii="Times New Roman" w:hAnsi="Times New Roman"/>
          <w:sz w:val="28"/>
          <w:szCs w:val="28"/>
        </w:rPr>
        <w:t xml:space="preserve">Ярмарки </w:t>
      </w:r>
      <w:r w:rsidR="00C70CC5">
        <w:rPr>
          <w:rFonts w:ascii="Times New Roman" w:hAnsi="Times New Roman"/>
          <w:sz w:val="28"/>
          <w:szCs w:val="28"/>
        </w:rPr>
        <w:t xml:space="preserve">взнос </w:t>
      </w:r>
      <w:r w:rsidRPr="00132D62">
        <w:rPr>
          <w:rFonts w:ascii="Times New Roman" w:hAnsi="Times New Roman"/>
          <w:sz w:val="28"/>
          <w:szCs w:val="28"/>
        </w:rPr>
        <w:t>взимается в тройном размере.</w:t>
      </w:r>
    </w:p>
    <w:p w14:paraId="0634539B" w14:textId="3C25801F" w:rsidR="00BA2CDA" w:rsidRPr="00132D62" w:rsidRDefault="000E1CF3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Pr="00132D62">
        <w:rPr>
          <w:rFonts w:ascii="Times New Roman" w:hAnsi="Times New Roman"/>
          <w:sz w:val="28"/>
          <w:szCs w:val="28"/>
        </w:rPr>
        <w:t>1</w:t>
      </w:r>
      <w:r w:rsidR="00F35B0C">
        <w:rPr>
          <w:rFonts w:ascii="Times New Roman" w:hAnsi="Times New Roman"/>
          <w:sz w:val="28"/>
          <w:szCs w:val="28"/>
        </w:rPr>
        <w:t>2</w:t>
      </w:r>
      <w:r w:rsidR="00BA2CDA" w:rsidRPr="00132D62">
        <w:rPr>
          <w:rFonts w:ascii="Times New Roman" w:hAnsi="Times New Roman"/>
          <w:sz w:val="28"/>
          <w:szCs w:val="28"/>
        </w:rPr>
        <w:t>.2. услуги монтажа и демонтажа оборудования выставки-ярмарки;</w:t>
      </w:r>
    </w:p>
    <w:p w14:paraId="207824F9" w14:textId="59E25BD2" w:rsidR="00BA2CDA" w:rsidRPr="00132D62" w:rsidRDefault="00F35B0C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BA2CDA" w:rsidRPr="00132D62">
        <w:rPr>
          <w:rFonts w:ascii="Times New Roman" w:hAnsi="Times New Roman"/>
          <w:sz w:val="28"/>
          <w:szCs w:val="28"/>
        </w:rPr>
        <w:t xml:space="preserve">.3. услуги по обслуживанию площадей выставки-ярмарки, за исключением территории </w:t>
      </w:r>
      <w:r w:rsidR="00861CA5">
        <w:rPr>
          <w:rFonts w:ascii="Times New Roman" w:hAnsi="Times New Roman"/>
          <w:sz w:val="28"/>
          <w:szCs w:val="28"/>
        </w:rPr>
        <w:t>в</w:t>
      </w:r>
      <w:r w:rsidR="00BA2CDA" w:rsidRPr="00132D62">
        <w:rPr>
          <w:rFonts w:ascii="Times New Roman" w:hAnsi="Times New Roman"/>
          <w:sz w:val="28"/>
          <w:szCs w:val="28"/>
        </w:rPr>
        <w:t xml:space="preserve">ыставочных мест участников ярмарки (уборка, установка контейнеров для сбора мусора, вывоз мусора и др.); </w:t>
      </w:r>
    </w:p>
    <w:p w14:paraId="3C2F2FC0" w14:textId="2DC97E06" w:rsidR="00BA2CDA" w:rsidRPr="00132D62" w:rsidRDefault="000E1CF3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3.1</w:t>
      </w:r>
      <w:r w:rsidR="00F35B0C">
        <w:rPr>
          <w:rFonts w:ascii="Times New Roman" w:hAnsi="Times New Roman"/>
          <w:sz w:val="28"/>
          <w:szCs w:val="28"/>
        </w:rPr>
        <w:t>2</w:t>
      </w:r>
      <w:r w:rsidRPr="00132D62">
        <w:rPr>
          <w:rFonts w:ascii="Times New Roman" w:hAnsi="Times New Roman"/>
          <w:sz w:val="28"/>
          <w:szCs w:val="28"/>
        </w:rPr>
        <w:t>.4</w:t>
      </w:r>
      <w:r w:rsidR="00E83173">
        <w:rPr>
          <w:rFonts w:ascii="Times New Roman" w:hAnsi="Times New Roman"/>
          <w:sz w:val="28"/>
          <w:szCs w:val="28"/>
        </w:rPr>
        <w:t>. услуги по изготовлению бейджа</w:t>
      </w:r>
      <w:r w:rsidR="00BA2CDA" w:rsidRPr="00132D62">
        <w:rPr>
          <w:rFonts w:ascii="Times New Roman" w:hAnsi="Times New Roman"/>
          <w:sz w:val="28"/>
          <w:szCs w:val="28"/>
        </w:rPr>
        <w:t>;</w:t>
      </w:r>
    </w:p>
    <w:p w14:paraId="11F4BF0C" w14:textId="1B3A1D0C" w:rsidR="00BA2CDA" w:rsidRPr="00132D62" w:rsidRDefault="000E1CF3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3.1</w:t>
      </w:r>
      <w:r w:rsidR="00F35B0C">
        <w:rPr>
          <w:rFonts w:ascii="Times New Roman" w:hAnsi="Times New Roman"/>
          <w:sz w:val="28"/>
          <w:szCs w:val="28"/>
        </w:rPr>
        <w:t>2</w:t>
      </w:r>
      <w:r w:rsidR="006A1277">
        <w:rPr>
          <w:rFonts w:ascii="Times New Roman" w:hAnsi="Times New Roman"/>
          <w:sz w:val="28"/>
          <w:szCs w:val="28"/>
        </w:rPr>
        <w:t>.5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6A1277" w:rsidRPr="006A1277">
        <w:rPr>
          <w:rFonts w:ascii="Times New Roman" w:hAnsi="Times New Roman"/>
          <w:sz w:val="28"/>
          <w:szCs w:val="28"/>
        </w:rPr>
        <w:t xml:space="preserve"> услуги по установке и обслуживанию</w:t>
      </w:r>
      <w:r w:rsidR="00BA2CDA" w:rsidRPr="006A1277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 xml:space="preserve">на территории проведения </w:t>
      </w:r>
      <w:r w:rsidR="00F35B0C">
        <w:rPr>
          <w:rFonts w:ascii="Times New Roman" w:hAnsi="Times New Roman"/>
          <w:sz w:val="28"/>
          <w:szCs w:val="28"/>
        </w:rPr>
        <w:t>Ярмарки</w:t>
      </w:r>
      <w:r w:rsidR="00BA2CDA" w:rsidRPr="00132D62">
        <w:rPr>
          <w:rFonts w:ascii="Times New Roman" w:hAnsi="Times New Roman"/>
          <w:sz w:val="28"/>
          <w:szCs w:val="28"/>
        </w:rPr>
        <w:t xml:space="preserve"> туалетных кабин</w:t>
      </w:r>
      <w:r w:rsidRPr="00132D62">
        <w:rPr>
          <w:rFonts w:ascii="Times New Roman" w:hAnsi="Times New Roman"/>
          <w:sz w:val="28"/>
          <w:szCs w:val="28"/>
        </w:rPr>
        <w:t xml:space="preserve"> и другие расходы, связанные с организацией </w:t>
      </w:r>
      <w:r w:rsidR="00BA1870">
        <w:rPr>
          <w:rFonts w:ascii="Times New Roman" w:hAnsi="Times New Roman"/>
          <w:sz w:val="28"/>
          <w:szCs w:val="28"/>
        </w:rPr>
        <w:t>Ярмарки</w:t>
      </w:r>
      <w:r w:rsidRPr="00132D62">
        <w:rPr>
          <w:rFonts w:ascii="Times New Roman" w:hAnsi="Times New Roman"/>
          <w:sz w:val="28"/>
          <w:szCs w:val="28"/>
        </w:rPr>
        <w:t>.</w:t>
      </w:r>
    </w:p>
    <w:p w14:paraId="7551ECF3" w14:textId="64B080AE" w:rsidR="00BA2CDA" w:rsidRPr="00132D62" w:rsidRDefault="000E1CF3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</w:t>
      </w:r>
      <w:r w:rsidR="00BA2CDA" w:rsidRPr="00132D62">
        <w:rPr>
          <w:rFonts w:ascii="Times New Roman" w:hAnsi="Times New Roman"/>
          <w:sz w:val="28"/>
          <w:szCs w:val="28"/>
        </w:rPr>
        <w:t>.1</w:t>
      </w:r>
      <w:r w:rsidR="00BA1870">
        <w:rPr>
          <w:rFonts w:ascii="Times New Roman" w:hAnsi="Times New Roman"/>
          <w:sz w:val="28"/>
          <w:szCs w:val="28"/>
        </w:rPr>
        <w:t>3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862EA3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 xml:space="preserve">Участники Ярмарки </w:t>
      </w:r>
      <w:r w:rsidR="00E33150" w:rsidRPr="00132D62">
        <w:rPr>
          <w:rFonts w:ascii="Times New Roman" w:hAnsi="Times New Roman"/>
          <w:sz w:val="28"/>
          <w:szCs w:val="28"/>
        </w:rPr>
        <w:t>«Минусинск усадебный»</w:t>
      </w:r>
      <w:r w:rsidR="00BA2CDA" w:rsidRPr="00132D62">
        <w:rPr>
          <w:rFonts w:ascii="Times New Roman" w:hAnsi="Times New Roman"/>
          <w:sz w:val="28"/>
          <w:szCs w:val="28"/>
        </w:rPr>
        <w:t xml:space="preserve"> несут материальную ответственность в случае порчи, повреждения или утраты имуще</w:t>
      </w:r>
      <w:r w:rsidRPr="00132D62">
        <w:rPr>
          <w:rFonts w:ascii="Times New Roman" w:hAnsi="Times New Roman"/>
          <w:sz w:val="28"/>
          <w:szCs w:val="28"/>
        </w:rPr>
        <w:t>ства, переданного им в составе в</w:t>
      </w:r>
      <w:r w:rsidR="00BA2CDA" w:rsidRPr="00132D62">
        <w:rPr>
          <w:rFonts w:ascii="Times New Roman" w:hAnsi="Times New Roman"/>
          <w:sz w:val="28"/>
          <w:szCs w:val="28"/>
        </w:rPr>
        <w:t>ыставочного места.</w:t>
      </w:r>
    </w:p>
    <w:p w14:paraId="62FC0BF4" w14:textId="77609AA4" w:rsidR="00BA2CDA" w:rsidRPr="00132D62" w:rsidRDefault="00BA2CDA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Все выставочное оборудование должно быть возвращено Организатор</w:t>
      </w:r>
      <w:r w:rsidR="00862EA3" w:rsidRPr="00132D62">
        <w:rPr>
          <w:rFonts w:ascii="Times New Roman" w:hAnsi="Times New Roman"/>
          <w:sz w:val="28"/>
          <w:szCs w:val="28"/>
        </w:rPr>
        <w:t>у</w:t>
      </w:r>
      <w:r w:rsidRPr="00132D62">
        <w:rPr>
          <w:rFonts w:ascii="Times New Roman" w:hAnsi="Times New Roman"/>
          <w:sz w:val="28"/>
          <w:szCs w:val="28"/>
        </w:rPr>
        <w:t xml:space="preserve"> после окончания участия в </w:t>
      </w:r>
      <w:r w:rsidR="0094796B">
        <w:rPr>
          <w:rFonts w:ascii="Times New Roman" w:hAnsi="Times New Roman"/>
          <w:sz w:val="28"/>
          <w:szCs w:val="28"/>
        </w:rPr>
        <w:t>Ярмарки</w:t>
      </w:r>
      <w:r w:rsidRPr="00132D62">
        <w:rPr>
          <w:rFonts w:ascii="Times New Roman" w:hAnsi="Times New Roman"/>
          <w:sz w:val="28"/>
          <w:szCs w:val="28"/>
        </w:rPr>
        <w:t>, в том виде, в котором были до начала использования, с учетом нормального износа.</w:t>
      </w:r>
    </w:p>
    <w:p w14:paraId="7A637C35" w14:textId="63552EC7" w:rsidR="00BA2CDA" w:rsidRPr="00132D62" w:rsidRDefault="000E1CF3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3.1</w:t>
      </w:r>
      <w:r w:rsidR="00BA1870">
        <w:rPr>
          <w:rFonts w:ascii="Times New Roman" w:hAnsi="Times New Roman"/>
          <w:sz w:val="28"/>
          <w:szCs w:val="28"/>
        </w:rPr>
        <w:t>4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862EA3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 xml:space="preserve">Участники Ярмарки </w:t>
      </w:r>
      <w:r w:rsidR="00E33150" w:rsidRPr="00132D62">
        <w:rPr>
          <w:rFonts w:ascii="Times New Roman" w:hAnsi="Times New Roman"/>
          <w:sz w:val="28"/>
          <w:szCs w:val="28"/>
        </w:rPr>
        <w:t xml:space="preserve">«Минусинск </w:t>
      </w:r>
      <w:r w:rsidR="00862EA3" w:rsidRPr="00132D62">
        <w:rPr>
          <w:rFonts w:ascii="Times New Roman" w:hAnsi="Times New Roman"/>
          <w:sz w:val="28"/>
          <w:szCs w:val="28"/>
        </w:rPr>
        <w:t>усадебный» на</w:t>
      </w:r>
      <w:r w:rsidR="00BA2CDA" w:rsidRPr="00132D62">
        <w:rPr>
          <w:rFonts w:ascii="Times New Roman" w:hAnsi="Times New Roman"/>
          <w:sz w:val="28"/>
          <w:szCs w:val="28"/>
        </w:rPr>
        <w:t xml:space="preserve"> своем </w:t>
      </w:r>
      <w:r w:rsidR="00BA1870">
        <w:rPr>
          <w:rFonts w:ascii="Times New Roman" w:hAnsi="Times New Roman"/>
          <w:sz w:val="28"/>
          <w:szCs w:val="28"/>
        </w:rPr>
        <w:t>ярмарочном</w:t>
      </w:r>
      <w:r w:rsidR="00BA2CDA" w:rsidRPr="00132D62">
        <w:rPr>
          <w:rFonts w:ascii="Times New Roman" w:hAnsi="Times New Roman"/>
          <w:sz w:val="28"/>
          <w:szCs w:val="28"/>
        </w:rPr>
        <w:t xml:space="preserve"> месте организуют </w:t>
      </w:r>
      <w:r w:rsidR="000A26F6" w:rsidRPr="00132D62">
        <w:rPr>
          <w:rFonts w:ascii="Times New Roman" w:hAnsi="Times New Roman"/>
          <w:sz w:val="28"/>
          <w:szCs w:val="28"/>
        </w:rPr>
        <w:t>демонстрацию</w:t>
      </w:r>
      <w:r w:rsidR="00BA2CDA" w:rsidRPr="00132D62">
        <w:rPr>
          <w:rFonts w:ascii="Times New Roman" w:hAnsi="Times New Roman"/>
          <w:sz w:val="28"/>
          <w:szCs w:val="28"/>
        </w:rPr>
        <w:t xml:space="preserve"> и продажу продукции </w:t>
      </w:r>
      <w:r w:rsidR="000A26F6" w:rsidRPr="00132D62">
        <w:rPr>
          <w:rFonts w:ascii="Times New Roman" w:hAnsi="Times New Roman"/>
          <w:sz w:val="28"/>
          <w:szCs w:val="28"/>
        </w:rPr>
        <w:t>собственного производства, выращенную</w:t>
      </w:r>
      <w:r w:rsidRPr="00132D62">
        <w:rPr>
          <w:rFonts w:ascii="Times New Roman" w:hAnsi="Times New Roman"/>
          <w:sz w:val="28"/>
          <w:szCs w:val="28"/>
        </w:rPr>
        <w:t xml:space="preserve"> или произведенную</w:t>
      </w:r>
      <w:r w:rsidR="000A26F6" w:rsidRPr="00132D62">
        <w:rPr>
          <w:rFonts w:ascii="Times New Roman" w:hAnsi="Times New Roman"/>
          <w:sz w:val="28"/>
          <w:szCs w:val="28"/>
        </w:rPr>
        <w:t xml:space="preserve"> на своих приусадебных участках.</w:t>
      </w:r>
    </w:p>
    <w:p w14:paraId="55A10506" w14:textId="48B900E3" w:rsidR="00BA2CDA" w:rsidRPr="00132D62" w:rsidRDefault="000E1CF3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3.1</w:t>
      </w:r>
      <w:r w:rsidR="00BA1870">
        <w:rPr>
          <w:rFonts w:ascii="Times New Roman" w:hAnsi="Times New Roman"/>
          <w:sz w:val="28"/>
          <w:szCs w:val="28"/>
        </w:rPr>
        <w:t>5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862EA3" w:rsidRPr="00132D62">
        <w:rPr>
          <w:rFonts w:ascii="Times New Roman" w:hAnsi="Times New Roman"/>
          <w:sz w:val="28"/>
          <w:szCs w:val="28"/>
        </w:rPr>
        <w:t xml:space="preserve"> У</w:t>
      </w:r>
      <w:r w:rsidR="00BA2CDA" w:rsidRPr="00132D62">
        <w:rPr>
          <w:rFonts w:ascii="Times New Roman" w:hAnsi="Times New Roman"/>
          <w:sz w:val="28"/>
          <w:szCs w:val="28"/>
        </w:rPr>
        <w:t xml:space="preserve">частники Ярмарки </w:t>
      </w:r>
      <w:r w:rsidR="00E33150" w:rsidRPr="00132D62">
        <w:rPr>
          <w:rFonts w:ascii="Times New Roman" w:hAnsi="Times New Roman"/>
          <w:sz w:val="28"/>
          <w:szCs w:val="28"/>
        </w:rPr>
        <w:t xml:space="preserve">«Минусинск </w:t>
      </w:r>
      <w:r w:rsidR="00862EA3" w:rsidRPr="00132D62">
        <w:rPr>
          <w:rFonts w:ascii="Times New Roman" w:hAnsi="Times New Roman"/>
          <w:sz w:val="28"/>
          <w:szCs w:val="28"/>
        </w:rPr>
        <w:t>усадебный» должны</w:t>
      </w:r>
      <w:r w:rsidR="00BA2CDA" w:rsidRPr="00132D62">
        <w:rPr>
          <w:rFonts w:ascii="Times New Roman" w:hAnsi="Times New Roman"/>
          <w:sz w:val="28"/>
          <w:szCs w:val="28"/>
        </w:rPr>
        <w:t xml:space="preserve"> осуществлять показ и продажу своей продукции в костюме</w:t>
      </w:r>
      <w:r w:rsidRPr="00132D62">
        <w:rPr>
          <w:rFonts w:ascii="Times New Roman" w:hAnsi="Times New Roman"/>
          <w:sz w:val="28"/>
          <w:szCs w:val="28"/>
        </w:rPr>
        <w:t xml:space="preserve"> русского народного стиля</w:t>
      </w:r>
      <w:r w:rsidR="00BA2CDA" w:rsidRPr="00132D62">
        <w:rPr>
          <w:rFonts w:ascii="Times New Roman" w:hAnsi="Times New Roman"/>
          <w:sz w:val="28"/>
          <w:szCs w:val="28"/>
        </w:rPr>
        <w:t xml:space="preserve"> (рубаха, брюки, сарафан, платье и т.п.).  Участники, не имеющие такого костюма, могут иметь элементы одежды в </w:t>
      </w:r>
      <w:r w:rsidRPr="00132D62">
        <w:rPr>
          <w:rFonts w:ascii="Times New Roman" w:hAnsi="Times New Roman"/>
          <w:sz w:val="28"/>
          <w:szCs w:val="28"/>
        </w:rPr>
        <w:t>русском народном</w:t>
      </w:r>
      <w:r w:rsidR="000A26F6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>стиле. Одежда участника должна иметь опрятный и чистый вид.</w:t>
      </w:r>
    </w:p>
    <w:p w14:paraId="78E03B5D" w14:textId="63B726D0" w:rsidR="00BA2CDA" w:rsidRPr="00132D62" w:rsidRDefault="00BA1870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862EA3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 xml:space="preserve">Участники Ярмарки </w:t>
      </w:r>
      <w:r w:rsidR="000A26F6" w:rsidRPr="00132D62">
        <w:rPr>
          <w:rFonts w:ascii="Times New Roman" w:hAnsi="Times New Roman"/>
          <w:sz w:val="28"/>
          <w:szCs w:val="28"/>
        </w:rPr>
        <w:t xml:space="preserve">«Минусинск </w:t>
      </w:r>
      <w:r w:rsidR="00862EA3" w:rsidRPr="00132D62">
        <w:rPr>
          <w:rFonts w:ascii="Times New Roman" w:hAnsi="Times New Roman"/>
          <w:sz w:val="28"/>
          <w:szCs w:val="28"/>
        </w:rPr>
        <w:t>усадебный» по</w:t>
      </w:r>
      <w:r w:rsidR="00BA2CDA" w:rsidRPr="00132D62">
        <w:rPr>
          <w:rFonts w:ascii="Times New Roman" w:hAnsi="Times New Roman"/>
          <w:sz w:val="28"/>
          <w:szCs w:val="28"/>
        </w:rPr>
        <w:t xml:space="preserve"> предварительному согласованию с Организатором вправе при оформлении своего</w:t>
      </w:r>
      <w:r w:rsidR="0094796B">
        <w:rPr>
          <w:rFonts w:ascii="Times New Roman" w:hAnsi="Times New Roman"/>
          <w:sz w:val="28"/>
          <w:szCs w:val="28"/>
        </w:rPr>
        <w:t xml:space="preserve"> ярмарочного </w:t>
      </w:r>
      <w:r w:rsidR="0094796B" w:rsidRPr="00132D62">
        <w:rPr>
          <w:rFonts w:ascii="Times New Roman" w:hAnsi="Times New Roman"/>
          <w:sz w:val="28"/>
          <w:szCs w:val="28"/>
        </w:rPr>
        <w:t>места</w:t>
      </w:r>
      <w:r w:rsidR="00BA2CDA" w:rsidRPr="00132D62">
        <w:rPr>
          <w:rFonts w:ascii="Times New Roman" w:hAnsi="Times New Roman"/>
          <w:sz w:val="28"/>
          <w:szCs w:val="28"/>
        </w:rPr>
        <w:t xml:space="preserve"> использовать свою вывеску, элементы своего фирменного стиля.</w:t>
      </w:r>
    </w:p>
    <w:p w14:paraId="6866EBDF" w14:textId="7A426BC5" w:rsidR="00BA2CDA" w:rsidRPr="00132D62" w:rsidRDefault="00BA1870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862EA3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 xml:space="preserve">Участники Ярмарки </w:t>
      </w:r>
      <w:r w:rsidR="000A26F6" w:rsidRPr="00132D62">
        <w:rPr>
          <w:rFonts w:ascii="Times New Roman" w:hAnsi="Times New Roman"/>
          <w:sz w:val="28"/>
          <w:szCs w:val="28"/>
        </w:rPr>
        <w:t xml:space="preserve">«Минусинск </w:t>
      </w:r>
      <w:r w:rsidR="00862EA3" w:rsidRPr="00132D62">
        <w:rPr>
          <w:rFonts w:ascii="Times New Roman" w:hAnsi="Times New Roman"/>
          <w:sz w:val="28"/>
          <w:szCs w:val="28"/>
        </w:rPr>
        <w:t>усадебный» обязаны</w:t>
      </w:r>
      <w:r w:rsidR="00BA2CDA" w:rsidRPr="00132D62">
        <w:rPr>
          <w:rFonts w:ascii="Times New Roman" w:hAnsi="Times New Roman"/>
          <w:sz w:val="28"/>
          <w:szCs w:val="28"/>
        </w:rPr>
        <w:t xml:space="preserve"> содержать </w:t>
      </w:r>
      <w:r w:rsidR="00BA2CDA" w:rsidRPr="00132D62">
        <w:rPr>
          <w:rFonts w:ascii="Times New Roman" w:hAnsi="Times New Roman"/>
          <w:sz w:val="28"/>
          <w:szCs w:val="28"/>
        </w:rPr>
        <w:lastRenderedPageBreak/>
        <w:t xml:space="preserve">полученное </w:t>
      </w:r>
      <w:r w:rsidR="0094796B">
        <w:rPr>
          <w:rFonts w:ascii="Times New Roman" w:hAnsi="Times New Roman"/>
          <w:sz w:val="28"/>
          <w:szCs w:val="28"/>
        </w:rPr>
        <w:t>ярмарочное</w:t>
      </w:r>
      <w:r w:rsidR="00BA2CDA" w:rsidRPr="00132D62">
        <w:rPr>
          <w:rFonts w:ascii="Times New Roman" w:hAnsi="Times New Roman"/>
          <w:sz w:val="28"/>
          <w:szCs w:val="28"/>
        </w:rPr>
        <w:t xml:space="preserve"> место в чистоте и порядке, своевременно обеспечивая при необходимости его уборку свои</w:t>
      </w:r>
      <w:r w:rsidR="0094796B">
        <w:rPr>
          <w:rFonts w:ascii="Times New Roman" w:hAnsi="Times New Roman"/>
          <w:sz w:val="28"/>
          <w:szCs w:val="28"/>
        </w:rPr>
        <w:t>ми силами либо за свой счет. К ярмарочному</w:t>
      </w:r>
      <w:r w:rsidR="00BA2CDA" w:rsidRPr="00132D62">
        <w:rPr>
          <w:rFonts w:ascii="Times New Roman" w:hAnsi="Times New Roman"/>
          <w:sz w:val="28"/>
          <w:szCs w:val="28"/>
        </w:rPr>
        <w:t xml:space="preserve"> месту и оборудованию участники обязаны относиться бережно, не изменять конструкцию и целостность.</w:t>
      </w:r>
    </w:p>
    <w:p w14:paraId="230B4C3D" w14:textId="373FE718" w:rsidR="00BA2CDA" w:rsidRPr="00132D62" w:rsidRDefault="00AA2815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E83173">
        <w:rPr>
          <w:rFonts w:ascii="Times New Roman" w:hAnsi="Times New Roman"/>
          <w:sz w:val="28"/>
          <w:szCs w:val="28"/>
        </w:rPr>
        <w:t>8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862EA3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>В случае несоблюдения Участником правил, предусмотренных настоящим Порядком, Организатор делает замечание об устранении нарушений. Если в течение 1 (одного) часа участник не устраняет нарушение, Организатор имеет</w:t>
      </w:r>
      <w:r w:rsidR="00BA1870">
        <w:rPr>
          <w:rFonts w:ascii="Times New Roman" w:hAnsi="Times New Roman"/>
          <w:sz w:val="28"/>
          <w:szCs w:val="28"/>
        </w:rPr>
        <w:t xml:space="preserve"> право отстранить от участия в Ярмарки</w:t>
      </w:r>
      <w:r w:rsidR="00BA2CDA" w:rsidRPr="00132D62">
        <w:rPr>
          <w:rFonts w:ascii="Times New Roman" w:hAnsi="Times New Roman"/>
          <w:sz w:val="28"/>
          <w:szCs w:val="28"/>
        </w:rPr>
        <w:t xml:space="preserve">. </w:t>
      </w:r>
      <w:r w:rsidR="00C70CC5">
        <w:rPr>
          <w:rFonts w:ascii="Times New Roman" w:hAnsi="Times New Roman"/>
          <w:sz w:val="28"/>
          <w:szCs w:val="28"/>
        </w:rPr>
        <w:t xml:space="preserve">Взнос </w:t>
      </w:r>
      <w:r w:rsidR="00BA1870">
        <w:rPr>
          <w:rFonts w:ascii="Times New Roman" w:hAnsi="Times New Roman"/>
          <w:sz w:val="28"/>
          <w:szCs w:val="28"/>
        </w:rPr>
        <w:t>за участие в Ярмарки</w:t>
      </w:r>
      <w:r w:rsidR="0094796B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 xml:space="preserve">при </w:t>
      </w:r>
      <w:r w:rsidR="00E83173">
        <w:rPr>
          <w:rFonts w:ascii="Times New Roman" w:hAnsi="Times New Roman"/>
          <w:sz w:val="28"/>
          <w:szCs w:val="28"/>
        </w:rPr>
        <w:t xml:space="preserve">нарушении </w:t>
      </w:r>
      <w:r w:rsidR="00BA2CDA" w:rsidRPr="00132D62">
        <w:rPr>
          <w:rFonts w:ascii="Times New Roman" w:hAnsi="Times New Roman"/>
          <w:sz w:val="28"/>
          <w:szCs w:val="28"/>
        </w:rPr>
        <w:t>не возвращается.</w:t>
      </w:r>
    </w:p>
    <w:p w14:paraId="03788C97" w14:textId="6E4C86B8" w:rsidR="00BA2CDA" w:rsidRPr="00132D62" w:rsidRDefault="000E1CF3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</w:t>
      </w:r>
      <w:r w:rsidR="00E83173">
        <w:rPr>
          <w:rFonts w:ascii="Times New Roman" w:hAnsi="Times New Roman"/>
          <w:sz w:val="28"/>
          <w:szCs w:val="28"/>
        </w:rPr>
        <w:t>.19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862EA3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>Участвуя в Ярмарк</w:t>
      </w:r>
      <w:r w:rsidR="00BA1870">
        <w:rPr>
          <w:rFonts w:ascii="Times New Roman" w:hAnsi="Times New Roman"/>
          <w:sz w:val="28"/>
          <w:szCs w:val="28"/>
        </w:rPr>
        <w:t>и</w:t>
      </w:r>
      <w:r w:rsidR="00BA2CDA" w:rsidRPr="00132D62">
        <w:rPr>
          <w:rFonts w:ascii="Times New Roman" w:hAnsi="Times New Roman"/>
          <w:sz w:val="28"/>
          <w:szCs w:val="28"/>
        </w:rPr>
        <w:t xml:space="preserve"> </w:t>
      </w:r>
      <w:r w:rsidR="000A26F6" w:rsidRPr="00132D62">
        <w:rPr>
          <w:rFonts w:ascii="Times New Roman" w:hAnsi="Times New Roman"/>
          <w:sz w:val="28"/>
          <w:szCs w:val="28"/>
        </w:rPr>
        <w:t>«Минусинск усадебный»</w:t>
      </w:r>
      <w:r w:rsidR="0094796B">
        <w:rPr>
          <w:rFonts w:ascii="Times New Roman" w:hAnsi="Times New Roman"/>
          <w:sz w:val="28"/>
          <w:szCs w:val="28"/>
        </w:rPr>
        <w:t>, У</w:t>
      </w:r>
      <w:r w:rsidR="00BA2CDA" w:rsidRPr="00132D62">
        <w:rPr>
          <w:rFonts w:ascii="Times New Roman" w:hAnsi="Times New Roman"/>
          <w:sz w:val="28"/>
          <w:szCs w:val="28"/>
        </w:rPr>
        <w:t>частник обязуется руководствоваться действующим санитарно-эпидемиологическим, противопожарным, ветеринарным законодательством Российской Федерации, в том числе в сфере торговли и организации услуг, правилами продажи отдельных видов товаров.</w:t>
      </w:r>
      <w:r w:rsidR="00862EA3" w:rsidRPr="00132D62">
        <w:rPr>
          <w:rFonts w:ascii="Times New Roman" w:hAnsi="Times New Roman"/>
          <w:sz w:val="28"/>
          <w:szCs w:val="28"/>
        </w:rPr>
        <w:t xml:space="preserve"> Все участники Ярмарки «Минусинск усадебный» обязуются соблюдать требования пожарной безопасности.</w:t>
      </w:r>
    </w:p>
    <w:p w14:paraId="4538E28A" w14:textId="24F76CE0" w:rsidR="00BA2CDA" w:rsidRDefault="000E1CF3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3</w:t>
      </w:r>
      <w:r w:rsidR="00BA2CDA" w:rsidRPr="00132D62">
        <w:rPr>
          <w:rFonts w:ascii="Times New Roman" w:hAnsi="Times New Roman"/>
          <w:sz w:val="28"/>
          <w:szCs w:val="28"/>
        </w:rPr>
        <w:t>.2</w:t>
      </w:r>
      <w:r w:rsidR="00E83173">
        <w:rPr>
          <w:rFonts w:ascii="Times New Roman" w:hAnsi="Times New Roman"/>
          <w:sz w:val="28"/>
          <w:szCs w:val="28"/>
        </w:rPr>
        <w:t>0</w:t>
      </w:r>
      <w:r w:rsidR="00BA2CDA" w:rsidRPr="00132D62">
        <w:rPr>
          <w:rFonts w:ascii="Times New Roman" w:hAnsi="Times New Roman"/>
          <w:sz w:val="28"/>
          <w:szCs w:val="28"/>
        </w:rPr>
        <w:t>.</w:t>
      </w:r>
      <w:r w:rsidR="00862EA3" w:rsidRPr="00132D62">
        <w:rPr>
          <w:rFonts w:ascii="Times New Roman" w:hAnsi="Times New Roman"/>
          <w:sz w:val="28"/>
          <w:szCs w:val="28"/>
        </w:rPr>
        <w:t xml:space="preserve"> </w:t>
      </w:r>
      <w:r w:rsidR="00BA2CDA" w:rsidRPr="00132D62">
        <w:rPr>
          <w:rFonts w:ascii="Times New Roman" w:hAnsi="Times New Roman"/>
          <w:sz w:val="28"/>
          <w:szCs w:val="28"/>
        </w:rPr>
        <w:t xml:space="preserve">Участник Ярмарки </w:t>
      </w:r>
      <w:r w:rsidR="00862EA3" w:rsidRPr="00132D62">
        <w:rPr>
          <w:rFonts w:ascii="Times New Roman" w:hAnsi="Times New Roman"/>
          <w:sz w:val="28"/>
          <w:szCs w:val="28"/>
        </w:rPr>
        <w:t xml:space="preserve">«Минусинск усадебный» </w:t>
      </w:r>
      <w:r w:rsidR="00BA2CDA" w:rsidRPr="00132D62">
        <w:rPr>
          <w:rFonts w:ascii="Times New Roman" w:hAnsi="Times New Roman"/>
          <w:sz w:val="28"/>
          <w:szCs w:val="28"/>
        </w:rPr>
        <w:t>самостоятельно несет обязанность по уплате всех налоговых, социальных и иных основанных на требованиях действующего законодательства обязательных платежей, связанных с осуществлением им предпринимательской и иной деятельности.</w:t>
      </w:r>
    </w:p>
    <w:p w14:paraId="39041379" w14:textId="77777777" w:rsidR="00132D62" w:rsidRPr="00132D62" w:rsidRDefault="00132D62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10FA2F" w14:textId="357AA27B" w:rsidR="009C5649" w:rsidRDefault="00037BD7" w:rsidP="00532A31">
      <w:pPr>
        <w:pStyle w:val="a6"/>
        <w:widowControl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D62">
        <w:rPr>
          <w:rFonts w:ascii="Times New Roman" w:hAnsi="Times New Roman"/>
          <w:b/>
          <w:bCs/>
          <w:sz w:val="28"/>
          <w:szCs w:val="28"/>
        </w:rPr>
        <w:t>4</w:t>
      </w:r>
      <w:r w:rsidR="009C5649" w:rsidRPr="00132D62">
        <w:rPr>
          <w:rFonts w:ascii="Times New Roman" w:hAnsi="Times New Roman"/>
          <w:b/>
          <w:bCs/>
          <w:sz w:val="28"/>
          <w:szCs w:val="28"/>
        </w:rPr>
        <w:t>. Ярмарка «Минусинск хлебосольный»</w:t>
      </w:r>
    </w:p>
    <w:p w14:paraId="312D679B" w14:textId="536A2016" w:rsidR="002017FE" w:rsidRDefault="002017FE" w:rsidP="00B4034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36A576" w14:textId="0F75374B" w:rsidR="002017FE" w:rsidRPr="00132D62" w:rsidRDefault="00862EA3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2017FE" w:rsidRPr="00132D62">
        <w:rPr>
          <w:rFonts w:ascii="Times New Roman" w:hAnsi="Times New Roman"/>
          <w:sz w:val="28"/>
          <w:szCs w:val="28"/>
        </w:rPr>
        <w:t>4.</w:t>
      </w:r>
      <w:r w:rsidR="00B40342">
        <w:rPr>
          <w:rFonts w:ascii="Times New Roman" w:hAnsi="Times New Roman"/>
          <w:sz w:val="28"/>
          <w:szCs w:val="28"/>
        </w:rPr>
        <w:t>1</w:t>
      </w:r>
      <w:r w:rsidR="002017FE" w:rsidRPr="00132D62">
        <w:rPr>
          <w:rFonts w:ascii="Times New Roman" w:hAnsi="Times New Roman"/>
          <w:sz w:val="28"/>
          <w:szCs w:val="28"/>
        </w:rPr>
        <w:t xml:space="preserve">. </w:t>
      </w:r>
      <w:r w:rsidR="00D9414A" w:rsidRPr="00132D62">
        <w:rPr>
          <w:rFonts w:ascii="Times New Roman" w:hAnsi="Times New Roman"/>
          <w:sz w:val="28"/>
          <w:szCs w:val="28"/>
        </w:rPr>
        <w:t xml:space="preserve">Под участниками </w:t>
      </w:r>
      <w:r w:rsidR="00EC2762" w:rsidRPr="00132D62">
        <w:rPr>
          <w:rFonts w:ascii="Times New Roman" w:hAnsi="Times New Roman"/>
          <w:sz w:val="28"/>
          <w:szCs w:val="28"/>
        </w:rPr>
        <w:t>Ярмарки «</w:t>
      </w:r>
      <w:r w:rsidR="00D54458" w:rsidRPr="00132D62">
        <w:rPr>
          <w:rFonts w:ascii="Times New Roman" w:hAnsi="Times New Roman"/>
          <w:sz w:val="28"/>
          <w:szCs w:val="28"/>
        </w:rPr>
        <w:t xml:space="preserve">Минусинск </w:t>
      </w:r>
      <w:r w:rsidR="00EC2762" w:rsidRPr="00132D62">
        <w:rPr>
          <w:rFonts w:ascii="Times New Roman" w:hAnsi="Times New Roman"/>
          <w:sz w:val="28"/>
          <w:szCs w:val="28"/>
        </w:rPr>
        <w:t>хлебосольный</w:t>
      </w:r>
      <w:r w:rsidR="00D54458" w:rsidRPr="00132D62">
        <w:rPr>
          <w:rFonts w:ascii="Times New Roman" w:hAnsi="Times New Roman"/>
          <w:sz w:val="28"/>
          <w:szCs w:val="28"/>
        </w:rPr>
        <w:t>»</w:t>
      </w:r>
      <w:r w:rsidR="00D9414A" w:rsidRPr="00132D62">
        <w:rPr>
          <w:rFonts w:ascii="Times New Roman" w:hAnsi="Times New Roman"/>
          <w:sz w:val="28"/>
          <w:szCs w:val="28"/>
        </w:rPr>
        <w:t xml:space="preserve"> понимаются юридические </w:t>
      </w:r>
      <w:r w:rsidR="00C70CC5">
        <w:rPr>
          <w:rFonts w:ascii="Times New Roman" w:hAnsi="Times New Roman"/>
          <w:sz w:val="28"/>
          <w:szCs w:val="28"/>
        </w:rPr>
        <w:t xml:space="preserve">лица </w:t>
      </w:r>
      <w:r w:rsidR="00D9414A" w:rsidRPr="00132D62">
        <w:rPr>
          <w:rFonts w:ascii="Times New Roman" w:hAnsi="Times New Roman"/>
          <w:sz w:val="28"/>
          <w:szCs w:val="28"/>
        </w:rPr>
        <w:t xml:space="preserve">или </w:t>
      </w:r>
      <w:r w:rsidR="00A664AC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="00D9414A" w:rsidRPr="00132D62">
        <w:rPr>
          <w:rFonts w:ascii="Times New Roman" w:hAnsi="Times New Roman"/>
          <w:sz w:val="28"/>
          <w:szCs w:val="28"/>
        </w:rPr>
        <w:t xml:space="preserve">, планирующие осуществлять на территории </w:t>
      </w:r>
      <w:r w:rsidR="00A664AC">
        <w:rPr>
          <w:rFonts w:ascii="Times New Roman" w:hAnsi="Times New Roman"/>
          <w:sz w:val="28"/>
          <w:szCs w:val="28"/>
        </w:rPr>
        <w:t>Ярмарки</w:t>
      </w:r>
      <w:r w:rsidR="00D9414A" w:rsidRPr="00132D62">
        <w:rPr>
          <w:rFonts w:ascii="Times New Roman" w:hAnsi="Times New Roman"/>
          <w:sz w:val="28"/>
          <w:szCs w:val="28"/>
        </w:rPr>
        <w:t xml:space="preserve"> исключительно коммерческую деятельность по реализаци</w:t>
      </w:r>
      <w:r w:rsidR="002017FE" w:rsidRPr="00132D62">
        <w:rPr>
          <w:rFonts w:ascii="Times New Roman" w:hAnsi="Times New Roman"/>
          <w:sz w:val="28"/>
          <w:szCs w:val="28"/>
        </w:rPr>
        <w:t xml:space="preserve">и продукции и/или платных услуг по </w:t>
      </w:r>
      <w:r w:rsidR="00D9414A" w:rsidRPr="00132D62">
        <w:rPr>
          <w:rFonts w:ascii="Times New Roman" w:hAnsi="Times New Roman"/>
          <w:sz w:val="28"/>
          <w:szCs w:val="28"/>
        </w:rPr>
        <w:t>организаци</w:t>
      </w:r>
      <w:r w:rsidR="002017FE" w:rsidRPr="00132D62">
        <w:rPr>
          <w:rFonts w:ascii="Times New Roman" w:hAnsi="Times New Roman"/>
          <w:sz w:val="28"/>
          <w:szCs w:val="28"/>
        </w:rPr>
        <w:t>и</w:t>
      </w:r>
      <w:r w:rsidR="00D9414A" w:rsidRPr="00132D62">
        <w:rPr>
          <w:rFonts w:ascii="Times New Roman" w:hAnsi="Times New Roman"/>
          <w:sz w:val="28"/>
          <w:szCs w:val="28"/>
        </w:rPr>
        <w:t xml:space="preserve"> общественного питания (приготовление блюд и (или) продажа продовольственных товаров и (или) безалкогольных напитков (кро</w:t>
      </w:r>
      <w:r w:rsidR="002017FE" w:rsidRPr="00132D62">
        <w:rPr>
          <w:rFonts w:ascii="Times New Roman" w:hAnsi="Times New Roman"/>
          <w:sz w:val="28"/>
          <w:szCs w:val="28"/>
        </w:rPr>
        <w:t>ме безалкогольного пива и вина).</w:t>
      </w:r>
    </w:p>
    <w:p w14:paraId="7989BF8A" w14:textId="3696A473" w:rsidR="00A664AC" w:rsidRDefault="002017FE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</w:t>
      </w:r>
      <w:r w:rsidR="00B40342">
        <w:rPr>
          <w:rFonts w:ascii="Times New Roman" w:hAnsi="Times New Roman"/>
          <w:sz w:val="28"/>
          <w:szCs w:val="28"/>
        </w:rPr>
        <w:t>2</w:t>
      </w:r>
      <w:r w:rsidRPr="00132D62">
        <w:rPr>
          <w:rFonts w:ascii="Times New Roman" w:hAnsi="Times New Roman"/>
          <w:sz w:val="28"/>
          <w:szCs w:val="28"/>
        </w:rPr>
        <w:t>. Для участия в Ярмарке «Минусинск хлебосольный»</w:t>
      </w:r>
      <w:r w:rsidR="00A664AC">
        <w:rPr>
          <w:rFonts w:ascii="Times New Roman" w:hAnsi="Times New Roman"/>
          <w:sz w:val="28"/>
          <w:szCs w:val="28"/>
        </w:rPr>
        <w:t xml:space="preserve"> участники </w:t>
      </w:r>
      <w:r w:rsidR="00AA2815">
        <w:rPr>
          <w:rFonts w:ascii="Times New Roman" w:hAnsi="Times New Roman"/>
          <w:sz w:val="28"/>
          <w:szCs w:val="28"/>
        </w:rPr>
        <w:t>заполн</w:t>
      </w:r>
      <w:r w:rsidR="00A664AC">
        <w:rPr>
          <w:rFonts w:ascii="Times New Roman" w:hAnsi="Times New Roman"/>
          <w:sz w:val="28"/>
          <w:szCs w:val="28"/>
        </w:rPr>
        <w:t xml:space="preserve">яют Заявку </w:t>
      </w:r>
      <w:r w:rsidR="00AA2815">
        <w:rPr>
          <w:rFonts w:ascii="Times New Roman" w:hAnsi="Times New Roman"/>
          <w:sz w:val="28"/>
          <w:szCs w:val="28"/>
        </w:rPr>
        <w:t xml:space="preserve">Приложение </w:t>
      </w:r>
      <w:r w:rsidR="006D0AAD">
        <w:rPr>
          <w:rFonts w:ascii="Times New Roman" w:hAnsi="Times New Roman"/>
          <w:sz w:val="28"/>
          <w:szCs w:val="28"/>
        </w:rPr>
        <w:t>1</w:t>
      </w:r>
      <w:r w:rsidRPr="00132D62">
        <w:rPr>
          <w:rFonts w:ascii="Times New Roman" w:hAnsi="Times New Roman"/>
          <w:sz w:val="28"/>
          <w:szCs w:val="28"/>
        </w:rPr>
        <w:t xml:space="preserve">, размещенную на сайте Администрации города Минусинска, </w:t>
      </w:r>
      <w:r w:rsidR="00A664AC">
        <w:rPr>
          <w:rFonts w:ascii="Times New Roman" w:hAnsi="Times New Roman"/>
          <w:sz w:val="28"/>
          <w:szCs w:val="28"/>
        </w:rPr>
        <w:t>и направляют</w:t>
      </w:r>
      <w:r w:rsidRPr="00132D62">
        <w:rPr>
          <w:rFonts w:ascii="Times New Roman" w:hAnsi="Times New Roman"/>
          <w:sz w:val="28"/>
          <w:szCs w:val="28"/>
        </w:rPr>
        <w:t xml:space="preserve"> ее на адрес электронной почты: otdcen3@</w:t>
      </w:r>
      <w:r w:rsidRPr="00132D62">
        <w:rPr>
          <w:rFonts w:ascii="Times New Roman" w:hAnsi="Times New Roman"/>
          <w:sz w:val="28"/>
          <w:szCs w:val="28"/>
          <w:lang w:val="en-US"/>
        </w:rPr>
        <w:t>minusinsk</w:t>
      </w:r>
      <w:r w:rsidRPr="00132D62">
        <w:rPr>
          <w:rFonts w:ascii="Times New Roman" w:hAnsi="Times New Roman"/>
          <w:sz w:val="28"/>
          <w:szCs w:val="28"/>
        </w:rPr>
        <w:t>.krs</w:t>
      </w:r>
      <w:r w:rsidRPr="00132D62">
        <w:rPr>
          <w:rFonts w:ascii="Times New Roman" w:hAnsi="Times New Roman"/>
          <w:sz w:val="28"/>
          <w:szCs w:val="28"/>
          <w:lang w:val="en-US"/>
        </w:rPr>
        <w:t>kcit</w:t>
      </w:r>
      <w:r w:rsidRPr="00132D62">
        <w:rPr>
          <w:rFonts w:ascii="Times New Roman" w:hAnsi="Times New Roman"/>
          <w:sz w:val="28"/>
          <w:szCs w:val="28"/>
        </w:rPr>
        <w:t>.ru, либо лично в Администрации города Минусинска (</w:t>
      </w:r>
      <w:r w:rsidR="00A00D87">
        <w:rPr>
          <w:rFonts w:ascii="Times New Roman" w:hAnsi="Times New Roman"/>
          <w:sz w:val="28"/>
          <w:szCs w:val="28"/>
        </w:rPr>
        <w:t xml:space="preserve">г. Минусинск, </w:t>
      </w:r>
      <w:r w:rsidRPr="00132D62">
        <w:rPr>
          <w:rFonts w:ascii="Times New Roman" w:hAnsi="Times New Roman"/>
          <w:sz w:val="28"/>
          <w:szCs w:val="28"/>
        </w:rPr>
        <w:t xml:space="preserve">ул. Гоголя, 68 ка. 7). </w:t>
      </w:r>
    </w:p>
    <w:p w14:paraId="76C402E9" w14:textId="5BE974D5" w:rsidR="00A664AC" w:rsidRDefault="002017FE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Срок окончания приема</w:t>
      </w:r>
      <w:r w:rsidR="00BA1870">
        <w:rPr>
          <w:rFonts w:ascii="Times New Roman" w:hAnsi="Times New Roman"/>
          <w:sz w:val="28"/>
          <w:szCs w:val="28"/>
        </w:rPr>
        <w:t xml:space="preserve"> заявок </w:t>
      </w:r>
      <w:r w:rsidR="00B40342">
        <w:rPr>
          <w:rFonts w:ascii="Times New Roman" w:hAnsi="Times New Roman"/>
          <w:sz w:val="28"/>
          <w:szCs w:val="28"/>
        </w:rPr>
        <w:t>1</w:t>
      </w:r>
      <w:r w:rsidR="00861CA5">
        <w:rPr>
          <w:rFonts w:ascii="Times New Roman" w:hAnsi="Times New Roman"/>
          <w:sz w:val="28"/>
          <w:szCs w:val="28"/>
        </w:rPr>
        <w:t>0</w:t>
      </w:r>
      <w:r w:rsidR="00B40342">
        <w:rPr>
          <w:rFonts w:ascii="Times New Roman" w:hAnsi="Times New Roman"/>
          <w:sz w:val="28"/>
          <w:szCs w:val="28"/>
        </w:rPr>
        <w:t xml:space="preserve"> августа</w:t>
      </w:r>
      <w:r w:rsidR="009B6177" w:rsidRPr="00132D62">
        <w:rPr>
          <w:rFonts w:ascii="Times New Roman" w:hAnsi="Times New Roman"/>
          <w:sz w:val="28"/>
          <w:szCs w:val="28"/>
        </w:rPr>
        <w:t xml:space="preserve"> </w:t>
      </w:r>
      <w:r w:rsidRPr="00132D62">
        <w:rPr>
          <w:rFonts w:ascii="Times New Roman" w:hAnsi="Times New Roman"/>
          <w:sz w:val="28"/>
          <w:szCs w:val="28"/>
        </w:rPr>
        <w:t>202</w:t>
      </w:r>
      <w:r w:rsidR="00B40342">
        <w:rPr>
          <w:rFonts w:ascii="Times New Roman" w:hAnsi="Times New Roman"/>
          <w:sz w:val="28"/>
          <w:szCs w:val="28"/>
        </w:rPr>
        <w:t>4</w:t>
      </w:r>
      <w:r w:rsidRPr="00132D62">
        <w:rPr>
          <w:rFonts w:ascii="Times New Roman" w:hAnsi="Times New Roman"/>
          <w:sz w:val="28"/>
          <w:szCs w:val="28"/>
        </w:rPr>
        <w:t xml:space="preserve"> года. </w:t>
      </w:r>
    </w:p>
    <w:p w14:paraId="069AF87F" w14:textId="2633FEA6" w:rsidR="002017FE" w:rsidRPr="00132D62" w:rsidRDefault="002017FE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 xml:space="preserve">Заявки, поступившие после </w:t>
      </w:r>
      <w:r w:rsidR="009B6177" w:rsidRPr="00132D62">
        <w:rPr>
          <w:rFonts w:ascii="Times New Roman" w:hAnsi="Times New Roman"/>
          <w:sz w:val="28"/>
          <w:szCs w:val="28"/>
        </w:rPr>
        <w:t>1</w:t>
      </w:r>
      <w:r w:rsidR="00861CA5">
        <w:rPr>
          <w:rFonts w:ascii="Times New Roman" w:hAnsi="Times New Roman"/>
          <w:sz w:val="28"/>
          <w:szCs w:val="28"/>
        </w:rPr>
        <w:t>0</w:t>
      </w:r>
      <w:r w:rsidR="009B6177" w:rsidRPr="00132D62">
        <w:rPr>
          <w:rFonts w:ascii="Times New Roman" w:hAnsi="Times New Roman"/>
          <w:sz w:val="28"/>
          <w:szCs w:val="28"/>
        </w:rPr>
        <w:t xml:space="preserve"> </w:t>
      </w:r>
      <w:r w:rsidR="00B40342">
        <w:rPr>
          <w:rFonts w:ascii="Times New Roman" w:hAnsi="Times New Roman"/>
          <w:sz w:val="28"/>
          <w:szCs w:val="28"/>
        </w:rPr>
        <w:t>августа</w:t>
      </w:r>
      <w:r w:rsidRPr="00132D62">
        <w:rPr>
          <w:rFonts w:ascii="Times New Roman" w:hAnsi="Times New Roman"/>
          <w:sz w:val="28"/>
          <w:szCs w:val="28"/>
        </w:rPr>
        <w:t xml:space="preserve"> 202</w:t>
      </w:r>
      <w:r w:rsidR="00B40342">
        <w:rPr>
          <w:rFonts w:ascii="Times New Roman" w:hAnsi="Times New Roman"/>
          <w:sz w:val="28"/>
          <w:szCs w:val="28"/>
        </w:rPr>
        <w:t>4</w:t>
      </w:r>
      <w:r w:rsidRPr="00132D62">
        <w:rPr>
          <w:rFonts w:ascii="Times New Roman" w:hAnsi="Times New Roman"/>
          <w:sz w:val="28"/>
          <w:szCs w:val="28"/>
        </w:rPr>
        <w:t xml:space="preserve"> года, </w:t>
      </w:r>
      <w:r w:rsidR="00E83FF2" w:rsidRPr="00132D62">
        <w:rPr>
          <w:rFonts w:ascii="Times New Roman" w:hAnsi="Times New Roman"/>
          <w:sz w:val="28"/>
          <w:szCs w:val="28"/>
        </w:rPr>
        <w:t>не рассматриваются,</w:t>
      </w:r>
      <w:r w:rsidRPr="00132D62">
        <w:rPr>
          <w:rFonts w:ascii="Times New Roman" w:hAnsi="Times New Roman"/>
          <w:sz w:val="28"/>
          <w:szCs w:val="28"/>
        </w:rPr>
        <w:t xml:space="preserve"> и претендент к участию в Ярмарке «Минусинск хлебосольный» </w:t>
      </w:r>
      <w:r w:rsidR="009B6177" w:rsidRPr="00132D62">
        <w:rPr>
          <w:rFonts w:ascii="Times New Roman" w:hAnsi="Times New Roman"/>
          <w:sz w:val="28"/>
          <w:szCs w:val="28"/>
        </w:rPr>
        <w:t>не допускается.</w:t>
      </w:r>
    </w:p>
    <w:p w14:paraId="0D13C7C2" w14:textId="588886BA" w:rsidR="006A1277" w:rsidRPr="00697BF8" w:rsidRDefault="009B6177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</w:t>
      </w:r>
      <w:r w:rsidR="00B40342">
        <w:rPr>
          <w:rFonts w:ascii="Times New Roman" w:hAnsi="Times New Roman"/>
          <w:sz w:val="28"/>
          <w:szCs w:val="28"/>
        </w:rPr>
        <w:t>3</w:t>
      </w:r>
      <w:r w:rsidRPr="00132D62">
        <w:rPr>
          <w:rFonts w:ascii="Times New Roman" w:hAnsi="Times New Roman"/>
          <w:sz w:val="28"/>
          <w:szCs w:val="28"/>
        </w:rPr>
        <w:t xml:space="preserve">. Участие в Ярмарке «Минусинск хлебосольный» платное. Размер </w:t>
      </w:r>
      <w:r w:rsidR="00C70CC5">
        <w:rPr>
          <w:rFonts w:ascii="Times New Roman" w:hAnsi="Times New Roman"/>
          <w:sz w:val="28"/>
          <w:szCs w:val="28"/>
        </w:rPr>
        <w:t>взноса</w:t>
      </w:r>
      <w:r w:rsidRPr="00132D62">
        <w:rPr>
          <w:rFonts w:ascii="Times New Roman" w:hAnsi="Times New Roman"/>
          <w:sz w:val="28"/>
          <w:szCs w:val="28"/>
        </w:rPr>
        <w:t xml:space="preserve"> за предоставление ярмарочного места зависит от вида реализуемой </w:t>
      </w:r>
      <w:r w:rsidRPr="00132D62">
        <w:rPr>
          <w:rFonts w:ascii="Times New Roman" w:hAnsi="Times New Roman"/>
          <w:sz w:val="28"/>
          <w:szCs w:val="28"/>
        </w:rPr>
        <w:lastRenderedPageBreak/>
        <w:t xml:space="preserve">продукции участника, размера ярмарочного места и определяется с учетом необходимости компенсации затрат на организацию в соответствии с </w:t>
      </w:r>
      <w:r w:rsidR="00AA2815">
        <w:rPr>
          <w:rFonts w:ascii="Times New Roman" w:hAnsi="Times New Roman"/>
          <w:sz w:val="28"/>
          <w:szCs w:val="28"/>
        </w:rPr>
        <w:t>«</w:t>
      </w:r>
      <w:r w:rsidR="00BA1870">
        <w:rPr>
          <w:rFonts w:ascii="Times New Roman" w:hAnsi="Times New Roman"/>
          <w:sz w:val="28"/>
          <w:szCs w:val="28"/>
        </w:rPr>
        <w:t>Стоимость</w:t>
      </w:r>
      <w:r w:rsidRPr="00132D62">
        <w:rPr>
          <w:rFonts w:ascii="Times New Roman" w:hAnsi="Times New Roman"/>
          <w:sz w:val="28"/>
          <w:szCs w:val="28"/>
        </w:rPr>
        <w:t xml:space="preserve"> предоставлени</w:t>
      </w:r>
      <w:r w:rsidR="00BA1870">
        <w:rPr>
          <w:rFonts w:ascii="Times New Roman" w:hAnsi="Times New Roman"/>
          <w:sz w:val="28"/>
          <w:szCs w:val="28"/>
        </w:rPr>
        <w:t>я ярмарочного</w:t>
      </w:r>
      <w:r w:rsidRPr="00132D62">
        <w:rPr>
          <w:rFonts w:ascii="Times New Roman" w:hAnsi="Times New Roman"/>
          <w:sz w:val="28"/>
          <w:szCs w:val="28"/>
        </w:rPr>
        <w:t xml:space="preserve"> мест</w:t>
      </w:r>
      <w:r w:rsidR="00BA1870">
        <w:rPr>
          <w:rFonts w:ascii="Times New Roman" w:hAnsi="Times New Roman"/>
          <w:sz w:val="28"/>
          <w:szCs w:val="28"/>
        </w:rPr>
        <w:t>а</w:t>
      </w:r>
      <w:r w:rsidR="00A664AC">
        <w:rPr>
          <w:rFonts w:ascii="Times New Roman" w:hAnsi="Times New Roman"/>
          <w:sz w:val="28"/>
          <w:szCs w:val="28"/>
        </w:rPr>
        <w:t xml:space="preserve">» </w:t>
      </w:r>
      <w:r w:rsidR="00AA2815" w:rsidRPr="00697BF8">
        <w:rPr>
          <w:rFonts w:ascii="Times New Roman" w:hAnsi="Times New Roman"/>
          <w:sz w:val="28"/>
          <w:szCs w:val="28"/>
        </w:rPr>
        <w:t>Приложени</w:t>
      </w:r>
      <w:r w:rsidR="006D0AAD">
        <w:rPr>
          <w:rFonts w:ascii="Times New Roman" w:hAnsi="Times New Roman"/>
          <w:sz w:val="28"/>
          <w:szCs w:val="28"/>
        </w:rPr>
        <w:t>е 3</w:t>
      </w:r>
      <w:r w:rsidRPr="00697BF8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5C472AF7" w14:textId="078CA00A" w:rsidR="007B3487" w:rsidRPr="005E233B" w:rsidRDefault="009B6177" w:rsidP="00532A31">
      <w:pPr>
        <w:widowControl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BF8">
        <w:rPr>
          <w:rFonts w:ascii="Times New Roman" w:hAnsi="Times New Roman"/>
          <w:sz w:val="28"/>
          <w:szCs w:val="28"/>
        </w:rPr>
        <w:t>4.</w:t>
      </w:r>
      <w:r w:rsidR="00A70BD6">
        <w:rPr>
          <w:rFonts w:ascii="Times New Roman" w:hAnsi="Times New Roman"/>
          <w:sz w:val="28"/>
          <w:szCs w:val="28"/>
        </w:rPr>
        <w:t>4</w:t>
      </w:r>
      <w:r w:rsidRPr="00697BF8">
        <w:rPr>
          <w:rFonts w:ascii="Times New Roman" w:hAnsi="Times New Roman"/>
          <w:sz w:val="28"/>
          <w:szCs w:val="28"/>
        </w:rPr>
        <w:t>. По</w:t>
      </w:r>
      <w:r w:rsidR="00AA2815" w:rsidRPr="00697BF8">
        <w:rPr>
          <w:rFonts w:ascii="Times New Roman" w:hAnsi="Times New Roman"/>
          <w:sz w:val="28"/>
          <w:szCs w:val="28"/>
        </w:rPr>
        <w:t xml:space="preserve"> окончанию приема заявок</w:t>
      </w:r>
      <w:r w:rsidR="00AA2815">
        <w:rPr>
          <w:rFonts w:ascii="Times New Roman" w:hAnsi="Times New Roman"/>
          <w:sz w:val="28"/>
          <w:szCs w:val="28"/>
        </w:rPr>
        <w:t xml:space="preserve"> </w:t>
      </w:r>
      <w:r w:rsidRPr="00132D62">
        <w:rPr>
          <w:rFonts w:ascii="Times New Roman" w:hAnsi="Times New Roman"/>
          <w:sz w:val="28"/>
          <w:szCs w:val="28"/>
        </w:rPr>
        <w:t>на участи</w:t>
      </w:r>
      <w:r w:rsidR="00AA2815">
        <w:rPr>
          <w:rFonts w:ascii="Times New Roman" w:hAnsi="Times New Roman"/>
          <w:sz w:val="28"/>
          <w:szCs w:val="28"/>
        </w:rPr>
        <w:t>е в Ярмарке «Минусинск хлебосольный</w:t>
      </w:r>
      <w:r w:rsidR="00D4505B">
        <w:rPr>
          <w:rFonts w:ascii="Times New Roman" w:hAnsi="Times New Roman"/>
          <w:sz w:val="28"/>
          <w:szCs w:val="28"/>
        </w:rPr>
        <w:t>» у</w:t>
      </w:r>
      <w:r w:rsidRPr="00132D62">
        <w:rPr>
          <w:rFonts w:ascii="Times New Roman" w:hAnsi="Times New Roman"/>
          <w:sz w:val="28"/>
          <w:szCs w:val="28"/>
        </w:rPr>
        <w:t>частники заключают с Организ</w:t>
      </w:r>
      <w:r w:rsidR="00D4505B">
        <w:rPr>
          <w:rFonts w:ascii="Times New Roman" w:hAnsi="Times New Roman"/>
          <w:sz w:val="28"/>
          <w:szCs w:val="28"/>
        </w:rPr>
        <w:t xml:space="preserve">атором </w:t>
      </w:r>
      <w:r w:rsidR="00984F0E" w:rsidRPr="005E233B">
        <w:rPr>
          <w:rFonts w:ascii="Times New Roman" w:hAnsi="Times New Roman"/>
          <w:color w:val="000000" w:themeColor="text1"/>
          <w:sz w:val="28"/>
          <w:szCs w:val="28"/>
        </w:rPr>
        <w:t xml:space="preserve">Договор </w:t>
      </w:r>
      <w:r w:rsidR="001905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C839BE" w:rsidRPr="005E233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D6A44" w:rsidRPr="005E233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C839BE" w:rsidRPr="005E233B">
        <w:rPr>
          <w:rFonts w:ascii="Times New Roman" w:hAnsi="Times New Roman"/>
          <w:color w:val="000000" w:themeColor="text1"/>
          <w:sz w:val="28"/>
          <w:szCs w:val="28"/>
        </w:rPr>
        <w:t>№ 4) и выдается Разрешение (Приложению №5)</w:t>
      </w:r>
      <w:r w:rsidR="00D4505B" w:rsidRPr="005E233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B3487" w:rsidRPr="005E233B">
        <w:rPr>
          <w:rFonts w:ascii="Times New Roman" w:hAnsi="Times New Roman"/>
          <w:color w:val="000000" w:themeColor="text1"/>
          <w:sz w:val="28"/>
          <w:szCs w:val="28"/>
        </w:rPr>
        <w:t>Договор на участие в Ярмарке заключается до 1</w:t>
      </w:r>
      <w:r w:rsidR="00B4034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B3487" w:rsidRPr="005E233B">
        <w:rPr>
          <w:rFonts w:ascii="Times New Roman" w:hAnsi="Times New Roman"/>
          <w:color w:val="000000" w:themeColor="text1"/>
          <w:sz w:val="28"/>
          <w:szCs w:val="28"/>
        </w:rPr>
        <w:t xml:space="preserve"> августа 202</w:t>
      </w:r>
      <w:r w:rsidR="00B403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B3487" w:rsidRPr="005E233B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14:paraId="0DBCDD05" w14:textId="2BF0385A" w:rsidR="00C231D4" w:rsidRPr="00132D62" w:rsidRDefault="008A787A" w:rsidP="00532A31">
      <w:pPr>
        <w:widowControl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D62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70BD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32D6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231D4" w:rsidRPr="00132D62">
        <w:rPr>
          <w:rFonts w:ascii="Times New Roman" w:hAnsi="Times New Roman"/>
          <w:color w:val="000000" w:themeColor="text1"/>
          <w:sz w:val="28"/>
          <w:szCs w:val="28"/>
        </w:rPr>
        <w:t>Территория для осуществления ярмарочной деятельности определ</w:t>
      </w:r>
      <w:r w:rsidR="00AA2815">
        <w:rPr>
          <w:rFonts w:ascii="Times New Roman" w:hAnsi="Times New Roman"/>
          <w:color w:val="000000" w:themeColor="text1"/>
          <w:sz w:val="28"/>
          <w:szCs w:val="28"/>
        </w:rPr>
        <w:t>яется Организаторами мероприятия</w:t>
      </w:r>
      <w:r w:rsidR="00C231D4" w:rsidRPr="00132D6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2177C07E" w14:textId="7B458824" w:rsidR="00C231D4" w:rsidRPr="00132D62" w:rsidRDefault="00C231D4" w:rsidP="00532A31">
      <w:pPr>
        <w:widowControl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D62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70BD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2D62">
        <w:rPr>
          <w:rFonts w:ascii="Times New Roman" w:hAnsi="Times New Roman"/>
          <w:color w:val="000000" w:themeColor="text1"/>
          <w:sz w:val="28"/>
          <w:szCs w:val="28"/>
        </w:rPr>
        <w:t>. Ярмарочное место – зона, закрепленная Организатором за одним участником Ярмарки «Минусинск хлебосольный», с ярмарочным оборудованием (шатер, палатка, навес, зонт, стол или иные конструкции) для размещения товаров, либо презентации услуг, или без такового, расположенная на территории осуществления Ярмарки «Минусинск хлебосольный» и предназначенная для осуществления ярмарочной деятельности одним участником. В установленных случаях в пределах выделенного ярмарочного места располагается также санитарная зона, а также место для размеще</w:t>
      </w:r>
      <w:r w:rsidR="00D4505B">
        <w:rPr>
          <w:rFonts w:ascii="Times New Roman" w:hAnsi="Times New Roman"/>
          <w:color w:val="000000" w:themeColor="text1"/>
          <w:sz w:val="28"/>
          <w:szCs w:val="28"/>
        </w:rPr>
        <w:t>ния технических приспособлений у</w:t>
      </w:r>
      <w:r w:rsidRPr="00132D62">
        <w:rPr>
          <w:rFonts w:ascii="Times New Roman" w:hAnsi="Times New Roman"/>
          <w:color w:val="000000" w:themeColor="text1"/>
          <w:sz w:val="28"/>
          <w:szCs w:val="28"/>
        </w:rPr>
        <w:t>частника.</w:t>
      </w:r>
    </w:p>
    <w:p w14:paraId="2DA50E0D" w14:textId="4AF6C528" w:rsidR="00C231D4" w:rsidRPr="00132D62" w:rsidRDefault="00C231D4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color w:val="000000" w:themeColor="text1"/>
          <w:sz w:val="28"/>
          <w:szCs w:val="28"/>
        </w:rPr>
        <w:t>Расположение ярмарочного места конкретного участника Ярмарки «Минусинск хлебосольный» определяется на основании решения Организатора.</w:t>
      </w:r>
    </w:p>
    <w:p w14:paraId="46BE4E5E" w14:textId="3FECD5B3" w:rsidR="009E7E0D" w:rsidRPr="00132D62" w:rsidRDefault="008A787A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</w:t>
      </w:r>
      <w:r w:rsidR="00A70BD6">
        <w:rPr>
          <w:rFonts w:ascii="Times New Roman" w:hAnsi="Times New Roman"/>
          <w:sz w:val="28"/>
          <w:szCs w:val="28"/>
        </w:rPr>
        <w:t>7</w:t>
      </w:r>
      <w:r w:rsidR="009E7E0D" w:rsidRPr="00132D62">
        <w:rPr>
          <w:rFonts w:ascii="Times New Roman" w:hAnsi="Times New Roman"/>
          <w:sz w:val="28"/>
          <w:szCs w:val="28"/>
        </w:rPr>
        <w:t>. Участники Ярмарки «Минусинск хлебосольный», оказывающие услуги по организации общественного питания, должны соблюдать установленные действующим законодательством Российской Федерации санитарно-гигиенические правила и нормы обслуживания, в том числе, касающиеся товарного соседства, условия приготовления пищи, хранения и реализации скоропортящихся продуктов, иметь необходимые документы о санитарно-эпидемиологическом соответствии, содержать ярмарочное место и оборудование в соответствии с установленными действующим законодательством правилами и требованиями санитарной, технической и пожарной инспекции, нести ответственность за соблюдение правил техники безопасности.</w:t>
      </w:r>
    </w:p>
    <w:p w14:paraId="76556AEA" w14:textId="4E9F0E7D" w:rsidR="009B6177" w:rsidRPr="00132D62" w:rsidRDefault="009B6177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</w:t>
      </w:r>
      <w:r w:rsidR="00A70BD6">
        <w:rPr>
          <w:rFonts w:ascii="Times New Roman" w:hAnsi="Times New Roman"/>
          <w:sz w:val="28"/>
          <w:szCs w:val="28"/>
        </w:rPr>
        <w:t>8</w:t>
      </w:r>
      <w:r w:rsidRPr="00132D62">
        <w:rPr>
          <w:rFonts w:ascii="Times New Roman" w:hAnsi="Times New Roman"/>
          <w:sz w:val="28"/>
          <w:szCs w:val="28"/>
        </w:rPr>
        <w:t xml:space="preserve">. Участники Ярмарки «Минусинск хлебосольный», оказывающие услуги по организации питания (кафе, кафетерии), обязаны организовать зону приёма пищи гостями мероприятия с комплектацией столами, стульями, контейнерами для сбора мусора и биологических отходов, навесами над столами, техперсоналом. Необходимое оборудование должно быть в надлежащем к использованию состоянии, мебель без сколов и трещин, </w:t>
      </w:r>
      <w:r w:rsidRPr="00132D62">
        <w:rPr>
          <w:rFonts w:ascii="Times New Roman" w:hAnsi="Times New Roman"/>
          <w:sz w:val="28"/>
          <w:szCs w:val="28"/>
        </w:rPr>
        <w:lastRenderedPageBreak/>
        <w:t>использование выгоревшей пластиковой мебели не допускается, шатры и навесы должны быть чистыми, без следов пыли и грязи, не иметь дыр и потертостей. Использование мангалов без искрогасителей не допускается.</w:t>
      </w:r>
    </w:p>
    <w:p w14:paraId="34A1D02A" w14:textId="3F334FF1" w:rsidR="009B6177" w:rsidRPr="00132D62" w:rsidRDefault="009B6177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</w:t>
      </w:r>
      <w:r w:rsidR="00A70BD6">
        <w:rPr>
          <w:rFonts w:ascii="Times New Roman" w:hAnsi="Times New Roman"/>
          <w:sz w:val="28"/>
          <w:szCs w:val="28"/>
        </w:rPr>
        <w:t>9</w:t>
      </w:r>
      <w:r w:rsidR="00C231D4" w:rsidRPr="00132D62">
        <w:rPr>
          <w:rFonts w:ascii="Times New Roman" w:hAnsi="Times New Roman"/>
          <w:sz w:val="28"/>
          <w:szCs w:val="28"/>
        </w:rPr>
        <w:t>. При реализации продукции, не прошедшей промышленную переработку, участники обязаны обеспечить наличие на нее ветеринарно-санитарных сопроводительных документов.</w:t>
      </w:r>
      <w:r w:rsidRPr="00132D62">
        <w:rPr>
          <w:rFonts w:ascii="Times New Roman" w:hAnsi="Times New Roman"/>
          <w:sz w:val="28"/>
          <w:szCs w:val="28"/>
        </w:rPr>
        <w:t xml:space="preserve"> </w:t>
      </w:r>
    </w:p>
    <w:p w14:paraId="799E4F2B" w14:textId="30262748" w:rsidR="009B6177" w:rsidRPr="00132D62" w:rsidRDefault="009B6177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</w:t>
      </w:r>
      <w:r w:rsidR="008A787A" w:rsidRPr="00132D62">
        <w:rPr>
          <w:rFonts w:ascii="Times New Roman" w:hAnsi="Times New Roman"/>
          <w:sz w:val="28"/>
          <w:szCs w:val="28"/>
        </w:rPr>
        <w:t>1</w:t>
      </w:r>
      <w:r w:rsidR="00A70BD6">
        <w:rPr>
          <w:rFonts w:ascii="Times New Roman" w:hAnsi="Times New Roman"/>
          <w:sz w:val="28"/>
          <w:szCs w:val="28"/>
        </w:rPr>
        <w:t>0</w:t>
      </w:r>
      <w:r w:rsidRPr="00132D62">
        <w:rPr>
          <w:rFonts w:ascii="Times New Roman" w:hAnsi="Times New Roman"/>
          <w:sz w:val="28"/>
          <w:szCs w:val="28"/>
        </w:rPr>
        <w:t xml:space="preserve">. </w:t>
      </w:r>
      <w:r w:rsidR="00C231D4" w:rsidRPr="00132D62">
        <w:rPr>
          <w:rFonts w:ascii="Times New Roman" w:hAnsi="Times New Roman"/>
          <w:sz w:val="28"/>
          <w:szCs w:val="28"/>
        </w:rPr>
        <w:t>Участники Ярмарки «Минусинск хлебосольный», оказывающие услуги по организации общественного питания, предоставляют питание и напитки исключительно в одноразовой посуде.</w:t>
      </w:r>
    </w:p>
    <w:p w14:paraId="49501B15" w14:textId="02D84B0F" w:rsidR="009B6177" w:rsidRPr="00132D62" w:rsidRDefault="003C2D49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</w:t>
      </w:r>
      <w:r w:rsidR="009E7E0D" w:rsidRPr="00132D62">
        <w:rPr>
          <w:rFonts w:ascii="Times New Roman" w:hAnsi="Times New Roman"/>
          <w:sz w:val="28"/>
          <w:szCs w:val="28"/>
        </w:rPr>
        <w:t>1</w:t>
      </w:r>
      <w:r w:rsidR="00A70BD6">
        <w:rPr>
          <w:rFonts w:ascii="Times New Roman" w:hAnsi="Times New Roman"/>
          <w:sz w:val="28"/>
          <w:szCs w:val="28"/>
        </w:rPr>
        <w:t>1</w:t>
      </w:r>
      <w:r w:rsidR="009B6177" w:rsidRPr="00132D62">
        <w:rPr>
          <w:rFonts w:ascii="Times New Roman" w:hAnsi="Times New Roman"/>
          <w:sz w:val="28"/>
          <w:szCs w:val="28"/>
        </w:rPr>
        <w:t>.</w:t>
      </w: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C231D4" w:rsidRPr="00132D62">
        <w:rPr>
          <w:rFonts w:ascii="Times New Roman" w:hAnsi="Times New Roman"/>
          <w:sz w:val="28"/>
          <w:szCs w:val="28"/>
        </w:rPr>
        <w:t>Все участники Ярмарки «Минусинск хлебосольный» и их сотрудники, задействованные в реализации пищевых продуктов обязаны обеспечить наличие личной медицинской книжки установленного образца с отметкой о прохождении медосмотра.</w:t>
      </w:r>
    </w:p>
    <w:p w14:paraId="212BD537" w14:textId="08A2186E" w:rsidR="009B6177" w:rsidRPr="00132D62" w:rsidRDefault="003C2D49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4.1</w:t>
      </w:r>
      <w:r w:rsidR="00A70BD6">
        <w:rPr>
          <w:rFonts w:ascii="Times New Roman" w:hAnsi="Times New Roman"/>
          <w:sz w:val="28"/>
          <w:szCs w:val="28"/>
        </w:rPr>
        <w:t>2</w:t>
      </w:r>
      <w:r w:rsidR="009B6177" w:rsidRPr="00132D62">
        <w:rPr>
          <w:rFonts w:ascii="Times New Roman" w:hAnsi="Times New Roman"/>
          <w:sz w:val="28"/>
          <w:szCs w:val="28"/>
        </w:rPr>
        <w:t>.</w:t>
      </w: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C231D4" w:rsidRPr="00132D62">
        <w:rPr>
          <w:rFonts w:ascii="Times New Roman" w:hAnsi="Times New Roman"/>
          <w:sz w:val="28"/>
          <w:szCs w:val="28"/>
        </w:rPr>
        <w:t>Продажа товаров (выполнение работ, оказание услуг) на Ярмарк</w:t>
      </w:r>
      <w:r w:rsidR="00CB12D7">
        <w:rPr>
          <w:rFonts w:ascii="Times New Roman" w:hAnsi="Times New Roman"/>
          <w:sz w:val="28"/>
          <w:szCs w:val="28"/>
        </w:rPr>
        <w:t>е</w:t>
      </w:r>
      <w:r w:rsidR="00C231D4" w:rsidRPr="00132D62">
        <w:rPr>
          <w:rFonts w:ascii="Times New Roman" w:hAnsi="Times New Roman"/>
          <w:sz w:val="28"/>
          <w:szCs w:val="28"/>
        </w:rPr>
        <w:t xml:space="preserve"> «Минусинск хлебосольный» осуществляется участником при наличии личной нагрудной карточки (бейджа) с указанием фамилии, имени, отчества.</w:t>
      </w:r>
    </w:p>
    <w:p w14:paraId="76A5D8C2" w14:textId="24A5E5C0" w:rsidR="003C2D49" w:rsidRPr="00132D62" w:rsidRDefault="003C2D49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4.1</w:t>
      </w:r>
      <w:r w:rsidR="00A70BD6">
        <w:rPr>
          <w:rFonts w:ascii="Times New Roman" w:hAnsi="Times New Roman"/>
          <w:sz w:val="28"/>
          <w:szCs w:val="28"/>
        </w:rPr>
        <w:t>3</w:t>
      </w:r>
      <w:r w:rsidR="009B6177" w:rsidRPr="00132D62">
        <w:rPr>
          <w:rFonts w:ascii="Times New Roman" w:hAnsi="Times New Roman"/>
          <w:sz w:val="28"/>
          <w:szCs w:val="28"/>
        </w:rPr>
        <w:t>.</w:t>
      </w:r>
      <w:r w:rsidR="009E7E0D" w:rsidRPr="00132D62">
        <w:rPr>
          <w:rFonts w:ascii="Times New Roman" w:hAnsi="Times New Roman"/>
          <w:sz w:val="28"/>
          <w:szCs w:val="28"/>
        </w:rPr>
        <w:t xml:space="preserve"> </w:t>
      </w:r>
      <w:r w:rsidR="009B6177" w:rsidRPr="00132D62">
        <w:rPr>
          <w:rFonts w:ascii="Times New Roman" w:hAnsi="Times New Roman"/>
          <w:sz w:val="28"/>
          <w:szCs w:val="28"/>
        </w:rPr>
        <w:t xml:space="preserve">Участники Ярмарки «Минусинск хлебосольный» содержат полученное ярмарочное место в чистоте и порядке, проводя при необходимости своими силами или за свой счет его уборку. </w:t>
      </w:r>
    </w:p>
    <w:p w14:paraId="299F57A1" w14:textId="3E37502E" w:rsidR="009B6177" w:rsidRPr="00132D62" w:rsidRDefault="003C2D49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4.1</w:t>
      </w:r>
      <w:r w:rsidR="00A70BD6">
        <w:rPr>
          <w:rFonts w:ascii="Times New Roman" w:hAnsi="Times New Roman"/>
          <w:sz w:val="28"/>
          <w:szCs w:val="28"/>
        </w:rPr>
        <w:t>4</w:t>
      </w:r>
      <w:r w:rsidRPr="00132D62">
        <w:rPr>
          <w:rFonts w:ascii="Times New Roman" w:hAnsi="Times New Roman"/>
          <w:sz w:val="28"/>
          <w:szCs w:val="28"/>
        </w:rPr>
        <w:t>. Участники Ярмарки «Минусинск хлебосольный» самостоятельно обеспечивают надлежащие условия для приемки, хранения, продажи товаров</w:t>
      </w:r>
      <w:r w:rsidR="009E7E0D" w:rsidRPr="00132D62">
        <w:rPr>
          <w:rFonts w:ascii="Times New Roman" w:hAnsi="Times New Roman"/>
          <w:sz w:val="28"/>
          <w:szCs w:val="28"/>
        </w:rPr>
        <w:t>.</w:t>
      </w:r>
    </w:p>
    <w:p w14:paraId="3DFE8D44" w14:textId="3E78AEF9" w:rsidR="009E7E0D" w:rsidRPr="00132D62" w:rsidRDefault="009E7E0D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4.1</w:t>
      </w:r>
      <w:r w:rsidR="00A70BD6">
        <w:rPr>
          <w:rFonts w:ascii="Times New Roman" w:hAnsi="Times New Roman"/>
          <w:sz w:val="28"/>
          <w:szCs w:val="28"/>
        </w:rPr>
        <w:t>5</w:t>
      </w:r>
      <w:r w:rsidRPr="00132D62">
        <w:rPr>
          <w:rFonts w:ascii="Times New Roman" w:hAnsi="Times New Roman"/>
          <w:sz w:val="28"/>
          <w:szCs w:val="28"/>
        </w:rPr>
        <w:t>. Для осуществления бесперебойной деятельности участник</w:t>
      </w:r>
      <w:r w:rsidR="00AA2815">
        <w:rPr>
          <w:rFonts w:ascii="Times New Roman" w:hAnsi="Times New Roman"/>
          <w:sz w:val="28"/>
          <w:szCs w:val="28"/>
        </w:rPr>
        <w:t>и</w:t>
      </w:r>
      <w:r w:rsidRPr="00132D62">
        <w:rPr>
          <w:rFonts w:ascii="Times New Roman" w:hAnsi="Times New Roman"/>
          <w:sz w:val="28"/>
          <w:szCs w:val="28"/>
        </w:rPr>
        <w:t xml:space="preserve"> Ярмарки «Минусинск хлебосольный» организует подвоз продуктов и (или) товаров с 06:00 час. до 09:00 час. </w:t>
      </w:r>
    </w:p>
    <w:p w14:paraId="1A5D7F68" w14:textId="65FD92B1" w:rsidR="008A787A" w:rsidRPr="00132D62" w:rsidRDefault="008A787A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4.1</w:t>
      </w:r>
      <w:r w:rsidR="00A70BD6">
        <w:rPr>
          <w:rFonts w:ascii="Times New Roman" w:hAnsi="Times New Roman"/>
          <w:sz w:val="28"/>
          <w:szCs w:val="28"/>
        </w:rPr>
        <w:t>6</w:t>
      </w:r>
      <w:r w:rsidRPr="00132D62">
        <w:rPr>
          <w:rFonts w:ascii="Times New Roman" w:hAnsi="Times New Roman"/>
          <w:sz w:val="28"/>
          <w:szCs w:val="28"/>
        </w:rPr>
        <w:t>. В целях создания необходимого антуража приветствуется осуществление ярмарочной деятельности участниками «Минусинск хлебосольный» в на</w:t>
      </w:r>
      <w:r w:rsidR="002D7DD5" w:rsidRPr="00132D62">
        <w:rPr>
          <w:rFonts w:ascii="Times New Roman" w:hAnsi="Times New Roman"/>
          <w:sz w:val="28"/>
          <w:szCs w:val="28"/>
        </w:rPr>
        <w:t>родном</w:t>
      </w:r>
      <w:r w:rsidRPr="00132D62">
        <w:rPr>
          <w:rFonts w:ascii="Times New Roman" w:hAnsi="Times New Roman"/>
          <w:sz w:val="28"/>
          <w:szCs w:val="28"/>
        </w:rPr>
        <w:t xml:space="preserve"> костюме (рубаха, брюки, сарафан, платье и т.п.). Участники, не имеющие такого костюма, могут иметь элементы одежды на</w:t>
      </w:r>
      <w:r w:rsidR="002D7DD5" w:rsidRPr="00132D62">
        <w:rPr>
          <w:rFonts w:ascii="Times New Roman" w:hAnsi="Times New Roman"/>
          <w:sz w:val="28"/>
          <w:szCs w:val="28"/>
        </w:rPr>
        <w:t>родного</w:t>
      </w:r>
      <w:r w:rsidRPr="00132D62">
        <w:rPr>
          <w:rFonts w:ascii="Times New Roman" w:hAnsi="Times New Roman"/>
          <w:sz w:val="28"/>
          <w:szCs w:val="28"/>
        </w:rPr>
        <w:t xml:space="preserve"> стиля. Участникам, осуществляющим приготовление пищи обязательно ношение специализированной поварской одежды. Одежда участника и его сотрудников должна иметь опрятный и чисты</w:t>
      </w:r>
      <w:r w:rsidR="00AA2815">
        <w:rPr>
          <w:rFonts w:ascii="Times New Roman" w:hAnsi="Times New Roman"/>
          <w:sz w:val="28"/>
          <w:szCs w:val="28"/>
        </w:rPr>
        <w:t>й вид (без пятен, порезов</w:t>
      </w:r>
      <w:r w:rsidRPr="00132D62">
        <w:rPr>
          <w:rFonts w:ascii="Times New Roman" w:hAnsi="Times New Roman"/>
          <w:sz w:val="28"/>
          <w:szCs w:val="28"/>
        </w:rPr>
        <w:t>).</w:t>
      </w:r>
    </w:p>
    <w:p w14:paraId="377CA734" w14:textId="0C55C125" w:rsidR="009E7E0D" w:rsidRPr="00132D62" w:rsidRDefault="009E7E0D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4.1</w:t>
      </w:r>
      <w:r w:rsidR="00A70BD6">
        <w:rPr>
          <w:rFonts w:ascii="Times New Roman" w:hAnsi="Times New Roman"/>
          <w:sz w:val="28"/>
          <w:szCs w:val="28"/>
        </w:rPr>
        <w:t>7</w:t>
      </w:r>
      <w:r w:rsidRPr="00132D62">
        <w:rPr>
          <w:rFonts w:ascii="Times New Roman" w:hAnsi="Times New Roman"/>
          <w:sz w:val="28"/>
          <w:szCs w:val="28"/>
        </w:rPr>
        <w:t>. Участники Ярмарки «Минусинск хлебосольный» по предварительному согласованию с Организатором вправе при оформлении своего ярмарочного места использовать свою вывеску, элементы своего фирменного стиля.</w:t>
      </w:r>
    </w:p>
    <w:p w14:paraId="50024F26" w14:textId="22AB257F" w:rsidR="009E7E0D" w:rsidRPr="00132D62" w:rsidRDefault="008A787A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4.1</w:t>
      </w:r>
      <w:r w:rsidR="00A70BD6">
        <w:rPr>
          <w:rFonts w:ascii="Times New Roman" w:hAnsi="Times New Roman"/>
          <w:sz w:val="28"/>
          <w:szCs w:val="28"/>
        </w:rPr>
        <w:t>8</w:t>
      </w:r>
      <w:r w:rsidR="009E7E0D" w:rsidRPr="00132D62">
        <w:rPr>
          <w:rFonts w:ascii="Times New Roman" w:hAnsi="Times New Roman"/>
          <w:sz w:val="28"/>
          <w:szCs w:val="28"/>
        </w:rPr>
        <w:t xml:space="preserve">. Оформление и подготовка участниками Ярмарки «Минусинск хлебосольный» полученных ярмарочных мест должны быть завершены не позднее 09:00 час. дня начала </w:t>
      </w:r>
      <w:r w:rsidR="00D4505B">
        <w:rPr>
          <w:rFonts w:ascii="Times New Roman" w:hAnsi="Times New Roman"/>
          <w:sz w:val="28"/>
          <w:szCs w:val="28"/>
        </w:rPr>
        <w:t>Ярмарки.</w:t>
      </w:r>
    </w:p>
    <w:p w14:paraId="0D2F352C" w14:textId="5A0A0A1A" w:rsidR="00C37E9E" w:rsidRPr="00132D62" w:rsidRDefault="009E7E0D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lastRenderedPageBreak/>
        <w:t>4.1</w:t>
      </w:r>
      <w:r w:rsidR="00A70BD6">
        <w:rPr>
          <w:rFonts w:ascii="Times New Roman" w:hAnsi="Times New Roman"/>
          <w:sz w:val="28"/>
          <w:szCs w:val="28"/>
        </w:rPr>
        <w:t>9</w:t>
      </w:r>
      <w:r w:rsidR="00AA28A9" w:rsidRPr="00132D62">
        <w:rPr>
          <w:rFonts w:ascii="Times New Roman" w:hAnsi="Times New Roman"/>
          <w:sz w:val="28"/>
          <w:szCs w:val="28"/>
        </w:rPr>
        <w:t>.</w:t>
      </w:r>
      <w:r w:rsidRPr="00132D62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 xml:space="preserve">Участники </w:t>
      </w:r>
      <w:r w:rsidR="0003198B" w:rsidRPr="00132D62">
        <w:rPr>
          <w:rFonts w:ascii="Times New Roman" w:hAnsi="Times New Roman"/>
          <w:sz w:val="28"/>
          <w:szCs w:val="28"/>
        </w:rPr>
        <w:t xml:space="preserve">Ярмарки «Минусинск хлебосольный» </w:t>
      </w:r>
      <w:r w:rsidR="00D9414A" w:rsidRPr="00132D62">
        <w:rPr>
          <w:rFonts w:ascii="Times New Roman" w:hAnsi="Times New Roman"/>
          <w:sz w:val="28"/>
          <w:szCs w:val="28"/>
        </w:rPr>
        <w:t>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 информацию о товарах, их изготовителях (работах, услугах).</w:t>
      </w:r>
    </w:p>
    <w:p w14:paraId="4630BA58" w14:textId="10FAE222" w:rsidR="00C37E9E" w:rsidRPr="00132D62" w:rsidRDefault="008A787A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</w:t>
      </w:r>
      <w:r w:rsidR="00A70BD6">
        <w:rPr>
          <w:rFonts w:ascii="Times New Roman" w:hAnsi="Times New Roman"/>
          <w:sz w:val="28"/>
          <w:szCs w:val="28"/>
        </w:rPr>
        <w:t>20</w:t>
      </w:r>
      <w:r w:rsidR="00D35927" w:rsidRPr="00132D62">
        <w:rPr>
          <w:rFonts w:ascii="Times New Roman" w:hAnsi="Times New Roman"/>
          <w:sz w:val="28"/>
          <w:szCs w:val="28"/>
        </w:rPr>
        <w:t>.</w:t>
      </w:r>
      <w:r w:rsidR="009E7E0D" w:rsidRPr="00132D62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>Участник</w:t>
      </w:r>
      <w:r w:rsidR="00AA2815">
        <w:rPr>
          <w:rFonts w:ascii="Times New Roman" w:hAnsi="Times New Roman"/>
          <w:sz w:val="28"/>
          <w:szCs w:val="28"/>
        </w:rPr>
        <w:t>и</w:t>
      </w:r>
      <w:r w:rsidR="00D9414A" w:rsidRPr="00132D62">
        <w:rPr>
          <w:rFonts w:ascii="Times New Roman" w:hAnsi="Times New Roman"/>
          <w:sz w:val="28"/>
          <w:szCs w:val="28"/>
        </w:rPr>
        <w:t xml:space="preserve"> </w:t>
      </w:r>
      <w:r w:rsidR="009D4780" w:rsidRPr="00132D62">
        <w:rPr>
          <w:rFonts w:ascii="Times New Roman" w:hAnsi="Times New Roman"/>
          <w:sz w:val="28"/>
          <w:szCs w:val="28"/>
        </w:rPr>
        <w:t xml:space="preserve">Ярмарки «Минусинск хлебосольный» </w:t>
      </w:r>
      <w:r w:rsidR="00D9414A" w:rsidRPr="00132D62">
        <w:rPr>
          <w:rFonts w:ascii="Times New Roman" w:hAnsi="Times New Roman"/>
          <w:sz w:val="28"/>
          <w:szCs w:val="28"/>
        </w:rPr>
        <w:t>обязан</w:t>
      </w:r>
      <w:r w:rsidR="00AA2815">
        <w:rPr>
          <w:rFonts w:ascii="Times New Roman" w:hAnsi="Times New Roman"/>
          <w:sz w:val="28"/>
          <w:szCs w:val="28"/>
        </w:rPr>
        <w:t>ы</w:t>
      </w:r>
      <w:r w:rsidR="00D9414A" w:rsidRPr="00132D62">
        <w:rPr>
          <w:rFonts w:ascii="Times New Roman" w:hAnsi="Times New Roman"/>
          <w:sz w:val="28"/>
          <w:szCs w:val="28"/>
        </w:rPr>
        <w:t xml:space="preserve"> в любое время в период работы предоставленного ему </w:t>
      </w:r>
      <w:r w:rsidR="00AA2815">
        <w:rPr>
          <w:rFonts w:ascii="Times New Roman" w:hAnsi="Times New Roman"/>
          <w:sz w:val="28"/>
          <w:szCs w:val="28"/>
        </w:rPr>
        <w:t>ярмарочного</w:t>
      </w:r>
      <w:r w:rsidR="00D9414A" w:rsidRPr="00132D62">
        <w:rPr>
          <w:rFonts w:ascii="Times New Roman" w:hAnsi="Times New Roman"/>
          <w:sz w:val="28"/>
          <w:szCs w:val="28"/>
        </w:rPr>
        <w:t xml:space="preserve"> места обеспечить Организатору доступ к своему ярмарочному месту для осуществления последним контроля за соблюдением участником правил, предусмотренных настоящим Порядком.</w:t>
      </w:r>
    </w:p>
    <w:p w14:paraId="2412B345" w14:textId="440A601D" w:rsidR="00C37E9E" w:rsidRPr="005E233B" w:rsidRDefault="008A787A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4.2</w:t>
      </w:r>
      <w:r w:rsidR="00A70BD6">
        <w:rPr>
          <w:rFonts w:ascii="Times New Roman" w:hAnsi="Times New Roman"/>
          <w:sz w:val="28"/>
          <w:szCs w:val="28"/>
        </w:rPr>
        <w:t>1</w:t>
      </w:r>
      <w:r w:rsidR="00D35927" w:rsidRPr="00132D62">
        <w:rPr>
          <w:rFonts w:ascii="Times New Roman" w:hAnsi="Times New Roman"/>
          <w:sz w:val="28"/>
          <w:szCs w:val="28"/>
        </w:rPr>
        <w:t>.</w:t>
      </w:r>
      <w:r w:rsidR="009E7E0D" w:rsidRPr="00132D62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>Участник</w:t>
      </w:r>
      <w:r w:rsidR="00AA2815">
        <w:rPr>
          <w:rFonts w:ascii="Times New Roman" w:hAnsi="Times New Roman"/>
          <w:sz w:val="28"/>
          <w:szCs w:val="28"/>
        </w:rPr>
        <w:t>и</w:t>
      </w:r>
      <w:r w:rsidR="00D9414A" w:rsidRPr="00132D62">
        <w:rPr>
          <w:rFonts w:ascii="Times New Roman" w:hAnsi="Times New Roman"/>
          <w:sz w:val="28"/>
          <w:szCs w:val="28"/>
        </w:rPr>
        <w:t xml:space="preserve"> </w:t>
      </w:r>
      <w:r w:rsidR="009D4780" w:rsidRPr="00132D62">
        <w:rPr>
          <w:rFonts w:ascii="Times New Roman" w:hAnsi="Times New Roman"/>
          <w:sz w:val="28"/>
          <w:szCs w:val="28"/>
        </w:rPr>
        <w:t xml:space="preserve">Ярмарки «Минусинск хлебосольный» </w:t>
      </w:r>
      <w:r w:rsidR="00D9414A" w:rsidRPr="00132D62">
        <w:rPr>
          <w:rFonts w:ascii="Times New Roman" w:hAnsi="Times New Roman"/>
          <w:sz w:val="28"/>
          <w:szCs w:val="28"/>
        </w:rPr>
        <w:t>обязу</w:t>
      </w:r>
      <w:r w:rsidR="00CB12D7" w:rsidRPr="00CB12D7">
        <w:rPr>
          <w:rFonts w:ascii="Times New Roman" w:hAnsi="Times New Roman"/>
          <w:sz w:val="28"/>
          <w:szCs w:val="28"/>
        </w:rPr>
        <w:t>ю</w:t>
      </w:r>
      <w:r w:rsidR="00D9414A" w:rsidRPr="00132D62">
        <w:rPr>
          <w:rFonts w:ascii="Times New Roman" w:hAnsi="Times New Roman"/>
          <w:sz w:val="28"/>
          <w:szCs w:val="28"/>
        </w:rPr>
        <w:t>тся осуществлять ярмарочную деятельность,</w:t>
      </w:r>
      <w:r w:rsidR="009E7E0D" w:rsidRPr="00132D62">
        <w:rPr>
          <w:rFonts w:ascii="Times New Roman" w:hAnsi="Times New Roman"/>
          <w:sz w:val="28"/>
          <w:szCs w:val="28"/>
        </w:rPr>
        <w:t xml:space="preserve"> </w:t>
      </w:r>
      <w:r w:rsidR="00D9414A" w:rsidRPr="00132D62">
        <w:rPr>
          <w:rFonts w:ascii="Times New Roman" w:hAnsi="Times New Roman"/>
          <w:sz w:val="28"/>
          <w:szCs w:val="28"/>
        </w:rPr>
        <w:t xml:space="preserve">руководствуясь действующим санитарно-эпидемиологическим, противопожарным, ветеринарным законодательством </w:t>
      </w:r>
      <w:r w:rsidR="00D9414A" w:rsidRPr="005E233B">
        <w:rPr>
          <w:rFonts w:ascii="Times New Roman" w:hAnsi="Times New Roman"/>
          <w:sz w:val="28"/>
          <w:szCs w:val="28"/>
        </w:rPr>
        <w:t>Российской Федерации, в том числе в сфере торговли и организации услуг, правилами продажи отдельных видов товаров.</w:t>
      </w:r>
      <w:r w:rsidR="009E7E0D" w:rsidRPr="005E233B">
        <w:rPr>
          <w:rFonts w:ascii="Times New Roman" w:hAnsi="Times New Roman"/>
          <w:sz w:val="28"/>
          <w:szCs w:val="28"/>
        </w:rPr>
        <w:t xml:space="preserve"> Все участники Ярмарки «Минусинск </w:t>
      </w:r>
      <w:r w:rsidR="00CB12D7" w:rsidRPr="005E233B">
        <w:rPr>
          <w:rFonts w:ascii="Times New Roman" w:hAnsi="Times New Roman"/>
          <w:sz w:val="28"/>
          <w:szCs w:val="28"/>
        </w:rPr>
        <w:t>хлебосольный</w:t>
      </w:r>
      <w:r w:rsidR="009E7E0D" w:rsidRPr="005E233B">
        <w:rPr>
          <w:rFonts w:ascii="Times New Roman" w:hAnsi="Times New Roman"/>
          <w:sz w:val="28"/>
          <w:szCs w:val="28"/>
        </w:rPr>
        <w:t>» обязуются соблюдать требования пожарной безопасности.</w:t>
      </w:r>
    </w:p>
    <w:p w14:paraId="7C7414C3" w14:textId="337836CA" w:rsidR="00C37E9E" w:rsidRPr="00132D62" w:rsidRDefault="00D35927" w:rsidP="00532A3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33B">
        <w:rPr>
          <w:rFonts w:ascii="Times New Roman" w:hAnsi="Times New Roman"/>
          <w:sz w:val="28"/>
          <w:szCs w:val="28"/>
        </w:rPr>
        <w:t>4.2</w:t>
      </w:r>
      <w:r w:rsidR="00A70BD6">
        <w:rPr>
          <w:rFonts w:ascii="Times New Roman" w:hAnsi="Times New Roman"/>
          <w:sz w:val="28"/>
          <w:szCs w:val="28"/>
        </w:rPr>
        <w:t>2</w:t>
      </w:r>
      <w:r w:rsidRPr="005E233B">
        <w:rPr>
          <w:rFonts w:ascii="Times New Roman" w:hAnsi="Times New Roman"/>
          <w:sz w:val="28"/>
          <w:szCs w:val="28"/>
        </w:rPr>
        <w:t>.</w:t>
      </w:r>
      <w:r w:rsidR="009E7E0D" w:rsidRPr="005E233B">
        <w:rPr>
          <w:rFonts w:ascii="Times New Roman" w:hAnsi="Times New Roman"/>
          <w:sz w:val="28"/>
          <w:szCs w:val="28"/>
        </w:rPr>
        <w:t xml:space="preserve"> </w:t>
      </w:r>
      <w:r w:rsidR="00D9414A" w:rsidRPr="005E233B">
        <w:rPr>
          <w:rFonts w:ascii="Times New Roman" w:hAnsi="Times New Roman"/>
          <w:sz w:val="28"/>
          <w:szCs w:val="28"/>
        </w:rPr>
        <w:t xml:space="preserve">Участник </w:t>
      </w:r>
      <w:r w:rsidR="009D4780" w:rsidRPr="005E233B">
        <w:rPr>
          <w:rFonts w:ascii="Times New Roman" w:hAnsi="Times New Roman"/>
          <w:sz w:val="28"/>
          <w:szCs w:val="28"/>
        </w:rPr>
        <w:t xml:space="preserve">Ярмарки «Минусинск хлебосольный» </w:t>
      </w:r>
      <w:r w:rsidR="00AA2815" w:rsidRPr="005E233B">
        <w:rPr>
          <w:rFonts w:ascii="Times New Roman" w:hAnsi="Times New Roman"/>
          <w:sz w:val="28"/>
          <w:szCs w:val="28"/>
        </w:rPr>
        <w:t>самостоятельно несе</w:t>
      </w:r>
      <w:r w:rsidR="00D9414A" w:rsidRPr="005E233B">
        <w:rPr>
          <w:rFonts w:ascii="Times New Roman" w:hAnsi="Times New Roman"/>
          <w:sz w:val="28"/>
          <w:szCs w:val="28"/>
        </w:rPr>
        <w:t>т обязанность</w:t>
      </w:r>
      <w:r w:rsidR="00D9414A" w:rsidRPr="00132D62">
        <w:rPr>
          <w:rFonts w:ascii="Times New Roman" w:hAnsi="Times New Roman"/>
          <w:sz w:val="28"/>
          <w:szCs w:val="28"/>
        </w:rPr>
        <w:t xml:space="preserve"> по уплате всех налоговых, социальных и иных основанных на требованиях действующего законодательства обязательных платежей, связанных с осуществлением им предпринимательской и иной деятельности. </w:t>
      </w:r>
    </w:p>
    <w:p w14:paraId="0C4D7B66" w14:textId="77777777" w:rsidR="00C37E9E" w:rsidRPr="00132D62" w:rsidRDefault="00C37E9E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3A397" w14:textId="3B43B13A" w:rsidR="00C37E9E" w:rsidRDefault="0044605C" w:rsidP="00532A31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D62">
        <w:rPr>
          <w:rFonts w:ascii="Times New Roman" w:hAnsi="Times New Roman"/>
          <w:b/>
          <w:bCs/>
          <w:sz w:val="28"/>
          <w:szCs w:val="28"/>
        </w:rPr>
        <w:t>5</w:t>
      </w:r>
      <w:r w:rsidR="00D9414A" w:rsidRPr="00132D62">
        <w:rPr>
          <w:rFonts w:ascii="Times New Roman" w:hAnsi="Times New Roman"/>
          <w:b/>
          <w:bCs/>
          <w:sz w:val="28"/>
          <w:szCs w:val="28"/>
        </w:rPr>
        <w:t>. Ограничения</w:t>
      </w:r>
    </w:p>
    <w:p w14:paraId="2EF2CFB5" w14:textId="77777777" w:rsidR="00CD6C95" w:rsidRPr="00132D62" w:rsidRDefault="00CD6C95" w:rsidP="00532A31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279FCA" w14:textId="25ADF0D6" w:rsidR="00C37E9E" w:rsidRPr="00132D62" w:rsidRDefault="0044605C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5</w:t>
      </w:r>
      <w:r w:rsidR="00D9414A" w:rsidRPr="00132D62">
        <w:rPr>
          <w:rFonts w:ascii="Times New Roman" w:hAnsi="Times New Roman"/>
          <w:sz w:val="28"/>
          <w:szCs w:val="28"/>
        </w:rPr>
        <w:t xml:space="preserve">.1. Осуществление любой ярмарочной деятельности на территории проведения </w:t>
      </w:r>
      <w:r w:rsidR="00D60081">
        <w:rPr>
          <w:rFonts w:ascii="Times New Roman" w:hAnsi="Times New Roman"/>
          <w:sz w:val="28"/>
          <w:szCs w:val="28"/>
        </w:rPr>
        <w:t>Ярмарки</w:t>
      </w:r>
      <w:r w:rsidR="00D9414A" w:rsidRPr="00132D62">
        <w:rPr>
          <w:rFonts w:ascii="Times New Roman" w:hAnsi="Times New Roman"/>
          <w:sz w:val="28"/>
          <w:szCs w:val="28"/>
        </w:rPr>
        <w:t xml:space="preserve"> без </w:t>
      </w:r>
      <w:r w:rsidR="00D60081">
        <w:rPr>
          <w:rFonts w:ascii="Times New Roman" w:hAnsi="Times New Roman"/>
          <w:sz w:val="28"/>
          <w:szCs w:val="28"/>
        </w:rPr>
        <w:t xml:space="preserve">заключенного </w:t>
      </w:r>
      <w:r w:rsidR="00CD6C95">
        <w:rPr>
          <w:rFonts w:ascii="Times New Roman" w:hAnsi="Times New Roman"/>
          <w:sz w:val="28"/>
          <w:szCs w:val="28"/>
        </w:rPr>
        <w:t>Договора</w:t>
      </w:r>
      <w:r w:rsidR="00D60081">
        <w:rPr>
          <w:rFonts w:ascii="Times New Roman" w:hAnsi="Times New Roman"/>
          <w:sz w:val="28"/>
          <w:szCs w:val="28"/>
        </w:rPr>
        <w:t xml:space="preserve"> с </w:t>
      </w:r>
      <w:r w:rsidR="00D9414A" w:rsidRPr="00132D62">
        <w:rPr>
          <w:rFonts w:ascii="Times New Roman" w:hAnsi="Times New Roman"/>
          <w:sz w:val="28"/>
          <w:szCs w:val="28"/>
        </w:rPr>
        <w:t xml:space="preserve">Организатором, запрещено. </w:t>
      </w:r>
    </w:p>
    <w:p w14:paraId="79409FC3" w14:textId="6D993E4A" w:rsidR="00C37E9E" w:rsidRPr="00132D62" w:rsidRDefault="0044605C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5</w:t>
      </w:r>
      <w:r w:rsidR="009F433C" w:rsidRPr="00132D62">
        <w:rPr>
          <w:rFonts w:ascii="Times New Roman" w:hAnsi="Times New Roman"/>
          <w:sz w:val="28"/>
          <w:szCs w:val="28"/>
        </w:rPr>
        <w:t>.2</w:t>
      </w:r>
      <w:r w:rsidR="00D9414A" w:rsidRPr="00132D62">
        <w:rPr>
          <w:rFonts w:ascii="Times New Roman" w:hAnsi="Times New Roman"/>
          <w:sz w:val="28"/>
          <w:szCs w:val="28"/>
        </w:rPr>
        <w:t>. Продажа алкогольной и спиртосодержащей продукции, а также безалкогольного пива и вина,</w:t>
      </w:r>
      <w:r w:rsidR="00A00D87">
        <w:rPr>
          <w:rFonts w:ascii="Times New Roman" w:hAnsi="Times New Roman"/>
          <w:sz w:val="28"/>
          <w:szCs w:val="28"/>
        </w:rPr>
        <w:t xml:space="preserve"> табака, </w:t>
      </w:r>
      <w:r w:rsidR="00D9414A" w:rsidRPr="00132D62">
        <w:rPr>
          <w:rFonts w:ascii="Times New Roman" w:hAnsi="Times New Roman"/>
          <w:sz w:val="28"/>
          <w:szCs w:val="28"/>
        </w:rPr>
        <w:t xml:space="preserve">табачных изделий, </w:t>
      </w:r>
      <w:r w:rsidR="00DB11C1">
        <w:rPr>
          <w:rFonts w:ascii="Times New Roman" w:hAnsi="Times New Roman"/>
          <w:sz w:val="28"/>
          <w:szCs w:val="28"/>
        </w:rPr>
        <w:t xml:space="preserve">никотиносодержащей продукции, устройства для потребления никотиносодержащей продукции, кальяны </w:t>
      </w:r>
      <w:r w:rsidR="00D9414A" w:rsidRPr="00132D62">
        <w:rPr>
          <w:rFonts w:ascii="Times New Roman" w:hAnsi="Times New Roman"/>
          <w:sz w:val="28"/>
          <w:szCs w:val="28"/>
        </w:rPr>
        <w:t xml:space="preserve">на территории проведения </w:t>
      </w:r>
      <w:r w:rsidR="00D60081">
        <w:rPr>
          <w:rFonts w:ascii="Times New Roman" w:hAnsi="Times New Roman"/>
          <w:sz w:val="28"/>
          <w:szCs w:val="28"/>
        </w:rPr>
        <w:t xml:space="preserve">Ярмарки </w:t>
      </w:r>
      <w:r w:rsidR="00D9414A" w:rsidRPr="00132D62">
        <w:rPr>
          <w:rFonts w:ascii="Times New Roman" w:hAnsi="Times New Roman"/>
          <w:sz w:val="28"/>
          <w:szCs w:val="28"/>
        </w:rPr>
        <w:t>запрещена.</w:t>
      </w:r>
    </w:p>
    <w:p w14:paraId="3F3DE39E" w14:textId="3850E994" w:rsidR="00C37E9E" w:rsidRPr="00132D62" w:rsidRDefault="0044605C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5.3</w:t>
      </w:r>
      <w:r w:rsidR="00D9414A" w:rsidRPr="00132D62">
        <w:rPr>
          <w:rFonts w:ascii="Times New Roman" w:hAnsi="Times New Roman"/>
          <w:sz w:val="28"/>
          <w:szCs w:val="28"/>
        </w:rPr>
        <w:t xml:space="preserve">. Курение на территории </w:t>
      </w:r>
      <w:r w:rsidR="00D60081">
        <w:rPr>
          <w:rFonts w:ascii="Times New Roman" w:hAnsi="Times New Roman"/>
          <w:sz w:val="28"/>
          <w:szCs w:val="28"/>
        </w:rPr>
        <w:t xml:space="preserve">Ярмарки </w:t>
      </w:r>
      <w:r w:rsidR="00D9414A" w:rsidRPr="00132D62">
        <w:rPr>
          <w:rFonts w:ascii="Times New Roman" w:hAnsi="Times New Roman"/>
          <w:sz w:val="28"/>
          <w:szCs w:val="28"/>
        </w:rPr>
        <w:t>производится только в специально отведенных местах.</w:t>
      </w:r>
    </w:p>
    <w:p w14:paraId="4451EDE7" w14:textId="70699F86" w:rsidR="00C37E9E" w:rsidRPr="00132D62" w:rsidRDefault="0044605C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5</w:t>
      </w:r>
      <w:r w:rsidR="00D9414A" w:rsidRPr="00132D62">
        <w:rPr>
          <w:rFonts w:ascii="Times New Roman" w:hAnsi="Times New Roman"/>
          <w:sz w:val="28"/>
          <w:szCs w:val="28"/>
        </w:rPr>
        <w:t>.</w:t>
      </w:r>
      <w:r w:rsidRPr="00132D62">
        <w:rPr>
          <w:rFonts w:ascii="Times New Roman" w:hAnsi="Times New Roman"/>
          <w:sz w:val="28"/>
          <w:szCs w:val="28"/>
        </w:rPr>
        <w:t>4</w:t>
      </w:r>
      <w:r w:rsidR="00D9414A" w:rsidRPr="00132D62">
        <w:rPr>
          <w:rFonts w:ascii="Times New Roman" w:hAnsi="Times New Roman"/>
          <w:sz w:val="28"/>
          <w:szCs w:val="28"/>
        </w:rPr>
        <w:t xml:space="preserve">. Продажа на территории проведения </w:t>
      </w:r>
      <w:r w:rsidR="00D60081">
        <w:rPr>
          <w:rFonts w:ascii="Times New Roman" w:hAnsi="Times New Roman"/>
          <w:sz w:val="28"/>
          <w:szCs w:val="28"/>
        </w:rPr>
        <w:t>Ярмарки</w:t>
      </w:r>
      <w:r w:rsidR="00D9414A" w:rsidRPr="00132D62">
        <w:rPr>
          <w:rFonts w:ascii="Times New Roman" w:hAnsi="Times New Roman"/>
          <w:sz w:val="28"/>
          <w:szCs w:val="28"/>
        </w:rPr>
        <w:t xml:space="preserve"> продукции в стеклянной таре</w:t>
      </w:r>
      <w:r w:rsidR="00125F99" w:rsidRPr="00132D62">
        <w:rPr>
          <w:rFonts w:ascii="Times New Roman" w:hAnsi="Times New Roman"/>
          <w:sz w:val="28"/>
          <w:szCs w:val="28"/>
        </w:rPr>
        <w:t xml:space="preserve"> (кроме консервированной продукции собственного производства)</w:t>
      </w:r>
      <w:r w:rsidR="00D9414A" w:rsidRPr="00132D62">
        <w:rPr>
          <w:rFonts w:ascii="Times New Roman" w:hAnsi="Times New Roman"/>
          <w:sz w:val="28"/>
          <w:szCs w:val="28"/>
        </w:rPr>
        <w:t xml:space="preserve"> запрещена.</w:t>
      </w:r>
    </w:p>
    <w:p w14:paraId="16209807" w14:textId="1AFBB9F3" w:rsidR="00C37E9E" w:rsidRPr="00132D62" w:rsidRDefault="0044605C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5.5</w:t>
      </w:r>
      <w:r w:rsidR="00D9414A" w:rsidRPr="00132D62">
        <w:rPr>
          <w:rFonts w:ascii="Times New Roman" w:hAnsi="Times New Roman"/>
          <w:sz w:val="28"/>
          <w:szCs w:val="28"/>
        </w:rPr>
        <w:t xml:space="preserve">. Использование или продажа на территории проведения </w:t>
      </w:r>
      <w:r w:rsidR="00D60081">
        <w:rPr>
          <w:rFonts w:ascii="Times New Roman" w:hAnsi="Times New Roman"/>
          <w:sz w:val="28"/>
          <w:szCs w:val="28"/>
        </w:rPr>
        <w:t xml:space="preserve">Ярмарки </w:t>
      </w:r>
      <w:r w:rsidR="00D9414A" w:rsidRPr="00132D62">
        <w:rPr>
          <w:rFonts w:ascii="Times New Roman" w:hAnsi="Times New Roman"/>
          <w:sz w:val="28"/>
          <w:szCs w:val="28"/>
        </w:rPr>
        <w:t>пиротехнических устройств и изделий запрещено.</w:t>
      </w:r>
    </w:p>
    <w:p w14:paraId="53B18E96" w14:textId="530DF90C" w:rsidR="00C37E9E" w:rsidRPr="00132D62" w:rsidRDefault="0044605C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2D62">
        <w:rPr>
          <w:rFonts w:ascii="Times New Roman" w:hAnsi="Times New Roman"/>
          <w:color w:val="auto"/>
          <w:sz w:val="28"/>
          <w:szCs w:val="28"/>
        </w:rPr>
        <w:t>5.6</w:t>
      </w:r>
      <w:r w:rsidR="00D9414A" w:rsidRPr="00132D62">
        <w:rPr>
          <w:rFonts w:ascii="Times New Roman" w:hAnsi="Times New Roman"/>
          <w:color w:val="auto"/>
          <w:sz w:val="28"/>
          <w:szCs w:val="28"/>
        </w:rPr>
        <w:t xml:space="preserve">. Ярмарочная деятельность участников Ярмарки, основанная на </w:t>
      </w:r>
      <w:r w:rsidR="00D9414A" w:rsidRPr="00132D62">
        <w:rPr>
          <w:rFonts w:ascii="Times New Roman" w:hAnsi="Times New Roman"/>
          <w:color w:val="auto"/>
          <w:sz w:val="28"/>
          <w:szCs w:val="28"/>
        </w:rPr>
        <w:lastRenderedPageBreak/>
        <w:t xml:space="preserve">использовании животных на территории проведения </w:t>
      </w:r>
      <w:r w:rsidR="00D60081">
        <w:rPr>
          <w:rFonts w:ascii="Times New Roman" w:hAnsi="Times New Roman"/>
          <w:color w:val="auto"/>
          <w:sz w:val="28"/>
          <w:szCs w:val="28"/>
        </w:rPr>
        <w:t>Ярмарки</w:t>
      </w:r>
      <w:r w:rsidR="00D9414A" w:rsidRPr="00132D62">
        <w:rPr>
          <w:rFonts w:ascii="Times New Roman" w:hAnsi="Times New Roman"/>
          <w:color w:val="auto"/>
          <w:sz w:val="28"/>
          <w:szCs w:val="28"/>
        </w:rPr>
        <w:t xml:space="preserve"> или сопряженная с таким использованием, запрещена.</w:t>
      </w:r>
    </w:p>
    <w:p w14:paraId="5DB80335" w14:textId="4D850612" w:rsidR="00C37E9E" w:rsidRPr="00132D62" w:rsidRDefault="0044605C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5.7</w:t>
      </w:r>
      <w:r w:rsidR="00D9414A" w:rsidRPr="00132D62">
        <w:rPr>
          <w:rFonts w:ascii="Times New Roman" w:hAnsi="Times New Roman"/>
          <w:sz w:val="28"/>
          <w:szCs w:val="28"/>
        </w:rPr>
        <w:t xml:space="preserve">. В </w:t>
      </w:r>
      <w:r w:rsidRPr="00132D62">
        <w:rPr>
          <w:rFonts w:ascii="Times New Roman" w:hAnsi="Times New Roman"/>
          <w:sz w:val="28"/>
          <w:szCs w:val="28"/>
        </w:rPr>
        <w:t xml:space="preserve">случае несоблюдения участником </w:t>
      </w:r>
      <w:r w:rsidR="008A787A" w:rsidRPr="00132D62">
        <w:rPr>
          <w:rFonts w:ascii="Times New Roman" w:hAnsi="Times New Roman"/>
          <w:sz w:val="28"/>
          <w:szCs w:val="28"/>
        </w:rPr>
        <w:t>Я</w:t>
      </w:r>
      <w:r w:rsidR="00D9414A" w:rsidRPr="00132D62">
        <w:rPr>
          <w:rFonts w:ascii="Times New Roman" w:hAnsi="Times New Roman"/>
          <w:sz w:val="28"/>
          <w:szCs w:val="28"/>
        </w:rPr>
        <w:t>рмарки правил, предусмотренных настоящим Порядком, Организатор делает замечание об устранении нарушений. Если в те</w:t>
      </w:r>
      <w:r w:rsidR="00D60081">
        <w:rPr>
          <w:rFonts w:ascii="Times New Roman" w:hAnsi="Times New Roman"/>
          <w:sz w:val="28"/>
          <w:szCs w:val="28"/>
        </w:rPr>
        <w:t>чение 1 (одного) часа участник Я</w:t>
      </w:r>
      <w:r w:rsidR="00D9414A" w:rsidRPr="00132D62">
        <w:rPr>
          <w:rFonts w:ascii="Times New Roman" w:hAnsi="Times New Roman"/>
          <w:sz w:val="28"/>
          <w:szCs w:val="28"/>
        </w:rPr>
        <w:t>рмарки не устраняет нарушение производится отстра</w:t>
      </w:r>
      <w:r w:rsidR="00D60081">
        <w:rPr>
          <w:rFonts w:ascii="Times New Roman" w:hAnsi="Times New Roman"/>
          <w:sz w:val="28"/>
          <w:szCs w:val="28"/>
        </w:rPr>
        <w:t>нение нарушителя от участия в Я</w:t>
      </w:r>
      <w:r w:rsidR="00D9414A" w:rsidRPr="00132D62">
        <w:rPr>
          <w:rFonts w:ascii="Times New Roman" w:hAnsi="Times New Roman"/>
          <w:sz w:val="28"/>
          <w:szCs w:val="28"/>
        </w:rPr>
        <w:t xml:space="preserve">рмарке. </w:t>
      </w:r>
      <w:r w:rsidR="00CD6C95">
        <w:rPr>
          <w:rFonts w:ascii="Times New Roman" w:hAnsi="Times New Roman"/>
          <w:sz w:val="28"/>
          <w:szCs w:val="28"/>
        </w:rPr>
        <w:t xml:space="preserve">Взнос </w:t>
      </w:r>
      <w:r w:rsidR="00D60081">
        <w:rPr>
          <w:rFonts w:ascii="Times New Roman" w:hAnsi="Times New Roman"/>
          <w:sz w:val="28"/>
          <w:szCs w:val="28"/>
        </w:rPr>
        <w:t>за предоставление ярмарочного</w:t>
      </w:r>
      <w:r w:rsidR="00D9414A" w:rsidRPr="00132D62">
        <w:rPr>
          <w:rFonts w:ascii="Times New Roman" w:hAnsi="Times New Roman"/>
          <w:sz w:val="28"/>
          <w:szCs w:val="28"/>
        </w:rPr>
        <w:t xml:space="preserve"> места не возвращается.</w:t>
      </w:r>
    </w:p>
    <w:p w14:paraId="775FE59D" w14:textId="1DF9D4B1" w:rsidR="00C37E9E" w:rsidRPr="00132D62" w:rsidRDefault="0044605C" w:rsidP="00532A3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2">
        <w:rPr>
          <w:rFonts w:ascii="Times New Roman" w:hAnsi="Times New Roman"/>
          <w:sz w:val="28"/>
          <w:szCs w:val="28"/>
        </w:rPr>
        <w:t>5.8</w:t>
      </w:r>
      <w:r w:rsidR="00D60081">
        <w:rPr>
          <w:rFonts w:ascii="Times New Roman" w:hAnsi="Times New Roman"/>
          <w:sz w:val="28"/>
          <w:szCs w:val="28"/>
        </w:rPr>
        <w:t xml:space="preserve">. В случае неуплаты Участником </w:t>
      </w:r>
      <w:r w:rsidR="00D9414A" w:rsidRPr="00132D62">
        <w:rPr>
          <w:rFonts w:ascii="Times New Roman" w:hAnsi="Times New Roman"/>
          <w:sz w:val="28"/>
          <w:szCs w:val="28"/>
        </w:rPr>
        <w:t>в установ</w:t>
      </w:r>
      <w:r w:rsidR="00D60081">
        <w:rPr>
          <w:rFonts w:ascii="Times New Roman" w:hAnsi="Times New Roman"/>
          <w:sz w:val="28"/>
          <w:szCs w:val="28"/>
        </w:rPr>
        <w:t>ленны</w:t>
      </w:r>
      <w:r w:rsidR="00794E04">
        <w:rPr>
          <w:rFonts w:ascii="Times New Roman" w:hAnsi="Times New Roman"/>
          <w:sz w:val="28"/>
          <w:szCs w:val="28"/>
        </w:rPr>
        <w:t>й Порядком срок, участник Я</w:t>
      </w:r>
      <w:r w:rsidR="00D9414A" w:rsidRPr="00132D62">
        <w:rPr>
          <w:rFonts w:ascii="Times New Roman" w:hAnsi="Times New Roman"/>
          <w:sz w:val="28"/>
          <w:szCs w:val="28"/>
        </w:rPr>
        <w:t>рмарки лишается права участия в ней.</w:t>
      </w:r>
    </w:p>
    <w:p w14:paraId="2FDA23AB" w14:textId="0B0D514A" w:rsidR="00C37E9E" w:rsidRDefault="00C37E9E" w:rsidP="00532A31">
      <w:pPr>
        <w:widowControl w:val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364335" w14:textId="717FF6EA" w:rsidR="00C37E9E" w:rsidRPr="00132D62" w:rsidRDefault="00C37E9E" w:rsidP="00532A31">
      <w:pPr>
        <w:ind w:firstLine="567"/>
        <w:jc w:val="both"/>
        <w:rPr>
          <w:color w:val="auto"/>
          <w:sz w:val="28"/>
          <w:szCs w:val="28"/>
        </w:rPr>
      </w:pPr>
    </w:p>
    <w:p w14:paraId="553063F8" w14:textId="77777777" w:rsidR="000735F1" w:rsidRPr="00917041" w:rsidRDefault="000735F1" w:rsidP="00532A31">
      <w:pPr>
        <w:ind w:firstLine="567"/>
        <w:jc w:val="both"/>
        <w:rPr>
          <w:color w:val="auto"/>
        </w:rPr>
        <w:sectPr w:rsidR="000735F1" w:rsidRPr="00917041" w:rsidSect="00433259">
          <w:headerReference w:type="default" r:id="rId8"/>
          <w:pgSz w:w="11900" w:h="16840"/>
          <w:pgMar w:top="1134" w:right="851" w:bottom="1134" w:left="1701" w:header="709" w:footer="709" w:gutter="0"/>
          <w:cols w:space="720"/>
          <w:titlePg/>
        </w:sectPr>
      </w:pPr>
    </w:p>
    <w:p w14:paraId="1DBD1C67" w14:textId="6F44361B" w:rsidR="00FD34F6" w:rsidRPr="005E233B" w:rsidRDefault="00D60081" w:rsidP="00532A31">
      <w:pPr>
        <w:widowControl w:val="0"/>
        <w:spacing w:after="0"/>
        <w:ind w:left="595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E233B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Приложение </w:t>
      </w:r>
      <w:r w:rsidR="006D0AAD" w:rsidRPr="005E233B">
        <w:rPr>
          <w:rFonts w:ascii="Times New Roman" w:hAnsi="Times New Roman"/>
          <w:color w:val="000000" w:themeColor="text1"/>
          <w:sz w:val="24"/>
          <w:szCs w:val="28"/>
        </w:rPr>
        <w:t>1</w:t>
      </w:r>
    </w:p>
    <w:p w14:paraId="1DC86B5E" w14:textId="2684E03F" w:rsidR="00697BF8" w:rsidRPr="005E233B" w:rsidRDefault="00532A31" w:rsidP="00532A31">
      <w:pPr>
        <w:widowControl w:val="0"/>
        <w:spacing w:after="0"/>
        <w:ind w:left="5954"/>
        <w:jc w:val="right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     </w:t>
      </w:r>
      <w:r w:rsidR="00DB11C1" w:rsidRPr="005E233B">
        <w:rPr>
          <w:rFonts w:ascii="Times New Roman" w:hAnsi="Times New Roman"/>
          <w:bCs/>
          <w:color w:val="000000" w:themeColor="text1"/>
          <w:sz w:val="24"/>
          <w:szCs w:val="28"/>
        </w:rPr>
        <w:t>к порядку</w:t>
      </w:r>
      <w:r w:rsidR="00697BF8" w:rsidRPr="005E233B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организации </w:t>
      </w:r>
      <w:r>
        <w:rPr>
          <w:rFonts w:ascii="Times New Roman" w:hAnsi="Times New Roman"/>
          <w:bCs/>
          <w:color w:val="000000" w:themeColor="text1"/>
          <w:sz w:val="24"/>
          <w:szCs w:val="28"/>
        </w:rPr>
        <w:t>я</w:t>
      </w:r>
      <w:r w:rsidR="0052564B" w:rsidRPr="005E233B">
        <w:rPr>
          <w:rFonts w:ascii="Times New Roman" w:hAnsi="Times New Roman"/>
          <w:bCs/>
          <w:color w:val="000000" w:themeColor="text1"/>
          <w:sz w:val="24"/>
          <w:szCs w:val="28"/>
        </w:rPr>
        <w:t>рмарки</w:t>
      </w:r>
      <w:r w:rsidR="007B3487" w:rsidRPr="005E233B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</w:t>
      </w:r>
      <w:r w:rsidR="00CB12D7" w:rsidRPr="005E233B">
        <w:rPr>
          <w:rFonts w:ascii="Times New Roman" w:hAnsi="Times New Roman"/>
          <w:bCs/>
          <w:color w:val="000000" w:themeColor="text1"/>
          <w:sz w:val="24"/>
          <w:szCs w:val="28"/>
        </w:rPr>
        <w:t>в ра</w:t>
      </w:r>
      <w:r w:rsidR="007B3487" w:rsidRPr="005E233B">
        <w:rPr>
          <w:rFonts w:ascii="Times New Roman" w:hAnsi="Times New Roman"/>
          <w:bCs/>
          <w:color w:val="000000" w:themeColor="text1"/>
          <w:sz w:val="24"/>
          <w:szCs w:val="28"/>
        </w:rPr>
        <w:t>м</w:t>
      </w:r>
      <w:r w:rsidR="00CB12D7" w:rsidRPr="005E233B">
        <w:rPr>
          <w:rFonts w:ascii="Times New Roman" w:hAnsi="Times New Roman"/>
          <w:bCs/>
          <w:color w:val="000000" w:themeColor="text1"/>
          <w:sz w:val="24"/>
          <w:szCs w:val="28"/>
        </w:rPr>
        <w:t>ках</w:t>
      </w:r>
      <w:r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праздника </w:t>
      </w:r>
      <w:r w:rsidR="005E233B">
        <w:rPr>
          <w:rFonts w:ascii="Times New Roman" w:hAnsi="Times New Roman"/>
          <w:bCs/>
          <w:color w:val="000000" w:themeColor="text1"/>
          <w:sz w:val="24"/>
          <w:szCs w:val="28"/>
        </w:rPr>
        <w:t>краевого з</w:t>
      </w:r>
      <w:r w:rsidR="00697BF8" w:rsidRPr="005E233B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начения </w:t>
      </w:r>
      <w:r w:rsidR="00861CA5">
        <w:rPr>
          <w:rFonts w:ascii="Times New Roman" w:hAnsi="Times New Roman"/>
          <w:bCs/>
          <w:color w:val="000000" w:themeColor="text1"/>
          <w:sz w:val="24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4"/>
          <w:szCs w:val="28"/>
        </w:rPr>
        <w:t>День М</w:t>
      </w:r>
      <w:r w:rsidR="00697BF8" w:rsidRPr="005E233B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инусинского помидора» </w:t>
      </w:r>
    </w:p>
    <w:p w14:paraId="7C27F05B" w14:textId="70E044A7" w:rsidR="00532A31" w:rsidRPr="00532A31" w:rsidRDefault="00EA551F" w:rsidP="00532A31">
      <w:pPr>
        <w:widowControl w:val="0"/>
        <w:spacing w:after="0"/>
        <w:ind w:left="5954"/>
        <w:jc w:val="right"/>
        <w:rPr>
          <w:rFonts w:ascii="Times New Roman" w:hAnsi="Times New Roman"/>
          <w:bCs/>
          <w:sz w:val="24"/>
          <w:szCs w:val="28"/>
        </w:rPr>
      </w:pPr>
      <w:r w:rsidRPr="005E233B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от _______ </w:t>
      </w:r>
      <w:r w:rsidR="00532A31">
        <w:rPr>
          <w:rFonts w:ascii="Times New Roman" w:hAnsi="Times New Roman"/>
          <w:bCs/>
          <w:sz w:val="24"/>
          <w:szCs w:val="28"/>
        </w:rPr>
        <w:t>№___________</w:t>
      </w:r>
    </w:p>
    <w:p w14:paraId="7F9B7195" w14:textId="277068EB" w:rsidR="00132D62" w:rsidRPr="00861CA5" w:rsidRDefault="00D9414A" w:rsidP="00861CA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bdr w:val="none" w:sz="0" w:space="0" w:color="auto"/>
        </w:rPr>
      </w:pPr>
      <w:r w:rsidRPr="00861CA5">
        <w:rPr>
          <w:rFonts w:ascii="Times New Roman" w:hAnsi="Times New Roman"/>
          <w:b/>
          <w:bCs/>
          <w:sz w:val="24"/>
          <w:szCs w:val="28"/>
        </w:rPr>
        <w:t xml:space="preserve">        </w:t>
      </w:r>
      <w:r w:rsidR="00861CA5" w:rsidRPr="00861CA5">
        <w:rPr>
          <w:rFonts w:ascii="Times New Roman" w:hAnsi="Times New Roman"/>
          <w:b/>
          <w:bCs/>
          <w:sz w:val="24"/>
          <w:szCs w:val="28"/>
        </w:rPr>
        <w:t>для граждан и индивидуальных предпринимателей</w:t>
      </w:r>
    </w:p>
    <w:p w14:paraId="09616CB9" w14:textId="77777777" w:rsidR="00132D62" w:rsidRPr="005E233B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33B">
        <w:rPr>
          <w:rFonts w:ascii="Times New Roman" w:hAnsi="Times New Roman"/>
          <w:b/>
          <w:bCs/>
          <w:sz w:val="24"/>
          <w:szCs w:val="24"/>
        </w:rPr>
        <w:t>Заявка на участие</w:t>
      </w:r>
    </w:p>
    <w:p w14:paraId="486B5A50" w14:textId="0676F56A" w:rsidR="00910B4A" w:rsidRPr="005E233B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5E233B">
        <w:rPr>
          <w:rFonts w:ascii="Times New Roman" w:hAnsi="Times New Roman"/>
          <w:sz w:val="24"/>
          <w:szCs w:val="24"/>
        </w:rPr>
        <w:t xml:space="preserve">в ярмарке, </w:t>
      </w:r>
      <w:r w:rsidR="00CB12D7" w:rsidRPr="005E233B">
        <w:rPr>
          <w:rFonts w:ascii="Times New Roman" w:hAnsi="Times New Roman"/>
          <w:sz w:val="24"/>
          <w:szCs w:val="24"/>
        </w:rPr>
        <w:t xml:space="preserve">в </w:t>
      </w:r>
      <w:r w:rsidR="005E233B" w:rsidRPr="005E233B">
        <w:rPr>
          <w:rFonts w:ascii="Times New Roman" w:hAnsi="Times New Roman"/>
          <w:sz w:val="24"/>
          <w:szCs w:val="24"/>
        </w:rPr>
        <w:t>рамках праздника</w:t>
      </w:r>
      <w:r w:rsidRPr="005E233B">
        <w:rPr>
          <w:rFonts w:ascii="Times New Roman" w:hAnsi="Times New Roman"/>
          <w:sz w:val="24"/>
          <w:szCs w:val="24"/>
        </w:rPr>
        <w:t xml:space="preserve"> краевого значения </w:t>
      </w:r>
    </w:p>
    <w:p w14:paraId="7994B7F7" w14:textId="6301FA8A" w:rsidR="00132D62" w:rsidRPr="005E233B" w:rsidRDefault="00910B4A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5E233B">
        <w:rPr>
          <w:rFonts w:ascii="Times New Roman" w:hAnsi="Times New Roman"/>
          <w:sz w:val="24"/>
          <w:szCs w:val="24"/>
        </w:rPr>
        <w:t>«</w:t>
      </w:r>
      <w:r w:rsidR="00132D62" w:rsidRPr="005E233B">
        <w:rPr>
          <w:rFonts w:ascii="Times New Roman" w:hAnsi="Times New Roman"/>
          <w:sz w:val="24"/>
          <w:szCs w:val="24"/>
        </w:rPr>
        <w:t xml:space="preserve">День Минусинского помидора» </w:t>
      </w:r>
    </w:p>
    <w:p w14:paraId="7B1348BB" w14:textId="77777777" w:rsidR="00910B4A" w:rsidRPr="005E233B" w:rsidRDefault="00910B4A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4B357B" w14:textId="77777777" w:rsidR="00910B4A" w:rsidRPr="00910B4A" w:rsidRDefault="00910B4A" w:rsidP="00532A31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5E233B">
        <w:rPr>
          <w:rFonts w:ascii="Times New Roman" w:hAnsi="Times New Roman"/>
          <w:b/>
          <w:sz w:val="24"/>
          <w:szCs w:val="28"/>
        </w:rPr>
        <w:t>«Минусинск ремесленный»</w:t>
      </w:r>
    </w:p>
    <w:p w14:paraId="424F9B0E" w14:textId="77777777" w:rsidR="00910B4A" w:rsidRPr="00910B4A" w:rsidRDefault="00910B4A" w:rsidP="00532A31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910B4A">
        <w:rPr>
          <w:rFonts w:ascii="Times New Roman" w:hAnsi="Times New Roman"/>
          <w:b/>
          <w:sz w:val="24"/>
          <w:szCs w:val="28"/>
        </w:rPr>
        <w:t>«Минусинск усадебный»</w:t>
      </w:r>
    </w:p>
    <w:p w14:paraId="596278DD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C3931F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FE820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A8E1A0" w14:textId="23D5C66C" w:rsidR="00132D62" w:rsidRPr="00132D62" w:rsidRDefault="00132D62" w:rsidP="00532A31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Times New Roman" w:hAnsi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 xml:space="preserve">Ф.И.О. </w:t>
      </w:r>
    </w:p>
    <w:p w14:paraId="65E49455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1B7F96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FA56E2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2. ИНН, паспортные данные</w:t>
      </w:r>
    </w:p>
    <w:p w14:paraId="08E4218D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E7E508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4A3056" w14:textId="77777777" w:rsidR="00132D62" w:rsidRPr="00132D62" w:rsidRDefault="00132D62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3.Контактная информация:</w:t>
      </w:r>
    </w:p>
    <w:p w14:paraId="0A2D1136" w14:textId="77777777" w:rsidR="00132D62" w:rsidRPr="00132D62" w:rsidRDefault="00132D62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Город/село/деревня</w:t>
      </w:r>
    </w:p>
    <w:p w14:paraId="7DFA0068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EE9408" w14:textId="77777777" w:rsidR="00132D62" w:rsidRPr="00132D62" w:rsidRDefault="00132D62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Край/область/АО/Республика</w:t>
      </w:r>
    </w:p>
    <w:p w14:paraId="2DB1F9A8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C37A86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22"/>
          <w:tab w:val="right" w:leader="underscore" w:pos="9356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Е-</w:t>
      </w:r>
      <w:r w:rsidRPr="00132D62">
        <w:rPr>
          <w:rFonts w:ascii="Times New Roman" w:hAnsi="Times New Roman"/>
          <w:sz w:val="24"/>
          <w:szCs w:val="24"/>
          <w:lang w:val="en-US"/>
        </w:rPr>
        <w:t>mail</w:t>
      </w:r>
      <w:r w:rsidRPr="00132D62">
        <w:rPr>
          <w:rFonts w:ascii="Times New Roman" w:hAnsi="Times New Roman"/>
          <w:sz w:val="24"/>
          <w:szCs w:val="24"/>
        </w:rPr>
        <w:t xml:space="preserve">: </w:t>
      </w:r>
      <w:r w:rsidRPr="00132D62">
        <w:rPr>
          <w:rFonts w:ascii="Times New Roman" w:hAnsi="Times New Roman"/>
          <w:sz w:val="24"/>
          <w:szCs w:val="24"/>
          <w:u w:val="single"/>
        </w:rPr>
        <w:tab/>
      </w:r>
      <w:r w:rsidRPr="00132D62">
        <w:rPr>
          <w:rFonts w:ascii="Times New Roman" w:hAnsi="Times New Roman"/>
          <w:sz w:val="24"/>
          <w:szCs w:val="24"/>
        </w:rPr>
        <w:t>телефон</w:t>
      </w:r>
      <w:r w:rsidRPr="00132D62">
        <w:rPr>
          <w:rFonts w:ascii="Times New Roman" w:hAnsi="Times New Roman"/>
          <w:sz w:val="24"/>
          <w:szCs w:val="24"/>
        </w:rPr>
        <w:tab/>
      </w:r>
    </w:p>
    <w:p w14:paraId="29402E03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 xml:space="preserve">4. Краткое описание товара (с приложением фотографий или образцов)  </w:t>
      </w:r>
      <w:r w:rsidRPr="00132D62">
        <w:rPr>
          <w:rFonts w:ascii="Times New Roman" w:hAnsi="Times New Roman"/>
          <w:sz w:val="24"/>
          <w:szCs w:val="24"/>
        </w:rPr>
        <w:tab/>
      </w:r>
    </w:p>
    <w:p w14:paraId="1E31FFEF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343B4D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120" w:after="0"/>
        <w:rPr>
          <w:rFonts w:ascii="Times New Roman" w:hAnsi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 xml:space="preserve">5. Требуемое количество метров </w:t>
      </w:r>
      <w:r w:rsidRPr="00132D62">
        <w:rPr>
          <w:rFonts w:ascii="Times New Roman" w:hAnsi="Times New Roman"/>
          <w:sz w:val="24"/>
          <w:szCs w:val="24"/>
        </w:rPr>
        <w:tab/>
      </w:r>
    </w:p>
    <w:p w14:paraId="11D4041E" w14:textId="17148679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120" w:after="0"/>
        <w:rPr>
          <w:rFonts w:ascii="Times New Roman" w:eastAsia="Times New Roman" w:hAnsi="Times New Roman" w:cs="Times New Roman"/>
          <w:sz w:val="16"/>
          <w:szCs w:val="16"/>
        </w:rPr>
      </w:pPr>
      <w:r w:rsidRPr="00132D62">
        <w:rPr>
          <w:rFonts w:ascii="Times New Roman" w:hAnsi="Times New Roman"/>
          <w:sz w:val="24"/>
          <w:szCs w:val="24"/>
        </w:rPr>
        <w:t>6. Ф.И.О., паспортные данные, телефон ответственного за реализацию товара (продавец)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0DAEB237" w14:textId="23BE33CE" w:rsidR="00132D62" w:rsidRPr="00132D62" w:rsidRDefault="00132D62" w:rsidP="00532A3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>8. Гос. номер и модель автомобиля для получения пропуска: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01F7AE1E" w14:textId="3B1CA286" w:rsidR="00132D62" w:rsidRPr="00132D62" w:rsidRDefault="00132D62" w:rsidP="00532A3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15DF68FA" w14:textId="77777777" w:rsidR="00132D62" w:rsidRPr="00132D62" w:rsidRDefault="00132D62" w:rsidP="00532A31">
      <w:pPr>
        <w:tabs>
          <w:tab w:val="left" w:pos="8109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36CAFB84" w14:textId="77777777" w:rsidR="00132D62" w:rsidRPr="00132D62" w:rsidRDefault="00132D62" w:rsidP="00532A3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41FC661" w14:textId="174E9A43" w:rsidR="00132D62" w:rsidRPr="00132D62" w:rsidRDefault="00132D62" w:rsidP="00532A3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32D62">
        <w:rPr>
          <w:rFonts w:ascii="Times New Roman" w:hAnsi="Times New Roman"/>
          <w:i/>
          <w:iCs/>
          <w:sz w:val="24"/>
          <w:szCs w:val="24"/>
        </w:rPr>
        <w:t>«___» ______________</w:t>
      </w:r>
      <w:r w:rsidR="008968F1"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Pr="00132D62">
        <w:rPr>
          <w:rFonts w:ascii="Times New Roman" w:hAnsi="Times New Roman"/>
          <w:i/>
          <w:iCs/>
          <w:sz w:val="24"/>
          <w:szCs w:val="24"/>
        </w:rPr>
        <w:t>г.                                                  __________</w:t>
      </w:r>
      <w:r w:rsidRPr="00132D62">
        <w:rPr>
          <w:rFonts w:ascii="Times New Roman" w:hAnsi="Times New Roman"/>
          <w:sz w:val="24"/>
          <w:szCs w:val="24"/>
        </w:rPr>
        <w:t>/___</w:t>
      </w:r>
      <w:r w:rsidRPr="00132D62">
        <w:rPr>
          <w:rFonts w:ascii="Times New Roman" w:hAnsi="Times New Roman"/>
          <w:i/>
          <w:iCs/>
          <w:sz w:val="24"/>
          <w:szCs w:val="24"/>
        </w:rPr>
        <w:t>________________</w:t>
      </w:r>
    </w:p>
    <w:p w14:paraId="720A3F64" w14:textId="77777777" w:rsidR="00132D62" w:rsidRPr="00132D62" w:rsidRDefault="00132D62" w:rsidP="00532A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 xml:space="preserve">  </w:t>
      </w:r>
      <w:r w:rsidRPr="00132D62">
        <w:rPr>
          <w:rFonts w:ascii="Times New Roman" w:hAnsi="Times New Roman"/>
          <w:sz w:val="24"/>
          <w:szCs w:val="24"/>
        </w:rPr>
        <w:tab/>
      </w:r>
      <w:r w:rsidRPr="00132D62">
        <w:rPr>
          <w:rFonts w:ascii="Times New Roman" w:hAnsi="Times New Roman"/>
          <w:sz w:val="24"/>
          <w:szCs w:val="24"/>
        </w:rPr>
        <w:tab/>
      </w:r>
      <w:r w:rsidRPr="00132D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32D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132D62">
        <w:rPr>
          <w:rFonts w:ascii="Times New Roman" w:hAnsi="Times New Roman"/>
          <w:sz w:val="24"/>
          <w:szCs w:val="24"/>
          <w:vertAlign w:val="superscript"/>
        </w:rPr>
        <w:t xml:space="preserve">Подпись                           Ф.И.О. </w:t>
      </w:r>
    </w:p>
    <w:p w14:paraId="7CA253EC" w14:textId="77777777" w:rsidR="00EA551F" w:rsidRDefault="00D9414A" w:rsidP="00532A31">
      <w:pPr>
        <w:spacing w:after="0"/>
        <w:rPr>
          <w:rFonts w:ascii="Times New Roman" w:hAnsi="Times New Roman"/>
          <w:sz w:val="24"/>
          <w:szCs w:val="28"/>
        </w:rPr>
      </w:pPr>
      <w:r w:rsidRPr="00132D62">
        <w:rPr>
          <w:rFonts w:ascii="Times New Roman" w:hAnsi="Times New Roman"/>
          <w:sz w:val="24"/>
          <w:szCs w:val="28"/>
        </w:rPr>
        <w:t xml:space="preserve">                             </w:t>
      </w:r>
      <w:r w:rsidR="00027BD1" w:rsidRPr="00132D62">
        <w:rPr>
          <w:rFonts w:ascii="Times New Roman" w:hAnsi="Times New Roman"/>
          <w:sz w:val="24"/>
          <w:szCs w:val="28"/>
        </w:rPr>
        <w:t xml:space="preserve">                                                        </w:t>
      </w:r>
    </w:p>
    <w:p w14:paraId="46ACFB24" w14:textId="77777777" w:rsidR="00EA551F" w:rsidRDefault="00EA551F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2AA11B97" w14:textId="77777777" w:rsidR="00B40342" w:rsidRDefault="00027BD1" w:rsidP="00532A31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132D62">
        <w:rPr>
          <w:rFonts w:ascii="Times New Roman" w:hAnsi="Times New Roman"/>
          <w:sz w:val="24"/>
          <w:szCs w:val="28"/>
        </w:rPr>
        <w:t xml:space="preserve">                                   </w:t>
      </w:r>
    </w:p>
    <w:p w14:paraId="482F935F" w14:textId="77777777" w:rsidR="00B40342" w:rsidRDefault="00B40342" w:rsidP="00532A3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4F422834" w14:textId="01AC4068" w:rsidR="00A2195A" w:rsidRPr="00A2195A" w:rsidRDefault="00027BD1" w:rsidP="00532A31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32D62">
        <w:rPr>
          <w:rFonts w:ascii="Times New Roman" w:hAnsi="Times New Roman"/>
          <w:sz w:val="24"/>
          <w:szCs w:val="28"/>
        </w:rPr>
        <w:lastRenderedPageBreak/>
        <w:t xml:space="preserve">               </w:t>
      </w:r>
      <w:r w:rsidR="00A2195A" w:rsidRPr="00A2195A">
        <w:rPr>
          <w:rFonts w:ascii="Times New Roman" w:hAnsi="Times New Roman"/>
          <w:b/>
          <w:bCs/>
          <w:sz w:val="24"/>
          <w:szCs w:val="24"/>
        </w:rPr>
        <w:t>для юридических лиц</w:t>
      </w:r>
    </w:p>
    <w:p w14:paraId="06A781A2" w14:textId="0C41B179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2D62">
        <w:rPr>
          <w:rFonts w:ascii="Times New Roman" w:hAnsi="Times New Roman"/>
          <w:b/>
          <w:bCs/>
          <w:sz w:val="24"/>
          <w:szCs w:val="24"/>
        </w:rPr>
        <w:t>Заявка на участие</w:t>
      </w:r>
    </w:p>
    <w:p w14:paraId="5C64CD03" w14:textId="49F1E316" w:rsidR="00910B4A" w:rsidRPr="005E233B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 xml:space="preserve">в ярмарке, </w:t>
      </w:r>
      <w:r w:rsidR="00CB12D7">
        <w:rPr>
          <w:rFonts w:ascii="Times New Roman" w:hAnsi="Times New Roman"/>
          <w:sz w:val="24"/>
          <w:szCs w:val="24"/>
        </w:rPr>
        <w:t>в</w:t>
      </w:r>
      <w:r w:rsidR="007B3487">
        <w:rPr>
          <w:rFonts w:ascii="Times New Roman" w:hAnsi="Times New Roman"/>
          <w:sz w:val="24"/>
          <w:szCs w:val="24"/>
        </w:rPr>
        <w:t xml:space="preserve"> </w:t>
      </w:r>
      <w:r w:rsidR="00CB12D7" w:rsidRPr="005E233B">
        <w:rPr>
          <w:rFonts w:ascii="Times New Roman" w:hAnsi="Times New Roman"/>
          <w:sz w:val="24"/>
          <w:szCs w:val="24"/>
        </w:rPr>
        <w:t>рамках</w:t>
      </w:r>
      <w:r w:rsidRPr="005E233B">
        <w:rPr>
          <w:rFonts w:ascii="Times New Roman" w:hAnsi="Times New Roman"/>
          <w:sz w:val="24"/>
          <w:szCs w:val="24"/>
        </w:rPr>
        <w:t xml:space="preserve"> праздника краевого значения </w:t>
      </w:r>
    </w:p>
    <w:p w14:paraId="6324CF3C" w14:textId="5DF5588C" w:rsid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5E233B">
        <w:rPr>
          <w:rFonts w:ascii="Times New Roman" w:hAnsi="Times New Roman"/>
          <w:sz w:val="24"/>
          <w:szCs w:val="24"/>
        </w:rPr>
        <w:t xml:space="preserve">«День Минусинского помидора» </w:t>
      </w:r>
    </w:p>
    <w:p w14:paraId="4751CCC3" w14:textId="54629283" w:rsidR="00910B4A" w:rsidRDefault="00910B4A" w:rsidP="00532A31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910B4A">
        <w:rPr>
          <w:rFonts w:ascii="Times New Roman" w:hAnsi="Times New Roman"/>
          <w:b/>
          <w:sz w:val="24"/>
          <w:szCs w:val="28"/>
        </w:rPr>
        <w:t>«Минусинск хлебосольный»</w:t>
      </w:r>
    </w:p>
    <w:p w14:paraId="5D3C3D80" w14:textId="77777777" w:rsidR="00A2195A" w:rsidRPr="00A2195A" w:rsidRDefault="00A2195A" w:rsidP="00532A31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A2195A">
        <w:rPr>
          <w:rFonts w:ascii="Times New Roman" w:hAnsi="Times New Roman"/>
          <w:b/>
          <w:sz w:val="24"/>
          <w:szCs w:val="28"/>
        </w:rPr>
        <w:t>«Минусинск ремесленный»</w:t>
      </w:r>
    </w:p>
    <w:p w14:paraId="649B8BF2" w14:textId="59557F26" w:rsidR="00A2195A" w:rsidRPr="00910B4A" w:rsidRDefault="00A2195A" w:rsidP="00532A31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A2195A">
        <w:rPr>
          <w:rFonts w:ascii="Times New Roman" w:hAnsi="Times New Roman"/>
          <w:b/>
          <w:sz w:val="24"/>
          <w:szCs w:val="28"/>
        </w:rPr>
        <w:t>«Минусинск усадебный»</w:t>
      </w:r>
    </w:p>
    <w:p w14:paraId="588CC3E0" w14:textId="54C56F29" w:rsidR="00132D62" w:rsidRPr="00132D62" w:rsidRDefault="00A2195A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Наименование организации_______________________________________________________</w:t>
      </w:r>
    </w:p>
    <w:p w14:paraId="1EE81E17" w14:textId="3432DC93" w:rsidR="00132D62" w:rsidRPr="00132D62" w:rsidRDefault="00A2195A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ИНН/КПП _____________________________________________________________________</w:t>
      </w:r>
    </w:p>
    <w:p w14:paraId="4542A03A" w14:textId="4686D23F" w:rsidR="00132D62" w:rsidRPr="00132D62" w:rsidRDefault="00132D62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3.</w:t>
      </w:r>
      <w:r w:rsidR="00A2195A">
        <w:rPr>
          <w:rFonts w:ascii="Times New Roman" w:hAnsi="Times New Roman"/>
          <w:sz w:val="24"/>
          <w:szCs w:val="24"/>
        </w:rPr>
        <w:t xml:space="preserve"> Расчетный счет: ________________________________________________________________</w:t>
      </w:r>
    </w:p>
    <w:p w14:paraId="5627F7BA" w14:textId="16908922" w:rsidR="00A2195A" w:rsidRDefault="00A2195A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Корреспондентский счет: ________________________________________________________</w:t>
      </w:r>
    </w:p>
    <w:p w14:paraId="41E9A941" w14:textId="3D7345C5" w:rsidR="00A2195A" w:rsidRDefault="00A2195A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БИК: __________________________________________________________________________</w:t>
      </w:r>
    </w:p>
    <w:p w14:paraId="3390E112" w14:textId="3CEC21F0" w:rsidR="00A2195A" w:rsidRDefault="00A2195A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Наименование банка: ____________________________________________________________</w:t>
      </w:r>
    </w:p>
    <w:p w14:paraId="49DEBF6A" w14:textId="0F0FC3D3" w:rsidR="00A2195A" w:rsidRDefault="00A2195A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Юридический адрес: _____________________________________________________________</w:t>
      </w:r>
    </w:p>
    <w:p w14:paraId="6AD82CB9" w14:textId="1BD74397" w:rsidR="00A2195A" w:rsidRDefault="00A2195A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Контактное лицо________________________________________________________________</w:t>
      </w:r>
    </w:p>
    <w:p w14:paraId="30A38651" w14:textId="0260372D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Е-</w:t>
      </w:r>
      <w:r w:rsidRPr="00132D62">
        <w:rPr>
          <w:rFonts w:ascii="Times New Roman" w:hAnsi="Times New Roman"/>
          <w:sz w:val="24"/>
          <w:szCs w:val="24"/>
          <w:lang w:val="en-US"/>
        </w:rPr>
        <w:t>mail</w:t>
      </w:r>
      <w:r w:rsidR="00A2195A">
        <w:rPr>
          <w:rFonts w:ascii="Times New Roman" w:hAnsi="Times New Roman"/>
          <w:sz w:val="24"/>
          <w:szCs w:val="24"/>
        </w:rPr>
        <w:t>: _____________________________________телефон______________________________</w:t>
      </w:r>
    </w:p>
    <w:p w14:paraId="0C6493AA" w14:textId="5B0B20E1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4. Краткое описание товара (ассортимент)</w:t>
      </w:r>
      <w:r w:rsidRPr="00132D62">
        <w:rPr>
          <w:rFonts w:ascii="Times New Roman" w:hAnsi="Times New Roman"/>
          <w:sz w:val="24"/>
          <w:szCs w:val="24"/>
        </w:rPr>
        <w:tab/>
      </w:r>
      <w:r w:rsidR="00A2195A">
        <w:rPr>
          <w:rFonts w:ascii="Times New Roman" w:hAnsi="Times New Roman"/>
          <w:sz w:val="24"/>
          <w:szCs w:val="24"/>
        </w:rPr>
        <w:t>_______</w:t>
      </w:r>
    </w:p>
    <w:p w14:paraId="0981AA1E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67EDB4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120" w:after="0"/>
        <w:rPr>
          <w:rFonts w:ascii="Times New Roman" w:hAnsi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 xml:space="preserve">5. Требуемое количество метров </w:t>
      </w:r>
      <w:r w:rsidRPr="00132D62">
        <w:rPr>
          <w:rFonts w:ascii="Times New Roman" w:hAnsi="Times New Roman"/>
          <w:sz w:val="24"/>
          <w:szCs w:val="24"/>
        </w:rPr>
        <w:tab/>
      </w:r>
    </w:p>
    <w:p w14:paraId="04170410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120" w:after="0"/>
        <w:rPr>
          <w:rFonts w:ascii="Times New Roman" w:hAnsi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6. Потребность в электроэнергии (надо подключение/не надо подключение) ________КВт.</w:t>
      </w:r>
    </w:p>
    <w:p w14:paraId="02037BFC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B81F6D" w14:textId="312370E9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120" w:after="0"/>
        <w:rPr>
          <w:rFonts w:ascii="Times New Roman" w:hAnsi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>6. Ф.И.О., паспортные данные, телефон ответственного за реализацию товара (продавец) __________________________________________________________________________________________________________________________________________________________</w:t>
      </w:r>
      <w:r w:rsidR="00A2195A">
        <w:rPr>
          <w:rFonts w:ascii="Times New Roman" w:hAnsi="Times New Roman"/>
          <w:sz w:val="24"/>
          <w:szCs w:val="24"/>
        </w:rPr>
        <w:t>________</w:t>
      </w:r>
    </w:p>
    <w:p w14:paraId="649A913C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underscore" w:pos="9356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>7. Для оказания услуг общественного питания указать наличие для посетителей:</w:t>
      </w:r>
    </w:p>
    <w:p w14:paraId="18C28636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32"/>
          <w:tab w:val="right" w:leader="underscore" w:pos="9356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>______________________                  _________________                         ________________</w:t>
      </w:r>
      <w:r w:rsidRPr="00132D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A3902B" w14:textId="77777777" w:rsidR="00132D62" w:rsidRPr="00132D62" w:rsidRDefault="00132D62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32"/>
          <w:tab w:val="right" w:leader="underscore" w:pos="9356"/>
        </w:tabs>
        <w:spacing w:before="120" w:after="0"/>
        <w:rPr>
          <w:rFonts w:ascii="Times New Roman" w:eastAsia="Times New Roman" w:hAnsi="Times New Roman" w:cs="Times New Roman"/>
          <w:sz w:val="16"/>
          <w:szCs w:val="16"/>
        </w:rPr>
      </w:pPr>
      <w:r w:rsidRPr="00132D62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Pr="00132D62">
        <w:rPr>
          <w:rFonts w:ascii="Times New Roman" w:eastAsia="Times New Roman" w:hAnsi="Times New Roman" w:cs="Times New Roman"/>
          <w:sz w:val="16"/>
          <w:szCs w:val="16"/>
          <w:bdr w:val="none" w:sz="0" w:space="0" w:color="auto"/>
        </w:rPr>
        <w:t>палатки, зонты, шатры                                     количество столов                                                      количество посадочных мест</w:t>
      </w:r>
      <w:r w:rsidRPr="00132D62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2DEB790" w14:textId="77777777" w:rsidR="00132D62" w:rsidRPr="00132D62" w:rsidRDefault="00132D62" w:rsidP="00532A3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>8. Гос. номер и модель автомобиля для получения пропуска: _______________________</w:t>
      </w:r>
    </w:p>
    <w:p w14:paraId="0534BF32" w14:textId="77777777" w:rsidR="00132D62" w:rsidRPr="00132D62" w:rsidRDefault="00132D62" w:rsidP="00532A3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92C4B8" w14:textId="31677642" w:rsidR="00132D62" w:rsidRPr="00132D62" w:rsidRDefault="00132D62" w:rsidP="00532A31">
      <w:pPr>
        <w:tabs>
          <w:tab w:val="left" w:pos="8109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2D6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0E91CFD1" w14:textId="0E66EAAF" w:rsidR="00132D62" w:rsidRPr="00132D62" w:rsidRDefault="00132D62" w:rsidP="00532A3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2D62">
        <w:rPr>
          <w:rFonts w:ascii="Times New Roman" w:hAnsi="Times New Roman"/>
          <w:i/>
          <w:iCs/>
          <w:sz w:val="24"/>
          <w:szCs w:val="24"/>
        </w:rPr>
        <w:t>«___» \______________</w:t>
      </w:r>
      <w:r w:rsidR="008968F1"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Pr="00132D62">
        <w:rPr>
          <w:rFonts w:ascii="Times New Roman" w:hAnsi="Times New Roman"/>
          <w:i/>
          <w:iCs/>
          <w:sz w:val="24"/>
          <w:szCs w:val="24"/>
        </w:rPr>
        <w:t>г.                                                  __________</w:t>
      </w:r>
      <w:r w:rsidRPr="00132D62">
        <w:rPr>
          <w:rFonts w:ascii="Times New Roman" w:hAnsi="Times New Roman"/>
          <w:sz w:val="24"/>
          <w:szCs w:val="24"/>
        </w:rPr>
        <w:t>/</w:t>
      </w:r>
      <w:r w:rsidRPr="00132D62">
        <w:rPr>
          <w:rFonts w:ascii="Times New Roman" w:hAnsi="Times New Roman"/>
          <w:i/>
          <w:iCs/>
          <w:sz w:val="24"/>
          <w:szCs w:val="24"/>
        </w:rPr>
        <w:t>________________</w:t>
      </w:r>
    </w:p>
    <w:p w14:paraId="0ADE39E7" w14:textId="77777777" w:rsidR="00132D62" w:rsidRPr="00132D62" w:rsidRDefault="00132D62" w:rsidP="00532A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62">
        <w:rPr>
          <w:rFonts w:ascii="Times New Roman" w:hAnsi="Times New Roman"/>
          <w:sz w:val="24"/>
          <w:szCs w:val="24"/>
        </w:rPr>
        <w:t xml:space="preserve">  </w:t>
      </w:r>
      <w:r w:rsidRPr="00132D62">
        <w:rPr>
          <w:rFonts w:ascii="Times New Roman" w:hAnsi="Times New Roman"/>
          <w:sz w:val="24"/>
          <w:szCs w:val="24"/>
        </w:rPr>
        <w:tab/>
      </w:r>
      <w:r w:rsidRPr="00132D62">
        <w:rPr>
          <w:rFonts w:ascii="Times New Roman" w:hAnsi="Times New Roman"/>
          <w:sz w:val="24"/>
          <w:szCs w:val="24"/>
        </w:rPr>
        <w:tab/>
      </w:r>
      <w:r w:rsidRPr="00132D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32D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132D62">
        <w:rPr>
          <w:rFonts w:ascii="Times New Roman" w:hAnsi="Times New Roman"/>
          <w:sz w:val="24"/>
          <w:szCs w:val="24"/>
          <w:vertAlign w:val="superscript"/>
        </w:rPr>
        <w:t xml:space="preserve">Подпись                           Ф.И.О. </w:t>
      </w:r>
    </w:p>
    <w:p w14:paraId="0D722A75" w14:textId="77777777" w:rsidR="00B40342" w:rsidRDefault="00B40342" w:rsidP="00532A3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2285F5F9" w14:textId="77777777" w:rsidR="00B40342" w:rsidRDefault="00B40342" w:rsidP="00532A3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14:paraId="7506BE32" w14:textId="6FD3919C" w:rsidR="00A2195A" w:rsidRPr="005E233B" w:rsidRDefault="00A2195A" w:rsidP="00532A3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E233B">
        <w:rPr>
          <w:rFonts w:ascii="Times New Roman" w:hAnsi="Times New Roman"/>
          <w:b/>
          <w:sz w:val="24"/>
          <w:szCs w:val="28"/>
        </w:rPr>
        <w:lastRenderedPageBreak/>
        <w:t>Заявка на участие</w:t>
      </w:r>
    </w:p>
    <w:p w14:paraId="1EBB7B87" w14:textId="7CBDCC01" w:rsidR="00A2195A" w:rsidRPr="005E233B" w:rsidRDefault="00A2195A" w:rsidP="00532A31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5E233B">
        <w:rPr>
          <w:rFonts w:ascii="Times New Roman" w:hAnsi="Times New Roman"/>
          <w:sz w:val="24"/>
          <w:szCs w:val="28"/>
        </w:rPr>
        <w:t xml:space="preserve">в ярмарке, </w:t>
      </w:r>
      <w:r w:rsidR="00CB12D7" w:rsidRPr="005E233B">
        <w:rPr>
          <w:rFonts w:ascii="Times New Roman" w:hAnsi="Times New Roman"/>
          <w:sz w:val="24"/>
          <w:szCs w:val="28"/>
        </w:rPr>
        <w:t xml:space="preserve">в рамках </w:t>
      </w:r>
      <w:r w:rsidRPr="005E233B">
        <w:rPr>
          <w:rFonts w:ascii="Times New Roman" w:hAnsi="Times New Roman"/>
          <w:sz w:val="24"/>
          <w:szCs w:val="28"/>
        </w:rPr>
        <w:t>праздника краевого значения</w:t>
      </w:r>
    </w:p>
    <w:p w14:paraId="197EAB29" w14:textId="083A254E" w:rsidR="00A2195A" w:rsidRPr="005E233B" w:rsidRDefault="00A2195A" w:rsidP="00532A31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5E233B">
        <w:rPr>
          <w:rFonts w:ascii="Times New Roman" w:hAnsi="Times New Roman"/>
          <w:sz w:val="24"/>
          <w:szCs w:val="28"/>
        </w:rPr>
        <w:t xml:space="preserve">«День Минусинского помидора» </w:t>
      </w:r>
    </w:p>
    <w:p w14:paraId="2B78F174" w14:textId="77777777" w:rsidR="00A2195A" w:rsidRPr="005E233B" w:rsidRDefault="00A2195A" w:rsidP="00532A31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59D3B366" w14:textId="77777777" w:rsidR="00A2195A" w:rsidRPr="00A2195A" w:rsidRDefault="00A2195A" w:rsidP="00532A31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5E233B">
        <w:rPr>
          <w:rFonts w:ascii="Times New Roman" w:hAnsi="Times New Roman"/>
          <w:b/>
          <w:sz w:val="24"/>
          <w:szCs w:val="28"/>
        </w:rPr>
        <w:t>«Минусинск хлебосольный»</w:t>
      </w:r>
    </w:p>
    <w:p w14:paraId="29963C1A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038C8871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415B061B" w14:textId="4FB3543C" w:rsidR="00A2195A" w:rsidRPr="00A2195A" w:rsidRDefault="00095DF9" w:rsidP="00532A31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A2195A" w:rsidRPr="00A2195A">
        <w:rPr>
          <w:rFonts w:ascii="Times New Roman" w:hAnsi="Times New Roman"/>
          <w:sz w:val="24"/>
          <w:szCs w:val="28"/>
        </w:rPr>
        <w:t>.</w:t>
      </w:r>
      <w:r w:rsidR="00A2195A" w:rsidRPr="00A2195A">
        <w:rPr>
          <w:rFonts w:ascii="Times New Roman" w:hAnsi="Times New Roman"/>
          <w:sz w:val="24"/>
          <w:szCs w:val="28"/>
        </w:rPr>
        <w:tab/>
        <w:t xml:space="preserve">Ф.И.О. </w:t>
      </w:r>
    </w:p>
    <w:p w14:paraId="5C061658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ab/>
      </w:r>
    </w:p>
    <w:p w14:paraId="70941451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7BDC6C45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2. ИНН, паспортные данные</w:t>
      </w:r>
    </w:p>
    <w:p w14:paraId="52329537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ab/>
      </w:r>
    </w:p>
    <w:p w14:paraId="79934C73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ab/>
      </w:r>
    </w:p>
    <w:p w14:paraId="22E8C014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3.Контактная информация:</w:t>
      </w:r>
    </w:p>
    <w:p w14:paraId="561D931C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Город/село/деревня</w:t>
      </w:r>
    </w:p>
    <w:p w14:paraId="47A17CD4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ab/>
      </w:r>
    </w:p>
    <w:p w14:paraId="193E9AD3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Край/область/АО/Республика</w:t>
      </w:r>
    </w:p>
    <w:p w14:paraId="11C640E9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ab/>
      </w:r>
    </w:p>
    <w:p w14:paraId="7DB4DD38" w14:textId="0D548E7E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 xml:space="preserve">Е-mail: </w:t>
      </w:r>
      <w:r w:rsidRPr="00A2195A">
        <w:rPr>
          <w:rFonts w:ascii="Times New Roman" w:hAnsi="Times New Roman"/>
          <w:sz w:val="24"/>
          <w:szCs w:val="28"/>
        </w:rPr>
        <w:tab/>
      </w:r>
      <w:r w:rsidR="00095DF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</w:t>
      </w:r>
      <w:r w:rsidRPr="00A2195A">
        <w:rPr>
          <w:rFonts w:ascii="Times New Roman" w:hAnsi="Times New Roman"/>
          <w:sz w:val="24"/>
          <w:szCs w:val="28"/>
        </w:rPr>
        <w:t>телефон</w:t>
      </w:r>
      <w:r w:rsidRPr="00A2195A">
        <w:rPr>
          <w:rFonts w:ascii="Times New Roman" w:hAnsi="Times New Roman"/>
          <w:sz w:val="24"/>
          <w:szCs w:val="28"/>
        </w:rPr>
        <w:tab/>
      </w:r>
    </w:p>
    <w:p w14:paraId="1E979E7D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4. Краткое описание товара (ассортимент)</w:t>
      </w:r>
      <w:r w:rsidRPr="00A2195A">
        <w:rPr>
          <w:rFonts w:ascii="Times New Roman" w:hAnsi="Times New Roman"/>
          <w:sz w:val="24"/>
          <w:szCs w:val="28"/>
        </w:rPr>
        <w:tab/>
      </w:r>
    </w:p>
    <w:p w14:paraId="39A7DFAD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ab/>
      </w:r>
    </w:p>
    <w:p w14:paraId="783CC783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 xml:space="preserve">5. Требуемое количество метров </w:t>
      </w:r>
      <w:r w:rsidRPr="00A2195A">
        <w:rPr>
          <w:rFonts w:ascii="Times New Roman" w:hAnsi="Times New Roman"/>
          <w:sz w:val="24"/>
          <w:szCs w:val="28"/>
        </w:rPr>
        <w:tab/>
      </w:r>
    </w:p>
    <w:p w14:paraId="4EBEDA5C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6. Потребность в электроэнергии (надо подключение/не надо подключение) ________КВт.</w:t>
      </w:r>
    </w:p>
    <w:p w14:paraId="0ACBD950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14:paraId="495C7607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6. Ф.И.О., паспортные данные, телефон ответственного за реализацию товара (продавец) __________________________________________________________________________________________________________________________________________________________</w:t>
      </w:r>
    </w:p>
    <w:p w14:paraId="7B28CB92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7. Для оказания услуг общественного питания указать наличие для посетителей:</w:t>
      </w:r>
    </w:p>
    <w:p w14:paraId="6716A8DB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______________________                  _________________                         ________________</w:t>
      </w:r>
      <w:r w:rsidRPr="00A2195A">
        <w:rPr>
          <w:rFonts w:ascii="Times New Roman" w:hAnsi="Times New Roman"/>
          <w:sz w:val="24"/>
          <w:szCs w:val="28"/>
        </w:rPr>
        <w:tab/>
      </w:r>
    </w:p>
    <w:p w14:paraId="6B58CD78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 xml:space="preserve">                     палатки, зонты, шатры                                     количество столов                                                      количество посадочных мест</w:t>
      </w:r>
      <w:r w:rsidRPr="00A2195A">
        <w:rPr>
          <w:rFonts w:ascii="Times New Roman" w:hAnsi="Times New Roman"/>
          <w:sz w:val="24"/>
          <w:szCs w:val="28"/>
        </w:rPr>
        <w:tab/>
      </w:r>
    </w:p>
    <w:p w14:paraId="48CF74B9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8. Гос. номер и модель автомобиля для получения пропуска: _______________________</w:t>
      </w:r>
    </w:p>
    <w:p w14:paraId="59BDA80F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14:paraId="5BE532E5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ab/>
      </w:r>
    </w:p>
    <w:p w14:paraId="02DE672B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29288648" w14:textId="29DE8F99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>«___» \______________</w:t>
      </w:r>
      <w:r w:rsidR="008968F1">
        <w:rPr>
          <w:rFonts w:ascii="Times New Roman" w:hAnsi="Times New Roman"/>
          <w:sz w:val="24"/>
          <w:szCs w:val="28"/>
        </w:rPr>
        <w:t xml:space="preserve">         </w:t>
      </w:r>
      <w:r w:rsidRPr="0082508F">
        <w:rPr>
          <w:rFonts w:ascii="Times New Roman" w:hAnsi="Times New Roman"/>
          <w:i/>
          <w:iCs/>
          <w:sz w:val="24"/>
          <w:szCs w:val="28"/>
        </w:rPr>
        <w:t>г.</w:t>
      </w:r>
      <w:r w:rsidRPr="00A2195A">
        <w:rPr>
          <w:rFonts w:ascii="Times New Roman" w:hAnsi="Times New Roman"/>
          <w:sz w:val="24"/>
          <w:szCs w:val="28"/>
        </w:rPr>
        <w:t xml:space="preserve">                                                  __________/________________</w:t>
      </w:r>
    </w:p>
    <w:p w14:paraId="12B451B3" w14:textId="77777777" w:rsidR="00A2195A" w:rsidRP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  <w:r w:rsidRPr="00A2195A">
        <w:rPr>
          <w:rFonts w:ascii="Times New Roman" w:hAnsi="Times New Roman"/>
          <w:sz w:val="24"/>
          <w:szCs w:val="28"/>
        </w:rPr>
        <w:t xml:space="preserve">  </w:t>
      </w:r>
      <w:r w:rsidRPr="00A2195A">
        <w:rPr>
          <w:rFonts w:ascii="Times New Roman" w:hAnsi="Times New Roman"/>
          <w:sz w:val="24"/>
          <w:szCs w:val="28"/>
        </w:rPr>
        <w:tab/>
      </w:r>
      <w:r w:rsidRPr="00A2195A">
        <w:rPr>
          <w:rFonts w:ascii="Times New Roman" w:hAnsi="Times New Roman"/>
          <w:sz w:val="24"/>
          <w:szCs w:val="28"/>
        </w:rPr>
        <w:tab/>
        <w:t xml:space="preserve">                                                                                  Подпись                           Ф.И.О. </w:t>
      </w:r>
    </w:p>
    <w:p w14:paraId="70A38868" w14:textId="43617DD7" w:rsidR="00A2195A" w:rsidRDefault="00A2195A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0E25800B" w14:textId="4FADDECB" w:rsidR="00095DF9" w:rsidRDefault="00095DF9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5C48DF72" w14:textId="755100F4" w:rsidR="00095DF9" w:rsidRDefault="00095DF9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3F9E818F" w14:textId="3EDD1A99" w:rsidR="00095DF9" w:rsidRDefault="00095DF9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43523CA5" w14:textId="44ED5058" w:rsidR="00095DF9" w:rsidRDefault="00095DF9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5F3027F8" w14:textId="557A336D" w:rsidR="00095DF9" w:rsidRDefault="00095DF9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4C13D0BC" w14:textId="2F3BAAF8" w:rsidR="00095DF9" w:rsidRDefault="00095DF9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1F1AAA70" w14:textId="5D0942F5" w:rsidR="00095DF9" w:rsidRDefault="00095DF9" w:rsidP="00532A31">
      <w:pPr>
        <w:spacing w:after="0"/>
        <w:rPr>
          <w:rFonts w:ascii="Times New Roman" w:hAnsi="Times New Roman"/>
          <w:sz w:val="24"/>
          <w:szCs w:val="28"/>
        </w:rPr>
      </w:pPr>
    </w:p>
    <w:p w14:paraId="112A904C" w14:textId="77777777" w:rsidR="00B40342" w:rsidRDefault="00B40342" w:rsidP="00532A3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14:paraId="176B9A0A" w14:textId="39B5DEA1" w:rsidR="00C37E9E" w:rsidRPr="005E233B" w:rsidRDefault="00D9414A" w:rsidP="00532A3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5E233B">
        <w:rPr>
          <w:rFonts w:ascii="Times New Roman" w:hAnsi="Times New Roman"/>
          <w:color w:val="000000" w:themeColor="text1"/>
          <w:sz w:val="24"/>
          <w:szCs w:val="28"/>
        </w:rPr>
        <w:lastRenderedPageBreak/>
        <w:t>Пр</w:t>
      </w:r>
      <w:r w:rsidR="00D60081" w:rsidRPr="005E233B">
        <w:rPr>
          <w:rFonts w:ascii="Times New Roman" w:hAnsi="Times New Roman"/>
          <w:color w:val="000000" w:themeColor="text1"/>
          <w:sz w:val="24"/>
          <w:szCs w:val="28"/>
        </w:rPr>
        <w:t>иложение №</w:t>
      </w:r>
      <w:r w:rsidR="006D0AAD" w:rsidRPr="005E233B">
        <w:rPr>
          <w:rFonts w:ascii="Times New Roman" w:hAnsi="Times New Roman"/>
          <w:color w:val="000000" w:themeColor="text1"/>
          <w:sz w:val="24"/>
          <w:szCs w:val="28"/>
        </w:rPr>
        <w:t xml:space="preserve"> 2</w:t>
      </w:r>
    </w:p>
    <w:p w14:paraId="16ECB1DA" w14:textId="772868C3" w:rsidR="00697BF8" w:rsidRPr="005E233B" w:rsidRDefault="00DB11C1" w:rsidP="00532A31">
      <w:pPr>
        <w:spacing w:after="0"/>
        <w:jc w:val="right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5E233B">
        <w:rPr>
          <w:rFonts w:ascii="Times New Roman" w:hAnsi="Times New Roman"/>
          <w:bCs/>
          <w:color w:val="000000" w:themeColor="text1"/>
          <w:sz w:val="24"/>
          <w:szCs w:val="28"/>
        </w:rPr>
        <w:t>к п</w:t>
      </w:r>
      <w:r w:rsidR="00697BF8" w:rsidRPr="005E233B">
        <w:rPr>
          <w:rFonts w:ascii="Times New Roman" w:hAnsi="Times New Roman"/>
          <w:bCs/>
          <w:color w:val="000000" w:themeColor="text1"/>
          <w:sz w:val="24"/>
          <w:szCs w:val="28"/>
        </w:rPr>
        <w:t>орядк</w:t>
      </w:r>
      <w:r w:rsidRPr="005E233B">
        <w:rPr>
          <w:rFonts w:ascii="Times New Roman" w:hAnsi="Times New Roman"/>
          <w:bCs/>
          <w:color w:val="000000" w:themeColor="text1"/>
          <w:sz w:val="24"/>
          <w:szCs w:val="28"/>
        </w:rPr>
        <w:t>у</w:t>
      </w:r>
      <w:r w:rsidR="00697BF8" w:rsidRPr="005E233B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организации ярмарки,</w:t>
      </w:r>
    </w:p>
    <w:p w14:paraId="116FB08B" w14:textId="7D8C2E54" w:rsidR="00697BF8" w:rsidRPr="005E233B" w:rsidRDefault="00CB12D7" w:rsidP="00532A31">
      <w:pPr>
        <w:spacing w:after="0"/>
        <w:jc w:val="right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5E233B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в рамках </w:t>
      </w:r>
    </w:p>
    <w:p w14:paraId="04D48EC1" w14:textId="77777777" w:rsidR="00697BF8" w:rsidRPr="005E233B" w:rsidRDefault="00697BF8" w:rsidP="00532A31">
      <w:pPr>
        <w:spacing w:after="0"/>
        <w:jc w:val="right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5E233B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праздника краевого значения </w:t>
      </w:r>
    </w:p>
    <w:p w14:paraId="697535D0" w14:textId="330E1F36" w:rsidR="00697BF8" w:rsidRPr="005E233B" w:rsidRDefault="007B3487" w:rsidP="00532A31">
      <w:pPr>
        <w:spacing w:after="0"/>
        <w:jc w:val="right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5E233B">
        <w:rPr>
          <w:rFonts w:ascii="Times New Roman" w:hAnsi="Times New Roman"/>
          <w:bCs/>
          <w:color w:val="000000" w:themeColor="text1"/>
          <w:sz w:val="24"/>
          <w:szCs w:val="28"/>
        </w:rPr>
        <w:t>«</w:t>
      </w:r>
      <w:r w:rsidR="00697BF8" w:rsidRPr="005E233B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День Минусинского помидора» </w:t>
      </w:r>
    </w:p>
    <w:p w14:paraId="64E8591A" w14:textId="25D313CC" w:rsidR="00697BF8" w:rsidRPr="005E233B" w:rsidRDefault="00697BF8" w:rsidP="00532A31">
      <w:pPr>
        <w:spacing w:after="0"/>
        <w:jc w:val="right"/>
        <w:rPr>
          <w:rFonts w:ascii="Times New Roman" w:hAnsi="Times New Roman"/>
          <w:bCs/>
          <w:color w:val="000000" w:themeColor="text1"/>
          <w:sz w:val="24"/>
          <w:szCs w:val="28"/>
        </w:rPr>
      </w:pPr>
    </w:p>
    <w:p w14:paraId="4EF01A3C" w14:textId="4578DBAD" w:rsidR="00697BF8" w:rsidRPr="005E233B" w:rsidRDefault="00697BF8" w:rsidP="00532A31">
      <w:pPr>
        <w:spacing w:after="0"/>
        <w:jc w:val="right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5E233B">
        <w:rPr>
          <w:rFonts w:ascii="Times New Roman" w:hAnsi="Times New Roman"/>
          <w:bCs/>
          <w:color w:val="000000" w:themeColor="text1"/>
          <w:sz w:val="24"/>
          <w:szCs w:val="28"/>
        </w:rPr>
        <w:t>от ________________ №________________</w:t>
      </w:r>
    </w:p>
    <w:p w14:paraId="1559AC60" w14:textId="77777777" w:rsidR="00027BD1" w:rsidRPr="005E233B" w:rsidRDefault="00027BD1" w:rsidP="00532A31">
      <w:pPr>
        <w:widowControl w:val="0"/>
        <w:spacing w:after="0"/>
        <w:ind w:left="482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454"/>
      </w:tblGrid>
      <w:tr w:rsidR="005E233B" w:rsidRPr="005E233B" w14:paraId="2060125D" w14:textId="77777777" w:rsidTr="00161F7A">
        <w:tc>
          <w:tcPr>
            <w:tcW w:w="4077" w:type="dxa"/>
          </w:tcPr>
          <w:p w14:paraId="4A33D61A" w14:textId="77777777" w:rsidR="00161F7A" w:rsidRPr="005E233B" w:rsidRDefault="00161F7A" w:rsidP="00532A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5637" w:type="dxa"/>
          </w:tcPr>
          <w:p w14:paraId="41A98BAC" w14:textId="77777777" w:rsidR="00161F7A" w:rsidRPr="005E233B" w:rsidRDefault="00161F7A" w:rsidP="00532A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автономное учреждение культуры «Центр культурного развития г. Минусинск»</w:t>
            </w:r>
          </w:p>
        </w:tc>
      </w:tr>
      <w:tr w:rsidR="00161F7A" w:rsidRPr="00161F7A" w14:paraId="0B5D7D25" w14:textId="77777777" w:rsidTr="00161F7A">
        <w:tc>
          <w:tcPr>
            <w:tcW w:w="4077" w:type="dxa"/>
          </w:tcPr>
          <w:p w14:paraId="20AD3B33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637" w:type="dxa"/>
          </w:tcPr>
          <w:p w14:paraId="30C4DCF5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МАУК ЦКР г. Минусинск</w:t>
            </w:r>
          </w:p>
        </w:tc>
      </w:tr>
      <w:tr w:rsidR="00161F7A" w:rsidRPr="00161F7A" w14:paraId="2BC2ACA2" w14:textId="77777777" w:rsidTr="00161F7A">
        <w:tc>
          <w:tcPr>
            <w:tcW w:w="4077" w:type="dxa"/>
          </w:tcPr>
          <w:p w14:paraId="1C96BBA0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Юридический адрес и почтовый адрес</w:t>
            </w:r>
          </w:p>
        </w:tc>
        <w:tc>
          <w:tcPr>
            <w:tcW w:w="5637" w:type="dxa"/>
          </w:tcPr>
          <w:p w14:paraId="5DA8B207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662603, Красноярский край, Минусинск, Народная, 17</w:t>
            </w:r>
          </w:p>
        </w:tc>
      </w:tr>
      <w:tr w:rsidR="00161F7A" w:rsidRPr="00161F7A" w14:paraId="25EEB9F6" w14:textId="77777777" w:rsidTr="00161F7A">
        <w:tc>
          <w:tcPr>
            <w:tcW w:w="4077" w:type="dxa"/>
          </w:tcPr>
          <w:p w14:paraId="66658084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637" w:type="dxa"/>
          </w:tcPr>
          <w:p w14:paraId="5F003499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2455021008</w:t>
            </w:r>
          </w:p>
        </w:tc>
      </w:tr>
      <w:tr w:rsidR="00161F7A" w:rsidRPr="00161F7A" w14:paraId="639BBC0B" w14:textId="77777777" w:rsidTr="00161F7A">
        <w:tc>
          <w:tcPr>
            <w:tcW w:w="4077" w:type="dxa"/>
          </w:tcPr>
          <w:p w14:paraId="5260C6D1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637" w:type="dxa"/>
          </w:tcPr>
          <w:p w14:paraId="65B81F75" w14:textId="77777777" w:rsidR="00161F7A" w:rsidRPr="00161F7A" w:rsidRDefault="00161F7A" w:rsidP="00532A31">
            <w:pPr>
              <w:pStyle w:val="ae"/>
              <w:spacing w:after="0" w:line="276" w:lineRule="auto"/>
              <w:ind w:left="0" w:right="715"/>
              <w:rPr>
                <w:rFonts w:cs="Times New Roman"/>
                <w:sz w:val="28"/>
                <w:szCs w:val="28"/>
              </w:rPr>
            </w:pPr>
            <w:r w:rsidRPr="00161F7A">
              <w:rPr>
                <w:rFonts w:cs="Times New Roman"/>
                <w:sz w:val="28"/>
                <w:szCs w:val="28"/>
              </w:rPr>
              <w:t>245501001</w:t>
            </w:r>
          </w:p>
        </w:tc>
      </w:tr>
      <w:tr w:rsidR="00161F7A" w:rsidRPr="00161F7A" w14:paraId="61B3C9B9" w14:textId="77777777" w:rsidTr="00161F7A">
        <w:tc>
          <w:tcPr>
            <w:tcW w:w="4077" w:type="dxa"/>
          </w:tcPr>
          <w:p w14:paraId="6889EB74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(наименование, л/с, р/с, наименование банка, БИК)</w:t>
            </w:r>
          </w:p>
        </w:tc>
        <w:tc>
          <w:tcPr>
            <w:tcW w:w="5637" w:type="dxa"/>
          </w:tcPr>
          <w:p w14:paraId="0E1AABD8" w14:textId="77777777" w:rsidR="00161F7A" w:rsidRPr="00161F7A" w:rsidRDefault="00161F7A" w:rsidP="00532A31">
            <w:pPr>
              <w:pStyle w:val="ae"/>
              <w:spacing w:after="0" w:line="276" w:lineRule="auto"/>
              <w:ind w:left="0" w:right="714"/>
              <w:rPr>
                <w:rFonts w:cs="Times New Roman"/>
                <w:sz w:val="28"/>
                <w:szCs w:val="28"/>
              </w:rPr>
            </w:pPr>
            <w:r w:rsidRPr="00161F7A">
              <w:rPr>
                <w:rFonts w:cs="Times New Roman"/>
                <w:sz w:val="28"/>
                <w:szCs w:val="28"/>
              </w:rPr>
              <w:t xml:space="preserve">Казначейский счет </w:t>
            </w:r>
          </w:p>
          <w:p w14:paraId="303F23C2" w14:textId="77777777" w:rsidR="00161F7A" w:rsidRPr="00161F7A" w:rsidRDefault="00161F7A" w:rsidP="00532A31">
            <w:pPr>
              <w:pStyle w:val="ae"/>
              <w:spacing w:after="0" w:line="276" w:lineRule="auto"/>
              <w:ind w:left="0" w:right="714"/>
              <w:rPr>
                <w:rFonts w:cs="Times New Roman"/>
                <w:sz w:val="28"/>
                <w:szCs w:val="28"/>
              </w:rPr>
            </w:pPr>
            <w:r w:rsidRPr="00161F7A">
              <w:rPr>
                <w:rFonts w:cs="Times New Roman"/>
                <w:sz w:val="28"/>
                <w:szCs w:val="28"/>
              </w:rPr>
              <w:t>№ 03234643047230001900</w:t>
            </w:r>
          </w:p>
          <w:p w14:paraId="014B9C5A" w14:textId="77777777" w:rsidR="00161F7A" w:rsidRPr="00161F7A" w:rsidRDefault="00161F7A" w:rsidP="00532A31">
            <w:pPr>
              <w:pStyle w:val="ae"/>
              <w:spacing w:after="0" w:line="276" w:lineRule="auto"/>
              <w:ind w:left="0" w:right="714"/>
              <w:rPr>
                <w:rFonts w:cs="Times New Roman"/>
                <w:sz w:val="28"/>
                <w:szCs w:val="28"/>
              </w:rPr>
            </w:pPr>
            <w:r w:rsidRPr="00161F7A">
              <w:rPr>
                <w:rFonts w:cs="Times New Roman"/>
                <w:sz w:val="28"/>
                <w:szCs w:val="28"/>
              </w:rPr>
              <w:t>Отделение Красноярск Банка России//УФК по Красноярскому краю, г. Красноярск</w:t>
            </w:r>
          </w:p>
          <w:p w14:paraId="4CB9D820" w14:textId="77777777" w:rsidR="00161F7A" w:rsidRPr="00161F7A" w:rsidRDefault="00161F7A" w:rsidP="00532A31">
            <w:pPr>
              <w:pStyle w:val="ae"/>
              <w:spacing w:after="0" w:line="276" w:lineRule="auto"/>
              <w:ind w:left="0" w:right="714"/>
              <w:rPr>
                <w:rFonts w:cs="Times New Roman"/>
                <w:sz w:val="28"/>
                <w:szCs w:val="28"/>
              </w:rPr>
            </w:pPr>
            <w:r w:rsidRPr="00161F7A">
              <w:rPr>
                <w:rFonts w:cs="Times New Roman"/>
                <w:sz w:val="28"/>
                <w:szCs w:val="28"/>
              </w:rPr>
              <w:t>Единый казначейский счет 40102810245370000011</w:t>
            </w:r>
          </w:p>
          <w:p w14:paraId="10A51CA5" w14:textId="77777777" w:rsidR="00161F7A" w:rsidRPr="00161F7A" w:rsidRDefault="00161F7A" w:rsidP="00532A31">
            <w:pPr>
              <w:pStyle w:val="ae"/>
              <w:spacing w:after="0" w:line="276" w:lineRule="auto"/>
              <w:ind w:left="0" w:right="714"/>
              <w:rPr>
                <w:rFonts w:cs="Times New Roman"/>
                <w:sz w:val="28"/>
                <w:szCs w:val="28"/>
              </w:rPr>
            </w:pPr>
            <w:r w:rsidRPr="00161F7A">
              <w:rPr>
                <w:rFonts w:cs="Times New Roman"/>
                <w:sz w:val="28"/>
                <w:szCs w:val="28"/>
              </w:rPr>
              <w:t>БИК 010407105</w:t>
            </w:r>
          </w:p>
          <w:p w14:paraId="29489CCA" w14:textId="717C76E0" w:rsidR="00161F7A" w:rsidRPr="003413A1" w:rsidRDefault="003413A1" w:rsidP="00532A31">
            <w:pPr>
              <w:pStyle w:val="ae"/>
              <w:spacing w:after="0" w:line="276" w:lineRule="auto"/>
              <w:ind w:left="0" w:right="71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 РФУ (</w:t>
            </w:r>
            <w:r w:rsidR="00161F7A" w:rsidRPr="00161F7A">
              <w:rPr>
                <w:rFonts w:cs="Times New Roman"/>
                <w:sz w:val="28"/>
                <w:szCs w:val="28"/>
              </w:rPr>
              <w:t>МАУК ЦКР г. Минусинск л/с 30196Ё29340</w:t>
            </w:r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</w:tr>
      <w:tr w:rsidR="00161F7A" w:rsidRPr="00161F7A" w14:paraId="1F7977A9" w14:textId="77777777" w:rsidTr="00161F7A">
        <w:tc>
          <w:tcPr>
            <w:tcW w:w="4077" w:type="dxa"/>
          </w:tcPr>
          <w:p w14:paraId="494E9DF7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637" w:type="dxa"/>
          </w:tcPr>
          <w:p w14:paraId="680EEBD0" w14:textId="77777777" w:rsidR="00161F7A" w:rsidRPr="00161F7A" w:rsidRDefault="00161F7A" w:rsidP="00532A31">
            <w:pPr>
              <w:pStyle w:val="ae"/>
              <w:spacing w:after="0" w:line="276" w:lineRule="auto"/>
              <w:ind w:left="0" w:right="714"/>
              <w:rPr>
                <w:rFonts w:cs="Times New Roman"/>
                <w:sz w:val="28"/>
                <w:szCs w:val="28"/>
                <w:highlight w:val="yellow"/>
              </w:rPr>
            </w:pPr>
            <w:r w:rsidRPr="00161F7A">
              <w:rPr>
                <w:rFonts w:cs="Times New Roman"/>
                <w:sz w:val="28"/>
                <w:szCs w:val="28"/>
              </w:rPr>
              <w:t>00000000000000000130</w:t>
            </w:r>
          </w:p>
        </w:tc>
      </w:tr>
      <w:tr w:rsidR="00161F7A" w:rsidRPr="00161F7A" w14:paraId="2E7E2DB9" w14:textId="77777777" w:rsidTr="00161F7A">
        <w:tc>
          <w:tcPr>
            <w:tcW w:w="4077" w:type="dxa"/>
          </w:tcPr>
          <w:p w14:paraId="11F053DB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637" w:type="dxa"/>
          </w:tcPr>
          <w:p w14:paraId="4BCDBAA5" w14:textId="77777777" w:rsidR="00161F7A" w:rsidRPr="00161F7A" w:rsidRDefault="00161F7A" w:rsidP="00532A31">
            <w:pPr>
              <w:pStyle w:val="ae"/>
              <w:spacing w:after="0" w:line="276" w:lineRule="auto"/>
              <w:ind w:left="0" w:right="714"/>
              <w:rPr>
                <w:rFonts w:cs="Times New Roman"/>
                <w:sz w:val="28"/>
                <w:szCs w:val="28"/>
              </w:rPr>
            </w:pPr>
            <w:r w:rsidRPr="00161F7A">
              <w:rPr>
                <w:rFonts w:cs="Times New Roman"/>
                <w:sz w:val="28"/>
                <w:szCs w:val="28"/>
              </w:rPr>
              <w:t>04723000</w:t>
            </w:r>
          </w:p>
        </w:tc>
      </w:tr>
      <w:tr w:rsidR="00161F7A" w:rsidRPr="00161F7A" w14:paraId="2D996E00" w14:textId="77777777" w:rsidTr="00161F7A">
        <w:tc>
          <w:tcPr>
            <w:tcW w:w="4077" w:type="dxa"/>
          </w:tcPr>
          <w:p w14:paraId="39ACED9F" w14:textId="77777777" w:rsidR="00161F7A" w:rsidRPr="00161F7A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7A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5637" w:type="dxa"/>
          </w:tcPr>
          <w:p w14:paraId="3A24B751" w14:textId="77777777" w:rsidR="00161F7A" w:rsidRPr="005E233B" w:rsidRDefault="00161F7A" w:rsidP="0053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33B">
              <w:rPr>
                <w:rFonts w:ascii="Times New Roman" w:hAnsi="Times New Roman" w:cs="Times New Roman"/>
                <w:sz w:val="28"/>
                <w:szCs w:val="28"/>
              </w:rPr>
              <w:t>8 (39132) 2-90-25</w:t>
            </w:r>
          </w:p>
        </w:tc>
      </w:tr>
      <w:tr w:rsidR="00161F7A" w:rsidRPr="00161F7A" w14:paraId="2C56C927" w14:textId="77777777" w:rsidTr="00161F7A">
        <w:tc>
          <w:tcPr>
            <w:tcW w:w="4077" w:type="dxa"/>
          </w:tcPr>
          <w:p w14:paraId="721DCC17" w14:textId="77777777" w:rsidR="00161F7A" w:rsidRPr="00161F7A" w:rsidRDefault="00161F7A" w:rsidP="00532A31">
            <w:pPr>
              <w:pStyle w:val="af0"/>
              <w:widowControl w:val="0"/>
              <w:spacing w:line="276" w:lineRule="auto"/>
              <w:jc w:val="both"/>
              <w:rPr>
                <w:sz w:val="28"/>
                <w:lang w:val="ru-RU"/>
              </w:rPr>
            </w:pPr>
            <w:r w:rsidRPr="00161F7A">
              <w:rPr>
                <w:sz w:val="28"/>
                <w:lang w:val="ru-RU"/>
              </w:rPr>
              <w:t>Назначение платежа</w:t>
            </w:r>
          </w:p>
        </w:tc>
        <w:tc>
          <w:tcPr>
            <w:tcW w:w="5637" w:type="dxa"/>
          </w:tcPr>
          <w:p w14:paraId="7C2B833E" w14:textId="77777777" w:rsidR="00161F7A" w:rsidRPr="005E233B" w:rsidRDefault="00161F7A" w:rsidP="00532A31">
            <w:pPr>
              <w:pStyle w:val="af0"/>
              <w:widowControl w:val="0"/>
              <w:spacing w:line="276" w:lineRule="auto"/>
              <w:jc w:val="both"/>
              <w:rPr>
                <w:sz w:val="28"/>
                <w:lang w:val="ru-RU"/>
              </w:rPr>
            </w:pPr>
            <w:r w:rsidRPr="005E233B">
              <w:rPr>
                <w:sz w:val="28"/>
                <w:lang w:val="ru-RU"/>
              </w:rPr>
              <w:t xml:space="preserve">за участие в </w:t>
            </w:r>
            <w:r w:rsidRPr="005E233B">
              <w:rPr>
                <w:sz w:val="28"/>
                <w:szCs w:val="28"/>
              </w:rPr>
              <w:t>общегородско</w:t>
            </w:r>
            <w:r w:rsidRPr="005E233B">
              <w:rPr>
                <w:sz w:val="28"/>
                <w:szCs w:val="28"/>
                <w:lang w:val="ru-RU"/>
              </w:rPr>
              <w:t>м</w:t>
            </w:r>
            <w:r w:rsidRPr="005E233B">
              <w:rPr>
                <w:sz w:val="28"/>
                <w:szCs w:val="28"/>
              </w:rPr>
              <w:t xml:space="preserve"> культурно-массово</w:t>
            </w:r>
            <w:r w:rsidRPr="005E233B">
              <w:rPr>
                <w:sz w:val="28"/>
                <w:szCs w:val="28"/>
                <w:lang w:val="ru-RU"/>
              </w:rPr>
              <w:t>м</w:t>
            </w:r>
            <w:r w:rsidRPr="005E233B">
              <w:rPr>
                <w:sz w:val="28"/>
                <w:lang w:val="ru-RU"/>
              </w:rPr>
              <w:t xml:space="preserve"> мероприятии</w:t>
            </w:r>
          </w:p>
        </w:tc>
      </w:tr>
    </w:tbl>
    <w:p w14:paraId="61DC9997" w14:textId="77777777" w:rsidR="00161F7A" w:rsidRDefault="00161F7A" w:rsidP="00532A3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146176" w14:textId="1BCB5084" w:rsidR="008A787A" w:rsidRPr="00132D62" w:rsidRDefault="008A787A" w:rsidP="00532A3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32D62">
        <w:rPr>
          <w:rFonts w:ascii="Times New Roman" w:hAnsi="Times New Roman"/>
          <w:b/>
          <w:bCs/>
          <w:sz w:val="28"/>
          <w:szCs w:val="28"/>
        </w:rPr>
        <w:t xml:space="preserve">Примечание. * </w:t>
      </w:r>
    </w:p>
    <w:p w14:paraId="07658328" w14:textId="6E6B4092" w:rsidR="00D60081" w:rsidRDefault="008A787A" w:rsidP="00532A3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32D62">
        <w:rPr>
          <w:rFonts w:ascii="Times New Roman" w:hAnsi="Times New Roman"/>
          <w:b/>
          <w:bCs/>
          <w:sz w:val="28"/>
          <w:szCs w:val="28"/>
        </w:rPr>
        <w:t>Оплата взносов осуществляется через кассу ПАО «Сбербанк» либо наличными в кассе МАУК «Центр культурного развития</w:t>
      </w:r>
      <w:r w:rsidR="003C4F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4FA0" w:rsidRPr="00F52836">
        <w:rPr>
          <w:rFonts w:ascii="Times New Roman" w:hAnsi="Times New Roman"/>
          <w:b/>
          <w:bCs/>
          <w:color w:val="000000" w:themeColor="text1"/>
          <w:sz w:val="28"/>
          <w:szCs w:val="28"/>
        </w:rPr>
        <w:t>г. Минусинск</w:t>
      </w:r>
      <w:r w:rsidRPr="00F528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» </w:t>
      </w:r>
      <w:r w:rsidRPr="00132D62">
        <w:rPr>
          <w:rFonts w:ascii="Times New Roman" w:hAnsi="Times New Roman"/>
          <w:b/>
          <w:bCs/>
          <w:sz w:val="28"/>
          <w:szCs w:val="28"/>
        </w:rPr>
        <w:t xml:space="preserve">по адресу: </w:t>
      </w:r>
      <w:r w:rsidR="00D60081">
        <w:rPr>
          <w:rFonts w:ascii="Times New Roman" w:hAnsi="Times New Roman"/>
          <w:b/>
          <w:bCs/>
          <w:sz w:val="28"/>
          <w:szCs w:val="28"/>
        </w:rPr>
        <w:t>г. Минусинск, ул. Народная, 17.</w:t>
      </w:r>
    </w:p>
    <w:p w14:paraId="1E4140FB" w14:textId="77777777" w:rsidR="00A612B0" w:rsidRDefault="00A612B0" w:rsidP="00532A31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F9A2B45" w14:textId="2DAB434A" w:rsidR="00C37E9E" w:rsidRPr="005E233B" w:rsidRDefault="00D60081" w:rsidP="00532A31">
      <w:pPr>
        <w:widowControl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5E233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D0AAD" w:rsidRPr="005E233B">
        <w:rPr>
          <w:rFonts w:ascii="Times New Roman" w:hAnsi="Times New Roman"/>
          <w:sz w:val="24"/>
          <w:szCs w:val="24"/>
        </w:rPr>
        <w:t>3</w:t>
      </w:r>
    </w:p>
    <w:p w14:paraId="6BBE9017" w14:textId="1B6C3D4A" w:rsidR="00697BF8" w:rsidRPr="005E233B" w:rsidRDefault="00DB11C1" w:rsidP="00532A31">
      <w:pPr>
        <w:widowControl w:val="0"/>
        <w:spacing w:after="0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5E233B">
        <w:rPr>
          <w:rFonts w:ascii="Times New Roman" w:hAnsi="Times New Roman"/>
          <w:bCs/>
          <w:sz w:val="24"/>
          <w:szCs w:val="24"/>
        </w:rPr>
        <w:t xml:space="preserve"> к п</w:t>
      </w:r>
      <w:r w:rsidR="00697BF8" w:rsidRPr="005E233B">
        <w:rPr>
          <w:rFonts w:ascii="Times New Roman" w:hAnsi="Times New Roman"/>
          <w:bCs/>
          <w:sz w:val="24"/>
          <w:szCs w:val="24"/>
        </w:rPr>
        <w:t>орядк</w:t>
      </w:r>
      <w:r w:rsidRPr="005E233B">
        <w:rPr>
          <w:rFonts w:ascii="Times New Roman" w:hAnsi="Times New Roman"/>
          <w:bCs/>
          <w:sz w:val="24"/>
          <w:szCs w:val="24"/>
        </w:rPr>
        <w:t>у</w:t>
      </w:r>
      <w:r w:rsidR="00697BF8" w:rsidRPr="005E233B">
        <w:rPr>
          <w:rFonts w:ascii="Times New Roman" w:hAnsi="Times New Roman"/>
          <w:bCs/>
          <w:sz w:val="24"/>
          <w:szCs w:val="24"/>
        </w:rPr>
        <w:t xml:space="preserve"> организации ярмарки,</w:t>
      </w:r>
    </w:p>
    <w:p w14:paraId="08AAB526" w14:textId="6EA44F4E" w:rsidR="00697BF8" w:rsidRPr="005E233B" w:rsidRDefault="00CB12D7" w:rsidP="00532A31">
      <w:pPr>
        <w:widowControl w:val="0"/>
        <w:spacing w:after="0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5E233B">
        <w:rPr>
          <w:rFonts w:ascii="Times New Roman" w:hAnsi="Times New Roman"/>
          <w:bCs/>
          <w:sz w:val="24"/>
          <w:szCs w:val="24"/>
        </w:rPr>
        <w:t xml:space="preserve">в рамках </w:t>
      </w:r>
    </w:p>
    <w:p w14:paraId="17F430C6" w14:textId="77777777" w:rsidR="00697BF8" w:rsidRPr="005E233B" w:rsidRDefault="00697BF8" w:rsidP="00532A31">
      <w:pPr>
        <w:widowControl w:val="0"/>
        <w:spacing w:after="0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5E233B">
        <w:rPr>
          <w:rFonts w:ascii="Times New Roman" w:hAnsi="Times New Roman"/>
          <w:bCs/>
          <w:sz w:val="24"/>
          <w:szCs w:val="24"/>
        </w:rPr>
        <w:t xml:space="preserve"> праздника краевого значения </w:t>
      </w:r>
    </w:p>
    <w:p w14:paraId="0DFFD7BA" w14:textId="00CCBC19" w:rsidR="00697BF8" w:rsidRPr="005E233B" w:rsidRDefault="007B3487" w:rsidP="00532A31">
      <w:pPr>
        <w:widowControl w:val="0"/>
        <w:spacing w:after="0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5E233B">
        <w:rPr>
          <w:rFonts w:ascii="Times New Roman" w:hAnsi="Times New Roman"/>
          <w:bCs/>
          <w:sz w:val="24"/>
          <w:szCs w:val="24"/>
        </w:rPr>
        <w:t>«</w:t>
      </w:r>
      <w:r w:rsidR="00697BF8" w:rsidRPr="005E233B">
        <w:rPr>
          <w:rFonts w:ascii="Times New Roman" w:hAnsi="Times New Roman"/>
          <w:bCs/>
          <w:sz w:val="24"/>
          <w:szCs w:val="24"/>
        </w:rPr>
        <w:t xml:space="preserve">День Минусинского помидора» </w:t>
      </w:r>
    </w:p>
    <w:p w14:paraId="587AF0CC" w14:textId="70661824" w:rsidR="00C37E9E" w:rsidRPr="005E233B" w:rsidRDefault="00EA551F" w:rsidP="00532A31">
      <w:pPr>
        <w:widowControl w:val="0"/>
        <w:spacing w:after="0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E233B">
        <w:rPr>
          <w:rFonts w:ascii="Times New Roman" w:hAnsi="Times New Roman"/>
          <w:bCs/>
          <w:sz w:val="24"/>
          <w:szCs w:val="24"/>
        </w:rPr>
        <w:t>от _______ №___________</w:t>
      </w:r>
    </w:p>
    <w:p w14:paraId="4978C63F" w14:textId="04675BF7" w:rsidR="00FA006F" w:rsidRPr="005E233B" w:rsidRDefault="00FA006F" w:rsidP="00532A31">
      <w:pPr>
        <w:widowControl w:val="0"/>
        <w:spacing w:after="0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F74B053" w14:textId="77777777" w:rsidR="00C37E9E" w:rsidRPr="005E233B" w:rsidRDefault="00C37E9E" w:rsidP="00532A3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9D67C6" w14:textId="64488B12" w:rsidR="00C37E9E" w:rsidRPr="005E233B" w:rsidRDefault="00697BF8" w:rsidP="00532A3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33B">
        <w:rPr>
          <w:rFonts w:ascii="Times New Roman" w:hAnsi="Times New Roman"/>
          <w:b/>
          <w:bCs/>
          <w:sz w:val="24"/>
          <w:szCs w:val="24"/>
        </w:rPr>
        <w:t xml:space="preserve">Стоимость </w:t>
      </w:r>
      <w:r w:rsidR="00D9414A" w:rsidRPr="005E233B">
        <w:rPr>
          <w:rFonts w:ascii="Times New Roman" w:hAnsi="Times New Roman"/>
          <w:b/>
          <w:bCs/>
          <w:sz w:val="24"/>
          <w:szCs w:val="24"/>
        </w:rPr>
        <w:t>предоставлени</w:t>
      </w:r>
      <w:r w:rsidRPr="005E233B">
        <w:rPr>
          <w:rFonts w:ascii="Times New Roman" w:hAnsi="Times New Roman"/>
          <w:b/>
          <w:bCs/>
          <w:sz w:val="24"/>
          <w:szCs w:val="24"/>
        </w:rPr>
        <w:t>я</w:t>
      </w:r>
      <w:r w:rsidR="00D9414A" w:rsidRPr="005E233B">
        <w:rPr>
          <w:rFonts w:ascii="Times New Roman" w:hAnsi="Times New Roman"/>
          <w:b/>
          <w:bCs/>
          <w:sz w:val="24"/>
          <w:szCs w:val="24"/>
        </w:rPr>
        <w:t xml:space="preserve"> ярмарочных</w:t>
      </w:r>
      <w:r w:rsidRPr="005E23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414A" w:rsidRPr="005E233B">
        <w:rPr>
          <w:rFonts w:ascii="Times New Roman" w:hAnsi="Times New Roman"/>
          <w:b/>
          <w:bCs/>
          <w:sz w:val="24"/>
          <w:szCs w:val="24"/>
        </w:rPr>
        <w:t xml:space="preserve">мест </w:t>
      </w:r>
    </w:p>
    <w:p w14:paraId="43A2E814" w14:textId="77777777" w:rsidR="00C37E9E" w:rsidRPr="005E233B" w:rsidRDefault="00C37E9E" w:rsidP="00532A3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48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4196"/>
        <w:gridCol w:w="7"/>
      </w:tblGrid>
      <w:tr w:rsidR="00A867EB" w:rsidRPr="005E233B" w14:paraId="774E8990" w14:textId="77777777" w:rsidTr="00532A31">
        <w:trPr>
          <w:gridAfter w:val="1"/>
          <w:wAfter w:w="7" w:type="dxa"/>
          <w:trHeight w:val="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E163D" w14:textId="77777777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80D3C" w14:textId="77777777" w:rsidR="00A867EB" w:rsidRPr="005E233B" w:rsidRDefault="00A867EB" w:rsidP="00532A31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3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деятельности </w:t>
            </w:r>
          </w:p>
          <w:p w14:paraId="24407FEE" w14:textId="77777777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b/>
                <w:bCs/>
                <w:sz w:val="24"/>
                <w:szCs w:val="24"/>
              </w:rPr>
              <w:t>на ярмарочном месте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5363E" w14:textId="77777777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в сутки (руб.)</w:t>
            </w:r>
          </w:p>
        </w:tc>
      </w:tr>
      <w:tr w:rsidR="00A867EB" w:rsidRPr="005E233B" w14:paraId="20126917" w14:textId="77777777" w:rsidTr="00532A31">
        <w:trPr>
          <w:trHeight w:val="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05D7D" w14:textId="77777777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7EFBE1CD" w14:textId="15F3F558" w:rsidR="00A867EB" w:rsidRPr="005E233B" w:rsidRDefault="00A867EB" w:rsidP="00532A31">
            <w:pPr>
              <w:spacing w:after="0"/>
            </w:pPr>
            <w:r w:rsidRPr="005E233B">
              <w:rPr>
                <w:rFonts w:ascii="Times New Roman" w:hAnsi="Times New Roman"/>
                <w:b/>
                <w:bCs/>
                <w:sz w:val="24"/>
                <w:szCs w:val="24"/>
              </w:rPr>
              <w:t>Место для оказания услуг по организации общественного питания и реализации продовольственных товаров:</w:t>
            </w:r>
          </w:p>
        </w:tc>
      </w:tr>
      <w:tr w:rsidR="00A867EB" w:rsidRPr="005E233B" w14:paraId="43C54965" w14:textId="77777777" w:rsidTr="00532A31">
        <w:trPr>
          <w:gridAfter w:val="1"/>
          <w:wAfter w:w="7" w:type="dxa"/>
          <w:trHeight w:val="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65551" w14:textId="77777777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74140CF1" w14:textId="3CAC6085" w:rsidR="00A867EB" w:rsidRPr="005E233B" w:rsidRDefault="00A867EB" w:rsidP="00532A31">
            <w:pPr>
              <w:pStyle w:val="a6"/>
              <w:spacing w:after="0"/>
              <w:ind w:left="0" w:firstLine="2"/>
              <w:jc w:val="both"/>
            </w:pPr>
            <w:r w:rsidRPr="005E233B">
              <w:rPr>
                <w:rFonts w:ascii="Times New Roman" w:hAnsi="Times New Roman"/>
                <w:sz w:val="24"/>
                <w:szCs w:val="24"/>
              </w:rPr>
              <w:t xml:space="preserve">Место для оказания услуг по организации общественного питания с приготовлением блюд (шашлыки, плов, первые блюда и т.д.), </w:t>
            </w:r>
            <w:r w:rsidR="00B40342" w:rsidRPr="005E233B">
              <w:rPr>
                <w:rFonts w:ascii="Times New Roman" w:hAnsi="Times New Roman"/>
                <w:sz w:val="24"/>
                <w:szCs w:val="24"/>
              </w:rPr>
              <w:t>торговле продовольственными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 xml:space="preserve"> товарами и беза</w:t>
            </w:r>
            <w:r w:rsidR="00C137AD">
              <w:rPr>
                <w:rFonts w:ascii="Times New Roman" w:hAnsi="Times New Roman"/>
                <w:sz w:val="24"/>
                <w:szCs w:val="24"/>
              </w:rPr>
              <w:t>лкогольными напитками (1 место 5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 xml:space="preserve"> метров)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3B5F7" w14:textId="6AD02409" w:rsidR="00A867EB" w:rsidRPr="005E233B" w:rsidRDefault="00D76F4B" w:rsidP="00532A31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3B">
              <w:rPr>
                <w:rFonts w:ascii="Times New Roman" w:hAnsi="Times New Roman"/>
                <w:sz w:val="24"/>
                <w:szCs w:val="24"/>
              </w:rPr>
              <w:t>5</w:t>
            </w:r>
            <w:r w:rsidR="00A762D6" w:rsidRPr="005E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7EB" w:rsidRPr="005E233B">
              <w:rPr>
                <w:rFonts w:ascii="Times New Roman" w:hAnsi="Times New Roman"/>
                <w:sz w:val="24"/>
                <w:szCs w:val="24"/>
              </w:rPr>
              <w:t>000</w:t>
            </w:r>
            <w:r w:rsidR="00BD3151" w:rsidRPr="005E233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658894E7" w14:textId="526CF0AF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(</w:t>
            </w:r>
            <w:r w:rsidR="00D76F4B" w:rsidRPr="005E233B">
              <w:rPr>
                <w:rFonts w:ascii="Times New Roman" w:hAnsi="Times New Roman"/>
                <w:sz w:val="24"/>
                <w:szCs w:val="24"/>
              </w:rPr>
              <w:t>пять</w:t>
            </w:r>
            <w:r w:rsidR="00DB11C1" w:rsidRPr="005E233B">
              <w:rPr>
                <w:rFonts w:ascii="Times New Roman" w:hAnsi="Times New Roman"/>
                <w:sz w:val="24"/>
                <w:szCs w:val="24"/>
              </w:rPr>
              <w:t xml:space="preserve"> тысячи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67EB" w:rsidRPr="005E233B" w14:paraId="15AA67A2" w14:textId="77777777" w:rsidTr="00532A31">
        <w:trPr>
          <w:gridAfter w:val="1"/>
          <w:wAfter w:w="7" w:type="dxa"/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D7B9D" w14:textId="77777777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E9BFA4B" w14:textId="0364B3D7" w:rsidR="00A867EB" w:rsidRPr="005E233B" w:rsidRDefault="00A867EB" w:rsidP="00532A31">
            <w:pPr>
              <w:pStyle w:val="a6"/>
              <w:spacing w:after="0"/>
              <w:ind w:left="0" w:firstLine="2"/>
              <w:jc w:val="both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Место для реализации готовой продовольственной продукции и товарами (закусочная, кафетери</w:t>
            </w:r>
            <w:r w:rsidR="00C137AD">
              <w:rPr>
                <w:rFonts w:ascii="Times New Roman" w:hAnsi="Times New Roman"/>
                <w:sz w:val="24"/>
                <w:szCs w:val="24"/>
              </w:rPr>
              <w:t xml:space="preserve">й, кофейня: пирожки, бутерброды, </w:t>
            </w:r>
            <w:r w:rsidR="00C137AD" w:rsidRPr="005E233B">
              <w:rPr>
                <w:rFonts w:ascii="Times New Roman" w:hAnsi="Times New Roman"/>
                <w:bCs/>
                <w:sz w:val="24"/>
                <w:szCs w:val="24"/>
              </w:rPr>
              <w:t>1 точка по продаже вареной кукурузы</w:t>
            </w:r>
            <w:r w:rsidR="00C137AD" w:rsidRPr="005E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 xml:space="preserve">и т.д.), безалкогольными напитками </w:t>
            </w:r>
            <w:r w:rsidR="00C137AD">
              <w:rPr>
                <w:rFonts w:ascii="Times New Roman" w:hAnsi="Times New Roman"/>
                <w:sz w:val="24"/>
                <w:szCs w:val="24"/>
              </w:rPr>
              <w:br/>
            </w:r>
            <w:r w:rsidRPr="005E233B">
              <w:rPr>
                <w:rFonts w:ascii="Times New Roman" w:hAnsi="Times New Roman"/>
                <w:sz w:val="24"/>
                <w:szCs w:val="24"/>
              </w:rPr>
              <w:t xml:space="preserve">(1 место </w:t>
            </w:r>
            <w:r w:rsidR="00D76F4B" w:rsidRPr="005E233B">
              <w:rPr>
                <w:rFonts w:ascii="Times New Roman" w:hAnsi="Times New Roman"/>
                <w:sz w:val="24"/>
                <w:szCs w:val="24"/>
              </w:rPr>
              <w:t>3</w:t>
            </w:r>
            <w:r w:rsidR="00C137AD">
              <w:rPr>
                <w:rFonts w:ascii="Times New Roman" w:hAnsi="Times New Roman"/>
                <w:sz w:val="24"/>
                <w:szCs w:val="24"/>
              </w:rPr>
              <w:t xml:space="preserve"> метра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8607F" w14:textId="4BDEC076" w:rsidR="00A867EB" w:rsidRPr="005E233B" w:rsidRDefault="00D76F4B" w:rsidP="00532A31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3B">
              <w:rPr>
                <w:rFonts w:ascii="Times New Roman" w:hAnsi="Times New Roman"/>
                <w:sz w:val="24"/>
                <w:szCs w:val="24"/>
              </w:rPr>
              <w:t>3</w:t>
            </w:r>
            <w:r w:rsidR="00A762D6" w:rsidRPr="005E233B">
              <w:rPr>
                <w:rFonts w:ascii="Times New Roman" w:hAnsi="Times New Roman"/>
                <w:sz w:val="24"/>
                <w:szCs w:val="24"/>
              </w:rPr>
              <w:t> </w:t>
            </w:r>
            <w:r w:rsidR="00A867EB" w:rsidRPr="005E233B">
              <w:rPr>
                <w:rFonts w:ascii="Times New Roman" w:hAnsi="Times New Roman"/>
                <w:sz w:val="24"/>
                <w:szCs w:val="24"/>
              </w:rPr>
              <w:t>000</w:t>
            </w:r>
            <w:r w:rsidR="00A762D6" w:rsidRPr="005E233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0ACDD67E" w14:textId="01C2B562" w:rsidR="00A867EB" w:rsidRPr="005E233B" w:rsidRDefault="00D76F4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(три</w:t>
            </w:r>
            <w:r w:rsidR="00A867EB" w:rsidRPr="005E233B">
              <w:rPr>
                <w:rFonts w:ascii="Times New Roman" w:hAnsi="Times New Roman"/>
                <w:sz w:val="24"/>
                <w:szCs w:val="24"/>
              </w:rPr>
              <w:t xml:space="preserve"> тысячи)</w:t>
            </w:r>
          </w:p>
        </w:tc>
      </w:tr>
      <w:tr w:rsidR="00DB648A" w:rsidRPr="005E233B" w14:paraId="149B50B4" w14:textId="77777777" w:rsidTr="00532A31">
        <w:trPr>
          <w:gridAfter w:val="1"/>
          <w:wAfter w:w="7" w:type="dxa"/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D5E17" w14:textId="7EE4B44B" w:rsidR="00DB648A" w:rsidRPr="005E233B" w:rsidRDefault="00C6455B" w:rsidP="00532A3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3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D9F96AF" w14:textId="5BE449D0" w:rsidR="00DB648A" w:rsidRPr="005E233B" w:rsidRDefault="00DB648A" w:rsidP="00532A31">
            <w:pPr>
              <w:pStyle w:val="a6"/>
              <w:spacing w:after="0"/>
              <w:ind w:left="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33B">
              <w:rPr>
                <w:rFonts w:ascii="Times New Roman" w:hAnsi="Times New Roman"/>
                <w:sz w:val="24"/>
                <w:szCs w:val="24"/>
              </w:rPr>
              <w:t>Место для реализации медовой продукции</w:t>
            </w:r>
            <w:r w:rsidR="00D76F4B" w:rsidRPr="005E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342" w:rsidRPr="005E233B">
              <w:rPr>
                <w:rFonts w:ascii="Times New Roman" w:hAnsi="Times New Roman"/>
                <w:sz w:val="24"/>
                <w:szCs w:val="24"/>
              </w:rPr>
              <w:t>(</w:t>
            </w:r>
            <w:r w:rsidR="00D76F4B" w:rsidRPr="005E233B">
              <w:rPr>
                <w:rFonts w:ascii="Times New Roman" w:hAnsi="Times New Roman"/>
                <w:sz w:val="24"/>
                <w:szCs w:val="24"/>
              </w:rPr>
              <w:t>1 место 3</w:t>
            </w:r>
            <w:r w:rsidR="00C137AD">
              <w:rPr>
                <w:rFonts w:ascii="Times New Roman" w:hAnsi="Times New Roman"/>
                <w:sz w:val="24"/>
                <w:szCs w:val="24"/>
              </w:rPr>
              <w:t xml:space="preserve"> метра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AB9F" w14:textId="3C46F47A" w:rsidR="00DB648A" w:rsidRPr="005E233B" w:rsidRDefault="006E1214" w:rsidP="00532A3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="00A762D6" w:rsidRPr="005E233B">
              <w:rPr>
                <w:rFonts w:ascii="Times New Roman" w:hAnsi="Times New Roman"/>
                <w:sz w:val="24"/>
                <w:szCs w:val="24"/>
              </w:rPr>
              <w:t>,00</w:t>
            </w:r>
            <w:r w:rsidR="00DB648A" w:rsidRPr="005E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649B02" w14:textId="23516136" w:rsidR="00DB648A" w:rsidRPr="005E233B" w:rsidRDefault="00C137AD" w:rsidP="00532A3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E1214">
              <w:rPr>
                <w:rFonts w:ascii="Times New Roman" w:hAnsi="Times New Roman"/>
                <w:sz w:val="24"/>
                <w:szCs w:val="24"/>
              </w:rPr>
              <w:t>две тысячи</w:t>
            </w:r>
            <w:r w:rsidR="00DB648A" w:rsidRPr="005E23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67EB" w:rsidRPr="005E233B" w14:paraId="3F8AC680" w14:textId="77777777" w:rsidTr="00532A31">
        <w:trPr>
          <w:gridAfter w:val="1"/>
          <w:wAfter w:w="7" w:type="dxa"/>
          <w:trHeight w:val="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66CBF" w14:textId="77777777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F96AC63" w14:textId="628B3074" w:rsidR="00A867EB" w:rsidRPr="005E233B" w:rsidRDefault="00A867EB" w:rsidP="00532A31">
            <w:pPr>
              <w:pStyle w:val="a6"/>
              <w:spacing w:after="0"/>
              <w:ind w:left="0" w:firstLine="2"/>
              <w:jc w:val="both"/>
            </w:pP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Место для реализации продовольственных товаров (одна бочка кваса, один холодильник с мороженым, кофе-бас</w:t>
            </w:r>
            <w:r w:rsidR="001505C7" w:rsidRPr="005E233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и т.д.)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51DE2" w14:textId="37B9189E" w:rsidR="00A867EB" w:rsidRPr="005E233B" w:rsidRDefault="00C137AD" w:rsidP="00532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="00A762D6" w:rsidRPr="005E233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33683374" w14:textId="43958D13" w:rsidR="00A867EB" w:rsidRPr="005E233B" w:rsidRDefault="00A867EB" w:rsidP="00532A31">
            <w:pPr>
              <w:spacing w:after="0"/>
              <w:jc w:val="center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(</w:t>
            </w:r>
            <w:r w:rsidR="00C137AD">
              <w:rPr>
                <w:rFonts w:ascii="Times New Roman" w:hAnsi="Times New Roman"/>
                <w:sz w:val="24"/>
                <w:szCs w:val="24"/>
              </w:rPr>
              <w:t>одна</w:t>
            </w:r>
            <w:r w:rsidR="00DB11C1" w:rsidRPr="005E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C137AD">
              <w:rPr>
                <w:rFonts w:ascii="Times New Roman" w:hAnsi="Times New Roman"/>
                <w:sz w:val="24"/>
                <w:szCs w:val="24"/>
              </w:rPr>
              <w:t>а</w:t>
            </w:r>
            <w:r w:rsidR="00D76F4B" w:rsidRPr="005E23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67EB" w:rsidRPr="005E233B" w14:paraId="5AE14040" w14:textId="77777777" w:rsidTr="00532A31">
        <w:trPr>
          <w:gridAfter w:val="1"/>
          <w:wAfter w:w="7" w:type="dxa"/>
          <w:trHeight w:val="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E02C7" w14:textId="77777777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4AED63CF" w14:textId="1A90BBDE" w:rsidR="00A867EB" w:rsidRPr="005E233B" w:rsidRDefault="00A867EB" w:rsidP="00532A31">
            <w:pPr>
              <w:pStyle w:val="a6"/>
              <w:spacing w:after="0"/>
              <w:ind w:left="0" w:firstLine="2"/>
              <w:jc w:val="both"/>
            </w:pP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Место для реализации непродовольственных товаров</w:t>
            </w:r>
            <w:r w:rsidR="00D76F4B" w:rsidRPr="005E233B">
              <w:rPr>
                <w:rFonts w:ascii="Times New Roman" w:hAnsi="Times New Roman"/>
                <w:bCs/>
                <w:sz w:val="24"/>
                <w:szCs w:val="24"/>
              </w:rPr>
              <w:t xml:space="preserve"> ремесленных товаров, товаров декоративно-прикладного искусства, изобразительного искусства, товаров народного творчества (1 место </w:t>
            </w:r>
            <w:r w:rsidR="00C1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1214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  <w:r w:rsidR="00D76F4B" w:rsidRPr="005E233B">
              <w:rPr>
                <w:rFonts w:ascii="Times New Roman" w:hAnsi="Times New Roman"/>
                <w:bCs/>
                <w:sz w:val="24"/>
                <w:szCs w:val="24"/>
              </w:rPr>
              <w:t xml:space="preserve"> метр</w:t>
            </w:r>
            <w:r w:rsidR="006E121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76F4B" w:rsidRPr="005E233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313FB" w14:textId="48F026FA" w:rsidR="00A867EB" w:rsidRPr="005E233B" w:rsidRDefault="006E1214" w:rsidP="00532A31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137AD">
              <w:rPr>
                <w:rFonts w:ascii="Times New Roman" w:hAnsi="Times New Roman"/>
                <w:sz w:val="24"/>
                <w:szCs w:val="24"/>
              </w:rPr>
              <w:t>00</w:t>
            </w:r>
            <w:r w:rsidR="00A762D6" w:rsidRPr="005E233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08024A18" w14:textId="152FECF2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(</w:t>
            </w:r>
            <w:r w:rsidR="006E1214">
              <w:rPr>
                <w:rFonts w:ascii="Times New Roman" w:hAnsi="Times New Roman"/>
                <w:sz w:val="24"/>
                <w:szCs w:val="24"/>
              </w:rPr>
              <w:t>семь</w:t>
            </w:r>
            <w:r w:rsidR="00C137AD">
              <w:rPr>
                <w:rFonts w:ascii="Times New Roman" w:hAnsi="Times New Roman"/>
                <w:sz w:val="24"/>
                <w:szCs w:val="24"/>
              </w:rPr>
              <w:t>сот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648A" w:rsidRPr="005E233B" w14:paraId="7BE8364B" w14:textId="77777777" w:rsidTr="00532A31">
        <w:trPr>
          <w:gridAfter w:val="1"/>
          <w:wAfter w:w="7" w:type="dxa"/>
          <w:trHeight w:val="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27C9" w14:textId="26E5A5CC" w:rsidR="00DB648A" w:rsidRPr="005E233B" w:rsidRDefault="00C6455B" w:rsidP="00532A3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241D37E7" w14:textId="4BB1F4AA" w:rsidR="00DB648A" w:rsidRPr="005E233B" w:rsidRDefault="00DB648A" w:rsidP="00532A31">
            <w:pPr>
              <w:pStyle w:val="a6"/>
              <w:spacing w:after="0"/>
              <w:ind w:left="0" w:firstLine="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Место для реализации товаров собственного производства</w:t>
            </w:r>
            <w:r w:rsidR="003140A6" w:rsidRPr="005E233B">
              <w:rPr>
                <w:rFonts w:ascii="Times New Roman" w:hAnsi="Times New Roman"/>
                <w:bCs/>
                <w:sz w:val="24"/>
                <w:szCs w:val="24"/>
              </w:rPr>
              <w:t xml:space="preserve"> (в том числе </w:t>
            </w:r>
            <w:r w:rsidR="003140A6" w:rsidRPr="005E23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цветы</w:t>
            </w: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140A6" w:rsidRPr="005E233B">
              <w:rPr>
                <w:rFonts w:ascii="Times New Roman" w:hAnsi="Times New Roman"/>
                <w:bCs/>
                <w:sz w:val="24"/>
                <w:szCs w:val="24"/>
              </w:rPr>
              <w:t xml:space="preserve"> саженцы</w:t>
            </w:r>
            <w:r w:rsidR="00125F99" w:rsidRPr="005E233B">
              <w:rPr>
                <w:rFonts w:ascii="Times New Roman" w:hAnsi="Times New Roman"/>
                <w:bCs/>
                <w:sz w:val="24"/>
                <w:szCs w:val="24"/>
              </w:rPr>
              <w:t>, бахчевые культуры</w:t>
            </w:r>
            <w:r w:rsidR="003140A6" w:rsidRPr="005E233B">
              <w:rPr>
                <w:rFonts w:ascii="Times New Roman" w:hAnsi="Times New Roman"/>
                <w:bCs/>
                <w:sz w:val="24"/>
                <w:szCs w:val="24"/>
              </w:rPr>
              <w:t xml:space="preserve"> и т.д.)</w:t>
            </w: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6F4B" w:rsidRPr="005E233B">
              <w:rPr>
                <w:rFonts w:ascii="Times New Roman" w:hAnsi="Times New Roman"/>
                <w:bCs/>
                <w:sz w:val="24"/>
                <w:szCs w:val="24"/>
              </w:rPr>
              <w:t xml:space="preserve">(1 место </w:t>
            </w:r>
            <w:r w:rsidR="006E1214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  <w:r w:rsidR="00D76F4B" w:rsidRPr="005E233B">
              <w:rPr>
                <w:rFonts w:ascii="Times New Roman" w:hAnsi="Times New Roman"/>
                <w:bCs/>
                <w:sz w:val="24"/>
                <w:szCs w:val="24"/>
              </w:rPr>
              <w:t xml:space="preserve"> метра)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D025A" w14:textId="3CED1937" w:rsidR="00DB648A" w:rsidRPr="005E233B" w:rsidRDefault="006E1214" w:rsidP="00532A3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1 000</w:t>
            </w:r>
            <w:r w:rsidR="00A762D6" w:rsidRPr="005E233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0FF66E0A" w14:textId="09F337ED" w:rsidR="003140A6" w:rsidRPr="005E233B" w:rsidRDefault="003140A6" w:rsidP="00532A3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3B">
              <w:rPr>
                <w:rFonts w:ascii="Times New Roman" w:hAnsi="Times New Roman"/>
                <w:sz w:val="24"/>
                <w:szCs w:val="24"/>
              </w:rPr>
              <w:t>(</w:t>
            </w:r>
            <w:r w:rsidR="006E1214"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 xml:space="preserve"> тысяча)</w:t>
            </w:r>
          </w:p>
        </w:tc>
      </w:tr>
      <w:tr w:rsidR="001505C7" w:rsidRPr="005E233B" w14:paraId="386BE372" w14:textId="77777777" w:rsidTr="00532A31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AC6AC" w14:textId="181614B3" w:rsidR="001505C7" w:rsidRPr="005E233B" w:rsidRDefault="00C6455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505C7" w:rsidRPr="005E233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EB7B372" w14:textId="7F7AEDD1" w:rsidR="001505C7" w:rsidRPr="005E233B" w:rsidRDefault="001505C7" w:rsidP="00532A31">
            <w:pPr>
              <w:spacing w:after="0"/>
            </w:pPr>
            <w:r w:rsidRPr="005E233B">
              <w:rPr>
                <w:rFonts w:ascii="Times New Roman" w:hAnsi="Times New Roman"/>
                <w:bCs/>
                <w:sz w:val="24"/>
                <w:szCs w:val="24"/>
              </w:rPr>
              <w:t>Место для оказания услуг</w:t>
            </w:r>
          </w:p>
        </w:tc>
      </w:tr>
      <w:tr w:rsidR="00A867EB" w:rsidRPr="005E233B" w14:paraId="3CEAE40A" w14:textId="77777777" w:rsidTr="00532A31">
        <w:trPr>
          <w:gridAfter w:val="1"/>
          <w:wAfter w:w="7" w:type="dxa"/>
          <w:trHeight w:val="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16DC0" w14:textId="795F7E30" w:rsidR="00A867EB" w:rsidRPr="005E233B" w:rsidRDefault="00C6455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5</w:t>
            </w:r>
            <w:r w:rsidR="00A867EB" w:rsidRPr="005E233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7DC105A" w14:textId="538C4F65" w:rsidR="00A867EB" w:rsidRPr="005E233B" w:rsidRDefault="00B40342" w:rsidP="00532A31">
            <w:pPr>
              <w:pStyle w:val="a6"/>
              <w:spacing w:after="0"/>
              <w:ind w:left="0" w:firstLine="2"/>
              <w:jc w:val="both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Место уменьшенной</w:t>
            </w:r>
            <w:r w:rsidR="00A867EB" w:rsidRPr="005E233B">
              <w:rPr>
                <w:rFonts w:ascii="Times New Roman" w:hAnsi="Times New Roman"/>
                <w:sz w:val="24"/>
                <w:szCs w:val="24"/>
              </w:rPr>
              <w:t xml:space="preserve"> площади для оказания различных услуг (фотоуслуги, массаж, бодиарт, аквагрим, </w:t>
            </w:r>
            <w:r w:rsidR="001505C7" w:rsidRPr="005E233B"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>и</w:t>
            </w:r>
            <w:r w:rsidR="00A867EB" w:rsidRPr="005E233B">
              <w:rPr>
                <w:rFonts w:ascii="Times New Roman" w:hAnsi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111AA" w14:textId="044DA5E3" w:rsidR="00A867EB" w:rsidRPr="005E233B" w:rsidRDefault="001505C7" w:rsidP="00532A31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3B">
              <w:rPr>
                <w:rFonts w:ascii="Times New Roman" w:hAnsi="Times New Roman"/>
                <w:sz w:val="24"/>
                <w:szCs w:val="24"/>
              </w:rPr>
              <w:t>1000</w:t>
            </w:r>
            <w:r w:rsidR="00A762D6" w:rsidRPr="005E233B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74DF7DD2" w14:textId="083B3F1D" w:rsidR="00A867EB" w:rsidRPr="005E233B" w:rsidRDefault="00A867EB" w:rsidP="00532A31">
            <w:pPr>
              <w:pStyle w:val="a6"/>
              <w:spacing w:after="0"/>
              <w:ind w:left="0"/>
              <w:jc w:val="center"/>
            </w:pPr>
            <w:r w:rsidRPr="005E233B">
              <w:rPr>
                <w:rFonts w:ascii="Times New Roman" w:hAnsi="Times New Roman"/>
                <w:sz w:val="24"/>
                <w:szCs w:val="24"/>
              </w:rPr>
              <w:t>(</w:t>
            </w:r>
            <w:r w:rsidR="001505C7" w:rsidRPr="005E233B"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 w:rsidR="001505C7" w:rsidRPr="005E233B">
              <w:rPr>
                <w:rFonts w:ascii="Times New Roman" w:hAnsi="Times New Roman"/>
                <w:sz w:val="24"/>
                <w:szCs w:val="24"/>
              </w:rPr>
              <w:t>а</w:t>
            </w:r>
            <w:r w:rsidRPr="005E23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1214" w:rsidRPr="005E233B" w14:paraId="5B2442D8" w14:textId="77777777" w:rsidTr="00532A31">
        <w:trPr>
          <w:gridAfter w:val="1"/>
          <w:wAfter w:w="7" w:type="dxa"/>
          <w:trHeight w:val="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41304" w14:textId="5F0E76F4" w:rsidR="006E1214" w:rsidRPr="005E233B" w:rsidRDefault="006E1214" w:rsidP="00532A3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5E2A4B28" w14:textId="01D56045" w:rsidR="006E1214" w:rsidRPr="005E233B" w:rsidRDefault="006E1214" w:rsidP="00532A31">
            <w:pPr>
              <w:pStyle w:val="a6"/>
              <w:spacing w:after="0"/>
              <w:ind w:left="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увеличенной площади (аттракционы) за единицу</w:t>
            </w:r>
            <w:r w:rsidR="00CF321D">
              <w:rPr>
                <w:rFonts w:ascii="Times New Roman" w:hAnsi="Times New Roman"/>
                <w:sz w:val="24"/>
                <w:szCs w:val="24"/>
              </w:rPr>
              <w:t>. Конный прокат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F4AEB" w14:textId="08DDD8F1" w:rsidR="006E1214" w:rsidRDefault="006E1214" w:rsidP="00532A3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1 000, 00</w:t>
            </w:r>
          </w:p>
          <w:p w14:paraId="17921B0B" w14:textId="732B964D" w:rsidR="006E1214" w:rsidRPr="005E233B" w:rsidRDefault="006E1214" w:rsidP="00532A3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F321D">
              <w:rPr>
                <w:rFonts w:ascii="Times New Roman" w:hAnsi="Times New Roman"/>
                <w:sz w:val="24"/>
                <w:szCs w:val="24"/>
              </w:rPr>
              <w:t>тысяча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FEAD90F" w14:textId="77777777" w:rsidR="005279D1" w:rsidRPr="005E233B" w:rsidRDefault="005279D1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5A92EF06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6C123A75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0F6EE783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19CE4091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5C802FAC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0B7243B6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3DB57E6A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2D9EEEFF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45F03D04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37E3B8D9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00C5E450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6EDEE8F1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785FBFB0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03F597A8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2E5CC5C9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37B3E7AF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2AEF0590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770E71D3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0AF15573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1511C923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41EE95C9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6F2170C1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52BF71D7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4ADB442D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40409B07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498EA11C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24FFA857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6DE092C2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346F3108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556F729A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244F37F8" w14:textId="77777777" w:rsidR="00A612B0" w:rsidRDefault="00A612B0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6E8F9485" w14:textId="77777777" w:rsidR="00A612B0" w:rsidRDefault="00A612B0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144ACB6A" w14:textId="77777777" w:rsidR="00A612B0" w:rsidRDefault="00A612B0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607874E7" w14:textId="77777777" w:rsidR="00532A31" w:rsidRDefault="00532A31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</w:p>
    <w:p w14:paraId="1BBA9186" w14:textId="1421183C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  <w:lastRenderedPageBreak/>
        <w:t>Приложение № 4</w:t>
      </w:r>
    </w:p>
    <w:p w14:paraId="5F6D91DA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  <w:t xml:space="preserve">к Порядку организации ярмарки, </w:t>
      </w:r>
    </w:p>
    <w:p w14:paraId="09813FAD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  <w:t xml:space="preserve">в рамках праздника </w:t>
      </w:r>
    </w:p>
    <w:p w14:paraId="3E747D68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  <w:t>краевого значения «День Минусинского помидора»</w:t>
      </w:r>
    </w:p>
    <w:p w14:paraId="767642AD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pacing w:val="-7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/>
        </w:rPr>
        <w:t>от ________№_________</w:t>
      </w:r>
      <w:r w:rsidRPr="00433259">
        <w:rPr>
          <w:rFonts w:ascii="Times New Roman" w:eastAsia="Times New Roman" w:hAnsi="Times New Roman" w:cs="Times New Roman"/>
          <w:b/>
          <w:spacing w:val="-7"/>
          <w:sz w:val="24"/>
          <w:szCs w:val="24"/>
          <w:bdr w:val="none" w:sz="0" w:space="0" w:color="auto"/>
        </w:rPr>
        <w:t xml:space="preserve"> </w:t>
      </w:r>
    </w:p>
    <w:p w14:paraId="4E877462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pacing w:val="-7"/>
          <w:sz w:val="24"/>
          <w:szCs w:val="24"/>
          <w:bdr w:val="none" w:sz="0" w:space="0" w:color="auto"/>
        </w:rPr>
      </w:pPr>
    </w:p>
    <w:p w14:paraId="3D88B71B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/>
          <w:spacing w:val="-7"/>
          <w:sz w:val="24"/>
          <w:szCs w:val="24"/>
          <w:bdr w:val="none" w:sz="0" w:space="0" w:color="auto"/>
        </w:rPr>
        <w:t>Договор № _____</w:t>
      </w:r>
    </w:p>
    <w:p w14:paraId="40E5690A" w14:textId="35FA9563" w:rsidR="00433259" w:rsidRPr="00433259" w:rsidRDefault="00861CA5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bdr w:val="none" w:sz="0" w:space="0" w:color="auto"/>
        </w:rPr>
        <w:t>н</w:t>
      </w:r>
      <w:r w:rsidR="00433259" w:rsidRPr="00433259">
        <w:rPr>
          <w:rFonts w:ascii="Times New Roman" w:eastAsia="Times New Roman" w:hAnsi="Times New Roman" w:cs="Times New Roman"/>
          <w:b/>
          <w:spacing w:val="-4"/>
          <w:sz w:val="24"/>
          <w:szCs w:val="24"/>
          <w:bdr w:val="none" w:sz="0" w:space="0" w:color="auto"/>
        </w:rPr>
        <w:t xml:space="preserve">а участие в общегородском культурно-массовом мероприятии </w:t>
      </w:r>
    </w:p>
    <w:p w14:paraId="3BFB837E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bdr w:val="none" w:sz="0" w:space="0" w:color="auto"/>
        </w:rPr>
      </w:pPr>
    </w:p>
    <w:p w14:paraId="3AF050F7" w14:textId="6294DD10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/>
        </w:rPr>
        <w:t xml:space="preserve">г. Минусинск </w:t>
      </w:r>
      <w:r w:rsidRPr="004332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ab/>
      </w:r>
      <w:r w:rsidRPr="004332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ab/>
      </w:r>
      <w:r w:rsidRPr="004332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ab/>
      </w:r>
      <w:r w:rsidRPr="004332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ab/>
      </w:r>
      <w:r w:rsidRPr="004332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ab/>
      </w:r>
      <w:r w:rsidRPr="004332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ab/>
      </w:r>
      <w:r w:rsidRPr="004332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ab/>
        <w:t xml:space="preserve">     «____»_________</w:t>
      </w:r>
      <w:r w:rsidR="002872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/>
        </w:rPr>
        <w:t xml:space="preserve"> ____ </w:t>
      </w:r>
      <w:r w:rsidRPr="004332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4325"/>
      </w:tblGrid>
      <w:tr w:rsidR="00433259" w:rsidRPr="00433259" w14:paraId="381269C2" w14:textId="77777777" w:rsidTr="00532A31"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19C34" w14:textId="4852589A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33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/>
              </w:rPr>
              <w:br/>
            </w:r>
            <w:r w:rsidRPr="004332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Муниципальное автономное учреждение культуры</w:t>
            </w:r>
            <w:r w:rsidRPr="004332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  <w:t xml:space="preserve"> </w:t>
            </w:r>
            <w:r w:rsidRPr="004332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«Центр культурного развития</w:t>
            </w:r>
            <w:r w:rsidRPr="004332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  <w:t xml:space="preserve"> </w:t>
            </w:r>
            <w:r w:rsidRPr="004332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г. Минусинск» (МАУК ЦКР г. Минусинск), в лице директора Сухова Алексея Викторовича, действующего на основании Устава, именуемый в дальнейшем «Организатор», и _____________________________________________________________________</w:t>
            </w:r>
            <w:r w:rsidR="00532A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_______</w:t>
            </w:r>
            <w:r w:rsidRPr="004332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_____________________________________________________</w:t>
            </w:r>
            <w:r w:rsidR="00532A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_______________________</w:t>
            </w:r>
            <w:r w:rsidRPr="004332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именуемый в дальнейшем «Участник», с другой стороны, вместе именуемы Стороны, заключили настоящий Договор (далее - Договор) о нижеследующем:</w:t>
            </w:r>
          </w:p>
        </w:tc>
      </w:tr>
      <w:tr w:rsidR="00433259" w:rsidRPr="00433259" w14:paraId="594C8AFA" w14:textId="77777777" w:rsidTr="00532A31">
        <w:trPr>
          <w:trHeight w:val="8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FFC69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3262E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/>
              </w:rPr>
            </w:pPr>
          </w:p>
        </w:tc>
      </w:tr>
    </w:tbl>
    <w:p w14:paraId="687C719C" w14:textId="77777777" w:rsidR="00433259" w:rsidRPr="00433259" w:rsidRDefault="00433259" w:rsidP="00532A31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  <w:t>ПРЕДМЕТ ДОГОВОРА</w:t>
      </w:r>
    </w:p>
    <w:p w14:paraId="091F50E1" w14:textId="5C4E4228" w:rsidR="00433259" w:rsidRPr="00433259" w:rsidRDefault="00433259" w:rsidP="00532A31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/>
        </w:rPr>
        <w:t xml:space="preserve">Организатор в рамках организации и проведения </w:t>
      </w:r>
      <w:r w:rsidRPr="0043325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праздника «День Минусинского помидора» </w:t>
      </w:r>
      <w:r w:rsidRPr="00433259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/>
        </w:rPr>
        <w:t xml:space="preserve">в г. Минусинске Красноярского края </w:t>
      </w:r>
      <w:r w:rsidRPr="00433259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/>
        </w:rPr>
        <w:t xml:space="preserve">и в соответствии с Порядком организации ярмарки, в рамках праздника краевого значения «День Минусинского помидора» и предоставления мест на ней (далее по тексту – Порядок), обязуется принять от Участника взнос за участие Участника или его </w:t>
      </w:r>
      <w:r w:rsidRPr="0043325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представителей в я</w:t>
      </w:r>
      <w:r w:rsidRPr="00433259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/>
        </w:rPr>
        <w:t>рмарке (далее – «участие», «взнос»)</w:t>
      </w:r>
      <w:r w:rsidRPr="00433259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/>
        </w:rPr>
        <w:t>.</w:t>
      </w:r>
    </w:p>
    <w:p w14:paraId="116E8E19" w14:textId="77777777" w:rsidR="00433259" w:rsidRPr="00433259" w:rsidRDefault="00433259" w:rsidP="00532A31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/>
        </w:rPr>
        <w:t>Участник, согласно Порядку, обязуется своевременно и в полном размере оплатить</w:t>
      </w:r>
      <w:r w:rsidRPr="00433259">
        <w:rPr>
          <w:rFonts w:ascii="Times New Roman" w:eastAsia="Times New Roman" w:hAnsi="Times New Roman" w:cs="Times New Roman"/>
          <w:b/>
          <w:spacing w:val="-4"/>
          <w:sz w:val="24"/>
          <w:szCs w:val="24"/>
          <w:bdr w:val="none" w:sz="0" w:space="0" w:color="auto"/>
        </w:rPr>
        <w:t xml:space="preserve"> </w:t>
      </w:r>
      <w:r w:rsidRPr="00433259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/>
        </w:rPr>
        <w:t xml:space="preserve">за участие в общегородском культурно-массовом мероприятии </w:t>
      </w:r>
      <w:r w:rsidRPr="0043325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на условиях раздела 2 настоящего </w:t>
      </w:r>
      <w:r w:rsidRPr="00433259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/>
        </w:rPr>
        <w:t>договора.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397"/>
      </w:tblGrid>
      <w:tr w:rsidR="00433259" w:rsidRPr="00433259" w14:paraId="5F0C8EC5" w14:textId="77777777" w:rsidTr="00433259"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594E1E10" w14:textId="121EF8AB" w:rsidR="00433259" w:rsidRPr="00433259" w:rsidRDefault="00433259" w:rsidP="00532A31">
            <w:pPr>
              <w:widowControl w:val="0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ind w:hanging="465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/>
              </w:rPr>
            </w:pPr>
            <w:r w:rsidRPr="0043325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/>
              </w:rPr>
              <w:t xml:space="preserve">частник вносит взнос за участие  </w:t>
            </w:r>
            <w:r w:rsidRPr="0043325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/>
              </w:rPr>
              <w:t>в</w:t>
            </w:r>
          </w:p>
        </w:tc>
        <w:tc>
          <w:tcPr>
            <w:tcW w:w="5670" w:type="dxa"/>
            <w:shd w:val="clear" w:color="auto" w:fill="FFFFCC"/>
          </w:tcPr>
          <w:p w14:paraId="24E42282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/>
              </w:rPr>
            </w:pPr>
          </w:p>
        </w:tc>
      </w:tr>
      <w:tr w:rsidR="00433259" w:rsidRPr="00433259" w14:paraId="23B9E7B1" w14:textId="77777777" w:rsidTr="00433259"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7FCE0895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/>
              </w:rPr>
            </w:pPr>
            <w:r w:rsidRPr="0043325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/>
              </w:rPr>
              <w:t>ярмарки.</w:t>
            </w:r>
          </w:p>
        </w:tc>
        <w:tc>
          <w:tcPr>
            <w:tcW w:w="5670" w:type="dxa"/>
            <w:shd w:val="clear" w:color="auto" w:fill="auto"/>
          </w:tcPr>
          <w:p w14:paraId="1E2C4759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/>
              </w:rPr>
            </w:pPr>
            <w:r w:rsidRPr="00433259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bdr w:val="none" w:sz="0" w:space="0" w:color="auto"/>
                <w:vertAlign w:val="superscript"/>
              </w:rPr>
              <w:t xml:space="preserve">наименование ярмарки </w:t>
            </w:r>
          </w:p>
        </w:tc>
      </w:tr>
    </w:tbl>
    <w:p w14:paraId="10CC0EBE" w14:textId="77777777" w:rsidR="00433259" w:rsidRPr="00433259" w:rsidRDefault="00433259" w:rsidP="00532A31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  <w:t>ПРАВА И ОБЯЗАННОСТИ СТОРОН</w:t>
      </w:r>
    </w:p>
    <w:p w14:paraId="7F5E55AD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  <w:t>2.1. Организатор</w:t>
      </w:r>
      <w:r w:rsidRPr="0043325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433259"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  <w:t xml:space="preserve">осуществлять контроль за соблюдением Участником условий Порядка организации ярмарки, установленного постановлением Администрации города Минусинска. </w:t>
      </w:r>
    </w:p>
    <w:p w14:paraId="6109D910" w14:textId="75EBC8E1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  <w:t>2.1. Участник обязуется соблюдать условия настоящего Порядка и внес</w:t>
      </w:r>
      <w:r w:rsidR="00532A31"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  <w:t>ти взнос в размере</w:t>
      </w:r>
    </w:p>
    <w:p w14:paraId="51D92788" w14:textId="2D5902B2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  <w:t>___________________________</w:t>
      </w:r>
      <w:r w:rsidR="00532A31"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  <w:t>__________________________</w:t>
      </w:r>
      <w:r w:rsidRPr="00433259">
        <w:rPr>
          <w:rFonts w:ascii="Times New Roman" w:eastAsia="Times New Roman" w:hAnsi="Times New Roman" w:cs="Times New Roman"/>
          <w:bCs/>
          <w:spacing w:val="-1"/>
          <w:sz w:val="24"/>
          <w:szCs w:val="24"/>
          <w:bdr w:val="none" w:sz="0" w:space="0" w:color="auto"/>
        </w:rPr>
        <w:t>рублей 00 копеек, за участие в</w:t>
      </w:r>
    </w:p>
    <w:p w14:paraId="12CE7BC1" w14:textId="0151EFBB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ярмарке (в соответствии с Стоимостью предоставления мест</w:t>
      </w:r>
      <w:r w:rsidRPr="004332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/>
        </w:rPr>
        <w:t xml:space="preserve"> за участие в ярмарке  (Приложение № 3 к </w:t>
      </w:r>
      <w:r w:rsidRPr="0043325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Порядку организации </w:t>
      </w:r>
      <w:r w:rsidRPr="0043325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ярмарки,  в рамках праздника краевого значения «День Минусинского помидора». Участник обязуется предоставить копии платежных документов.</w:t>
      </w:r>
    </w:p>
    <w:p w14:paraId="166E4B72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2.2. </w:t>
      </w:r>
      <w:r w:rsidRPr="004332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/>
        </w:rPr>
        <w:t>Участник самостоятельно несет обязанность по уплате всех налоговых, социальных и иных основанных на требованиях действующего законодательства обязательных платежей, связанных с осуществлением им предпринимательской и иной деятельности.</w:t>
      </w:r>
    </w:p>
    <w:p w14:paraId="20510DF6" w14:textId="3F667794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/>
        </w:rPr>
        <w:t>2.3. Подписывая настоящее соглашение, Участник подтверждает, что он ознакомлен и согласен с Порядком организации ярмарки, в рамках праздника краевого значения «День Минусинского помидора» и предоставления мест на ней.</w:t>
      </w:r>
    </w:p>
    <w:p w14:paraId="43AA9409" w14:textId="77777777" w:rsidR="00433259" w:rsidRPr="00433259" w:rsidRDefault="00433259" w:rsidP="00532A31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  <w:t>ОТВЕТСТВЕННОСТЬ СТОРОН</w:t>
      </w:r>
    </w:p>
    <w:p w14:paraId="01FDE37B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/>
        </w:rPr>
        <w:lastRenderedPageBreak/>
        <w:t xml:space="preserve">3.1. В случае ненадлежащего исполнения договора одной из сторон, эта сторона возмещает причиненные </w:t>
      </w:r>
      <w:r w:rsidRPr="00433259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/>
        </w:rPr>
        <w:t>другой стороне убытки в полном размере.</w:t>
      </w:r>
    </w:p>
    <w:p w14:paraId="652AF104" w14:textId="77777777" w:rsidR="00433259" w:rsidRPr="00433259" w:rsidRDefault="00433259" w:rsidP="00532A31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АНТИКОРРУПЦИОННЫЕ УСЛОВИЯ</w:t>
      </w:r>
    </w:p>
    <w:p w14:paraId="3B6D023E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4.1.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 - либо неправомерные преимущества или для достижения иных неправомерных целей.</w:t>
      </w:r>
    </w:p>
    <w:p w14:paraId="5FFBCB8E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4.2. В случае возникновения у Стороны подозрений, что произошло или может произойти нарушение каких-либо положений пункта 1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 настоящего раздела другой Стороной, ее аффилированными лицами, работниками или посредниками.</w:t>
      </w:r>
    </w:p>
    <w:p w14:paraId="3F19FA56" w14:textId="77777777" w:rsidR="00433259" w:rsidRPr="00433259" w:rsidRDefault="00433259" w:rsidP="00532A31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  <w:t>ПРОЧИЕ УСЛОВИЯ</w:t>
      </w:r>
    </w:p>
    <w:p w14:paraId="62A59885" w14:textId="77777777" w:rsidR="00433259" w:rsidRPr="00433259" w:rsidRDefault="00433259" w:rsidP="00532A31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ind w:left="418" w:hanging="418"/>
        <w:jc w:val="both"/>
        <w:rPr>
          <w:rFonts w:ascii="Times New Roman" w:eastAsia="Times New Roman" w:hAnsi="Times New Roman" w:cs="Times New Roman"/>
          <w:vanish/>
          <w:spacing w:val="-1"/>
          <w:sz w:val="24"/>
          <w:szCs w:val="24"/>
          <w:bdr w:val="none" w:sz="0" w:space="0" w:color="auto"/>
        </w:rPr>
      </w:pPr>
    </w:p>
    <w:p w14:paraId="05D91A02" w14:textId="77777777" w:rsidR="00433259" w:rsidRPr="00433259" w:rsidRDefault="00433259" w:rsidP="00532A31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ind w:left="418" w:hanging="418"/>
        <w:jc w:val="both"/>
        <w:rPr>
          <w:rFonts w:ascii="Times New Roman" w:eastAsia="Times New Roman" w:hAnsi="Times New Roman" w:cs="Times New Roman"/>
          <w:vanish/>
          <w:spacing w:val="-1"/>
          <w:sz w:val="24"/>
          <w:szCs w:val="24"/>
          <w:bdr w:val="none" w:sz="0" w:space="0" w:color="auto"/>
        </w:rPr>
      </w:pPr>
    </w:p>
    <w:p w14:paraId="74C78395" w14:textId="77777777" w:rsidR="00433259" w:rsidRPr="00433259" w:rsidRDefault="00433259" w:rsidP="00532A31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ind w:left="418" w:hanging="418"/>
        <w:jc w:val="both"/>
        <w:rPr>
          <w:rFonts w:ascii="Times New Roman" w:eastAsia="Times New Roman" w:hAnsi="Times New Roman" w:cs="Times New Roman"/>
          <w:vanish/>
          <w:spacing w:val="-1"/>
          <w:sz w:val="24"/>
          <w:szCs w:val="24"/>
          <w:bdr w:val="none" w:sz="0" w:space="0" w:color="auto"/>
        </w:rPr>
      </w:pPr>
    </w:p>
    <w:p w14:paraId="250FE890" w14:textId="77777777" w:rsidR="00433259" w:rsidRPr="00433259" w:rsidRDefault="00433259" w:rsidP="00532A31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ind w:left="418" w:hanging="418"/>
        <w:jc w:val="both"/>
        <w:rPr>
          <w:rFonts w:ascii="Times New Roman" w:eastAsia="Times New Roman" w:hAnsi="Times New Roman" w:cs="Times New Roman"/>
          <w:vanish/>
          <w:spacing w:val="-1"/>
          <w:sz w:val="24"/>
          <w:szCs w:val="24"/>
          <w:bdr w:val="none" w:sz="0" w:space="0" w:color="auto"/>
        </w:rPr>
      </w:pPr>
    </w:p>
    <w:p w14:paraId="6E59927C" w14:textId="77777777" w:rsidR="00433259" w:rsidRPr="00433259" w:rsidRDefault="00433259" w:rsidP="00532A31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ind w:left="418" w:hanging="418"/>
        <w:jc w:val="both"/>
        <w:rPr>
          <w:rFonts w:ascii="Times New Roman" w:eastAsia="Times New Roman" w:hAnsi="Times New Roman" w:cs="Times New Roman"/>
          <w:vanish/>
          <w:spacing w:val="-1"/>
          <w:sz w:val="24"/>
          <w:szCs w:val="24"/>
          <w:bdr w:val="none" w:sz="0" w:space="0" w:color="auto"/>
        </w:rPr>
      </w:pPr>
    </w:p>
    <w:p w14:paraId="7D558565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/>
        </w:rPr>
        <w:t xml:space="preserve">5.1. Настоящий договор составлен в 2-х экземплярах, имеющих равную юридическую силу, </w:t>
      </w:r>
      <w:r w:rsidRPr="00433259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/>
        </w:rPr>
        <w:br/>
        <w:t>и находится по одному экземпляру у каждой из сторон.</w:t>
      </w:r>
    </w:p>
    <w:p w14:paraId="54EB78B0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5.2. Все   споры   по настоящему Договору решаются   между сторонами   путем   переговоров.   При   недостижении договоренности споры разрешаются в судебном порядке.</w:t>
      </w:r>
    </w:p>
    <w:p w14:paraId="6881E1A9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5.3.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9BAF58C" w14:textId="20B0C18D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5.4. </w:t>
      </w:r>
      <w:r w:rsidRPr="0043325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Настоящий Договор действует</w:t>
      </w:r>
      <w:r w:rsidR="00631EC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на момент проведения ярмарки</w:t>
      </w:r>
      <w:r w:rsidRPr="0043325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Pr="004332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          </w:t>
      </w:r>
    </w:p>
    <w:p w14:paraId="746ADDF0" w14:textId="77777777" w:rsidR="00433259" w:rsidRPr="00433259" w:rsidRDefault="00433259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5.5.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мерами, например: землетрясение, пожар, наводнение, правительственные постановления или распоряжения государственных органов.</w:t>
      </w:r>
    </w:p>
    <w:p w14:paraId="6F49FD63" w14:textId="42EFB164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  <w:t>6</w:t>
      </w:r>
      <w:r w:rsidRPr="004332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/>
        </w:rPr>
        <w:t>. РЕКВИЗИТЫ СТОРОН</w:t>
      </w:r>
    </w:p>
    <w:p w14:paraId="58845593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783"/>
        </w:tabs>
        <w:autoSpaceDE w:val="0"/>
        <w:autoSpaceDN w:val="0"/>
        <w:adjustRightInd w:val="0"/>
        <w:spacing w:after="0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3325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Организатор:</w:t>
      </w:r>
      <w:r w:rsidRPr="0043325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>Участник:</w:t>
      </w:r>
    </w:p>
    <w:p w14:paraId="67D3BF2B" w14:textId="77777777" w:rsidR="00433259" w:rsidRPr="00433259" w:rsidRDefault="00433259" w:rsidP="00532A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783"/>
        </w:tabs>
        <w:autoSpaceDE w:val="0"/>
        <w:autoSpaceDN w:val="0"/>
        <w:adjustRightInd w:val="0"/>
        <w:spacing w:after="0"/>
        <w:ind w:left="567" w:hanging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9"/>
        <w:gridCol w:w="2263"/>
        <w:gridCol w:w="283"/>
        <w:gridCol w:w="2268"/>
      </w:tblGrid>
      <w:tr w:rsidR="00433259" w:rsidRPr="00433259" w14:paraId="240564B5" w14:textId="77777777" w:rsidTr="00433259">
        <w:trPr>
          <w:trHeight w:val="223"/>
        </w:trPr>
        <w:tc>
          <w:tcPr>
            <w:tcW w:w="5109" w:type="dxa"/>
            <w:vMerge w:val="restart"/>
          </w:tcPr>
          <w:p w14:paraId="313081E4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CF3E783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4564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bdr w:val="none" w:sz="0" w:space="0" w:color="auto"/>
              </w:rPr>
            </w:pPr>
          </w:p>
        </w:tc>
      </w:tr>
      <w:tr w:rsidR="00433259" w:rsidRPr="00433259" w14:paraId="0B1CF73D" w14:textId="77777777" w:rsidTr="00433259">
        <w:trPr>
          <w:trHeight w:val="223"/>
        </w:trPr>
        <w:tc>
          <w:tcPr>
            <w:tcW w:w="5109" w:type="dxa"/>
            <w:vMerge/>
          </w:tcPr>
          <w:p w14:paraId="7DF53E9B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446FABC1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4564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bdr w:val="none" w:sz="0" w:space="0" w:color="auto"/>
              </w:rPr>
            </w:pPr>
          </w:p>
        </w:tc>
      </w:tr>
      <w:tr w:rsidR="00433259" w:rsidRPr="00433259" w14:paraId="6A74C5EA" w14:textId="77777777" w:rsidTr="00433259">
        <w:trPr>
          <w:trHeight w:val="223"/>
        </w:trPr>
        <w:tc>
          <w:tcPr>
            <w:tcW w:w="5109" w:type="dxa"/>
            <w:vMerge/>
          </w:tcPr>
          <w:p w14:paraId="714596C1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5B561C7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4564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bdr w:val="none" w:sz="0" w:space="0" w:color="auto"/>
              </w:rPr>
            </w:pPr>
          </w:p>
        </w:tc>
      </w:tr>
      <w:tr w:rsidR="00433259" w:rsidRPr="00433259" w14:paraId="366B7E32" w14:textId="77777777" w:rsidTr="00433259">
        <w:trPr>
          <w:trHeight w:val="223"/>
        </w:trPr>
        <w:tc>
          <w:tcPr>
            <w:tcW w:w="5109" w:type="dxa"/>
            <w:vMerge/>
          </w:tcPr>
          <w:p w14:paraId="41149DC5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14" w:type="dxa"/>
            <w:gridSpan w:val="3"/>
          </w:tcPr>
          <w:p w14:paraId="4EF55FDD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4564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highlight w:val="yellow"/>
                <w:bdr w:val="none" w:sz="0" w:space="0" w:color="auto"/>
              </w:rPr>
            </w:pPr>
          </w:p>
        </w:tc>
      </w:tr>
      <w:tr w:rsidR="00433259" w:rsidRPr="00433259" w14:paraId="156928CC" w14:textId="77777777" w:rsidTr="00433259">
        <w:trPr>
          <w:trHeight w:val="223"/>
        </w:trPr>
        <w:tc>
          <w:tcPr>
            <w:tcW w:w="5109" w:type="dxa"/>
            <w:vMerge/>
          </w:tcPr>
          <w:p w14:paraId="54D526FE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045CE85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4564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bdr w:val="none" w:sz="0" w:space="0" w:color="aut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CC"/>
          </w:tcPr>
          <w:p w14:paraId="61107B89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4564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332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CC"/>
          </w:tcPr>
          <w:p w14:paraId="506031F3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4564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bdr w:val="none" w:sz="0" w:space="0" w:color="auto"/>
              </w:rPr>
            </w:pPr>
          </w:p>
        </w:tc>
      </w:tr>
      <w:tr w:rsidR="00433259" w:rsidRPr="00433259" w14:paraId="6C870155" w14:textId="77777777" w:rsidTr="00433259">
        <w:trPr>
          <w:trHeight w:val="223"/>
        </w:trPr>
        <w:tc>
          <w:tcPr>
            <w:tcW w:w="5109" w:type="dxa"/>
            <w:vMerge/>
          </w:tcPr>
          <w:p w14:paraId="7E4ED4B3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</w:tcBorders>
          </w:tcPr>
          <w:p w14:paraId="3142D8E1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4564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bdr w:val="none" w:sz="0" w:space="0" w:color="auto"/>
              </w:rPr>
            </w:pPr>
            <w:r w:rsidRPr="004332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vertAlign w:val="subscript"/>
              </w:rPr>
              <w:t xml:space="preserve">               (Подпись)</w:t>
            </w:r>
          </w:p>
        </w:tc>
      </w:tr>
      <w:tr w:rsidR="00433259" w:rsidRPr="00433259" w14:paraId="5E7D952F" w14:textId="77777777" w:rsidTr="00433259">
        <w:trPr>
          <w:trHeight w:val="223"/>
        </w:trPr>
        <w:tc>
          <w:tcPr>
            <w:tcW w:w="5109" w:type="dxa"/>
            <w:vMerge/>
          </w:tcPr>
          <w:p w14:paraId="124B12AB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14" w:type="dxa"/>
            <w:gridSpan w:val="3"/>
          </w:tcPr>
          <w:p w14:paraId="6517D61A" w14:textId="77777777" w:rsidR="00433259" w:rsidRPr="00433259" w:rsidRDefault="00433259" w:rsidP="00532A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bdr w:val="none" w:sz="0" w:space="0" w:color="auto"/>
              </w:rPr>
            </w:pPr>
            <w:r w:rsidRPr="00433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/>
              </w:rPr>
              <w:t>М.П.</w:t>
            </w:r>
          </w:p>
        </w:tc>
      </w:tr>
    </w:tbl>
    <w:p w14:paraId="4D38A55B" w14:textId="3A585B34" w:rsidR="00D76F4B" w:rsidRPr="005E233B" w:rsidRDefault="00D76F4B" w:rsidP="00DD4937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E233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C2D2A" w:rsidRPr="005E233B">
        <w:rPr>
          <w:rFonts w:ascii="Times New Roman" w:hAnsi="Times New Roman"/>
          <w:sz w:val="24"/>
          <w:szCs w:val="24"/>
        </w:rPr>
        <w:t>5</w:t>
      </w:r>
    </w:p>
    <w:p w14:paraId="112C6A28" w14:textId="77777777" w:rsidR="00D76F4B" w:rsidRPr="005E233B" w:rsidRDefault="00D76F4B" w:rsidP="00DD4937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E233B">
        <w:rPr>
          <w:rFonts w:ascii="Times New Roman" w:hAnsi="Times New Roman"/>
          <w:sz w:val="24"/>
          <w:szCs w:val="24"/>
        </w:rPr>
        <w:t xml:space="preserve"> к порядку организации ярмарки,</w:t>
      </w:r>
    </w:p>
    <w:p w14:paraId="11B2F5EE" w14:textId="371B95E0" w:rsidR="00D76F4B" w:rsidRPr="005E233B" w:rsidRDefault="002848B6" w:rsidP="00DD4937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E233B">
        <w:rPr>
          <w:rFonts w:ascii="Times New Roman" w:hAnsi="Times New Roman"/>
          <w:sz w:val="24"/>
          <w:szCs w:val="24"/>
        </w:rPr>
        <w:t>в рамках</w:t>
      </w:r>
      <w:r w:rsidR="00D76F4B" w:rsidRPr="005E233B">
        <w:rPr>
          <w:rFonts w:ascii="Times New Roman" w:hAnsi="Times New Roman"/>
          <w:sz w:val="24"/>
          <w:szCs w:val="24"/>
        </w:rPr>
        <w:t xml:space="preserve"> праздника краевого значения </w:t>
      </w:r>
    </w:p>
    <w:p w14:paraId="19916708" w14:textId="77777777" w:rsidR="00D76F4B" w:rsidRPr="005E233B" w:rsidRDefault="00D76F4B" w:rsidP="00DD4937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E233B">
        <w:rPr>
          <w:rFonts w:ascii="Times New Roman" w:hAnsi="Times New Roman"/>
          <w:sz w:val="24"/>
          <w:szCs w:val="24"/>
        </w:rPr>
        <w:t xml:space="preserve">День Минусинского помидора» </w:t>
      </w:r>
    </w:p>
    <w:p w14:paraId="4C316C43" w14:textId="77777777" w:rsidR="00D76F4B" w:rsidRPr="005E233B" w:rsidRDefault="00D76F4B" w:rsidP="00DD4937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E233B">
        <w:rPr>
          <w:rFonts w:ascii="Times New Roman" w:hAnsi="Times New Roman"/>
          <w:sz w:val="24"/>
          <w:szCs w:val="24"/>
        </w:rPr>
        <w:t>от _______ №___________</w:t>
      </w:r>
    </w:p>
    <w:p w14:paraId="3ED2D910" w14:textId="77777777" w:rsidR="00D76F4B" w:rsidRPr="005E233B" w:rsidRDefault="00D76F4B" w:rsidP="00DD493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E233B">
        <w:rPr>
          <w:rFonts w:ascii="Times New Roman" w:hAnsi="Times New Roman" w:cs="Times New Roman"/>
          <w:b/>
          <w:sz w:val="48"/>
          <w:szCs w:val="48"/>
          <w:u w:val="single"/>
        </w:rPr>
        <w:t xml:space="preserve">Р А З Р Е Ш Е Н И Е </w:t>
      </w:r>
    </w:p>
    <w:p w14:paraId="7FD5F241" w14:textId="7B9A8245" w:rsidR="00D76F4B" w:rsidRPr="005E233B" w:rsidRDefault="00D76F4B" w:rsidP="00DD4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3B">
        <w:rPr>
          <w:rFonts w:ascii="Times New Roman" w:hAnsi="Times New Roman" w:cs="Times New Roman"/>
          <w:b/>
          <w:sz w:val="24"/>
          <w:szCs w:val="24"/>
        </w:rPr>
        <w:t>на участие в ярмарк</w:t>
      </w:r>
      <w:r w:rsidR="002848B6" w:rsidRPr="005E233B">
        <w:rPr>
          <w:rFonts w:ascii="Times New Roman" w:hAnsi="Times New Roman" w:cs="Times New Roman"/>
          <w:b/>
          <w:sz w:val="24"/>
          <w:szCs w:val="24"/>
        </w:rPr>
        <w:t>е</w:t>
      </w:r>
      <w:r w:rsidRPr="005E2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8B6" w:rsidRPr="005E233B">
        <w:rPr>
          <w:rFonts w:ascii="Times New Roman" w:hAnsi="Times New Roman" w:cs="Times New Roman"/>
          <w:b/>
          <w:sz w:val="24"/>
          <w:szCs w:val="24"/>
        </w:rPr>
        <w:t>в рамках</w:t>
      </w:r>
      <w:r w:rsidRPr="005E233B">
        <w:rPr>
          <w:rFonts w:ascii="Times New Roman" w:hAnsi="Times New Roman" w:cs="Times New Roman"/>
          <w:b/>
          <w:sz w:val="24"/>
          <w:szCs w:val="24"/>
        </w:rPr>
        <w:t xml:space="preserve"> праздника краевого значения </w:t>
      </w:r>
    </w:p>
    <w:p w14:paraId="54226BD2" w14:textId="146A5B81" w:rsidR="00D76F4B" w:rsidRPr="00CC73A5" w:rsidRDefault="00D76F4B" w:rsidP="00A61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3B">
        <w:rPr>
          <w:rFonts w:ascii="Times New Roman" w:hAnsi="Times New Roman" w:cs="Times New Roman"/>
          <w:b/>
          <w:sz w:val="24"/>
          <w:szCs w:val="24"/>
        </w:rPr>
        <w:t xml:space="preserve">«День Минусинского помидора» </w:t>
      </w:r>
    </w:p>
    <w:p w14:paraId="478F2E6E" w14:textId="2064221D" w:rsidR="00D76F4B" w:rsidRPr="006C79D7" w:rsidRDefault="00D76F4B" w:rsidP="00DD49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73A5">
        <w:rPr>
          <w:rFonts w:ascii="Times New Roman" w:hAnsi="Times New Roman" w:cs="Times New Roman"/>
          <w:b/>
          <w:sz w:val="28"/>
          <w:szCs w:val="24"/>
        </w:rPr>
        <w:t>Участнику торговли</w:t>
      </w:r>
      <w:r w:rsidRPr="00CC73A5">
        <w:rPr>
          <w:rFonts w:ascii="Times New Roman" w:hAnsi="Times New Roman" w:cs="Times New Roman"/>
          <w:sz w:val="28"/>
          <w:szCs w:val="24"/>
        </w:rPr>
        <w:t xml:space="preserve">       </w:t>
      </w:r>
      <w:r w:rsidRPr="006C79D7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    </w:t>
      </w:r>
    </w:p>
    <w:p w14:paraId="5AF51551" w14:textId="77777777" w:rsidR="00D76F4B" w:rsidRPr="00CC73A5" w:rsidRDefault="00D76F4B" w:rsidP="00DD493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3A5">
        <w:rPr>
          <w:rFonts w:ascii="Times New Roman" w:hAnsi="Times New Roman" w:cs="Times New Roman"/>
          <w:sz w:val="16"/>
          <w:szCs w:val="16"/>
        </w:rPr>
        <w:t>(Ф.И.О. предпринимателя, наименование юридического лица)</w:t>
      </w:r>
    </w:p>
    <w:p w14:paraId="073F98B9" w14:textId="05E728C9" w:rsidR="00D76F4B" w:rsidRPr="00787F5C" w:rsidRDefault="00D76F4B" w:rsidP="00DD49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73A5">
        <w:rPr>
          <w:rFonts w:ascii="Times New Roman" w:hAnsi="Times New Roman" w:cs="Times New Roman"/>
          <w:b/>
          <w:sz w:val="28"/>
          <w:szCs w:val="24"/>
        </w:rPr>
        <w:t>Марка автотранспортного средства</w:t>
      </w:r>
      <w:r>
        <w:rPr>
          <w:rFonts w:ascii="Times New Roman" w:hAnsi="Times New Roman" w:cs="Times New Roman"/>
          <w:b/>
          <w:sz w:val="28"/>
          <w:szCs w:val="24"/>
        </w:rPr>
        <w:t>______</w:t>
      </w:r>
      <w:r w:rsidR="00DD4937">
        <w:rPr>
          <w:rFonts w:ascii="Times New Roman" w:hAnsi="Times New Roman" w:cs="Times New Roman"/>
          <w:b/>
          <w:sz w:val="28"/>
          <w:szCs w:val="24"/>
        </w:rPr>
        <w:t>____________________________</w:t>
      </w:r>
    </w:p>
    <w:p w14:paraId="2DD2B1F2" w14:textId="0BD3FAF5" w:rsidR="00D76F4B" w:rsidRPr="00D76F4B" w:rsidRDefault="00D76F4B" w:rsidP="00DD4937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C73A5">
        <w:rPr>
          <w:rFonts w:ascii="Times New Roman" w:hAnsi="Times New Roman" w:cs="Times New Roman"/>
          <w:b/>
          <w:sz w:val="28"/>
          <w:szCs w:val="24"/>
        </w:rPr>
        <w:t xml:space="preserve">Регистрационный знак автотранспортного средства </w:t>
      </w:r>
      <w:r>
        <w:rPr>
          <w:rFonts w:ascii="Times New Roman" w:hAnsi="Times New Roman" w:cs="Times New Roman"/>
          <w:sz w:val="28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8"/>
          <w:szCs w:val="24"/>
          <w:u w:val="single"/>
        </w:rPr>
        <w:br/>
        <w:t>_____________________________________</w:t>
      </w:r>
      <w:r w:rsidR="00DD4937">
        <w:rPr>
          <w:rFonts w:ascii="Times New Roman" w:hAnsi="Times New Roman" w:cs="Times New Roman"/>
          <w:sz w:val="28"/>
          <w:szCs w:val="24"/>
          <w:u w:val="single"/>
        </w:rPr>
        <w:t>_____________________________</w:t>
      </w:r>
    </w:p>
    <w:p w14:paraId="0701685C" w14:textId="5FDB1066" w:rsidR="00D76F4B" w:rsidRPr="00CC73A5" w:rsidRDefault="00D76F4B" w:rsidP="00DD4937">
      <w:pPr>
        <w:jc w:val="both"/>
        <w:rPr>
          <w:rFonts w:ascii="Times New Roman" w:hAnsi="Times New Roman" w:cs="Times New Roman"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>Место расположения торгового места</w:t>
      </w:r>
      <w:r w:rsidRPr="00D76F4B">
        <w:rPr>
          <w:rFonts w:ascii="Times New Roman" w:hAnsi="Times New Roman" w:cs="Times New Roman"/>
          <w:sz w:val="28"/>
          <w:szCs w:val="24"/>
          <w:u w:val="single"/>
        </w:rPr>
        <w:t xml:space="preserve"> ________________</w:t>
      </w:r>
      <w:r w:rsidR="00DD4937">
        <w:rPr>
          <w:rFonts w:ascii="Times New Roman" w:hAnsi="Times New Roman" w:cs="Times New Roman"/>
          <w:sz w:val="28"/>
          <w:szCs w:val="24"/>
          <w:u w:val="single"/>
        </w:rPr>
        <w:t>____________________</w:t>
      </w:r>
    </w:p>
    <w:p w14:paraId="5C0D43EC" w14:textId="5762D2A0" w:rsidR="00D76F4B" w:rsidRPr="000C18CA" w:rsidRDefault="00D76F4B" w:rsidP="00DD4937">
      <w:pPr>
        <w:rPr>
          <w:rFonts w:ascii="Times New Roman" w:hAnsi="Times New Roman" w:cs="Times New Roman"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>Специализация</w:t>
      </w:r>
      <w:r w:rsidRPr="00CC73A5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F39EE9" w14:textId="6D977F03" w:rsidR="00D76F4B" w:rsidRPr="00CC73A5" w:rsidRDefault="00D76F4B" w:rsidP="00DD4937">
      <w:pPr>
        <w:rPr>
          <w:rFonts w:ascii="Times New Roman" w:hAnsi="Times New Roman" w:cs="Times New Roman"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>Срок действия разрешения</w:t>
      </w:r>
      <w:r w:rsidRPr="00CC7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14:paraId="342412E2" w14:textId="58285D0C" w:rsidR="00D76F4B" w:rsidRPr="00CC73A5" w:rsidRDefault="00D76F4B" w:rsidP="00DD4937">
      <w:pPr>
        <w:rPr>
          <w:rFonts w:ascii="Times New Roman" w:hAnsi="Times New Roman" w:cs="Times New Roman"/>
          <w:b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 xml:space="preserve">Освободить торговое место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27FCFC3C" w14:textId="77777777" w:rsidR="00BE4366" w:rsidRPr="00CC73A5" w:rsidRDefault="00BE4366" w:rsidP="00532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3A5">
        <w:rPr>
          <w:rFonts w:ascii="Times New Roman" w:hAnsi="Times New Roman" w:cs="Times New Roman"/>
          <w:b/>
          <w:sz w:val="28"/>
          <w:szCs w:val="28"/>
        </w:rPr>
        <w:tab/>
      </w:r>
      <w:r w:rsidRPr="00CC73A5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города и правоохранительные органы оставляют за собой право удалить участника ярмарки:</w:t>
      </w:r>
    </w:p>
    <w:p w14:paraId="1012AF2A" w14:textId="37FDFDFD" w:rsidR="00BE4366" w:rsidRPr="00BE4366" w:rsidRDefault="00BE4366" w:rsidP="00532A3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3A5">
        <w:rPr>
          <w:rFonts w:ascii="Times New Roman" w:hAnsi="Times New Roman" w:cs="Times New Roman"/>
          <w:sz w:val="24"/>
          <w:szCs w:val="24"/>
        </w:rPr>
        <w:t xml:space="preserve">-  в случаях нарушения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BE4366">
        <w:rPr>
          <w:rFonts w:ascii="Times New Roman" w:hAnsi="Times New Roman" w:cs="Times New Roman"/>
          <w:bCs/>
          <w:sz w:val="24"/>
          <w:szCs w:val="24"/>
        </w:rPr>
        <w:t xml:space="preserve">организации ярмарки, </w:t>
      </w:r>
      <w:r w:rsidR="005E233B">
        <w:rPr>
          <w:rFonts w:ascii="Times New Roman" w:hAnsi="Times New Roman" w:cs="Times New Roman"/>
          <w:bCs/>
          <w:sz w:val="24"/>
          <w:szCs w:val="24"/>
        </w:rPr>
        <w:t>в рамках</w:t>
      </w:r>
      <w:r w:rsidRPr="00BE4366">
        <w:rPr>
          <w:rFonts w:ascii="Times New Roman" w:hAnsi="Times New Roman" w:cs="Times New Roman"/>
          <w:bCs/>
          <w:sz w:val="24"/>
          <w:szCs w:val="24"/>
        </w:rPr>
        <w:t xml:space="preserve"> проведению праздника краевого значения «День Минусинского помидора»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C9B7931" w14:textId="509502A6" w:rsidR="00BE4366" w:rsidRPr="00CC73A5" w:rsidRDefault="00BE4366" w:rsidP="00532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3A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реализации товаров, литературы, предметов</w:t>
      </w:r>
      <w:r w:rsidRPr="00CC73A5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искусства, картины и др. изделия которого содержат информацию экстремистского толка (согласно ст. 13 Федерального закона Российской Федерации от 25.07.2002 № 114-ФЗ «О противодействии экстремистской деятельности)</w:t>
      </w:r>
    </w:p>
    <w:p w14:paraId="2EF30715" w14:textId="073C9002" w:rsidR="00BE4366" w:rsidRPr="00BE4366" w:rsidRDefault="00BE4366" w:rsidP="00532A31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4366">
        <w:rPr>
          <w:rFonts w:ascii="Times New Roman" w:hAnsi="Times New Roman" w:cs="Times New Roman"/>
          <w:b/>
          <w:sz w:val="28"/>
          <w:szCs w:val="24"/>
        </w:rPr>
        <w:t>Каждый участник осуществляет торговлю только теми товарами, которые им были заявлены и согласованы с Организатором.</w:t>
      </w:r>
    </w:p>
    <w:p w14:paraId="3FE97D16" w14:textId="76C3F46A" w:rsidR="00D76F4B" w:rsidRPr="00CC73A5" w:rsidRDefault="00D76F4B" w:rsidP="00532A31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3A5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</w:p>
    <w:p w14:paraId="7B707EF2" w14:textId="2B94EACC" w:rsidR="00D76F4B" w:rsidRPr="00CC73A5" w:rsidRDefault="00D76F4B" w:rsidP="00532A31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 xml:space="preserve">Необходимо прибыть на место проведения торговли </w:t>
      </w:r>
      <w:r w:rsidR="00BE4366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CC73A5">
        <w:rPr>
          <w:rFonts w:ascii="Times New Roman" w:hAnsi="Times New Roman" w:cs="Times New Roman"/>
          <w:b/>
          <w:sz w:val="24"/>
          <w:szCs w:val="24"/>
        </w:rPr>
        <w:t xml:space="preserve"> часов, соблюдать технику безопасности, правила пожарной безопасности и режим работы ярмарки.</w:t>
      </w:r>
    </w:p>
    <w:p w14:paraId="25C2F9EF" w14:textId="52264290" w:rsidR="00D76F4B" w:rsidRPr="00DF766E" w:rsidRDefault="00D76F4B" w:rsidP="00532A31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66E">
        <w:rPr>
          <w:rFonts w:ascii="Times New Roman" w:hAnsi="Times New Roman" w:cs="Times New Roman"/>
          <w:b/>
          <w:sz w:val="24"/>
          <w:szCs w:val="24"/>
          <w:u w:val="single"/>
        </w:rPr>
        <w:t>Режим рабо</w:t>
      </w:r>
      <w:r w:rsidR="00BE4366">
        <w:rPr>
          <w:rFonts w:ascii="Times New Roman" w:hAnsi="Times New Roman" w:cs="Times New Roman"/>
          <w:b/>
          <w:sz w:val="24"/>
          <w:szCs w:val="24"/>
          <w:u w:val="single"/>
        </w:rPr>
        <w:t>ты ярмарки______________________</w:t>
      </w:r>
      <w:r w:rsidR="00DD4937"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14:paraId="68A40E65" w14:textId="77D09A2A" w:rsidR="00D76F4B" w:rsidRDefault="00D76F4B" w:rsidP="00532A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72E54" w14:textId="77777777" w:rsidR="00552F2C" w:rsidRPr="00CC73A5" w:rsidRDefault="00552F2C" w:rsidP="00532A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AF23C" w14:textId="77777777" w:rsidR="00BE4366" w:rsidRDefault="00D76F4B" w:rsidP="00532A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Заместитель начальник </w:t>
      </w:r>
    </w:p>
    <w:p w14:paraId="540708A1" w14:textId="77777777" w:rsidR="00BE4366" w:rsidRDefault="00D76F4B" w:rsidP="00532A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 xml:space="preserve">отдела стратегического </w:t>
      </w:r>
    </w:p>
    <w:p w14:paraId="0013F5FD" w14:textId="77777777" w:rsidR="00BE4366" w:rsidRDefault="00D76F4B" w:rsidP="00532A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 xml:space="preserve">планирования и экономического </w:t>
      </w:r>
    </w:p>
    <w:p w14:paraId="5939CAA4" w14:textId="7126FF10" w:rsidR="00D76F4B" w:rsidRPr="00CC73A5" w:rsidRDefault="00D76F4B" w:rsidP="00532A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 xml:space="preserve">развития управления экономики </w:t>
      </w:r>
    </w:p>
    <w:p w14:paraId="191FD304" w14:textId="55FAF626" w:rsidR="00D76F4B" w:rsidRPr="00CC73A5" w:rsidRDefault="00D76F4B" w:rsidP="00532A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 xml:space="preserve">и имущественных отношений                                       </w:t>
      </w:r>
      <w:r w:rsidR="00DD493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C73A5">
        <w:rPr>
          <w:rFonts w:ascii="Times New Roman" w:hAnsi="Times New Roman" w:cs="Times New Roman"/>
          <w:b/>
          <w:sz w:val="24"/>
          <w:szCs w:val="24"/>
        </w:rPr>
        <w:t>А.В. Лавриненкова</w:t>
      </w:r>
    </w:p>
    <w:p w14:paraId="74EF0755" w14:textId="77777777" w:rsidR="00D76F4B" w:rsidRPr="00CC73A5" w:rsidRDefault="00D76F4B" w:rsidP="00532A31">
      <w:pPr>
        <w:rPr>
          <w:rFonts w:ascii="Times New Roman" w:hAnsi="Times New Roman" w:cs="Times New Roman"/>
          <w:b/>
          <w:sz w:val="24"/>
          <w:szCs w:val="24"/>
        </w:rPr>
      </w:pPr>
    </w:p>
    <w:p w14:paraId="10F941A4" w14:textId="2C014F39" w:rsidR="00D76F4B" w:rsidRPr="00BE4366" w:rsidRDefault="00D76F4B" w:rsidP="00532A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E4366">
        <w:rPr>
          <w:rFonts w:ascii="Times New Roman" w:hAnsi="Times New Roman" w:cs="Times New Roman"/>
          <w:b/>
          <w:sz w:val="24"/>
          <w:szCs w:val="24"/>
        </w:rPr>
        <w:t xml:space="preserve">Порядком </w:t>
      </w:r>
      <w:r w:rsidR="00BE4366" w:rsidRPr="00BE436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ярмарки, </w:t>
      </w:r>
      <w:r w:rsidR="005E233B">
        <w:rPr>
          <w:rFonts w:ascii="Times New Roman" w:hAnsi="Times New Roman" w:cs="Times New Roman"/>
          <w:b/>
          <w:bCs/>
          <w:sz w:val="24"/>
          <w:szCs w:val="24"/>
        </w:rPr>
        <w:t>в рамках</w:t>
      </w:r>
      <w:r w:rsidR="00BE4366" w:rsidRPr="00BE4366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проведению праздника краевого значения «День Минусинского помидора» </w:t>
      </w:r>
      <w:r w:rsidRPr="00CC73A5">
        <w:rPr>
          <w:rFonts w:ascii="Times New Roman" w:hAnsi="Times New Roman" w:cs="Times New Roman"/>
          <w:b/>
          <w:sz w:val="24"/>
          <w:szCs w:val="24"/>
        </w:rPr>
        <w:t>ознакомлен, разрешение на торговлю получено в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61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CC73A5">
        <w:rPr>
          <w:rFonts w:ascii="Times New Roman" w:hAnsi="Times New Roman" w:cs="Times New Roman"/>
          <w:b/>
          <w:sz w:val="24"/>
          <w:szCs w:val="24"/>
        </w:rPr>
        <w:t>кз.</w:t>
      </w:r>
    </w:p>
    <w:p w14:paraId="117E458A" w14:textId="77777777" w:rsidR="00A612B0" w:rsidRDefault="00A612B0" w:rsidP="00532A31">
      <w:pPr>
        <w:rPr>
          <w:rFonts w:ascii="Times New Roman" w:hAnsi="Times New Roman" w:cs="Times New Roman"/>
          <w:b/>
          <w:sz w:val="24"/>
          <w:szCs w:val="24"/>
        </w:rPr>
      </w:pPr>
    </w:p>
    <w:p w14:paraId="4557EA7F" w14:textId="4949062A" w:rsidR="00D76F4B" w:rsidRPr="00CC73A5" w:rsidRDefault="00D76F4B" w:rsidP="00532A31">
      <w:pPr>
        <w:rPr>
          <w:rFonts w:ascii="Times New Roman" w:hAnsi="Times New Roman" w:cs="Times New Roman"/>
          <w:b/>
          <w:sz w:val="16"/>
          <w:szCs w:val="16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>Подпись __________________       ____________________________________________</w:t>
      </w:r>
    </w:p>
    <w:p w14:paraId="58CBF3A2" w14:textId="77777777" w:rsidR="00D76F4B" w:rsidRPr="00CC73A5" w:rsidRDefault="00D76F4B" w:rsidP="00532A31">
      <w:pPr>
        <w:rPr>
          <w:rFonts w:ascii="Times New Roman" w:hAnsi="Times New Roman" w:cs="Times New Roman"/>
          <w:b/>
          <w:sz w:val="16"/>
          <w:szCs w:val="16"/>
        </w:rPr>
      </w:pPr>
      <w:r w:rsidRPr="00CC73A5">
        <w:rPr>
          <w:rFonts w:ascii="Times New Roman" w:hAnsi="Times New Roman" w:cs="Times New Roman"/>
          <w:b/>
          <w:sz w:val="16"/>
          <w:szCs w:val="16"/>
        </w:rPr>
        <w:tab/>
      </w:r>
      <w:r w:rsidRPr="00CC73A5">
        <w:rPr>
          <w:rFonts w:ascii="Times New Roman" w:hAnsi="Times New Roman" w:cs="Times New Roman"/>
          <w:b/>
          <w:sz w:val="16"/>
          <w:szCs w:val="16"/>
        </w:rPr>
        <w:tab/>
      </w:r>
      <w:r w:rsidRPr="00CC73A5">
        <w:rPr>
          <w:rFonts w:ascii="Times New Roman" w:hAnsi="Times New Roman" w:cs="Times New Roman"/>
          <w:b/>
          <w:sz w:val="16"/>
          <w:szCs w:val="16"/>
        </w:rPr>
        <w:tab/>
      </w:r>
      <w:r w:rsidRPr="00CC73A5">
        <w:rPr>
          <w:rFonts w:ascii="Times New Roman" w:hAnsi="Times New Roman" w:cs="Times New Roman"/>
          <w:b/>
          <w:sz w:val="16"/>
          <w:szCs w:val="16"/>
        </w:rPr>
        <w:tab/>
      </w:r>
      <w:r w:rsidRPr="00CC73A5">
        <w:rPr>
          <w:rFonts w:ascii="Times New Roman" w:hAnsi="Times New Roman" w:cs="Times New Roman"/>
          <w:b/>
          <w:sz w:val="16"/>
          <w:szCs w:val="16"/>
        </w:rPr>
        <w:tab/>
      </w:r>
      <w:r w:rsidRPr="00CC73A5">
        <w:rPr>
          <w:rFonts w:ascii="Times New Roman" w:hAnsi="Times New Roman" w:cs="Times New Roman"/>
          <w:b/>
          <w:sz w:val="16"/>
          <w:szCs w:val="16"/>
        </w:rPr>
        <w:tab/>
        <w:t>Ф.И.О.</w:t>
      </w:r>
    </w:p>
    <w:p w14:paraId="234E8477" w14:textId="77777777" w:rsidR="00D76F4B" w:rsidRPr="00CC73A5" w:rsidRDefault="00D76F4B" w:rsidP="00532A31">
      <w:pPr>
        <w:rPr>
          <w:rFonts w:ascii="Times New Roman" w:hAnsi="Times New Roman" w:cs="Times New Roman"/>
          <w:b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>ОГРН _______________________________________ ИНН_________________________</w:t>
      </w:r>
    </w:p>
    <w:p w14:paraId="163C9150" w14:textId="77777777" w:rsidR="00D76F4B" w:rsidRPr="00CC73A5" w:rsidRDefault="00D76F4B" w:rsidP="00532A31">
      <w:pPr>
        <w:rPr>
          <w:rFonts w:ascii="Times New Roman" w:hAnsi="Times New Roman" w:cs="Times New Roman"/>
          <w:b/>
          <w:sz w:val="24"/>
          <w:szCs w:val="24"/>
        </w:rPr>
      </w:pPr>
      <w:r w:rsidRPr="00CC73A5">
        <w:rPr>
          <w:rFonts w:ascii="Times New Roman" w:hAnsi="Times New Roman" w:cs="Times New Roman"/>
          <w:b/>
          <w:sz w:val="24"/>
          <w:szCs w:val="24"/>
        </w:rPr>
        <w:t>Дата _____________________</w:t>
      </w:r>
    </w:p>
    <w:p w14:paraId="2CE47440" w14:textId="534C995C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3CA43DA8" w14:textId="03DE2AB4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7D18F89B" w14:textId="42063B82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0425C4F8" w14:textId="3802104C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423801E9" w14:textId="79AE1A5D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27365002" w14:textId="69A817B1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70A1DFA1" w14:textId="0D0D06C6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47C980F8" w14:textId="186575ED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0769B1AF" w14:textId="7CD23CF8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2879F15A" w14:textId="692CDBE4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78FC9DA1" w14:textId="0E382799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1B53C0AC" w14:textId="771340C7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38A8F845" w14:textId="45495126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28BAEFBB" w14:textId="268B9301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53935E6F" w14:textId="579AB6B1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655F937E" w14:textId="1EAA37E5" w:rsidR="00D76F4B" w:rsidRDefault="00D76F4B" w:rsidP="00532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p w14:paraId="669A8A41" w14:textId="29BF2B85" w:rsidR="00D76F4B" w:rsidRDefault="00D76F4B" w:rsidP="00361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bdr w:val="none" w:sz="0" w:space="0" w:color="auto"/>
        </w:rPr>
      </w:pPr>
    </w:p>
    <w:sectPr w:rsidR="00D76F4B" w:rsidSect="00532A31">
      <w:headerReference w:type="default" r:id="rId9"/>
      <w:headerReference w:type="first" r:id="rId10"/>
      <w:pgSz w:w="11900" w:h="16840"/>
      <w:pgMar w:top="425" w:right="851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D72F" w14:textId="77777777" w:rsidR="00167077" w:rsidRDefault="00167077">
      <w:pPr>
        <w:spacing w:after="0" w:line="240" w:lineRule="auto"/>
      </w:pPr>
      <w:r>
        <w:separator/>
      </w:r>
    </w:p>
  </w:endnote>
  <w:endnote w:type="continuationSeparator" w:id="0">
    <w:p w14:paraId="06B533B9" w14:textId="77777777" w:rsidR="00167077" w:rsidRDefault="001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§ЮЎм§Ў?Ўм§А?§Ю???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9C01E" w14:textId="77777777" w:rsidR="00167077" w:rsidRDefault="00167077">
      <w:pPr>
        <w:spacing w:after="0" w:line="240" w:lineRule="auto"/>
      </w:pPr>
      <w:r>
        <w:separator/>
      </w:r>
    </w:p>
  </w:footnote>
  <w:footnote w:type="continuationSeparator" w:id="0">
    <w:p w14:paraId="612AE181" w14:textId="77777777" w:rsidR="00167077" w:rsidRDefault="001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F7313" w14:textId="1CDFFC2E" w:rsidR="00433259" w:rsidRDefault="00433259">
    <w:pPr>
      <w:pStyle w:val="a4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552F2C">
      <w:rPr>
        <w:rFonts w:ascii="Times New Roman" w:hAnsi="Times New Roman"/>
        <w:noProof/>
      </w:rPr>
      <w:t>16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6AEF" w14:textId="77777777" w:rsidR="00433259" w:rsidRDefault="004332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70DF" w14:textId="77777777" w:rsidR="00433259" w:rsidRDefault="004332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3478"/>
    <w:multiLevelType w:val="hybridMultilevel"/>
    <w:tmpl w:val="48D81DDA"/>
    <w:numStyleLink w:val="3"/>
  </w:abstractNum>
  <w:abstractNum w:abstractNumId="1" w15:restartNumberingAfterBreak="0">
    <w:nsid w:val="1B182F8A"/>
    <w:multiLevelType w:val="multilevel"/>
    <w:tmpl w:val="A960454C"/>
    <w:lvl w:ilvl="0">
      <w:start w:val="1"/>
      <w:numFmt w:val="decimal"/>
      <w:suff w:val="nothing"/>
      <w:lvlText w:val="%1."/>
      <w:lvlJc w:val="left"/>
      <w:pPr>
        <w:ind w:left="120" w:firstLine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01"/>
        </w:tabs>
        <w:ind w:left="934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78" w:hanging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222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366" w:hanging="7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626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9770E6"/>
    <w:multiLevelType w:val="multilevel"/>
    <w:tmpl w:val="422AD05A"/>
    <w:lvl w:ilvl="0">
      <w:start w:val="2"/>
      <w:numFmt w:val="decimal"/>
      <w:suff w:val="nothing"/>
      <w:lvlText w:val="%1."/>
      <w:lvlJc w:val="left"/>
      <w:pPr>
        <w:ind w:left="120" w:firstLine="447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1"/>
      <w:numFmt w:val="decimal"/>
      <w:suff w:val="nothing"/>
      <w:lvlText w:val="%1.%2."/>
      <w:lvlJc w:val="left"/>
      <w:pPr>
        <w:ind w:left="120" w:firstLine="44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firstLine="44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firstLine="44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01"/>
        </w:tabs>
        <w:ind w:left="934" w:hanging="36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78" w:hanging="51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222" w:hanging="65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366" w:hanging="79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626" w:hanging="101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8D957A2"/>
    <w:multiLevelType w:val="hybridMultilevel"/>
    <w:tmpl w:val="48D81DDA"/>
    <w:styleLink w:val="3"/>
    <w:lvl w:ilvl="0" w:tplc="762CF8F2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F45BE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5E38AA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48AB4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C8507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ACF1A8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C25BD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346FD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C863DE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9C7824"/>
    <w:multiLevelType w:val="hybridMultilevel"/>
    <w:tmpl w:val="CA8CEB62"/>
    <w:numStyleLink w:val="2"/>
  </w:abstractNum>
  <w:abstractNum w:abstractNumId="5" w15:restartNumberingAfterBreak="0">
    <w:nsid w:val="2DF41B8F"/>
    <w:multiLevelType w:val="multilevel"/>
    <w:tmpl w:val="CB200F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01605C"/>
    <w:multiLevelType w:val="multilevel"/>
    <w:tmpl w:val="AA0060C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BD35D52"/>
    <w:multiLevelType w:val="multilevel"/>
    <w:tmpl w:val="541AD276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8" w15:restartNumberingAfterBreak="0">
    <w:nsid w:val="3C3905BF"/>
    <w:multiLevelType w:val="singleLevel"/>
    <w:tmpl w:val="53FE8F82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E07E69"/>
    <w:multiLevelType w:val="multilevel"/>
    <w:tmpl w:val="A960454C"/>
    <w:styleLink w:val="1"/>
    <w:lvl w:ilvl="0">
      <w:start w:val="1"/>
      <w:numFmt w:val="decimal"/>
      <w:suff w:val="nothing"/>
      <w:lvlText w:val="%1."/>
      <w:lvlJc w:val="left"/>
      <w:pPr>
        <w:ind w:left="120" w:firstLine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01"/>
        </w:tabs>
        <w:ind w:left="934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78" w:hanging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222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366" w:hanging="7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626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8C14CE2"/>
    <w:multiLevelType w:val="singleLevel"/>
    <w:tmpl w:val="0F5A341C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573B28D3"/>
    <w:multiLevelType w:val="multilevel"/>
    <w:tmpl w:val="422AD05A"/>
    <w:lvl w:ilvl="0">
      <w:start w:val="2"/>
      <w:numFmt w:val="decimal"/>
      <w:suff w:val="nothing"/>
      <w:lvlText w:val="%1."/>
      <w:lvlJc w:val="left"/>
      <w:pPr>
        <w:ind w:left="120" w:firstLine="447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1"/>
      <w:numFmt w:val="decimal"/>
      <w:suff w:val="nothing"/>
      <w:lvlText w:val="%1.%2."/>
      <w:lvlJc w:val="left"/>
      <w:pPr>
        <w:ind w:left="120" w:firstLine="44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firstLine="44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firstLine="44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01"/>
        </w:tabs>
        <w:ind w:left="934" w:hanging="36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78" w:hanging="51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222" w:hanging="65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366" w:hanging="79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626" w:hanging="101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CD5CD0"/>
    <w:multiLevelType w:val="hybridMultilevel"/>
    <w:tmpl w:val="CA8CEB62"/>
    <w:styleLink w:val="2"/>
    <w:lvl w:ilvl="0" w:tplc="9670C65E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A35C2">
      <w:start w:val="1"/>
      <w:numFmt w:val="lowerLetter"/>
      <w:lvlText w:val="%2."/>
      <w:lvlJc w:val="left"/>
      <w:pPr>
        <w:ind w:left="1233" w:hanging="6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36734C">
      <w:start w:val="1"/>
      <w:numFmt w:val="lowerRoman"/>
      <w:lvlText w:val="%3."/>
      <w:lvlJc w:val="left"/>
      <w:pPr>
        <w:ind w:left="1953" w:hanging="6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9A19FE">
      <w:start w:val="1"/>
      <w:numFmt w:val="decimal"/>
      <w:lvlText w:val="%4."/>
      <w:lvlJc w:val="left"/>
      <w:pPr>
        <w:ind w:left="2673" w:hanging="6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98447A">
      <w:start w:val="1"/>
      <w:numFmt w:val="lowerLetter"/>
      <w:lvlText w:val="%5."/>
      <w:lvlJc w:val="left"/>
      <w:pPr>
        <w:ind w:left="3393" w:hanging="6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80592A">
      <w:start w:val="1"/>
      <w:numFmt w:val="lowerRoman"/>
      <w:lvlText w:val="%6."/>
      <w:lvlJc w:val="left"/>
      <w:pPr>
        <w:ind w:left="4113" w:hanging="5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E8ED34">
      <w:start w:val="1"/>
      <w:numFmt w:val="decimal"/>
      <w:lvlText w:val="%7."/>
      <w:lvlJc w:val="left"/>
      <w:pPr>
        <w:ind w:left="4833" w:hanging="6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5A46DA">
      <w:start w:val="1"/>
      <w:numFmt w:val="lowerLetter"/>
      <w:lvlText w:val="%8."/>
      <w:lvlJc w:val="left"/>
      <w:pPr>
        <w:ind w:left="5553" w:hanging="6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760B68">
      <w:start w:val="1"/>
      <w:numFmt w:val="lowerRoman"/>
      <w:lvlText w:val="%9."/>
      <w:lvlJc w:val="left"/>
      <w:pPr>
        <w:ind w:left="6273" w:hanging="5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CE90747"/>
    <w:multiLevelType w:val="multilevel"/>
    <w:tmpl w:val="A960454C"/>
    <w:numStyleLink w:val="1"/>
  </w:abstractNum>
  <w:abstractNum w:abstractNumId="14" w15:restartNumberingAfterBreak="0">
    <w:nsid w:val="6D4966FC"/>
    <w:multiLevelType w:val="singleLevel"/>
    <w:tmpl w:val="311A065C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5" w15:restartNumberingAfterBreak="0">
    <w:nsid w:val="6F9F7E5F"/>
    <w:multiLevelType w:val="hybridMultilevel"/>
    <w:tmpl w:val="8258115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91780"/>
    <w:multiLevelType w:val="multilevel"/>
    <w:tmpl w:val="A960454C"/>
    <w:lvl w:ilvl="0">
      <w:start w:val="1"/>
      <w:numFmt w:val="decimal"/>
      <w:suff w:val="nothing"/>
      <w:lvlText w:val="%1."/>
      <w:lvlJc w:val="left"/>
      <w:pPr>
        <w:ind w:left="120" w:firstLine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firstLine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01"/>
        </w:tabs>
        <w:ind w:left="934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78" w:hanging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222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366" w:hanging="7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626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85525154">
    <w:abstractNumId w:val="9"/>
  </w:num>
  <w:num w:numId="2" w16cid:durableId="270625585">
    <w:abstractNumId w:val="13"/>
  </w:num>
  <w:num w:numId="3" w16cid:durableId="531919912">
    <w:abstractNumId w:val="13"/>
    <w:lvlOverride w:ilvl="0">
      <w:lvl w:ilvl="0">
        <w:start w:val="1"/>
        <w:numFmt w:val="decimal"/>
        <w:suff w:val="nothing"/>
        <w:lvlText w:val="%1."/>
        <w:lvlJc w:val="left"/>
        <w:pPr>
          <w:ind w:left="120" w:firstLine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501"/>
          </w:tabs>
          <w:ind w:left="96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645"/>
          </w:tabs>
          <w:ind w:left="1105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393" w:hanging="8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626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49102168">
    <w:abstractNumId w:val="13"/>
    <w:lvlOverride w:ilvl="0">
      <w:lvl w:ilvl="0">
        <w:start w:val="1"/>
        <w:numFmt w:val="decimal"/>
        <w:suff w:val="nothing"/>
        <w:lvlText w:val="%1."/>
        <w:lvlJc w:val="left"/>
        <w:pPr>
          <w:ind w:left="120" w:firstLine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92" w:hanging="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936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24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626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95003339">
    <w:abstractNumId w:val="12"/>
  </w:num>
  <w:num w:numId="6" w16cid:durableId="1254246971">
    <w:abstractNumId w:val="4"/>
  </w:num>
  <w:num w:numId="7" w16cid:durableId="1938320507">
    <w:abstractNumId w:val="3"/>
  </w:num>
  <w:num w:numId="8" w16cid:durableId="1601569074">
    <w:abstractNumId w:val="0"/>
  </w:num>
  <w:num w:numId="9" w16cid:durableId="498741905">
    <w:abstractNumId w:val="0"/>
    <w:lvlOverride w:ilvl="0">
      <w:startOverride w:val="4"/>
    </w:lvlOverride>
  </w:num>
  <w:num w:numId="10" w16cid:durableId="1702512178">
    <w:abstractNumId w:val="0"/>
    <w:lvlOverride w:ilvl="0">
      <w:lvl w:ilvl="0" w:tplc="12EC2550">
        <w:start w:val="1"/>
        <w:numFmt w:val="decimal"/>
        <w:lvlText w:val="%1."/>
        <w:lvlJc w:val="left"/>
        <w:pPr>
          <w:ind w:left="709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F44786">
        <w:start w:val="1"/>
        <w:numFmt w:val="lowerLetter"/>
        <w:lvlText w:val="%2."/>
        <w:lvlJc w:val="left"/>
        <w:pPr>
          <w:ind w:left="873" w:hanging="3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50B268">
        <w:start w:val="1"/>
        <w:numFmt w:val="lowerRoman"/>
        <w:lvlText w:val="%3."/>
        <w:lvlJc w:val="left"/>
        <w:pPr>
          <w:ind w:left="1593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0E936E">
        <w:start w:val="1"/>
        <w:numFmt w:val="decimal"/>
        <w:lvlText w:val="%4."/>
        <w:lvlJc w:val="left"/>
        <w:pPr>
          <w:ind w:left="2313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E892E2">
        <w:start w:val="1"/>
        <w:numFmt w:val="lowerLetter"/>
        <w:lvlText w:val="%5."/>
        <w:lvlJc w:val="left"/>
        <w:pPr>
          <w:ind w:left="3033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D279F2">
        <w:start w:val="1"/>
        <w:numFmt w:val="lowerRoman"/>
        <w:lvlText w:val="%6."/>
        <w:lvlJc w:val="left"/>
        <w:pPr>
          <w:ind w:left="3753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FED97E">
        <w:start w:val="1"/>
        <w:numFmt w:val="decimal"/>
        <w:lvlText w:val="%7."/>
        <w:lvlJc w:val="left"/>
        <w:pPr>
          <w:ind w:left="447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DEFEF8">
        <w:start w:val="1"/>
        <w:numFmt w:val="lowerLetter"/>
        <w:lvlText w:val="%8."/>
        <w:lvlJc w:val="left"/>
        <w:pPr>
          <w:ind w:left="5193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DC94E0">
        <w:start w:val="1"/>
        <w:numFmt w:val="lowerRoman"/>
        <w:lvlText w:val="%9."/>
        <w:lvlJc w:val="left"/>
        <w:pPr>
          <w:ind w:left="5913" w:hanging="2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77374688">
    <w:abstractNumId w:val="1"/>
  </w:num>
  <w:num w:numId="12" w16cid:durableId="1741555481">
    <w:abstractNumId w:val="16"/>
  </w:num>
  <w:num w:numId="13" w16cid:durableId="1407605481">
    <w:abstractNumId w:val="2"/>
  </w:num>
  <w:num w:numId="14" w16cid:durableId="61410995">
    <w:abstractNumId w:val="11"/>
  </w:num>
  <w:num w:numId="15" w16cid:durableId="2096705368">
    <w:abstractNumId w:val="5"/>
  </w:num>
  <w:num w:numId="16" w16cid:durableId="961375990">
    <w:abstractNumId w:val="6"/>
  </w:num>
  <w:num w:numId="17" w16cid:durableId="200069393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18" w16cid:durableId="294256673">
    <w:abstractNumId w:val="8"/>
  </w:num>
  <w:num w:numId="19" w16cid:durableId="1572425051">
    <w:abstractNumId w:val="10"/>
  </w:num>
  <w:num w:numId="20" w16cid:durableId="1986349547">
    <w:abstractNumId w:val="15"/>
  </w:num>
  <w:num w:numId="21" w16cid:durableId="671638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9E"/>
    <w:rsid w:val="00005486"/>
    <w:rsid w:val="00005F59"/>
    <w:rsid w:val="00027BD1"/>
    <w:rsid w:val="0003198B"/>
    <w:rsid w:val="00031C11"/>
    <w:rsid w:val="00032095"/>
    <w:rsid w:val="00037BD7"/>
    <w:rsid w:val="00041CA5"/>
    <w:rsid w:val="000552E5"/>
    <w:rsid w:val="000735F1"/>
    <w:rsid w:val="00082FC9"/>
    <w:rsid w:val="000928CD"/>
    <w:rsid w:val="00095DF9"/>
    <w:rsid w:val="000A0828"/>
    <w:rsid w:val="000A26F6"/>
    <w:rsid w:val="000D6F93"/>
    <w:rsid w:val="000E1CF3"/>
    <w:rsid w:val="000E69A0"/>
    <w:rsid w:val="0011257A"/>
    <w:rsid w:val="00125F99"/>
    <w:rsid w:val="00127396"/>
    <w:rsid w:val="0013177C"/>
    <w:rsid w:val="00132D62"/>
    <w:rsid w:val="001505C7"/>
    <w:rsid w:val="00156B30"/>
    <w:rsid w:val="00161643"/>
    <w:rsid w:val="00161F7A"/>
    <w:rsid w:val="00167077"/>
    <w:rsid w:val="001905C1"/>
    <w:rsid w:val="001E39DA"/>
    <w:rsid w:val="002017FE"/>
    <w:rsid w:val="002060DA"/>
    <w:rsid w:val="002065EC"/>
    <w:rsid w:val="0021514D"/>
    <w:rsid w:val="00242797"/>
    <w:rsid w:val="0024332D"/>
    <w:rsid w:val="00245E01"/>
    <w:rsid w:val="00256E53"/>
    <w:rsid w:val="002848B6"/>
    <w:rsid w:val="002860C3"/>
    <w:rsid w:val="00286FA5"/>
    <w:rsid w:val="002872C3"/>
    <w:rsid w:val="002B2C92"/>
    <w:rsid w:val="002D1A8B"/>
    <w:rsid w:val="002D7DD5"/>
    <w:rsid w:val="002E6646"/>
    <w:rsid w:val="002F09CE"/>
    <w:rsid w:val="002F0B1A"/>
    <w:rsid w:val="002F4C87"/>
    <w:rsid w:val="00307B4C"/>
    <w:rsid w:val="003140A6"/>
    <w:rsid w:val="00330D9D"/>
    <w:rsid w:val="00332F84"/>
    <w:rsid w:val="003347D9"/>
    <w:rsid w:val="003413A1"/>
    <w:rsid w:val="00353923"/>
    <w:rsid w:val="003616B4"/>
    <w:rsid w:val="003747D7"/>
    <w:rsid w:val="003779DD"/>
    <w:rsid w:val="00380798"/>
    <w:rsid w:val="003B24D4"/>
    <w:rsid w:val="003C2D49"/>
    <w:rsid w:val="003C4FA0"/>
    <w:rsid w:val="003F5A29"/>
    <w:rsid w:val="003F7B43"/>
    <w:rsid w:val="004064D2"/>
    <w:rsid w:val="004066E4"/>
    <w:rsid w:val="004246CE"/>
    <w:rsid w:val="00433259"/>
    <w:rsid w:val="0043406B"/>
    <w:rsid w:val="0044605C"/>
    <w:rsid w:val="00446985"/>
    <w:rsid w:val="00447D86"/>
    <w:rsid w:val="00456179"/>
    <w:rsid w:val="00471A1B"/>
    <w:rsid w:val="004741FE"/>
    <w:rsid w:val="00494085"/>
    <w:rsid w:val="004C08F8"/>
    <w:rsid w:val="004C1933"/>
    <w:rsid w:val="004C32C7"/>
    <w:rsid w:val="004C6793"/>
    <w:rsid w:val="004D2D04"/>
    <w:rsid w:val="004F77DF"/>
    <w:rsid w:val="0050006D"/>
    <w:rsid w:val="00506229"/>
    <w:rsid w:val="00507965"/>
    <w:rsid w:val="005149EF"/>
    <w:rsid w:val="0052564B"/>
    <w:rsid w:val="005279D1"/>
    <w:rsid w:val="00532A31"/>
    <w:rsid w:val="00540498"/>
    <w:rsid w:val="005405F3"/>
    <w:rsid w:val="00552F2C"/>
    <w:rsid w:val="00570A60"/>
    <w:rsid w:val="00573451"/>
    <w:rsid w:val="00592E7B"/>
    <w:rsid w:val="005973C8"/>
    <w:rsid w:val="005B46D7"/>
    <w:rsid w:val="005B7D04"/>
    <w:rsid w:val="005E1BFD"/>
    <w:rsid w:val="005E233B"/>
    <w:rsid w:val="005E34E3"/>
    <w:rsid w:val="00602188"/>
    <w:rsid w:val="006213D1"/>
    <w:rsid w:val="00631EC6"/>
    <w:rsid w:val="006475F8"/>
    <w:rsid w:val="006609DF"/>
    <w:rsid w:val="00664DBF"/>
    <w:rsid w:val="00697BF8"/>
    <w:rsid w:val="006A0483"/>
    <w:rsid w:val="006A090B"/>
    <w:rsid w:val="006A1277"/>
    <w:rsid w:val="006C17FB"/>
    <w:rsid w:val="006C2743"/>
    <w:rsid w:val="006D0AAD"/>
    <w:rsid w:val="006E1214"/>
    <w:rsid w:val="006E2393"/>
    <w:rsid w:val="006E7D3E"/>
    <w:rsid w:val="00711D83"/>
    <w:rsid w:val="007127BA"/>
    <w:rsid w:val="00726E31"/>
    <w:rsid w:val="00747AA9"/>
    <w:rsid w:val="007746EC"/>
    <w:rsid w:val="00794E04"/>
    <w:rsid w:val="007A4F7D"/>
    <w:rsid w:val="007B3487"/>
    <w:rsid w:val="007C3B32"/>
    <w:rsid w:val="007C5E18"/>
    <w:rsid w:val="007C7883"/>
    <w:rsid w:val="007D61AD"/>
    <w:rsid w:val="0082508F"/>
    <w:rsid w:val="00830B27"/>
    <w:rsid w:val="0084207D"/>
    <w:rsid w:val="0085651D"/>
    <w:rsid w:val="00861CA5"/>
    <w:rsid w:val="00862EA3"/>
    <w:rsid w:val="008707C5"/>
    <w:rsid w:val="00882E97"/>
    <w:rsid w:val="008968F1"/>
    <w:rsid w:val="008A787A"/>
    <w:rsid w:val="008B0F97"/>
    <w:rsid w:val="008D1566"/>
    <w:rsid w:val="008E1EEA"/>
    <w:rsid w:val="008F7961"/>
    <w:rsid w:val="00907137"/>
    <w:rsid w:val="00910B4A"/>
    <w:rsid w:val="0091183A"/>
    <w:rsid w:val="00917041"/>
    <w:rsid w:val="0094796B"/>
    <w:rsid w:val="0095431C"/>
    <w:rsid w:val="009659DA"/>
    <w:rsid w:val="00966A78"/>
    <w:rsid w:val="009704C1"/>
    <w:rsid w:val="00984F0E"/>
    <w:rsid w:val="00986CD0"/>
    <w:rsid w:val="00994165"/>
    <w:rsid w:val="009A2BA8"/>
    <w:rsid w:val="009A33CB"/>
    <w:rsid w:val="009B6177"/>
    <w:rsid w:val="009B772F"/>
    <w:rsid w:val="009C19CE"/>
    <w:rsid w:val="009C5649"/>
    <w:rsid w:val="009D0823"/>
    <w:rsid w:val="009D4780"/>
    <w:rsid w:val="009D5A1B"/>
    <w:rsid w:val="009E2480"/>
    <w:rsid w:val="009E254D"/>
    <w:rsid w:val="009E262B"/>
    <w:rsid w:val="009E7E0D"/>
    <w:rsid w:val="009F433C"/>
    <w:rsid w:val="00A00D87"/>
    <w:rsid w:val="00A2195A"/>
    <w:rsid w:val="00A33657"/>
    <w:rsid w:val="00A34207"/>
    <w:rsid w:val="00A47D5C"/>
    <w:rsid w:val="00A53BDF"/>
    <w:rsid w:val="00A612B0"/>
    <w:rsid w:val="00A63924"/>
    <w:rsid w:val="00A664AC"/>
    <w:rsid w:val="00A70BD6"/>
    <w:rsid w:val="00A762D6"/>
    <w:rsid w:val="00A867EB"/>
    <w:rsid w:val="00A91A32"/>
    <w:rsid w:val="00AA2815"/>
    <w:rsid w:val="00AA28A9"/>
    <w:rsid w:val="00AA785C"/>
    <w:rsid w:val="00AC0930"/>
    <w:rsid w:val="00AC2D2A"/>
    <w:rsid w:val="00AD3304"/>
    <w:rsid w:val="00AD7693"/>
    <w:rsid w:val="00AF0A9A"/>
    <w:rsid w:val="00AF2CA4"/>
    <w:rsid w:val="00B13D0C"/>
    <w:rsid w:val="00B25371"/>
    <w:rsid w:val="00B40342"/>
    <w:rsid w:val="00B44425"/>
    <w:rsid w:val="00B4565A"/>
    <w:rsid w:val="00B61229"/>
    <w:rsid w:val="00B83BC1"/>
    <w:rsid w:val="00B925AD"/>
    <w:rsid w:val="00B92E47"/>
    <w:rsid w:val="00B93457"/>
    <w:rsid w:val="00BA1870"/>
    <w:rsid w:val="00BA24FD"/>
    <w:rsid w:val="00BA2CDA"/>
    <w:rsid w:val="00BA6423"/>
    <w:rsid w:val="00BA797C"/>
    <w:rsid w:val="00BD3151"/>
    <w:rsid w:val="00BD6A44"/>
    <w:rsid w:val="00BD7459"/>
    <w:rsid w:val="00BE4366"/>
    <w:rsid w:val="00BE561C"/>
    <w:rsid w:val="00C13008"/>
    <w:rsid w:val="00C137AD"/>
    <w:rsid w:val="00C231D4"/>
    <w:rsid w:val="00C26982"/>
    <w:rsid w:val="00C312D4"/>
    <w:rsid w:val="00C32F13"/>
    <w:rsid w:val="00C37E9E"/>
    <w:rsid w:val="00C6455B"/>
    <w:rsid w:val="00C70CC5"/>
    <w:rsid w:val="00C76835"/>
    <w:rsid w:val="00C76D04"/>
    <w:rsid w:val="00C839BE"/>
    <w:rsid w:val="00C84A70"/>
    <w:rsid w:val="00CA0068"/>
    <w:rsid w:val="00CB12D7"/>
    <w:rsid w:val="00CD4F6B"/>
    <w:rsid w:val="00CD6C95"/>
    <w:rsid w:val="00CE6BA3"/>
    <w:rsid w:val="00CF321D"/>
    <w:rsid w:val="00CF6229"/>
    <w:rsid w:val="00D31589"/>
    <w:rsid w:val="00D31BD0"/>
    <w:rsid w:val="00D35927"/>
    <w:rsid w:val="00D4505B"/>
    <w:rsid w:val="00D46952"/>
    <w:rsid w:val="00D54458"/>
    <w:rsid w:val="00D5743E"/>
    <w:rsid w:val="00D5758F"/>
    <w:rsid w:val="00D579E4"/>
    <w:rsid w:val="00D60081"/>
    <w:rsid w:val="00D61466"/>
    <w:rsid w:val="00D6575E"/>
    <w:rsid w:val="00D72566"/>
    <w:rsid w:val="00D7615F"/>
    <w:rsid w:val="00D76F4B"/>
    <w:rsid w:val="00D8400F"/>
    <w:rsid w:val="00D86A3B"/>
    <w:rsid w:val="00D902B4"/>
    <w:rsid w:val="00D9414A"/>
    <w:rsid w:val="00D946F3"/>
    <w:rsid w:val="00DB11C1"/>
    <w:rsid w:val="00DB17A2"/>
    <w:rsid w:val="00DB416D"/>
    <w:rsid w:val="00DB648A"/>
    <w:rsid w:val="00DC02C0"/>
    <w:rsid w:val="00DC6767"/>
    <w:rsid w:val="00DD4937"/>
    <w:rsid w:val="00E03CDC"/>
    <w:rsid w:val="00E048EB"/>
    <w:rsid w:val="00E121D3"/>
    <w:rsid w:val="00E33150"/>
    <w:rsid w:val="00E3650E"/>
    <w:rsid w:val="00E57FB4"/>
    <w:rsid w:val="00E66501"/>
    <w:rsid w:val="00E81B44"/>
    <w:rsid w:val="00E83173"/>
    <w:rsid w:val="00E83FF2"/>
    <w:rsid w:val="00E93975"/>
    <w:rsid w:val="00EA551F"/>
    <w:rsid w:val="00EC2762"/>
    <w:rsid w:val="00EF1B25"/>
    <w:rsid w:val="00EF4B98"/>
    <w:rsid w:val="00F305EB"/>
    <w:rsid w:val="00F35B0C"/>
    <w:rsid w:val="00F52836"/>
    <w:rsid w:val="00F56AA6"/>
    <w:rsid w:val="00F65710"/>
    <w:rsid w:val="00F707DC"/>
    <w:rsid w:val="00F708C4"/>
    <w:rsid w:val="00F87F92"/>
    <w:rsid w:val="00F93A56"/>
    <w:rsid w:val="00F97AB8"/>
    <w:rsid w:val="00FA006F"/>
    <w:rsid w:val="00FA35F8"/>
    <w:rsid w:val="00FA5636"/>
    <w:rsid w:val="00FB5112"/>
    <w:rsid w:val="00FB7488"/>
    <w:rsid w:val="00FC2300"/>
    <w:rsid w:val="00F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6626B"/>
  <w15:docId w15:val="{86B0E215-4718-42DB-BD99-E13CF82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514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character" w:customStyle="1" w:styleId="a7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00"/>
      <w:sz w:val="24"/>
      <w:szCs w:val="24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Title"/>
    <w:basedOn w:val="a"/>
    <w:next w:val="a"/>
    <w:link w:val="a9"/>
    <w:uiPriority w:val="10"/>
    <w:qFormat/>
    <w:rsid w:val="00131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3177C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paragraph" w:styleId="aa">
    <w:name w:val="footer"/>
    <w:basedOn w:val="a"/>
    <w:link w:val="ab"/>
    <w:uiPriority w:val="99"/>
    <w:unhideWhenUsed/>
    <w:rsid w:val="00D5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743E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9A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33CB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21">
    <w:name w:val="Импортированный стиль 21"/>
    <w:rsid w:val="00132D62"/>
  </w:style>
  <w:style w:type="numbering" w:customStyle="1" w:styleId="22">
    <w:name w:val="Импортированный стиль 22"/>
    <w:rsid w:val="00132D62"/>
  </w:style>
  <w:style w:type="paragraph" w:styleId="ae">
    <w:name w:val="Body Text Indent"/>
    <w:basedOn w:val="a"/>
    <w:link w:val="af"/>
    <w:uiPriority w:val="99"/>
    <w:unhideWhenUsed/>
    <w:rsid w:val="00161F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  <w:ind w:left="283"/>
    </w:pPr>
    <w:rPr>
      <w:rFonts w:ascii="Times New Roman" w:eastAsia="SimSun" w:hAnsi="Times New Roman" w:cs="Mangal"/>
      <w:color w:val="auto"/>
      <w:kern w:val="1"/>
      <w:sz w:val="24"/>
      <w:szCs w:val="21"/>
      <w:bdr w:val="none" w:sz="0" w:space="0" w:color="auto"/>
      <w:lang w:val="x-none" w:eastAsia="hi-IN" w:bidi="hi-IN"/>
    </w:rPr>
  </w:style>
  <w:style w:type="character" w:customStyle="1" w:styleId="af">
    <w:name w:val="Основной текст с отступом Знак"/>
    <w:basedOn w:val="a0"/>
    <w:link w:val="ae"/>
    <w:uiPriority w:val="99"/>
    <w:rsid w:val="00161F7A"/>
    <w:rPr>
      <w:rFonts w:eastAsia="SimSun" w:cs="Mangal"/>
      <w:kern w:val="1"/>
      <w:sz w:val="24"/>
      <w:szCs w:val="21"/>
      <w:bdr w:val="none" w:sz="0" w:space="0" w:color="auto"/>
      <w:lang w:val="x-none" w:eastAsia="hi-IN" w:bidi="hi-IN"/>
    </w:rPr>
  </w:style>
  <w:style w:type="paragraph" w:styleId="af0">
    <w:name w:val="Body Text"/>
    <w:basedOn w:val="a"/>
    <w:link w:val="af1"/>
    <w:rsid w:val="00161F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161F7A"/>
    <w:rPr>
      <w:rFonts w:eastAsia="Times New Roman"/>
      <w:sz w:val="24"/>
      <w:bdr w:val="none" w:sz="0" w:space="0" w:color="auto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16164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6164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61643"/>
    <w:rPr>
      <w:rFonts w:ascii="Calibri" w:hAnsi="Calibri" w:cs="Arial Unicode MS"/>
      <w:color w:val="000000"/>
      <w:u w:color="00000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616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61643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8047-D8DF-4F18-B0E2-895D783A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26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19</cp:revision>
  <cp:lastPrinted>2024-07-03T03:43:00Z</cp:lastPrinted>
  <dcterms:created xsi:type="dcterms:W3CDTF">2023-07-18T07:34:00Z</dcterms:created>
  <dcterms:modified xsi:type="dcterms:W3CDTF">2024-07-16T09:35:00Z</dcterms:modified>
</cp:coreProperties>
</file>